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717" w:rsidRPr="004A761E" w:rsidRDefault="00C24D2B" w:rsidP="00FB6A6E">
      <w:pPr>
        <w:jc w:val="center"/>
        <w:rPr>
          <w:b/>
          <w:u w:val="single"/>
        </w:rPr>
      </w:pPr>
      <w:bookmarkStart w:id="0" w:name="_GoBack"/>
      <w:bookmarkEnd w:id="0"/>
      <w:r>
        <w:rPr>
          <w:b/>
          <w:u w:val="single"/>
          <w:lang w:val="en-US"/>
        </w:rPr>
        <w:t>Ins</w:t>
      </w:r>
      <w:r w:rsidR="000C7939" w:rsidRPr="004A761E">
        <w:rPr>
          <w:b/>
          <w:u w:val="single"/>
          <w:lang w:val="en-US"/>
        </w:rPr>
        <w:t>urers from Member States that ha</w:t>
      </w:r>
      <w:r w:rsidR="00BC1581" w:rsidRPr="004A761E">
        <w:rPr>
          <w:b/>
          <w:u w:val="single"/>
          <w:lang w:val="en-US"/>
        </w:rPr>
        <w:t>ve</w:t>
      </w:r>
      <w:r w:rsidR="000C7939" w:rsidRPr="004A761E">
        <w:rPr>
          <w:b/>
          <w:u w:val="single"/>
          <w:lang w:val="en-US"/>
        </w:rPr>
        <w:t xml:space="preserve"> notified Financial Supervision Commission of their intention to carry out insurance business in the </w:t>
      </w:r>
    </w:p>
    <w:p w:rsidR="00120986" w:rsidRPr="004A761E" w:rsidRDefault="000C7939" w:rsidP="00120986">
      <w:pPr>
        <w:jc w:val="center"/>
        <w:rPr>
          <w:b/>
          <w:u w:val="single"/>
          <w:lang w:val="en-US"/>
        </w:rPr>
      </w:pPr>
      <w:r w:rsidRPr="004A761E">
        <w:rPr>
          <w:b/>
          <w:u w:val="single"/>
          <w:lang w:val="en-US"/>
        </w:rPr>
        <w:t>Republic of Bulgaria</w:t>
      </w:r>
      <w:r w:rsidR="00EC0BE8" w:rsidRPr="004A761E">
        <w:rPr>
          <w:b/>
          <w:u w:val="single"/>
          <w:lang w:val="en-US"/>
        </w:rPr>
        <w:t xml:space="preserve"> </w:t>
      </w:r>
      <w:r w:rsidR="00244E1C">
        <w:rPr>
          <w:b/>
          <w:u w:val="single"/>
          <w:lang w:val="en-US"/>
        </w:rPr>
        <w:t>3</w:t>
      </w:r>
      <w:r w:rsidR="00DC18A6">
        <w:rPr>
          <w:b/>
          <w:u w:val="single"/>
          <w:lang w:val="en-US"/>
        </w:rPr>
        <w:t>1 July</w:t>
      </w:r>
      <w:r w:rsidR="00183D96">
        <w:rPr>
          <w:b/>
          <w:u w:val="single"/>
          <w:lang w:val="en-US"/>
        </w:rPr>
        <w:t xml:space="preserve"> 2026</w:t>
      </w:r>
    </w:p>
    <w:p w:rsidR="00A74408" w:rsidRPr="004A761E" w:rsidRDefault="00A74408" w:rsidP="00697178">
      <w:pPr>
        <w:jc w:val="center"/>
        <w:rPr>
          <w:b/>
          <w:u w:val="single"/>
          <w:lang w:val="en-US"/>
        </w:rPr>
      </w:pPr>
    </w:p>
    <w:p w:rsidR="004C7F39" w:rsidRPr="004A761E" w:rsidRDefault="004C7F39" w:rsidP="00697178">
      <w:pPr>
        <w:jc w:val="center"/>
        <w:rPr>
          <w:b/>
          <w:u w:val="single"/>
          <w:lang w:val="en-US"/>
        </w:rPr>
      </w:pPr>
    </w:p>
    <w:p w:rsidR="001A410D" w:rsidRPr="004A761E" w:rsidRDefault="001A410D" w:rsidP="001A410D">
      <w:pPr>
        <w:textAlignment w:val="top"/>
        <w:rPr>
          <w:b/>
          <w:color w:val="888888"/>
          <w:u w:val="single"/>
          <w:lang w:val="en-US"/>
        </w:rPr>
      </w:pPr>
      <w:r w:rsidRPr="004A761E">
        <w:rPr>
          <w:rStyle w:val="hps"/>
          <w:b/>
          <w:highlight w:val="yellow"/>
          <w:u w:val="single"/>
          <w:lang w:val="en"/>
        </w:rPr>
        <w:t xml:space="preserve">* </w:t>
      </w:r>
      <w:r w:rsidRPr="004A761E">
        <w:rPr>
          <w:b/>
          <w:highlight w:val="yellow"/>
          <w:u w:val="single"/>
        </w:rPr>
        <w:t>The text marked in yellow</w:t>
      </w:r>
      <w:r w:rsidRPr="004A761E">
        <w:rPr>
          <w:b/>
          <w:highlight w:val="yellow"/>
          <w:u w:val="single"/>
          <w:lang w:val="en-US"/>
        </w:rPr>
        <w:t xml:space="preserve"> </w:t>
      </w:r>
      <w:r w:rsidRPr="004A761E">
        <w:rPr>
          <w:rStyle w:val="hps"/>
          <w:b/>
          <w:highlight w:val="yellow"/>
          <w:u w:val="single"/>
          <w:lang w:val="en"/>
        </w:rPr>
        <w:t>contains</w:t>
      </w:r>
      <w:r w:rsidRPr="004A761E">
        <w:rPr>
          <w:b/>
          <w:color w:val="000000"/>
          <w:highlight w:val="yellow"/>
          <w:u w:val="single"/>
          <w:lang w:val="en"/>
        </w:rPr>
        <w:t xml:space="preserve"> </w:t>
      </w:r>
      <w:r w:rsidRPr="004A761E">
        <w:rPr>
          <w:rStyle w:val="hps"/>
          <w:b/>
          <w:color w:val="000000"/>
          <w:highlight w:val="yellow"/>
          <w:u w:val="single"/>
          <w:lang w:val="en"/>
        </w:rPr>
        <w:t>information</w:t>
      </w:r>
      <w:r w:rsidRPr="004A761E">
        <w:rPr>
          <w:b/>
          <w:color w:val="000000"/>
          <w:highlight w:val="yellow"/>
          <w:u w:val="single"/>
          <w:lang w:val="en"/>
        </w:rPr>
        <w:t xml:space="preserve"> </w:t>
      </w:r>
      <w:r w:rsidRPr="004A761E">
        <w:rPr>
          <w:rStyle w:val="hps"/>
          <w:b/>
          <w:color w:val="000000"/>
          <w:highlight w:val="yellow"/>
          <w:u w:val="single"/>
          <w:lang w:val="en"/>
        </w:rPr>
        <w:t>for new</w:t>
      </w:r>
      <w:r w:rsidRPr="004A761E">
        <w:rPr>
          <w:b/>
          <w:color w:val="000000"/>
          <w:highlight w:val="yellow"/>
          <w:u w:val="single"/>
          <w:lang w:val="en"/>
        </w:rPr>
        <w:t xml:space="preserve"> </w:t>
      </w:r>
      <w:r w:rsidRPr="004A761E">
        <w:rPr>
          <w:rStyle w:val="hps"/>
          <w:b/>
          <w:color w:val="000000"/>
          <w:highlight w:val="yellow"/>
          <w:u w:val="single"/>
          <w:lang w:val="en"/>
        </w:rPr>
        <w:t>facts</w:t>
      </w:r>
      <w:r w:rsidRPr="004A761E">
        <w:rPr>
          <w:b/>
          <w:color w:val="000000"/>
          <w:highlight w:val="yellow"/>
          <w:u w:val="single"/>
          <w:lang w:val="en"/>
        </w:rPr>
        <w:t xml:space="preserve"> </w:t>
      </w:r>
      <w:r w:rsidRPr="004A761E">
        <w:rPr>
          <w:rStyle w:val="hps"/>
          <w:b/>
          <w:color w:val="000000"/>
          <w:highlight w:val="yellow"/>
          <w:u w:val="single"/>
          <w:lang w:val="en"/>
        </w:rPr>
        <w:t>and</w:t>
      </w:r>
      <w:r w:rsidRPr="004A761E">
        <w:rPr>
          <w:b/>
          <w:color w:val="000000"/>
          <w:highlight w:val="yellow"/>
          <w:u w:val="single"/>
          <w:lang w:val="en"/>
        </w:rPr>
        <w:t xml:space="preserve"> </w:t>
      </w:r>
      <w:r w:rsidRPr="004A761E">
        <w:rPr>
          <w:rStyle w:val="hps"/>
          <w:b/>
          <w:color w:val="000000"/>
          <w:highlight w:val="yellow"/>
          <w:u w:val="single"/>
          <w:lang w:val="en"/>
        </w:rPr>
        <w:t>circumstances</w:t>
      </w:r>
      <w:r w:rsidRPr="004A761E">
        <w:rPr>
          <w:b/>
          <w:color w:val="000000"/>
          <w:highlight w:val="yellow"/>
          <w:u w:val="single"/>
          <w:lang w:val="en"/>
        </w:rPr>
        <w:t xml:space="preserve"> </w:t>
      </w:r>
      <w:r w:rsidRPr="004A761E">
        <w:rPr>
          <w:rStyle w:val="hps"/>
          <w:b/>
          <w:color w:val="000000"/>
          <w:highlight w:val="yellow"/>
          <w:u w:val="single"/>
          <w:lang w:val="en"/>
        </w:rPr>
        <w:t>for</w:t>
      </w:r>
      <w:r w:rsidRPr="004A761E">
        <w:rPr>
          <w:b/>
          <w:color w:val="000000"/>
          <w:highlight w:val="yellow"/>
          <w:u w:val="single"/>
          <w:lang w:val="en"/>
        </w:rPr>
        <w:t xml:space="preserve"> </w:t>
      </w:r>
      <w:r w:rsidRPr="004A761E">
        <w:rPr>
          <w:rStyle w:val="hps"/>
          <w:b/>
          <w:color w:val="000000"/>
          <w:highlight w:val="yellow"/>
          <w:u w:val="single"/>
          <w:lang w:val="en"/>
        </w:rPr>
        <w:t>the corresponding month</w:t>
      </w:r>
    </w:p>
    <w:p w:rsidR="00FB6A6E" w:rsidRPr="004A761E" w:rsidRDefault="00FB6A6E" w:rsidP="00FB6A6E">
      <w:pPr>
        <w:jc w:val="center"/>
        <w:rPr>
          <w:b/>
          <w:u w:val="single"/>
        </w:rPr>
      </w:pPr>
    </w:p>
    <w:p w:rsidR="003F5A9F" w:rsidRPr="004A761E" w:rsidRDefault="003F5A9F" w:rsidP="00FB6A6E">
      <w:pPr>
        <w:jc w:val="center"/>
        <w:rPr>
          <w:b/>
          <w:u w:val="single"/>
          <w:lang w:val="en-US"/>
        </w:rPr>
      </w:pPr>
    </w:p>
    <w:p w:rsidR="00A313B6" w:rsidRPr="004A761E" w:rsidRDefault="00A313B6" w:rsidP="00FB6A6E">
      <w:pPr>
        <w:jc w:val="center"/>
        <w:rPr>
          <w:b/>
          <w:u w:val="single"/>
          <w:lang w:val="en-US"/>
        </w:rPr>
      </w:pPr>
    </w:p>
    <w:p w:rsidR="00FB6A6E" w:rsidRPr="004A761E" w:rsidRDefault="00FB6A6E" w:rsidP="00FB6A6E">
      <w:pPr>
        <w:jc w:val="center"/>
        <w:rPr>
          <w:b/>
          <w:u w:val="single"/>
          <w:lang w:val="en-GB"/>
        </w:rPr>
      </w:pPr>
      <w:r w:rsidRPr="004A761E">
        <w:rPr>
          <w:b/>
          <w:u w:val="single"/>
          <w:lang w:val="en-GB"/>
        </w:rPr>
        <w:t>GERMANY</w:t>
      </w:r>
    </w:p>
    <w:p w:rsidR="00473B8F" w:rsidRPr="004A761E" w:rsidRDefault="00473B8F" w:rsidP="00FB6A6E">
      <w:pPr>
        <w:jc w:val="center"/>
        <w:rPr>
          <w:b/>
          <w:u w:val="single"/>
          <w:lang w:val="en-GB"/>
        </w:rPr>
      </w:pPr>
    </w:p>
    <w:p w:rsidR="00473B8F" w:rsidRPr="004A761E" w:rsidRDefault="00473B8F" w:rsidP="00FB6A6E">
      <w:pPr>
        <w:jc w:val="center"/>
        <w:rPr>
          <w:b/>
          <w:u w:val="single"/>
          <w:lang w:val="en-GB"/>
        </w:rPr>
      </w:pPr>
      <w:hyperlink r:id="rId8" w:history="1">
        <w:r w:rsidRPr="004A761E">
          <w:rPr>
            <w:rStyle w:val="Hyperlink"/>
            <w:b/>
            <w:lang w:val="en-GB"/>
          </w:rPr>
          <w:t>www.dihk.de</w:t>
        </w:r>
      </w:hyperlink>
    </w:p>
    <w:p w:rsidR="00473B8F" w:rsidRPr="004A761E" w:rsidRDefault="00473B8F" w:rsidP="00FB6A6E">
      <w:pPr>
        <w:jc w:val="center"/>
        <w:rPr>
          <w:b/>
          <w:u w:val="single"/>
          <w:lang w:val="en-GB"/>
        </w:rPr>
      </w:pPr>
    </w:p>
    <w:p w:rsidR="00473B8F" w:rsidRPr="004A761E" w:rsidRDefault="00473B8F" w:rsidP="00FB6A6E">
      <w:pPr>
        <w:jc w:val="center"/>
        <w:rPr>
          <w:b/>
          <w:u w:val="single"/>
          <w:lang w:val="en-GB"/>
        </w:rPr>
      </w:pPr>
      <w:hyperlink r:id="rId9" w:history="1">
        <w:r w:rsidRPr="004A761E">
          <w:rPr>
            <w:rStyle w:val="Hyperlink"/>
            <w:b/>
            <w:lang w:val="en-GB"/>
          </w:rPr>
          <w:t>www.bafin.de</w:t>
        </w:r>
      </w:hyperlink>
    </w:p>
    <w:p w:rsidR="00473B8F" w:rsidRPr="004A761E" w:rsidRDefault="00473B8F" w:rsidP="00FB6A6E">
      <w:pPr>
        <w:jc w:val="center"/>
        <w:rPr>
          <w:b/>
          <w:u w:val="single"/>
          <w:lang w:val="en-GB"/>
        </w:rPr>
      </w:pPr>
    </w:p>
    <w:p w:rsidR="00FB6A6E" w:rsidRPr="004A761E" w:rsidRDefault="00FB6A6E" w:rsidP="00FB6A6E">
      <w:pPr>
        <w:jc w:val="center"/>
        <w:rPr>
          <w:b/>
          <w:u w:val="single"/>
          <w:lang w:val="en-US"/>
        </w:rPr>
      </w:pPr>
    </w:p>
    <w:p w:rsidR="00FB6A6E" w:rsidRPr="004A761E" w:rsidRDefault="00FB6A6E" w:rsidP="00FB6A6E">
      <w:pPr>
        <w:jc w:val="both"/>
        <w:rPr>
          <w:b/>
          <w:lang w:val="en-US"/>
        </w:rPr>
      </w:pPr>
      <w:r w:rsidRPr="004A761E">
        <w:rPr>
          <w:b/>
          <w:lang w:val="en-US"/>
        </w:rPr>
        <w:t>1</w:t>
      </w:r>
      <w:r w:rsidRPr="004A761E">
        <w:rPr>
          <w:b/>
        </w:rPr>
        <w:t>.</w:t>
      </w:r>
      <w:r w:rsidRPr="004A761E">
        <w:tab/>
      </w:r>
      <w:r w:rsidRPr="004A761E">
        <w:rPr>
          <w:b/>
        </w:rPr>
        <w:t xml:space="preserve">1. </w:t>
      </w:r>
      <w:r w:rsidRPr="004A761E">
        <w:rPr>
          <w:b/>
          <w:lang w:val="en-US"/>
        </w:rPr>
        <w:t>Allianz Versicherungs-Aktiengesellschaft</w:t>
      </w:r>
      <w:r w:rsidR="00352055" w:rsidRPr="004A761E">
        <w:rPr>
          <w:b/>
        </w:rPr>
        <w:t xml:space="preserve">, </w:t>
      </w:r>
      <w:r w:rsidR="00352055" w:rsidRPr="004A761E">
        <w:rPr>
          <w:b/>
          <w:lang w:val="en-US"/>
        </w:rPr>
        <w:t>Munich</w:t>
      </w:r>
    </w:p>
    <w:p w:rsidR="009C53BA" w:rsidRPr="004A761E" w:rsidRDefault="009C53BA" w:rsidP="009C53BA">
      <w:pPr>
        <w:ind w:firstLine="708"/>
        <w:jc w:val="both"/>
        <w:rPr>
          <w:b/>
          <w:lang w:val="en-US"/>
        </w:rPr>
      </w:pPr>
      <w:r w:rsidRPr="004A761E">
        <w:rPr>
          <w:b/>
          <w:lang w:val="en-US"/>
        </w:rPr>
        <w:t>With a letter, dated 24 March 2017, the competent authority of Germany informed about proposed transfer of reinsurance portfolio from Allianz</w:t>
      </w:r>
      <w:r w:rsidRPr="004A761E">
        <w:rPr>
          <w:b/>
        </w:rPr>
        <w:t xml:space="preserve"> </w:t>
      </w:r>
      <w:r w:rsidRPr="004A761E">
        <w:rPr>
          <w:b/>
          <w:lang w:val="en-US"/>
        </w:rPr>
        <w:t>Versicherungs</w:t>
      </w:r>
      <w:r w:rsidRPr="004A761E">
        <w:rPr>
          <w:b/>
        </w:rPr>
        <w:t>-</w:t>
      </w:r>
      <w:r w:rsidRPr="004A761E">
        <w:rPr>
          <w:b/>
          <w:lang w:val="en-US"/>
        </w:rPr>
        <w:t>Aktiengesellschaft</w:t>
      </w:r>
      <w:r w:rsidRPr="004A761E">
        <w:rPr>
          <w:b/>
        </w:rPr>
        <w:t xml:space="preserve">, </w:t>
      </w:r>
      <w:r w:rsidRPr="004A761E">
        <w:rPr>
          <w:b/>
          <w:lang w:val="en-US"/>
        </w:rPr>
        <w:t>Munich</w:t>
      </w:r>
      <w:r w:rsidRPr="004A761E">
        <w:rPr>
          <w:b/>
        </w:rPr>
        <w:t xml:space="preserve"> </w:t>
      </w:r>
      <w:r w:rsidRPr="004A761E">
        <w:rPr>
          <w:b/>
          <w:lang w:val="en-US"/>
        </w:rPr>
        <w:t>to</w:t>
      </w:r>
      <w:r w:rsidRPr="004A761E">
        <w:rPr>
          <w:b/>
        </w:rPr>
        <w:t xml:space="preserve"> </w:t>
      </w:r>
      <w:r w:rsidRPr="004A761E">
        <w:rPr>
          <w:b/>
          <w:lang w:val="en-US"/>
        </w:rPr>
        <w:t>Hamburger Internationale Rückversicherung AG, Hamburg.</w:t>
      </w:r>
    </w:p>
    <w:p w:rsidR="00CD3BDA" w:rsidRPr="004A761E" w:rsidRDefault="00CD3BDA" w:rsidP="00CD3BDA">
      <w:pPr>
        <w:ind w:firstLine="708"/>
        <w:jc w:val="both"/>
        <w:rPr>
          <w:b/>
          <w:lang w:val="en-US"/>
        </w:rPr>
      </w:pPr>
      <w:r w:rsidRPr="004A761E">
        <w:rPr>
          <w:b/>
          <w:lang w:val="en-US"/>
        </w:rPr>
        <w:t>With a letter, dated 11 December 2017, the competent authority of Germany informed that the transfer of reinsurance portfolio from Allianz</w:t>
      </w:r>
      <w:r w:rsidRPr="004A761E">
        <w:rPr>
          <w:b/>
        </w:rPr>
        <w:t xml:space="preserve"> </w:t>
      </w:r>
      <w:r w:rsidRPr="004A761E">
        <w:rPr>
          <w:b/>
          <w:lang w:val="en-US"/>
        </w:rPr>
        <w:t>Versicherungs</w:t>
      </w:r>
      <w:r w:rsidRPr="004A761E">
        <w:rPr>
          <w:b/>
        </w:rPr>
        <w:t>-</w:t>
      </w:r>
      <w:r w:rsidRPr="004A761E">
        <w:rPr>
          <w:b/>
          <w:lang w:val="en-US"/>
        </w:rPr>
        <w:t>Aktiengesellschaft</w:t>
      </w:r>
      <w:r w:rsidRPr="004A761E">
        <w:rPr>
          <w:b/>
        </w:rPr>
        <w:t xml:space="preserve">, </w:t>
      </w:r>
      <w:r w:rsidRPr="004A761E">
        <w:rPr>
          <w:b/>
          <w:lang w:val="en-US"/>
        </w:rPr>
        <w:t>Munich</w:t>
      </w:r>
      <w:r w:rsidRPr="004A761E">
        <w:rPr>
          <w:b/>
        </w:rPr>
        <w:t xml:space="preserve"> </w:t>
      </w:r>
      <w:r w:rsidRPr="004A761E">
        <w:rPr>
          <w:b/>
          <w:lang w:val="en-US"/>
        </w:rPr>
        <w:t>to</w:t>
      </w:r>
      <w:r w:rsidRPr="004A761E">
        <w:rPr>
          <w:b/>
        </w:rPr>
        <w:t xml:space="preserve"> </w:t>
      </w:r>
      <w:r w:rsidRPr="004A761E">
        <w:rPr>
          <w:b/>
          <w:lang w:val="en-US"/>
        </w:rPr>
        <w:t xml:space="preserve">Hamburger Internationale Rückversicherung AG, Hamburg was approved on 25 October 2017 and was effected on 03 November 2017. </w:t>
      </w:r>
    </w:p>
    <w:p w:rsidR="00FB6A6E" w:rsidRPr="004A761E" w:rsidRDefault="00FB6A6E" w:rsidP="00FB6A6E">
      <w:pPr>
        <w:jc w:val="both"/>
        <w:rPr>
          <w:lang w:val="en-US"/>
        </w:rPr>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FC29C8" w:rsidRPr="004A761E">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FC29C8"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FC29C8" w:rsidRPr="004A761E">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FC29C8"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FC29C8"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FC29C8"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FC29C8" w:rsidRPr="004A761E">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FC29C8" w:rsidRPr="004A761E">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1</w:t>
      </w:r>
      <w:r w:rsidR="00FC29C8" w:rsidRPr="004A761E">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FC29C8" w:rsidRPr="004A761E">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FC29C8" w:rsidRPr="004A761E">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FC29C8" w:rsidRPr="004A761E">
        <w:t>7</w:t>
      </w:r>
      <w:r w:rsidRPr="004A761E">
        <w:t xml:space="preserve">. </w:t>
      </w:r>
      <w:r w:rsidRPr="004A761E">
        <w:rPr>
          <w:lang w:val="en-US"/>
        </w:rPr>
        <w:t>Legal expenses</w:t>
      </w:r>
      <w:r w:rsidRPr="004A761E">
        <w:t>;</w:t>
      </w:r>
    </w:p>
    <w:p w:rsidR="00FB6A6E" w:rsidRPr="004A761E" w:rsidRDefault="00FB6A6E" w:rsidP="00FB6A6E">
      <w:pPr>
        <w:jc w:val="both"/>
      </w:pPr>
      <w:r w:rsidRPr="004A761E">
        <w:tab/>
      </w:r>
      <w:r w:rsidRPr="004A761E">
        <w:tab/>
        <w:t>4.1</w:t>
      </w:r>
      <w:r w:rsidR="00FC29C8" w:rsidRPr="004A761E">
        <w:t>8</w:t>
      </w:r>
      <w:r w:rsidRPr="004A761E">
        <w:t xml:space="preserve">. </w:t>
      </w:r>
      <w:r w:rsidRPr="004A761E">
        <w:rPr>
          <w:lang w:val="en-US"/>
        </w:rPr>
        <w:t>Assistance</w:t>
      </w:r>
      <w:r w:rsidRPr="004A761E">
        <w:t>.</w:t>
      </w:r>
    </w:p>
    <w:p w:rsidR="00F61209" w:rsidRPr="004A761E" w:rsidRDefault="00F61209" w:rsidP="00F61209">
      <w:pPr>
        <w:ind w:firstLine="708"/>
        <w:jc w:val="both"/>
      </w:pPr>
      <w:r w:rsidRPr="004A761E">
        <w:rPr>
          <w:lang w:val="en-US"/>
        </w:rPr>
        <w:tab/>
        <w:t>5. Address: K</w:t>
      </w:r>
      <w:r w:rsidRPr="004A761E">
        <w:t>ö</w:t>
      </w:r>
      <w:r w:rsidRPr="004A761E">
        <w:rPr>
          <w:lang w:val="en-US"/>
        </w:rPr>
        <w:t>niginstraβe</w:t>
      </w:r>
      <w:r w:rsidRPr="004A761E">
        <w:t xml:space="preserve"> 28, </w:t>
      </w:r>
      <w:r w:rsidRPr="004A761E">
        <w:rPr>
          <w:lang w:val="en-US"/>
        </w:rPr>
        <w:t>D</w:t>
      </w:r>
      <w:r w:rsidRPr="004A761E">
        <w:t xml:space="preserve">-80802 </w:t>
      </w:r>
      <w:r w:rsidRPr="004A761E">
        <w:rPr>
          <w:lang w:val="en-US"/>
        </w:rPr>
        <w:t>M</w:t>
      </w:r>
      <w:r w:rsidRPr="004A761E">
        <w:t>ü</w:t>
      </w:r>
      <w:r w:rsidRPr="004A761E">
        <w:rPr>
          <w:lang w:val="en-US"/>
        </w:rPr>
        <w:t>nchen</w:t>
      </w:r>
      <w:r w:rsidRPr="004A761E">
        <w:t xml:space="preserve">, </w:t>
      </w:r>
      <w:r w:rsidRPr="004A761E">
        <w:rPr>
          <w:lang w:val="en-US"/>
        </w:rPr>
        <w:t xml:space="preserve">Germany. </w:t>
      </w:r>
    </w:p>
    <w:p w:rsidR="00FB6A6E" w:rsidRPr="004A761E" w:rsidRDefault="00FB6A6E" w:rsidP="00FB6A6E">
      <w:pPr>
        <w:jc w:val="both"/>
      </w:pPr>
    </w:p>
    <w:p w:rsidR="00FB6A6E" w:rsidRPr="004A761E" w:rsidRDefault="00FB6A6E" w:rsidP="00FB6A6E">
      <w:pPr>
        <w:jc w:val="both"/>
        <w:rPr>
          <w:b/>
          <w:lang w:val="en-GB"/>
        </w:rPr>
      </w:pPr>
      <w:r w:rsidRPr="000950FF">
        <w:rPr>
          <w:b/>
          <w:lang w:val="en-US"/>
        </w:rPr>
        <w:t>2</w:t>
      </w:r>
      <w:r w:rsidRPr="000950FF">
        <w:rPr>
          <w:b/>
        </w:rPr>
        <w:t>.</w:t>
      </w:r>
      <w:r w:rsidRPr="000950FF">
        <w:rPr>
          <w:b/>
        </w:rPr>
        <w:tab/>
      </w:r>
      <w:r w:rsidR="00B219F9" w:rsidRPr="000950FF">
        <w:rPr>
          <w:b/>
          <w:lang w:val="en-US"/>
        </w:rPr>
        <w:t xml:space="preserve">I. </w:t>
      </w:r>
      <w:r w:rsidRPr="000950FF">
        <w:rPr>
          <w:b/>
        </w:rPr>
        <w:t xml:space="preserve">1. </w:t>
      </w:r>
      <w:r w:rsidR="00EA6DA1" w:rsidRPr="000950FF">
        <w:rPr>
          <w:b/>
          <w:lang w:val="en-US"/>
        </w:rPr>
        <w:t>Allianz</w:t>
      </w:r>
      <w:r w:rsidR="00EA6DA1" w:rsidRPr="000950FF">
        <w:rPr>
          <w:b/>
        </w:rPr>
        <w:t xml:space="preserve"> </w:t>
      </w:r>
      <w:r w:rsidR="00EA6DA1" w:rsidRPr="000950FF">
        <w:rPr>
          <w:b/>
          <w:lang w:val="en-US"/>
        </w:rPr>
        <w:t>Global</w:t>
      </w:r>
      <w:r w:rsidR="00EA6DA1" w:rsidRPr="000950FF">
        <w:rPr>
          <w:b/>
        </w:rPr>
        <w:t xml:space="preserve"> </w:t>
      </w:r>
      <w:r w:rsidR="00EA6DA1" w:rsidRPr="000950FF">
        <w:rPr>
          <w:b/>
          <w:lang w:val="en-US"/>
        </w:rPr>
        <w:t>Corporate</w:t>
      </w:r>
      <w:r w:rsidR="00EA6DA1" w:rsidRPr="000950FF">
        <w:rPr>
          <w:b/>
        </w:rPr>
        <w:t xml:space="preserve"> &amp; </w:t>
      </w:r>
      <w:r w:rsidR="00EA6DA1" w:rsidRPr="000950FF">
        <w:rPr>
          <w:b/>
          <w:lang w:val="en-US"/>
        </w:rPr>
        <w:t>Specialty</w:t>
      </w:r>
      <w:r w:rsidR="00EA6DA1" w:rsidRPr="000950FF">
        <w:rPr>
          <w:b/>
        </w:rPr>
        <w:t xml:space="preserve"> </w:t>
      </w:r>
      <w:r w:rsidR="00EA6DA1" w:rsidRPr="000950FF">
        <w:rPr>
          <w:b/>
          <w:lang w:val="en-US"/>
        </w:rPr>
        <w:t>SE</w:t>
      </w:r>
      <w:r w:rsidR="00EA6DA1" w:rsidRPr="000950FF">
        <w:rPr>
          <w:b/>
        </w:rPr>
        <w:t xml:space="preserve"> </w:t>
      </w:r>
      <w:r w:rsidR="00EA6DA1" w:rsidRPr="000950FF">
        <w:rPr>
          <w:b/>
          <w:lang w:val="en-US"/>
        </w:rPr>
        <w:t xml:space="preserve">(old name </w:t>
      </w:r>
      <w:r w:rsidRPr="000950FF">
        <w:rPr>
          <w:b/>
          <w:lang w:val="en-US"/>
        </w:rPr>
        <w:t>Allianz Global Corporate &amp; Specialty AG</w:t>
      </w:r>
      <w:r w:rsidR="00EA6DA1" w:rsidRPr="000950FF">
        <w:rPr>
          <w:b/>
          <w:lang w:val="en-US"/>
        </w:rPr>
        <w:t xml:space="preserve">) </w:t>
      </w:r>
      <w:r w:rsidR="000C07E3" w:rsidRPr="000950FF">
        <w:rPr>
          <w:b/>
          <w:lang w:val="en-US"/>
        </w:rPr>
        <w:t>–</w:t>
      </w:r>
      <w:r w:rsidR="00EA6DA1" w:rsidRPr="000950FF">
        <w:rPr>
          <w:b/>
          <w:lang w:val="en-US"/>
        </w:rPr>
        <w:t xml:space="preserve"> </w:t>
      </w:r>
      <w:r w:rsidR="000C07E3" w:rsidRPr="000950FF">
        <w:rPr>
          <w:b/>
          <w:lang w:val="en-US"/>
        </w:rPr>
        <w:t>with a</w:t>
      </w:r>
      <w:r w:rsidR="000C07E3" w:rsidRPr="000950FF">
        <w:rPr>
          <w:b/>
          <w:lang w:val="en-GB"/>
        </w:rPr>
        <w:t xml:space="preserve"> letter, dated 16 January 2014, the competent authority of Germany – BaFin – informed about</w:t>
      </w:r>
      <w:r w:rsidR="00793C8C" w:rsidRPr="000950FF">
        <w:rPr>
          <w:b/>
          <w:lang w:val="en-GB"/>
        </w:rPr>
        <w:t xml:space="preserve"> a change in the legal form</w:t>
      </w:r>
      <w:r w:rsidR="00793C8C" w:rsidRPr="004A761E">
        <w:rPr>
          <w:b/>
          <w:lang w:val="en-GB"/>
        </w:rPr>
        <w:t xml:space="preserve"> of the undertaking into</w:t>
      </w:r>
      <w:r w:rsidR="00D15F6C" w:rsidRPr="004A761E">
        <w:rPr>
          <w:b/>
          <w:lang w:val="en-US"/>
        </w:rPr>
        <w:t xml:space="preserve"> Societas</w:t>
      </w:r>
      <w:r w:rsidR="00D15F6C" w:rsidRPr="004A761E">
        <w:rPr>
          <w:b/>
        </w:rPr>
        <w:t xml:space="preserve"> </w:t>
      </w:r>
      <w:r w:rsidR="00D15F6C" w:rsidRPr="004A761E">
        <w:rPr>
          <w:b/>
          <w:lang w:val="en-US"/>
        </w:rPr>
        <w:t>Europaea</w:t>
      </w:r>
      <w:r w:rsidR="00D15F6C" w:rsidRPr="004A761E">
        <w:rPr>
          <w:b/>
        </w:rPr>
        <w:t>.</w:t>
      </w:r>
      <w:r w:rsidR="00793C8C" w:rsidRPr="004A761E">
        <w:rPr>
          <w:b/>
          <w:lang w:val="en-GB"/>
        </w:rPr>
        <w:t xml:space="preserve">  </w:t>
      </w:r>
    </w:p>
    <w:p w:rsidR="00FA25C9" w:rsidRDefault="00FA25C9" w:rsidP="00FA25C9">
      <w:pPr>
        <w:ind w:firstLine="708"/>
        <w:jc w:val="both"/>
        <w:rPr>
          <w:b/>
          <w:lang w:val="en-GB"/>
        </w:rPr>
      </w:pPr>
      <w:r w:rsidRPr="004A761E">
        <w:rPr>
          <w:b/>
          <w:lang w:val="en-US"/>
        </w:rPr>
        <w:lastRenderedPageBreak/>
        <w:t>With a</w:t>
      </w:r>
      <w:r w:rsidRPr="004A761E">
        <w:rPr>
          <w:b/>
          <w:lang w:val="en-GB"/>
        </w:rPr>
        <w:t xml:space="preserve"> letter, dated 20 November 2017, the competent authority of Germany</w:t>
      </w:r>
      <w:r w:rsidR="0010685D" w:rsidRPr="004A761E">
        <w:rPr>
          <w:b/>
          <w:lang w:val="en-GB"/>
        </w:rPr>
        <w:t xml:space="preserve"> informed that the insurance undertaking extends its business in Bulgaria with class 14 – Credit.</w:t>
      </w:r>
    </w:p>
    <w:p w:rsidR="006B46F7" w:rsidRDefault="006B46F7" w:rsidP="00FA25C9">
      <w:pPr>
        <w:ind w:firstLine="708"/>
        <w:jc w:val="both"/>
        <w:rPr>
          <w:b/>
          <w:lang w:val="en-GB"/>
        </w:rPr>
      </w:pPr>
      <w:r w:rsidRPr="008A7855">
        <w:rPr>
          <w:b/>
          <w:lang w:val="en-GB"/>
        </w:rPr>
        <w:t xml:space="preserve">Received notification on </w:t>
      </w:r>
      <w:r w:rsidR="00FD00C9">
        <w:rPr>
          <w:b/>
          <w:lang w:val="en-GB"/>
        </w:rPr>
        <w:t>CBN on 5 December 2025., t</w:t>
      </w:r>
      <w:r w:rsidRPr="008A7855">
        <w:rPr>
          <w:b/>
          <w:lang w:val="en-GB"/>
        </w:rPr>
        <w:t>he competent authority of Liechtenstein informed about a merger and portfolio transfer from Allianz Risk Transfer AG to Allianz Global Corporate &amp; Specialty SE</w:t>
      </w:r>
      <w:r w:rsidR="0087577E">
        <w:rPr>
          <w:b/>
        </w:rPr>
        <w:t xml:space="preserve"> (</w:t>
      </w:r>
      <w:r w:rsidR="0087577E" w:rsidRPr="0087577E">
        <w:rPr>
          <w:b/>
        </w:rPr>
        <w:t>through its branch in Belgium</w:t>
      </w:r>
      <w:r w:rsidR="0087577E">
        <w:rPr>
          <w:b/>
        </w:rPr>
        <w:t>)</w:t>
      </w:r>
      <w:r w:rsidRPr="008A7855">
        <w:rPr>
          <w:b/>
          <w:lang w:val="en-GB"/>
        </w:rPr>
        <w:t>.</w:t>
      </w:r>
    </w:p>
    <w:p w:rsidR="00FD00C9" w:rsidRPr="000950FF" w:rsidRDefault="0048287A" w:rsidP="00FA25C9">
      <w:pPr>
        <w:ind w:firstLine="708"/>
        <w:jc w:val="both"/>
        <w:rPr>
          <w:b/>
          <w:lang w:val="en-GB"/>
        </w:rPr>
      </w:pPr>
      <w:r w:rsidRPr="000950FF">
        <w:rPr>
          <w:b/>
          <w:lang w:val="en-GB"/>
        </w:rPr>
        <w:t xml:space="preserve">Received notification on 5 May 2026, the competent authority of Liechtenstein informed that the portfolio transfer from Allianz Risk Transfer AG to Allianz Global Corporate &amp; Specialty SE (through its branch in Belgium) was effected on 28 February 2026. As a result of the transfer Allianz Risk Transfer AG ceased to exist.  </w:t>
      </w:r>
    </w:p>
    <w:p w:rsidR="0082326D" w:rsidRPr="004A761E" w:rsidRDefault="00FB6A6E" w:rsidP="0082326D">
      <w:pPr>
        <w:jc w:val="both"/>
      </w:pPr>
      <w:r w:rsidRPr="000950FF">
        <w:tab/>
        <w:t xml:space="preserve">2. </w:t>
      </w:r>
      <w:r w:rsidR="0082326D" w:rsidRPr="000950FF">
        <w:rPr>
          <w:lang w:val="en-US"/>
        </w:rPr>
        <w:t>Freedom to provide services</w:t>
      </w:r>
      <w:r w:rsidR="0082326D" w:rsidRPr="000950FF">
        <w:t xml:space="preserve"> </w:t>
      </w:r>
      <w:r w:rsidR="0082326D" w:rsidRPr="000950FF">
        <w:rPr>
          <w:lang w:val="en-US"/>
        </w:rPr>
        <w:t xml:space="preserve">from head office in </w:t>
      </w:r>
      <w:r w:rsidR="00C36173" w:rsidRPr="000950FF">
        <w:rPr>
          <w:b/>
          <w:lang w:val="en-US"/>
        </w:rPr>
        <w:t>Munich</w:t>
      </w:r>
      <w:r w:rsidR="008907DD" w:rsidRPr="000950FF">
        <w:rPr>
          <w:b/>
          <w:lang w:val="en-US"/>
        </w:rPr>
        <w:t>, Germany</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10</w:t>
      </w:r>
      <w:r w:rsidR="00320561" w:rsidRPr="004A761E">
        <w:t>.</w:t>
      </w:r>
      <w:r w:rsidR="0049083E" w:rsidRPr="004A761E">
        <w:rPr>
          <w:lang w:val="en-US"/>
        </w:rPr>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C658AF" w:rsidRPr="004A761E" w:rsidRDefault="00C658AF" w:rsidP="00C658AF">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FB6A6E" w:rsidRPr="004A761E" w:rsidRDefault="00FB6A6E" w:rsidP="00FB6A6E">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DC0712" w:rsidRPr="004A761E" w:rsidRDefault="00DC0712" w:rsidP="00FB6A6E">
      <w:pPr>
        <w:jc w:val="both"/>
        <w:rPr>
          <w:lang w:val="de-DE"/>
        </w:rPr>
      </w:pPr>
      <w:r w:rsidRPr="004A761E">
        <w:rPr>
          <w:lang w:val="en-US"/>
        </w:rPr>
        <w:tab/>
      </w:r>
      <w:r w:rsidRPr="004A761E">
        <w:rPr>
          <w:lang w:val="de-DE"/>
        </w:rPr>
        <w:t>5. Address: Königinstra</w:t>
      </w:r>
      <w:r w:rsidRPr="004A761E">
        <w:rPr>
          <w:lang w:val="en-US"/>
        </w:rPr>
        <w:t>β</w:t>
      </w:r>
      <w:r w:rsidRPr="004A761E">
        <w:rPr>
          <w:lang w:val="de-DE"/>
        </w:rPr>
        <w:t>e 28, D-80802 München, Germany</w:t>
      </w:r>
    </w:p>
    <w:p w:rsidR="00C36173" w:rsidRPr="004A761E" w:rsidRDefault="00C36173" w:rsidP="00B219F9">
      <w:pPr>
        <w:jc w:val="both"/>
        <w:rPr>
          <w:lang w:val="de-DE"/>
        </w:rPr>
      </w:pPr>
    </w:p>
    <w:p w:rsidR="00B219F9" w:rsidRPr="004A761E" w:rsidRDefault="00B219F9" w:rsidP="00B219F9">
      <w:pPr>
        <w:jc w:val="both"/>
        <w:rPr>
          <w:b/>
          <w:lang w:val="en-US"/>
        </w:rPr>
      </w:pPr>
      <w:r w:rsidRPr="004A761E">
        <w:rPr>
          <w:b/>
        </w:rPr>
        <w:tab/>
      </w:r>
      <w:r w:rsidRPr="004A761E">
        <w:rPr>
          <w:b/>
          <w:lang w:val="de-DE"/>
        </w:rPr>
        <w:t xml:space="preserve">II. </w:t>
      </w:r>
      <w:r w:rsidRPr="004A761E">
        <w:rPr>
          <w:b/>
        </w:rPr>
        <w:t xml:space="preserve">1. </w:t>
      </w:r>
      <w:r w:rsidRPr="004A761E">
        <w:rPr>
          <w:b/>
          <w:lang w:val="en-US"/>
        </w:rPr>
        <w:t>Allianz Global Corporate &amp; Specialty AG</w:t>
      </w:r>
    </w:p>
    <w:p w:rsidR="00C36173" w:rsidRPr="004A761E" w:rsidRDefault="00B219F9" w:rsidP="00B219F9">
      <w:pPr>
        <w:jc w:val="both"/>
        <w:rPr>
          <w:lang w:val="en-US"/>
        </w:rPr>
      </w:pPr>
      <w:r w:rsidRPr="004A761E">
        <w:tab/>
        <w:t xml:space="preserve">2. </w:t>
      </w:r>
      <w:r w:rsidRPr="004A761E">
        <w:rPr>
          <w:lang w:val="en-US"/>
        </w:rPr>
        <w:t>Freedom to provide services</w:t>
      </w:r>
      <w:r w:rsidRPr="004A761E">
        <w:t xml:space="preserve"> </w:t>
      </w:r>
      <w:r w:rsidRPr="004A761E">
        <w:rPr>
          <w:lang w:val="en-US"/>
        </w:rPr>
        <w:t>from its branch in</w:t>
      </w:r>
      <w:r w:rsidRPr="004A761E">
        <w:rPr>
          <w:b/>
          <w:lang w:val="en-US"/>
        </w:rPr>
        <w:t xml:space="preserve"> London</w:t>
      </w:r>
      <w:r w:rsidR="008907DD" w:rsidRPr="004A761E">
        <w:rPr>
          <w:b/>
          <w:lang w:val="en-US"/>
        </w:rPr>
        <w:t>, United Kingdom</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pPr>
      <w:r w:rsidRPr="004A761E">
        <w:tab/>
      </w:r>
      <w:r w:rsidRPr="004A761E">
        <w:tab/>
        <w:t>4.1</w:t>
      </w:r>
      <w:r w:rsidRPr="004A761E">
        <w:rPr>
          <w:lang w:val="en-US"/>
        </w:rPr>
        <w:t>5</w:t>
      </w:r>
      <w:r w:rsidRPr="004A761E">
        <w:t xml:space="preserve">. </w:t>
      </w:r>
      <w:r w:rsidRPr="004A761E">
        <w:rPr>
          <w:lang w:val="en-US"/>
        </w:rPr>
        <w:t xml:space="preserve">Suretyship </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B219F9" w:rsidRPr="004A761E" w:rsidRDefault="00B219F9" w:rsidP="00B219F9">
      <w:pPr>
        <w:jc w:val="both"/>
        <w:rPr>
          <w:lang w:val="en-US"/>
        </w:rPr>
      </w:pPr>
      <w:r w:rsidRPr="004A761E">
        <w:rPr>
          <w:lang w:val="en-US"/>
        </w:rPr>
        <w:tab/>
        <w:t>5. Address: Königinstraβe 28, D-80802 München, Germany</w:t>
      </w:r>
    </w:p>
    <w:p w:rsidR="00B219F9" w:rsidRPr="004A761E" w:rsidRDefault="00B219F9" w:rsidP="00B219F9">
      <w:pPr>
        <w:jc w:val="both"/>
        <w:rPr>
          <w:lang w:val="en-US"/>
        </w:rPr>
      </w:pPr>
      <w:r w:rsidRPr="004A761E">
        <w:lastRenderedPageBreak/>
        <w:tab/>
      </w:r>
      <w:r w:rsidRPr="004A761E">
        <w:rPr>
          <w:lang w:val="en-US"/>
        </w:rPr>
        <w:t xml:space="preserve">*on </w:t>
      </w:r>
      <w:r w:rsidRPr="004A761E">
        <w:t>5</w:t>
      </w:r>
      <w:r w:rsidRPr="004A761E">
        <w:rPr>
          <w:vertAlign w:val="superscript"/>
          <w:lang w:val="en-US"/>
        </w:rPr>
        <w:t>th</w:t>
      </w:r>
      <w:r w:rsidRPr="004A761E">
        <w:rPr>
          <w:lang w:val="en-US"/>
        </w:rPr>
        <w:t xml:space="preserve"> November 2010 BaFin informed that its branch has moved within London on 25.10.2010 with effect from </w:t>
      </w:r>
      <w:r w:rsidRPr="004A761E">
        <w:t>25.10.2010</w:t>
      </w:r>
      <w:r w:rsidRPr="004A761E">
        <w:rPr>
          <w:lang w:val="en-US"/>
        </w:rPr>
        <w:t>. The new address of the branch</w:t>
      </w:r>
      <w:r w:rsidRPr="004A761E">
        <w:t>:</w:t>
      </w:r>
      <w:r w:rsidRPr="004A761E">
        <w:rPr>
          <w:lang w:val="en-US"/>
        </w:rPr>
        <w:t xml:space="preserve"> Allianz House, 60 Gracechurch Street, London, EC3V OHR.</w:t>
      </w:r>
      <w:r w:rsidRPr="004A761E">
        <w:t xml:space="preserve"> </w:t>
      </w:r>
      <w:r w:rsidRPr="004A761E">
        <w:rPr>
          <w:lang w:val="en-US"/>
        </w:rPr>
        <w:t>Authorized agent is Mr. Carsten Scheffel (previous agent is Mr. Andrea Berger).</w:t>
      </w:r>
      <w:r w:rsidRPr="004A761E">
        <w:t xml:space="preserve"> </w:t>
      </w:r>
    </w:p>
    <w:p w:rsidR="00B219F9" w:rsidRPr="004A761E" w:rsidRDefault="00B219F9" w:rsidP="00DC0712">
      <w:pPr>
        <w:jc w:val="both"/>
        <w:rPr>
          <w:lang w:val="en-US"/>
        </w:rPr>
      </w:pPr>
    </w:p>
    <w:p w:rsidR="00B219F9" w:rsidRPr="004A761E" w:rsidRDefault="00B219F9" w:rsidP="00B219F9">
      <w:pPr>
        <w:jc w:val="both"/>
        <w:rPr>
          <w:b/>
        </w:rPr>
      </w:pPr>
      <w:r w:rsidRPr="004A761E">
        <w:rPr>
          <w:b/>
        </w:rPr>
        <w:tab/>
      </w:r>
      <w:r w:rsidRPr="004A761E">
        <w:rPr>
          <w:b/>
          <w:lang w:val="en-US"/>
        </w:rPr>
        <w:t xml:space="preserve">III. </w:t>
      </w:r>
      <w:r w:rsidRPr="004A761E">
        <w:rPr>
          <w:b/>
        </w:rPr>
        <w:t xml:space="preserve">1. </w:t>
      </w:r>
      <w:r w:rsidRPr="004A761E">
        <w:rPr>
          <w:b/>
          <w:lang w:val="en-US"/>
        </w:rPr>
        <w:t>Allianz Global Corporate &amp; Specialty AG</w:t>
      </w:r>
      <w:r w:rsidRPr="004A761E">
        <w:rPr>
          <w:b/>
        </w:rPr>
        <w:t xml:space="preserve"> </w:t>
      </w:r>
    </w:p>
    <w:p w:rsidR="00F84871" w:rsidRPr="004A761E" w:rsidRDefault="00F84871" w:rsidP="00F84871">
      <w:pPr>
        <w:ind w:firstLine="708"/>
        <w:jc w:val="both"/>
        <w:rPr>
          <w:b/>
          <w:lang w:val="en-US"/>
        </w:rPr>
      </w:pPr>
      <w:r w:rsidRPr="004A761E">
        <w:rPr>
          <w:b/>
          <w:lang w:val="en-US"/>
        </w:rPr>
        <w:t>Received notification on CBN on 6 October 2023. T</w:t>
      </w:r>
      <w:r w:rsidRPr="004A761E">
        <w:rPr>
          <w:b/>
          <w:lang w:val="en-GB"/>
        </w:rPr>
        <w:t>he competent authority of Germany informed that the insurer changed the address of its branch in Austria.</w:t>
      </w:r>
    </w:p>
    <w:p w:rsidR="00F84871" w:rsidRPr="004A761E" w:rsidRDefault="00F84871" w:rsidP="00B219F9">
      <w:pPr>
        <w:jc w:val="both"/>
        <w:rPr>
          <w:b/>
        </w:rPr>
      </w:pPr>
    </w:p>
    <w:p w:rsidR="00B219F9" w:rsidRPr="004A761E" w:rsidRDefault="00B219F9" w:rsidP="00B219F9">
      <w:pPr>
        <w:jc w:val="both"/>
      </w:pPr>
      <w:r w:rsidRPr="004A761E">
        <w:tab/>
        <w:t xml:space="preserve">2. </w:t>
      </w:r>
      <w:r w:rsidRPr="004A761E">
        <w:rPr>
          <w:lang w:val="en-US"/>
        </w:rPr>
        <w:t>Freedom to provide services</w:t>
      </w:r>
      <w:r w:rsidRPr="004A761E">
        <w:t xml:space="preserve"> </w:t>
      </w:r>
      <w:r w:rsidRPr="004A761E">
        <w:rPr>
          <w:lang w:val="en-US"/>
        </w:rPr>
        <w:t>from its branch in</w:t>
      </w:r>
      <w:r w:rsidRPr="004A761E">
        <w:rPr>
          <w:b/>
          <w:lang w:val="en-US"/>
        </w:rPr>
        <w:t xml:space="preserve"> Vienna</w:t>
      </w:r>
      <w:r w:rsidR="008907DD" w:rsidRPr="004A761E">
        <w:rPr>
          <w:b/>
          <w:lang w:val="en-US"/>
        </w:rPr>
        <w:t>, Austria</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F84871" w:rsidRPr="004A761E" w:rsidRDefault="00B219F9" w:rsidP="00F84871">
      <w:pPr>
        <w:ind w:firstLine="708"/>
        <w:jc w:val="both"/>
      </w:pPr>
      <w:r w:rsidRPr="004A761E">
        <w:rPr>
          <w:lang w:val="de-DE"/>
        </w:rPr>
        <w:t xml:space="preserve">5. Address: </w:t>
      </w:r>
      <w:r w:rsidR="00F84871" w:rsidRPr="004A761E">
        <w:t>Wiedner Gürtel 9-13 1100 Vienna Austria</w:t>
      </w:r>
    </w:p>
    <w:p w:rsidR="004155AD" w:rsidRPr="004A761E" w:rsidRDefault="004155AD" w:rsidP="004155AD">
      <w:pPr>
        <w:jc w:val="both"/>
        <w:rPr>
          <w:lang w:val="de-DE"/>
        </w:rPr>
      </w:pPr>
    </w:p>
    <w:p w:rsidR="00B219F9" w:rsidRPr="004A761E" w:rsidRDefault="00B219F9" w:rsidP="00B219F9">
      <w:pPr>
        <w:jc w:val="both"/>
        <w:rPr>
          <w:b/>
          <w:lang w:val="en-US"/>
        </w:rPr>
      </w:pPr>
      <w:r w:rsidRPr="004A761E">
        <w:rPr>
          <w:b/>
        </w:rPr>
        <w:tab/>
      </w:r>
      <w:r w:rsidRPr="004A761E">
        <w:rPr>
          <w:b/>
          <w:lang w:val="de-DE"/>
        </w:rPr>
        <w:t xml:space="preserve">IV. </w:t>
      </w:r>
      <w:r w:rsidRPr="004A761E">
        <w:rPr>
          <w:b/>
        </w:rPr>
        <w:t xml:space="preserve">1. </w:t>
      </w:r>
      <w:r w:rsidRPr="004A761E">
        <w:rPr>
          <w:b/>
          <w:lang w:val="en-US"/>
        </w:rPr>
        <w:t>Allianz Global Corporate &amp; Specialty AG</w:t>
      </w:r>
    </w:p>
    <w:p w:rsidR="00C36173" w:rsidRPr="004A761E" w:rsidRDefault="00B219F9" w:rsidP="00B219F9">
      <w:pPr>
        <w:jc w:val="both"/>
        <w:rPr>
          <w:lang w:val="en-US"/>
        </w:rPr>
      </w:pPr>
      <w:r w:rsidRPr="004A761E">
        <w:tab/>
        <w:t xml:space="preserve">2. </w:t>
      </w:r>
      <w:r w:rsidRPr="004A761E">
        <w:rPr>
          <w:lang w:val="en-US"/>
        </w:rPr>
        <w:t>Freedom to provide services</w:t>
      </w:r>
      <w:r w:rsidRPr="004A761E">
        <w:t xml:space="preserve"> </w:t>
      </w:r>
      <w:r w:rsidRPr="004A761E">
        <w:rPr>
          <w:lang w:val="en-US"/>
        </w:rPr>
        <w:t>from its branch in</w:t>
      </w:r>
      <w:r w:rsidRPr="004A761E">
        <w:rPr>
          <w:b/>
          <w:lang w:val="en-US"/>
        </w:rPr>
        <w:t xml:space="preserve"> Paris</w:t>
      </w:r>
      <w:r w:rsidR="0081489F" w:rsidRPr="004A761E">
        <w:rPr>
          <w:b/>
          <w:lang w:val="en-US"/>
        </w:rPr>
        <w:t>, France</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503A52" w:rsidRPr="004A761E" w:rsidRDefault="00503A52" w:rsidP="00B219F9">
      <w:pPr>
        <w:jc w:val="both"/>
        <w:rPr>
          <w:lang w:val="en-GB"/>
        </w:rPr>
      </w:pPr>
      <w:r w:rsidRPr="004A761E">
        <w:rPr>
          <w:lang w:val="en-GB"/>
        </w:rPr>
        <w:tab/>
      </w:r>
      <w:r w:rsidRPr="004A761E">
        <w:rPr>
          <w:lang w:val="en-GB"/>
        </w:rPr>
        <w:tab/>
        <w:t>4.17. Legal expenses – option b – with letter, dated 24 July 2013, The Competen Authority of Germany informed that the insurance company would provide insurance business under this class.</w:t>
      </w:r>
    </w:p>
    <w:p w:rsidR="00B219F9" w:rsidRPr="004A761E" w:rsidRDefault="00B219F9" w:rsidP="00B219F9">
      <w:pPr>
        <w:jc w:val="both"/>
        <w:rPr>
          <w:lang w:val="de-DE"/>
        </w:rPr>
      </w:pPr>
      <w:r w:rsidRPr="004A761E">
        <w:rPr>
          <w:lang w:val="en-US"/>
        </w:rPr>
        <w:tab/>
      </w:r>
      <w:r w:rsidRPr="004A761E">
        <w:rPr>
          <w:lang w:val="de-DE"/>
        </w:rPr>
        <w:t>5. Address: Königinstra</w:t>
      </w:r>
      <w:r w:rsidRPr="004A761E">
        <w:rPr>
          <w:lang w:val="en-US"/>
        </w:rPr>
        <w:t>β</w:t>
      </w:r>
      <w:r w:rsidRPr="004A761E">
        <w:rPr>
          <w:lang w:val="de-DE"/>
        </w:rPr>
        <w:t>e 28, D-80802 München, Germany</w:t>
      </w:r>
    </w:p>
    <w:p w:rsidR="004155AD" w:rsidRPr="004A761E" w:rsidRDefault="004155AD" w:rsidP="00FB6A6E">
      <w:pPr>
        <w:jc w:val="both"/>
        <w:rPr>
          <w:b/>
          <w:lang w:val="de-DE"/>
        </w:rPr>
      </w:pPr>
    </w:p>
    <w:p w:rsidR="00B219F9" w:rsidRPr="004A761E" w:rsidRDefault="00B219F9" w:rsidP="00B219F9">
      <w:pPr>
        <w:jc w:val="both"/>
        <w:rPr>
          <w:b/>
          <w:lang w:val="en-US"/>
        </w:rPr>
      </w:pPr>
      <w:r w:rsidRPr="004A761E">
        <w:rPr>
          <w:b/>
        </w:rPr>
        <w:tab/>
      </w:r>
      <w:r w:rsidRPr="004A761E">
        <w:rPr>
          <w:b/>
          <w:lang w:val="de-DE"/>
        </w:rPr>
        <w:t xml:space="preserve">V. </w:t>
      </w:r>
      <w:r w:rsidRPr="004A761E">
        <w:rPr>
          <w:b/>
        </w:rPr>
        <w:t xml:space="preserve">1. </w:t>
      </w:r>
      <w:r w:rsidRPr="004A761E">
        <w:rPr>
          <w:b/>
          <w:lang w:val="en-US"/>
        </w:rPr>
        <w:t>Allianz Global Corporate &amp; Specialty AG</w:t>
      </w:r>
    </w:p>
    <w:p w:rsidR="00B219F9" w:rsidRPr="004A761E" w:rsidRDefault="00B219F9" w:rsidP="00B219F9">
      <w:pPr>
        <w:jc w:val="both"/>
      </w:pPr>
      <w:r w:rsidRPr="004A761E">
        <w:tab/>
        <w:t xml:space="preserve">2. </w:t>
      </w:r>
      <w:r w:rsidRPr="004A761E">
        <w:rPr>
          <w:lang w:val="en-US"/>
        </w:rPr>
        <w:t>Freedom to provide services</w:t>
      </w:r>
      <w:r w:rsidRPr="004A761E">
        <w:t xml:space="preserve"> </w:t>
      </w:r>
      <w:r w:rsidRPr="004A761E">
        <w:rPr>
          <w:lang w:val="en-US"/>
        </w:rPr>
        <w:t>its branch in</w:t>
      </w:r>
      <w:r w:rsidRPr="004A761E">
        <w:rPr>
          <w:b/>
          <w:lang w:val="en-US"/>
        </w:rPr>
        <w:t xml:space="preserve"> </w:t>
      </w:r>
      <w:r w:rsidRPr="004A761E">
        <w:t xml:space="preserve"> </w:t>
      </w:r>
      <w:r w:rsidRPr="004A761E">
        <w:rPr>
          <w:b/>
          <w:lang w:val="en-US"/>
        </w:rPr>
        <w:t>Milan</w:t>
      </w:r>
      <w:r w:rsidR="009E7843" w:rsidRPr="004A761E">
        <w:rPr>
          <w:b/>
          <w:lang w:val="en-US"/>
        </w:rPr>
        <w:t>, Italy</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A00A54" w:rsidRPr="004A761E" w:rsidRDefault="00A00A54" w:rsidP="00B219F9">
      <w:pPr>
        <w:jc w:val="both"/>
        <w:rPr>
          <w:lang w:val="en-US"/>
        </w:rPr>
      </w:pPr>
      <w:r w:rsidRPr="004A761E">
        <w:rPr>
          <w:lang w:val="en-US"/>
        </w:rPr>
        <w:tab/>
      </w:r>
      <w:r w:rsidRPr="004A761E">
        <w:rPr>
          <w:lang w:val="en-US"/>
        </w:rPr>
        <w:tab/>
        <w:t>4.14. Credit;</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A00A54" w:rsidRPr="004A761E" w:rsidRDefault="00A00A54" w:rsidP="00B219F9">
      <w:pPr>
        <w:jc w:val="both"/>
        <w:rPr>
          <w:lang w:val="en-GB"/>
        </w:rPr>
      </w:pPr>
      <w:r w:rsidRPr="004A761E">
        <w:rPr>
          <w:lang w:val="en-GB"/>
        </w:rPr>
        <w:tab/>
      </w:r>
      <w:r w:rsidRPr="004A761E">
        <w:rPr>
          <w:lang w:val="en-GB"/>
        </w:rPr>
        <w:tab/>
        <w:t>4.17. Legal expenses;</w:t>
      </w:r>
    </w:p>
    <w:p w:rsidR="00A00A54" w:rsidRPr="004A761E" w:rsidRDefault="00A00A54" w:rsidP="00B219F9">
      <w:pPr>
        <w:jc w:val="both"/>
        <w:rPr>
          <w:lang w:val="en-GB"/>
        </w:rPr>
      </w:pPr>
      <w:r w:rsidRPr="004A761E">
        <w:rPr>
          <w:lang w:val="en-GB"/>
        </w:rPr>
        <w:tab/>
      </w:r>
      <w:r w:rsidRPr="004A761E">
        <w:rPr>
          <w:lang w:val="en-GB"/>
        </w:rPr>
        <w:tab/>
        <w:t>4.18. Assistance.</w:t>
      </w:r>
    </w:p>
    <w:p w:rsidR="00B219F9" w:rsidRPr="004A761E" w:rsidRDefault="00B219F9" w:rsidP="00B219F9">
      <w:pPr>
        <w:jc w:val="both"/>
        <w:rPr>
          <w:lang w:val="en-US"/>
        </w:rPr>
      </w:pPr>
      <w:r w:rsidRPr="004A761E">
        <w:rPr>
          <w:lang w:val="en-US"/>
        </w:rPr>
        <w:tab/>
        <w:t>5. Address: Königinstraβe 28, D-80802 München, Germany</w:t>
      </w:r>
    </w:p>
    <w:p w:rsidR="00B219F9" w:rsidRPr="004A761E" w:rsidRDefault="00B219F9" w:rsidP="00FB6A6E">
      <w:pPr>
        <w:jc w:val="both"/>
        <w:rPr>
          <w:b/>
          <w:lang w:val="en-US"/>
        </w:rPr>
      </w:pPr>
    </w:p>
    <w:p w:rsidR="00B219F9" w:rsidRPr="004A761E" w:rsidRDefault="00B219F9" w:rsidP="00B219F9">
      <w:pPr>
        <w:jc w:val="both"/>
        <w:rPr>
          <w:b/>
          <w:lang w:val="en-US"/>
        </w:rPr>
      </w:pPr>
      <w:r w:rsidRPr="004A761E">
        <w:rPr>
          <w:b/>
        </w:rPr>
        <w:tab/>
      </w:r>
      <w:r w:rsidRPr="004A761E">
        <w:rPr>
          <w:b/>
          <w:lang w:val="en-US"/>
        </w:rPr>
        <w:t xml:space="preserve">VI. </w:t>
      </w:r>
      <w:r w:rsidRPr="004A761E">
        <w:rPr>
          <w:b/>
        </w:rPr>
        <w:t xml:space="preserve">1. </w:t>
      </w:r>
      <w:r w:rsidRPr="004A761E">
        <w:rPr>
          <w:b/>
          <w:lang w:val="en-US"/>
        </w:rPr>
        <w:t>Allianz Global Corporate &amp; Specialty AG</w:t>
      </w:r>
    </w:p>
    <w:p w:rsidR="00903EDE" w:rsidRPr="004A761E" w:rsidRDefault="00903EDE" w:rsidP="00903EDE">
      <w:pPr>
        <w:ind w:firstLine="708"/>
        <w:jc w:val="both"/>
        <w:rPr>
          <w:b/>
          <w:lang w:val="en-US"/>
        </w:rPr>
      </w:pPr>
      <w:r w:rsidRPr="004A761E">
        <w:rPr>
          <w:b/>
          <w:lang w:val="en-US"/>
        </w:rPr>
        <w:t xml:space="preserve">Received notification on CBN on </w:t>
      </w:r>
      <w:r w:rsidRPr="004A761E">
        <w:rPr>
          <w:b/>
        </w:rPr>
        <w:t>10</w:t>
      </w:r>
      <w:r w:rsidRPr="004A761E">
        <w:rPr>
          <w:b/>
          <w:lang w:val="en-US"/>
        </w:rPr>
        <w:t xml:space="preserve"> October 2023. T</w:t>
      </w:r>
      <w:r w:rsidRPr="004A761E">
        <w:rPr>
          <w:b/>
          <w:lang w:val="en-GB"/>
        </w:rPr>
        <w:t xml:space="preserve">he competent authority of Germany informed that the insurer changed the address of its branch in </w:t>
      </w:r>
      <w:r w:rsidRPr="004A761E">
        <w:rPr>
          <w:b/>
          <w:lang w:val="en-US"/>
        </w:rPr>
        <w:t>Spain</w:t>
      </w:r>
      <w:r w:rsidRPr="004A761E">
        <w:rPr>
          <w:b/>
          <w:lang w:val="en-GB"/>
        </w:rPr>
        <w:t>.</w:t>
      </w:r>
    </w:p>
    <w:p w:rsidR="00B219F9" w:rsidRPr="004A761E" w:rsidRDefault="00B219F9" w:rsidP="00B219F9">
      <w:pPr>
        <w:jc w:val="both"/>
      </w:pPr>
      <w:r w:rsidRPr="004A761E">
        <w:tab/>
        <w:t xml:space="preserve">2. </w:t>
      </w:r>
      <w:r w:rsidRPr="004A761E">
        <w:rPr>
          <w:lang w:val="en-US"/>
        </w:rPr>
        <w:t>Freedom to provide services</w:t>
      </w:r>
      <w:r w:rsidRPr="004A761E">
        <w:t xml:space="preserve"> </w:t>
      </w:r>
      <w:r w:rsidRPr="004A761E">
        <w:rPr>
          <w:lang w:val="en-US"/>
        </w:rPr>
        <w:t>from its branch in</w:t>
      </w:r>
      <w:r w:rsidRPr="004A761E">
        <w:rPr>
          <w:b/>
          <w:lang w:val="en-US"/>
        </w:rPr>
        <w:t xml:space="preserve"> Madrid</w:t>
      </w:r>
      <w:r w:rsidR="00F96FD3" w:rsidRPr="004A761E">
        <w:rPr>
          <w:b/>
          <w:lang w:val="en-US"/>
        </w:rPr>
        <w:t>, Spain</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903EDE" w:rsidRPr="004A761E" w:rsidRDefault="00B219F9" w:rsidP="00903EDE">
      <w:pPr>
        <w:jc w:val="both"/>
      </w:pPr>
      <w:r w:rsidRPr="004A761E">
        <w:rPr>
          <w:lang w:val="en-US"/>
        </w:rPr>
        <w:tab/>
      </w:r>
      <w:r w:rsidRPr="004A761E">
        <w:rPr>
          <w:lang w:val="de-DE"/>
        </w:rPr>
        <w:t xml:space="preserve">5. Address: </w:t>
      </w:r>
      <w:r w:rsidR="00903EDE" w:rsidRPr="004A761E">
        <w:t xml:space="preserve">Calle Ramírez de Arellano, 35-5a planta 28043 Madrid Spain </w:t>
      </w:r>
    </w:p>
    <w:p w:rsidR="00903EDE" w:rsidRPr="004A761E" w:rsidRDefault="00903EDE" w:rsidP="00903EDE">
      <w:pPr>
        <w:jc w:val="both"/>
      </w:pPr>
    </w:p>
    <w:p w:rsidR="00B219F9" w:rsidRPr="004A761E" w:rsidRDefault="00B219F9" w:rsidP="00903EDE">
      <w:pPr>
        <w:jc w:val="both"/>
        <w:rPr>
          <w:b/>
          <w:lang w:val="en-US"/>
        </w:rPr>
      </w:pPr>
      <w:r w:rsidRPr="004A761E">
        <w:rPr>
          <w:b/>
          <w:lang w:val="de-DE"/>
        </w:rPr>
        <w:t xml:space="preserve">VII. </w:t>
      </w:r>
      <w:r w:rsidRPr="004A761E">
        <w:rPr>
          <w:b/>
        </w:rPr>
        <w:t xml:space="preserve">1. </w:t>
      </w:r>
      <w:r w:rsidRPr="004A761E">
        <w:rPr>
          <w:b/>
          <w:lang w:val="en-US"/>
        </w:rPr>
        <w:t>Allianz Global Corporate &amp; Specialty AG</w:t>
      </w:r>
    </w:p>
    <w:p w:rsidR="00B219F9" w:rsidRPr="004A761E" w:rsidRDefault="00B219F9" w:rsidP="00B219F9">
      <w:pPr>
        <w:jc w:val="both"/>
        <w:rPr>
          <w:b/>
        </w:rPr>
      </w:pPr>
      <w:r w:rsidRPr="004A761E">
        <w:tab/>
        <w:t xml:space="preserve">2. </w:t>
      </w:r>
      <w:r w:rsidRPr="004A761E">
        <w:rPr>
          <w:lang w:val="en-US"/>
        </w:rPr>
        <w:t>Freedom to provide services</w:t>
      </w:r>
      <w:r w:rsidRPr="004A761E">
        <w:t xml:space="preserve"> </w:t>
      </w:r>
      <w:r w:rsidRPr="004A761E">
        <w:rPr>
          <w:lang w:val="en-US"/>
        </w:rPr>
        <w:t>from its branch in</w:t>
      </w:r>
      <w:r w:rsidRPr="004A761E">
        <w:rPr>
          <w:b/>
          <w:lang w:val="en-US"/>
        </w:rPr>
        <w:t xml:space="preserve"> Rotterdam</w:t>
      </w:r>
      <w:r w:rsidR="00F96FD3" w:rsidRPr="004A761E">
        <w:rPr>
          <w:b/>
          <w:lang w:val="en-US"/>
        </w:rPr>
        <w:t>, The Netherlands</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lastRenderedPageBreak/>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B219F9" w:rsidRPr="004A761E" w:rsidRDefault="00B219F9" w:rsidP="00B219F9">
      <w:pPr>
        <w:jc w:val="both"/>
        <w:rPr>
          <w:lang w:val="de-DE"/>
        </w:rPr>
      </w:pPr>
      <w:r w:rsidRPr="004A761E">
        <w:rPr>
          <w:lang w:val="en-US"/>
        </w:rPr>
        <w:tab/>
      </w:r>
      <w:r w:rsidRPr="004A761E">
        <w:rPr>
          <w:lang w:val="de-DE"/>
        </w:rPr>
        <w:t>5. Address: Königinstra</w:t>
      </w:r>
      <w:r w:rsidRPr="004A761E">
        <w:rPr>
          <w:lang w:val="en-US"/>
        </w:rPr>
        <w:t>β</w:t>
      </w:r>
      <w:r w:rsidRPr="004A761E">
        <w:rPr>
          <w:lang w:val="de-DE"/>
        </w:rPr>
        <w:t>e 28, D-80802 München, Germany</w:t>
      </w:r>
    </w:p>
    <w:p w:rsidR="00B219F9" w:rsidRPr="004A761E" w:rsidRDefault="00B219F9" w:rsidP="00B219F9">
      <w:pPr>
        <w:jc w:val="both"/>
        <w:rPr>
          <w:lang w:val="de-DE"/>
        </w:rPr>
      </w:pPr>
    </w:p>
    <w:p w:rsidR="00B219F9" w:rsidRPr="004A761E" w:rsidRDefault="00B219F9" w:rsidP="00B219F9">
      <w:pPr>
        <w:jc w:val="both"/>
        <w:rPr>
          <w:b/>
        </w:rPr>
      </w:pPr>
      <w:r w:rsidRPr="004A761E">
        <w:rPr>
          <w:b/>
        </w:rPr>
        <w:tab/>
      </w:r>
      <w:r w:rsidRPr="004A761E">
        <w:rPr>
          <w:b/>
          <w:lang w:val="de-DE"/>
        </w:rPr>
        <w:t xml:space="preserve">VIII. </w:t>
      </w:r>
      <w:r w:rsidRPr="004A761E">
        <w:rPr>
          <w:b/>
        </w:rPr>
        <w:t xml:space="preserve">1. </w:t>
      </w:r>
      <w:r w:rsidRPr="004A761E">
        <w:rPr>
          <w:b/>
          <w:lang w:val="en-US"/>
        </w:rPr>
        <w:t>Allianz Global Corporate &amp; Specialty AG</w:t>
      </w:r>
      <w:r w:rsidRPr="004A761E">
        <w:rPr>
          <w:b/>
        </w:rPr>
        <w:t xml:space="preserve"> </w:t>
      </w:r>
    </w:p>
    <w:p w:rsidR="00B219F9" w:rsidRPr="004A761E" w:rsidRDefault="00B219F9" w:rsidP="00B219F9">
      <w:pPr>
        <w:jc w:val="both"/>
      </w:pPr>
      <w:r w:rsidRPr="004A761E">
        <w:tab/>
        <w:t xml:space="preserve">2. </w:t>
      </w:r>
      <w:r w:rsidRPr="004A761E">
        <w:rPr>
          <w:lang w:val="en-US"/>
        </w:rPr>
        <w:t>Freedom to provide services</w:t>
      </w:r>
      <w:r w:rsidRPr="004A761E">
        <w:t xml:space="preserve"> </w:t>
      </w:r>
      <w:r w:rsidRPr="004A761E">
        <w:rPr>
          <w:lang w:val="en-US"/>
        </w:rPr>
        <w:t>from its branch in</w:t>
      </w:r>
      <w:r w:rsidRPr="004A761E">
        <w:rPr>
          <w:b/>
          <w:lang w:val="en-US"/>
        </w:rPr>
        <w:t xml:space="preserve"> </w:t>
      </w:r>
      <w:r w:rsidR="00F96FD3" w:rsidRPr="004A761E">
        <w:rPr>
          <w:b/>
          <w:lang w:val="en-US"/>
        </w:rPr>
        <w:t xml:space="preserve">Antwerp, </w:t>
      </w:r>
      <w:r w:rsidRPr="004A761E">
        <w:rPr>
          <w:b/>
          <w:lang w:val="en-US"/>
        </w:rPr>
        <w:t>Belgium</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B219F9" w:rsidRPr="004A761E" w:rsidRDefault="00B219F9" w:rsidP="00B219F9">
      <w:pPr>
        <w:jc w:val="both"/>
        <w:rPr>
          <w:lang w:val="en-US"/>
        </w:rPr>
      </w:pPr>
      <w:r w:rsidRPr="004A761E">
        <w:rPr>
          <w:lang w:val="en-US"/>
        </w:rPr>
        <w:tab/>
        <w:t>5. Address: Königinstraβe 28, D-80802 München, Germany</w:t>
      </w:r>
    </w:p>
    <w:p w:rsidR="00B219F9" w:rsidRPr="004A761E" w:rsidRDefault="00B219F9" w:rsidP="00B219F9">
      <w:pPr>
        <w:jc w:val="both"/>
        <w:rPr>
          <w:lang w:val="en-US"/>
        </w:rPr>
      </w:pPr>
      <w:r w:rsidRPr="004A761E">
        <w:tab/>
        <w:t xml:space="preserve"> </w:t>
      </w:r>
    </w:p>
    <w:p w:rsidR="00E249DB" w:rsidRPr="004A761E" w:rsidRDefault="00E249DB" w:rsidP="00E249DB">
      <w:pPr>
        <w:ind w:firstLine="708"/>
        <w:jc w:val="both"/>
        <w:rPr>
          <w:lang w:val="en-US"/>
        </w:rPr>
      </w:pPr>
      <w:r w:rsidRPr="004A761E">
        <w:rPr>
          <w:lang w:val="en-US"/>
        </w:rPr>
        <w:t>*on 28</w:t>
      </w:r>
      <w:r w:rsidRPr="004A761E">
        <w:rPr>
          <w:vertAlign w:val="superscript"/>
          <w:lang w:val="en-US"/>
        </w:rPr>
        <w:t>th</w:t>
      </w:r>
      <w:r w:rsidRPr="004A761E">
        <w:rPr>
          <w:lang w:val="en-US"/>
        </w:rPr>
        <w:t xml:space="preserve"> March 2011</w:t>
      </w:r>
      <w:r w:rsidRPr="004A761E">
        <w:rPr>
          <w:b/>
          <w:lang w:val="en-US"/>
        </w:rPr>
        <w:t xml:space="preserve"> </w:t>
      </w:r>
      <w:r w:rsidRPr="004A761E">
        <w:rPr>
          <w:lang w:val="en-US"/>
        </w:rPr>
        <w:t>BaFin informed that its branch has moved within Antwerp on 15.03.2011</w:t>
      </w:r>
      <w:r w:rsidRPr="004A761E">
        <w:t>.</w:t>
      </w:r>
      <w:r w:rsidRPr="004A761E">
        <w:rPr>
          <w:lang w:val="en-US"/>
        </w:rPr>
        <w:t xml:space="preserve"> The new address of the branch</w:t>
      </w:r>
      <w:r w:rsidRPr="004A761E">
        <w:t>:</w:t>
      </w:r>
      <w:r w:rsidRPr="004A761E">
        <w:rPr>
          <w:lang w:val="en-US"/>
        </w:rPr>
        <w:t xml:space="preserve"> Uitbreidingsstraat 86, 2600 Berchem – Antwerpen, Belgium.</w:t>
      </w:r>
    </w:p>
    <w:p w:rsidR="00B219F9" w:rsidRPr="004A761E" w:rsidRDefault="00B219F9" w:rsidP="00FB6A6E">
      <w:pPr>
        <w:jc w:val="both"/>
        <w:rPr>
          <w:b/>
          <w:lang w:val="en-US"/>
        </w:rPr>
      </w:pPr>
    </w:p>
    <w:p w:rsidR="00B219F9" w:rsidRPr="004A761E" w:rsidRDefault="00B219F9" w:rsidP="00B219F9">
      <w:pPr>
        <w:jc w:val="both"/>
        <w:rPr>
          <w:b/>
          <w:lang w:val="en-US"/>
        </w:rPr>
      </w:pPr>
      <w:r w:rsidRPr="004A761E">
        <w:rPr>
          <w:b/>
        </w:rPr>
        <w:tab/>
      </w:r>
      <w:r w:rsidRPr="004A761E">
        <w:rPr>
          <w:b/>
          <w:lang w:val="en-US"/>
        </w:rPr>
        <w:t xml:space="preserve">IX. </w:t>
      </w:r>
      <w:r w:rsidRPr="004A761E">
        <w:rPr>
          <w:b/>
        </w:rPr>
        <w:t xml:space="preserve">1. </w:t>
      </w:r>
      <w:r w:rsidRPr="004A761E">
        <w:rPr>
          <w:b/>
          <w:lang w:val="en-US"/>
        </w:rPr>
        <w:t>Allianz Global Corporate &amp; Specialty AG</w:t>
      </w:r>
    </w:p>
    <w:p w:rsidR="00A96255" w:rsidRPr="004A761E" w:rsidRDefault="00B219F9" w:rsidP="00B219F9">
      <w:pPr>
        <w:jc w:val="both"/>
        <w:rPr>
          <w:lang w:val="en-US"/>
        </w:rPr>
      </w:pPr>
      <w:r w:rsidRPr="004A761E">
        <w:tab/>
        <w:t xml:space="preserve">2. </w:t>
      </w:r>
      <w:r w:rsidRPr="004A761E">
        <w:rPr>
          <w:lang w:val="en-US"/>
        </w:rPr>
        <w:t>Freedom to provide services</w:t>
      </w:r>
      <w:r w:rsidRPr="004A761E">
        <w:t xml:space="preserve"> </w:t>
      </w:r>
      <w:r w:rsidRPr="004A761E">
        <w:rPr>
          <w:lang w:val="en-US"/>
        </w:rPr>
        <w:t xml:space="preserve">from head office in </w:t>
      </w:r>
      <w:r w:rsidRPr="004A761E">
        <w:rPr>
          <w:b/>
          <w:lang w:val="en-US"/>
        </w:rPr>
        <w:t>Brussels</w:t>
      </w:r>
      <w:r w:rsidR="00F96FD3" w:rsidRPr="004A761E">
        <w:rPr>
          <w:b/>
          <w:lang w:val="en-US"/>
        </w:rPr>
        <w:t>, Belgium</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lastRenderedPageBreak/>
        <w:tab/>
      </w:r>
      <w:r w:rsidRPr="004A761E">
        <w:tab/>
        <w:t>4.</w:t>
      </w:r>
      <w:r w:rsidRPr="004A761E">
        <w:rPr>
          <w:lang w:val="en-US"/>
        </w:rPr>
        <w:t>9</w:t>
      </w:r>
      <w:r w:rsidRPr="004A761E">
        <w:t xml:space="preserve">. </w:t>
      </w:r>
      <w:r w:rsidRPr="004A761E">
        <w:rPr>
          <w:lang w:val="en-US"/>
        </w:rPr>
        <w:t>Damage to property</w:t>
      </w:r>
      <w:r w:rsidRPr="004A761E">
        <w:t>;</w:t>
      </w:r>
    </w:p>
    <w:p w:rsidR="00B219F9" w:rsidRPr="004A761E" w:rsidRDefault="00B219F9" w:rsidP="00B219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B219F9" w:rsidRPr="004A761E" w:rsidRDefault="00B219F9" w:rsidP="00B219F9">
      <w:pPr>
        <w:jc w:val="both"/>
        <w:rPr>
          <w:lang w:val="de-DE"/>
        </w:rPr>
      </w:pPr>
      <w:r w:rsidRPr="004A761E">
        <w:rPr>
          <w:lang w:val="en-US"/>
        </w:rPr>
        <w:tab/>
      </w:r>
      <w:r w:rsidRPr="004A761E">
        <w:rPr>
          <w:lang w:val="de-DE"/>
        </w:rPr>
        <w:t>5. Address: Königinstra</w:t>
      </w:r>
      <w:r w:rsidRPr="004A761E">
        <w:rPr>
          <w:lang w:val="en-US"/>
        </w:rPr>
        <w:t>β</w:t>
      </w:r>
      <w:r w:rsidRPr="004A761E">
        <w:rPr>
          <w:lang w:val="de-DE"/>
        </w:rPr>
        <w:t>e 28, D-80802 München, Germany</w:t>
      </w:r>
    </w:p>
    <w:p w:rsidR="00B219F9" w:rsidRPr="004A761E" w:rsidRDefault="00B219F9" w:rsidP="00B219F9">
      <w:pPr>
        <w:jc w:val="both"/>
        <w:rPr>
          <w:lang w:val="de-DE"/>
        </w:rPr>
      </w:pPr>
    </w:p>
    <w:p w:rsidR="00B219F9" w:rsidRPr="004A761E" w:rsidRDefault="00B219F9" w:rsidP="00B219F9">
      <w:pPr>
        <w:jc w:val="both"/>
        <w:rPr>
          <w:b/>
          <w:lang w:val="en-US"/>
        </w:rPr>
      </w:pPr>
      <w:r w:rsidRPr="004A761E">
        <w:rPr>
          <w:b/>
        </w:rPr>
        <w:tab/>
      </w:r>
      <w:r w:rsidRPr="004A761E">
        <w:rPr>
          <w:b/>
          <w:lang w:val="de-DE"/>
        </w:rPr>
        <w:t xml:space="preserve">X. </w:t>
      </w:r>
      <w:r w:rsidRPr="004A761E">
        <w:rPr>
          <w:b/>
        </w:rPr>
        <w:t xml:space="preserve">1. </w:t>
      </w:r>
      <w:r w:rsidRPr="004A761E">
        <w:rPr>
          <w:b/>
          <w:lang w:val="en-US"/>
        </w:rPr>
        <w:t>Allianz Global Corporate &amp; Specialty AG</w:t>
      </w:r>
    </w:p>
    <w:p w:rsidR="00B219F9" w:rsidRPr="004A761E" w:rsidRDefault="00B219F9" w:rsidP="00B219F9">
      <w:pPr>
        <w:jc w:val="both"/>
      </w:pPr>
      <w:r w:rsidRPr="004A761E">
        <w:tab/>
        <w:t xml:space="preserve">2. </w:t>
      </w:r>
      <w:r w:rsidRPr="004A761E">
        <w:rPr>
          <w:lang w:val="en-US"/>
        </w:rPr>
        <w:t>Freedom to provide services</w:t>
      </w:r>
      <w:r w:rsidRPr="004A761E">
        <w:t xml:space="preserve"> </w:t>
      </w:r>
      <w:r w:rsidRPr="004A761E">
        <w:rPr>
          <w:lang w:val="en-US"/>
        </w:rPr>
        <w:t>its branch</w:t>
      </w:r>
      <w:r w:rsidR="00A96255" w:rsidRPr="004A761E">
        <w:rPr>
          <w:lang w:val="en-US"/>
        </w:rPr>
        <w:t xml:space="preserve"> in </w:t>
      </w:r>
      <w:r w:rsidR="00A96255" w:rsidRPr="004A761E">
        <w:rPr>
          <w:b/>
          <w:lang w:val="en-US"/>
        </w:rPr>
        <w:t>Sweden</w:t>
      </w:r>
    </w:p>
    <w:p w:rsidR="00B219F9" w:rsidRPr="004A761E" w:rsidRDefault="00B219F9" w:rsidP="00B219F9">
      <w:pPr>
        <w:jc w:val="both"/>
      </w:pPr>
      <w:r w:rsidRPr="004A761E">
        <w:tab/>
        <w:t xml:space="preserve">3. </w:t>
      </w:r>
      <w:r w:rsidRPr="004A761E">
        <w:rPr>
          <w:lang w:val="en-US"/>
        </w:rPr>
        <w:t>Non-life insurance</w:t>
      </w:r>
      <w:r w:rsidRPr="004A761E">
        <w:t xml:space="preserve">. </w:t>
      </w:r>
    </w:p>
    <w:p w:rsidR="00B219F9" w:rsidRPr="004A761E" w:rsidRDefault="00B219F9" w:rsidP="00B219F9">
      <w:pPr>
        <w:jc w:val="both"/>
      </w:pPr>
      <w:r w:rsidRPr="004A761E">
        <w:tab/>
        <w:t xml:space="preserve">4. </w:t>
      </w:r>
      <w:r w:rsidRPr="004A761E">
        <w:rPr>
          <w:lang w:val="en-US"/>
        </w:rPr>
        <w:t>Classes of insurance that the company wishes to carry out in Bulgaria</w:t>
      </w:r>
      <w:r w:rsidRPr="004A761E">
        <w:t>:</w:t>
      </w:r>
    </w:p>
    <w:p w:rsidR="00B219F9" w:rsidRPr="004A761E" w:rsidRDefault="00B219F9" w:rsidP="00B219F9">
      <w:pPr>
        <w:jc w:val="both"/>
      </w:pPr>
      <w:r w:rsidRPr="004A761E">
        <w:tab/>
      </w:r>
      <w:r w:rsidRPr="004A761E">
        <w:tab/>
        <w:t xml:space="preserve">4.1. </w:t>
      </w:r>
      <w:r w:rsidRPr="004A761E">
        <w:rPr>
          <w:lang w:val="en-US"/>
        </w:rPr>
        <w:t>Accident</w:t>
      </w:r>
      <w:r w:rsidRPr="004A761E">
        <w:t>;</w:t>
      </w:r>
    </w:p>
    <w:p w:rsidR="00B219F9" w:rsidRPr="004A761E" w:rsidRDefault="00B219F9" w:rsidP="00B219F9">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B219F9" w:rsidRPr="004A761E" w:rsidRDefault="00B219F9" w:rsidP="00B219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219F9" w:rsidRPr="004A761E" w:rsidRDefault="00B219F9" w:rsidP="00B219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219F9" w:rsidRPr="004A761E" w:rsidRDefault="00B219F9" w:rsidP="00B219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B219F9" w:rsidRPr="004A761E" w:rsidRDefault="00B219F9" w:rsidP="00B219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B219F9" w:rsidRPr="004A761E" w:rsidRDefault="00B219F9" w:rsidP="00B219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19F9" w:rsidRPr="004A761E" w:rsidRDefault="00B219F9" w:rsidP="00B219F9">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49083E" w:rsidRPr="004A761E" w:rsidRDefault="0049083E" w:rsidP="0049083E">
      <w:pPr>
        <w:jc w:val="both"/>
        <w:rPr>
          <w:lang w:val="en-US"/>
        </w:rPr>
      </w:pPr>
      <w:r w:rsidRPr="004A761E">
        <w:tab/>
      </w:r>
      <w:r w:rsidRPr="004A761E">
        <w:tab/>
        <w:t>4.</w:t>
      </w:r>
      <w:r w:rsidRPr="004A761E">
        <w:rPr>
          <w:lang w:val="en-US"/>
        </w:rPr>
        <w:t>10</w:t>
      </w:r>
      <w:r w:rsidRPr="004A761E">
        <w:t>.</w:t>
      </w:r>
      <w:r w:rsidRPr="004A761E">
        <w:rPr>
          <w:lang w:val="en-US"/>
        </w:rPr>
        <w:t>2. Motor vehicle liability – only carriers liability;</w:t>
      </w:r>
    </w:p>
    <w:p w:rsidR="0049083E" w:rsidRPr="004A761E" w:rsidRDefault="0049083E" w:rsidP="0049083E">
      <w:pPr>
        <w:jc w:val="both"/>
        <w:rPr>
          <w:lang w:val="en-US"/>
        </w:rPr>
      </w:pPr>
      <w:r w:rsidRPr="004A761E">
        <w:rPr>
          <w:lang w:val="en-US"/>
        </w:rPr>
        <w:tab/>
      </w:r>
      <w:r w:rsidRPr="004A761E">
        <w:rPr>
          <w:lang w:val="en-US"/>
        </w:rPr>
        <w:tab/>
        <w:t>4.10.c. Self propelled land vehicles – according to the national legislation of Germany the insurance undertaking could cover the risks pertaining to this insurance class as self propelled land vehicles are not liable to insurance deductions.</w:t>
      </w:r>
    </w:p>
    <w:p w:rsidR="00B219F9" w:rsidRPr="004A761E" w:rsidRDefault="00B219F9" w:rsidP="00B219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219F9" w:rsidRPr="004A761E" w:rsidRDefault="00B219F9" w:rsidP="00B219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219F9" w:rsidRPr="004A761E" w:rsidRDefault="00B219F9" w:rsidP="00B219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B219F9" w:rsidRPr="004A761E" w:rsidRDefault="00B219F9" w:rsidP="00B219F9">
      <w:pPr>
        <w:jc w:val="both"/>
      </w:pPr>
      <w:r w:rsidRPr="004A761E">
        <w:tab/>
      </w:r>
      <w:r w:rsidRPr="004A761E">
        <w:tab/>
        <w:t>4.1</w:t>
      </w:r>
      <w:r w:rsidRPr="004A761E">
        <w:rPr>
          <w:lang w:val="en-US"/>
        </w:rPr>
        <w:t>5</w:t>
      </w:r>
      <w:r w:rsidRPr="004A761E">
        <w:t xml:space="preserve">. </w:t>
      </w:r>
      <w:r w:rsidR="001A75D3" w:rsidRPr="004A761E">
        <w:rPr>
          <w:lang w:val="en-US"/>
        </w:rPr>
        <w:t>Suretyship;</w:t>
      </w:r>
    </w:p>
    <w:p w:rsidR="00B219F9" w:rsidRPr="004A761E" w:rsidRDefault="00B219F9" w:rsidP="00B219F9">
      <w:pPr>
        <w:jc w:val="both"/>
        <w:rPr>
          <w:lang w:val="en-GB"/>
        </w:rPr>
      </w:pPr>
      <w:r w:rsidRPr="004A761E">
        <w:tab/>
      </w:r>
      <w:r w:rsidRPr="004A761E">
        <w:tab/>
        <w:t>4.1</w:t>
      </w:r>
      <w:r w:rsidRPr="004A761E">
        <w:rPr>
          <w:lang w:val="en-GB"/>
        </w:rPr>
        <w:t>6</w:t>
      </w:r>
      <w:r w:rsidRPr="004A761E">
        <w:t xml:space="preserve">. </w:t>
      </w:r>
      <w:r w:rsidRPr="004A761E">
        <w:rPr>
          <w:lang w:val="en-GB"/>
        </w:rPr>
        <w:t>Miscellaneous financial loss;</w:t>
      </w:r>
    </w:p>
    <w:p w:rsidR="00B219F9" w:rsidRPr="004A761E" w:rsidRDefault="00B219F9" w:rsidP="00FB6A6E">
      <w:pPr>
        <w:jc w:val="both"/>
        <w:rPr>
          <w:lang w:val="de-DE"/>
        </w:rPr>
      </w:pPr>
      <w:r w:rsidRPr="004A761E">
        <w:rPr>
          <w:lang w:val="en-US"/>
        </w:rPr>
        <w:tab/>
      </w:r>
      <w:r w:rsidRPr="004A761E">
        <w:rPr>
          <w:lang w:val="de-DE"/>
        </w:rPr>
        <w:t>5. Address: Königinstra</w:t>
      </w:r>
      <w:r w:rsidRPr="004A761E">
        <w:rPr>
          <w:lang w:val="en-US"/>
        </w:rPr>
        <w:t>β</w:t>
      </w:r>
      <w:r w:rsidRPr="004A761E">
        <w:rPr>
          <w:lang w:val="de-DE"/>
        </w:rPr>
        <w:t>e 28, D-80802 München, Germany</w:t>
      </w:r>
    </w:p>
    <w:p w:rsidR="00B219F9" w:rsidRPr="004A761E" w:rsidRDefault="00B219F9" w:rsidP="00FB6A6E">
      <w:pPr>
        <w:jc w:val="both"/>
        <w:rPr>
          <w:b/>
          <w:lang w:val="de-DE"/>
        </w:rPr>
      </w:pPr>
    </w:p>
    <w:p w:rsidR="008F60F2" w:rsidRPr="004A761E" w:rsidRDefault="008F60F2" w:rsidP="008F60F2">
      <w:pPr>
        <w:jc w:val="both"/>
        <w:rPr>
          <w:b/>
          <w:lang w:val="en-US"/>
        </w:rPr>
      </w:pPr>
      <w:r w:rsidRPr="004A761E">
        <w:rPr>
          <w:b/>
        </w:rPr>
        <w:tab/>
      </w:r>
      <w:r w:rsidRPr="004A761E">
        <w:rPr>
          <w:b/>
          <w:lang w:val="de-DE"/>
        </w:rPr>
        <w:t xml:space="preserve">XI. </w:t>
      </w:r>
      <w:r w:rsidRPr="004A761E">
        <w:rPr>
          <w:b/>
        </w:rPr>
        <w:t xml:space="preserve">1. </w:t>
      </w:r>
      <w:r w:rsidRPr="004A761E">
        <w:rPr>
          <w:b/>
          <w:lang w:val="en-US"/>
        </w:rPr>
        <w:t>Allianz Global Corporate &amp; Specialty SE</w:t>
      </w:r>
    </w:p>
    <w:p w:rsidR="008F60F2" w:rsidRPr="004A761E" w:rsidRDefault="008F60F2" w:rsidP="008F60F2">
      <w:pPr>
        <w:jc w:val="both"/>
      </w:pPr>
      <w:r w:rsidRPr="004A761E">
        <w:tab/>
        <w:t xml:space="preserve">2. </w:t>
      </w:r>
      <w:r w:rsidRPr="004A761E">
        <w:rPr>
          <w:lang w:val="en-US"/>
        </w:rPr>
        <w:t>Freedom to provide services</w:t>
      </w:r>
      <w:r w:rsidR="008C4CD9" w:rsidRPr="004A761E">
        <w:rPr>
          <w:lang w:val="en-US"/>
        </w:rPr>
        <w:t xml:space="preserve"> </w:t>
      </w:r>
      <w:r w:rsidR="008C4CD9" w:rsidRPr="004A761E">
        <w:rPr>
          <w:b/>
          <w:lang w:val="en-US"/>
        </w:rPr>
        <w:t>- from</w:t>
      </w:r>
      <w:r w:rsidRPr="004A761E">
        <w:rPr>
          <w:b/>
        </w:rPr>
        <w:t xml:space="preserve"> </w:t>
      </w:r>
      <w:r w:rsidRPr="004A761E">
        <w:rPr>
          <w:b/>
          <w:lang w:val="en-US"/>
        </w:rPr>
        <w:t xml:space="preserve">its branch in </w:t>
      </w:r>
      <w:r w:rsidR="008C4CD9" w:rsidRPr="004A761E">
        <w:rPr>
          <w:b/>
          <w:lang w:val="en-US"/>
        </w:rPr>
        <w:t>Belgium.</w:t>
      </w:r>
    </w:p>
    <w:p w:rsidR="008F60F2" w:rsidRPr="004A761E" w:rsidRDefault="008F60F2" w:rsidP="008F60F2">
      <w:pPr>
        <w:jc w:val="both"/>
      </w:pPr>
      <w:r w:rsidRPr="004A761E">
        <w:tab/>
        <w:t xml:space="preserve">3. </w:t>
      </w:r>
      <w:r w:rsidRPr="004A761E">
        <w:rPr>
          <w:lang w:val="en-US"/>
        </w:rPr>
        <w:t>Non-life insurance</w:t>
      </w:r>
      <w:r w:rsidRPr="004A761E">
        <w:t xml:space="preserve">. </w:t>
      </w:r>
    </w:p>
    <w:p w:rsidR="008F60F2" w:rsidRPr="004A761E" w:rsidRDefault="008F60F2" w:rsidP="008F60F2">
      <w:pPr>
        <w:jc w:val="both"/>
      </w:pPr>
      <w:r w:rsidRPr="004A761E">
        <w:tab/>
        <w:t xml:space="preserve">4. </w:t>
      </w:r>
      <w:r w:rsidRPr="004A761E">
        <w:rPr>
          <w:lang w:val="en-US"/>
        </w:rPr>
        <w:t>Classes of insurance that the company wishes to carry out in Bulgaria</w:t>
      </w:r>
      <w:r w:rsidRPr="004A761E">
        <w:t>:</w:t>
      </w:r>
    </w:p>
    <w:p w:rsidR="00865CEB" w:rsidRPr="004A761E" w:rsidRDefault="00865CEB" w:rsidP="00865CEB">
      <w:pPr>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Credit;</w:t>
      </w:r>
    </w:p>
    <w:p w:rsidR="00505399" w:rsidRPr="004A761E" w:rsidRDefault="00505399" w:rsidP="00505399">
      <w:pPr>
        <w:jc w:val="both"/>
        <w:rPr>
          <w:lang w:val="en-US"/>
        </w:rPr>
      </w:pPr>
      <w:r w:rsidRPr="004A761E">
        <w:tab/>
      </w:r>
      <w:r w:rsidRPr="004A761E">
        <w:tab/>
        <w:t xml:space="preserve">4.17. </w:t>
      </w:r>
      <w:r w:rsidRPr="004A761E">
        <w:rPr>
          <w:lang w:val="en-US"/>
        </w:rPr>
        <w:t>Legal expenses</w:t>
      </w:r>
      <w:r w:rsidR="0037085F" w:rsidRPr="004A761E">
        <w:rPr>
          <w:lang w:val="en-US"/>
        </w:rPr>
        <w:t xml:space="preserve"> </w:t>
      </w:r>
      <w:r w:rsidR="0037085F" w:rsidRPr="004A761E">
        <w:t xml:space="preserve">– </w:t>
      </w:r>
      <w:r w:rsidR="0037085F" w:rsidRPr="004A761E">
        <w:rPr>
          <w:lang w:val="en-US"/>
        </w:rPr>
        <w:t>the insurer chose the option in Art. 200 (</w:t>
      </w:r>
      <w:r w:rsidR="006D609A" w:rsidRPr="004A761E">
        <w:rPr>
          <w:lang w:val="en-US"/>
        </w:rPr>
        <w:t>3</w:t>
      </w:r>
      <w:r w:rsidR="0037085F" w:rsidRPr="004A761E">
        <w:rPr>
          <w:lang w:val="en-US"/>
        </w:rPr>
        <w:t>) of Directive 2009/138/EC.</w:t>
      </w:r>
    </w:p>
    <w:p w:rsidR="008F60F2" w:rsidRPr="004A761E" w:rsidRDefault="008F60F2" w:rsidP="00FB6A6E">
      <w:pPr>
        <w:jc w:val="both"/>
        <w:rPr>
          <w:b/>
          <w:lang w:val="en-US"/>
        </w:rPr>
      </w:pPr>
    </w:p>
    <w:p w:rsidR="00FB6A6E" w:rsidRPr="004A761E" w:rsidRDefault="00FB6A6E" w:rsidP="00FB6A6E">
      <w:pPr>
        <w:jc w:val="both"/>
        <w:rPr>
          <w:b/>
          <w:lang w:val="en-GB"/>
        </w:rPr>
      </w:pPr>
      <w:r w:rsidRPr="004A761E">
        <w:rPr>
          <w:b/>
          <w:lang w:val="en-US"/>
        </w:rPr>
        <w:t>3</w:t>
      </w:r>
      <w:r w:rsidRPr="004A761E">
        <w:rPr>
          <w:b/>
        </w:rPr>
        <w:t>.</w:t>
      </w:r>
      <w:r w:rsidRPr="004A761E">
        <w:tab/>
      </w:r>
      <w:r w:rsidRPr="004A761E">
        <w:rPr>
          <w:b/>
        </w:rPr>
        <w:t>1. АХА</w:t>
      </w:r>
      <w:r w:rsidRPr="004A761E">
        <w:t xml:space="preserve"> </w:t>
      </w:r>
      <w:r w:rsidRPr="004A761E">
        <w:rPr>
          <w:b/>
          <w:lang w:val="en-GB"/>
        </w:rPr>
        <w:t>Versicherung</w:t>
      </w:r>
      <w:r w:rsidRPr="004A761E">
        <w:rPr>
          <w:b/>
        </w:rPr>
        <w:t xml:space="preserve"> </w:t>
      </w:r>
      <w:r w:rsidR="00ED7FFA" w:rsidRPr="004A761E">
        <w:rPr>
          <w:b/>
          <w:lang w:val="en-GB"/>
        </w:rPr>
        <w:t>AG</w:t>
      </w:r>
      <w:r w:rsidR="00161434" w:rsidRPr="004A761E">
        <w:rPr>
          <w:b/>
          <w:lang w:val="en-GB"/>
        </w:rPr>
        <w:t>, Köln</w:t>
      </w:r>
      <w:r w:rsidR="00FC2279" w:rsidRPr="004A761E">
        <w:rPr>
          <w:b/>
        </w:rPr>
        <w:t xml:space="preserve"> – </w:t>
      </w:r>
      <w:r w:rsidR="00FC2279" w:rsidRPr="004A761E">
        <w:rPr>
          <w:b/>
          <w:lang w:val="en-GB"/>
        </w:rPr>
        <w:t>with a letter, dated 04 June 2014, the competent authority of Germany – BaFin – informed that the undertaking intends to carry out additionally 2 classes of insurance on the territory of Bulgaria: 3. Land vehicles (other than railway rolling stock) and 10.2.</w:t>
      </w:r>
      <w:r w:rsidR="00FC2279" w:rsidRPr="004A761E">
        <w:rPr>
          <w:lang w:val="en-US"/>
        </w:rPr>
        <w:t xml:space="preserve"> </w:t>
      </w:r>
      <w:r w:rsidR="00FC2279" w:rsidRPr="004A761E">
        <w:rPr>
          <w:b/>
          <w:lang w:val="en-US"/>
        </w:rPr>
        <w:t>Motor vehicle liability – only carriers liability.</w:t>
      </w:r>
      <w:r w:rsidR="00FC2279" w:rsidRPr="004A761E">
        <w:rPr>
          <w:b/>
          <w:lang w:val="en-GB"/>
        </w:rPr>
        <w:t xml:space="preserve">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r w:rsidRPr="004A761E">
        <w:t>;</w:t>
      </w:r>
    </w:p>
    <w:p w:rsidR="00151DED" w:rsidRPr="004A761E" w:rsidRDefault="00151DED" w:rsidP="00FB6A6E">
      <w:pPr>
        <w:jc w:val="both"/>
        <w:rPr>
          <w:lang w:val="en-US"/>
        </w:rPr>
      </w:pPr>
      <w:r w:rsidRPr="004A761E">
        <w:rPr>
          <w:lang w:val="en-US"/>
        </w:rPr>
        <w:tab/>
      </w:r>
      <w:r w:rsidRPr="004A761E">
        <w:rPr>
          <w:lang w:val="en-US"/>
        </w:rPr>
        <w:tab/>
        <w:t>4.3</w:t>
      </w:r>
      <w:r w:rsidRPr="004A761E">
        <w:t xml:space="preserve"> </w:t>
      </w:r>
      <w:r w:rsidRPr="004A761E">
        <w:rPr>
          <w:lang w:val="en-US"/>
        </w:rPr>
        <w:t xml:space="preserve">Land vehicles (other than railway rolling stock); </w:t>
      </w:r>
    </w:p>
    <w:p w:rsidR="00FB6A6E" w:rsidRPr="004A761E" w:rsidRDefault="00FB6A6E" w:rsidP="00FB6A6E">
      <w:pPr>
        <w:jc w:val="both"/>
      </w:pPr>
      <w:r w:rsidRPr="004A761E">
        <w:tab/>
      </w:r>
      <w:r w:rsidRPr="004A761E">
        <w:tab/>
        <w:t>4.</w:t>
      </w:r>
      <w:r w:rsidR="00AF4C31"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AF4C31" w:rsidRPr="004A761E">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AF4C31"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AF4C31"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AF4C31" w:rsidRPr="004A761E">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00AF4C31" w:rsidRPr="004A761E">
        <w:t>9</w:t>
      </w:r>
      <w:r w:rsidRPr="004A761E">
        <w:t xml:space="preserve">. </w:t>
      </w:r>
      <w:r w:rsidRPr="004A761E">
        <w:rPr>
          <w:lang w:val="en-US"/>
        </w:rPr>
        <w:t>Damage to property</w:t>
      </w:r>
      <w:r w:rsidRPr="004A761E">
        <w:t>;</w:t>
      </w:r>
    </w:p>
    <w:p w:rsidR="00BE30F0" w:rsidRPr="004A761E" w:rsidRDefault="00BE30F0" w:rsidP="00BE30F0">
      <w:pPr>
        <w:ind w:left="708" w:firstLine="708"/>
        <w:jc w:val="both"/>
        <w:rPr>
          <w:lang w:val="en-US"/>
        </w:rPr>
      </w:pPr>
      <w:r w:rsidRPr="004A761E">
        <w:t>4.</w:t>
      </w:r>
      <w:r w:rsidRPr="004A761E">
        <w:rPr>
          <w:lang w:val="en-US"/>
        </w:rPr>
        <w:t>10</w:t>
      </w:r>
      <w:r w:rsidRPr="004A761E">
        <w:t>.</w:t>
      </w:r>
      <w:r w:rsidRPr="004A761E">
        <w:rPr>
          <w:lang w:val="en-US"/>
        </w:rPr>
        <w:t>2. Motor vehicle liability – only carriers liability;</w:t>
      </w:r>
    </w:p>
    <w:p w:rsidR="00FB6A6E" w:rsidRPr="004A761E" w:rsidRDefault="00FB6A6E" w:rsidP="00FB6A6E">
      <w:pPr>
        <w:jc w:val="both"/>
      </w:pPr>
      <w:r w:rsidRPr="004A761E">
        <w:tab/>
      </w:r>
      <w:r w:rsidRPr="004A761E">
        <w:tab/>
        <w:t>4.</w:t>
      </w:r>
      <w:r w:rsidR="00AF4C31" w:rsidRPr="004A761E">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00AF4C31" w:rsidRPr="004A761E">
        <w:t>12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AF4C31" w:rsidRPr="004A761E">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4.1</w:t>
      </w:r>
      <w:r w:rsidR="00AF4C31" w:rsidRPr="004A761E">
        <w:t>6</w:t>
      </w:r>
      <w:r w:rsidRPr="004A761E">
        <w:t xml:space="preserve">. </w:t>
      </w:r>
      <w:r w:rsidRPr="004A761E">
        <w:rPr>
          <w:lang w:val="en-US"/>
        </w:rPr>
        <w:t>Miscellaneous financial loss.</w:t>
      </w:r>
    </w:p>
    <w:p w:rsidR="00FB6A6E" w:rsidRPr="004A761E" w:rsidRDefault="00FB6A6E" w:rsidP="00FB6A6E">
      <w:pPr>
        <w:jc w:val="both"/>
      </w:pPr>
      <w:r w:rsidRPr="004A761E">
        <w:tab/>
      </w:r>
      <w:r w:rsidRPr="004A761E">
        <w:tab/>
      </w:r>
      <w:r w:rsidRPr="004A761E">
        <w:tab/>
      </w:r>
      <w:r w:rsidRPr="004A761E">
        <w:tab/>
      </w:r>
    </w:p>
    <w:p w:rsidR="00FB6A6E" w:rsidRPr="004A761E" w:rsidRDefault="00FB6A6E" w:rsidP="00FB6A6E">
      <w:pPr>
        <w:jc w:val="both"/>
        <w:rPr>
          <w:b/>
        </w:rPr>
      </w:pPr>
      <w:r w:rsidRPr="004A761E">
        <w:rPr>
          <w:b/>
          <w:lang w:val="en-US"/>
        </w:rPr>
        <w:t>4</w:t>
      </w:r>
      <w:r w:rsidRPr="004A761E">
        <w:rPr>
          <w:b/>
        </w:rPr>
        <w:t>.</w:t>
      </w:r>
      <w:r w:rsidRPr="004A761E">
        <w:tab/>
      </w:r>
      <w:r w:rsidRPr="004A761E">
        <w:rPr>
          <w:b/>
        </w:rPr>
        <w:t>1.</w:t>
      </w:r>
      <w:r w:rsidRPr="004A761E">
        <w:rPr>
          <w:b/>
          <w:lang w:val="en-US"/>
        </w:rPr>
        <w:t xml:space="preserve"> VHV</w:t>
      </w:r>
      <w:r w:rsidRPr="004A761E">
        <w:rPr>
          <w:b/>
        </w:rPr>
        <w:t xml:space="preserve"> </w:t>
      </w:r>
      <w:r w:rsidRPr="004A761E">
        <w:rPr>
          <w:b/>
          <w:lang w:val="en-US"/>
        </w:rPr>
        <w:t>Allgemeine Versicherungs AG</w:t>
      </w:r>
      <w:r w:rsidRPr="004A761E">
        <w:rPr>
          <w:b/>
        </w:rPr>
        <w:t>.</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E03955" w:rsidRPr="004A761E" w:rsidRDefault="00E03955" w:rsidP="00E03955">
      <w:pPr>
        <w:jc w:val="both"/>
      </w:pPr>
      <w:r w:rsidRPr="004A761E">
        <w:tab/>
      </w:r>
      <w:r w:rsidRPr="004A761E">
        <w:tab/>
        <w:t xml:space="preserve">4.3. </w:t>
      </w:r>
      <w:r w:rsidRPr="004A761E">
        <w:rPr>
          <w:lang w:val="en-US"/>
        </w:rPr>
        <w:t>Land vehicles</w:t>
      </w:r>
      <w:r w:rsidRPr="004A761E">
        <w:t>;</w:t>
      </w:r>
    </w:p>
    <w:p w:rsidR="00E03955" w:rsidRPr="004A761E" w:rsidRDefault="00E03955" w:rsidP="00E03955">
      <w:pPr>
        <w:jc w:val="both"/>
      </w:pPr>
      <w:r w:rsidRPr="004A761E">
        <w:tab/>
      </w:r>
      <w:r w:rsidRPr="004A761E">
        <w:tab/>
        <w:t xml:space="preserve">4.4. </w:t>
      </w:r>
      <w:r w:rsidRPr="004A761E">
        <w:rPr>
          <w:lang w:val="en-US"/>
        </w:rPr>
        <w:t>Railway rolling stock</w:t>
      </w:r>
      <w:r w:rsidRPr="004A761E">
        <w:t>;</w:t>
      </w:r>
    </w:p>
    <w:p w:rsidR="00E03955" w:rsidRPr="004A761E" w:rsidRDefault="00E03955" w:rsidP="00FB6A6E">
      <w:pPr>
        <w:jc w:val="both"/>
      </w:pPr>
      <w:r w:rsidRPr="004A761E">
        <w:tab/>
      </w:r>
      <w:r w:rsidRPr="004A761E">
        <w:tab/>
        <w:t xml:space="preserve">4.6. </w:t>
      </w:r>
      <w:r w:rsidRPr="004A761E">
        <w:rPr>
          <w:lang w:val="en-US"/>
        </w:rPr>
        <w:t>Ships</w:t>
      </w:r>
      <w:r w:rsidRPr="004A761E">
        <w:t>;</w:t>
      </w:r>
    </w:p>
    <w:p w:rsidR="00E03955" w:rsidRPr="004A761E" w:rsidRDefault="00E03955"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4.</w:t>
      </w:r>
      <w:r w:rsidR="00E03955"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E03955" w:rsidRPr="004A761E">
        <w:t>9</w:t>
      </w:r>
      <w:r w:rsidRPr="004A761E">
        <w:t xml:space="preserve">. </w:t>
      </w:r>
      <w:r w:rsidR="00E03955" w:rsidRPr="004A761E">
        <w:t xml:space="preserve"> </w:t>
      </w:r>
      <w:r w:rsidR="00E03955" w:rsidRPr="004A761E">
        <w:rPr>
          <w:lang w:val="en-US"/>
        </w:rPr>
        <w:t>Other d</w:t>
      </w:r>
      <w:r w:rsidRPr="004A761E">
        <w:rPr>
          <w:lang w:val="en-US"/>
        </w:rPr>
        <w:t>amage to property</w:t>
      </w:r>
      <w:r w:rsidRPr="004A761E">
        <w:t>;</w:t>
      </w:r>
    </w:p>
    <w:p w:rsidR="00E03955" w:rsidRPr="004A761E" w:rsidRDefault="00FB6A6E" w:rsidP="00E03955">
      <w:pPr>
        <w:jc w:val="both"/>
        <w:rPr>
          <w:lang w:val="en-GB"/>
        </w:rPr>
      </w:pPr>
      <w:r w:rsidRPr="004A761E">
        <w:tab/>
      </w:r>
      <w:r w:rsidRPr="004A761E">
        <w:tab/>
        <w:t>4.</w:t>
      </w:r>
      <w:r w:rsidR="00E03955" w:rsidRPr="004A761E">
        <w:rPr>
          <w:lang w:val="en-GB"/>
        </w:rPr>
        <w:t>13</w:t>
      </w:r>
      <w:r w:rsidRPr="004A761E">
        <w:t xml:space="preserve">. </w:t>
      </w:r>
      <w:r w:rsidRPr="004A761E">
        <w:rPr>
          <w:lang w:val="en-GB"/>
        </w:rPr>
        <w:t>General liability</w:t>
      </w:r>
      <w:r w:rsidR="00E03955" w:rsidRPr="004A761E">
        <w:rPr>
          <w:lang w:val="en-GB"/>
        </w:rPr>
        <w:t>;</w:t>
      </w:r>
    </w:p>
    <w:p w:rsidR="00E03955" w:rsidRPr="004A761E" w:rsidRDefault="00E03955" w:rsidP="00E03955">
      <w:pPr>
        <w:jc w:val="both"/>
        <w:rPr>
          <w:lang w:val="en-GB"/>
        </w:rPr>
      </w:pPr>
      <w:r w:rsidRPr="004A761E">
        <w:rPr>
          <w:lang w:val="en-GB"/>
        </w:rPr>
        <w:tab/>
      </w:r>
      <w:r w:rsidRPr="004A761E">
        <w:rPr>
          <w:lang w:val="en-GB"/>
        </w:rPr>
        <w:tab/>
        <w:t>4.14. Credit;</w:t>
      </w:r>
    </w:p>
    <w:p w:rsidR="00E03955" w:rsidRPr="004A761E" w:rsidRDefault="00E03955" w:rsidP="00E03955">
      <w:pPr>
        <w:jc w:val="both"/>
      </w:pPr>
      <w:r w:rsidRPr="004A761E">
        <w:rPr>
          <w:lang w:val="en-GB"/>
        </w:rPr>
        <w:tab/>
      </w:r>
      <w:r w:rsidRPr="004A761E">
        <w:rPr>
          <w:lang w:val="en-GB"/>
        </w:rPr>
        <w:tab/>
      </w:r>
      <w:r w:rsidRPr="004A761E">
        <w:t>4.1</w:t>
      </w:r>
      <w:r w:rsidRPr="004A761E">
        <w:rPr>
          <w:lang w:val="en-US"/>
        </w:rPr>
        <w:t>5</w:t>
      </w:r>
      <w:r w:rsidRPr="004A761E">
        <w:t xml:space="preserve">. </w:t>
      </w:r>
      <w:r w:rsidRPr="004A761E">
        <w:rPr>
          <w:lang w:val="en-US"/>
        </w:rPr>
        <w:t>Suretyship</w:t>
      </w:r>
      <w:r w:rsidRPr="004A761E">
        <w:t>;</w:t>
      </w:r>
    </w:p>
    <w:p w:rsidR="00E03955" w:rsidRPr="004A761E" w:rsidRDefault="00E03955" w:rsidP="00E03955">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1F1359" w:rsidRPr="004A761E">
        <w:rPr>
          <w:lang w:val="en-US"/>
        </w:rPr>
        <w:t>.</w:t>
      </w:r>
    </w:p>
    <w:p w:rsidR="00FF466C" w:rsidRPr="004A761E" w:rsidRDefault="00FF466C" w:rsidP="00FF466C">
      <w:pPr>
        <w:jc w:val="both"/>
        <w:rPr>
          <w:lang w:val="de-DE"/>
        </w:rPr>
      </w:pPr>
      <w:r w:rsidRPr="004A761E">
        <w:rPr>
          <w:lang w:val="en-US"/>
        </w:rPr>
        <w:tab/>
      </w:r>
      <w:r w:rsidRPr="004A761E">
        <w:rPr>
          <w:lang w:val="de-DE"/>
        </w:rPr>
        <w:t>5. Address</w:t>
      </w:r>
      <w:r w:rsidRPr="004A761E">
        <w:t>:</w:t>
      </w:r>
      <w:r w:rsidRPr="004A761E">
        <w:rPr>
          <w:lang w:val="de-DE"/>
        </w:rPr>
        <w:t xml:space="preserve"> VHV ALLGEMEINE Versicherung AG.</w:t>
      </w:r>
    </w:p>
    <w:p w:rsidR="00E03955" w:rsidRPr="004A761E" w:rsidRDefault="00E03955" w:rsidP="00E03955">
      <w:pPr>
        <w:jc w:val="both"/>
        <w:rPr>
          <w:lang w:val="de-DE"/>
        </w:rPr>
      </w:pPr>
    </w:p>
    <w:p w:rsidR="00FB6A6E" w:rsidRPr="004A761E" w:rsidRDefault="00FB6A6E" w:rsidP="00FB6A6E">
      <w:pPr>
        <w:jc w:val="both"/>
        <w:rPr>
          <w:lang w:val="de-DE"/>
        </w:rPr>
      </w:pPr>
      <w:r w:rsidRPr="004A761E">
        <w:tab/>
      </w:r>
      <w:r w:rsidRPr="004A761E">
        <w:tab/>
      </w:r>
    </w:p>
    <w:p w:rsidR="005431CA" w:rsidRPr="004A761E" w:rsidRDefault="00FB6A6E" w:rsidP="005431CA">
      <w:pPr>
        <w:ind w:firstLine="708"/>
        <w:jc w:val="both"/>
        <w:rPr>
          <w:b/>
          <w:lang w:val="en-US"/>
        </w:rPr>
      </w:pPr>
      <w:r w:rsidRPr="004A761E">
        <w:rPr>
          <w:b/>
          <w:lang w:val="de-DE"/>
        </w:rPr>
        <w:t>5.</w:t>
      </w:r>
      <w:r w:rsidRPr="004A761E">
        <w:rPr>
          <w:b/>
          <w:lang w:val="de-DE"/>
        </w:rPr>
        <w:tab/>
        <w:t xml:space="preserve">1. </w:t>
      </w:r>
      <w:r w:rsidRPr="004A761E">
        <w:rPr>
          <w:b/>
          <w:snapToGrid w:val="0"/>
          <w:color w:val="000000"/>
          <w:lang w:val="en-US" w:eastAsia="en-US"/>
        </w:rPr>
        <w:t>Euler Hermes Kreditversicherungs-Aktiengesellschaft</w:t>
      </w:r>
      <w:r w:rsidRPr="004A761E">
        <w:rPr>
          <w:b/>
          <w:snapToGrid w:val="0"/>
          <w:color w:val="000000"/>
          <w:lang w:eastAsia="en-US"/>
        </w:rPr>
        <w:t>.</w:t>
      </w:r>
      <w:r w:rsidR="005431CA" w:rsidRPr="004A761E">
        <w:rPr>
          <w:b/>
          <w:snapToGrid w:val="0"/>
          <w:color w:val="000000"/>
          <w:lang w:eastAsia="en-US"/>
        </w:rPr>
        <w:t xml:space="preserve"> </w:t>
      </w:r>
      <w:r w:rsidR="005431CA" w:rsidRPr="004A761E">
        <w:rPr>
          <w:b/>
          <w:lang w:val="en-US"/>
        </w:rPr>
        <w:t>With a letter, dated August, 10</w:t>
      </w:r>
      <w:r w:rsidR="005431CA" w:rsidRPr="004A761E">
        <w:rPr>
          <w:b/>
          <w:vertAlign w:val="superscript"/>
          <w:lang w:val="en-US"/>
        </w:rPr>
        <w:t>th</w:t>
      </w:r>
      <w:r w:rsidR="005431CA" w:rsidRPr="004A761E">
        <w:rPr>
          <w:b/>
          <w:lang w:val="en-US"/>
        </w:rPr>
        <w:t xml:space="preserve"> 2021, the competent authority of Germany informed that the insurer ceased to carry out insurance business in Bulgaria </w:t>
      </w:r>
    </w:p>
    <w:p w:rsidR="00FB6A6E" w:rsidRPr="004A761E" w:rsidRDefault="00FB6A6E" w:rsidP="00FB6A6E">
      <w:pPr>
        <w:jc w:val="both"/>
      </w:pPr>
      <w:r w:rsidRPr="004A761E">
        <w:tab/>
        <w:t xml:space="preserve">2. </w:t>
      </w:r>
      <w:r w:rsidRPr="004A761E">
        <w:rPr>
          <w:lang w:val="de-DE"/>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4.1</w:t>
      </w:r>
      <w:r w:rsidR="00206EF5" w:rsidRPr="004A761E">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00206EF5" w:rsidRPr="004A761E">
        <w:t>15</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w:t>
      </w:r>
      <w:r w:rsidR="00206EF5" w:rsidRPr="004A761E">
        <w:t>16</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r>
    </w:p>
    <w:p w:rsidR="00FB6A6E" w:rsidRPr="004A761E" w:rsidRDefault="00FB6A6E" w:rsidP="00FB6A6E">
      <w:pPr>
        <w:jc w:val="both"/>
        <w:rPr>
          <w:b/>
          <w:lang w:val="de-DE"/>
        </w:rPr>
      </w:pPr>
      <w:r w:rsidRPr="004A761E">
        <w:rPr>
          <w:b/>
          <w:lang w:val="de-DE"/>
        </w:rPr>
        <w:t>6.</w:t>
      </w:r>
      <w:r w:rsidRPr="004A761E">
        <w:rPr>
          <w:b/>
          <w:lang w:val="de-DE"/>
        </w:rPr>
        <w:tab/>
        <w:t>1. Haftpflichtkasse Darmstadt – Haftpflichtversicherung des Deutschen Hotel – und Gaststattengewerbes – VvaG.</w:t>
      </w:r>
    </w:p>
    <w:p w:rsidR="00FB6A6E" w:rsidRPr="004A761E" w:rsidRDefault="00FB6A6E" w:rsidP="00FB6A6E">
      <w:pPr>
        <w:jc w:val="both"/>
      </w:pPr>
      <w:r w:rsidRPr="004A761E">
        <w:rPr>
          <w:lang w:val="de-DE"/>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4.1</w:t>
      </w:r>
      <w:r w:rsidR="00217B3F" w:rsidRPr="004A761E">
        <w:t>3</w:t>
      </w:r>
      <w:r w:rsidRPr="004A761E">
        <w:t xml:space="preserve">. </w:t>
      </w:r>
      <w:r w:rsidRPr="004A761E">
        <w:rPr>
          <w:lang w:val="de-DE"/>
        </w:rPr>
        <w:t>General liability.</w:t>
      </w:r>
    </w:p>
    <w:p w:rsidR="00FB6A6E" w:rsidRPr="004A761E" w:rsidRDefault="00FB6A6E" w:rsidP="00FB6A6E">
      <w:pPr>
        <w:jc w:val="both"/>
      </w:pPr>
    </w:p>
    <w:p w:rsidR="003E14F0" w:rsidRPr="004A761E" w:rsidRDefault="00FB6A6E" w:rsidP="00FB6A6E">
      <w:pPr>
        <w:jc w:val="both"/>
        <w:rPr>
          <w:b/>
          <w:lang w:val="de-DE"/>
        </w:rPr>
      </w:pPr>
      <w:r w:rsidRPr="004A761E">
        <w:rPr>
          <w:b/>
          <w:lang w:val="de-DE"/>
        </w:rPr>
        <w:t>7</w:t>
      </w:r>
      <w:r w:rsidRPr="004A761E">
        <w:rPr>
          <w:b/>
        </w:rPr>
        <w:t>.</w:t>
      </w:r>
      <w:r w:rsidRPr="004A761E">
        <w:rPr>
          <w:b/>
        </w:rPr>
        <w:tab/>
        <w:t xml:space="preserve">1. </w:t>
      </w:r>
      <w:r w:rsidR="0010032A" w:rsidRPr="004A761E">
        <w:rPr>
          <w:b/>
          <w:lang w:val="de-DE"/>
        </w:rPr>
        <w:t>Delvag Versicherungs Aktiengesellschaft</w:t>
      </w:r>
      <w:r w:rsidR="0010032A" w:rsidRPr="004A761E">
        <w:rPr>
          <w:b/>
          <w:lang w:val="ru-RU"/>
        </w:rPr>
        <w:t xml:space="preserve"> (</w:t>
      </w:r>
      <w:r w:rsidR="0010032A" w:rsidRPr="004A761E">
        <w:rPr>
          <w:b/>
          <w:lang w:val="de-DE"/>
        </w:rPr>
        <w:t xml:space="preserve">previous name - </w:t>
      </w:r>
      <w:r w:rsidRPr="004A761E">
        <w:rPr>
          <w:b/>
          <w:lang w:val="de-DE"/>
        </w:rPr>
        <w:t>Delvag</w:t>
      </w:r>
      <w:r w:rsidRPr="004A761E">
        <w:rPr>
          <w:b/>
        </w:rPr>
        <w:t xml:space="preserve"> </w:t>
      </w:r>
      <w:r w:rsidRPr="004A761E">
        <w:rPr>
          <w:b/>
          <w:lang w:val="de-DE"/>
        </w:rPr>
        <w:t>Luftfahrtversicherungs</w:t>
      </w:r>
      <w:r w:rsidRPr="004A761E">
        <w:rPr>
          <w:b/>
        </w:rPr>
        <w:t xml:space="preserve"> </w:t>
      </w:r>
      <w:r w:rsidRPr="004A761E">
        <w:rPr>
          <w:b/>
          <w:lang w:val="de-DE"/>
        </w:rPr>
        <w:t>AG</w:t>
      </w:r>
      <w:r w:rsidR="0010032A" w:rsidRPr="004A761E">
        <w:rPr>
          <w:b/>
          <w:lang w:val="de-DE"/>
        </w:rPr>
        <w:t xml:space="preserve">) </w:t>
      </w:r>
    </w:p>
    <w:p w:rsidR="00FB6A6E" w:rsidRPr="004A761E" w:rsidRDefault="003E14F0" w:rsidP="003E14F0">
      <w:pPr>
        <w:ind w:firstLine="708"/>
        <w:jc w:val="both"/>
        <w:rPr>
          <w:b/>
          <w:lang w:val="en-US"/>
        </w:rPr>
      </w:pPr>
      <w:r w:rsidRPr="004A761E">
        <w:rPr>
          <w:b/>
          <w:lang w:val="en-US"/>
        </w:rPr>
        <w:t>W</w:t>
      </w:r>
      <w:r w:rsidR="0010032A" w:rsidRPr="004A761E">
        <w:rPr>
          <w:b/>
          <w:lang w:val="en-US"/>
        </w:rPr>
        <w:t xml:space="preserve">ith a letter, dated 17 October 2016, the competent authority of Ireland informed that the insurer changed its company name. </w:t>
      </w:r>
      <w:r w:rsidR="00750231" w:rsidRPr="004A761E">
        <w:rPr>
          <w:b/>
          <w:lang w:val="en-US"/>
        </w:rPr>
        <w:t>With a letter, dated 02 March 2017, the competent authority of Ireland informed that the insurer</w:t>
      </w:r>
      <w:r w:rsidR="00331A9E" w:rsidRPr="004A761E">
        <w:rPr>
          <w:b/>
          <w:lang w:val="en-US"/>
        </w:rPr>
        <w:t xml:space="preserve"> ceased to carry out insurance business in classes 3, </w:t>
      </w:r>
      <w:r w:rsidR="00331A9E" w:rsidRPr="004A761E">
        <w:rPr>
          <w:b/>
        </w:rPr>
        <w:t xml:space="preserve">4, </w:t>
      </w:r>
      <w:r w:rsidR="003D3568" w:rsidRPr="004A761E">
        <w:rPr>
          <w:b/>
        </w:rPr>
        <w:t>6</w:t>
      </w:r>
      <w:r w:rsidR="003D3568" w:rsidRPr="004A761E">
        <w:rPr>
          <w:b/>
          <w:lang w:val="en-US"/>
        </w:rPr>
        <w:t xml:space="preserve"> and </w:t>
      </w:r>
      <w:r w:rsidR="00331A9E" w:rsidRPr="004A761E">
        <w:rPr>
          <w:b/>
        </w:rPr>
        <w:t>12</w:t>
      </w:r>
      <w:r w:rsidR="00331A9E" w:rsidRPr="004A761E">
        <w:rPr>
          <w:b/>
          <w:lang w:val="en-US"/>
        </w:rPr>
        <w:t>.</w:t>
      </w:r>
      <w:r w:rsidR="0010032A" w:rsidRPr="004A761E">
        <w:rPr>
          <w:b/>
          <w:lang w:val="en-US"/>
        </w:rPr>
        <w:t xml:space="preserve">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0010221F" w:rsidRPr="004A761E">
        <w:t xml:space="preserve"> </w:t>
      </w:r>
      <w:r w:rsidR="0010221F" w:rsidRPr="004A761E">
        <w:rPr>
          <w:lang w:val="en-US"/>
        </w:rPr>
        <w:t>and inward reinsurance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741154" w:rsidRPr="004A761E" w:rsidRDefault="00741154" w:rsidP="00741154">
      <w:pPr>
        <w:ind w:firstLine="708"/>
        <w:jc w:val="both"/>
        <w:rPr>
          <w:u w:val="single"/>
          <w:lang w:val="en-US"/>
        </w:rPr>
      </w:pPr>
      <w:r w:rsidRPr="004A761E">
        <w:rPr>
          <w:u w:val="single"/>
          <w:lang w:val="en-US"/>
        </w:rPr>
        <w:t>Non-life insurance:</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217B3F" w:rsidRPr="004A761E">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217B3F"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217B3F"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217B3F" w:rsidRPr="004A761E">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217B3F" w:rsidRPr="004A761E">
        <w:t>10</w:t>
      </w:r>
      <w:r w:rsidRPr="004A761E">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4.1</w:t>
      </w:r>
      <w:r w:rsidR="00217B3F" w:rsidRPr="004A761E">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217B3F" w:rsidRPr="004A761E">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6418C5" w:rsidRPr="004A761E">
        <w:t>5</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4.1</w:t>
      </w:r>
      <w:r w:rsidR="00217B3F" w:rsidRPr="004A761E">
        <w:t>6</w:t>
      </w:r>
      <w:r w:rsidRPr="004A761E">
        <w:t xml:space="preserve">. </w:t>
      </w:r>
      <w:r w:rsidRPr="004A761E">
        <w:rPr>
          <w:lang w:val="en-US"/>
        </w:rPr>
        <w:t>Miscellaneous financial loss</w:t>
      </w:r>
      <w:r w:rsidRPr="004A761E">
        <w:t>.</w:t>
      </w:r>
    </w:p>
    <w:p w:rsidR="00EC4508" w:rsidRPr="004A761E" w:rsidRDefault="00EC4508" w:rsidP="00EC4508">
      <w:pPr>
        <w:ind w:firstLine="708"/>
        <w:jc w:val="both"/>
        <w:rPr>
          <w:u w:val="single"/>
          <w:lang w:val="en-US"/>
        </w:rPr>
      </w:pPr>
      <w:r w:rsidRPr="004A761E">
        <w:rPr>
          <w:u w:val="single"/>
          <w:lang w:val="en-US"/>
        </w:rPr>
        <w:t>Reinsurance:</w:t>
      </w:r>
    </w:p>
    <w:p w:rsidR="00876FD1" w:rsidRPr="004A761E" w:rsidRDefault="00876FD1" w:rsidP="00876FD1">
      <w:pPr>
        <w:jc w:val="both"/>
        <w:rPr>
          <w:lang w:val="en-US"/>
        </w:rPr>
      </w:pPr>
      <w:r w:rsidRPr="004A761E">
        <w:tab/>
      </w:r>
      <w:r w:rsidRPr="004A761E">
        <w:tab/>
        <w:t xml:space="preserve">4.1. </w:t>
      </w:r>
      <w:r w:rsidRPr="004A761E">
        <w:rPr>
          <w:lang w:val="en-US"/>
        </w:rPr>
        <w:t>Accident</w:t>
      </w:r>
      <w:r w:rsidRPr="004A761E">
        <w:t>;</w:t>
      </w:r>
    </w:p>
    <w:p w:rsidR="00876FD1" w:rsidRPr="004A761E" w:rsidRDefault="00876FD1" w:rsidP="00876FD1">
      <w:pPr>
        <w:jc w:val="both"/>
      </w:pPr>
      <w:r w:rsidRPr="004A761E">
        <w:tab/>
      </w:r>
      <w:r w:rsidRPr="004A761E">
        <w:tab/>
        <w:t xml:space="preserve">4.2. </w:t>
      </w:r>
      <w:r w:rsidRPr="004A761E">
        <w:rPr>
          <w:lang w:val="en-US"/>
        </w:rPr>
        <w:t>Sickness</w:t>
      </w:r>
      <w:r w:rsidRPr="004A761E">
        <w:t>;</w:t>
      </w:r>
    </w:p>
    <w:p w:rsidR="00876FD1" w:rsidRPr="004A761E" w:rsidRDefault="00876FD1" w:rsidP="00876FD1">
      <w:pPr>
        <w:jc w:val="both"/>
      </w:pPr>
      <w:r w:rsidRPr="004A761E">
        <w:tab/>
      </w:r>
      <w:r w:rsidRPr="004A761E">
        <w:tab/>
        <w:t xml:space="preserve">4.3. </w:t>
      </w:r>
      <w:r w:rsidRPr="004A761E">
        <w:rPr>
          <w:lang w:val="en-US"/>
        </w:rPr>
        <w:t>Land vehicles</w:t>
      </w:r>
      <w:r w:rsidRPr="004A761E">
        <w:t>;</w:t>
      </w:r>
    </w:p>
    <w:p w:rsidR="00876FD1" w:rsidRPr="004A761E" w:rsidRDefault="00876FD1" w:rsidP="00876FD1">
      <w:pPr>
        <w:jc w:val="both"/>
      </w:pPr>
      <w:r w:rsidRPr="004A761E">
        <w:tab/>
      </w:r>
      <w:r w:rsidRPr="004A761E">
        <w:tab/>
        <w:t xml:space="preserve">4.4. </w:t>
      </w:r>
      <w:r w:rsidRPr="004A761E">
        <w:rPr>
          <w:lang w:val="en-US"/>
        </w:rPr>
        <w:t>Railway rolling stock</w:t>
      </w:r>
      <w:r w:rsidRPr="004A761E">
        <w:t>;</w:t>
      </w:r>
    </w:p>
    <w:p w:rsidR="00876FD1" w:rsidRPr="004A761E" w:rsidRDefault="00876FD1" w:rsidP="00876FD1">
      <w:pPr>
        <w:jc w:val="both"/>
      </w:pPr>
      <w:r w:rsidRPr="004A761E">
        <w:tab/>
      </w:r>
      <w:r w:rsidRPr="004A761E">
        <w:tab/>
        <w:t xml:space="preserve">4.5. </w:t>
      </w:r>
      <w:r w:rsidRPr="004A761E">
        <w:rPr>
          <w:lang w:val="en-US"/>
        </w:rPr>
        <w:t>Aircraft</w:t>
      </w:r>
      <w:r w:rsidRPr="004A761E">
        <w:t>;</w:t>
      </w:r>
    </w:p>
    <w:p w:rsidR="00876FD1" w:rsidRPr="004A761E" w:rsidRDefault="00876FD1" w:rsidP="00876FD1">
      <w:pPr>
        <w:jc w:val="both"/>
      </w:pPr>
      <w:r w:rsidRPr="004A761E">
        <w:tab/>
      </w:r>
      <w:r w:rsidRPr="004A761E">
        <w:tab/>
        <w:t xml:space="preserve">4.6. </w:t>
      </w:r>
      <w:r w:rsidRPr="004A761E">
        <w:rPr>
          <w:lang w:val="en-US"/>
        </w:rPr>
        <w:t>Ships</w:t>
      </w:r>
      <w:r w:rsidRPr="004A761E">
        <w:t>;</w:t>
      </w:r>
    </w:p>
    <w:p w:rsidR="00876FD1" w:rsidRPr="004A761E" w:rsidRDefault="00876FD1" w:rsidP="00876FD1">
      <w:pPr>
        <w:jc w:val="both"/>
      </w:pPr>
      <w:r w:rsidRPr="004A761E">
        <w:tab/>
      </w:r>
      <w:r w:rsidRPr="004A761E">
        <w:tab/>
        <w:t xml:space="preserve">4.7. </w:t>
      </w:r>
      <w:r w:rsidRPr="004A761E">
        <w:rPr>
          <w:lang w:val="en-US"/>
        </w:rPr>
        <w:t>Goods in transit</w:t>
      </w:r>
      <w:r w:rsidRPr="004A761E">
        <w:t>;</w:t>
      </w:r>
    </w:p>
    <w:p w:rsidR="00876FD1" w:rsidRPr="004A761E" w:rsidRDefault="00876FD1" w:rsidP="00876FD1">
      <w:pPr>
        <w:jc w:val="both"/>
      </w:pPr>
      <w:r w:rsidRPr="004A761E">
        <w:tab/>
      </w:r>
      <w:r w:rsidRPr="004A761E">
        <w:tab/>
        <w:t xml:space="preserve">4.8. </w:t>
      </w:r>
      <w:r w:rsidRPr="004A761E">
        <w:rPr>
          <w:lang w:val="en-US"/>
        </w:rPr>
        <w:t>Fire and natural forces</w:t>
      </w:r>
      <w:r w:rsidRPr="004A761E">
        <w:t>;</w:t>
      </w:r>
    </w:p>
    <w:p w:rsidR="00876FD1" w:rsidRPr="004A761E" w:rsidRDefault="00876FD1" w:rsidP="00876FD1">
      <w:pPr>
        <w:jc w:val="both"/>
      </w:pPr>
      <w:r w:rsidRPr="004A761E">
        <w:tab/>
      </w:r>
      <w:r w:rsidRPr="004A761E">
        <w:tab/>
        <w:t xml:space="preserve">4.9. </w:t>
      </w:r>
      <w:r w:rsidRPr="004A761E">
        <w:rPr>
          <w:lang w:val="en-US"/>
        </w:rPr>
        <w:t>Damage to property</w:t>
      </w:r>
      <w:r w:rsidRPr="004A761E">
        <w:t>;</w:t>
      </w:r>
    </w:p>
    <w:p w:rsidR="00876FD1" w:rsidRPr="004A761E" w:rsidRDefault="00876FD1" w:rsidP="00876FD1">
      <w:pPr>
        <w:jc w:val="both"/>
        <w:rPr>
          <w:lang w:val="en-US"/>
        </w:rPr>
      </w:pPr>
      <w:r w:rsidRPr="004A761E">
        <w:tab/>
      </w:r>
      <w:r w:rsidRPr="004A761E">
        <w:tab/>
        <w:t xml:space="preserve">4.10. </w:t>
      </w:r>
      <w:r w:rsidRPr="004A761E">
        <w:rPr>
          <w:lang w:val="en-US"/>
        </w:rPr>
        <w:t>Motor vehicle liability;</w:t>
      </w:r>
    </w:p>
    <w:p w:rsidR="00876FD1" w:rsidRPr="004A761E" w:rsidRDefault="00876FD1" w:rsidP="00876FD1">
      <w:pPr>
        <w:jc w:val="both"/>
      </w:pPr>
      <w:r w:rsidRPr="004A761E">
        <w:tab/>
      </w:r>
      <w:r w:rsidRPr="004A761E">
        <w:tab/>
        <w:t xml:space="preserve">4.11. </w:t>
      </w:r>
      <w:r w:rsidRPr="004A761E">
        <w:rPr>
          <w:lang w:val="en-US"/>
        </w:rPr>
        <w:t>Aircraft liability</w:t>
      </w:r>
      <w:r w:rsidRPr="004A761E">
        <w:t>;</w:t>
      </w:r>
    </w:p>
    <w:p w:rsidR="00876FD1" w:rsidRPr="004A761E" w:rsidRDefault="00876FD1" w:rsidP="00876FD1">
      <w:pPr>
        <w:jc w:val="both"/>
      </w:pPr>
      <w:r w:rsidRPr="004A761E">
        <w:tab/>
      </w:r>
      <w:r w:rsidRPr="004A761E">
        <w:tab/>
        <w:t xml:space="preserve">4.12. </w:t>
      </w:r>
      <w:r w:rsidRPr="004A761E">
        <w:rPr>
          <w:lang w:val="en-US"/>
        </w:rPr>
        <w:t>Liability for ships</w:t>
      </w:r>
      <w:r w:rsidRPr="004A761E">
        <w:t>;</w:t>
      </w:r>
    </w:p>
    <w:p w:rsidR="00876FD1" w:rsidRPr="004A761E" w:rsidRDefault="00876FD1" w:rsidP="00876FD1">
      <w:pPr>
        <w:jc w:val="both"/>
      </w:pPr>
      <w:r w:rsidRPr="004A761E">
        <w:tab/>
      </w:r>
      <w:r w:rsidRPr="004A761E">
        <w:tab/>
        <w:t xml:space="preserve">4.13. </w:t>
      </w:r>
      <w:r w:rsidRPr="004A761E">
        <w:rPr>
          <w:lang w:val="en-US"/>
        </w:rPr>
        <w:t>General liability</w:t>
      </w:r>
      <w:r w:rsidRPr="004A761E">
        <w:t>;</w:t>
      </w:r>
    </w:p>
    <w:p w:rsidR="00876FD1" w:rsidRPr="004A761E" w:rsidRDefault="00876FD1" w:rsidP="00876FD1">
      <w:pPr>
        <w:jc w:val="both"/>
      </w:pPr>
      <w:r w:rsidRPr="004A761E">
        <w:tab/>
      </w:r>
      <w:r w:rsidRPr="004A761E">
        <w:tab/>
        <w:t xml:space="preserve">4.14. </w:t>
      </w:r>
      <w:r w:rsidRPr="004A761E">
        <w:rPr>
          <w:lang w:val="en-US"/>
        </w:rPr>
        <w:t>Credit</w:t>
      </w:r>
      <w:r w:rsidRPr="004A761E">
        <w:t>;</w:t>
      </w:r>
    </w:p>
    <w:p w:rsidR="00876FD1" w:rsidRPr="004A761E" w:rsidRDefault="00876FD1" w:rsidP="00876FD1">
      <w:pPr>
        <w:jc w:val="both"/>
      </w:pPr>
      <w:r w:rsidRPr="004A761E">
        <w:tab/>
      </w:r>
      <w:r w:rsidRPr="004A761E">
        <w:tab/>
        <w:t xml:space="preserve">4.15. </w:t>
      </w:r>
      <w:r w:rsidRPr="004A761E">
        <w:rPr>
          <w:lang w:val="en-US"/>
        </w:rPr>
        <w:t>Suretyship</w:t>
      </w:r>
      <w:r w:rsidRPr="004A761E">
        <w:t>;</w:t>
      </w:r>
    </w:p>
    <w:p w:rsidR="00876FD1" w:rsidRPr="004A761E" w:rsidRDefault="00876FD1" w:rsidP="00876FD1">
      <w:pPr>
        <w:jc w:val="both"/>
      </w:pPr>
      <w:r w:rsidRPr="004A761E">
        <w:tab/>
      </w:r>
      <w:r w:rsidRPr="004A761E">
        <w:tab/>
        <w:t xml:space="preserve">4.16. </w:t>
      </w:r>
      <w:r w:rsidRPr="004A761E">
        <w:rPr>
          <w:lang w:val="en-US"/>
        </w:rPr>
        <w:t>Miscellaneous financial loss</w:t>
      </w:r>
      <w:r w:rsidRPr="004A761E">
        <w:t>;</w:t>
      </w:r>
    </w:p>
    <w:p w:rsidR="00876FD1" w:rsidRPr="004A761E" w:rsidRDefault="00876FD1" w:rsidP="00876FD1">
      <w:pPr>
        <w:jc w:val="both"/>
      </w:pPr>
      <w:r w:rsidRPr="004A761E">
        <w:tab/>
      </w:r>
      <w:r w:rsidRPr="004A761E">
        <w:tab/>
        <w:t xml:space="preserve">4.17. </w:t>
      </w:r>
      <w:r w:rsidRPr="004A761E">
        <w:rPr>
          <w:lang w:val="en-US"/>
        </w:rPr>
        <w:t>Legal expenses</w:t>
      </w:r>
      <w:r w:rsidRPr="004A761E">
        <w:t>;</w:t>
      </w:r>
    </w:p>
    <w:p w:rsidR="00876FD1" w:rsidRPr="004A761E" w:rsidRDefault="00876FD1" w:rsidP="00876FD1">
      <w:pPr>
        <w:jc w:val="both"/>
      </w:pPr>
      <w:r w:rsidRPr="004A761E">
        <w:tab/>
      </w:r>
      <w:r w:rsidRPr="004A761E">
        <w:tab/>
        <w:t xml:space="preserve">4.18. </w:t>
      </w:r>
      <w:r w:rsidRPr="004A761E">
        <w:rPr>
          <w:lang w:val="en-US"/>
        </w:rPr>
        <w:t>Assistance</w:t>
      </w:r>
      <w:r w:rsidRPr="004A761E">
        <w:t>.</w:t>
      </w:r>
    </w:p>
    <w:p w:rsidR="00876FD1" w:rsidRPr="004A761E" w:rsidRDefault="00876FD1" w:rsidP="00876FD1">
      <w:pPr>
        <w:jc w:val="both"/>
      </w:pPr>
    </w:p>
    <w:p w:rsidR="00876FD1" w:rsidRPr="004A761E" w:rsidRDefault="00876FD1" w:rsidP="00876FD1">
      <w:pPr>
        <w:jc w:val="both"/>
      </w:pPr>
      <w:r w:rsidRPr="004A761E">
        <w:tab/>
      </w:r>
      <w:r w:rsidRPr="004A761E">
        <w:tab/>
        <w:t xml:space="preserve">4.1.1. Life </w:t>
      </w:r>
      <w:r w:rsidRPr="004A761E">
        <w:rPr>
          <w:lang w:val="en-US"/>
        </w:rPr>
        <w:t>i</w:t>
      </w:r>
      <w:r w:rsidRPr="004A761E">
        <w:t xml:space="preserve">nsurance and annuities;  </w:t>
      </w:r>
    </w:p>
    <w:p w:rsidR="00876FD1" w:rsidRPr="004A761E" w:rsidRDefault="00876FD1" w:rsidP="00876FD1">
      <w:pPr>
        <w:jc w:val="both"/>
      </w:pPr>
      <w:r w:rsidRPr="004A761E">
        <w:tab/>
      </w:r>
      <w:r w:rsidRPr="004A761E">
        <w:tab/>
        <w:t xml:space="preserve">4.1.2. </w:t>
      </w:r>
      <w:r w:rsidRPr="004A761E">
        <w:rPr>
          <w:lang w:val="en-US"/>
        </w:rPr>
        <w:t>Marriage and birth insurance</w:t>
      </w:r>
      <w:r w:rsidRPr="004A761E">
        <w:t>;</w:t>
      </w:r>
    </w:p>
    <w:p w:rsidR="00876FD1" w:rsidRPr="004A761E" w:rsidRDefault="00876FD1" w:rsidP="00876FD1">
      <w:pPr>
        <w:jc w:val="both"/>
        <w:rPr>
          <w:lang w:val="en-US"/>
        </w:rPr>
      </w:pPr>
      <w:r w:rsidRPr="004A761E">
        <w:tab/>
      </w:r>
      <w:r w:rsidRPr="004A761E">
        <w:tab/>
        <w:t>4.1.3. Life insurance linked to an investment fund</w:t>
      </w:r>
      <w:r w:rsidRPr="004A761E">
        <w:rPr>
          <w:lang w:val="en-US"/>
        </w:rPr>
        <w:t>;</w:t>
      </w:r>
    </w:p>
    <w:p w:rsidR="00876FD1" w:rsidRPr="004A761E" w:rsidRDefault="00876FD1" w:rsidP="00876FD1">
      <w:pPr>
        <w:ind w:left="708" w:firstLine="708"/>
        <w:jc w:val="both"/>
        <w:rPr>
          <w:lang w:val="en-US"/>
        </w:rPr>
      </w:pPr>
      <w:r w:rsidRPr="004A761E">
        <w:rPr>
          <w:lang w:val="en-US"/>
        </w:rPr>
        <w:t xml:space="preserve">4.1.4. Capital Redemption. </w:t>
      </w:r>
    </w:p>
    <w:p w:rsidR="00610231" w:rsidRPr="004A761E" w:rsidRDefault="00F12E45" w:rsidP="00610231">
      <w:pPr>
        <w:jc w:val="both"/>
        <w:rPr>
          <w:lang w:val="en-US"/>
        </w:rPr>
      </w:pPr>
      <w:r w:rsidRPr="004A761E">
        <w:tab/>
      </w:r>
      <w:r w:rsidRPr="004A761E">
        <w:rPr>
          <w:lang w:val="en-US"/>
        </w:rPr>
        <w:t>5</w:t>
      </w:r>
      <w:r w:rsidRPr="004A761E">
        <w:t xml:space="preserve">. </w:t>
      </w:r>
      <w:r w:rsidRPr="004A761E">
        <w:rPr>
          <w:lang w:val="en-US"/>
        </w:rPr>
        <w:t>Address</w:t>
      </w:r>
      <w:r w:rsidRPr="004A761E">
        <w:t>:</w:t>
      </w:r>
      <w:r w:rsidRPr="004A761E">
        <w:rPr>
          <w:lang w:val="en-US"/>
        </w:rPr>
        <w:t xml:space="preserve"> </w:t>
      </w:r>
      <w:r w:rsidR="003E14F0" w:rsidRPr="004A761E">
        <w:rPr>
          <w:lang w:val="en-US"/>
        </w:rPr>
        <w:t>Venloer Strasse 151-153, 50672 Köln, Germany</w:t>
      </w:r>
      <w:r w:rsidR="00610231" w:rsidRPr="004A761E">
        <w:rPr>
          <w:lang w:val="en-US"/>
        </w:rPr>
        <w:t>.</w:t>
      </w:r>
    </w:p>
    <w:p w:rsidR="00FB6A6E" w:rsidRPr="004A761E" w:rsidRDefault="00FB6A6E" w:rsidP="00FB6A6E">
      <w:pPr>
        <w:jc w:val="both"/>
      </w:pPr>
      <w:r w:rsidRPr="004A761E">
        <w:tab/>
      </w:r>
      <w:r w:rsidRPr="004A761E">
        <w:tab/>
      </w:r>
    </w:p>
    <w:p w:rsidR="00FB6A6E" w:rsidRPr="004A761E" w:rsidRDefault="00FB6A6E" w:rsidP="00FB6A6E">
      <w:pPr>
        <w:jc w:val="both"/>
        <w:rPr>
          <w:b/>
          <w:lang w:val="de-DE"/>
        </w:rPr>
      </w:pPr>
      <w:r w:rsidRPr="004A761E">
        <w:rPr>
          <w:b/>
          <w:lang w:val="de-DE"/>
        </w:rPr>
        <w:t>8.</w:t>
      </w:r>
      <w:r w:rsidRPr="004A761E">
        <w:rPr>
          <w:b/>
          <w:lang w:val="de-DE"/>
        </w:rPr>
        <w:tab/>
        <w:t>1. Nurnberger Allgemeine Versicherungs-AG.</w:t>
      </w:r>
    </w:p>
    <w:p w:rsidR="00FB6A6E" w:rsidRPr="004A761E" w:rsidRDefault="00FB6A6E" w:rsidP="00FB6A6E">
      <w:pPr>
        <w:jc w:val="both"/>
      </w:pPr>
      <w:r w:rsidRPr="004A761E">
        <w:rPr>
          <w:lang w:val="de-DE"/>
        </w:rPr>
        <w:tab/>
      </w:r>
      <w:r w:rsidRPr="004A761E">
        <w:t xml:space="preserve">2. </w:t>
      </w:r>
      <w:r w:rsidRPr="004A761E">
        <w:rPr>
          <w:lang w:val="de-DE"/>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6418C5"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6418C5" w:rsidRPr="004A761E">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6418C5"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6418C5"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6418C5"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6418C5" w:rsidRPr="004A761E">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6418C5" w:rsidRPr="004A761E">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006418C5" w:rsidRPr="004A761E">
        <w:t>12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6418C5" w:rsidRPr="004A761E">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6418C5" w:rsidRPr="004A761E">
        <w:t>6</w:t>
      </w:r>
      <w:r w:rsidRPr="004A761E">
        <w:t xml:space="preserve">. </w:t>
      </w:r>
      <w:r w:rsidRPr="004A761E">
        <w:rPr>
          <w:lang w:val="de-DE"/>
        </w:rPr>
        <w:t>Miscellaneous</w:t>
      </w:r>
      <w:r w:rsidRPr="004A761E">
        <w:t xml:space="preserve"> </w:t>
      </w:r>
      <w:r w:rsidRPr="004A761E">
        <w:rPr>
          <w:lang w:val="de-DE"/>
        </w:rPr>
        <w:t>financial</w:t>
      </w:r>
      <w:r w:rsidRPr="004A761E">
        <w:t xml:space="preserve"> </w:t>
      </w:r>
      <w:r w:rsidRPr="004A761E">
        <w:rPr>
          <w:lang w:val="de-DE"/>
        </w:rPr>
        <w:t>loss</w:t>
      </w:r>
      <w:r w:rsidRPr="004A761E">
        <w:t>;</w:t>
      </w:r>
    </w:p>
    <w:p w:rsidR="00FB6A6E" w:rsidRPr="004A761E" w:rsidRDefault="00FB6A6E" w:rsidP="00FB6A6E">
      <w:pPr>
        <w:jc w:val="both"/>
      </w:pPr>
      <w:r w:rsidRPr="004A761E">
        <w:tab/>
      </w:r>
      <w:r w:rsidRPr="004A761E">
        <w:tab/>
        <w:t>4.1</w:t>
      </w:r>
      <w:r w:rsidR="006418C5" w:rsidRPr="004A761E">
        <w:t>8</w:t>
      </w:r>
      <w:r w:rsidRPr="004A761E">
        <w:t xml:space="preserve">. </w:t>
      </w:r>
      <w:r w:rsidRPr="004A761E">
        <w:rPr>
          <w:lang w:val="de-DE"/>
        </w:rPr>
        <w:t>Assistance</w:t>
      </w:r>
      <w:r w:rsidRPr="004A761E">
        <w:t>.</w:t>
      </w:r>
    </w:p>
    <w:p w:rsidR="00FB6A6E" w:rsidRPr="004A761E" w:rsidRDefault="00FB6A6E" w:rsidP="00FB6A6E">
      <w:pPr>
        <w:jc w:val="both"/>
      </w:pPr>
    </w:p>
    <w:p w:rsidR="00FB6A6E" w:rsidRPr="004A761E" w:rsidRDefault="00FB6A6E" w:rsidP="00FB6A6E">
      <w:pPr>
        <w:jc w:val="both"/>
        <w:rPr>
          <w:b/>
        </w:rPr>
      </w:pPr>
      <w:r w:rsidRPr="004A761E">
        <w:rPr>
          <w:b/>
        </w:rPr>
        <w:t>9.</w:t>
      </w:r>
      <w:r w:rsidRPr="004A761E">
        <w:rPr>
          <w:b/>
        </w:rPr>
        <w:tab/>
        <w:t xml:space="preserve">1. </w:t>
      </w:r>
      <w:r w:rsidR="00DB5C0A" w:rsidRPr="004A761E">
        <w:rPr>
          <w:b/>
          <w:lang w:val="en-US"/>
        </w:rPr>
        <w:t>HDI</w:t>
      </w:r>
      <w:r w:rsidR="00DB5C0A" w:rsidRPr="004A761E">
        <w:rPr>
          <w:b/>
        </w:rPr>
        <w:t xml:space="preserve"> </w:t>
      </w:r>
      <w:r w:rsidR="00DB5C0A" w:rsidRPr="004A761E">
        <w:rPr>
          <w:b/>
          <w:lang w:val="en-US"/>
        </w:rPr>
        <w:t>Global</w:t>
      </w:r>
      <w:r w:rsidR="00DB5C0A" w:rsidRPr="004A761E">
        <w:rPr>
          <w:b/>
        </w:rPr>
        <w:t xml:space="preserve"> </w:t>
      </w:r>
      <w:r w:rsidR="00DB5C0A" w:rsidRPr="004A761E">
        <w:rPr>
          <w:b/>
          <w:lang w:val="en-US"/>
        </w:rPr>
        <w:t>SE</w:t>
      </w:r>
      <w:r w:rsidR="00DB5C0A" w:rsidRPr="004A761E">
        <w:rPr>
          <w:b/>
        </w:rPr>
        <w:t xml:space="preserve"> (</w:t>
      </w:r>
      <w:r w:rsidR="00DB5C0A" w:rsidRPr="004A761E">
        <w:rPr>
          <w:b/>
          <w:lang w:val="en-US"/>
        </w:rPr>
        <w:t>previous</w:t>
      </w:r>
      <w:r w:rsidR="00DB5C0A" w:rsidRPr="004A761E">
        <w:rPr>
          <w:b/>
        </w:rPr>
        <w:t xml:space="preserve"> </w:t>
      </w:r>
      <w:r w:rsidR="00DB5C0A" w:rsidRPr="004A761E">
        <w:rPr>
          <w:b/>
          <w:lang w:val="en-US"/>
        </w:rPr>
        <w:t>name</w:t>
      </w:r>
      <w:r w:rsidR="00DB5C0A" w:rsidRPr="004A761E">
        <w:rPr>
          <w:b/>
        </w:rPr>
        <w:t xml:space="preserve"> - </w:t>
      </w:r>
      <w:r w:rsidRPr="004A761E">
        <w:rPr>
          <w:b/>
          <w:lang w:val="de-DE"/>
        </w:rPr>
        <w:t>HDI</w:t>
      </w:r>
      <w:r w:rsidRPr="004A761E">
        <w:rPr>
          <w:b/>
        </w:rPr>
        <w:t>-</w:t>
      </w:r>
      <w:r w:rsidRPr="004A761E">
        <w:rPr>
          <w:b/>
          <w:lang w:val="de-DE"/>
        </w:rPr>
        <w:t>Gerling</w:t>
      </w:r>
      <w:r w:rsidRPr="004A761E">
        <w:rPr>
          <w:b/>
        </w:rPr>
        <w:t xml:space="preserve"> </w:t>
      </w:r>
      <w:r w:rsidRPr="004A761E">
        <w:rPr>
          <w:b/>
          <w:lang w:val="de-DE"/>
        </w:rPr>
        <w:t>Industrie</w:t>
      </w:r>
      <w:r w:rsidRPr="004A761E">
        <w:rPr>
          <w:b/>
        </w:rPr>
        <w:t xml:space="preserve"> </w:t>
      </w:r>
      <w:r w:rsidRPr="004A761E">
        <w:rPr>
          <w:b/>
          <w:lang w:val="de-DE"/>
        </w:rPr>
        <w:t>Versicherung</w:t>
      </w:r>
      <w:r w:rsidRPr="004A761E">
        <w:rPr>
          <w:b/>
        </w:rPr>
        <w:t xml:space="preserve"> </w:t>
      </w:r>
      <w:r w:rsidRPr="004A761E">
        <w:rPr>
          <w:b/>
          <w:lang w:val="de-DE"/>
        </w:rPr>
        <w:t>AG</w:t>
      </w:r>
      <w:r w:rsidR="00DB5C0A" w:rsidRPr="004A761E">
        <w:rPr>
          <w:b/>
        </w:rPr>
        <w:t>)</w:t>
      </w:r>
      <w:r w:rsidR="0073116A" w:rsidRPr="004A761E">
        <w:rPr>
          <w:b/>
        </w:rPr>
        <w:t xml:space="preserve"> – </w:t>
      </w:r>
      <w:r w:rsidR="00572F47" w:rsidRPr="004A761E">
        <w:rPr>
          <w:b/>
          <w:lang w:val="en-US"/>
        </w:rPr>
        <w:t>by</w:t>
      </w:r>
      <w:r w:rsidR="0073116A" w:rsidRPr="004A761E">
        <w:rPr>
          <w:b/>
        </w:rPr>
        <w:t xml:space="preserve"> </w:t>
      </w:r>
      <w:r w:rsidR="0073116A" w:rsidRPr="004A761E">
        <w:rPr>
          <w:b/>
          <w:lang w:val="de-DE"/>
        </w:rPr>
        <w:t>letter</w:t>
      </w:r>
      <w:r w:rsidR="0073116A" w:rsidRPr="004A761E">
        <w:rPr>
          <w:b/>
        </w:rPr>
        <w:t xml:space="preserve">, </w:t>
      </w:r>
      <w:r w:rsidR="0073116A" w:rsidRPr="004A761E">
        <w:rPr>
          <w:b/>
          <w:lang w:val="de-DE"/>
        </w:rPr>
        <w:t>dated</w:t>
      </w:r>
      <w:r w:rsidR="0073116A" w:rsidRPr="004A761E">
        <w:rPr>
          <w:b/>
        </w:rPr>
        <w:t xml:space="preserve"> 18 </w:t>
      </w:r>
      <w:r w:rsidR="0073116A" w:rsidRPr="004A761E">
        <w:rPr>
          <w:b/>
          <w:lang w:val="de-DE"/>
        </w:rPr>
        <w:t>October</w:t>
      </w:r>
      <w:r w:rsidR="0073116A" w:rsidRPr="004A761E">
        <w:rPr>
          <w:b/>
        </w:rPr>
        <w:t xml:space="preserve"> 2013, </w:t>
      </w:r>
      <w:r w:rsidR="0073116A" w:rsidRPr="004A761E">
        <w:rPr>
          <w:b/>
          <w:lang w:val="de-DE"/>
        </w:rPr>
        <w:t>the</w:t>
      </w:r>
      <w:r w:rsidR="0073116A" w:rsidRPr="004A761E">
        <w:rPr>
          <w:b/>
        </w:rPr>
        <w:t xml:space="preserve"> </w:t>
      </w:r>
      <w:r w:rsidR="0073116A" w:rsidRPr="004A761E">
        <w:rPr>
          <w:b/>
          <w:lang w:val="de-DE"/>
        </w:rPr>
        <w:t>Competent</w:t>
      </w:r>
      <w:r w:rsidR="0073116A" w:rsidRPr="004A761E">
        <w:rPr>
          <w:b/>
        </w:rPr>
        <w:t xml:space="preserve"> </w:t>
      </w:r>
      <w:r w:rsidR="0073116A" w:rsidRPr="004A761E">
        <w:rPr>
          <w:b/>
          <w:lang w:val="de-DE"/>
        </w:rPr>
        <w:t>Authority</w:t>
      </w:r>
      <w:r w:rsidR="0073116A" w:rsidRPr="004A761E">
        <w:rPr>
          <w:b/>
        </w:rPr>
        <w:t xml:space="preserve"> </w:t>
      </w:r>
      <w:r w:rsidR="0073116A" w:rsidRPr="004A761E">
        <w:rPr>
          <w:b/>
          <w:lang w:val="de-DE"/>
        </w:rPr>
        <w:t>of</w:t>
      </w:r>
      <w:r w:rsidR="0073116A" w:rsidRPr="004A761E">
        <w:rPr>
          <w:b/>
        </w:rPr>
        <w:t xml:space="preserve"> </w:t>
      </w:r>
      <w:r w:rsidR="0073116A" w:rsidRPr="004A761E">
        <w:rPr>
          <w:b/>
          <w:lang w:val="de-DE"/>
        </w:rPr>
        <w:t>Germany</w:t>
      </w:r>
      <w:r w:rsidR="0073116A" w:rsidRPr="004A761E">
        <w:rPr>
          <w:b/>
        </w:rPr>
        <w:t xml:space="preserve"> – </w:t>
      </w:r>
      <w:r w:rsidR="0073116A" w:rsidRPr="004A761E">
        <w:rPr>
          <w:b/>
          <w:lang w:val="de-DE"/>
        </w:rPr>
        <w:t>BaFin</w:t>
      </w:r>
      <w:r w:rsidR="0073116A" w:rsidRPr="004A761E">
        <w:rPr>
          <w:b/>
        </w:rPr>
        <w:t xml:space="preserve"> – </w:t>
      </w:r>
      <w:r w:rsidR="0073116A" w:rsidRPr="004A761E">
        <w:rPr>
          <w:b/>
          <w:lang w:val="de-DE"/>
        </w:rPr>
        <w:t>informed</w:t>
      </w:r>
      <w:r w:rsidR="0073116A" w:rsidRPr="004A761E">
        <w:rPr>
          <w:b/>
        </w:rPr>
        <w:t xml:space="preserve"> </w:t>
      </w:r>
      <w:r w:rsidR="0073116A" w:rsidRPr="004A761E">
        <w:rPr>
          <w:b/>
          <w:lang w:val="de-DE"/>
        </w:rPr>
        <w:t>about</w:t>
      </w:r>
      <w:r w:rsidR="0073116A" w:rsidRPr="004A761E">
        <w:rPr>
          <w:b/>
        </w:rPr>
        <w:t xml:space="preserve"> </w:t>
      </w:r>
      <w:r w:rsidR="0073116A" w:rsidRPr="004A761E">
        <w:rPr>
          <w:b/>
          <w:lang w:val="de-DE"/>
        </w:rPr>
        <w:t>the</w:t>
      </w:r>
      <w:r w:rsidR="0073116A" w:rsidRPr="004A761E">
        <w:rPr>
          <w:b/>
        </w:rPr>
        <w:t xml:space="preserve"> </w:t>
      </w:r>
      <w:r w:rsidR="0073116A" w:rsidRPr="004A761E">
        <w:rPr>
          <w:b/>
          <w:lang w:val="de-DE"/>
        </w:rPr>
        <w:t>Portfolio</w:t>
      </w:r>
      <w:r w:rsidR="0073116A" w:rsidRPr="004A761E">
        <w:rPr>
          <w:b/>
        </w:rPr>
        <w:t xml:space="preserve"> </w:t>
      </w:r>
      <w:r w:rsidR="0073116A" w:rsidRPr="004A761E">
        <w:rPr>
          <w:b/>
          <w:lang w:val="de-DE"/>
        </w:rPr>
        <w:t>Transfer</w:t>
      </w:r>
      <w:r w:rsidR="0073116A" w:rsidRPr="004A761E">
        <w:rPr>
          <w:b/>
        </w:rPr>
        <w:t xml:space="preserve"> </w:t>
      </w:r>
      <w:r w:rsidR="0073116A" w:rsidRPr="004A761E">
        <w:rPr>
          <w:b/>
          <w:lang w:val="de-DE"/>
        </w:rPr>
        <w:t>Agreement</w:t>
      </w:r>
      <w:r w:rsidR="0073116A" w:rsidRPr="004A761E">
        <w:rPr>
          <w:b/>
        </w:rPr>
        <w:t xml:space="preserve"> </w:t>
      </w:r>
      <w:r w:rsidR="0073116A" w:rsidRPr="004A761E">
        <w:rPr>
          <w:b/>
          <w:lang w:val="de-DE"/>
        </w:rPr>
        <w:t>between</w:t>
      </w:r>
      <w:r w:rsidR="0073116A" w:rsidRPr="004A761E">
        <w:rPr>
          <w:b/>
        </w:rPr>
        <w:t xml:space="preserve"> </w:t>
      </w:r>
      <w:r w:rsidR="0073116A" w:rsidRPr="004A761E">
        <w:rPr>
          <w:b/>
          <w:lang w:val="de-DE"/>
        </w:rPr>
        <w:t>HDI</w:t>
      </w:r>
      <w:r w:rsidR="0073116A" w:rsidRPr="004A761E">
        <w:rPr>
          <w:b/>
        </w:rPr>
        <w:t>-</w:t>
      </w:r>
      <w:r w:rsidR="0073116A" w:rsidRPr="004A761E">
        <w:rPr>
          <w:b/>
          <w:lang w:val="de-DE"/>
        </w:rPr>
        <w:t>Gerling</w:t>
      </w:r>
      <w:r w:rsidR="0073116A" w:rsidRPr="004A761E">
        <w:rPr>
          <w:b/>
        </w:rPr>
        <w:t xml:space="preserve"> </w:t>
      </w:r>
      <w:r w:rsidR="0073116A" w:rsidRPr="004A761E">
        <w:rPr>
          <w:b/>
          <w:lang w:val="de-DE"/>
        </w:rPr>
        <w:t>Industrie</w:t>
      </w:r>
      <w:r w:rsidR="0073116A" w:rsidRPr="004A761E">
        <w:rPr>
          <w:b/>
        </w:rPr>
        <w:t xml:space="preserve"> </w:t>
      </w:r>
      <w:r w:rsidR="0073116A" w:rsidRPr="004A761E">
        <w:rPr>
          <w:b/>
          <w:lang w:val="de-DE"/>
        </w:rPr>
        <w:t>Versicherung</w:t>
      </w:r>
      <w:r w:rsidR="0073116A" w:rsidRPr="004A761E">
        <w:rPr>
          <w:b/>
        </w:rPr>
        <w:t xml:space="preserve"> </w:t>
      </w:r>
      <w:r w:rsidR="0073116A" w:rsidRPr="004A761E">
        <w:rPr>
          <w:b/>
          <w:lang w:val="de-DE"/>
        </w:rPr>
        <w:t>AG</w:t>
      </w:r>
      <w:r w:rsidR="0073116A" w:rsidRPr="004A761E">
        <w:rPr>
          <w:b/>
        </w:rPr>
        <w:t xml:space="preserve"> </w:t>
      </w:r>
      <w:r w:rsidR="0073116A" w:rsidRPr="004A761E">
        <w:rPr>
          <w:b/>
          <w:lang w:val="de-DE"/>
        </w:rPr>
        <w:t>and</w:t>
      </w:r>
      <w:r w:rsidR="0073116A" w:rsidRPr="004A761E">
        <w:rPr>
          <w:b/>
        </w:rPr>
        <w:t xml:space="preserve"> </w:t>
      </w:r>
      <w:r w:rsidR="0073116A" w:rsidRPr="004A761E">
        <w:rPr>
          <w:b/>
          <w:snapToGrid w:val="0"/>
          <w:color w:val="000000"/>
          <w:lang w:val="en-GB" w:eastAsia="en-US"/>
        </w:rPr>
        <w:t>DARAG</w:t>
      </w:r>
      <w:r w:rsidR="0073116A" w:rsidRPr="004A761E">
        <w:rPr>
          <w:b/>
          <w:snapToGrid w:val="0"/>
          <w:color w:val="000000"/>
          <w:lang w:eastAsia="en-US"/>
        </w:rPr>
        <w:t xml:space="preserve"> Deutsche Versicherungs – Und Rückversicherungs – Aktiengesellschaft. </w:t>
      </w:r>
      <w:r w:rsidR="0073116A" w:rsidRPr="004A761E">
        <w:rPr>
          <w:b/>
          <w:snapToGrid w:val="0"/>
          <w:color w:val="000000"/>
          <w:lang w:val="en-US" w:eastAsia="en-US"/>
        </w:rPr>
        <w:t>The scope of the aforemention</w:t>
      </w:r>
      <w:r w:rsidR="00BC7ED8" w:rsidRPr="004A761E">
        <w:rPr>
          <w:b/>
          <w:snapToGrid w:val="0"/>
          <w:color w:val="000000"/>
          <w:lang w:val="en-US" w:eastAsia="en-US"/>
        </w:rPr>
        <w:t>ed</w:t>
      </w:r>
      <w:r w:rsidR="0073116A" w:rsidRPr="004A761E">
        <w:rPr>
          <w:b/>
          <w:snapToGrid w:val="0"/>
          <w:color w:val="000000"/>
          <w:lang w:val="en-US" w:eastAsia="en-US"/>
        </w:rPr>
        <w:t xml:space="preserve"> </w:t>
      </w:r>
      <w:r w:rsidR="0073116A" w:rsidRPr="004A761E">
        <w:rPr>
          <w:b/>
          <w:lang w:val="en-GB"/>
        </w:rPr>
        <w:t xml:space="preserve">Portfolio Transfer Agreement covers </w:t>
      </w:r>
      <w:r w:rsidR="003E34DA" w:rsidRPr="004A761E">
        <w:rPr>
          <w:b/>
          <w:lang w:val="en-GB"/>
        </w:rPr>
        <w:t>a</w:t>
      </w:r>
      <w:r w:rsidR="0073116A" w:rsidRPr="004A761E">
        <w:rPr>
          <w:b/>
          <w:lang w:val="en-GB"/>
        </w:rPr>
        <w:t xml:space="preserve"> branch’s portfolio underwritten through Andrew Weir Insurance Company Ltd. </w:t>
      </w:r>
      <w:r w:rsidR="009561E0" w:rsidRPr="004A761E">
        <w:rPr>
          <w:b/>
        </w:rPr>
        <w:t>а</w:t>
      </w:r>
      <w:r w:rsidR="0073116A" w:rsidRPr="004A761E">
        <w:rPr>
          <w:b/>
          <w:lang w:val="en-GB"/>
        </w:rPr>
        <w:t xml:space="preserve">nd through WG Underwriting Services Ltd. </w:t>
      </w:r>
      <w:r w:rsidR="00AB5F51" w:rsidRPr="004A761E">
        <w:rPr>
          <w:b/>
          <w:lang w:val="en-GB"/>
        </w:rPr>
        <w:t>f</w:t>
      </w:r>
      <w:r w:rsidR="0073116A" w:rsidRPr="004A761E">
        <w:rPr>
          <w:b/>
          <w:lang w:val="en-GB"/>
        </w:rPr>
        <w:t>rom 1 January 1990 up to 13 March 1992 and from 16 March 1992 up to and including the year 1997.</w:t>
      </w:r>
      <w:r w:rsidR="00DB5C0A" w:rsidRPr="004A761E">
        <w:rPr>
          <w:b/>
          <w:lang w:val="en-GB"/>
        </w:rPr>
        <w:t xml:space="preserve"> </w:t>
      </w:r>
    </w:p>
    <w:p w:rsidR="005C5512" w:rsidRPr="004A761E" w:rsidRDefault="005C5512" w:rsidP="00FB6A6E">
      <w:pPr>
        <w:jc w:val="both"/>
        <w:rPr>
          <w:b/>
        </w:rPr>
      </w:pPr>
      <w:r w:rsidRPr="004A761E">
        <w:rPr>
          <w:b/>
          <w:lang w:val="en-US"/>
        </w:rPr>
        <w:t xml:space="preserve">With </w:t>
      </w:r>
      <w:r w:rsidR="000B6E82" w:rsidRPr="004A761E">
        <w:rPr>
          <w:b/>
          <w:lang w:val="en-US"/>
        </w:rPr>
        <w:t xml:space="preserve">a </w:t>
      </w:r>
      <w:r w:rsidRPr="004A761E">
        <w:rPr>
          <w:b/>
          <w:lang w:val="en-US"/>
        </w:rPr>
        <w:t>letter, dated 5 November 2013, the competent authority of Belgium informed about the plans of HDI group to merger its Belgium insurance company – HDI – Gerling Verzekeringen NV/ HDI – Gerling Assurances SA – into its German insurance company – HDI – Gerling Industrie Versicherungs AG. The both undertakings are authorized to carry out insurance business on Bulgarian territory under the freedom to provide services.</w:t>
      </w:r>
    </w:p>
    <w:p w:rsidR="00925488" w:rsidRPr="004A761E" w:rsidRDefault="00925488" w:rsidP="00FB6A6E">
      <w:pPr>
        <w:jc w:val="both"/>
        <w:rPr>
          <w:b/>
          <w:lang w:val="en-GB"/>
        </w:rPr>
      </w:pPr>
      <w:r w:rsidRPr="004A761E">
        <w:rPr>
          <w:b/>
          <w:lang w:val="en-US"/>
        </w:rPr>
        <w:t xml:space="preserve">With a </w:t>
      </w:r>
      <w:r w:rsidRPr="004A761E">
        <w:rPr>
          <w:b/>
          <w:lang w:val="en-GB"/>
        </w:rPr>
        <w:t>letter</w:t>
      </w:r>
      <w:r w:rsidRPr="004A761E">
        <w:rPr>
          <w:b/>
        </w:rPr>
        <w:t xml:space="preserve">, </w:t>
      </w:r>
      <w:r w:rsidRPr="004A761E">
        <w:rPr>
          <w:b/>
          <w:lang w:val="en-GB"/>
        </w:rPr>
        <w:t>dated</w:t>
      </w:r>
      <w:r w:rsidRPr="004A761E">
        <w:rPr>
          <w:b/>
        </w:rPr>
        <w:t xml:space="preserve"> </w:t>
      </w:r>
      <w:r w:rsidRPr="004A761E">
        <w:rPr>
          <w:b/>
          <w:lang w:val="en-US"/>
        </w:rPr>
        <w:t>20</w:t>
      </w:r>
      <w:r w:rsidRPr="004A761E">
        <w:rPr>
          <w:b/>
        </w:rPr>
        <w:t xml:space="preserve"> </w:t>
      </w:r>
      <w:r w:rsidRPr="004A761E">
        <w:rPr>
          <w:b/>
          <w:lang w:val="en-GB"/>
        </w:rPr>
        <w:t>January</w:t>
      </w:r>
      <w:r w:rsidRPr="004A761E">
        <w:rPr>
          <w:b/>
        </w:rPr>
        <w:t xml:space="preserve"> 201</w:t>
      </w:r>
      <w:r w:rsidRPr="004A761E">
        <w:rPr>
          <w:b/>
          <w:lang w:val="en-US"/>
        </w:rPr>
        <w:t>4</w:t>
      </w:r>
      <w:r w:rsidRPr="004A761E">
        <w:rPr>
          <w:b/>
        </w:rPr>
        <w:t xml:space="preserve">, </w:t>
      </w:r>
      <w:r w:rsidRPr="004A761E">
        <w:rPr>
          <w:b/>
          <w:lang w:val="en-GB"/>
        </w:rPr>
        <w:t>the</w:t>
      </w:r>
      <w:r w:rsidRPr="004A761E">
        <w:rPr>
          <w:b/>
        </w:rPr>
        <w:t xml:space="preserve"> </w:t>
      </w:r>
      <w:r w:rsidRPr="004A761E">
        <w:rPr>
          <w:b/>
          <w:lang w:val="en-GB"/>
        </w:rPr>
        <w:t>Competent</w:t>
      </w:r>
      <w:r w:rsidRPr="004A761E">
        <w:rPr>
          <w:b/>
        </w:rPr>
        <w:t xml:space="preserve"> </w:t>
      </w:r>
      <w:r w:rsidRPr="004A761E">
        <w:rPr>
          <w:b/>
          <w:lang w:val="en-GB"/>
        </w:rPr>
        <w:t>Authority</w:t>
      </w:r>
      <w:r w:rsidRPr="004A761E">
        <w:rPr>
          <w:b/>
        </w:rPr>
        <w:t xml:space="preserve"> </w:t>
      </w:r>
      <w:r w:rsidRPr="004A761E">
        <w:rPr>
          <w:b/>
          <w:lang w:val="en-GB"/>
        </w:rPr>
        <w:t>of</w:t>
      </w:r>
      <w:r w:rsidRPr="004A761E">
        <w:rPr>
          <w:b/>
        </w:rPr>
        <w:t xml:space="preserve"> </w:t>
      </w:r>
      <w:r w:rsidRPr="004A761E">
        <w:rPr>
          <w:b/>
          <w:lang w:val="en-GB"/>
        </w:rPr>
        <w:t>Germany</w:t>
      </w:r>
      <w:r w:rsidRPr="004A761E">
        <w:rPr>
          <w:b/>
        </w:rPr>
        <w:t xml:space="preserve"> – </w:t>
      </w:r>
      <w:r w:rsidRPr="004A761E">
        <w:rPr>
          <w:b/>
          <w:lang w:val="en-GB"/>
        </w:rPr>
        <w:t>BaFin</w:t>
      </w:r>
      <w:r w:rsidRPr="004A761E">
        <w:rPr>
          <w:b/>
        </w:rPr>
        <w:t xml:space="preserve"> – </w:t>
      </w:r>
      <w:r w:rsidRPr="004A761E">
        <w:rPr>
          <w:b/>
          <w:lang w:val="en-GB"/>
        </w:rPr>
        <w:t xml:space="preserve">informed </w:t>
      </w:r>
      <w:r w:rsidR="00F2109D" w:rsidRPr="004A761E">
        <w:rPr>
          <w:b/>
          <w:lang w:val="en-GB"/>
        </w:rPr>
        <w:t xml:space="preserve">about the intention of the undertaking to </w:t>
      </w:r>
      <w:r w:rsidR="00E3380F" w:rsidRPr="004A761E">
        <w:rPr>
          <w:b/>
          <w:lang w:val="en-GB"/>
        </w:rPr>
        <w:t xml:space="preserve">commence insurance activities under the provision of services </w:t>
      </w:r>
      <w:r w:rsidR="00FC14FE" w:rsidRPr="004A761E">
        <w:rPr>
          <w:b/>
          <w:lang w:val="en-GB"/>
        </w:rPr>
        <w:t>from its branches in Belgium, France, Greece, Ireland, Italy, Netherlands, Norway, Spain and UK.</w:t>
      </w:r>
    </w:p>
    <w:p w:rsidR="00B55465" w:rsidRPr="004A761E" w:rsidRDefault="000B6E82" w:rsidP="00FB6A6E">
      <w:pPr>
        <w:jc w:val="both"/>
        <w:rPr>
          <w:b/>
          <w:lang w:val="en-US"/>
        </w:rPr>
      </w:pPr>
      <w:r w:rsidRPr="004A761E">
        <w:rPr>
          <w:b/>
          <w:lang w:val="en-US"/>
        </w:rPr>
        <w:t>With a letter, dated 04 July 2014, the competent authority of Belgium informed</w:t>
      </w:r>
      <w:r w:rsidR="00A10CD1" w:rsidRPr="004A761E">
        <w:rPr>
          <w:b/>
          <w:lang w:val="en-US"/>
        </w:rPr>
        <w:t xml:space="preserve"> that on 03 June 2014 the National </w:t>
      </w:r>
      <w:r w:rsidR="002B5EDF" w:rsidRPr="004A761E">
        <w:rPr>
          <w:b/>
          <w:lang w:val="en-US"/>
        </w:rPr>
        <w:t>B</w:t>
      </w:r>
      <w:r w:rsidR="00A10CD1" w:rsidRPr="004A761E">
        <w:rPr>
          <w:b/>
          <w:lang w:val="en-US"/>
        </w:rPr>
        <w:t>ank of Belgium approved the merger of the Belgium insurance company – HDI – Gerling Verzekeringen NV/ HDI – Gerling Assurances SA</w:t>
      </w:r>
      <w:r w:rsidR="002279B0" w:rsidRPr="004A761E">
        <w:rPr>
          <w:b/>
          <w:lang w:val="en-US"/>
        </w:rPr>
        <w:t xml:space="preserve"> </w:t>
      </w:r>
      <w:r w:rsidR="002B5EDF" w:rsidRPr="004A761E">
        <w:rPr>
          <w:b/>
          <w:lang w:val="en-US"/>
        </w:rPr>
        <w:t>with</w:t>
      </w:r>
      <w:r w:rsidR="002279B0" w:rsidRPr="004A761E">
        <w:rPr>
          <w:b/>
          <w:lang w:val="en-US"/>
        </w:rPr>
        <w:t xml:space="preserve"> the German insurance company – HDI – Gerling Industrie Versicherungs AG.</w:t>
      </w:r>
      <w:r w:rsidR="005E2BB9" w:rsidRPr="004A761E">
        <w:rPr>
          <w:b/>
          <w:lang w:val="en-US"/>
        </w:rPr>
        <w:t xml:space="preserve"> As a consequence of the above mentioned merger, the insurance undertaking HDI – Gerling Verzekeringen NV/ HDI – Gerling Assurances SA ended its activities without liquidation.</w:t>
      </w:r>
    </w:p>
    <w:p w:rsidR="0016206B" w:rsidRPr="004A761E" w:rsidRDefault="00B55465" w:rsidP="00FB6A6E">
      <w:pPr>
        <w:jc w:val="both"/>
        <w:rPr>
          <w:b/>
          <w:lang w:val="en-US"/>
        </w:rPr>
      </w:pPr>
      <w:r w:rsidRPr="004A761E">
        <w:rPr>
          <w:b/>
          <w:lang w:val="en-US"/>
        </w:rPr>
        <w:t>With a letter, dated 08 July 2014, the competent authority of Germany informed that</w:t>
      </w:r>
      <w:r w:rsidR="00A10CD1" w:rsidRPr="004A761E">
        <w:rPr>
          <w:b/>
          <w:lang w:val="en-US"/>
        </w:rPr>
        <w:t xml:space="preserve"> </w:t>
      </w:r>
      <w:r w:rsidRPr="004A761E">
        <w:rPr>
          <w:b/>
          <w:lang w:val="en-US"/>
        </w:rPr>
        <w:t xml:space="preserve">the portfolio transfer agreements </w:t>
      </w:r>
      <w:r w:rsidR="0099115E" w:rsidRPr="004A761E">
        <w:rPr>
          <w:b/>
          <w:lang w:val="en-US"/>
        </w:rPr>
        <w:t>between Württembergische Versicherung AG and HDI</w:t>
      </w:r>
      <w:r w:rsidR="0099115E" w:rsidRPr="004A761E">
        <w:rPr>
          <w:b/>
        </w:rPr>
        <w:t>-</w:t>
      </w:r>
      <w:r w:rsidR="0099115E" w:rsidRPr="004A761E">
        <w:rPr>
          <w:b/>
          <w:lang w:val="en-US"/>
        </w:rPr>
        <w:t>Gerling</w:t>
      </w:r>
      <w:r w:rsidR="0099115E" w:rsidRPr="004A761E">
        <w:rPr>
          <w:b/>
        </w:rPr>
        <w:t xml:space="preserve"> </w:t>
      </w:r>
      <w:r w:rsidR="0099115E" w:rsidRPr="004A761E">
        <w:rPr>
          <w:b/>
          <w:lang w:val="en-US"/>
        </w:rPr>
        <w:t>Industrieversicherung</w:t>
      </w:r>
      <w:r w:rsidR="0099115E" w:rsidRPr="004A761E">
        <w:rPr>
          <w:b/>
        </w:rPr>
        <w:t xml:space="preserve"> </w:t>
      </w:r>
      <w:r w:rsidR="0099115E" w:rsidRPr="004A761E">
        <w:rPr>
          <w:b/>
          <w:lang w:val="en-US"/>
        </w:rPr>
        <w:t>AG on one hand, and between DARAG Deutsche Versicherungs</w:t>
      </w:r>
      <w:r w:rsidR="0099115E" w:rsidRPr="004A761E">
        <w:rPr>
          <w:b/>
        </w:rPr>
        <w:t xml:space="preserve"> </w:t>
      </w:r>
      <w:r w:rsidR="0099115E" w:rsidRPr="004A761E">
        <w:rPr>
          <w:b/>
          <w:lang w:val="en-US"/>
        </w:rPr>
        <w:t>and</w:t>
      </w:r>
      <w:r w:rsidR="0099115E" w:rsidRPr="004A761E">
        <w:rPr>
          <w:b/>
        </w:rPr>
        <w:t xml:space="preserve"> </w:t>
      </w:r>
      <w:r w:rsidR="0099115E" w:rsidRPr="004A761E">
        <w:rPr>
          <w:b/>
          <w:lang w:val="en-US"/>
        </w:rPr>
        <w:t xml:space="preserve">Rückversicherungs AG on the other hand, were </w:t>
      </w:r>
      <w:r w:rsidR="001E6D7B" w:rsidRPr="004A761E">
        <w:rPr>
          <w:b/>
          <w:lang w:val="en-US"/>
        </w:rPr>
        <w:t>finalized on 28 January 2014 and effective from 05 February 2014.</w:t>
      </w:r>
    </w:p>
    <w:p w:rsidR="00852354" w:rsidRPr="004A761E" w:rsidRDefault="0016206B" w:rsidP="00FB6A6E">
      <w:pPr>
        <w:jc w:val="both"/>
        <w:rPr>
          <w:b/>
          <w:lang w:val="en-US"/>
        </w:rPr>
      </w:pPr>
      <w:r w:rsidRPr="004A761E">
        <w:rPr>
          <w:b/>
          <w:lang w:val="en-US"/>
        </w:rPr>
        <w:t xml:space="preserve">With a letter, dated 23 February 2015, the competent authority of Germany informed that the insurer extends its business in Bulgaria to class 2. Sickness. </w:t>
      </w:r>
      <w:r w:rsidR="0099115E" w:rsidRPr="004A761E">
        <w:rPr>
          <w:b/>
          <w:lang w:val="en-US"/>
        </w:rPr>
        <w:t xml:space="preserve">  </w:t>
      </w:r>
    </w:p>
    <w:p w:rsidR="000B6E82" w:rsidRPr="004A761E" w:rsidRDefault="00852354" w:rsidP="00FB6A6E">
      <w:pPr>
        <w:jc w:val="both"/>
        <w:rPr>
          <w:b/>
          <w:lang w:val="en-GB"/>
        </w:rPr>
      </w:pPr>
      <w:r w:rsidRPr="004A761E">
        <w:rPr>
          <w:b/>
          <w:lang w:val="en-US"/>
        </w:rPr>
        <w:t xml:space="preserve">With a letter, dated </w:t>
      </w:r>
      <w:r w:rsidRPr="004A761E">
        <w:rPr>
          <w:b/>
        </w:rPr>
        <w:t>01</w:t>
      </w:r>
      <w:r w:rsidRPr="004A761E">
        <w:rPr>
          <w:b/>
          <w:lang w:val="en-US"/>
        </w:rPr>
        <w:t xml:space="preserve"> March 2016, the competent authority of Germany informed that the insurer changed its name and legal form.</w:t>
      </w:r>
      <w:r w:rsidR="000B6E82" w:rsidRPr="004A761E">
        <w:rPr>
          <w:b/>
          <w:lang w:val="en-US"/>
        </w:rPr>
        <w:t xml:space="preserve"> </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r w:rsidRPr="004A761E">
        <w:t>;</w:t>
      </w:r>
    </w:p>
    <w:p w:rsidR="003360DD" w:rsidRPr="004A761E" w:rsidRDefault="003360DD" w:rsidP="003360DD">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00972F1D" w:rsidRPr="004A761E">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972F1D"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972F1D" w:rsidRPr="004A761E">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972F1D"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972F1D"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972F1D"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972F1D" w:rsidRPr="004A761E">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972F1D" w:rsidRPr="004A761E">
        <w:t>10</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4.1</w:t>
      </w:r>
      <w:r w:rsidR="00972F1D" w:rsidRPr="004A761E">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972F1D" w:rsidRPr="004A761E">
        <w:t>2</w:t>
      </w:r>
      <w:r w:rsidRPr="004A761E">
        <w:t xml:space="preserve">. </w:t>
      </w:r>
      <w:r w:rsidRPr="004A761E">
        <w:rPr>
          <w:lang w:val="en-US"/>
        </w:rPr>
        <w:t>Liability for ships</w:t>
      </w:r>
      <w:r w:rsidRPr="004A761E">
        <w:t>;</w:t>
      </w:r>
    </w:p>
    <w:p w:rsidR="00FB6A6E" w:rsidRPr="004A761E" w:rsidRDefault="00972F1D" w:rsidP="00FB6A6E">
      <w:pPr>
        <w:jc w:val="both"/>
      </w:pPr>
      <w:r w:rsidRPr="004A761E">
        <w:tab/>
      </w:r>
      <w:r w:rsidRPr="004A761E">
        <w:tab/>
        <w:t>4.13</w:t>
      </w:r>
      <w:r w:rsidR="00FB6A6E" w:rsidRPr="004A761E">
        <w:t xml:space="preserve">. </w:t>
      </w:r>
      <w:r w:rsidR="00FB6A6E" w:rsidRPr="004A761E">
        <w:rPr>
          <w:lang w:val="en-US"/>
        </w:rPr>
        <w:t>General liability</w:t>
      </w:r>
      <w:r w:rsidR="00FB6A6E" w:rsidRPr="004A761E">
        <w:t>;</w:t>
      </w:r>
    </w:p>
    <w:p w:rsidR="00FB6A6E" w:rsidRPr="004A761E" w:rsidRDefault="00972F1D" w:rsidP="00FB6A6E">
      <w:pPr>
        <w:jc w:val="both"/>
      </w:pPr>
      <w:r w:rsidRPr="004A761E">
        <w:tab/>
      </w:r>
      <w:r w:rsidRPr="004A761E">
        <w:tab/>
        <w:t>4.14</w:t>
      </w:r>
      <w:r w:rsidR="00FB6A6E" w:rsidRPr="004A761E">
        <w:t xml:space="preserve">. </w:t>
      </w:r>
      <w:r w:rsidR="00FB6A6E" w:rsidRPr="004A761E">
        <w:rPr>
          <w:lang w:val="en-US"/>
        </w:rPr>
        <w:t>Credit</w:t>
      </w:r>
      <w:r w:rsidR="00FB6A6E" w:rsidRPr="004A761E">
        <w:t>;</w:t>
      </w:r>
    </w:p>
    <w:p w:rsidR="00FB6A6E" w:rsidRPr="004A761E" w:rsidRDefault="00972F1D" w:rsidP="00FB6A6E">
      <w:pPr>
        <w:jc w:val="both"/>
      </w:pPr>
      <w:r w:rsidRPr="004A761E">
        <w:tab/>
      </w:r>
      <w:r w:rsidRPr="004A761E">
        <w:tab/>
        <w:t>4.15</w:t>
      </w:r>
      <w:r w:rsidR="00FB6A6E" w:rsidRPr="004A761E">
        <w:t xml:space="preserve">. </w:t>
      </w:r>
      <w:r w:rsidR="00FB6A6E" w:rsidRPr="004A761E">
        <w:rPr>
          <w:lang w:val="en-US"/>
        </w:rPr>
        <w:t>Suretyship</w:t>
      </w:r>
      <w:r w:rsidR="00FB6A6E" w:rsidRPr="004A761E">
        <w:t>;</w:t>
      </w:r>
    </w:p>
    <w:p w:rsidR="00FB6A6E" w:rsidRPr="004A761E" w:rsidRDefault="00972F1D" w:rsidP="00FB6A6E">
      <w:pPr>
        <w:jc w:val="both"/>
      </w:pPr>
      <w:r w:rsidRPr="004A761E">
        <w:tab/>
      </w:r>
      <w:r w:rsidRPr="004A761E">
        <w:tab/>
        <w:t>4.16</w:t>
      </w:r>
      <w:r w:rsidR="00FB6A6E" w:rsidRPr="004A761E">
        <w:t xml:space="preserve">. </w:t>
      </w:r>
      <w:r w:rsidR="00FB6A6E" w:rsidRPr="004A761E">
        <w:rPr>
          <w:lang w:val="en-US"/>
        </w:rPr>
        <w:t>Miscellaneous financial loss</w:t>
      </w:r>
      <w:r w:rsidR="00FB6A6E" w:rsidRPr="004A761E">
        <w:t>;</w:t>
      </w:r>
    </w:p>
    <w:p w:rsidR="00FB6A6E" w:rsidRPr="004A761E" w:rsidRDefault="00972F1D" w:rsidP="00FB6A6E">
      <w:pPr>
        <w:jc w:val="both"/>
      </w:pPr>
      <w:r w:rsidRPr="004A761E">
        <w:tab/>
      </w:r>
      <w:r w:rsidRPr="004A761E">
        <w:tab/>
        <w:t>4.17</w:t>
      </w:r>
      <w:r w:rsidR="00FB6A6E" w:rsidRPr="004A761E">
        <w:t xml:space="preserve">. </w:t>
      </w:r>
      <w:r w:rsidR="00FB6A6E" w:rsidRPr="004A761E">
        <w:rPr>
          <w:lang w:val="en-US"/>
        </w:rPr>
        <w:t>Legal expenses</w:t>
      </w:r>
      <w:r w:rsidR="00FB6A6E" w:rsidRPr="004A761E">
        <w:t>;</w:t>
      </w:r>
    </w:p>
    <w:p w:rsidR="00FB6A6E" w:rsidRPr="004A761E" w:rsidRDefault="00972F1D" w:rsidP="00FB6A6E">
      <w:pPr>
        <w:jc w:val="both"/>
        <w:rPr>
          <w:lang w:val="en-US"/>
        </w:rPr>
      </w:pPr>
      <w:r w:rsidRPr="004A761E">
        <w:tab/>
      </w:r>
      <w:r w:rsidRPr="004A761E">
        <w:tab/>
        <w:t>4.18</w:t>
      </w:r>
      <w:r w:rsidR="00FB6A6E" w:rsidRPr="004A761E">
        <w:t xml:space="preserve">. </w:t>
      </w:r>
      <w:r w:rsidR="00FB6A6E" w:rsidRPr="004A761E">
        <w:rPr>
          <w:lang w:val="en-US"/>
        </w:rPr>
        <w:t>Assistance</w:t>
      </w:r>
      <w:r w:rsidR="00FB6A6E" w:rsidRPr="004A761E">
        <w:t>.</w:t>
      </w:r>
    </w:p>
    <w:p w:rsidR="00631090" w:rsidRPr="004A761E" w:rsidRDefault="00631090" w:rsidP="00631090">
      <w:pPr>
        <w:jc w:val="both"/>
        <w:rPr>
          <w:lang w:val="en-US"/>
        </w:rPr>
      </w:pPr>
      <w:r w:rsidRPr="004A761E">
        <w:rPr>
          <w:lang w:val="en-US"/>
        </w:rPr>
        <w:tab/>
        <w:t xml:space="preserve">5. Address: HDI-Platz 1, </w:t>
      </w:r>
      <w:r w:rsidR="00C571C3" w:rsidRPr="004A761E">
        <w:rPr>
          <w:lang w:val="en-US"/>
        </w:rPr>
        <w:t>30659</w:t>
      </w:r>
      <w:r w:rsidRPr="004A761E">
        <w:rPr>
          <w:lang w:val="en-US"/>
        </w:rPr>
        <w:t xml:space="preserve"> Hannover, Germany</w:t>
      </w:r>
    </w:p>
    <w:p w:rsidR="00FB6A6E" w:rsidRPr="004A761E" w:rsidRDefault="00FB6A6E" w:rsidP="00FB6A6E">
      <w:pPr>
        <w:jc w:val="both"/>
        <w:rPr>
          <w:lang w:val="en-US"/>
        </w:rPr>
      </w:pPr>
    </w:p>
    <w:p w:rsidR="00037BFA" w:rsidRPr="004A761E" w:rsidRDefault="00037BFA" w:rsidP="00037BFA">
      <w:pPr>
        <w:jc w:val="both"/>
        <w:rPr>
          <w:b/>
          <w:lang w:val="en-GB"/>
        </w:rPr>
      </w:pPr>
      <w:r w:rsidRPr="004A761E">
        <w:rPr>
          <w:b/>
          <w:lang w:val="en-US"/>
        </w:rPr>
        <w:t xml:space="preserve">I. 9.1 </w:t>
      </w:r>
      <w:r w:rsidR="00906FA2"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906FA2" w:rsidRPr="004A761E">
        <w:rPr>
          <w:b/>
          <w:lang w:val="en-US"/>
        </w:rPr>
        <w:t>)</w:t>
      </w:r>
      <w:r w:rsidR="00530984" w:rsidRPr="004A761E">
        <w:rPr>
          <w:b/>
          <w:lang w:val="en-US"/>
        </w:rPr>
        <w:t xml:space="preserve"> – with a letter, dated 23 February 2015, the competent authority of Germany informed that the insurer extends its business in Bulgaria to class 2. Sickness.    </w:t>
      </w:r>
    </w:p>
    <w:p w:rsidR="00037BFA" w:rsidRPr="004A761E" w:rsidRDefault="00037BFA" w:rsidP="00037BFA">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Bruxelles, Belgium</w:t>
      </w:r>
      <w:r w:rsidRPr="004A761E">
        <w:rPr>
          <w:lang w:val="en-US"/>
        </w:rPr>
        <w:t xml:space="preserve"> </w:t>
      </w:r>
    </w:p>
    <w:p w:rsidR="00037BFA" w:rsidRPr="004A761E" w:rsidRDefault="00037BFA" w:rsidP="00037BFA">
      <w:pPr>
        <w:jc w:val="both"/>
      </w:pPr>
      <w:r w:rsidRPr="004A761E">
        <w:tab/>
        <w:t xml:space="preserve">3. </w:t>
      </w:r>
      <w:r w:rsidRPr="004A761E">
        <w:rPr>
          <w:lang w:val="en-US"/>
        </w:rPr>
        <w:t>Non-life insurance</w:t>
      </w:r>
      <w:r w:rsidRPr="004A761E">
        <w:t xml:space="preserve">. </w:t>
      </w:r>
    </w:p>
    <w:p w:rsidR="00037BFA" w:rsidRPr="004A761E" w:rsidRDefault="00037BFA" w:rsidP="00037BFA">
      <w:pPr>
        <w:jc w:val="both"/>
      </w:pPr>
      <w:r w:rsidRPr="004A761E">
        <w:tab/>
        <w:t xml:space="preserve">4. </w:t>
      </w:r>
      <w:r w:rsidRPr="004A761E">
        <w:rPr>
          <w:lang w:val="en-US"/>
        </w:rPr>
        <w:t>Classes of insurance that the company wishes to carry out in Bulgaria</w:t>
      </w:r>
      <w:r w:rsidRPr="004A761E">
        <w:t>:</w:t>
      </w:r>
    </w:p>
    <w:p w:rsidR="00037BFA" w:rsidRPr="004A761E" w:rsidRDefault="00037BFA" w:rsidP="00037BFA">
      <w:pPr>
        <w:jc w:val="both"/>
        <w:rPr>
          <w:lang w:val="en-US"/>
        </w:rPr>
      </w:pPr>
      <w:r w:rsidRPr="004A761E">
        <w:tab/>
      </w:r>
      <w:r w:rsidRPr="004A761E">
        <w:tab/>
        <w:t xml:space="preserve">4.1. </w:t>
      </w:r>
      <w:r w:rsidRPr="004A761E">
        <w:rPr>
          <w:lang w:val="en-US"/>
        </w:rPr>
        <w:t>Accident</w:t>
      </w:r>
      <w:r w:rsidRPr="004A761E">
        <w:t>;</w:t>
      </w:r>
    </w:p>
    <w:p w:rsidR="004F296E" w:rsidRPr="004A761E" w:rsidRDefault="004F296E" w:rsidP="004F296E">
      <w:pPr>
        <w:jc w:val="both"/>
      </w:pPr>
      <w:r w:rsidRPr="004A761E">
        <w:tab/>
      </w:r>
      <w:r w:rsidRPr="004A761E">
        <w:tab/>
        <w:t xml:space="preserve">4.2. </w:t>
      </w:r>
      <w:r w:rsidRPr="004A761E">
        <w:rPr>
          <w:lang w:val="en-US"/>
        </w:rPr>
        <w:t>Sickness</w:t>
      </w:r>
      <w:r w:rsidRPr="004A761E">
        <w:t>;</w:t>
      </w:r>
    </w:p>
    <w:p w:rsidR="00037BFA" w:rsidRPr="004A761E" w:rsidRDefault="00037BFA" w:rsidP="00037BFA">
      <w:pPr>
        <w:jc w:val="both"/>
      </w:pPr>
      <w:r w:rsidRPr="004A761E">
        <w:tab/>
      </w:r>
      <w:r w:rsidRPr="004A761E">
        <w:tab/>
        <w:t xml:space="preserve">4.3. </w:t>
      </w:r>
      <w:r w:rsidRPr="004A761E">
        <w:rPr>
          <w:lang w:val="en-US"/>
        </w:rPr>
        <w:t>Land vehicles</w:t>
      </w:r>
      <w:r w:rsidRPr="004A761E">
        <w:t>;</w:t>
      </w:r>
    </w:p>
    <w:p w:rsidR="00037BFA" w:rsidRPr="004A761E" w:rsidRDefault="00037BFA" w:rsidP="00037BFA">
      <w:pPr>
        <w:jc w:val="both"/>
      </w:pPr>
      <w:r w:rsidRPr="004A761E">
        <w:tab/>
      </w:r>
      <w:r w:rsidRPr="004A761E">
        <w:tab/>
        <w:t xml:space="preserve">4.4. </w:t>
      </w:r>
      <w:r w:rsidRPr="004A761E">
        <w:rPr>
          <w:lang w:val="en-US"/>
        </w:rPr>
        <w:t>Railway rolling stock</w:t>
      </w:r>
      <w:r w:rsidRPr="004A761E">
        <w:t>;</w:t>
      </w:r>
    </w:p>
    <w:p w:rsidR="00037BFA" w:rsidRPr="004A761E" w:rsidRDefault="00037BFA" w:rsidP="00037BFA">
      <w:pPr>
        <w:jc w:val="both"/>
      </w:pPr>
      <w:r w:rsidRPr="004A761E">
        <w:tab/>
      </w:r>
      <w:r w:rsidRPr="004A761E">
        <w:tab/>
        <w:t xml:space="preserve">4.5. </w:t>
      </w:r>
      <w:r w:rsidRPr="004A761E">
        <w:rPr>
          <w:lang w:val="en-US"/>
        </w:rPr>
        <w:t>Aircraft</w:t>
      </w:r>
      <w:r w:rsidRPr="004A761E">
        <w:t>;</w:t>
      </w:r>
    </w:p>
    <w:p w:rsidR="00037BFA" w:rsidRPr="004A761E" w:rsidRDefault="00037BFA" w:rsidP="00037BFA">
      <w:pPr>
        <w:jc w:val="both"/>
      </w:pPr>
      <w:r w:rsidRPr="004A761E">
        <w:tab/>
      </w:r>
      <w:r w:rsidRPr="004A761E">
        <w:tab/>
        <w:t xml:space="preserve">4.6. </w:t>
      </w:r>
      <w:r w:rsidRPr="004A761E">
        <w:rPr>
          <w:lang w:val="en-US"/>
        </w:rPr>
        <w:t>Ships</w:t>
      </w:r>
      <w:r w:rsidRPr="004A761E">
        <w:t>;</w:t>
      </w:r>
    </w:p>
    <w:p w:rsidR="00037BFA" w:rsidRPr="004A761E" w:rsidRDefault="00037BFA" w:rsidP="00037BFA">
      <w:pPr>
        <w:jc w:val="both"/>
      </w:pPr>
      <w:r w:rsidRPr="004A761E">
        <w:tab/>
      </w:r>
      <w:r w:rsidRPr="004A761E">
        <w:tab/>
        <w:t xml:space="preserve">4.7. </w:t>
      </w:r>
      <w:r w:rsidRPr="004A761E">
        <w:rPr>
          <w:lang w:val="en-US"/>
        </w:rPr>
        <w:t>Goods in transit</w:t>
      </w:r>
      <w:r w:rsidRPr="004A761E">
        <w:t>;</w:t>
      </w:r>
    </w:p>
    <w:p w:rsidR="00037BFA" w:rsidRPr="004A761E" w:rsidRDefault="00037BFA" w:rsidP="00037BFA">
      <w:pPr>
        <w:jc w:val="both"/>
      </w:pPr>
      <w:r w:rsidRPr="004A761E">
        <w:tab/>
      </w:r>
      <w:r w:rsidRPr="004A761E">
        <w:tab/>
        <w:t xml:space="preserve">4.8. </w:t>
      </w:r>
      <w:r w:rsidRPr="004A761E">
        <w:rPr>
          <w:lang w:val="en-US"/>
        </w:rPr>
        <w:t>Fire and natural forces</w:t>
      </w:r>
      <w:r w:rsidRPr="004A761E">
        <w:t>;</w:t>
      </w:r>
    </w:p>
    <w:p w:rsidR="00037BFA" w:rsidRPr="004A761E" w:rsidRDefault="00037BFA" w:rsidP="00037BFA">
      <w:pPr>
        <w:jc w:val="both"/>
      </w:pPr>
      <w:r w:rsidRPr="004A761E">
        <w:tab/>
      </w:r>
      <w:r w:rsidRPr="004A761E">
        <w:tab/>
        <w:t xml:space="preserve">4.9. </w:t>
      </w:r>
      <w:r w:rsidRPr="004A761E">
        <w:rPr>
          <w:lang w:val="en-US"/>
        </w:rPr>
        <w:t>Damage to property</w:t>
      </w:r>
      <w:r w:rsidRPr="004A761E">
        <w:t>;</w:t>
      </w:r>
    </w:p>
    <w:p w:rsidR="00037BFA" w:rsidRPr="004A761E" w:rsidRDefault="00037BFA" w:rsidP="00037BFA">
      <w:pPr>
        <w:jc w:val="both"/>
        <w:rPr>
          <w:lang w:val="en-US"/>
        </w:rPr>
      </w:pPr>
      <w:r w:rsidRPr="004A761E">
        <w:tab/>
      </w:r>
      <w:r w:rsidRPr="004A761E">
        <w:tab/>
        <w:t xml:space="preserve">4.10. </w:t>
      </w:r>
      <w:r w:rsidRPr="004A761E">
        <w:rPr>
          <w:lang w:val="en-US"/>
        </w:rPr>
        <w:t>Motor vehicle liability;</w:t>
      </w:r>
    </w:p>
    <w:p w:rsidR="00037BFA" w:rsidRPr="004A761E" w:rsidRDefault="00037BFA" w:rsidP="00037BFA">
      <w:pPr>
        <w:jc w:val="both"/>
      </w:pPr>
      <w:r w:rsidRPr="004A761E">
        <w:tab/>
      </w:r>
      <w:r w:rsidRPr="004A761E">
        <w:tab/>
        <w:t xml:space="preserve">4.11. </w:t>
      </w:r>
      <w:r w:rsidRPr="004A761E">
        <w:rPr>
          <w:lang w:val="en-US"/>
        </w:rPr>
        <w:t>Aircraft liability</w:t>
      </w:r>
      <w:r w:rsidRPr="004A761E">
        <w:t>;</w:t>
      </w:r>
    </w:p>
    <w:p w:rsidR="00037BFA" w:rsidRPr="004A761E" w:rsidRDefault="00037BFA" w:rsidP="00037BFA">
      <w:pPr>
        <w:jc w:val="both"/>
      </w:pPr>
      <w:r w:rsidRPr="004A761E">
        <w:tab/>
      </w:r>
      <w:r w:rsidRPr="004A761E">
        <w:tab/>
        <w:t xml:space="preserve">4.12. </w:t>
      </w:r>
      <w:r w:rsidRPr="004A761E">
        <w:rPr>
          <w:lang w:val="en-US"/>
        </w:rPr>
        <w:t>Liability for ships</w:t>
      </w:r>
      <w:r w:rsidRPr="004A761E">
        <w:t>;</w:t>
      </w:r>
    </w:p>
    <w:p w:rsidR="00037BFA" w:rsidRPr="004A761E" w:rsidRDefault="00037BFA" w:rsidP="00037BFA">
      <w:pPr>
        <w:jc w:val="both"/>
      </w:pPr>
      <w:r w:rsidRPr="004A761E">
        <w:tab/>
      </w:r>
      <w:r w:rsidRPr="004A761E">
        <w:tab/>
        <w:t xml:space="preserve">4.13. </w:t>
      </w:r>
      <w:r w:rsidRPr="004A761E">
        <w:rPr>
          <w:lang w:val="en-US"/>
        </w:rPr>
        <w:t>General liability</w:t>
      </w:r>
      <w:r w:rsidRPr="004A761E">
        <w:t>;</w:t>
      </w:r>
    </w:p>
    <w:p w:rsidR="00037BFA" w:rsidRPr="004A761E" w:rsidRDefault="00037BFA" w:rsidP="00037BFA">
      <w:pPr>
        <w:jc w:val="both"/>
      </w:pPr>
      <w:r w:rsidRPr="004A761E">
        <w:tab/>
      </w:r>
      <w:r w:rsidRPr="004A761E">
        <w:tab/>
        <w:t xml:space="preserve">4.14. </w:t>
      </w:r>
      <w:r w:rsidRPr="004A761E">
        <w:rPr>
          <w:lang w:val="en-US"/>
        </w:rPr>
        <w:t>Credit</w:t>
      </w:r>
      <w:r w:rsidRPr="004A761E">
        <w:t>;</w:t>
      </w:r>
    </w:p>
    <w:p w:rsidR="00037BFA" w:rsidRPr="004A761E" w:rsidRDefault="00037BFA" w:rsidP="00037BFA">
      <w:pPr>
        <w:jc w:val="both"/>
      </w:pPr>
      <w:r w:rsidRPr="004A761E">
        <w:tab/>
      </w:r>
      <w:r w:rsidRPr="004A761E">
        <w:tab/>
        <w:t xml:space="preserve">4.15. </w:t>
      </w:r>
      <w:r w:rsidRPr="004A761E">
        <w:rPr>
          <w:lang w:val="en-US"/>
        </w:rPr>
        <w:t>Suretyship</w:t>
      </w:r>
      <w:r w:rsidRPr="004A761E">
        <w:t>;</w:t>
      </w:r>
    </w:p>
    <w:p w:rsidR="00037BFA" w:rsidRPr="004A761E" w:rsidRDefault="00037BFA" w:rsidP="00037BFA">
      <w:pPr>
        <w:jc w:val="both"/>
      </w:pPr>
      <w:r w:rsidRPr="004A761E">
        <w:tab/>
      </w:r>
      <w:r w:rsidRPr="004A761E">
        <w:tab/>
        <w:t xml:space="preserve">4.16. </w:t>
      </w:r>
      <w:r w:rsidRPr="004A761E">
        <w:rPr>
          <w:lang w:val="en-US"/>
        </w:rPr>
        <w:t>Miscellaneous financial loss</w:t>
      </w:r>
      <w:r w:rsidRPr="004A761E">
        <w:t>;</w:t>
      </w:r>
    </w:p>
    <w:p w:rsidR="00037BFA" w:rsidRPr="004A761E" w:rsidRDefault="00037BFA" w:rsidP="00037BFA">
      <w:pPr>
        <w:jc w:val="both"/>
      </w:pPr>
      <w:r w:rsidRPr="004A761E">
        <w:tab/>
      </w:r>
      <w:r w:rsidRPr="004A761E">
        <w:tab/>
        <w:t xml:space="preserve">4.17. </w:t>
      </w:r>
      <w:r w:rsidRPr="004A761E">
        <w:rPr>
          <w:lang w:val="en-US"/>
        </w:rPr>
        <w:t>Legal expenses</w:t>
      </w:r>
      <w:r w:rsidRPr="004A761E">
        <w:t>;</w:t>
      </w:r>
    </w:p>
    <w:p w:rsidR="00037BFA" w:rsidRPr="004A761E" w:rsidRDefault="00037BFA" w:rsidP="00037BFA">
      <w:pPr>
        <w:jc w:val="both"/>
        <w:rPr>
          <w:lang w:val="en-US"/>
        </w:rPr>
      </w:pPr>
      <w:r w:rsidRPr="004A761E">
        <w:tab/>
      </w:r>
      <w:r w:rsidRPr="004A761E">
        <w:tab/>
        <w:t xml:space="preserve">4.18. </w:t>
      </w:r>
      <w:r w:rsidRPr="004A761E">
        <w:rPr>
          <w:lang w:val="en-US"/>
        </w:rPr>
        <w:t>Assistance</w:t>
      </w:r>
      <w:r w:rsidRPr="004A761E">
        <w:t>.</w:t>
      </w:r>
    </w:p>
    <w:p w:rsidR="00037BFA" w:rsidRPr="004A761E" w:rsidRDefault="00037BFA" w:rsidP="00037BFA">
      <w:pPr>
        <w:jc w:val="both"/>
        <w:rPr>
          <w:lang w:val="en-GB"/>
        </w:rPr>
      </w:pPr>
      <w:r w:rsidRPr="004A761E">
        <w:rPr>
          <w:lang w:val="en-US"/>
        </w:rPr>
        <w:tab/>
        <w:t xml:space="preserve">5. Address: </w:t>
      </w:r>
      <w:r w:rsidR="00445C05" w:rsidRPr="004A761E">
        <w:rPr>
          <w:lang w:val="en-GB"/>
        </w:rPr>
        <w:t>Avenue de Tervueren</w:t>
      </w:r>
      <w:r w:rsidR="00445C05" w:rsidRPr="004A761E">
        <w:t xml:space="preserve"> </w:t>
      </w:r>
      <w:r w:rsidR="00445C05" w:rsidRPr="004A761E">
        <w:rPr>
          <w:lang w:val="en-GB"/>
        </w:rPr>
        <w:t>273/1</w:t>
      </w:r>
      <w:r w:rsidR="00445C05" w:rsidRPr="004A761E">
        <w:t xml:space="preserve">, </w:t>
      </w:r>
      <w:r w:rsidR="00445C05" w:rsidRPr="004A761E">
        <w:rPr>
          <w:lang w:val="en-GB"/>
        </w:rPr>
        <w:t>1150 Bruxelles</w:t>
      </w:r>
      <w:r w:rsidR="00445C05" w:rsidRPr="004A761E">
        <w:t xml:space="preserve">, </w:t>
      </w:r>
      <w:r w:rsidR="00445C05" w:rsidRPr="004A761E">
        <w:rPr>
          <w:lang w:val="en-GB"/>
        </w:rPr>
        <w:t xml:space="preserve">Belgium </w:t>
      </w:r>
    </w:p>
    <w:p w:rsidR="00313D76" w:rsidRPr="004A761E" w:rsidRDefault="00313D76" w:rsidP="00037BFA">
      <w:pPr>
        <w:jc w:val="both"/>
        <w:rPr>
          <w:lang w:val="en-GB"/>
        </w:rPr>
      </w:pPr>
    </w:p>
    <w:p w:rsidR="00313D76" w:rsidRPr="004A761E" w:rsidRDefault="00313D76" w:rsidP="00313D76">
      <w:pPr>
        <w:jc w:val="both"/>
        <w:rPr>
          <w:b/>
          <w:lang w:val="en-US"/>
        </w:rPr>
      </w:pPr>
      <w:r w:rsidRPr="004A761E">
        <w:rPr>
          <w:b/>
          <w:lang w:val="en-US"/>
        </w:rPr>
        <w:t xml:space="preserve">II. 9.1 </w:t>
      </w:r>
      <w:r w:rsidR="00906FA2"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906FA2"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 </w:t>
      </w:r>
    </w:p>
    <w:p w:rsidR="00313D76" w:rsidRPr="004A761E" w:rsidRDefault="00313D76" w:rsidP="00313D76">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Paris, France</w:t>
      </w:r>
      <w:r w:rsidRPr="004A761E">
        <w:rPr>
          <w:lang w:val="en-US"/>
        </w:rPr>
        <w:t xml:space="preserve"> </w:t>
      </w:r>
    </w:p>
    <w:p w:rsidR="00313D76" w:rsidRPr="004A761E" w:rsidRDefault="00313D76" w:rsidP="00313D76">
      <w:pPr>
        <w:jc w:val="both"/>
      </w:pPr>
      <w:r w:rsidRPr="004A761E">
        <w:tab/>
        <w:t xml:space="preserve">3. </w:t>
      </w:r>
      <w:r w:rsidRPr="004A761E">
        <w:rPr>
          <w:lang w:val="en-US"/>
        </w:rPr>
        <w:t>Non-life insurance</w:t>
      </w:r>
      <w:r w:rsidRPr="004A761E">
        <w:t xml:space="preserve">. </w:t>
      </w:r>
    </w:p>
    <w:p w:rsidR="00313D76" w:rsidRPr="004A761E" w:rsidRDefault="00313D76" w:rsidP="00313D76">
      <w:pPr>
        <w:jc w:val="both"/>
      </w:pPr>
      <w:r w:rsidRPr="004A761E">
        <w:tab/>
        <w:t xml:space="preserve">4. </w:t>
      </w:r>
      <w:r w:rsidRPr="004A761E">
        <w:rPr>
          <w:lang w:val="en-US"/>
        </w:rPr>
        <w:t>Classes of insurance that the company wishes to carry out in Bulgaria</w:t>
      </w:r>
      <w:r w:rsidRPr="004A761E">
        <w:t>:</w:t>
      </w:r>
    </w:p>
    <w:p w:rsidR="00313D76" w:rsidRPr="004A761E" w:rsidRDefault="00313D76" w:rsidP="00313D76">
      <w:pPr>
        <w:jc w:val="both"/>
        <w:rPr>
          <w:lang w:val="en-US"/>
        </w:rPr>
      </w:pPr>
      <w:r w:rsidRPr="004A761E">
        <w:tab/>
      </w:r>
      <w:r w:rsidRPr="004A761E">
        <w:tab/>
        <w:t xml:space="preserve">4.1. </w:t>
      </w:r>
      <w:r w:rsidRPr="004A761E">
        <w:rPr>
          <w:lang w:val="en-US"/>
        </w:rPr>
        <w:t>Accident</w:t>
      </w:r>
      <w:r w:rsidRPr="004A761E">
        <w:t>;</w:t>
      </w:r>
    </w:p>
    <w:p w:rsidR="0003330E" w:rsidRPr="004A761E" w:rsidRDefault="0003330E" w:rsidP="0003330E">
      <w:pPr>
        <w:jc w:val="both"/>
      </w:pPr>
      <w:r w:rsidRPr="004A761E">
        <w:tab/>
      </w:r>
      <w:r w:rsidRPr="004A761E">
        <w:tab/>
        <w:t xml:space="preserve">4.2. </w:t>
      </w:r>
      <w:r w:rsidRPr="004A761E">
        <w:rPr>
          <w:lang w:val="en-US"/>
        </w:rPr>
        <w:t>Sickness</w:t>
      </w:r>
      <w:r w:rsidRPr="004A761E">
        <w:t>;</w:t>
      </w:r>
    </w:p>
    <w:p w:rsidR="00313D76" w:rsidRPr="004A761E" w:rsidRDefault="00313D76" w:rsidP="00313D76">
      <w:pPr>
        <w:jc w:val="both"/>
      </w:pPr>
      <w:r w:rsidRPr="004A761E">
        <w:tab/>
      </w:r>
      <w:r w:rsidRPr="004A761E">
        <w:tab/>
        <w:t xml:space="preserve">4.3. </w:t>
      </w:r>
      <w:r w:rsidRPr="004A761E">
        <w:rPr>
          <w:lang w:val="en-US"/>
        </w:rPr>
        <w:t>Land vehicles</w:t>
      </w:r>
      <w:r w:rsidRPr="004A761E">
        <w:t>;</w:t>
      </w:r>
    </w:p>
    <w:p w:rsidR="00313D76" w:rsidRPr="004A761E" w:rsidRDefault="00313D76" w:rsidP="00313D76">
      <w:pPr>
        <w:jc w:val="both"/>
      </w:pPr>
      <w:r w:rsidRPr="004A761E">
        <w:tab/>
      </w:r>
      <w:r w:rsidRPr="004A761E">
        <w:tab/>
        <w:t xml:space="preserve">4.4. </w:t>
      </w:r>
      <w:r w:rsidRPr="004A761E">
        <w:rPr>
          <w:lang w:val="en-US"/>
        </w:rPr>
        <w:t>Railway rolling stock</w:t>
      </w:r>
      <w:r w:rsidRPr="004A761E">
        <w:t>;</w:t>
      </w:r>
    </w:p>
    <w:p w:rsidR="00313D76" w:rsidRPr="004A761E" w:rsidRDefault="00313D76" w:rsidP="00313D76">
      <w:pPr>
        <w:jc w:val="both"/>
      </w:pPr>
      <w:r w:rsidRPr="004A761E">
        <w:tab/>
      </w:r>
      <w:r w:rsidRPr="004A761E">
        <w:tab/>
        <w:t xml:space="preserve">4.5. </w:t>
      </w:r>
      <w:r w:rsidRPr="004A761E">
        <w:rPr>
          <w:lang w:val="en-US"/>
        </w:rPr>
        <w:t>Aircraft</w:t>
      </w:r>
      <w:r w:rsidRPr="004A761E">
        <w:t>;</w:t>
      </w:r>
    </w:p>
    <w:p w:rsidR="00313D76" w:rsidRPr="004A761E" w:rsidRDefault="00313D76" w:rsidP="00313D76">
      <w:pPr>
        <w:jc w:val="both"/>
      </w:pPr>
      <w:r w:rsidRPr="004A761E">
        <w:tab/>
      </w:r>
      <w:r w:rsidRPr="004A761E">
        <w:tab/>
        <w:t xml:space="preserve">4.6. </w:t>
      </w:r>
      <w:r w:rsidRPr="004A761E">
        <w:rPr>
          <w:lang w:val="en-US"/>
        </w:rPr>
        <w:t>Ships</w:t>
      </w:r>
      <w:r w:rsidRPr="004A761E">
        <w:t>;</w:t>
      </w:r>
    </w:p>
    <w:p w:rsidR="00313D76" w:rsidRPr="004A761E" w:rsidRDefault="00313D76" w:rsidP="00313D76">
      <w:pPr>
        <w:jc w:val="both"/>
      </w:pPr>
      <w:r w:rsidRPr="004A761E">
        <w:tab/>
      </w:r>
      <w:r w:rsidRPr="004A761E">
        <w:tab/>
        <w:t xml:space="preserve">4.7. </w:t>
      </w:r>
      <w:r w:rsidRPr="004A761E">
        <w:rPr>
          <w:lang w:val="en-US"/>
        </w:rPr>
        <w:t>Goods in transit</w:t>
      </w:r>
      <w:r w:rsidRPr="004A761E">
        <w:t>;</w:t>
      </w:r>
    </w:p>
    <w:p w:rsidR="00313D76" w:rsidRPr="004A761E" w:rsidRDefault="00313D76" w:rsidP="00313D76">
      <w:pPr>
        <w:jc w:val="both"/>
      </w:pPr>
      <w:r w:rsidRPr="004A761E">
        <w:tab/>
      </w:r>
      <w:r w:rsidRPr="004A761E">
        <w:tab/>
        <w:t xml:space="preserve">4.8. </w:t>
      </w:r>
      <w:r w:rsidRPr="004A761E">
        <w:rPr>
          <w:lang w:val="en-US"/>
        </w:rPr>
        <w:t>Fire and natural forces</w:t>
      </w:r>
      <w:r w:rsidRPr="004A761E">
        <w:t>;</w:t>
      </w:r>
    </w:p>
    <w:p w:rsidR="00313D76" w:rsidRPr="004A761E" w:rsidRDefault="00313D76" w:rsidP="00313D76">
      <w:pPr>
        <w:jc w:val="both"/>
      </w:pPr>
      <w:r w:rsidRPr="004A761E">
        <w:tab/>
      </w:r>
      <w:r w:rsidRPr="004A761E">
        <w:tab/>
        <w:t xml:space="preserve">4.9. </w:t>
      </w:r>
      <w:r w:rsidRPr="004A761E">
        <w:rPr>
          <w:lang w:val="en-US"/>
        </w:rPr>
        <w:t>Damage to property</w:t>
      </w:r>
      <w:r w:rsidRPr="004A761E">
        <w:t>;</w:t>
      </w:r>
    </w:p>
    <w:p w:rsidR="00313D76" w:rsidRPr="004A761E" w:rsidRDefault="00313D76" w:rsidP="00313D76">
      <w:pPr>
        <w:jc w:val="both"/>
        <w:rPr>
          <w:lang w:val="en-US"/>
        </w:rPr>
      </w:pPr>
      <w:r w:rsidRPr="004A761E">
        <w:tab/>
      </w:r>
      <w:r w:rsidRPr="004A761E">
        <w:tab/>
        <w:t xml:space="preserve">4.10. </w:t>
      </w:r>
      <w:r w:rsidRPr="004A761E">
        <w:rPr>
          <w:lang w:val="en-US"/>
        </w:rPr>
        <w:t>Motor vehicle liability;</w:t>
      </w:r>
    </w:p>
    <w:p w:rsidR="00313D76" w:rsidRPr="004A761E" w:rsidRDefault="00313D76" w:rsidP="00313D76">
      <w:pPr>
        <w:jc w:val="both"/>
      </w:pPr>
      <w:r w:rsidRPr="004A761E">
        <w:tab/>
      </w:r>
      <w:r w:rsidRPr="004A761E">
        <w:tab/>
        <w:t xml:space="preserve">4.11. </w:t>
      </w:r>
      <w:r w:rsidRPr="004A761E">
        <w:rPr>
          <w:lang w:val="en-US"/>
        </w:rPr>
        <w:t>Aircraft liability</w:t>
      </w:r>
      <w:r w:rsidRPr="004A761E">
        <w:t>;</w:t>
      </w:r>
    </w:p>
    <w:p w:rsidR="00313D76" w:rsidRPr="004A761E" w:rsidRDefault="00313D76" w:rsidP="00313D76">
      <w:pPr>
        <w:jc w:val="both"/>
      </w:pPr>
      <w:r w:rsidRPr="004A761E">
        <w:tab/>
      </w:r>
      <w:r w:rsidRPr="004A761E">
        <w:tab/>
        <w:t xml:space="preserve">4.12. </w:t>
      </w:r>
      <w:r w:rsidRPr="004A761E">
        <w:rPr>
          <w:lang w:val="en-US"/>
        </w:rPr>
        <w:t>Liability for ships</w:t>
      </w:r>
      <w:r w:rsidRPr="004A761E">
        <w:t>;</w:t>
      </w:r>
    </w:p>
    <w:p w:rsidR="00313D76" w:rsidRPr="004A761E" w:rsidRDefault="00313D76" w:rsidP="00313D76">
      <w:pPr>
        <w:jc w:val="both"/>
      </w:pPr>
      <w:r w:rsidRPr="004A761E">
        <w:tab/>
      </w:r>
      <w:r w:rsidRPr="004A761E">
        <w:tab/>
        <w:t xml:space="preserve">4.13. </w:t>
      </w:r>
      <w:r w:rsidRPr="004A761E">
        <w:rPr>
          <w:lang w:val="en-US"/>
        </w:rPr>
        <w:t>General liability</w:t>
      </w:r>
      <w:r w:rsidRPr="004A761E">
        <w:t>;</w:t>
      </w:r>
    </w:p>
    <w:p w:rsidR="00313D76" w:rsidRPr="004A761E" w:rsidRDefault="00313D76" w:rsidP="00313D76">
      <w:pPr>
        <w:jc w:val="both"/>
      </w:pPr>
      <w:r w:rsidRPr="004A761E">
        <w:tab/>
      </w:r>
      <w:r w:rsidRPr="004A761E">
        <w:tab/>
        <w:t xml:space="preserve">4.14. </w:t>
      </w:r>
      <w:r w:rsidRPr="004A761E">
        <w:rPr>
          <w:lang w:val="en-US"/>
        </w:rPr>
        <w:t>Credit</w:t>
      </w:r>
      <w:r w:rsidRPr="004A761E">
        <w:t>;</w:t>
      </w:r>
    </w:p>
    <w:p w:rsidR="00313D76" w:rsidRPr="004A761E" w:rsidRDefault="00313D76" w:rsidP="00313D76">
      <w:pPr>
        <w:jc w:val="both"/>
      </w:pPr>
      <w:r w:rsidRPr="004A761E">
        <w:tab/>
      </w:r>
      <w:r w:rsidRPr="004A761E">
        <w:tab/>
        <w:t xml:space="preserve">4.15. </w:t>
      </w:r>
      <w:r w:rsidRPr="004A761E">
        <w:rPr>
          <w:lang w:val="en-US"/>
        </w:rPr>
        <w:t>Suretyship</w:t>
      </w:r>
      <w:r w:rsidRPr="004A761E">
        <w:t>;</w:t>
      </w:r>
    </w:p>
    <w:p w:rsidR="00313D76" w:rsidRPr="004A761E" w:rsidRDefault="00313D76" w:rsidP="00313D76">
      <w:pPr>
        <w:jc w:val="both"/>
      </w:pPr>
      <w:r w:rsidRPr="004A761E">
        <w:tab/>
      </w:r>
      <w:r w:rsidRPr="004A761E">
        <w:tab/>
        <w:t xml:space="preserve">4.16. </w:t>
      </w:r>
      <w:r w:rsidRPr="004A761E">
        <w:rPr>
          <w:lang w:val="en-US"/>
        </w:rPr>
        <w:t>Miscellaneous financial loss</w:t>
      </w:r>
      <w:r w:rsidRPr="004A761E">
        <w:t>;</w:t>
      </w:r>
    </w:p>
    <w:p w:rsidR="00313D76" w:rsidRPr="004A761E" w:rsidRDefault="00313D76" w:rsidP="00313D76">
      <w:pPr>
        <w:jc w:val="both"/>
      </w:pPr>
      <w:r w:rsidRPr="004A761E">
        <w:tab/>
      </w:r>
      <w:r w:rsidRPr="004A761E">
        <w:tab/>
        <w:t xml:space="preserve">4.17. </w:t>
      </w:r>
      <w:r w:rsidRPr="004A761E">
        <w:rPr>
          <w:lang w:val="en-US"/>
        </w:rPr>
        <w:t>Legal expenses</w:t>
      </w:r>
      <w:r w:rsidRPr="004A761E">
        <w:t>;</w:t>
      </w:r>
    </w:p>
    <w:p w:rsidR="00313D76" w:rsidRPr="004A761E" w:rsidRDefault="00313D76" w:rsidP="00313D76">
      <w:pPr>
        <w:jc w:val="both"/>
        <w:rPr>
          <w:lang w:val="en-US"/>
        </w:rPr>
      </w:pPr>
      <w:r w:rsidRPr="004A761E">
        <w:tab/>
      </w:r>
      <w:r w:rsidRPr="004A761E">
        <w:tab/>
        <w:t xml:space="preserve">4.18. </w:t>
      </w:r>
      <w:r w:rsidRPr="004A761E">
        <w:rPr>
          <w:lang w:val="en-US"/>
        </w:rPr>
        <w:t>Assistance</w:t>
      </w:r>
      <w:r w:rsidRPr="004A761E">
        <w:t>.</w:t>
      </w:r>
    </w:p>
    <w:p w:rsidR="00313D76" w:rsidRPr="004A761E" w:rsidRDefault="00313D76" w:rsidP="00313D76">
      <w:pPr>
        <w:jc w:val="both"/>
        <w:rPr>
          <w:lang w:val="en-GB"/>
        </w:rPr>
      </w:pPr>
      <w:r w:rsidRPr="004A761E">
        <w:rPr>
          <w:lang w:val="en-US"/>
        </w:rPr>
        <w:tab/>
        <w:t xml:space="preserve">5. Address: </w:t>
      </w:r>
      <w:r w:rsidR="00CC7DFE" w:rsidRPr="004A761E">
        <w:rPr>
          <w:lang w:val="en-US"/>
        </w:rPr>
        <w:t>T</w:t>
      </w:r>
      <w:r w:rsidR="00CC7DFE" w:rsidRPr="004A761E">
        <w:rPr>
          <w:lang w:val="en-GB"/>
        </w:rPr>
        <w:t xml:space="preserve">our </w:t>
      </w:r>
      <w:r w:rsidR="00CC7DFE" w:rsidRPr="004A761E">
        <w:rPr>
          <w:lang w:val="en-US"/>
        </w:rPr>
        <w:t>O</w:t>
      </w:r>
      <w:r w:rsidR="00CC7DFE" w:rsidRPr="004A761E">
        <w:rPr>
          <w:lang w:val="en-GB"/>
        </w:rPr>
        <w:t xml:space="preserve">pus 12 – </w:t>
      </w:r>
      <w:r w:rsidR="00CC7DFE" w:rsidRPr="004A761E">
        <w:rPr>
          <w:lang w:val="en-US"/>
        </w:rPr>
        <w:t>L</w:t>
      </w:r>
      <w:r w:rsidR="00CC7DFE" w:rsidRPr="004A761E">
        <w:rPr>
          <w:lang w:val="en-GB"/>
        </w:rPr>
        <w:t>a Défense 9</w:t>
      </w:r>
      <w:r w:rsidR="00CC7DFE" w:rsidRPr="004A761E">
        <w:t>,</w:t>
      </w:r>
      <w:r w:rsidR="00CC7DFE" w:rsidRPr="004A761E">
        <w:rPr>
          <w:lang w:val="en-GB"/>
        </w:rPr>
        <w:t xml:space="preserve"> 77 Esplanade du Général de Gaulle</w:t>
      </w:r>
      <w:r w:rsidR="00CC7DFE" w:rsidRPr="004A761E">
        <w:t>,</w:t>
      </w:r>
      <w:r w:rsidR="00CC7DFE" w:rsidRPr="004A761E">
        <w:rPr>
          <w:lang w:val="en-GB"/>
        </w:rPr>
        <w:t xml:space="preserve"> 92914 Paris La Défense Cedex</w:t>
      </w:r>
      <w:r w:rsidR="00CC7DFE" w:rsidRPr="004A761E">
        <w:t>,</w:t>
      </w:r>
      <w:r w:rsidR="00CC7DFE" w:rsidRPr="004A761E">
        <w:rPr>
          <w:lang w:val="en-GB"/>
        </w:rPr>
        <w:t xml:space="preserve"> France </w:t>
      </w:r>
    </w:p>
    <w:p w:rsidR="00313D76" w:rsidRPr="004A761E" w:rsidRDefault="00313D76" w:rsidP="00037BFA">
      <w:pPr>
        <w:jc w:val="both"/>
        <w:rPr>
          <w:lang w:val="en-GB"/>
        </w:rPr>
      </w:pPr>
    </w:p>
    <w:p w:rsidR="00A242E7" w:rsidRPr="004A761E" w:rsidRDefault="00A242E7" w:rsidP="00A242E7">
      <w:pPr>
        <w:jc w:val="both"/>
        <w:rPr>
          <w:b/>
          <w:lang w:val="en-US"/>
        </w:rPr>
      </w:pPr>
      <w:r w:rsidRPr="004A761E">
        <w:rPr>
          <w:b/>
          <w:lang w:val="en-US"/>
        </w:rPr>
        <w:t xml:space="preserve">III. 9.1 </w:t>
      </w:r>
      <w:r w:rsidR="00906FA2"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906FA2"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w:t>
      </w:r>
    </w:p>
    <w:p w:rsidR="00A242E7" w:rsidRPr="004A761E" w:rsidRDefault="00A242E7" w:rsidP="00A242E7">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Athens, Greece</w:t>
      </w:r>
      <w:r w:rsidRPr="004A761E">
        <w:rPr>
          <w:lang w:val="en-US"/>
        </w:rPr>
        <w:t xml:space="preserve"> </w:t>
      </w:r>
    </w:p>
    <w:p w:rsidR="00A242E7" w:rsidRPr="004A761E" w:rsidRDefault="00A242E7" w:rsidP="00A242E7">
      <w:pPr>
        <w:jc w:val="both"/>
      </w:pPr>
      <w:r w:rsidRPr="004A761E">
        <w:tab/>
        <w:t xml:space="preserve">3. </w:t>
      </w:r>
      <w:r w:rsidRPr="004A761E">
        <w:rPr>
          <w:lang w:val="en-US"/>
        </w:rPr>
        <w:t>Non-life insurance</w:t>
      </w:r>
      <w:r w:rsidRPr="004A761E">
        <w:t xml:space="preserve">. </w:t>
      </w:r>
    </w:p>
    <w:p w:rsidR="00A242E7" w:rsidRPr="004A761E" w:rsidRDefault="00A242E7" w:rsidP="00A242E7">
      <w:pPr>
        <w:jc w:val="both"/>
      </w:pPr>
      <w:r w:rsidRPr="004A761E">
        <w:tab/>
        <w:t xml:space="preserve">4. </w:t>
      </w:r>
      <w:r w:rsidRPr="004A761E">
        <w:rPr>
          <w:lang w:val="en-US"/>
        </w:rPr>
        <w:t>Classes of insurance that the company wishes to carry out in Bulgaria</w:t>
      </w:r>
      <w:r w:rsidRPr="004A761E">
        <w:t>:</w:t>
      </w:r>
    </w:p>
    <w:p w:rsidR="00A242E7" w:rsidRPr="004A761E" w:rsidRDefault="00A242E7" w:rsidP="00A242E7">
      <w:pPr>
        <w:jc w:val="both"/>
        <w:rPr>
          <w:lang w:val="en-US"/>
        </w:rPr>
      </w:pPr>
      <w:r w:rsidRPr="004A761E">
        <w:tab/>
      </w:r>
      <w:r w:rsidRPr="004A761E">
        <w:tab/>
        <w:t xml:space="preserve">4.1. </w:t>
      </w:r>
      <w:r w:rsidRPr="004A761E">
        <w:rPr>
          <w:lang w:val="en-US"/>
        </w:rPr>
        <w:t>Accident</w:t>
      </w:r>
      <w:r w:rsidRPr="004A761E">
        <w:t>;</w:t>
      </w:r>
    </w:p>
    <w:p w:rsidR="005662FB" w:rsidRPr="004A761E" w:rsidRDefault="005662FB" w:rsidP="005662FB">
      <w:pPr>
        <w:jc w:val="both"/>
      </w:pPr>
      <w:r w:rsidRPr="004A761E">
        <w:tab/>
      </w:r>
      <w:r w:rsidRPr="004A761E">
        <w:tab/>
        <w:t xml:space="preserve">4.2. </w:t>
      </w:r>
      <w:r w:rsidRPr="004A761E">
        <w:rPr>
          <w:lang w:val="en-US"/>
        </w:rPr>
        <w:t>Sickness</w:t>
      </w:r>
      <w:r w:rsidRPr="004A761E">
        <w:t>;</w:t>
      </w:r>
    </w:p>
    <w:p w:rsidR="00A242E7" w:rsidRPr="004A761E" w:rsidRDefault="00A242E7" w:rsidP="00A242E7">
      <w:pPr>
        <w:jc w:val="both"/>
      </w:pPr>
      <w:r w:rsidRPr="004A761E">
        <w:tab/>
      </w:r>
      <w:r w:rsidRPr="004A761E">
        <w:tab/>
        <w:t xml:space="preserve">4.3. </w:t>
      </w:r>
      <w:r w:rsidRPr="004A761E">
        <w:rPr>
          <w:lang w:val="en-US"/>
        </w:rPr>
        <w:t>Land vehicles</w:t>
      </w:r>
      <w:r w:rsidRPr="004A761E">
        <w:t>;</w:t>
      </w:r>
    </w:p>
    <w:p w:rsidR="00A242E7" w:rsidRPr="004A761E" w:rsidRDefault="00A242E7" w:rsidP="00A242E7">
      <w:pPr>
        <w:jc w:val="both"/>
      </w:pPr>
      <w:r w:rsidRPr="004A761E">
        <w:tab/>
      </w:r>
      <w:r w:rsidRPr="004A761E">
        <w:tab/>
        <w:t xml:space="preserve">4.4. </w:t>
      </w:r>
      <w:r w:rsidRPr="004A761E">
        <w:rPr>
          <w:lang w:val="en-US"/>
        </w:rPr>
        <w:t>Railway rolling stock</w:t>
      </w:r>
      <w:r w:rsidRPr="004A761E">
        <w:t>;</w:t>
      </w:r>
    </w:p>
    <w:p w:rsidR="00A242E7" w:rsidRPr="004A761E" w:rsidRDefault="00A242E7" w:rsidP="00A242E7">
      <w:pPr>
        <w:jc w:val="both"/>
      </w:pPr>
      <w:r w:rsidRPr="004A761E">
        <w:tab/>
      </w:r>
      <w:r w:rsidRPr="004A761E">
        <w:tab/>
        <w:t xml:space="preserve">4.5. </w:t>
      </w:r>
      <w:r w:rsidRPr="004A761E">
        <w:rPr>
          <w:lang w:val="en-US"/>
        </w:rPr>
        <w:t>Aircraft</w:t>
      </w:r>
      <w:r w:rsidRPr="004A761E">
        <w:t>;</w:t>
      </w:r>
    </w:p>
    <w:p w:rsidR="00A242E7" w:rsidRPr="004A761E" w:rsidRDefault="00A242E7" w:rsidP="00A242E7">
      <w:pPr>
        <w:jc w:val="both"/>
      </w:pPr>
      <w:r w:rsidRPr="004A761E">
        <w:tab/>
      </w:r>
      <w:r w:rsidRPr="004A761E">
        <w:tab/>
        <w:t xml:space="preserve">4.6. </w:t>
      </w:r>
      <w:r w:rsidRPr="004A761E">
        <w:rPr>
          <w:lang w:val="en-US"/>
        </w:rPr>
        <w:t>Ships</w:t>
      </w:r>
      <w:r w:rsidRPr="004A761E">
        <w:t>;</w:t>
      </w:r>
    </w:p>
    <w:p w:rsidR="00A242E7" w:rsidRPr="004A761E" w:rsidRDefault="00A242E7" w:rsidP="00A242E7">
      <w:pPr>
        <w:jc w:val="both"/>
      </w:pPr>
      <w:r w:rsidRPr="004A761E">
        <w:tab/>
      </w:r>
      <w:r w:rsidRPr="004A761E">
        <w:tab/>
        <w:t xml:space="preserve">4.7. </w:t>
      </w:r>
      <w:r w:rsidRPr="004A761E">
        <w:rPr>
          <w:lang w:val="en-US"/>
        </w:rPr>
        <w:t>Goods in transit</w:t>
      </w:r>
      <w:r w:rsidRPr="004A761E">
        <w:t>;</w:t>
      </w:r>
    </w:p>
    <w:p w:rsidR="00A242E7" w:rsidRPr="004A761E" w:rsidRDefault="00A242E7" w:rsidP="00A242E7">
      <w:pPr>
        <w:jc w:val="both"/>
      </w:pPr>
      <w:r w:rsidRPr="004A761E">
        <w:tab/>
      </w:r>
      <w:r w:rsidRPr="004A761E">
        <w:tab/>
        <w:t xml:space="preserve">4.8. </w:t>
      </w:r>
      <w:r w:rsidRPr="004A761E">
        <w:rPr>
          <w:lang w:val="en-US"/>
        </w:rPr>
        <w:t>Fire and natural forces</w:t>
      </w:r>
      <w:r w:rsidRPr="004A761E">
        <w:t>;</w:t>
      </w:r>
    </w:p>
    <w:p w:rsidR="00A242E7" w:rsidRPr="004A761E" w:rsidRDefault="00A242E7" w:rsidP="00A242E7">
      <w:pPr>
        <w:jc w:val="both"/>
      </w:pPr>
      <w:r w:rsidRPr="004A761E">
        <w:tab/>
      </w:r>
      <w:r w:rsidRPr="004A761E">
        <w:tab/>
        <w:t xml:space="preserve">4.9. </w:t>
      </w:r>
      <w:r w:rsidRPr="004A761E">
        <w:rPr>
          <w:lang w:val="en-US"/>
        </w:rPr>
        <w:t>Damage to property</w:t>
      </w:r>
      <w:r w:rsidRPr="004A761E">
        <w:t>;</w:t>
      </w:r>
    </w:p>
    <w:p w:rsidR="00A242E7" w:rsidRPr="004A761E" w:rsidRDefault="00A242E7" w:rsidP="00A242E7">
      <w:pPr>
        <w:jc w:val="both"/>
        <w:rPr>
          <w:lang w:val="en-US"/>
        </w:rPr>
      </w:pPr>
      <w:r w:rsidRPr="004A761E">
        <w:tab/>
      </w:r>
      <w:r w:rsidRPr="004A761E">
        <w:tab/>
        <w:t xml:space="preserve">4.10. </w:t>
      </w:r>
      <w:r w:rsidRPr="004A761E">
        <w:rPr>
          <w:lang w:val="en-US"/>
        </w:rPr>
        <w:t>Motor vehicle liability;</w:t>
      </w:r>
    </w:p>
    <w:p w:rsidR="00A242E7" w:rsidRPr="004A761E" w:rsidRDefault="00A242E7" w:rsidP="00A242E7">
      <w:pPr>
        <w:jc w:val="both"/>
      </w:pPr>
      <w:r w:rsidRPr="004A761E">
        <w:tab/>
      </w:r>
      <w:r w:rsidRPr="004A761E">
        <w:tab/>
        <w:t xml:space="preserve">4.11. </w:t>
      </w:r>
      <w:r w:rsidRPr="004A761E">
        <w:rPr>
          <w:lang w:val="en-US"/>
        </w:rPr>
        <w:t>Aircraft liability</w:t>
      </w:r>
      <w:r w:rsidRPr="004A761E">
        <w:t>;</w:t>
      </w:r>
    </w:p>
    <w:p w:rsidR="00A242E7" w:rsidRPr="004A761E" w:rsidRDefault="00A242E7" w:rsidP="00A242E7">
      <w:pPr>
        <w:jc w:val="both"/>
      </w:pPr>
      <w:r w:rsidRPr="004A761E">
        <w:tab/>
      </w:r>
      <w:r w:rsidRPr="004A761E">
        <w:tab/>
        <w:t xml:space="preserve">4.12. </w:t>
      </w:r>
      <w:r w:rsidRPr="004A761E">
        <w:rPr>
          <w:lang w:val="en-US"/>
        </w:rPr>
        <w:t>Liability for ships</w:t>
      </w:r>
      <w:r w:rsidRPr="004A761E">
        <w:t>;</w:t>
      </w:r>
    </w:p>
    <w:p w:rsidR="00A242E7" w:rsidRPr="004A761E" w:rsidRDefault="00A242E7" w:rsidP="00A242E7">
      <w:pPr>
        <w:jc w:val="both"/>
      </w:pPr>
      <w:r w:rsidRPr="004A761E">
        <w:tab/>
      </w:r>
      <w:r w:rsidRPr="004A761E">
        <w:tab/>
        <w:t xml:space="preserve">4.13. </w:t>
      </w:r>
      <w:r w:rsidRPr="004A761E">
        <w:rPr>
          <w:lang w:val="en-US"/>
        </w:rPr>
        <w:t>General liability</w:t>
      </w:r>
      <w:r w:rsidRPr="004A761E">
        <w:t>;</w:t>
      </w:r>
    </w:p>
    <w:p w:rsidR="00A242E7" w:rsidRPr="004A761E" w:rsidRDefault="00A242E7" w:rsidP="00A242E7">
      <w:pPr>
        <w:jc w:val="both"/>
      </w:pPr>
      <w:r w:rsidRPr="004A761E">
        <w:tab/>
      </w:r>
      <w:r w:rsidRPr="004A761E">
        <w:tab/>
        <w:t xml:space="preserve">4.14. </w:t>
      </w:r>
      <w:r w:rsidRPr="004A761E">
        <w:rPr>
          <w:lang w:val="en-US"/>
        </w:rPr>
        <w:t>Credit</w:t>
      </w:r>
      <w:r w:rsidRPr="004A761E">
        <w:t>;</w:t>
      </w:r>
    </w:p>
    <w:p w:rsidR="00A242E7" w:rsidRPr="004A761E" w:rsidRDefault="00A242E7" w:rsidP="00A242E7">
      <w:pPr>
        <w:jc w:val="both"/>
      </w:pPr>
      <w:r w:rsidRPr="004A761E">
        <w:tab/>
      </w:r>
      <w:r w:rsidRPr="004A761E">
        <w:tab/>
        <w:t xml:space="preserve">4.15. </w:t>
      </w:r>
      <w:r w:rsidRPr="004A761E">
        <w:rPr>
          <w:lang w:val="en-US"/>
        </w:rPr>
        <w:t>Suretyship</w:t>
      </w:r>
      <w:r w:rsidRPr="004A761E">
        <w:t>;</w:t>
      </w:r>
    </w:p>
    <w:p w:rsidR="00A242E7" w:rsidRPr="004A761E" w:rsidRDefault="00A242E7" w:rsidP="00A242E7">
      <w:pPr>
        <w:jc w:val="both"/>
      </w:pPr>
      <w:r w:rsidRPr="004A761E">
        <w:tab/>
      </w:r>
      <w:r w:rsidRPr="004A761E">
        <w:tab/>
        <w:t xml:space="preserve">4.16. </w:t>
      </w:r>
      <w:r w:rsidRPr="004A761E">
        <w:rPr>
          <w:lang w:val="en-US"/>
        </w:rPr>
        <w:t>Miscellaneous financial loss</w:t>
      </w:r>
      <w:r w:rsidRPr="004A761E">
        <w:t>;</w:t>
      </w:r>
    </w:p>
    <w:p w:rsidR="00A242E7" w:rsidRPr="004A761E" w:rsidRDefault="00A242E7" w:rsidP="00A242E7">
      <w:pPr>
        <w:jc w:val="both"/>
      </w:pPr>
      <w:r w:rsidRPr="004A761E">
        <w:tab/>
      </w:r>
      <w:r w:rsidRPr="004A761E">
        <w:tab/>
        <w:t xml:space="preserve">4.17. </w:t>
      </w:r>
      <w:r w:rsidRPr="004A761E">
        <w:rPr>
          <w:lang w:val="en-US"/>
        </w:rPr>
        <w:t>Legal expenses</w:t>
      </w:r>
      <w:r w:rsidRPr="004A761E">
        <w:t>;</w:t>
      </w:r>
    </w:p>
    <w:p w:rsidR="00A242E7" w:rsidRPr="004A761E" w:rsidRDefault="00A242E7" w:rsidP="00A242E7">
      <w:pPr>
        <w:jc w:val="both"/>
        <w:rPr>
          <w:lang w:val="en-US"/>
        </w:rPr>
      </w:pPr>
      <w:r w:rsidRPr="004A761E">
        <w:tab/>
      </w:r>
      <w:r w:rsidRPr="004A761E">
        <w:tab/>
        <w:t xml:space="preserve">4.18. </w:t>
      </w:r>
      <w:r w:rsidRPr="004A761E">
        <w:rPr>
          <w:lang w:val="en-US"/>
        </w:rPr>
        <w:t>Assistance</w:t>
      </w:r>
      <w:r w:rsidRPr="004A761E">
        <w:t>.</w:t>
      </w:r>
    </w:p>
    <w:p w:rsidR="00A242E7" w:rsidRPr="004A761E" w:rsidRDefault="00A242E7" w:rsidP="00A242E7">
      <w:pPr>
        <w:jc w:val="both"/>
        <w:rPr>
          <w:lang w:val="en-GB"/>
        </w:rPr>
      </w:pPr>
      <w:r w:rsidRPr="004A761E">
        <w:rPr>
          <w:lang w:val="en-US"/>
        </w:rPr>
        <w:tab/>
        <w:t xml:space="preserve">5. Address: </w:t>
      </w:r>
      <w:r w:rsidR="000B70D8" w:rsidRPr="004A761E">
        <w:rPr>
          <w:lang w:val="en-GB"/>
        </w:rPr>
        <w:t>11 Omirou &amp; 1 Vissarionos Street</w:t>
      </w:r>
      <w:r w:rsidR="000B70D8" w:rsidRPr="004A761E">
        <w:t>,</w:t>
      </w:r>
      <w:r w:rsidR="000B70D8" w:rsidRPr="004A761E">
        <w:rPr>
          <w:lang w:val="en-GB"/>
        </w:rPr>
        <w:t xml:space="preserve"> 10672 Athens</w:t>
      </w:r>
      <w:r w:rsidR="000B70D8" w:rsidRPr="004A761E">
        <w:t xml:space="preserve">, </w:t>
      </w:r>
      <w:r w:rsidR="000B70D8" w:rsidRPr="004A761E">
        <w:rPr>
          <w:lang w:val="en-GB"/>
        </w:rPr>
        <w:t xml:space="preserve">Greece </w:t>
      </w:r>
    </w:p>
    <w:p w:rsidR="00A24DAD" w:rsidRPr="004A761E" w:rsidRDefault="00A24DAD" w:rsidP="00A242E7">
      <w:pPr>
        <w:jc w:val="both"/>
        <w:rPr>
          <w:lang w:val="en-GB"/>
        </w:rPr>
      </w:pPr>
    </w:p>
    <w:p w:rsidR="00A24DAD" w:rsidRPr="004A761E" w:rsidRDefault="00A24DAD" w:rsidP="00A24DAD">
      <w:pPr>
        <w:jc w:val="both"/>
        <w:rPr>
          <w:b/>
          <w:lang w:val="en-US"/>
        </w:rPr>
      </w:pPr>
      <w:r w:rsidRPr="004A761E">
        <w:rPr>
          <w:b/>
          <w:lang w:val="en-US"/>
        </w:rPr>
        <w:t xml:space="preserve">IV. 9.1 </w:t>
      </w:r>
      <w:r w:rsidR="00906FA2"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906FA2"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w:t>
      </w:r>
    </w:p>
    <w:p w:rsidR="00A24DAD" w:rsidRPr="004A761E" w:rsidRDefault="00A24DAD" w:rsidP="00A24DAD">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Dublin, Ireland</w:t>
      </w:r>
      <w:r w:rsidRPr="004A761E">
        <w:rPr>
          <w:lang w:val="en-US"/>
        </w:rPr>
        <w:t xml:space="preserve"> </w:t>
      </w:r>
    </w:p>
    <w:p w:rsidR="00A24DAD" w:rsidRPr="004A761E" w:rsidRDefault="00A24DAD" w:rsidP="00A24DAD">
      <w:pPr>
        <w:jc w:val="both"/>
      </w:pPr>
      <w:r w:rsidRPr="004A761E">
        <w:tab/>
        <w:t xml:space="preserve">3. </w:t>
      </w:r>
      <w:r w:rsidRPr="004A761E">
        <w:rPr>
          <w:lang w:val="en-US"/>
        </w:rPr>
        <w:t>Non-life insurance</w:t>
      </w:r>
      <w:r w:rsidRPr="004A761E">
        <w:t xml:space="preserve">. </w:t>
      </w:r>
    </w:p>
    <w:p w:rsidR="00A24DAD" w:rsidRPr="004A761E" w:rsidRDefault="00A24DAD" w:rsidP="00A24DAD">
      <w:pPr>
        <w:jc w:val="both"/>
      </w:pPr>
      <w:r w:rsidRPr="004A761E">
        <w:tab/>
        <w:t xml:space="preserve">4. </w:t>
      </w:r>
      <w:r w:rsidRPr="004A761E">
        <w:rPr>
          <w:lang w:val="en-US"/>
        </w:rPr>
        <w:t>Classes of insurance that the company wishes to carry out in Bulgaria</w:t>
      </w:r>
      <w:r w:rsidRPr="004A761E">
        <w:t>:</w:t>
      </w:r>
    </w:p>
    <w:p w:rsidR="00A24DAD" w:rsidRPr="004A761E" w:rsidRDefault="00A24DAD" w:rsidP="00A24DAD">
      <w:pPr>
        <w:jc w:val="both"/>
        <w:rPr>
          <w:lang w:val="en-US"/>
        </w:rPr>
      </w:pPr>
      <w:r w:rsidRPr="004A761E">
        <w:tab/>
      </w:r>
      <w:r w:rsidRPr="004A761E">
        <w:tab/>
        <w:t xml:space="preserve">4.1. </w:t>
      </w:r>
      <w:r w:rsidRPr="004A761E">
        <w:rPr>
          <w:lang w:val="en-US"/>
        </w:rPr>
        <w:t>Accident</w:t>
      </w:r>
      <w:r w:rsidRPr="004A761E">
        <w:t>;</w:t>
      </w:r>
    </w:p>
    <w:p w:rsidR="0086563A" w:rsidRPr="004A761E" w:rsidRDefault="0086563A" w:rsidP="0086563A">
      <w:pPr>
        <w:jc w:val="both"/>
      </w:pPr>
      <w:r w:rsidRPr="004A761E">
        <w:tab/>
      </w:r>
      <w:r w:rsidRPr="004A761E">
        <w:tab/>
        <w:t xml:space="preserve">4.2. </w:t>
      </w:r>
      <w:r w:rsidRPr="004A761E">
        <w:rPr>
          <w:lang w:val="en-US"/>
        </w:rPr>
        <w:t>Sickness</w:t>
      </w:r>
      <w:r w:rsidRPr="004A761E">
        <w:t>;</w:t>
      </w:r>
    </w:p>
    <w:p w:rsidR="00A24DAD" w:rsidRPr="004A761E" w:rsidRDefault="00A24DAD" w:rsidP="00A24DAD">
      <w:pPr>
        <w:jc w:val="both"/>
      </w:pPr>
      <w:r w:rsidRPr="004A761E">
        <w:tab/>
      </w:r>
      <w:r w:rsidRPr="004A761E">
        <w:tab/>
        <w:t xml:space="preserve">4.3. </w:t>
      </w:r>
      <w:r w:rsidRPr="004A761E">
        <w:rPr>
          <w:lang w:val="en-US"/>
        </w:rPr>
        <w:t>Land vehicles</w:t>
      </w:r>
      <w:r w:rsidRPr="004A761E">
        <w:t>;</w:t>
      </w:r>
    </w:p>
    <w:p w:rsidR="00A24DAD" w:rsidRPr="004A761E" w:rsidRDefault="00A24DAD" w:rsidP="00A24DAD">
      <w:pPr>
        <w:jc w:val="both"/>
      </w:pPr>
      <w:r w:rsidRPr="004A761E">
        <w:tab/>
      </w:r>
      <w:r w:rsidRPr="004A761E">
        <w:tab/>
        <w:t xml:space="preserve">4.4. </w:t>
      </w:r>
      <w:r w:rsidRPr="004A761E">
        <w:rPr>
          <w:lang w:val="en-US"/>
        </w:rPr>
        <w:t>Railway rolling stock</w:t>
      </w:r>
      <w:r w:rsidRPr="004A761E">
        <w:t>;</w:t>
      </w:r>
    </w:p>
    <w:p w:rsidR="00A24DAD" w:rsidRPr="004A761E" w:rsidRDefault="00A24DAD" w:rsidP="00A24DAD">
      <w:pPr>
        <w:jc w:val="both"/>
      </w:pPr>
      <w:r w:rsidRPr="004A761E">
        <w:tab/>
      </w:r>
      <w:r w:rsidRPr="004A761E">
        <w:tab/>
        <w:t xml:space="preserve">4.5. </w:t>
      </w:r>
      <w:r w:rsidRPr="004A761E">
        <w:rPr>
          <w:lang w:val="en-US"/>
        </w:rPr>
        <w:t>Aircraft</w:t>
      </w:r>
      <w:r w:rsidRPr="004A761E">
        <w:t>;</w:t>
      </w:r>
    </w:p>
    <w:p w:rsidR="00A24DAD" w:rsidRPr="004A761E" w:rsidRDefault="00A24DAD" w:rsidP="00A24DAD">
      <w:pPr>
        <w:jc w:val="both"/>
      </w:pPr>
      <w:r w:rsidRPr="004A761E">
        <w:tab/>
      </w:r>
      <w:r w:rsidRPr="004A761E">
        <w:tab/>
        <w:t xml:space="preserve">4.6. </w:t>
      </w:r>
      <w:r w:rsidRPr="004A761E">
        <w:rPr>
          <w:lang w:val="en-US"/>
        </w:rPr>
        <w:t>Ships</w:t>
      </w:r>
      <w:r w:rsidRPr="004A761E">
        <w:t>;</w:t>
      </w:r>
    </w:p>
    <w:p w:rsidR="00A24DAD" w:rsidRPr="004A761E" w:rsidRDefault="00A24DAD" w:rsidP="00A24DAD">
      <w:pPr>
        <w:jc w:val="both"/>
      </w:pPr>
      <w:r w:rsidRPr="004A761E">
        <w:tab/>
      </w:r>
      <w:r w:rsidRPr="004A761E">
        <w:tab/>
        <w:t xml:space="preserve">4.7. </w:t>
      </w:r>
      <w:r w:rsidRPr="004A761E">
        <w:rPr>
          <w:lang w:val="en-US"/>
        </w:rPr>
        <w:t>Goods in transit</w:t>
      </w:r>
      <w:r w:rsidRPr="004A761E">
        <w:t>;</w:t>
      </w:r>
    </w:p>
    <w:p w:rsidR="00A24DAD" w:rsidRPr="004A761E" w:rsidRDefault="00A24DAD" w:rsidP="00A24DAD">
      <w:pPr>
        <w:jc w:val="both"/>
      </w:pPr>
      <w:r w:rsidRPr="004A761E">
        <w:tab/>
      </w:r>
      <w:r w:rsidRPr="004A761E">
        <w:tab/>
        <w:t xml:space="preserve">4.8. </w:t>
      </w:r>
      <w:r w:rsidRPr="004A761E">
        <w:rPr>
          <w:lang w:val="en-US"/>
        </w:rPr>
        <w:t>Fire and natural forces</w:t>
      </w:r>
      <w:r w:rsidRPr="004A761E">
        <w:t>;</w:t>
      </w:r>
    </w:p>
    <w:p w:rsidR="00A24DAD" w:rsidRPr="004A761E" w:rsidRDefault="00A24DAD" w:rsidP="00A24DAD">
      <w:pPr>
        <w:jc w:val="both"/>
      </w:pPr>
      <w:r w:rsidRPr="004A761E">
        <w:tab/>
      </w:r>
      <w:r w:rsidRPr="004A761E">
        <w:tab/>
        <w:t xml:space="preserve">4.9. </w:t>
      </w:r>
      <w:r w:rsidRPr="004A761E">
        <w:rPr>
          <w:lang w:val="en-US"/>
        </w:rPr>
        <w:t>Damage to property</w:t>
      </w:r>
      <w:r w:rsidRPr="004A761E">
        <w:t>;</w:t>
      </w:r>
    </w:p>
    <w:p w:rsidR="00A24DAD" w:rsidRPr="004A761E" w:rsidRDefault="00A24DAD" w:rsidP="00A24DAD">
      <w:pPr>
        <w:jc w:val="both"/>
        <w:rPr>
          <w:lang w:val="en-US"/>
        </w:rPr>
      </w:pPr>
      <w:r w:rsidRPr="004A761E">
        <w:tab/>
      </w:r>
      <w:r w:rsidRPr="004A761E">
        <w:tab/>
        <w:t xml:space="preserve">4.10. </w:t>
      </w:r>
      <w:r w:rsidRPr="004A761E">
        <w:rPr>
          <w:lang w:val="en-US"/>
        </w:rPr>
        <w:t>Motor vehicle liability;</w:t>
      </w:r>
    </w:p>
    <w:p w:rsidR="00A24DAD" w:rsidRPr="004A761E" w:rsidRDefault="00A24DAD" w:rsidP="00A24DAD">
      <w:pPr>
        <w:jc w:val="both"/>
      </w:pPr>
      <w:r w:rsidRPr="004A761E">
        <w:tab/>
      </w:r>
      <w:r w:rsidRPr="004A761E">
        <w:tab/>
        <w:t xml:space="preserve">4.11. </w:t>
      </w:r>
      <w:r w:rsidRPr="004A761E">
        <w:rPr>
          <w:lang w:val="en-US"/>
        </w:rPr>
        <w:t>Aircraft liability</w:t>
      </w:r>
      <w:r w:rsidRPr="004A761E">
        <w:t>;</w:t>
      </w:r>
    </w:p>
    <w:p w:rsidR="00A24DAD" w:rsidRPr="004A761E" w:rsidRDefault="00A24DAD" w:rsidP="00A24DAD">
      <w:pPr>
        <w:jc w:val="both"/>
      </w:pPr>
      <w:r w:rsidRPr="004A761E">
        <w:tab/>
      </w:r>
      <w:r w:rsidRPr="004A761E">
        <w:tab/>
        <w:t xml:space="preserve">4.12. </w:t>
      </w:r>
      <w:r w:rsidRPr="004A761E">
        <w:rPr>
          <w:lang w:val="en-US"/>
        </w:rPr>
        <w:t>Liability for ships</w:t>
      </w:r>
      <w:r w:rsidRPr="004A761E">
        <w:t>;</w:t>
      </w:r>
    </w:p>
    <w:p w:rsidR="00A24DAD" w:rsidRPr="004A761E" w:rsidRDefault="00A24DAD" w:rsidP="00A24DAD">
      <w:pPr>
        <w:jc w:val="both"/>
      </w:pPr>
      <w:r w:rsidRPr="004A761E">
        <w:tab/>
      </w:r>
      <w:r w:rsidRPr="004A761E">
        <w:tab/>
        <w:t xml:space="preserve">4.13. </w:t>
      </w:r>
      <w:r w:rsidRPr="004A761E">
        <w:rPr>
          <w:lang w:val="en-US"/>
        </w:rPr>
        <w:t>General liability</w:t>
      </w:r>
      <w:r w:rsidRPr="004A761E">
        <w:t>;</w:t>
      </w:r>
    </w:p>
    <w:p w:rsidR="00A24DAD" w:rsidRPr="004A761E" w:rsidRDefault="00A24DAD" w:rsidP="00A24DAD">
      <w:pPr>
        <w:jc w:val="both"/>
      </w:pPr>
      <w:r w:rsidRPr="004A761E">
        <w:tab/>
      </w:r>
      <w:r w:rsidRPr="004A761E">
        <w:tab/>
        <w:t xml:space="preserve">4.14. </w:t>
      </w:r>
      <w:r w:rsidRPr="004A761E">
        <w:rPr>
          <w:lang w:val="en-US"/>
        </w:rPr>
        <w:t>Credit</w:t>
      </w:r>
      <w:r w:rsidRPr="004A761E">
        <w:t>;</w:t>
      </w:r>
    </w:p>
    <w:p w:rsidR="00A24DAD" w:rsidRPr="004A761E" w:rsidRDefault="00A24DAD" w:rsidP="00A24DAD">
      <w:pPr>
        <w:jc w:val="both"/>
      </w:pPr>
      <w:r w:rsidRPr="004A761E">
        <w:tab/>
      </w:r>
      <w:r w:rsidRPr="004A761E">
        <w:tab/>
        <w:t xml:space="preserve">4.15. </w:t>
      </w:r>
      <w:r w:rsidRPr="004A761E">
        <w:rPr>
          <w:lang w:val="en-US"/>
        </w:rPr>
        <w:t>Suretyship</w:t>
      </w:r>
      <w:r w:rsidRPr="004A761E">
        <w:t>;</w:t>
      </w:r>
    </w:p>
    <w:p w:rsidR="00A24DAD" w:rsidRPr="004A761E" w:rsidRDefault="00A24DAD" w:rsidP="00A24DAD">
      <w:pPr>
        <w:jc w:val="both"/>
      </w:pPr>
      <w:r w:rsidRPr="004A761E">
        <w:tab/>
      </w:r>
      <w:r w:rsidRPr="004A761E">
        <w:tab/>
        <w:t xml:space="preserve">4.16. </w:t>
      </w:r>
      <w:r w:rsidRPr="004A761E">
        <w:rPr>
          <w:lang w:val="en-US"/>
        </w:rPr>
        <w:t>Miscellaneous financial loss</w:t>
      </w:r>
      <w:r w:rsidRPr="004A761E">
        <w:t>;</w:t>
      </w:r>
    </w:p>
    <w:p w:rsidR="00A24DAD" w:rsidRPr="004A761E" w:rsidRDefault="00A24DAD" w:rsidP="00A24DAD">
      <w:pPr>
        <w:jc w:val="both"/>
      </w:pPr>
      <w:r w:rsidRPr="004A761E">
        <w:tab/>
      </w:r>
      <w:r w:rsidRPr="004A761E">
        <w:tab/>
        <w:t xml:space="preserve">4.17. </w:t>
      </w:r>
      <w:r w:rsidRPr="004A761E">
        <w:rPr>
          <w:lang w:val="en-US"/>
        </w:rPr>
        <w:t>Legal expenses</w:t>
      </w:r>
      <w:r w:rsidRPr="004A761E">
        <w:t>;</w:t>
      </w:r>
    </w:p>
    <w:p w:rsidR="00A24DAD" w:rsidRPr="004A761E" w:rsidRDefault="00A24DAD" w:rsidP="00A24DAD">
      <w:pPr>
        <w:jc w:val="both"/>
        <w:rPr>
          <w:lang w:val="en-US"/>
        </w:rPr>
      </w:pPr>
      <w:r w:rsidRPr="004A761E">
        <w:tab/>
      </w:r>
      <w:r w:rsidRPr="004A761E">
        <w:tab/>
        <w:t xml:space="preserve">4.18. </w:t>
      </w:r>
      <w:r w:rsidRPr="004A761E">
        <w:rPr>
          <w:lang w:val="en-US"/>
        </w:rPr>
        <w:t>Assistance</w:t>
      </w:r>
      <w:r w:rsidRPr="004A761E">
        <w:t>.</w:t>
      </w:r>
    </w:p>
    <w:p w:rsidR="00A24DAD" w:rsidRPr="004A761E" w:rsidRDefault="00A24DAD" w:rsidP="00A24DAD">
      <w:pPr>
        <w:jc w:val="both"/>
        <w:rPr>
          <w:lang w:val="en-GB"/>
        </w:rPr>
      </w:pPr>
      <w:r w:rsidRPr="004A761E">
        <w:rPr>
          <w:lang w:val="en-US"/>
        </w:rPr>
        <w:tab/>
        <w:t xml:space="preserve">5. Address: </w:t>
      </w:r>
      <w:r w:rsidR="00D337AE" w:rsidRPr="004A761E">
        <w:rPr>
          <w:lang w:val="en-GB"/>
        </w:rPr>
        <w:t>Merrion Hall</w:t>
      </w:r>
      <w:r w:rsidR="00D337AE" w:rsidRPr="004A761E">
        <w:t xml:space="preserve">, </w:t>
      </w:r>
      <w:r w:rsidR="00D337AE" w:rsidRPr="004A761E">
        <w:rPr>
          <w:lang w:val="en-GB"/>
        </w:rPr>
        <w:t>Strand Road</w:t>
      </w:r>
      <w:r w:rsidR="00D337AE" w:rsidRPr="004A761E">
        <w:t xml:space="preserve">, </w:t>
      </w:r>
      <w:r w:rsidR="00D337AE" w:rsidRPr="004A761E">
        <w:rPr>
          <w:lang w:val="en-GB"/>
        </w:rPr>
        <w:t>Sandymount</w:t>
      </w:r>
      <w:r w:rsidR="00D337AE" w:rsidRPr="004A761E">
        <w:t>,</w:t>
      </w:r>
      <w:r w:rsidR="00D337AE" w:rsidRPr="004A761E">
        <w:rPr>
          <w:lang w:val="en-GB"/>
        </w:rPr>
        <w:t xml:space="preserve"> Dublin 4</w:t>
      </w:r>
      <w:r w:rsidR="00D337AE" w:rsidRPr="004A761E">
        <w:t xml:space="preserve">, </w:t>
      </w:r>
      <w:r w:rsidR="00D337AE" w:rsidRPr="004A761E">
        <w:rPr>
          <w:lang w:val="en-GB"/>
        </w:rPr>
        <w:t>Ireland</w:t>
      </w:r>
    </w:p>
    <w:p w:rsidR="00D337AE" w:rsidRPr="004A761E" w:rsidRDefault="00D337AE" w:rsidP="00A24DAD">
      <w:pPr>
        <w:jc w:val="both"/>
        <w:rPr>
          <w:lang w:val="en-GB"/>
        </w:rPr>
      </w:pPr>
    </w:p>
    <w:p w:rsidR="00F55AFF" w:rsidRPr="004A761E" w:rsidRDefault="00F55AFF" w:rsidP="00F55AFF">
      <w:pPr>
        <w:jc w:val="both"/>
        <w:rPr>
          <w:b/>
          <w:lang w:val="en-US"/>
        </w:rPr>
      </w:pPr>
      <w:r w:rsidRPr="004A761E">
        <w:rPr>
          <w:b/>
          <w:lang w:val="en-US"/>
        </w:rPr>
        <w:t xml:space="preserve">V. 9.1 </w:t>
      </w:r>
      <w:r w:rsidR="00906FA2"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906FA2"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w:t>
      </w:r>
    </w:p>
    <w:p w:rsidR="00F55AFF" w:rsidRPr="004A761E" w:rsidRDefault="00F55AFF" w:rsidP="00F55AFF">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Milano, Italy</w:t>
      </w:r>
      <w:r w:rsidRPr="004A761E">
        <w:rPr>
          <w:lang w:val="en-US"/>
        </w:rPr>
        <w:t xml:space="preserve"> </w:t>
      </w:r>
    </w:p>
    <w:p w:rsidR="00F55AFF" w:rsidRPr="004A761E" w:rsidRDefault="00F55AFF" w:rsidP="00F55AFF">
      <w:pPr>
        <w:jc w:val="both"/>
      </w:pPr>
      <w:r w:rsidRPr="004A761E">
        <w:tab/>
        <w:t xml:space="preserve">3. </w:t>
      </w:r>
      <w:r w:rsidRPr="004A761E">
        <w:rPr>
          <w:lang w:val="en-US"/>
        </w:rPr>
        <w:t>Non-life insurance</w:t>
      </w:r>
      <w:r w:rsidRPr="004A761E">
        <w:t xml:space="preserve">. </w:t>
      </w:r>
    </w:p>
    <w:p w:rsidR="00F55AFF" w:rsidRPr="004A761E" w:rsidRDefault="00F55AFF" w:rsidP="00F55AFF">
      <w:pPr>
        <w:jc w:val="both"/>
      </w:pPr>
      <w:r w:rsidRPr="004A761E">
        <w:tab/>
        <w:t xml:space="preserve">4. </w:t>
      </w:r>
      <w:r w:rsidRPr="004A761E">
        <w:rPr>
          <w:lang w:val="en-US"/>
        </w:rPr>
        <w:t>Classes of insurance that the company wishes to carry out in Bulgaria</w:t>
      </w:r>
      <w:r w:rsidRPr="004A761E">
        <w:t>:</w:t>
      </w:r>
    </w:p>
    <w:p w:rsidR="00F55AFF" w:rsidRPr="004A761E" w:rsidRDefault="00F55AFF" w:rsidP="00F55AFF">
      <w:pPr>
        <w:jc w:val="both"/>
        <w:rPr>
          <w:lang w:val="en-US"/>
        </w:rPr>
      </w:pPr>
      <w:r w:rsidRPr="004A761E">
        <w:tab/>
      </w:r>
      <w:r w:rsidRPr="004A761E">
        <w:tab/>
        <w:t xml:space="preserve">4.1. </w:t>
      </w:r>
      <w:r w:rsidRPr="004A761E">
        <w:rPr>
          <w:lang w:val="en-US"/>
        </w:rPr>
        <w:t>Accident</w:t>
      </w:r>
      <w:r w:rsidRPr="004A761E">
        <w:t>;</w:t>
      </w:r>
    </w:p>
    <w:p w:rsidR="0086563A" w:rsidRPr="004A761E" w:rsidRDefault="0086563A" w:rsidP="0086563A">
      <w:pPr>
        <w:jc w:val="both"/>
      </w:pPr>
      <w:r w:rsidRPr="004A761E">
        <w:tab/>
      </w:r>
      <w:r w:rsidRPr="004A761E">
        <w:tab/>
        <w:t xml:space="preserve">4.2. </w:t>
      </w:r>
      <w:r w:rsidRPr="004A761E">
        <w:rPr>
          <w:lang w:val="en-US"/>
        </w:rPr>
        <w:t>Sickness</w:t>
      </w:r>
      <w:r w:rsidRPr="004A761E">
        <w:t>;</w:t>
      </w:r>
    </w:p>
    <w:p w:rsidR="00F55AFF" w:rsidRPr="004A761E" w:rsidRDefault="00F55AFF" w:rsidP="00F55AFF">
      <w:pPr>
        <w:jc w:val="both"/>
      </w:pPr>
      <w:r w:rsidRPr="004A761E">
        <w:tab/>
      </w:r>
      <w:r w:rsidRPr="004A761E">
        <w:tab/>
        <w:t xml:space="preserve">4.3. </w:t>
      </w:r>
      <w:r w:rsidRPr="004A761E">
        <w:rPr>
          <w:lang w:val="en-US"/>
        </w:rPr>
        <w:t>Land vehicles</w:t>
      </w:r>
      <w:r w:rsidRPr="004A761E">
        <w:t>;</w:t>
      </w:r>
    </w:p>
    <w:p w:rsidR="00F55AFF" w:rsidRPr="004A761E" w:rsidRDefault="00F55AFF" w:rsidP="00F55AFF">
      <w:pPr>
        <w:jc w:val="both"/>
      </w:pPr>
      <w:r w:rsidRPr="004A761E">
        <w:tab/>
      </w:r>
      <w:r w:rsidRPr="004A761E">
        <w:tab/>
        <w:t xml:space="preserve">4.4. </w:t>
      </w:r>
      <w:r w:rsidRPr="004A761E">
        <w:rPr>
          <w:lang w:val="en-US"/>
        </w:rPr>
        <w:t>Railway rolling stock</w:t>
      </w:r>
      <w:r w:rsidRPr="004A761E">
        <w:t>;</w:t>
      </w:r>
    </w:p>
    <w:p w:rsidR="00F55AFF" w:rsidRPr="004A761E" w:rsidRDefault="00F55AFF" w:rsidP="00F55AFF">
      <w:pPr>
        <w:jc w:val="both"/>
      </w:pPr>
      <w:r w:rsidRPr="004A761E">
        <w:tab/>
      </w:r>
      <w:r w:rsidRPr="004A761E">
        <w:tab/>
        <w:t xml:space="preserve">4.5. </w:t>
      </w:r>
      <w:r w:rsidRPr="004A761E">
        <w:rPr>
          <w:lang w:val="en-US"/>
        </w:rPr>
        <w:t>Aircraft</w:t>
      </w:r>
      <w:r w:rsidRPr="004A761E">
        <w:t>;</w:t>
      </w:r>
    </w:p>
    <w:p w:rsidR="00F55AFF" w:rsidRPr="004A761E" w:rsidRDefault="00F55AFF" w:rsidP="00F55AFF">
      <w:pPr>
        <w:jc w:val="both"/>
      </w:pPr>
      <w:r w:rsidRPr="004A761E">
        <w:tab/>
      </w:r>
      <w:r w:rsidRPr="004A761E">
        <w:tab/>
        <w:t xml:space="preserve">4.6. </w:t>
      </w:r>
      <w:r w:rsidRPr="004A761E">
        <w:rPr>
          <w:lang w:val="en-US"/>
        </w:rPr>
        <w:t>Ships</w:t>
      </w:r>
      <w:r w:rsidRPr="004A761E">
        <w:t>;</w:t>
      </w:r>
    </w:p>
    <w:p w:rsidR="00F55AFF" w:rsidRPr="004A761E" w:rsidRDefault="00F55AFF" w:rsidP="00F55AFF">
      <w:pPr>
        <w:jc w:val="both"/>
      </w:pPr>
      <w:r w:rsidRPr="004A761E">
        <w:tab/>
      </w:r>
      <w:r w:rsidRPr="004A761E">
        <w:tab/>
        <w:t xml:space="preserve">4.7. </w:t>
      </w:r>
      <w:r w:rsidRPr="004A761E">
        <w:rPr>
          <w:lang w:val="en-US"/>
        </w:rPr>
        <w:t>Goods in transit</w:t>
      </w:r>
      <w:r w:rsidRPr="004A761E">
        <w:t>;</w:t>
      </w:r>
    </w:p>
    <w:p w:rsidR="00F55AFF" w:rsidRPr="004A761E" w:rsidRDefault="00F55AFF" w:rsidP="00F55AFF">
      <w:pPr>
        <w:jc w:val="both"/>
      </w:pPr>
      <w:r w:rsidRPr="004A761E">
        <w:tab/>
      </w:r>
      <w:r w:rsidRPr="004A761E">
        <w:tab/>
        <w:t xml:space="preserve">4.8. </w:t>
      </w:r>
      <w:r w:rsidRPr="004A761E">
        <w:rPr>
          <w:lang w:val="en-US"/>
        </w:rPr>
        <w:t>Fire and natural forces</w:t>
      </w:r>
      <w:r w:rsidRPr="004A761E">
        <w:t>;</w:t>
      </w:r>
    </w:p>
    <w:p w:rsidR="00F55AFF" w:rsidRPr="004A761E" w:rsidRDefault="00F55AFF" w:rsidP="00F55AFF">
      <w:pPr>
        <w:jc w:val="both"/>
      </w:pPr>
      <w:r w:rsidRPr="004A761E">
        <w:tab/>
      </w:r>
      <w:r w:rsidRPr="004A761E">
        <w:tab/>
        <w:t xml:space="preserve">4.9. </w:t>
      </w:r>
      <w:r w:rsidRPr="004A761E">
        <w:rPr>
          <w:lang w:val="en-US"/>
        </w:rPr>
        <w:t>Damage to property</w:t>
      </w:r>
      <w:r w:rsidRPr="004A761E">
        <w:t>;</w:t>
      </w:r>
    </w:p>
    <w:p w:rsidR="00F55AFF" w:rsidRPr="004A761E" w:rsidRDefault="00F55AFF" w:rsidP="00F55AFF">
      <w:pPr>
        <w:jc w:val="both"/>
        <w:rPr>
          <w:lang w:val="en-US"/>
        </w:rPr>
      </w:pPr>
      <w:r w:rsidRPr="004A761E">
        <w:tab/>
      </w:r>
      <w:r w:rsidRPr="004A761E">
        <w:tab/>
        <w:t xml:space="preserve">4.10. </w:t>
      </w:r>
      <w:r w:rsidRPr="004A761E">
        <w:rPr>
          <w:lang w:val="en-US"/>
        </w:rPr>
        <w:t>Motor vehicle liability;</w:t>
      </w:r>
    </w:p>
    <w:p w:rsidR="00F55AFF" w:rsidRPr="004A761E" w:rsidRDefault="00F55AFF" w:rsidP="00F55AFF">
      <w:pPr>
        <w:jc w:val="both"/>
      </w:pPr>
      <w:r w:rsidRPr="004A761E">
        <w:tab/>
      </w:r>
      <w:r w:rsidRPr="004A761E">
        <w:tab/>
        <w:t xml:space="preserve">4.11. </w:t>
      </w:r>
      <w:r w:rsidRPr="004A761E">
        <w:rPr>
          <w:lang w:val="en-US"/>
        </w:rPr>
        <w:t>Aircraft liability</w:t>
      </w:r>
      <w:r w:rsidRPr="004A761E">
        <w:t>;</w:t>
      </w:r>
    </w:p>
    <w:p w:rsidR="00F55AFF" w:rsidRPr="004A761E" w:rsidRDefault="00F55AFF" w:rsidP="00F55AFF">
      <w:pPr>
        <w:jc w:val="both"/>
      </w:pPr>
      <w:r w:rsidRPr="004A761E">
        <w:tab/>
      </w:r>
      <w:r w:rsidRPr="004A761E">
        <w:tab/>
        <w:t xml:space="preserve">4.12. </w:t>
      </w:r>
      <w:r w:rsidRPr="004A761E">
        <w:rPr>
          <w:lang w:val="en-US"/>
        </w:rPr>
        <w:t>Liability for ships</w:t>
      </w:r>
      <w:r w:rsidRPr="004A761E">
        <w:t>;</w:t>
      </w:r>
    </w:p>
    <w:p w:rsidR="00F55AFF" w:rsidRPr="004A761E" w:rsidRDefault="00F55AFF" w:rsidP="00F55AFF">
      <w:pPr>
        <w:jc w:val="both"/>
      </w:pPr>
      <w:r w:rsidRPr="004A761E">
        <w:tab/>
      </w:r>
      <w:r w:rsidRPr="004A761E">
        <w:tab/>
        <w:t xml:space="preserve">4.13. </w:t>
      </w:r>
      <w:r w:rsidRPr="004A761E">
        <w:rPr>
          <w:lang w:val="en-US"/>
        </w:rPr>
        <w:t>General liability</w:t>
      </w:r>
      <w:r w:rsidRPr="004A761E">
        <w:t>;</w:t>
      </w:r>
    </w:p>
    <w:p w:rsidR="00F55AFF" w:rsidRPr="004A761E" w:rsidRDefault="00F55AFF" w:rsidP="00F55AFF">
      <w:pPr>
        <w:jc w:val="both"/>
      </w:pPr>
      <w:r w:rsidRPr="004A761E">
        <w:tab/>
      </w:r>
      <w:r w:rsidRPr="004A761E">
        <w:tab/>
        <w:t xml:space="preserve">4.14. </w:t>
      </w:r>
      <w:r w:rsidRPr="004A761E">
        <w:rPr>
          <w:lang w:val="en-US"/>
        </w:rPr>
        <w:t>Credit</w:t>
      </w:r>
      <w:r w:rsidRPr="004A761E">
        <w:t>;</w:t>
      </w:r>
    </w:p>
    <w:p w:rsidR="00F55AFF" w:rsidRPr="004A761E" w:rsidRDefault="00F55AFF" w:rsidP="00F55AFF">
      <w:pPr>
        <w:jc w:val="both"/>
      </w:pPr>
      <w:r w:rsidRPr="004A761E">
        <w:tab/>
      </w:r>
      <w:r w:rsidRPr="004A761E">
        <w:tab/>
        <w:t xml:space="preserve">4.15. </w:t>
      </w:r>
      <w:r w:rsidRPr="004A761E">
        <w:rPr>
          <w:lang w:val="en-US"/>
        </w:rPr>
        <w:t>Suretyship</w:t>
      </w:r>
      <w:r w:rsidRPr="004A761E">
        <w:t>;</w:t>
      </w:r>
    </w:p>
    <w:p w:rsidR="00F55AFF" w:rsidRPr="004A761E" w:rsidRDefault="00F55AFF" w:rsidP="00F55AFF">
      <w:pPr>
        <w:jc w:val="both"/>
      </w:pPr>
      <w:r w:rsidRPr="004A761E">
        <w:tab/>
      </w:r>
      <w:r w:rsidRPr="004A761E">
        <w:tab/>
        <w:t xml:space="preserve">4.16. </w:t>
      </w:r>
      <w:r w:rsidRPr="004A761E">
        <w:rPr>
          <w:lang w:val="en-US"/>
        </w:rPr>
        <w:t>Miscellaneous financial loss</w:t>
      </w:r>
      <w:r w:rsidRPr="004A761E">
        <w:t>;</w:t>
      </w:r>
    </w:p>
    <w:p w:rsidR="00F55AFF" w:rsidRPr="004A761E" w:rsidRDefault="00F55AFF" w:rsidP="00F55AFF">
      <w:pPr>
        <w:jc w:val="both"/>
      </w:pPr>
      <w:r w:rsidRPr="004A761E">
        <w:tab/>
      </w:r>
      <w:r w:rsidRPr="004A761E">
        <w:tab/>
        <w:t xml:space="preserve">4.17. </w:t>
      </w:r>
      <w:r w:rsidRPr="004A761E">
        <w:rPr>
          <w:lang w:val="en-US"/>
        </w:rPr>
        <w:t>Legal expenses</w:t>
      </w:r>
      <w:r w:rsidRPr="004A761E">
        <w:t>;</w:t>
      </w:r>
    </w:p>
    <w:p w:rsidR="00F55AFF" w:rsidRPr="004A761E" w:rsidRDefault="00F55AFF" w:rsidP="00F55AFF">
      <w:pPr>
        <w:jc w:val="both"/>
        <w:rPr>
          <w:lang w:val="en-US"/>
        </w:rPr>
      </w:pPr>
      <w:r w:rsidRPr="004A761E">
        <w:tab/>
      </w:r>
      <w:r w:rsidRPr="004A761E">
        <w:tab/>
        <w:t xml:space="preserve">4.18. </w:t>
      </w:r>
      <w:r w:rsidRPr="004A761E">
        <w:rPr>
          <w:lang w:val="en-US"/>
        </w:rPr>
        <w:t>Assistance</w:t>
      </w:r>
      <w:r w:rsidRPr="004A761E">
        <w:t>.</w:t>
      </w:r>
    </w:p>
    <w:p w:rsidR="005345D2" w:rsidRPr="004A761E" w:rsidRDefault="00F55AFF" w:rsidP="00F55AFF">
      <w:pPr>
        <w:jc w:val="both"/>
        <w:rPr>
          <w:lang w:val="en-GB"/>
        </w:rPr>
      </w:pPr>
      <w:r w:rsidRPr="004A761E">
        <w:rPr>
          <w:lang w:val="en-US"/>
        </w:rPr>
        <w:tab/>
        <w:t xml:space="preserve">5. Address: </w:t>
      </w:r>
      <w:r w:rsidRPr="004A761E">
        <w:rPr>
          <w:lang w:val="en-GB"/>
        </w:rPr>
        <w:t>Via Franco Russoli 5, 20243 Milano, Italy</w:t>
      </w:r>
    </w:p>
    <w:p w:rsidR="00F55AFF" w:rsidRPr="004A761E" w:rsidRDefault="00F55AFF" w:rsidP="00F55AFF">
      <w:pPr>
        <w:jc w:val="both"/>
        <w:rPr>
          <w:lang w:val="en-US"/>
        </w:rPr>
      </w:pPr>
      <w:r w:rsidRPr="004A761E">
        <w:rPr>
          <w:lang w:val="en-US"/>
        </w:rPr>
        <w:t xml:space="preserve"> </w:t>
      </w:r>
    </w:p>
    <w:p w:rsidR="005345D2" w:rsidRPr="004A761E" w:rsidRDefault="005345D2" w:rsidP="005345D2">
      <w:pPr>
        <w:jc w:val="both"/>
        <w:rPr>
          <w:b/>
          <w:lang w:val="en-US"/>
        </w:rPr>
      </w:pPr>
      <w:r w:rsidRPr="004A761E">
        <w:rPr>
          <w:b/>
          <w:lang w:val="en-US"/>
        </w:rPr>
        <w:t xml:space="preserve">VI. 9.1 </w:t>
      </w:r>
      <w:r w:rsidR="00D43207"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D43207"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w:t>
      </w:r>
    </w:p>
    <w:p w:rsidR="005345D2" w:rsidRPr="004A761E" w:rsidRDefault="005345D2" w:rsidP="005345D2">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Rotterdam, Netherlands</w:t>
      </w:r>
      <w:r w:rsidRPr="004A761E">
        <w:rPr>
          <w:lang w:val="en-US"/>
        </w:rPr>
        <w:t xml:space="preserve"> </w:t>
      </w:r>
    </w:p>
    <w:p w:rsidR="005345D2" w:rsidRPr="004A761E" w:rsidRDefault="005345D2" w:rsidP="005345D2">
      <w:pPr>
        <w:jc w:val="both"/>
      </w:pPr>
      <w:r w:rsidRPr="004A761E">
        <w:tab/>
        <w:t xml:space="preserve">3. </w:t>
      </w:r>
      <w:r w:rsidRPr="004A761E">
        <w:rPr>
          <w:lang w:val="en-US"/>
        </w:rPr>
        <w:t>Non-life insurance</w:t>
      </w:r>
      <w:r w:rsidRPr="004A761E">
        <w:t xml:space="preserve">. </w:t>
      </w:r>
    </w:p>
    <w:p w:rsidR="005345D2" w:rsidRPr="004A761E" w:rsidRDefault="005345D2" w:rsidP="005345D2">
      <w:pPr>
        <w:jc w:val="both"/>
      </w:pPr>
      <w:r w:rsidRPr="004A761E">
        <w:tab/>
        <w:t xml:space="preserve">4. </w:t>
      </w:r>
      <w:r w:rsidRPr="004A761E">
        <w:rPr>
          <w:lang w:val="en-US"/>
        </w:rPr>
        <w:t>Classes of insurance that the company wishes to carry out in Bulgaria</w:t>
      </w:r>
      <w:r w:rsidRPr="004A761E">
        <w:t>:</w:t>
      </w:r>
    </w:p>
    <w:p w:rsidR="005345D2" w:rsidRPr="004A761E" w:rsidRDefault="005345D2" w:rsidP="005345D2">
      <w:pPr>
        <w:jc w:val="both"/>
        <w:rPr>
          <w:lang w:val="en-US"/>
        </w:rPr>
      </w:pPr>
      <w:r w:rsidRPr="004A761E">
        <w:tab/>
      </w:r>
      <w:r w:rsidRPr="004A761E">
        <w:tab/>
        <w:t xml:space="preserve">4.1. </w:t>
      </w:r>
      <w:r w:rsidRPr="004A761E">
        <w:rPr>
          <w:lang w:val="en-US"/>
        </w:rPr>
        <w:t>Accident</w:t>
      </w:r>
      <w:r w:rsidRPr="004A761E">
        <w:t>;</w:t>
      </w:r>
    </w:p>
    <w:p w:rsidR="0086563A" w:rsidRPr="004A761E" w:rsidRDefault="0086563A" w:rsidP="0086563A">
      <w:pPr>
        <w:jc w:val="both"/>
      </w:pPr>
      <w:r w:rsidRPr="004A761E">
        <w:tab/>
      </w:r>
      <w:r w:rsidRPr="004A761E">
        <w:tab/>
        <w:t xml:space="preserve">4.2. </w:t>
      </w:r>
      <w:r w:rsidRPr="004A761E">
        <w:rPr>
          <w:lang w:val="en-US"/>
        </w:rPr>
        <w:t>Sickness</w:t>
      </w:r>
      <w:r w:rsidRPr="004A761E">
        <w:t>;</w:t>
      </w:r>
    </w:p>
    <w:p w:rsidR="005345D2" w:rsidRPr="004A761E" w:rsidRDefault="005345D2" w:rsidP="005345D2">
      <w:pPr>
        <w:jc w:val="both"/>
      </w:pPr>
      <w:r w:rsidRPr="004A761E">
        <w:tab/>
      </w:r>
      <w:r w:rsidRPr="004A761E">
        <w:tab/>
        <w:t xml:space="preserve">4.3. </w:t>
      </w:r>
      <w:r w:rsidRPr="004A761E">
        <w:rPr>
          <w:lang w:val="en-US"/>
        </w:rPr>
        <w:t>Land vehicles</w:t>
      </w:r>
      <w:r w:rsidRPr="004A761E">
        <w:t>;</w:t>
      </w:r>
    </w:p>
    <w:p w:rsidR="005345D2" w:rsidRPr="004A761E" w:rsidRDefault="005345D2" w:rsidP="005345D2">
      <w:pPr>
        <w:jc w:val="both"/>
      </w:pPr>
      <w:r w:rsidRPr="004A761E">
        <w:tab/>
      </w:r>
      <w:r w:rsidRPr="004A761E">
        <w:tab/>
        <w:t xml:space="preserve">4.4. </w:t>
      </w:r>
      <w:r w:rsidRPr="004A761E">
        <w:rPr>
          <w:lang w:val="en-US"/>
        </w:rPr>
        <w:t>Railway rolling stock</w:t>
      </w:r>
      <w:r w:rsidRPr="004A761E">
        <w:t>;</w:t>
      </w:r>
    </w:p>
    <w:p w:rsidR="005345D2" w:rsidRPr="004A761E" w:rsidRDefault="005345D2" w:rsidP="005345D2">
      <w:pPr>
        <w:jc w:val="both"/>
      </w:pPr>
      <w:r w:rsidRPr="004A761E">
        <w:tab/>
      </w:r>
      <w:r w:rsidRPr="004A761E">
        <w:tab/>
        <w:t xml:space="preserve">4.5. </w:t>
      </w:r>
      <w:r w:rsidRPr="004A761E">
        <w:rPr>
          <w:lang w:val="en-US"/>
        </w:rPr>
        <w:t>Aircraft</w:t>
      </w:r>
      <w:r w:rsidRPr="004A761E">
        <w:t>;</w:t>
      </w:r>
    </w:p>
    <w:p w:rsidR="005345D2" w:rsidRPr="004A761E" w:rsidRDefault="005345D2" w:rsidP="005345D2">
      <w:pPr>
        <w:jc w:val="both"/>
      </w:pPr>
      <w:r w:rsidRPr="004A761E">
        <w:tab/>
      </w:r>
      <w:r w:rsidRPr="004A761E">
        <w:tab/>
        <w:t xml:space="preserve">4.6. </w:t>
      </w:r>
      <w:r w:rsidRPr="004A761E">
        <w:rPr>
          <w:lang w:val="en-US"/>
        </w:rPr>
        <w:t>Ships</w:t>
      </w:r>
      <w:r w:rsidRPr="004A761E">
        <w:t>;</w:t>
      </w:r>
    </w:p>
    <w:p w:rsidR="005345D2" w:rsidRPr="004A761E" w:rsidRDefault="005345D2" w:rsidP="005345D2">
      <w:pPr>
        <w:jc w:val="both"/>
      </w:pPr>
      <w:r w:rsidRPr="004A761E">
        <w:tab/>
      </w:r>
      <w:r w:rsidRPr="004A761E">
        <w:tab/>
        <w:t xml:space="preserve">4.7. </w:t>
      </w:r>
      <w:r w:rsidRPr="004A761E">
        <w:rPr>
          <w:lang w:val="en-US"/>
        </w:rPr>
        <w:t>Goods in transit</w:t>
      </w:r>
      <w:r w:rsidRPr="004A761E">
        <w:t>;</w:t>
      </w:r>
    </w:p>
    <w:p w:rsidR="005345D2" w:rsidRPr="004A761E" w:rsidRDefault="005345D2" w:rsidP="005345D2">
      <w:pPr>
        <w:jc w:val="both"/>
      </w:pPr>
      <w:r w:rsidRPr="004A761E">
        <w:tab/>
      </w:r>
      <w:r w:rsidRPr="004A761E">
        <w:tab/>
        <w:t xml:space="preserve">4.8. </w:t>
      </w:r>
      <w:r w:rsidRPr="004A761E">
        <w:rPr>
          <w:lang w:val="en-US"/>
        </w:rPr>
        <w:t>Fire and natural forces</w:t>
      </w:r>
      <w:r w:rsidRPr="004A761E">
        <w:t>;</w:t>
      </w:r>
    </w:p>
    <w:p w:rsidR="005345D2" w:rsidRPr="004A761E" w:rsidRDefault="005345D2" w:rsidP="005345D2">
      <w:pPr>
        <w:jc w:val="both"/>
      </w:pPr>
      <w:r w:rsidRPr="004A761E">
        <w:tab/>
      </w:r>
      <w:r w:rsidRPr="004A761E">
        <w:tab/>
        <w:t xml:space="preserve">4.9. </w:t>
      </w:r>
      <w:r w:rsidRPr="004A761E">
        <w:rPr>
          <w:lang w:val="en-US"/>
        </w:rPr>
        <w:t>Damage to property</w:t>
      </w:r>
      <w:r w:rsidRPr="004A761E">
        <w:t>;</w:t>
      </w:r>
    </w:p>
    <w:p w:rsidR="005345D2" w:rsidRPr="004A761E" w:rsidRDefault="005345D2" w:rsidP="005345D2">
      <w:pPr>
        <w:jc w:val="both"/>
        <w:rPr>
          <w:lang w:val="en-US"/>
        </w:rPr>
      </w:pPr>
      <w:r w:rsidRPr="004A761E">
        <w:tab/>
      </w:r>
      <w:r w:rsidRPr="004A761E">
        <w:tab/>
        <w:t xml:space="preserve">4.10. </w:t>
      </w:r>
      <w:r w:rsidRPr="004A761E">
        <w:rPr>
          <w:lang w:val="en-US"/>
        </w:rPr>
        <w:t>Motor vehicle liability;</w:t>
      </w:r>
    </w:p>
    <w:p w:rsidR="005345D2" w:rsidRPr="004A761E" w:rsidRDefault="005345D2" w:rsidP="005345D2">
      <w:pPr>
        <w:jc w:val="both"/>
      </w:pPr>
      <w:r w:rsidRPr="004A761E">
        <w:tab/>
      </w:r>
      <w:r w:rsidRPr="004A761E">
        <w:tab/>
        <w:t xml:space="preserve">4.11. </w:t>
      </w:r>
      <w:r w:rsidRPr="004A761E">
        <w:rPr>
          <w:lang w:val="en-US"/>
        </w:rPr>
        <w:t>Aircraft liability</w:t>
      </w:r>
      <w:r w:rsidRPr="004A761E">
        <w:t>;</w:t>
      </w:r>
    </w:p>
    <w:p w:rsidR="005345D2" w:rsidRPr="004A761E" w:rsidRDefault="005345D2" w:rsidP="005345D2">
      <w:pPr>
        <w:jc w:val="both"/>
      </w:pPr>
      <w:r w:rsidRPr="004A761E">
        <w:tab/>
      </w:r>
      <w:r w:rsidRPr="004A761E">
        <w:tab/>
        <w:t xml:space="preserve">4.12. </w:t>
      </w:r>
      <w:r w:rsidRPr="004A761E">
        <w:rPr>
          <w:lang w:val="en-US"/>
        </w:rPr>
        <w:t>Liability for ships</w:t>
      </w:r>
      <w:r w:rsidRPr="004A761E">
        <w:t>;</w:t>
      </w:r>
    </w:p>
    <w:p w:rsidR="005345D2" w:rsidRPr="004A761E" w:rsidRDefault="005345D2" w:rsidP="005345D2">
      <w:pPr>
        <w:jc w:val="both"/>
      </w:pPr>
      <w:r w:rsidRPr="004A761E">
        <w:tab/>
      </w:r>
      <w:r w:rsidRPr="004A761E">
        <w:tab/>
        <w:t xml:space="preserve">4.13. </w:t>
      </w:r>
      <w:r w:rsidRPr="004A761E">
        <w:rPr>
          <w:lang w:val="en-US"/>
        </w:rPr>
        <w:t>General liability</w:t>
      </w:r>
      <w:r w:rsidRPr="004A761E">
        <w:t>;</w:t>
      </w:r>
    </w:p>
    <w:p w:rsidR="005345D2" w:rsidRPr="004A761E" w:rsidRDefault="005345D2" w:rsidP="005345D2">
      <w:pPr>
        <w:jc w:val="both"/>
      </w:pPr>
      <w:r w:rsidRPr="004A761E">
        <w:tab/>
      </w:r>
      <w:r w:rsidRPr="004A761E">
        <w:tab/>
        <w:t xml:space="preserve">4.14. </w:t>
      </w:r>
      <w:r w:rsidRPr="004A761E">
        <w:rPr>
          <w:lang w:val="en-US"/>
        </w:rPr>
        <w:t>Credit</w:t>
      </w:r>
      <w:r w:rsidRPr="004A761E">
        <w:t>;</w:t>
      </w:r>
    </w:p>
    <w:p w:rsidR="005345D2" w:rsidRPr="004A761E" w:rsidRDefault="005345D2" w:rsidP="005345D2">
      <w:pPr>
        <w:jc w:val="both"/>
      </w:pPr>
      <w:r w:rsidRPr="004A761E">
        <w:tab/>
      </w:r>
      <w:r w:rsidRPr="004A761E">
        <w:tab/>
        <w:t xml:space="preserve">4.15. </w:t>
      </w:r>
      <w:r w:rsidRPr="004A761E">
        <w:rPr>
          <w:lang w:val="en-US"/>
        </w:rPr>
        <w:t>Suretyship</w:t>
      </w:r>
      <w:r w:rsidRPr="004A761E">
        <w:t>;</w:t>
      </w:r>
    </w:p>
    <w:p w:rsidR="005345D2" w:rsidRPr="004A761E" w:rsidRDefault="005345D2" w:rsidP="005345D2">
      <w:pPr>
        <w:jc w:val="both"/>
      </w:pPr>
      <w:r w:rsidRPr="004A761E">
        <w:tab/>
      </w:r>
      <w:r w:rsidRPr="004A761E">
        <w:tab/>
        <w:t xml:space="preserve">4.16. </w:t>
      </w:r>
      <w:r w:rsidRPr="004A761E">
        <w:rPr>
          <w:lang w:val="en-US"/>
        </w:rPr>
        <w:t>Miscellaneous financial loss</w:t>
      </w:r>
      <w:r w:rsidRPr="004A761E">
        <w:t>;</w:t>
      </w:r>
    </w:p>
    <w:p w:rsidR="005345D2" w:rsidRPr="004A761E" w:rsidRDefault="005345D2" w:rsidP="005345D2">
      <w:pPr>
        <w:jc w:val="both"/>
      </w:pPr>
      <w:r w:rsidRPr="004A761E">
        <w:tab/>
      </w:r>
      <w:r w:rsidRPr="004A761E">
        <w:tab/>
        <w:t xml:space="preserve">4.17. </w:t>
      </w:r>
      <w:r w:rsidRPr="004A761E">
        <w:rPr>
          <w:lang w:val="en-US"/>
        </w:rPr>
        <w:t>Legal expenses</w:t>
      </w:r>
      <w:r w:rsidRPr="004A761E">
        <w:t>;</w:t>
      </w:r>
    </w:p>
    <w:p w:rsidR="005345D2" w:rsidRPr="004A761E" w:rsidRDefault="005345D2" w:rsidP="005345D2">
      <w:pPr>
        <w:jc w:val="both"/>
        <w:rPr>
          <w:lang w:val="en-US"/>
        </w:rPr>
      </w:pPr>
      <w:r w:rsidRPr="004A761E">
        <w:tab/>
      </w:r>
      <w:r w:rsidRPr="004A761E">
        <w:tab/>
        <w:t xml:space="preserve">4.18. </w:t>
      </w:r>
      <w:r w:rsidRPr="004A761E">
        <w:rPr>
          <w:lang w:val="en-US"/>
        </w:rPr>
        <w:t>Assistance</w:t>
      </w:r>
      <w:r w:rsidRPr="004A761E">
        <w:t>.</w:t>
      </w:r>
    </w:p>
    <w:p w:rsidR="005345D2" w:rsidRPr="004A761E" w:rsidRDefault="005345D2" w:rsidP="005345D2">
      <w:pPr>
        <w:rPr>
          <w:lang w:val="en-GB"/>
        </w:rPr>
      </w:pPr>
      <w:r w:rsidRPr="004A761E">
        <w:rPr>
          <w:lang w:val="en-US"/>
        </w:rPr>
        <w:tab/>
        <w:t xml:space="preserve">5. Address: </w:t>
      </w:r>
      <w:r w:rsidRPr="004A761E">
        <w:rPr>
          <w:lang w:val="en-GB"/>
        </w:rPr>
        <w:t>Westblaak 14, 3012 KL Rotterdam, Netherlands</w:t>
      </w:r>
    </w:p>
    <w:p w:rsidR="00907232" w:rsidRPr="004A761E" w:rsidRDefault="00907232" w:rsidP="005345D2">
      <w:pPr>
        <w:rPr>
          <w:b/>
          <w:lang w:val="en-GB"/>
        </w:rPr>
      </w:pPr>
    </w:p>
    <w:p w:rsidR="00907232" w:rsidRPr="004A761E" w:rsidRDefault="00907232" w:rsidP="00907232">
      <w:pPr>
        <w:jc w:val="both"/>
        <w:rPr>
          <w:b/>
          <w:lang w:val="en-US"/>
        </w:rPr>
      </w:pPr>
      <w:r w:rsidRPr="004A761E">
        <w:rPr>
          <w:b/>
          <w:lang w:val="en-US"/>
        </w:rPr>
        <w:t xml:space="preserve">VII. 9.1 </w:t>
      </w:r>
      <w:r w:rsidR="00D43207"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D43207"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w:t>
      </w:r>
    </w:p>
    <w:p w:rsidR="00907232" w:rsidRPr="004A761E" w:rsidRDefault="00907232" w:rsidP="00907232">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Oslo, Norway</w:t>
      </w:r>
      <w:r w:rsidRPr="004A761E">
        <w:rPr>
          <w:lang w:val="en-US"/>
        </w:rPr>
        <w:t xml:space="preserve"> </w:t>
      </w:r>
    </w:p>
    <w:p w:rsidR="00907232" w:rsidRPr="004A761E" w:rsidRDefault="00907232" w:rsidP="00907232">
      <w:pPr>
        <w:jc w:val="both"/>
      </w:pPr>
      <w:r w:rsidRPr="004A761E">
        <w:tab/>
        <w:t xml:space="preserve">3. </w:t>
      </w:r>
      <w:r w:rsidRPr="004A761E">
        <w:rPr>
          <w:lang w:val="en-US"/>
        </w:rPr>
        <w:t>Non-life insurance</w:t>
      </w:r>
      <w:r w:rsidRPr="004A761E">
        <w:t xml:space="preserve">. </w:t>
      </w:r>
    </w:p>
    <w:p w:rsidR="00907232" w:rsidRPr="004A761E" w:rsidRDefault="00907232" w:rsidP="00907232">
      <w:pPr>
        <w:jc w:val="both"/>
      </w:pPr>
      <w:r w:rsidRPr="004A761E">
        <w:tab/>
        <w:t xml:space="preserve">4. </w:t>
      </w:r>
      <w:r w:rsidRPr="004A761E">
        <w:rPr>
          <w:lang w:val="en-US"/>
        </w:rPr>
        <w:t>Classes of insurance that the company wishes to carry out in Bulgaria</w:t>
      </w:r>
      <w:r w:rsidRPr="004A761E">
        <w:t>:</w:t>
      </w:r>
    </w:p>
    <w:p w:rsidR="00907232" w:rsidRPr="004A761E" w:rsidRDefault="00907232" w:rsidP="00907232">
      <w:pPr>
        <w:jc w:val="both"/>
        <w:rPr>
          <w:lang w:val="en-US"/>
        </w:rPr>
      </w:pPr>
      <w:r w:rsidRPr="004A761E">
        <w:tab/>
      </w:r>
      <w:r w:rsidRPr="004A761E">
        <w:tab/>
        <w:t xml:space="preserve">4.1. </w:t>
      </w:r>
      <w:r w:rsidRPr="004A761E">
        <w:rPr>
          <w:lang w:val="en-US"/>
        </w:rPr>
        <w:t>Accident</w:t>
      </w:r>
      <w:r w:rsidRPr="004A761E">
        <w:t>;</w:t>
      </w:r>
    </w:p>
    <w:p w:rsidR="0086563A" w:rsidRPr="004A761E" w:rsidRDefault="0086563A" w:rsidP="0086563A">
      <w:pPr>
        <w:jc w:val="both"/>
      </w:pPr>
      <w:r w:rsidRPr="004A761E">
        <w:tab/>
      </w:r>
      <w:r w:rsidRPr="004A761E">
        <w:tab/>
        <w:t xml:space="preserve">4.2. </w:t>
      </w:r>
      <w:r w:rsidRPr="004A761E">
        <w:rPr>
          <w:lang w:val="en-US"/>
        </w:rPr>
        <w:t>Sickness</w:t>
      </w:r>
      <w:r w:rsidRPr="004A761E">
        <w:t>;</w:t>
      </w:r>
    </w:p>
    <w:p w:rsidR="00907232" w:rsidRPr="004A761E" w:rsidRDefault="00907232" w:rsidP="00907232">
      <w:pPr>
        <w:jc w:val="both"/>
      </w:pPr>
      <w:r w:rsidRPr="004A761E">
        <w:tab/>
      </w:r>
      <w:r w:rsidRPr="004A761E">
        <w:tab/>
        <w:t xml:space="preserve">4.3. </w:t>
      </w:r>
      <w:r w:rsidRPr="004A761E">
        <w:rPr>
          <w:lang w:val="en-US"/>
        </w:rPr>
        <w:t>Land vehicles</w:t>
      </w:r>
      <w:r w:rsidRPr="004A761E">
        <w:t>;</w:t>
      </w:r>
    </w:p>
    <w:p w:rsidR="00907232" w:rsidRPr="004A761E" w:rsidRDefault="00907232" w:rsidP="00907232">
      <w:pPr>
        <w:jc w:val="both"/>
      </w:pPr>
      <w:r w:rsidRPr="004A761E">
        <w:tab/>
      </w:r>
      <w:r w:rsidRPr="004A761E">
        <w:tab/>
        <w:t xml:space="preserve">4.4. </w:t>
      </w:r>
      <w:r w:rsidRPr="004A761E">
        <w:rPr>
          <w:lang w:val="en-US"/>
        </w:rPr>
        <w:t>Railway rolling stock</w:t>
      </w:r>
      <w:r w:rsidRPr="004A761E">
        <w:t>;</w:t>
      </w:r>
    </w:p>
    <w:p w:rsidR="00907232" w:rsidRPr="004A761E" w:rsidRDefault="00907232" w:rsidP="00907232">
      <w:pPr>
        <w:jc w:val="both"/>
      </w:pPr>
      <w:r w:rsidRPr="004A761E">
        <w:tab/>
      </w:r>
      <w:r w:rsidRPr="004A761E">
        <w:tab/>
        <w:t xml:space="preserve">4.5. </w:t>
      </w:r>
      <w:r w:rsidRPr="004A761E">
        <w:rPr>
          <w:lang w:val="en-US"/>
        </w:rPr>
        <w:t>Aircraft</w:t>
      </w:r>
      <w:r w:rsidRPr="004A761E">
        <w:t>;</w:t>
      </w:r>
    </w:p>
    <w:p w:rsidR="00907232" w:rsidRPr="004A761E" w:rsidRDefault="00907232" w:rsidP="00907232">
      <w:pPr>
        <w:jc w:val="both"/>
      </w:pPr>
      <w:r w:rsidRPr="004A761E">
        <w:tab/>
      </w:r>
      <w:r w:rsidRPr="004A761E">
        <w:tab/>
        <w:t xml:space="preserve">4.6. </w:t>
      </w:r>
      <w:r w:rsidRPr="004A761E">
        <w:rPr>
          <w:lang w:val="en-US"/>
        </w:rPr>
        <w:t>Ships</w:t>
      </w:r>
      <w:r w:rsidRPr="004A761E">
        <w:t>;</w:t>
      </w:r>
    </w:p>
    <w:p w:rsidR="00907232" w:rsidRPr="004A761E" w:rsidRDefault="00907232" w:rsidP="00907232">
      <w:pPr>
        <w:jc w:val="both"/>
      </w:pPr>
      <w:r w:rsidRPr="004A761E">
        <w:tab/>
      </w:r>
      <w:r w:rsidRPr="004A761E">
        <w:tab/>
        <w:t xml:space="preserve">4.7. </w:t>
      </w:r>
      <w:r w:rsidRPr="004A761E">
        <w:rPr>
          <w:lang w:val="en-US"/>
        </w:rPr>
        <w:t>Goods in transit</w:t>
      </w:r>
      <w:r w:rsidRPr="004A761E">
        <w:t>;</w:t>
      </w:r>
    </w:p>
    <w:p w:rsidR="00907232" w:rsidRPr="004A761E" w:rsidRDefault="00907232" w:rsidP="00907232">
      <w:pPr>
        <w:jc w:val="both"/>
      </w:pPr>
      <w:r w:rsidRPr="004A761E">
        <w:tab/>
      </w:r>
      <w:r w:rsidRPr="004A761E">
        <w:tab/>
        <w:t xml:space="preserve">4.8. </w:t>
      </w:r>
      <w:r w:rsidRPr="004A761E">
        <w:rPr>
          <w:lang w:val="en-US"/>
        </w:rPr>
        <w:t>Fire and natural forces</w:t>
      </w:r>
      <w:r w:rsidRPr="004A761E">
        <w:t>;</w:t>
      </w:r>
    </w:p>
    <w:p w:rsidR="00907232" w:rsidRPr="004A761E" w:rsidRDefault="00907232" w:rsidP="00907232">
      <w:pPr>
        <w:jc w:val="both"/>
      </w:pPr>
      <w:r w:rsidRPr="004A761E">
        <w:tab/>
      </w:r>
      <w:r w:rsidRPr="004A761E">
        <w:tab/>
        <w:t xml:space="preserve">4.9. </w:t>
      </w:r>
      <w:r w:rsidRPr="004A761E">
        <w:rPr>
          <w:lang w:val="en-US"/>
        </w:rPr>
        <w:t>Damage to property</w:t>
      </w:r>
      <w:r w:rsidRPr="004A761E">
        <w:t>;</w:t>
      </w:r>
    </w:p>
    <w:p w:rsidR="00907232" w:rsidRPr="004A761E" w:rsidRDefault="00907232" w:rsidP="00907232">
      <w:pPr>
        <w:jc w:val="both"/>
        <w:rPr>
          <w:lang w:val="en-US"/>
        </w:rPr>
      </w:pPr>
      <w:r w:rsidRPr="004A761E">
        <w:tab/>
      </w:r>
      <w:r w:rsidRPr="004A761E">
        <w:tab/>
        <w:t xml:space="preserve">4.10. </w:t>
      </w:r>
      <w:r w:rsidRPr="004A761E">
        <w:rPr>
          <w:lang w:val="en-US"/>
        </w:rPr>
        <w:t>Motor vehicle liability;</w:t>
      </w:r>
    </w:p>
    <w:p w:rsidR="00907232" w:rsidRPr="004A761E" w:rsidRDefault="00907232" w:rsidP="00907232">
      <w:pPr>
        <w:jc w:val="both"/>
      </w:pPr>
      <w:r w:rsidRPr="004A761E">
        <w:tab/>
      </w:r>
      <w:r w:rsidRPr="004A761E">
        <w:tab/>
        <w:t xml:space="preserve">4.11. </w:t>
      </w:r>
      <w:r w:rsidRPr="004A761E">
        <w:rPr>
          <w:lang w:val="en-US"/>
        </w:rPr>
        <w:t>Aircraft liability</w:t>
      </w:r>
      <w:r w:rsidRPr="004A761E">
        <w:t>;</w:t>
      </w:r>
    </w:p>
    <w:p w:rsidR="00907232" w:rsidRPr="004A761E" w:rsidRDefault="00907232" w:rsidP="00907232">
      <w:pPr>
        <w:jc w:val="both"/>
      </w:pPr>
      <w:r w:rsidRPr="004A761E">
        <w:tab/>
      </w:r>
      <w:r w:rsidRPr="004A761E">
        <w:tab/>
        <w:t xml:space="preserve">4.12. </w:t>
      </w:r>
      <w:r w:rsidRPr="004A761E">
        <w:rPr>
          <w:lang w:val="en-US"/>
        </w:rPr>
        <w:t>Liability for ships</w:t>
      </w:r>
      <w:r w:rsidRPr="004A761E">
        <w:t>;</w:t>
      </w:r>
    </w:p>
    <w:p w:rsidR="00907232" w:rsidRPr="004A761E" w:rsidRDefault="00907232" w:rsidP="00907232">
      <w:pPr>
        <w:jc w:val="both"/>
      </w:pPr>
      <w:r w:rsidRPr="004A761E">
        <w:tab/>
      </w:r>
      <w:r w:rsidRPr="004A761E">
        <w:tab/>
        <w:t xml:space="preserve">4.13. </w:t>
      </w:r>
      <w:r w:rsidRPr="004A761E">
        <w:rPr>
          <w:lang w:val="en-US"/>
        </w:rPr>
        <w:t>General liability</w:t>
      </w:r>
      <w:r w:rsidRPr="004A761E">
        <w:t>;</w:t>
      </w:r>
    </w:p>
    <w:p w:rsidR="00907232" w:rsidRPr="004A761E" w:rsidRDefault="00907232" w:rsidP="00907232">
      <w:pPr>
        <w:jc w:val="both"/>
      </w:pPr>
      <w:r w:rsidRPr="004A761E">
        <w:tab/>
      </w:r>
      <w:r w:rsidRPr="004A761E">
        <w:tab/>
        <w:t xml:space="preserve">4.14. </w:t>
      </w:r>
      <w:r w:rsidRPr="004A761E">
        <w:rPr>
          <w:lang w:val="en-US"/>
        </w:rPr>
        <w:t>Credit</w:t>
      </w:r>
      <w:r w:rsidRPr="004A761E">
        <w:t>;</w:t>
      </w:r>
    </w:p>
    <w:p w:rsidR="00907232" w:rsidRPr="004A761E" w:rsidRDefault="00907232" w:rsidP="00907232">
      <w:pPr>
        <w:jc w:val="both"/>
      </w:pPr>
      <w:r w:rsidRPr="004A761E">
        <w:tab/>
      </w:r>
      <w:r w:rsidRPr="004A761E">
        <w:tab/>
        <w:t xml:space="preserve">4.15. </w:t>
      </w:r>
      <w:r w:rsidRPr="004A761E">
        <w:rPr>
          <w:lang w:val="en-US"/>
        </w:rPr>
        <w:t>Suretyship</w:t>
      </w:r>
      <w:r w:rsidRPr="004A761E">
        <w:t>;</w:t>
      </w:r>
    </w:p>
    <w:p w:rsidR="00907232" w:rsidRPr="004A761E" w:rsidRDefault="00907232" w:rsidP="00907232">
      <w:pPr>
        <w:jc w:val="both"/>
      </w:pPr>
      <w:r w:rsidRPr="004A761E">
        <w:tab/>
      </w:r>
      <w:r w:rsidRPr="004A761E">
        <w:tab/>
        <w:t xml:space="preserve">4.16. </w:t>
      </w:r>
      <w:r w:rsidRPr="004A761E">
        <w:rPr>
          <w:lang w:val="en-US"/>
        </w:rPr>
        <w:t>Miscellaneous financial loss</w:t>
      </w:r>
      <w:r w:rsidRPr="004A761E">
        <w:t>;</w:t>
      </w:r>
    </w:p>
    <w:p w:rsidR="00907232" w:rsidRPr="004A761E" w:rsidRDefault="00907232" w:rsidP="00907232">
      <w:pPr>
        <w:jc w:val="both"/>
      </w:pPr>
      <w:r w:rsidRPr="004A761E">
        <w:tab/>
      </w:r>
      <w:r w:rsidRPr="004A761E">
        <w:tab/>
        <w:t xml:space="preserve">4.17. </w:t>
      </w:r>
      <w:r w:rsidRPr="004A761E">
        <w:rPr>
          <w:lang w:val="en-US"/>
        </w:rPr>
        <w:t>Legal expenses</w:t>
      </w:r>
      <w:r w:rsidRPr="004A761E">
        <w:t>;</w:t>
      </w:r>
    </w:p>
    <w:p w:rsidR="00907232" w:rsidRPr="004A761E" w:rsidRDefault="00907232" w:rsidP="00907232">
      <w:pPr>
        <w:jc w:val="both"/>
        <w:rPr>
          <w:lang w:val="en-US"/>
        </w:rPr>
      </w:pPr>
      <w:r w:rsidRPr="004A761E">
        <w:tab/>
      </w:r>
      <w:r w:rsidRPr="004A761E">
        <w:tab/>
        <w:t xml:space="preserve">4.18. </w:t>
      </w:r>
      <w:r w:rsidRPr="004A761E">
        <w:rPr>
          <w:lang w:val="en-US"/>
        </w:rPr>
        <w:t>Assistance</w:t>
      </w:r>
      <w:r w:rsidRPr="004A761E">
        <w:t>.</w:t>
      </w:r>
    </w:p>
    <w:p w:rsidR="00907232" w:rsidRPr="004A761E" w:rsidRDefault="00907232" w:rsidP="00907232">
      <w:pPr>
        <w:rPr>
          <w:b/>
          <w:lang w:val="en-GB"/>
        </w:rPr>
      </w:pPr>
      <w:r w:rsidRPr="004A761E">
        <w:rPr>
          <w:lang w:val="en-US"/>
        </w:rPr>
        <w:tab/>
        <w:t xml:space="preserve">5. Address: </w:t>
      </w:r>
      <w:r w:rsidRPr="004A761E">
        <w:rPr>
          <w:lang w:val="en-GB"/>
        </w:rPr>
        <w:t>C.J. Hambros plass 2D, 0164 Oslo, Norway</w:t>
      </w:r>
    </w:p>
    <w:p w:rsidR="00907232" w:rsidRPr="004A761E" w:rsidRDefault="00907232" w:rsidP="00907232">
      <w:pPr>
        <w:rPr>
          <w:b/>
          <w:lang w:val="en-GB"/>
        </w:rPr>
      </w:pPr>
    </w:p>
    <w:p w:rsidR="00283783" w:rsidRPr="004A761E" w:rsidRDefault="00283783" w:rsidP="00283783">
      <w:pPr>
        <w:jc w:val="both"/>
        <w:rPr>
          <w:b/>
          <w:lang w:val="en-US"/>
        </w:rPr>
      </w:pPr>
      <w:r w:rsidRPr="004A761E">
        <w:rPr>
          <w:b/>
          <w:lang w:val="en-US"/>
        </w:rPr>
        <w:t xml:space="preserve">VIII. 9.1 </w:t>
      </w:r>
      <w:r w:rsidR="003501E6"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3501E6"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w:t>
      </w:r>
    </w:p>
    <w:p w:rsidR="00283783" w:rsidRPr="004A761E" w:rsidRDefault="00283783" w:rsidP="00283783">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Madrid, Spain</w:t>
      </w:r>
      <w:r w:rsidRPr="004A761E">
        <w:rPr>
          <w:lang w:val="en-US"/>
        </w:rPr>
        <w:t xml:space="preserve"> </w:t>
      </w:r>
    </w:p>
    <w:p w:rsidR="00283783" w:rsidRPr="004A761E" w:rsidRDefault="00283783" w:rsidP="00283783">
      <w:pPr>
        <w:jc w:val="both"/>
      </w:pPr>
      <w:r w:rsidRPr="004A761E">
        <w:tab/>
        <w:t xml:space="preserve">3. </w:t>
      </w:r>
      <w:r w:rsidRPr="004A761E">
        <w:rPr>
          <w:lang w:val="en-US"/>
        </w:rPr>
        <w:t>Non-life insurance</w:t>
      </w:r>
      <w:r w:rsidRPr="004A761E">
        <w:t xml:space="preserve">. </w:t>
      </w:r>
    </w:p>
    <w:p w:rsidR="00283783" w:rsidRPr="004A761E" w:rsidRDefault="00283783" w:rsidP="00283783">
      <w:pPr>
        <w:jc w:val="both"/>
      </w:pPr>
      <w:r w:rsidRPr="004A761E">
        <w:tab/>
        <w:t xml:space="preserve">4. </w:t>
      </w:r>
      <w:r w:rsidRPr="004A761E">
        <w:rPr>
          <w:lang w:val="en-US"/>
        </w:rPr>
        <w:t>Classes of insurance that the company wishes to carry out in Bulgaria</w:t>
      </w:r>
      <w:r w:rsidRPr="004A761E">
        <w:t>:</w:t>
      </w:r>
    </w:p>
    <w:p w:rsidR="00283783" w:rsidRPr="004A761E" w:rsidRDefault="00283783" w:rsidP="00283783">
      <w:pPr>
        <w:jc w:val="both"/>
        <w:rPr>
          <w:lang w:val="en-US"/>
        </w:rPr>
      </w:pPr>
      <w:r w:rsidRPr="004A761E">
        <w:tab/>
      </w:r>
      <w:r w:rsidRPr="004A761E">
        <w:tab/>
        <w:t xml:space="preserve">4.1. </w:t>
      </w:r>
      <w:r w:rsidRPr="004A761E">
        <w:rPr>
          <w:lang w:val="en-US"/>
        </w:rPr>
        <w:t>Accident</w:t>
      </w:r>
      <w:r w:rsidRPr="004A761E">
        <w:t>;</w:t>
      </w:r>
    </w:p>
    <w:p w:rsidR="0086563A" w:rsidRPr="004A761E" w:rsidRDefault="0086563A" w:rsidP="0086563A">
      <w:pPr>
        <w:jc w:val="both"/>
      </w:pPr>
      <w:r w:rsidRPr="004A761E">
        <w:tab/>
      </w:r>
      <w:r w:rsidRPr="004A761E">
        <w:tab/>
        <w:t xml:space="preserve">4.2. </w:t>
      </w:r>
      <w:r w:rsidRPr="004A761E">
        <w:rPr>
          <w:lang w:val="en-US"/>
        </w:rPr>
        <w:t>Sickness</w:t>
      </w:r>
      <w:r w:rsidRPr="004A761E">
        <w:t>;</w:t>
      </w:r>
    </w:p>
    <w:p w:rsidR="00283783" w:rsidRPr="004A761E" w:rsidRDefault="00283783" w:rsidP="00283783">
      <w:pPr>
        <w:jc w:val="both"/>
      </w:pPr>
      <w:r w:rsidRPr="004A761E">
        <w:tab/>
      </w:r>
      <w:r w:rsidRPr="004A761E">
        <w:tab/>
        <w:t xml:space="preserve">4.3. </w:t>
      </w:r>
      <w:r w:rsidRPr="004A761E">
        <w:rPr>
          <w:lang w:val="en-US"/>
        </w:rPr>
        <w:t>Land vehicles</w:t>
      </w:r>
      <w:r w:rsidRPr="004A761E">
        <w:t>;</w:t>
      </w:r>
    </w:p>
    <w:p w:rsidR="00283783" w:rsidRPr="004A761E" w:rsidRDefault="00283783" w:rsidP="00283783">
      <w:pPr>
        <w:jc w:val="both"/>
      </w:pPr>
      <w:r w:rsidRPr="004A761E">
        <w:tab/>
      </w:r>
      <w:r w:rsidRPr="004A761E">
        <w:tab/>
        <w:t xml:space="preserve">4.4. </w:t>
      </w:r>
      <w:r w:rsidRPr="004A761E">
        <w:rPr>
          <w:lang w:val="en-US"/>
        </w:rPr>
        <w:t>Railway rolling stock</w:t>
      </w:r>
      <w:r w:rsidRPr="004A761E">
        <w:t>;</w:t>
      </w:r>
    </w:p>
    <w:p w:rsidR="00283783" w:rsidRPr="004A761E" w:rsidRDefault="00283783" w:rsidP="00283783">
      <w:pPr>
        <w:jc w:val="both"/>
      </w:pPr>
      <w:r w:rsidRPr="004A761E">
        <w:tab/>
      </w:r>
      <w:r w:rsidRPr="004A761E">
        <w:tab/>
        <w:t xml:space="preserve">4.5. </w:t>
      </w:r>
      <w:r w:rsidRPr="004A761E">
        <w:rPr>
          <w:lang w:val="en-US"/>
        </w:rPr>
        <w:t>Aircraft</w:t>
      </w:r>
      <w:r w:rsidRPr="004A761E">
        <w:t>;</w:t>
      </w:r>
    </w:p>
    <w:p w:rsidR="00283783" w:rsidRPr="004A761E" w:rsidRDefault="00283783" w:rsidP="00283783">
      <w:pPr>
        <w:jc w:val="both"/>
      </w:pPr>
      <w:r w:rsidRPr="004A761E">
        <w:tab/>
      </w:r>
      <w:r w:rsidRPr="004A761E">
        <w:tab/>
        <w:t xml:space="preserve">4.6. </w:t>
      </w:r>
      <w:r w:rsidRPr="004A761E">
        <w:rPr>
          <w:lang w:val="en-US"/>
        </w:rPr>
        <w:t>Ships</w:t>
      </w:r>
      <w:r w:rsidRPr="004A761E">
        <w:t>;</w:t>
      </w:r>
    </w:p>
    <w:p w:rsidR="00283783" w:rsidRPr="004A761E" w:rsidRDefault="00283783" w:rsidP="00283783">
      <w:pPr>
        <w:jc w:val="both"/>
      </w:pPr>
      <w:r w:rsidRPr="004A761E">
        <w:tab/>
      </w:r>
      <w:r w:rsidRPr="004A761E">
        <w:tab/>
        <w:t xml:space="preserve">4.7. </w:t>
      </w:r>
      <w:r w:rsidRPr="004A761E">
        <w:rPr>
          <w:lang w:val="en-US"/>
        </w:rPr>
        <w:t>Goods in transit</w:t>
      </w:r>
      <w:r w:rsidRPr="004A761E">
        <w:t>;</w:t>
      </w:r>
    </w:p>
    <w:p w:rsidR="00283783" w:rsidRPr="004A761E" w:rsidRDefault="00283783" w:rsidP="00283783">
      <w:pPr>
        <w:jc w:val="both"/>
      </w:pPr>
      <w:r w:rsidRPr="004A761E">
        <w:tab/>
      </w:r>
      <w:r w:rsidRPr="004A761E">
        <w:tab/>
        <w:t xml:space="preserve">4.8. </w:t>
      </w:r>
      <w:r w:rsidRPr="004A761E">
        <w:rPr>
          <w:lang w:val="en-US"/>
        </w:rPr>
        <w:t>Fire and natural forces</w:t>
      </w:r>
      <w:r w:rsidRPr="004A761E">
        <w:t>;</w:t>
      </w:r>
    </w:p>
    <w:p w:rsidR="00283783" w:rsidRPr="004A761E" w:rsidRDefault="00283783" w:rsidP="00283783">
      <w:pPr>
        <w:jc w:val="both"/>
      </w:pPr>
      <w:r w:rsidRPr="004A761E">
        <w:tab/>
      </w:r>
      <w:r w:rsidRPr="004A761E">
        <w:tab/>
        <w:t xml:space="preserve">4.9. </w:t>
      </w:r>
      <w:r w:rsidRPr="004A761E">
        <w:rPr>
          <w:lang w:val="en-US"/>
        </w:rPr>
        <w:t>Damage to property</w:t>
      </w:r>
      <w:r w:rsidRPr="004A761E">
        <w:t>;</w:t>
      </w:r>
    </w:p>
    <w:p w:rsidR="00283783" w:rsidRPr="004A761E" w:rsidRDefault="00283783" w:rsidP="00283783">
      <w:pPr>
        <w:jc w:val="both"/>
        <w:rPr>
          <w:lang w:val="en-US"/>
        </w:rPr>
      </w:pPr>
      <w:r w:rsidRPr="004A761E">
        <w:tab/>
      </w:r>
      <w:r w:rsidRPr="004A761E">
        <w:tab/>
        <w:t xml:space="preserve">4.10. </w:t>
      </w:r>
      <w:r w:rsidRPr="004A761E">
        <w:rPr>
          <w:lang w:val="en-US"/>
        </w:rPr>
        <w:t>Motor vehicle liability;</w:t>
      </w:r>
    </w:p>
    <w:p w:rsidR="00283783" w:rsidRPr="004A761E" w:rsidRDefault="00283783" w:rsidP="00283783">
      <w:pPr>
        <w:jc w:val="both"/>
      </w:pPr>
      <w:r w:rsidRPr="004A761E">
        <w:tab/>
      </w:r>
      <w:r w:rsidRPr="004A761E">
        <w:tab/>
        <w:t xml:space="preserve">4.11. </w:t>
      </w:r>
      <w:r w:rsidRPr="004A761E">
        <w:rPr>
          <w:lang w:val="en-US"/>
        </w:rPr>
        <w:t>Aircraft liability</w:t>
      </w:r>
      <w:r w:rsidRPr="004A761E">
        <w:t>;</w:t>
      </w:r>
    </w:p>
    <w:p w:rsidR="00283783" w:rsidRPr="004A761E" w:rsidRDefault="00283783" w:rsidP="00283783">
      <w:pPr>
        <w:jc w:val="both"/>
      </w:pPr>
      <w:r w:rsidRPr="004A761E">
        <w:tab/>
      </w:r>
      <w:r w:rsidRPr="004A761E">
        <w:tab/>
        <w:t xml:space="preserve">4.12. </w:t>
      </w:r>
      <w:r w:rsidRPr="004A761E">
        <w:rPr>
          <w:lang w:val="en-US"/>
        </w:rPr>
        <w:t>Liability for ships</w:t>
      </w:r>
      <w:r w:rsidRPr="004A761E">
        <w:t>;</w:t>
      </w:r>
    </w:p>
    <w:p w:rsidR="00283783" w:rsidRPr="004A761E" w:rsidRDefault="00283783" w:rsidP="00283783">
      <w:pPr>
        <w:jc w:val="both"/>
      </w:pPr>
      <w:r w:rsidRPr="004A761E">
        <w:tab/>
      </w:r>
      <w:r w:rsidRPr="004A761E">
        <w:tab/>
        <w:t xml:space="preserve">4.13. </w:t>
      </w:r>
      <w:r w:rsidRPr="004A761E">
        <w:rPr>
          <w:lang w:val="en-US"/>
        </w:rPr>
        <w:t>General liability</w:t>
      </w:r>
      <w:r w:rsidRPr="004A761E">
        <w:t>;</w:t>
      </w:r>
    </w:p>
    <w:p w:rsidR="00283783" w:rsidRPr="004A761E" w:rsidRDefault="00283783" w:rsidP="00283783">
      <w:pPr>
        <w:jc w:val="both"/>
      </w:pPr>
      <w:r w:rsidRPr="004A761E">
        <w:tab/>
      </w:r>
      <w:r w:rsidRPr="004A761E">
        <w:tab/>
        <w:t xml:space="preserve">4.14. </w:t>
      </w:r>
      <w:r w:rsidRPr="004A761E">
        <w:rPr>
          <w:lang w:val="en-US"/>
        </w:rPr>
        <w:t>Credit</w:t>
      </w:r>
      <w:r w:rsidRPr="004A761E">
        <w:t>;</w:t>
      </w:r>
    </w:p>
    <w:p w:rsidR="00283783" w:rsidRPr="004A761E" w:rsidRDefault="00283783" w:rsidP="00283783">
      <w:pPr>
        <w:jc w:val="both"/>
      </w:pPr>
      <w:r w:rsidRPr="004A761E">
        <w:tab/>
      </w:r>
      <w:r w:rsidRPr="004A761E">
        <w:tab/>
        <w:t xml:space="preserve">4.15. </w:t>
      </w:r>
      <w:r w:rsidRPr="004A761E">
        <w:rPr>
          <w:lang w:val="en-US"/>
        </w:rPr>
        <w:t>Suretyship</w:t>
      </w:r>
      <w:r w:rsidRPr="004A761E">
        <w:t>;</w:t>
      </w:r>
    </w:p>
    <w:p w:rsidR="00283783" w:rsidRPr="004A761E" w:rsidRDefault="00283783" w:rsidP="00283783">
      <w:pPr>
        <w:jc w:val="both"/>
      </w:pPr>
      <w:r w:rsidRPr="004A761E">
        <w:tab/>
      </w:r>
      <w:r w:rsidRPr="004A761E">
        <w:tab/>
        <w:t xml:space="preserve">4.16. </w:t>
      </w:r>
      <w:r w:rsidRPr="004A761E">
        <w:rPr>
          <w:lang w:val="en-US"/>
        </w:rPr>
        <w:t>Miscellaneous financial loss</w:t>
      </w:r>
      <w:r w:rsidRPr="004A761E">
        <w:t>;</w:t>
      </w:r>
    </w:p>
    <w:p w:rsidR="00283783" w:rsidRPr="004A761E" w:rsidRDefault="00283783" w:rsidP="00283783">
      <w:pPr>
        <w:jc w:val="both"/>
      </w:pPr>
      <w:r w:rsidRPr="004A761E">
        <w:tab/>
      </w:r>
      <w:r w:rsidRPr="004A761E">
        <w:tab/>
        <w:t xml:space="preserve">4.17. </w:t>
      </w:r>
      <w:r w:rsidRPr="004A761E">
        <w:rPr>
          <w:lang w:val="en-US"/>
        </w:rPr>
        <w:t>Legal expenses</w:t>
      </w:r>
      <w:r w:rsidRPr="004A761E">
        <w:t>;</w:t>
      </w:r>
    </w:p>
    <w:p w:rsidR="00283783" w:rsidRPr="004A761E" w:rsidRDefault="00283783" w:rsidP="00283783">
      <w:pPr>
        <w:jc w:val="both"/>
        <w:rPr>
          <w:lang w:val="en-US"/>
        </w:rPr>
      </w:pPr>
      <w:r w:rsidRPr="004A761E">
        <w:tab/>
      </w:r>
      <w:r w:rsidRPr="004A761E">
        <w:tab/>
        <w:t xml:space="preserve">4.18. </w:t>
      </w:r>
      <w:r w:rsidRPr="004A761E">
        <w:rPr>
          <w:lang w:val="en-US"/>
        </w:rPr>
        <w:t>Assistance</w:t>
      </w:r>
      <w:r w:rsidRPr="004A761E">
        <w:t>.</w:t>
      </w:r>
    </w:p>
    <w:p w:rsidR="00283783" w:rsidRPr="004A761E" w:rsidRDefault="00283783" w:rsidP="00283783">
      <w:pPr>
        <w:rPr>
          <w:lang w:val="en-GB"/>
        </w:rPr>
      </w:pPr>
      <w:r w:rsidRPr="004A761E">
        <w:rPr>
          <w:lang w:val="en-US"/>
        </w:rPr>
        <w:tab/>
        <w:t xml:space="preserve">5. Address: </w:t>
      </w:r>
      <w:r w:rsidRPr="004A761E">
        <w:rPr>
          <w:lang w:val="en-GB"/>
        </w:rPr>
        <w:t>Calle de Luchana 23, 28010 Madrid, Spain</w:t>
      </w:r>
    </w:p>
    <w:p w:rsidR="00283783" w:rsidRPr="004A761E" w:rsidRDefault="00283783" w:rsidP="00283783">
      <w:pPr>
        <w:rPr>
          <w:b/>
          <w:lang w:val="en-GB"/>
        </w:rPr>
      </w:pPr>
    </w:p>
    <w:p w:rsidR="005B60D4" w:rsidRPr="004A761E" w:rsidRDefault="005B60D4" w:rsidP="005B60D4">
      <w:pPr>
        <w:jc w:val="both"/>
        <w:rPr>
          <w:b/>
          <w:lang w:val="en-US"/>
        </w:rPr>
      </w:pPr>
      <w:r w:rsidRPr="004A761E">
        <w:rPr>
          <w:b/>
          <w:lang w:val="en-US"/>
        </w:rPr>
        <w:t xml:space="preserve">IX. 9.1 </w:t>
      </w:r>
      <w:r w:rsidR="003501E6" w:rsidRPr="004A761E">
        <w:rPr>
          <w:b/>
          <w:lang w:val="en-US"/>
        </w:rPr>
        <w:t xml:space="preserve">HDI Global SE (previous name - </w:t>
      </w:r>
      <w:r w:rsidRPr="004A761E">
        <w:rPr>
          <w:b/>
          <w:lang w:val="en-US"/>
        </w:rPr>
        <w:t>HDI</w:t>
      </w:r>
      <w:r w:rsidRPr="004A761E">
        <w:rPr>
          <w:b/>
        </w:rPr>
        <w:t>-</w:t>
      </w:r>
      <w:r w:rsidRPr="004A761E">
        <w:rPr>
          <w:b/>
          <w:lang w:val="en-US"/>
        </w:rPr>
        <w:t>Gerling</w:t>
      </w:r>
      <w:r w:rsidRPr="004A761E">
        <w:rPr>
          <w:b/>
        </w:rPr>
        <w:t xml:space="preserve"> </w:t>
      </w:r>
      <w:r w:rsidRPr="004A761E">
        <w:rPr>
          <w:b/>
          <w:lang w:val="en-US"/>
        </w:rPr>
        <w:t>Industrie</w:t>
      </w:r>
      <w:r w:rsidRPr="004A761E">
        <w:rPr>
          <w:b/>
        </w:rPr>
        <w:t xml:space="preserve"> </w:t>
      </w:r>
      <w:r w:rsidRPr="004A761E">
        <w:rPr>
          <w:b/>
          <w:lang w:val="en-US"/>
        </w:rPr>
        <w:t>Versicherung</w:t>
      </w:r>
      <w:r w:rsidRPr="004A761E">
        <w:rPr>
          <w:b/>
        </w:rPr>
        <w:t xml:space="preserve"> </w:t>
      </w:r>
      <w:r w:rsidRPr="004A761E">
        <w:rPr>
          <w:b/>
          <w:lang w:val="en-US"/>
        </w:rPr>
        <w:t>AG</w:t>
      </w:r>
      <w:r w:rsidR="003501E6" w:rsidRPr="004A761E">
        <w:rPr>
          <w:b/>
          <w:lang w:val="en-US"/>
        </w:rPr>
        <w:t>)</w:t>
      </w:r>
      <w:r w:rsidR="00546130" w:rsidRPr="004A761E">
        <w:rPr>
          <w:b/>
          <w:lang w:val="en-US"/>
        </w:rPr>
        <w:t xml:space="preserve"> – with a letter, dated 23 February 2015, the competent authority of Germany informed that the insurer extends its business in Bulgaria to class 2. Sickness.</w:t>
      </w:r>
      <w:r w:rsidR="00ED792F" w:rsidRPr="004A761E">
        <w:rPr>
          <w:b/>
          <w:lang w:val="en-US"/>
        </w:rPr>
        <w:t xml:space="preserve"> </w:t>
      </w:r>
    </w:p>
    <w:p w:rsidR="005B60D4" w:rsidRPr="004A761E" w:rsidRDefault="005B60D4" w:rsidP="005B60D4">
      <w:pPr>
        <w:ind w:firstLine="708"/>
        <w:jc w:val="both"/>
        <w:rPr>
          <w:lang w:val="en-US"/>
        </w:rPr>
      </w:pPr>
      <w:r w:rsidRPr="004A761E">
        <w:t xml:space="preserve">2. </w:t>
      </w:r>
      <w:r w:rsidRPr="004A761E">
        <w:rPr>
          <w:lang w:val="en-US"/>
        </w:rPr>
        <w:t xml:space="preserve">Freedom to provide services from its branch in </w:t>
      </w:r>
      <w:r w:rsidRPr="004A761E">
        <w:rPr>
          <w:b/>
          <w:lang w:val="en-US"/>
        </w:rPr>
        <w:t>London, UK</w:t>
      </w:r>
      <w:r w:rsidRPr="004A761E">
        <w:rPr>
          <w:lang w:val="en-US"/>
        </w:rPr>
        <w:t xml:space="preserve"> </w:t>
      </w:r>
    </w:p>
    <w:p w:rsidR="005B60D4" w:rsidRPr="004A761E" w:rsidRDefault="005B60D4" w:rsidP="005B60D4">
      <w:pPr>
        <w:jc w:val="both"/>
      </w:pPr>
      <w:r w:rsidRPr="004A761E">
        <w:tab/>
        <w:t xml:space="preserve">3. </w:t>
      </w:r>
      <w:r w:rsidRPr="004A761E">
        <w:rPr>
          <w:lang w:val="en-US"/>
        </w:rPr>
        <w:t>Non-life insurance</w:t>
      </w:r>
      <w:r w:rsidRPr="004A761E">
        <w:t xml:space="preserve">. </w:t>
      </w:r>
    </w:p>
    <w:p w:rsidR="005B60D4" w:rsidRPr="004A761E" w:rsidRDefault="005B60D4" w:rsidP="005B60D4">
      <w:pPr>
        <w:jc w:val="both"/>
      </w:pPr>
      <w:r w:rsidRPr="004A761E">
        <w:tab/>
        <w:t xml:space="preserve">4. </w:t>
      </w:r>
      <w:r w:rsidRPr="004A761E">
        <w:rPr>
          <w:lang w:val="en-US"/>
        </w:rPr>
        <w:t>Classes of insurance that the company wishes to carry out in Bulgaria</w:t>
      </w:r>
      <w:r w:rsidRPr="004A761E">
        <w:t>:</w:t>
      </w:r>
    </w:p>
    <w:p w:rsidR="005B60D4" w:rsidRPr="004A761E" w:rsidRDefault="005B60D4" w:rsidP="005B60D4">
      <w:pPr>
        <w:jc w:val="both"/>
        <w:rPr>
          <w:lang w:val="en-US"/>
        </w:rPr>
      </w:pPr>
      <w:r w:rsidRPr="004A761E">
        <w:tab/>
      </w:r>
      <w:r w:rsidRPr="004A761E">
        <w:tab/>
        <w:t xml:space="preserve">4.1. </w:t>
      </w:r>
      <w:r w:rsidRPr="004A761E">
        <w:rPr>
          <w:lang w:val="en-US"/>
        </w:rPr>
        <w:t>Accident</w:t>
      </w:r>
      <w:r w:rsidRPr="004A761E">
        <w:t>;</w:t>
      </w:r>
    </w:p>
    <w:p w:rsidR="0086563A" w:rsidRPr="004A761E" w:rsidRDefault="0086563A" w:rsidP="0086563A">
      <w:pPr>
        <w:jc w:val="both"/>
      </w:pPr>
      <w:r w:rsidRPr="004A761E">
        <w:tab/>
      </w:r>
      <w:r w:rsidRPr="004A761E">
        <w:tab/>
        <w:t xml:space="preserve">4.2. </w:t>
      </w:r>
      <w:r w:rsidRPr="004A761E">
        <w:rPr>
          <w:lang w:val="en-US"/>
        </w:rPr>
        <w:t>Sickness</w:t>
      </w:r>
      <w:r w:rsidRPr="004A761E">
        <w:t>;</w:t>
      </w:r>
    </w:p>
    <w:p w:rsidR="005B60D4" w:rsidRPr="004A761E" w:rsidRDefault="005B60D4" w:rsidP="005B60D4">
      <w:pPr>
        <w:jc w:val="both"/>
      </w:pPr>
      <w:r w:rsidRPr="004A761E">
        <w:tab/>
      </w:r>
      <w:r w:rsidRPr="004A761E">
        <w:tab/>
        <w:t xml:space="preserve">4.3. </w:t>
      </w:r>
      <w:r w:rsidRPr="004A761E">
        <w:rPr>
          <w:lang w:val="en-US"/>
        </w:rPr>
        <w:t>Land vehicles</w:t>
      </w:r>
      <w:r w:rsidRPr="004A761E">
        <w:t>;</w:t>
      </w:r>
    </w:p>
    <w:p w:rsidR="005B60D4" w:rsidRPr="004A761E" w:rsidRDefault="005B60D4" w:rsidP="005B60D4">
      <w:pPr>
        <w:jc w:val="both"/>
      </w:pPr>
      <w:r w:rsidRPr="004A761E">
        <w:tab/>
      </w:r>
      <w:r w:rsidRPr="004A761E">
        <w:tab/>
        <w:t xml:space="preserve">4.4. </w:t>
      </w:r>
      <w:r w:rsidRPr="004A761E">
        <w:rPr>
          <w:lang w:val="en-US"/>
        </w:rPr>
        <w:t>Railway rolling stock</w:t>
      </w:r>
      <w:r w:rsidRPr="004A761E">
        <w:t>;</w:t>
      </w:r>
    </w:p>
    <w:p w:rsidR="005B60D4" w:rsidRPr="004A761E" w:rsidRDefault="005B60D4" w:rsidP="005B60D4">
      <w:pPr>
        <w:jc w:val="both"/>
      </w:pPr>
      <w:r w:rsidRPr="004A761E">
        <w:tab/>
      </w:r>
      <w:r w:rsidRPr="004A761E">
        <w:tab/>
        <w:t xml:space="preserve">4.5. </w:t>
      </w:r>
      <w:r w:rsidRPr="004A761E">
        <w:rPr>
          <w:lang w:val="en-US"/>
        </w:rPr>
        <w:t>Aircraft</w:t>
      </w:r>
      <w:r w:rsidRPr="004A761E">
        <w:t>;</w:t>
      </w:r>
    </w:p>
    <w:p w:rsidR="005B60D4" w:rsidRPr="004A761E" w:rsidRDefault="005B60D4" w:rsidP="005B60D4">
      <w:pPr>
        <w:jc w:val="both"/>
      </w:pPr>
      <w:r w:rsidRPr="004A761E">
        <w:tab/>
      </w:r>
      <w:r w:rsidRPr="004A761E">
        <w:tab/>
        <w:t xml:space="preserve">4.6. </w:t>
      </w:r>
      <w:r w:rsidRPr="004A761E">
        <w:rPr>
          <w:lang w:val="en-US"/>
        </w:rPr>
        <w:t>Ships</w:t>
      </w:r>
      <w:r w:rsidRPr="004A761E">
        <w:t>;</w:t>
      </w:r>
    </w:p>
    <w:p w:rsidR="005B60D4" w:rsidRPr="004A761E" w:rsidRDefault="005B60D4" w:rsidP="005B60D4">
      <w:pPr>
        <w:jc w:val="both"/>
      </w:pPr>
      <w:r w:rsidRPr="004A761E">
        <w:tab/>
      </w:r>
      <w:r w:rsidRPr="004A761E">
        <w:tab/>
        <w:t xml:space="preserve">4.7. </w:t>
      </w:r>
      <w:r w:rsidRPr="004A761E">
        <w:rPr>
          <w:lang w:val="en-US"/>
        </w:rPr>
        <w:t>Goods in transit</w:t>
      </w:r>
      <w:r w:rsidRPr="004A761E">
        <w:t>;</w:t>
      </w:r>
    </w:p>
    <w:p w:rsidR="005B60D4" w:rsidRPr="004A761E" w:rsidRDefault="005B60D4" w:rsidP="005B60D4">
      <w:pPr>
        <w:jc w:val="both"/>
      </w:pPr>
      <w:r w:rsidRPr="004A761E">
        <w:tab/>
      </w:r>
      <w:r w:rsidRPr="004A761E">
        <w:tab/>
        <w:t xml:space="preserve">4.8. </w:t>
      </w:r>
      <w:r w:rsidRPr="004A761E">
        <w:rPr>
          <w:lang w:val="en-US"/>
        </w:rPr>
        <w:t>Fire and natural forces</w:t>
      </w:r>
      <w:r w:rsidRPr="004A761E">
        <w:t>;</w:t>
      </w:r>
    </w:p>
    <w:p w:rsidR="005B60D4" w:rsidRPr="004A761E" w:rsidRDefault="005B60D4" w:rsidP="005B60D4">
      <w:pPr>
        <w:jc w:val="both"/>
      </w:pPr>
      <w:r w:rsidRPr="004A761E">
        <w:tab/>
      </w:r>
      <w:r w:rsidRPr="004A761E">
        <w:tab/>
        <w:t xml:space="preserve">4.9. </w:t>
      </w:r>
      <w:r w:rsidRPr="004A761E">
        <w:rPr>
          <w:lang w:val="en-US"/>
        </w:rPr>
        <w:t>Damage to property</w:t>
      </w:r>
      <w:r w:rsidRPr="004A761E">
        <w:t>;</w:t>
      </w:r>
    </w:p>
    <w:p w:rsidR="005B60D4" w:rsidRPr="004A761E" w:rsidRDefault="005B60D4" w:rsidP="005B60D4">
      <w:pPr>
        <w:jc w:val="both"/>
        <w:rPr>
          <w:lang w:val="en-US"/>
        </w:rPr>
      </w:pPr>
      <w:r w:rsidRPr="004A761E">
        <w:tab/>
      </w:r>
      <w:r w:rsidRPr="004A761E">
        <w:tab/>
        <w:t xml:space="preserve">4.10. </w:t>
      </w:r>
      <w:r w:rsidRPr="004A761E">
        <w:rPr>
          <w:lang w:val="en-US"/>
        </w:rPr>
        <w:t>Motor vehicle liability;</w:t>
      </w:r>
    </w:p>
    <w:p w:rsidR="005B60D4" w:rsidRPr="004A761E" w:rsidRDefault="005B60D4" w:rsidP="005B60D4">
      <w:pPr>
        <w:jc w:val="both"/>
      </w:pPr>
      <w:r w:rsidRPr="004A761E">
        <w:tab/>
      </w:r>
      <w:r w:rsidRPr="004A761E">
        <w:tab/>
        <w:t xml:space="preserve">4.11. </w:t>
      </w:r>
      <w:r w:rsidRPr="004A761E">
        <w:rPr>
          <w:lang w:val="en-US"/>
        </w:rPr>
        <w:t>Aircraft liability</w:t>
      </w:r>
      <w:r w:rsidRPr="004A761E">
        <w:t>;</w:t>
      </w:r>
    </w:p>
    <w:p w:rsidR="005B60D4" w:rsidRPr="004A761E" w:rsidRDefault="005B60D4" w:rsidP="005B60D4">
      <w:pPr>
        <w:jc w:val="both"/>
      </w:pPr>
      <w:r w:rsidRPr="004A761E">
        <w:tab/>
      </w:r>
      <w:r w:rsidRPr="004A761E">
        <w:tab/>
        <w:t xml:space="preserve">4.12. </w:t>
      </w:r>
      <w:r w:rsidRPr="004A761E">
        <w:rPr>
          <w:lang w:val="en-US"/>
        </w:rPr>
        <w:t>Liability for ships</w:t>
      </w:r>
      <w:r w:rsidRPr="004A761E">
        <w:t>;</w:t>
      </w:r>
    </w:p>
    <w:p w:rsidR="005B60D4" w:rsidRPr="004A761E" w:rsidRDefault="005B60D4" w:rsidP="005B60D4">
      <w:pPr>
        <w:jc w:val="both"/>
      </w:pPr>
      <w:r w:rsidRPr="004A761E">
        <w:tab/>
      </w:r>
      <w:r w:rsidRPr="004A761E">
        <w:tab/>
        <w:t xml:space="preserve">4.13. </w:t>
      </w:r>
      <w:r w:rsidRPr="004A761E">
        <w:rPr>
          <w:lang w:val="en-US"/>
        </w:rPr>
        <w:t>General liability</w:t>
      </w:r>
      <w:r w:rsidRPr="004A761E">
        <w:t>;</w:t>
      </w:r>
    </w:p>
    <w:p w:rsidR="005B60D4" w:rsidRPr="004A761E" w:rsidRDefault="005B60D4" w:rsidP="005B60D4">
      <w:pPr>
        <w:jc w:val="both"/>
      </w:pPr>
      <w:r w:rsidRPr="004A761E">
        <w:tab/>
      </w:r>
      <w:r w:rsidRPr="004A761E">
        <w:tab/>
        <w:t xml:space="preserve">4.14. </w:t>
      </w:r>
      <w:r w:rsidRPr="004A761E">
        <w:rPr>
          <w:lang w:val="en-US"/>
        </w:rPr>
        <w:t>Credit</w:t>
      </w:r>
      <w:r w:rsidRPr="004A761E">
        <w:t>;</w:t>
      </w:r>
    </w:p>
    <w:p w:rsidR="005B60D4" w:rsidRPr="004A761E" w:rsidRDefault="005B60D4" w:rsidP="005B60D4">
      <w:pPr>
        <w:jc w:val="both"/>
      </w:pPr>
      <w:r w:rsidRPr="004A761E">
        <w:tab/>
      </w:r>
      <w:r w:rsidRPr="004A761E">
        <w:tab/>
        <w:t xml:space="preserve">4.15. </w:t>
      </w:r>
      <w:r w:rsidRPr="004A761E">
        <w:rPr>
          <w:lang w:val="en-US"/>
        </w:rPr>
        <w:t>Suretyship</w:t>
      </w:r>
      <w:r w:rsidRPr="004A761E">
        <w:t>;</w:t>
      </w:r>
    </w:p>
    <w:p w:rsidR="005B60D4" w:rsidRPr="004A761E" w:rsidRDefault="005B60D4" w:rsidP="005B60D4">
      <w:pPr>
        <w:jc w:val="both"/>
      </w:pPr>
      <w:r w:rsidRPr="004A761E">
        <w:tab/>
      </w:r>
      <w:r w:rsidRPr="004A761E">
        <w:tab/>
        <w:t xml:space="preserve">4.16. </w:t>
      </w:r>
      <w:r w:rsidRPr="004A761E">
        <w:rPr>
          <w:lang w:val="en-US"/>
        </w:rPr>
        <w:t>Miscellaneous financial loss</w:t>
      </w:r>
      <w:r w:rsidRPr="004A761E">
        <w:t>;</w:t>
      </w:r>
    </w:p>
    <w:p w:rsidR="005B60D4" w:rsidRPr="004A761E" w:rsidRDefault="005B60D4" w:rsidP="005B60D4">
      <w:pPr>
        <w:jc w:val="both"/>
      </w:pPr>
      <w:r w:rsidRPr="004A761E">
        <w:tab/>
      </w:r>
      <w:r w:rsidRPr="004A761E">
        <w:tab/>
        <w:t xml:space="preserve">4.17. </w:t>
      </w:r>
      <w:r w:rsidRPr="004A761E">
        <w:rPr>
          <w:lang w:val="en-US"/>
        </w:rPr>
        <w:t>Legal expenses</w:t>
      </w:r>
      <w:r w:rsidRPr="004A761E">
        <w:t>;</w:t>
      </w:r>
    </w:p>
    <w:p w:rsidR="005B60D4" w:rsidRPr="004A761E" w:rsidRDefault="005B60D4" w:rsidP="005B60D4">
      <w:pPr>
        <w:jc w:val="both"/>
        <w:rPr>
          <w:lang w:val="en-US"/>
        </w:rPr>
      </w:pPr>
      <w:r w:rsidRPr="004A761E">
        <w:tab/>
      </w:r>
      <w:r w:rsidRPr="004A761E">
        <w:tab/>
        <w:t xml:space="preserve">4.18. </w:t>
      </w:r>
      <w:r w:rsidRPr="004A761E">
        <w:rPr>
          <w:lang w:val="en-US"/>
        </w:rPr>
        <w:t>Assistance</w:t>
      </w:r>
      <w:r w:rsidRPr="004A761E">
        <w:t>.</w:t>
      </w:r>
    </w:p>
    <w:p w:rsidR="005B60D4" w:rsidRPr="004A761E" w:rsidRDefault="005B60D4" w:rsidP="005B60D4">
      <w:pPr>
        <w:rPr>
          <w:lang w:val="en-GB"/>
        </w:rPr>
      </w:pPr>
      <w:r w:rsidRPr="004A761E">
        <w:rPr>
          <w:lang w:val="en-US"/>
        </w:rPr>
        <w:tab/>
        <w:t xml:space="preserve">5. Address: </w:t>
      </w:r>
      <w:r w:rsidRPr="004A761E">
        <w:rPr>
          <w:lang w:val="en-GB"/>
        </w:rPr>
        <w:t>10 Fenchurch Street, London EC3M 3BE, United Kingdom</w:t>
      </w:r>
    </w:p>
    <w:p w:rsidR="00E26A8E" w:rsidRPr="004A761E" w:rsidRDefault="00E26A8E" w:rsidP="005B60D4">
      <w:pPr>
        <w:rPr>
          <w:lang w:val="en-GB"/>
        </w:rPr>
      </w:pPr>
    </w:p>
    <w:p w:rsidR="00E26A8E" w:rsidRPr="004A761E" w:rsidRDefault="00E26A8E" w:rsidP="00E26A8E">
      <w:pPr>
        <w:jc w:val="both"/>
        <w:rPr>
          <w:b/>
          <w:lang w:val="en-US"/>
        </w:rPr>
      </w:pPr>
      <w:r w:rsidRPr="004A761E">
        <w:rPr>
          <w:b/>
          <w:lang w:val="en-US"/>
        </w:rPr>
        <w:t xml:space="preserve">IX. 9.1 HDI Global SE </w:t>
      </w:r>
    </w:p>
    <w:p w:rsidR="005E4836" w:rsidRPr="004A761E" w:rsidRDefault="005E4836" w:rsidP="005E4836">
      <w:pPr>
        <w:ind w:firstLine="708"/>
        <w:rPr>
          <w:b/>
          <w:lang w:val="en-US"/>
        </w:rPr>
      </w:pPr>
      <w:r w:rsidRPr="004A761E">
        <w:rPr>
          <w:b/>
          <w:lang w:val="en-US"/>
        </w:rPr>
        <w:t>With a letter, dated 29 December 2022, the competent authority of Germany – BaFin – informed about a change of the address, with effect from 19 September 2022.</w:t>
      </w:r>
    </w:p>
    <w:p w:rsidR="005E4836" w:rsidRPr="004A761E" w:rsidRDefault="005E4836" w:rsidP="00E26A8E">
      <w:pPr>
        <w:jc w:val="both"/>
        <w:rPr>
          <w:b/>
          <w:lang w:val="en-US"/>
        </w:rPr>
      </w:pPr>
    </w:p>
    <w:p w:rsidR="00E26A8E" w:rsidRPr="004A761E" w:rsidRDefault="00E26A8E" w:rsidP="00E26A8E">
      <w:pPr>
        <w:ind w:firstLine="708"/>
        <w:jc w:val="both"/>
        <w:rPr>
          <w:lang w:val="en-US"/>
        </w:rPr>
      </w:pPr>
      <w:r w:rsidRPr="004A761E">
        <w:t xml:space="preserve">2. </w:t>
      </w:r>
      <w:r w:rsidRPr="004A761E">
        <w:rPr>
          <w:lang w:val="en-US"/>
        </w:rPr>
        <w:t xml:space="preserve">Freedom to provide services from its branch in </w:t>
      </w:r>
      <w:r w:rsidR="009C2FDA" w:rsidRPr="004A761E">
        <w:rPr>
          <w:b/>
          <w:lang w:val="en-US"/>
        </w:rPr>
        <w:t>Denmark</w:t>
      </w:r>
      <w:r w:rsidRPr="004A761E">
        <w:rPr>
          <w:lang w:val="en-US"/>
        </w:rPr>
        <w:t xml:space="preserve"> </w:t>
      </w:r>
    </w:p>
    <w:p w:rsidR="00E26A8E" w:rsidRPr="004A761E" w:rsidRDefault="00E26A8E" w:rsidP="00E26A8E">
      <w:pPr>
        <w:jc w:val="both"/>
      </w:pPr>
      <w:r w:rsidRPr="004A761E">
        <w:tab/>
        <w:t xml:space="preserve">3. </w:t>
      </w:r>
      <w:r w:rsidRPr="004A761E">
        <w:rPr>
          <w:lang w:val="en-US"/>
        </w:rPr>
        <w:t>Non-life insurance</w:t>
      </w:r>
      <w:r w:rsidRPr="004A761E">
        <w:t xml:space="preserve">. </w:t>
      </w:r>
    </w:p>
    <w:p w:rsidR="00E26A8E" w:rsidRPr="004A761E" w:rsidRDefault="00E26A8E" w:rsidP="00E26A8E">
      <w:pPr>
        <w:jc w:val="both"/>
      </w:pPr>
      <w:r w:rsidRPr="004A761E">
        <w:tab/>
        <w:t xml:space="preserve">4. </w:t>
      </w:r>
      <w:r w:rsidRPr="004A761E">
        <w:rPr>
          <w:lang w:val="en-US"/>
        </w:rPr>
        <w:t>Classes of insurance that the company wishes to carry out in Bulgaria</w:t>
      </w:r>
      <w:r w:rsidRPr="004A761E">
        <w:t>:</w:t>
      </w:r>
    </w:p>
    <w:p w:rsidR="00E26A8E" w:rsidRPr="004A761E" w:rsidRDefault="00E26A8E" w:rsidP="00E26A8E">
      <w:pPr>
        <w:jc w:val="both"/>
        <w:rPr>
          <w:lang w:val="en-US"/>
        </w:rPr>
      </w:pPr>
      <w:r w:rsidRPr="004A761E">
        <w:tab/>
      </w:r>
      <w:r w:rsidRPr="004A761E">
        <w:tab/>
        <w:t xml:space="preserve">4.1. </w:t>
      </w:r>
      <w:r w:rsidRPr="004A761E">
        <w:rPr>
          <w:lang w:val="en-US"/>
        </w:rPr>
        <w:t>Accident</w:t>
      </w:r>
      <w:r w:rsidRPr="004A761E">
        <w:t>;</w:t>
      </w:r>
    </w:p>
    <w:p w:rsidR="00E26A8E" w:rsidRPr="004A761E" w:rsidRDefault="00E26A8E" w:rsidP="00E26A8E">
      <w:pPr>
        <w:jc w:val="both"/>
      </w:pPr>
      <w:r w:rsidRPr="004A761E">
        <w:tab/>
      </w:r>
      <w:r w:rsidRPr="004A761E">
        <w:tab/>
        <w:t xml:space="preserve">4.2. </w:t>
      </w:r>
      <w:r w:rsidRPr="004A761E">
        <w:rPr>
          <w:lang w:val="en-US"/>
        </w:rPr>
        <w:t>Sickness</w:t>
      </w:r>
      <w:r w:rsidRPr="004A761E">
        <w:t>;</w:t>
      </w:r>
    </w:p>
    <w:p w:rsidR="00E26A8E" w:rsidRPr="004A761E" w:rsidRDefault="00E26A8E" w:rsidP="00E26A8E">
      <w:pPr>
        <w:jc w:val="both"/>
      </w:pPr>
      <w:r w:rsidRPr="004A761E">
        <w:tab/>
      </w:r>
      <w:r w:rsidRPr="004A761E">
        <w:tab/>
        <w:t xml:space="preserve">4.3. </w:t>
      </w:r>
      <w:r w:rsidRPr="004A761E">
        <w:rPr>
          <w:lang w:val="en-US"/>
        </w:rPr>
        <w:t>Land vehicles</w:t>
      </w:r>
      <w:r w:rsidRPr="004A761E">
        <w:t>;</w:t>
      </w:r>
    </w:p>
    <w:p w:rsidR="00E26A8E" w:rsidRPr="004A761E" w:rsidRDefault="00E26A8E" w:rsidP="00E26A8E">
      <w:pPr>
        <w:jc w:val="both"/>
      </w:pPr>
      <w:r w:rsidRPr="004A761E">
        <w:tab/>
      </w:r>
      <w:r w:rsidRPr="004A761E">
        <w:tab/>
        <w:t xml:space="preserve">4.4. </w:t>
      </w:r>
      <w:r w:rsidRPr="004A761E">
        <w:rPr>
          <w:lang w:val="en-US"/>
        </w:rPr>
        <w:t>Railway rolling stock</w:t>
      </w:r>
      <w:r w:rsidRPr="004A761E">
        <w:t>;</w:t>
      </w:r>
    </w:p>
    <w:p w:rsidR="00E26A8E" w:rsidRPr="004A761E" w:rsidRDefault="00E26A8E" w:rsidP="00E26A8E">
      <w:pPr>
        <w:jc w:val="both"/>
      </w:pPr>
      <w:r w:rsidRPr="004A761E">
        <w:tab/>
      </w:r>
      <w:r w:rsidRPr="004A761E">
        <w:tab/>
        <w:t xml:space="preserve">4.5. </w:t>
      </w:r>
      <w:r w:rsidRPr="004A761E">
        <w:rPr>
          <w:lang w:val="en-US"/>
        </w:rPr>
        <w:t>Aircraft</w:t>
      </w:r>
      <w:r w:rsidRPr="004A761E">
        <w:t>;</w:t>
      </w:r>
    </w:p>
    <w:p w:rsidR="00E26A8E" w:rsidRPr="004A761E" w:rsidRDefault="00E26A8E" w:rsidP="00E26A8E">
      <w:pPr>
        <w:jc w:val="both"/>
      </w:pPr>
      <w:r w:rsidRPr="004A761E">
        <w:tab/>
      </w:r>
      <w:r w:rsidRPr="004A761E">
        <w:tab/>
        <w:t xml:space="preserve">4.6. </w:t>
      </w:r>
      <w:r w:rsidRPr="004A761E">
        <w:rPr>
          <w:lang w:val="en-US"/>
        </w:rPr>
        <w:t>Ships</w:t>
      </w:r>
      <w:r w:rsidRPr="004A761E">
        <w:t>;</w:t>
      </w:r>
    </w:p>
    <w:p w:rsidR="00E26A8E" w:rsidRPr="004A761E" w:rsidRDefault="00E26A8E" w:rsidP="00E26A8E">
      <w:pPr>
        <w:jc w:val="both"/>
      </w:pPr>
      <w:r w:rsidRPr="004A761E">
        <w:tab/>
      </w:r>
      <w:r w:rsidRPr="004A761E">
        <w:tab/>
        <w:t xml:space="preserve">4.7. </w:t>
      </w:r>
      <w:r w:rsidRPr="004A761E">
        <w:rPr>
          <w:lang w:val="en-US"/>
        </w:rPr>
        <w:t>Goods in transit</w:t>
      </w:r>
      <w:r w:rsidRPr="004A761E">
        <w:t>;</w:t>
      </w:r>
    </w:p>
    <w:p w:rsidR="00E26A8E" w:rsidRPr="004A761E" w:rsidRDefault="00E26A8E" w:rsidP="00E26A8E">
      <w:pPr>
        <w:jc w:val="both"/>
      </w:pPr>
      <w:r w:rsidRPr="004A761E">
        <w:tab/>
      </w:r>
      <w:r w:rsidRPr="004A761E">
        <w:tab/>
        <w:t xml:space="preserve">4.8. </w:t>
      </w:r>
      <w:r w:rsidRPr="004A761E">
        <w:rPr>
          <w:lang w:val="en-US"/>
        </w:rPr>
        <w:t>Fire and natural forces</w:t>
      </w:r>
      <w:r w:rsidRPr="004A761E">
        <w:t>;</w:t>
      </w:r>
    </w:p>
    <w:p w:rsidR="00E26A8E" w:rsidRPr="004A761E" w:rsidRDefault="00E26A8E" w:rsidP="00E26A8E">
      <w:pPr>
        <w:jc w:val="both"/>
      </w:pPr>
      <w:r w:rsidRPr="004A761E">
        <w:tab/>
      </w:r>
      <w:r w:rsidRPr="004A761E">
        <w:tab/>
        <w:t xml:space="preserve">4.9. </w:t>
      </w:r>
      <w:r w:rsidRPr="004A761E">
        <w:rPr>
          <w:lang w:val="en-US"/>
        </w:rPr>
        <w:t>Damage to property</w:t>
      </w:r>
      <w:r w:rsidRPr="004A761E">
        <w:t>;</w:t>
      </w:r>
    </w:p>
    <w:p w:rsidR="00E26A8E" w:rsidRPr="004A761E" w:rsidRDefault="00E26A8E" w:rsidP="00E26A8E">
      <w:pPr>
        <w:jc w:val="both"/>
        <w:rPr>
          <w:lang w:val="en-US"/>
        </w:rPr>
      </w:pPr>
      <w:r w:rsidRPr="004A761E">
        <w:tab/>
      </w:r>
      <w:r w:rsidRPr="004A761E">
        <w:tab/>
        <w:t xml:space="preserve">4.10. </w:t>
      </w:r>
      <w:r w:rsidRPr="004A761E">
        <w:rPr>
          <w:lang w:val="en-US"/>
        </w:rPr>
        <w:t>Motor vehicle liability;</w:t>
      </w:r>
    </w:p>
    <w:p w:rsidR="00E26A8E" w:rsidRPr="004A761E" w:rsidRDefault="00E26A8E" w:rsidP="00E26A8E">
      <w:pPr>
        <w:jc w:val="both"/>
      </w:pPr>
      <w:r w:rsidRPr="004A761E">
        <w:tab/>
      </w:r>
      <w:r w:rsidRPr="004A761E">
        <w:tab/>
        <w:t xml:space="preserve">4.11. </w:t>
      </w:r>
      <w:r w:rsidRPr="004A761E">
        <w:rPr>
          <w:lang w:val="en-US"/>
        </w:rPr>
        <w:t>Aircraft liability</w:t>
      </w:r>
      <w:r w:rsidRPr="004A761E">
        <w:t>;</w:t>
      </w:r>
    </w:p>
    <w:p w:rsidR="00E26A8E" w:rsidRPr="004A761E" w:rsidRDefault="00E26A8E" w:rsidP="00E26A8E">
      <w:pPr>
        <w:jc w:val="both"/>
      </w:pPr>
      <w:r w:rsidRPr="004A761E">
        <w:tab/>
      </w:r>
      <w:r w:rsidRPr="004A761E">
        <w:tab/>
        <w:t xml:space="preserve">4.12. </w:t>
      </w:r>
      <w:r w:rsidRPr="004A761E">
        <w:rPr>
          <w:lang w:val="en-US"/>
        </w:rPr>
        <w:t>Liability for ships</w:t>
      </w:r>
      <w:r w:rsidRPr="004A761E">
        <w:t>;</w:t>
      </w:r>
    </w:p>
    <w:p w:rsidR="00E26A8E" w:rsidRPr="004A761E" w:rsidRDefault="00E26A8E" w:rsidP="00E26A8E">
      <w:pPr>
        <w:jc w:val="both"/>
      </w:pPr>
      <w:r w:rsidRPr="004A761E">
        <w:tab/>
      </w:r>
      <w:r w:rsidRPr="004A761E">
        <w:tab/>
        <w:t xml:space="preserve">4.13. </w:t>
      </w:r>
      <w:r w:rsidRPr="004A761E">
        <w:rPr>
          <w:lang w:val="en-US"/>
        </w:rPr>
        <w:t>General liability</w:t>
      </w:r>
      <w:r w:rsidRPr="004A761E">
        <w:t>;</w:t>
      </w:r>
    </w:p>
    <w:p w:rsidR="00E26A8E" w:rsidRPr="004A761E" w:rsidRDefault="00E26A8E" w:rsidP="00E26A8E">
      <w:pPr>
        <w:jc w:val="both"/>
      </w:pPr>
      <w:r w:rsidRPr="004A761E">
        <w:tab/>
      </w:r>
      <w:r w:rsidRPr="004A761E">
        <w:tab/>
        <w:t xml:space="preserve">4.14. </w:t>
      </w:r>
      <w:r w:rsidRPr="004A761E">
        <w:rPr>
          <w:lang w:val="en-US"/>
        </w:rPr>
        <w:t>Credit</w:t>
      </w:r>
      <w:r w:rsidRPr="004A761E">
        <w:t>;</w:t>
      </w:r>
    </w:p>
    <w:p w:rsidR="00E26A8E" w:rsidRPr="004A761E" w:rsidRDefault="00E26A8E" w:rsidP="00E26A8E">
      <w:pPr>
        <w:jc w:val="both"/>
      </w:pPr>
      <w:r w:rsidRPr="004A761E">
        <w:tab/>
      </w:r>
      <w:r w:rsidRPr="004A761E">
        <w:tab/>
        <w:t xml:space="preserve">4.15. </w:t>
      </w:r>
      <w:r w:rsidRPr="004A761E">
        <w:rPr>
          <w:lang w:val="en-US"/>
        </w:rPr>
        <w:t>Suretyship</w:t>
      </w:r>
      <w:r w:rsidRPr="004A761E">
        <w:t>;</w:t>
      </w:r>
    </w:p>
    <w:p w:rsidR="00E26A8E" w:rsidRPr="004A761E" w:rsidRDefault="00E26A8E" w:rsidP="00E26A8E">
      <w:pPr>
        <w:jc w:val="both"/>
      </w:pPr>
      <w:r w:rsidRPr="004A761E">
        <w:tab/>
      </w:r>
      <w:r w:rsidRPr="004A761E">
        <w:tab/>
        <w:t xml:space="preserve">4.16. </w:t>
      </w:r>
      <w:r w:rsidRPr="004A761E">
        <w:rPr>
          <w:lang w:val="en-US"/>
        </w:rPr>
        <w:t>Miscellaneous financial loss</w:t>
      </w:r>
      <w:r w:rsidRPr="004A761E">
        <w:t>;</w:t>
      </w:r>
    </w:p>
    <w:p w:rsidR="00E26A8E" w:rsidRPr="004A761E" w:rsidRDefault="00E26A8E" w:rsidP="00E26A8E">
      <w:pPr>
        <w:jc w:val="both"/>
      </w:pPr>
      <w:r w:rsidRPr="004A761E">
        <w:tab/>
      </w:r>
      <w:r w:rsidRPr="004A761E">
        <w:tab/>
        <w:t xml:space="preserve">4.17. </w:t>
      </w:r>
      <w:r w:rsidRPr="004A761E">
        <w:rPr>
          <w:lang w:val="en-US"/>
        </w:rPr>
        <w:t>Legal expenses</w:t>
      </w:r>
      <w:r w:rsidRPr="004A761E">
        <w:t>;</w:t>
      </w:r>
    </w:p>
    <w:p w:rsidR="00E26A8E" w:rsidRPr="004A761E" w:rsidRDefault="00E26A8E" w:rsidP="00E26A8E">
      <w:pPr>
        <w:jc w:val="both"/>
        <w:rPr>
          <w:lang w:val="en-US"/>
        </w:rPr>
      </w:pPr>
      <w:r w:rsidRPr="004A761E">
        <w:tab/>
      </w:r>
      <w:r w:rsidRPr="004A761E">
        <w:tab/>
        <w:t xml:space="preserve">4.18. </w:t>
      </w:r>
      <w:r w:rsidRPr="004A761E">
        <w:rPr>
          <w:lang w:val="en-US"/>
        </w:rPr>
        <w:t>Assistance</w:t>
      </w:r>
      <w:r w:rsidRPr="004A761E">
        <w:t>.</w:t>
      </w:r>
    </w:p>
    <w:p w:rsidR="005E4836" w:rsidRPr="004A761E" w:rsidRDefault="00E26A8E" w:rsidP="005E4836">
      <w:pPr>
        <w:jc w:val="both"/>
        <w:rPr>
          <w:lang w:val="de-DE"/>
        </w:rPr>
      </w:pPr>
      <w:r w:rsidRPr="004A761E">
        <w:rPr>
          <w:lang w:val="en-US"/>
        </w:rPr>
        <w:tab/>
      </w:r>
      <w:r w:rsidRPr="004A761E">
        <w:rPr>
          <w:lang w:val="de-DE"/>
        </w:rPr>
        <w:t xml:space="preserve">5. Address: </w:t>
      </w:r>
      <w:r w:rsidR="005E4836" w:rsidRPr="004A761E">
        <w:rPr>
          <w:lang w:val="de-DE"/>
        </w:rPr>
        <w:t>Langebrogade 3F</w:t>
      </w:r>
      <w:r w:rsidR="005E4836" w:rsidRPr="004A761E">
        <w:rPr>
          <w:lang w:val="en-US"/>
        </w:rPr>
        <w:t xml:space="preserve">, </w:t>
      </w:r>
      <w:r w:rsidR="005E4836" w:rsidRPr="004A761E">
        <w:rPr>
          <w:lang w:val="de-DE"/>
        </w:rPr>
        <w:t>DK-1411 Kobenhavn K, Danmark</w:t>
      </w:r>
    </w:p>
    <w:p w:rsidR="00CC6D7E" w:rsidRPr="004A761E" w:rsidRDefault="00CC6D7E" w:rsidP="005E4836">
      <w:pPr>
        <w:jc w:val="both"/>
        <w:rPr>
          <w:lang w:val="de-DE"/>
        </w:rPr>
      </w:pPr>
    </w:p>
    <w:p w:rsidR="00CC6D7E" w:rsidRPr="00F72480" w:rsidRDefault="00CC6D7E" w:rsidP="00CC6D7E">
      <w:pPr>
        <w:jc w:val="both"/>
        <w:rPr>
          <w:b/>
          <w:lang w:val="en-US"/>
        </w:rPr>
      </w:pPr>
      <w:r w:rsidRPr="00F72480">
        <w:rPr>
          <w:b/>
          <w:lang w:val="en-US"/>
        </w:rPr>
        <w:t>VIII</w:t>
      </w:r>
      <w:r w:rsidRPr="00F72480">
        <w:rPr>
          <w:b/>
          <w:lang w:val="ru-RU"/>
        </w:rPr>
        <w:t xml:space="preserve">. </w:t>
      </w:r>
      <w:r w:rsidR="006C3F25" w:rsidRPr="00F72480">
        <w:rPr>
          <w:b/>
          <w:lang w:val="ru-RU"/>
        </w:rPr>
        <w:tab/>
      </w:r>
      <w:r w:rsidRPr="00F72480">
        <w:rPr>
          <w:b/>
        </w:rPr>
        <w:t xml:space="preserve">1. </w:t>
      </w:r>
      <w:r w:rsidRPr="00F72480">
        <w:rPr>
          <w:b/>
          <w:lang w:val="en-US"/>
        </w:rPr>
        <w:t xml:space="preserve">HDI Global SE </w:t>
      </w:r>
      <w:r w:rsidRPr="00F72480">
        <w:rPr>
          <w:lang w:val="en-US"/>
        </w:rPr>
        <w:t xml:space="preserve">– </w:t>
      </w:r>
      <w:r w:rsidR="00F07DBF" w:rsidRPr="00F72480">
        <w:rPr>
          <w:b/>
          <w:lang w:val="en-US"/>
        </w:rPr>
        <w:t>from its branch in Portugal</w:t>
      </w:r>
      <w:r w:rsidRPr="00F72480">
        <w:rPr>
          <w:b/>
          <w:lang w:val="en-US"/>
        </w:rPr>
        <w:t>.</w:t>
      </w:r>
    </w:p>
    <w:p w:rsidR="00CC6D7E" w:rsidRPr="00F72480" w:rsidRDefault="00CC6D7E" w:rsidP="00CC6D7E">
      <w:pPr>
        <w:ind w:firstLine="708"/>
        <w:jc w:val="both"/>
        <w:rPr>
          <w:b/>
        </w:rPr>
      </w:pPr>
      <w:r w:rsidRPr="00F72480">
        <w:rPr>
          <w:b/>
          <w:lang w:val="en-US"/>
        </w:rPr>
        <w:t>With letter, dated 20 December 2023, the competent authority of Germany – BaFin – informed the insurer expand its business from its branch in Portugal.</w:t>
      </w:r>
      <w:r w:rsidRPr="00F72480">
        <w:rPr>
          <w:b/>
        </w:rPr>
        <w:t xml:space="preserve"> </w:t>
      </w:r>
    </w:p>
    <w:p w:rsidR="006664BB" w:rsidRPr="00F72480" w:rsidRDefault="006664BB" w:rsidP="006664BB">
      <w:pPr>
        <w:ind w:firstLine="708"/>
        <w:jc w:val="both"/>
        <w:rPr>
          <w:b/>
          <w:lang w:val="en-US"/>
        </w:rPr>
      </w:pPr>
      <w:r w:rsidRPr="00F72480">
        <w:rPr>
          <w:b/>
          <w:lang w:val="en-US"/>
        </w:rPr>
        <w:t>Received notification on CBN on</w:t>
      </w:r>
      <w:r w:rsidRPr="00F72480">
        <w:rPr>
          <w:b/>
        </w:rPr>
        <w:t xml:space="preserve"> </w:t>
      </w:r>
      <w:r w:rsidRPr="00F72480">
        <w:rPr>
          <w:b/>
          <w:lang w:val="en-US"/>
        </w:rPr>
        <w:t>June 6</w:t>
      </w:r>
      <w:r w:rsidRPr="00F72480">
        <w:rPr>
          <w:b/>
          <w:vertAlign w:val="superscript"/>
          <w:lang w:val="en-US"/>
        </w:rPr>
        <w:t>th</w:t>
      </w:r>
      <w:r w:rsidRPr="00F72480">
        <w:rPr>
          <w:b/>
          <w:lang w:val="en-US"/>
        </w:rPr>
        <w:t>, 2024,</w:t>
      </w:r>
      <w:r w:rsidRPr="00F72480">
        <w:rPr>
          <w:b/>
        </w:rPr>
        <w:t xml:space="preserve"> </w:t>
      </w:r>
      <w:r w:rsidRPr="00F72480">
        <w:rPr>
          <w:b/>
          <w:lang w:val="en-US"/>
        </w:rPr>
        <w:t>the competent authority of Germany informed about a change of the address, with effect from 15 June 2024.</w:t>
      </w:r>
    </w:p>
    <w:p w:rsidR="006C3F25" w:rsidRPr="00F72480" w:rsidRDefault="006C3F25" w:rsidP="006664BB">
      <w:pPr>
        <w:ind w:firstLine="708"/>
        <w:jc w:val="both"/>
        <w:rPr>
          <w:lang w:val="en-US"/>
        </w:rPr>
      </w:pPr>
      <w:r w:rsidRPr="00F72480">
        <w:rPr>
          <w:b/>
          <w:lang w:val="en-US"/>
        </w:rPr>
        <w:t>Received notification on CBN platform on 13</w:t>
      </w:r>
      <w:r w:rsidRPr="00F72480">
        <w:rPr>
          <w:b/>
          <w:vertAlign w:val="superscript"/>
          <w:lang w:val="en-US"/>
        </w:rPr>
        <w:t>th</w:t>
      </w:r>
      <w:r w:rsidRPr="00F72480">
        <w:rPr>
          <w:b/>
          <w:lang w:val="en-US"/>
        </w:rPr>
        <w:t xml:space="preserve"> March, 2025, the competent authority of Germany informed about</w:t>
      </w:r>
      <w:r w:rsidR="005715E0" w:rsidRPr="00F72480">
        <w:rPr>
          <w:b/>
          <w:lang w:val="en-US"/>
        </w:rPr>
        <w:t xml:space="preserve"> the intention of the insurer to extend its business in Bulgaria with class 10.</w:t>
      </w:r>
    </w:p>
    <w:p w:rsidR="00CC6D7E" w:rsidRPr="00F72480" w:rsidRDefault="00CC6D7E" w:rsidP="006664BB">
      <w:pPr>
        <w:ind w:firstLine="708"/>
        <w:jc w:val="both"/>
        <w:rPr>
          <w:b/>
        </w:rPr>
      </w:pPr>
      <w:r w:rsidRPr="00F72480">
        <w:t xml:space="preserve">2. </w:t>
      </w:r>
      <w:r w:rsidRPr="00F72480">
        <w:rPr>
          <w:lang w:val="en-US"/>
        </w:rPr>
        <w:t>Freedom to provide services</w:t>
      </w:r>
      <w:r w:rsidRPr="00F72480">
        <w:t>.</w:t>
      </w:r>
    </w:p>
    <w:p w:rsidR="00CC6D7E" w:rsidRPr="00F72480" w:rsidRDefault="00CC6D7E" w:rsidP="00CC6D7E">
      <w:pPr>
        <w:jc w:val="both"/>
      </w:pPr>
      <w:r w:rsidRPr="00F72480">
        <w:tab/>
        <w:t xml:space="preserve">3. </w:t>
      </w:r>
      <w:r w:rsidRPr="00F72480">
        <w:rPr>
          <w:lang w:val="en-US"/>
        </w:rPr>
        <w:t>Non-life insurance</w:t>
      </w:r>
      <w:r w:rsidRPr="00F72480">
        <w:t xml:space="preserve">. </w:t>
      </w:r>
    </w:p>
    <w:p w:rsidR="00CC6D7E" w:rsidRPr="00F72480" w:rsidRDefault="00CC6D7E" w:rsidP="00CC6D7E">
      <w:pPr>
        <w:jc w:val="both"/>
      </w:pPr>
      <w:r w:rsidRPr="00F72480">
        <w:tab/>
        <w:t xml:space="preserve">4. </w:t>
      </w:r>
      <w:r w:rsidRPr="00F72480">
        <w:rPr>
          <w:lang w:val="en-US"/>
        </w:rPr>
        <w:t>Classes of insurance that the company wishes to carry out in Bulgaria</w:t>
      </w:r>
      <w:r w:rsidRPr="00F72480">
        <w:t>:</w:t>
      </w:r>
    </w:p>
    <w:p w:rsidR="00CC6D7E" w:rsidRPr="00F72480" w:rsidRDefault="00CC6D7E" w:rsidP="00CC6D7E">
      <w:pPr>
        <w:jc w:val="both"/>
      </w:pPr>
      <w:r w:rsidRPr="00F72480">
        <w:rPr>
          <w:lang w:val="ru-RU"/>
        </w:rPr>
        <w:tab/>
      </w:r>
      <w:r w:rsidRPr="00F72480">
        <w:rPr>
          <w:lang w:val="ru-RU"/>
        </w:rPr>
        <w:tab/>
      </w:r>
      <w:r w:rsidRPr="00F72480">
        <w:t xml:space="preserve">4.1. </w:t>
      </w:r>
      <w:r w:rsidRPr="00F72480">
        <w:rPr>
          <w:lang w:val="en-US"/>
        </w:rPr>
        <w:t>Accident</w:t>
      </w:r>
      <w:r w:rsidRPr="00F72480">
        <w:t>;</w:t>
      </w:r>
    </w:p>
    <w:p w:rsidR="002C1E32" w:rsidRPr="00F72480" w:rsidRDefault="002C1E32" w:rsidP="00CC6D7E">
      <w:pPr>
        <w:jc w:val="both"/>
      </w:pPr>
      <w:r w:rsidRPr="00F72480">
        <w:tab/>
      </w:r>
      <w:r w:rsidRPr="00F72480">
        <w:tab/>
        <w:t xml:space="preserve">4.2. </w:t>
      </w:r>
      <w:r w:rsidRPr="00F72480">
        <w:rPr>
          <w:lang w:val="en-US"/>
        </w:rPr>
        <w:t>Sickness</w:t>
      </w:r>
      <w:r w:rsidRPr="00F72480">
        <w:t>;</w:t>
      </w:r>
    </w:p>
    <w:p w:rsidR="00CC6D7E" w:rsidRPr="00F72480" w:rsidRDefault="00CC6D7E" w:rsidP="00CC6D7E">
      <w:pPr>
        <w:jc w:val="both"/>
      </w:pPr>
      <w:r w:rsidRPr="00F72480">
        <w:tab/>
      </w:r>
      <w:r w:rsidRPr="00F72480">
        <w:tab/>
        <w:t>4.</w:t>
      </w:r>
      <w:r w:rsidRPr="00F72480">
        <w:rPr>
          <w:lang w:val="en-US"/>
        </w:rPr>
        <w:t>3</w:t>
      </w:r>
      <w:r w:rsidRPr="00F72480">
        <w:t xml:space="preserve">. </w:t>
      </w:r>
      <w:r w:rsidRPr="00F72480">
        <w:rPr>
          <w:lang w:val="en-US"/>
        </w:rPr>
        <w:t>Land vehicles</w:t>
      </w:r>
      <w:r w:rsidRPr="00F72480">
        <w:t>;</w:t>
      </w:r>
    </w:p>
    <w:p w:rsidR="00CC6D7E" w:rsidRPr="00F72480" w:rsidRDefault="00CC6D7E" w:rsidP="00CC6D7E">
      <w:pPr>
        <w:jc w:val="both"/>
      </w:pPr>
      <w:r w:rsidRPr="00F72480">
        <w:tab/>
      </w:r>
      <w:r w:rsidRPr="00F72480">
        <w:tab/>
        <w:t>4.</w:t>
      </w:r>
      <w:r w:rsidRPr="00F72480">
        <w:rPr>
          <w:lang w:val="en-US"/>
        </w:rPr>
        <w:t>4</w:t>
      </w:r>
      <w:r w:rsidRPr="00F72480">
        <w:t xml:space="preserve">. </w:t>
      </w:r>
      <w:r w:rsidRPr="00F72480">
        <w:rPr>
          <w:lang w:val="en-US"/>
        </w:rPr>
        <w:t>Railway rolling stock</w:t>
      </w:r>
      <w:r w:rsidRPr="00F72480">
        <w:t>;</w:t>
      </w:r>
    </w:p>
    <w:p w:rsidR="00CC6D7E" w:rsidRPr="00F72480" w:rsidRDefault="00CC6D7E" w:rsidP="00CC6D7E">
      <w:pPr>
        <w:jc w:val="both"/>
      </w:pPr>
      <w:r w:rsidRPr="00F72480">
        <w:tab/>
      </w:r>
      <w:r w:rsidRPr="00F72480">
        <w:tab/>
        <w:t>4.</w:t>
      </w:r>
      <w:r w:rsidRPr="00F72480">
        <w:rPr>
          <w:lang w:val="en-US"/>
        </w:rPr>
        <w:t>5</w:t>
      </w:r>
      <w:r w:rsidRPr="00F72480">
        <w:t xml:space="preserve">. </w:t>
      </w:r>
      <w:r w:rsidRPr="00F72480">
        <w:rPr>
          <w:lang w:val="en-US"/>
        </w:rPr>
        <w:t>Aircraft</w:t>
      </w:r>
      <w:r w:rsidRPr="00F72480">
        <w:t>;</w:t>
      </w:r>
    </w:p>
    <w:p w:rsidR="00CC6D7E" w:rsidRPr="00F72480" w:rsidRDefault="00CC6D7E" w:rsidP="00CC6D7E">
      <w:pPr>
        <w:jc w:val="both"/>
        <w:rPr>
          <w:lang w:val="en-US"/>
        </w:rPr>
      </w:pPr>
      <w:r w:rsidRPr="00F72480">
        <w:tab/>
      </w:r>
      <w:r w:rsidRPr="00F72480">
        <w:tab/>
        <w:t>4.</w:t>
      </w:r>
      <w:r w:rsidRPr="00F72480">
        <w:rPr>
          <w:lang w:val="en-US"/>
        </w:rPr>
        <w:t>6</w:t>
      </w:r>
      <w:r w:rsidRPr="00F72480">
        <w:t xml:space="preserve">. </w:t>
      </w:r>
      <w:r w:rsidRPr="00F72480">
        <w:rPr>
          <w:lang w:val="en-US"/>
        </w:rPr>
        <w:t>Ships</w:t>
      </w:r>
      <w:r w:rsidRPr="00F72480">
        <w:t>;</w:t>
      </w:r>
    </w:p>
    <w:p w:rsidR="00CC6D7E" w:rsidRPr="00F72480" w:rsidRDefault="00CC6D7E" w:rsidP="00CC6D7E">
      <w:pPr>
        <w:jc w:val="both"/>
        <w:rPr>
          <w:lang w:val="en-US"/>
        </w:rPr>
      </w:pPr>
      <w:r w:rsidRPr="00F72480">
        <w:rPr>
          <w:snapToGrid w:val="0"/>
          <w:color w:val="000000"/>
          <w:lang w:val="en-GB" w:eastAsia="en-US"/>
        </w:rPr>
        <w:t xml:space="preserve">                     </w:t>
      </w:r>
      <w:r w:rsidRPr="00F72480">
        <w:rPr>
          <w:lang w:val="en-US"/>
        </w:rPr>
        <w:t xml:space="preserve">  </w:t>
      </w:r>
      <w:r w:rsidRPr="00F72480">
        <w:rPr>
          <w:lang w:val="en-US"/>
        </w:rPr>
        <w:tab/>
      </w:r>
      <w:r w:rsidRPr="00F72480">
        <w:t>4.7</w:t>
      </w:r>
      <w:r w:rsidRPr="00F72480">
        <w:rPr>
          <w:lang w:val="en-US"/>
        </w:rPr>
        <w:t>.</w:t>
      </w:r>
      <w:r w:rsidRPr="00F72480">
        <w:t xml:space="preserve"> </w:t>
      </w:r>
      <w:r w:rsidRPr="00F72480">
        <w:rPr>
          <w:lang w:val="en-US"/>
        </w:rPr>
        <w:t>Cargo (</w:t>
      </w:r>
      <w:r w:rsidRPr="00F72480">
        <w:rPr>
          <w:color w:val="000000"/>
          <w:lang w:val="en-US"/>
        </w:rPr>
        <w:t>Goods)</w:t>
      </w:r>
      <w:r w:rsidRPr="00F72480">
        <w:rPr>
          <w:color w:val="000000"/>
        </w:rPr>
        <w:t xml:space="preserve"> in transit (including merchandise, baggage, and others)</w:t>
      </w:r>
      <w:r w:rsidR="001D2CCD" w:rsidRPr="00F72480">
        <w:rPr>
          <w:color w:val="000000"/>
          <w:lang w:val="en-US"/>
        </w:rPr>
        <w:t>;</w:t>
      </w:r>
    </w:p>
    <w:p w:rsidR="00CC6D7E" w:rsidRPr="00F72480" w:rsidRDefault="00CC6D7E" w:rsidP="00CC6D7E">
      <w:pPr>
        <w:jc w:val="both"/>
        <w:rPr>
          <w:lang w:val="en-US"/>
        </w:rPr>
      </w:pPr>
      <w:r w:rsidRPr="00F72480">
        <w:tab/>
      </w:r>
      <w:r w:rsidRPr="00F72480">
        <w:rPr>
          <w:lang w:val="en-US"/>
        </w:rPr>
        <w:tab/>
      </w:r>
      <w:r w:rsidRPr="00F72480">
        <w:t>4.8</w:t>
      </w:r>
      <w:r w:rsidRPr="00F72480">
        <w:rPr>
          <w:lang w:val="en-US"/>
        </w:rPr>
        <w:t>.</w:t>
      </w:r>
      <w:r w:rsidRPr="00F72480">
        <w:t xml:space="preserve"> </w:t>
      </w:r>
      <w:r w:rsidRPr="00F72480">
        <w:rPr>
          <w:color w:val="000000"/>
        </w:rPr>
        <w:t>Fire and natural</w:t>
      </w:r>
      <w:r w:rsidRPr="00F72480">
        <w:rPr>
          <w:color w:val="000000"/>
          <w:lang w:val="en-US"/>
        </w:rPr>
        <w:t xml:space="preserve"> forces</w:t>
      </w:r>
      <w:r w:rsidR="001D2CCD" w:rsidRPr="00F72480">
        <w:rPr>
          <w:color w:val="000000"/>
          <w:lang w:val="en-US"/>
        </w:rPr>
        <w:t>;</w:t>
      </w:r>
    </w:p>
    <w:p w:rsidR="00CC6D7E" w:rsidRPr="00F72480" w:rsidRDefault="00CC6D7E" w:rsidP="00CC6D7E">
      <w:pPr>
        <w:jc w:val="both"/>
        <w:rPr>
          <w:color w:val="000000"/>
          <w:lang w:val="en-US"/>
        </w:rPr>
      </w:pPr>
      <w:r w:rsidRPr="00F72480">
        <w:tab/>
      </w:r>
      <w:r w:rsidRPr="00F72480">
        <w:rPr>
          <w:lang w:val="en-US"/>
        </w:rPr>
        <w:tab/>
      </w:r>
      <w:r w:rsidRPr="00F72480">
        <w:t>4.9</w:t>
      </w:r>
      <w:r w:rsidRPr="00F72480">
        <w:rPr>
          <w:lang w:val="en-US"/>
        </w:rPr>
        <w:t>.</w:t>
      </w:r>
      <w:r w:rsidRPr="00F72480">
        <w:t xml:space="preserve"> </w:t>
      </w:r>
      <w:r w:rsidRPr="00F72480">
        <w:rPr>
          <w:color w:val="000000"/>
        </w:rPr>
        <w:t>Other damage to property</w:t>
      </w:r>
      <w:r w:rsidR="001D2CCD" w:rsidRPr="00F72480">
        <w:rPr>
          <w:color w:val="000000"/>
          <w:lang w:val="en-US"/>
        </w:rPr>
        <w:t>;</w:t>
      </w:r>
    </w:p>
    <w:p w:rsidR="00CC6D7E" w:rsidRPr="00F72480" w:rsidRDefault="00CC6D7E" w:rsidP="00CC6D7E">
      <w:pPr>
        <w:jc w:val="both"/>
        <w:rPr>
          <w:lang w:val="en-US"/>
        </w:rPr>
      </w:pPr>
      <w:r w:rsidRPr="00F72480">
        <w:tab/>
      </w:r>
      <w:r w:rsidRPr="00F72480">
        <w:rPr>
          <w:lang w:val="en-US"/>
        </w:rPr>
        <w:tab/>
      </w:r>
      <w:r w:rsidRPr="00F72480">
        <w:t>4.10</w:t>
      </w:r>
      <w:r w:rsidRPr="00F72480">
        <w:rPr>
          <w:lang w:val="en-US"/>
        </w:rPr>
        <w:t>.</w:t>
      </w:r>
      <w:r w:rsidRPr="00F72480">
        <w:t xml:space="preserve"> </w:t>
      </w:r>
      <w:r w:rsidRPr="00F72480">
        <w:rPr>
          <w:lang w:val="en-US"/>
        </w:rPr>
        <w:t>Motor vehicle liability – only carrier’s liability;</w:t>
      </w:r>
    </w:p>
    <w:p w:rsidR="00CC6D7E" w:rsidRPr="006D6301" w:rsidRDefault="00CC6D7E" w:rsidP="00CC6D7E">
      <w:pPr>
        <w:jc w:val="both"/>
      </w:pPr>
      <w:r w:rsidRPr="00F72480">
        <w:tab/>
      </w:r>
      <w:r w:rsidRPr="00F72480">
        <w:tab/>
        <w:t>4.</w:t>
      </w:r>
      <w:r w:rsidRPr="00F72480">
        <w:rPr>
          <w:lang w:val="en-US"/>
        </w:rPr>
        <w:t>11</w:t>
      </w:r>
      <w:r w:rsidRPr="00F72480">
        <w:t xml:space="preserve">. </w:t>
      </w:r>
      <w:r w:rsidRPr="00F72480">
        <w:rPr>
          <w:lang w:val="en-US"/>
        </w:rPr>
        <w:t>Aircraft liability</w:t>
      </w:r>
      <w:r w:rsidRPr="00F72480">
        <w:t>;</w:t>
      </w:r>
    </w:p>
    <w:p w:rsidR="00CC6D7E" w:rsidRPr="006D6301" w:rsidRDefault="00CC6D7E" w:rsidP="00CC6D7E">
      <w:pPr>
        <w:jc w:val="both"/>
      </w:pPr>
      <w:r w:rsidRPr="006D6301">
        <w:tab/>
      </w:r>
      <w:r w:rsidRPr="006D6301">
        <w:tab/>
        <w:t>4.1</w:t>
      </w:r>
      <w:r w:rsidRPr="006D6301">
        <w:rPr>
          <w:lang w:val="en-US"/>
        </w:rPr>
        <w:t>2</w:t>
      </w:r>
      <w:r w:rsidRPr="006D6301">
        <w:t xml:space="preserve">. </w:t>
      </w:r>
      <w:r w:rsidRPr="006D6301">
        <w:rPr>
          <w:lang w:val="en-US"/>
        </w:rPr>
        <w:t>Liability for ships</w:t>
      </w:r>
      <w:r w:rsidRPr="006D6301">
        <w:t>;</w:t>
      </w:r>
    </w:p>
    <w:p w:rsidR="00CC6D7E" w:rsidRPr="001D2CCD" w:rsidRDefault="00CC6D7E" w:rsidP="00CC6D7E">
      <w:pPr>
        <w:tabs>
          <w:tab w:val="left" w:pos="720"/>
        </w:tabs>
        <w:jc w:val="both"/>
        <w:rPr>
          <w:lang w:val="en-US"/>
        </w:rPr>
      </w:pPr>
      <w:r w:rsidRPr="006D6301">
        <w:rPr>
          <w:lang w:val="en-GB"/>
        </w:rPr>
        <w:tab/>
      </w:r>
      <w:r w:rsidRPr="006D6301">
        <w:rPr>
          <w:lang w:val="en-GB"/>
        </w:rPr>
        <w:tab/>
      </w:r>
      <w:r w:rsidRPr="006D6301">
        <w:t>4.13</w:t>
      </w:r>
      <w:r w:rsidRPr="006D6301">
        <w:rPr>
          <w:lang w:val="en-US"/>
        </w:rPr>
        <w:t>.</w:t>
      </w:r>
      <w:r w:rsidRPr="006D6301">
        <w:t xml:space="preserve"> General third party liability</w:t>
      </w:r>
      <w:r w:rsidR="001D2CCD">
        <w:rPr>
          <w:lang w:val="en-US"/>
        </w:rPr>
        <w:t>;</w:t>
      </w:r>
    </w:p>
    <w:p w:rsidR="00CC6D7E" w:rsidRPr="006D6301" w:rsidRDefault="00CC6D7E" w:rsidP="00CC6D7E">
      <w:pPr>
        <w:jc w:val="both"/>
        <w:rPr>
          <w:snapToGrid w:val="0"/>
          <w:color w:val="000000"/>
          <w:lang w:val="en-GB" w:eastAsia="en-US"/>
        </w:rPr>
      </w:pPr>
      <w:r w:rsidRPr="006D6301">
        <w:rPr>
          <w:snapToGrid w:val="0"/>
          <w:color w:val="000000"/>
          <w:lang w:val="en-GB" w:eastAsia="en-US"/>
        </w:rPr>
        <w:t xml:space="preserve">                       </w:t>
      </w:r>
      <w:r w:rsidRPr="006D6301">
        <w:rPr>
          <w:snapToGrid w:val="0"/>
          <w:color w:val="000000"/>
          <w:lang w:val="en-GB" w:eastAsia="en-US"/>
        </w:rPr>
        <w:tab/>
        <w:t>4.14. Credit;</w:t>
      </w:r>
    </w:p>
    <w:p w:rsidR="00CC6D7E" w:rsidRPr="006D6301" w:rsidRDefault="00CC6D7E" w:rsidP="00CC6D7E">
      <w:pPr>
        <w:jc w:val="both"/>
        <w:rPr>
          <w:snapToGrid w:val="0"/>
          <w:color w:val="000000"/>
          <w:lang w:val="en-GB" w:eastAsia="en-US"/>
        </w:rPr>
      </w:pPr>
      <w:r w:rsidRPr="006D6301">
        <w:rPr>
          <w:snapToGrid w:val="0"/>
          <w:color w:val="000000"/>
          <w:lang w:val="en-GB" w:eastAsia="en-US"/>
        </w:rPr>
        <w:t xml:space="preserve">                       4.15. Suretyship; </w:t>
      </w:r>
    </w:p>
    <w:p w:rsidR="00CC6D7E" w:rsidRPr="006D6301" w:rsidRDefault="00CC6D7E" w:rsidP="00CC6D7E">
      <w:pPr>
        <w:tabs>
          <w:tab w:val="left" w:pos="1440"/>
        </w:tabs>
        <w:jc w:val="both"/>
      </w:pPr>
      <w:r w:rsidRPr="006D6301">
        <w:rPr>
          <w:snapToGrid w:val="0"/>
          <w:color w:val="000000"/>
          <w:lang w:val="en-GB" w:eastAsia="en-US"/>
        </w:rPr>
        <w:t xml:space="preserve">                       4.16. Miscellaneous financial loss</w:t>
      </w:r>
      <w:r w:rsidR="001D2CCD">
        <w:rPr>
          <w:snapToGrid w:val="0"/>
          <w:color w:val="000000"/>
          <w:lang w:val="en-GB" w:eastAsia="en-US"/>
        </w:rPr>
        <w:t>;</w:t>
      </w:r>
      <w:r w:rsidRPr="006D6301">
        <w:tab/>
      </w:r>
    </w:p>
    <w:p w:rsidR="00CC6D7E" w:rsidRPr="006D6301" w:rsidRDefault="00CC6D7E" w:rsidP="00CC6D7E">
      <w:pPr>
        <w:ind w:left="708" w:firstLine="708"/>
        <w:jc w:val="both"/>
      </w:pPr>
      <w:r w:rsidRPr="006D6301">
        <w:t>4.1</w:t>
      </w:r>
      <w:r w:rsidRPr="006D6301">
        <w:rPr>
          <w:lang w:val="en-US"/>
        </w:rPr>
        <w:t>7</w:t>
      </w:r>
      <w:r w:rsidRPr="006D6301">
        <w:t xml:space="preserve">. </w:t>
      </w:r>
      <w:r w:rsidRPr="006D6301">
        <w:rPr>
          <w:lang w:val="en-US"/>
        </w:rPr>
        <w:t>Legal expenses</w:t>
      </w:r>
      <w:r w:rsidRPr="006D6301">
        <w:t>;</w:t>
      </w:r>
    </w:p>
    <w:p w:rsidR="00CC6D7E" w:rsidRPr="006D6301" w:rsidRDefault="00CC6D7E" w:rsidP="00CC6D7E">
      <w:pPr>
        <w:ind w:left="708" w:firstLine="708"/>
        <w:jc w:val="both"/>
      </w:pPr>
      <w:r w:rsidRPr="006D6301">
        <w:t xml:space="preserve">4.18. </w:t>
      </w:r>
      <w:r w:rsidRPr="006D6301">
        <w:rPr>
          <w:lang w:val="en-US"/>
        </w:rPr>
        <w:t>Assistance</w:t>
      </w:r>
      <w:r w:rsidRPr="006D6301">
        <w:t xml:space="preserve">. </w:t>
      </w:r>
    </w:p>
    <w:p w:rsidR="00CC6D7E" w:rsidRDefault="00CC6D7E" w:rsidP="006664BB">
      <w:pPr>
        <w:ind w:firstLine="708"/>
        <w:jc w:val="both"/>
        <w:rPr>
          <w:lang w:val="en-US"/>
        </w:rPr>
      </w:pPr>
      <w:r w:rsidRPr="006D6301">
        <w:t xml:space="preserve">5. </w:t>
      </w:r>
      <w:r w:rsidRPr="006D6301">
        <w:rPr>
          <w:lang w:val="en-US"/>
        </w:rPr>
        <w:t>Address</w:t>
      </w:r>
      <w:r w:rsidRPr="006D6301">
        <w:t>:</w:t>
      </w:r>
      <w:r w:rsidRPr="006D6301">
        <w:rPr>
          <w:lang w:val="en-US"/>
        </w:rPr>
        <w:t xml:space="preserve"> </w:t>
      </w:r>
      <w:r w:rsidR="006664BB" w:rsidRPr="006D6301">
        <w:rPr>
          <w:lang w:val="en-US"/>
        </w:rPr>
        <w:t>Av. da República, 57, 1050-100 Lisboa, Portugal.</w:t>
      </w:r>
    </w:p>
    <w:p w:rsidR="00743F0B" w:rsidRPr="004A761E" w:rsidRDefault="00743F0B" w:rsidP="006664BB">
      <w:pPr>
        <w:ind w:firstLine="708"/>
        <w:jc w:val="both"/>
        <w:rPr>
          <w:lang w:val="de-DE"/>
        </w:rPr>
      </w:pPr>
      <w:r>
        <w:rPr>
          <w:lang w:val="en-US"/>
        </w:rPr>
        <w:t xml:space="preserve">6. </w:t>
      </w:r>
      <w:r w:rsidRPr="00743F0B">
        <w:rPr>
          <w:lang w:val="en-US"/>
        </w:rPr>
        <w:t>Responsible person for handling of complaints:</w:t>
      </w:r>
      <w:r>
        <w:rPr>
          <w:lang w:val="en-US"/>
        </w:rPr>
        <w:t xml:space="preserve"> </w:t>
      </w:r>
      <w:r w:rsidRPr="00743F0B">
        <w:rPr>
          <w:lang w:val="en-US"/>
        </w:rPr>
        <w:t>Nuno Simao Pissarra Dias Antunes</w:t>
      </w:r>
      <w:r>
        <w:rPr>
          <w:lang w:val="en-US"/>
        </w:rPr>
        <w:t xml:space="preserve">, e-mail: </w:t>
      </w:r>
      <w:hyperlink r:id="rId10" w:history="1">
        <w:r w:rsidRPr="00F155D2">
          <w:rPr>
            <w:rStyle w:val="Hyperlink"/>
            <w:lang w:val="en-US"/>
          </w:rPr>
          <w:t>Nuno.Antunes@es.hdi.global</w:t>
        </w:r>
      </w:hyperlink>
      <w:r>
        <w:rPr>
          <w:lang w:val="en-US"/>
        </w:rPr>
        <w:t xml:space="preserve"> </w:t>
      </w:r>
    </w:p>
    <w:p w:rsidR="00E26A8E" w:rsidRPr="004A761E" w:rsidRDefault="00E26A8E" w:rsidP="005B60D4">
      <w:pPr>
        <w:rPr>
          <w:lang w:val="de-DE"/>
        </w:rPr>
      </w:pPr>
    </w:p>
    <w:p w:rsidR="00FB6A6E" w:rsidRPr="004A761E" w:rsidRDefault="00FB6A6E" w:rsidP="00FB6A6E">
      <w:pPr>
        <w:jc w:val="both"/>
        <w:rPr>
          <w:b/>
          <w:lang w:val="en-US"/>
        </w:rPr>
      </w:pPr>
      <w:r w:rsidRPr="004A761E">
        <w:rPr>
          <w:b/>
          <w:lang w:val="de-DE"/>
        </w:rPr>
        <w:t>10.</w:t>
      </w:r>
      <w:r w:rsidRPr="004A761E">
        <w:rPr>
          <w:b/>
          <w:lang w:val="de-DE"/>
        </w:rPr>
        <w:tab/>
        <w:t xml:space="preserve">1. </w:t>
      </w:r>
      <w:r w:rsidRPr="004A761E">
        <w:rPr>
          <w:b/>
          <w:lang w:val="en-US"/>
        </w:rPr>
        <w:t>Zurich Insurance plc., Dublin (on 8</w:t>
      </w:r>
      <w:r w:rsidRPr="004A761E">
        <w:rPr>
          <w:b/>
          <w:vertAlign w:val="superscript"/>
          <w:lang w:val="en-US"/>
        </w:rPr>
        <w:t>th</w:t>
      </w:r>
      <w:r w:rsidRPr="004A761E">
        <w:rPr>
          <w:b/>
          <w:lang w:val="en-US"/>
        </w:rPr>
        <w:t xml:space="preserve"> September 2010 BaFin informed that the insurer</w:t>
      </w:r>
      <w:r w:rsidRPr="004A761E">
        <w:rPr>
          <w:b/>
          <w:lang w:val="en-GB"/>
        </w:rPr>
        <w:t xml:space="preserve"> Zurich Versicherung Aktiengesellschaft (Deutschland) has merged into </w:t>
      </w:r>
      <w:r w:rsidRPr="004A761E">
        <w:rPr>
          <w:b/>
          <w:lang w:val="en-US"/>
        </w:rPr>
        <w:t>Zurich Insurance plc., Dublin with effect from 16 August 2010.)</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664C7D" w:rsidRPr="004A761E">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664C7D"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664C7D"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664C7D"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664C7D"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664C7D" w:rsidRPr="004A761E">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664C7D" w:rsidRPr="004A761E">
        <w:t>12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00664C7D" w:rsidRPr="004A761E">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664C7D" w:rsidRPr="004A761E">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00664C7D" w:rsidRPr="004A761E">
        <w:t>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00664C7D" w:rsidRPr="004A761E">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664C7D" w:rsidRPr="004A761E">
        <w:t>8</w:t>
      </w:r>
      <w:r w:rsidRPr="004A761E">
        <w:t xml:space="preserve">. </w:t>
      </w:r>
      <w:r w:rsidRPr="004A761E">
        <w:rPr>
          <w:lang w:val="de-DE"/>
        </w:rPr>
        <w:t>Assistance</w:t>
      </w:r>
      <w:r w:rsidRPr="004A761E">
        <w:t>.</w:t>
      </w:r>
    </w:p>
    <w:p w:rsidR="00E26A8E" w:rsidRPr="004A761E" w:rsidRDefault="00E26A8E" w:rsidP="00FB6A6E">
      <w:pPr>
        <w:jc w:val="both"/>
      </w:pPr>
    </w:p>
    <w:p w:rsidR="00FB6A6E" w:rsidRPr="004A761E" w:rsidRDefault="00FB6A6E" w:rsidP="00FB6A6E">
      <w:pPr>
        <w:jc w:val="both"/>
        <w:rPr>
          <w:b/>
          <w:lang w:val="en-US"/>
        </w:rPr>
      </w:pPr>
      <w:r w:rsidRPr="004A761E">
        <w:rPr>
          <w:b/>
          <w:lang w:val="de-DE"/>
        </w:rPr>
        <w:t>11.</w:t>
      </w:r>
      <w:r w:rsidRPr="004A761E">
        <w:rPr>
          <w:b/>
          <w:lang w:val="de-DE"/>
        </w:rPr>
        <w:tab/>
        <w:t>1.</w:t>
      </w:r>
      <w:r w:rsidRPr="004A761E">
        <w:rPr>
          <w:lang w:val="de-DE"/>
        </w:rPr>
        <w:t xml:space="preserve"> </w:t>
      </w:r>
      <w:r w:rsidRPr="004A761E">
        <w:rPr>
          <w:b/>
          <w:lang w:val="en-US"/>
        </w:rPr>
        <w:t>Basler Securitas Versicherungs-Aktiengesellschaft.</w:t>
      </w:r>
      <w:r w:rsidR="00932397" w:rsidRPr="004A761E">
        <w:t xml:space="preserve"> - </w:t>
      </w:r>
      <w:r w:rsidR="00932397" w:rsidRPr="004A761E">
        <w:rPr>
          <w:b/>
          <w:lang w:val="en-US"/>
        </w:rPr>
        <w:t>With a letter, dated August, 10th 2021 the competent authority of Germany informed that the insurer ceased to carry out insurance business Bulgaria</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b/>
          <w:lang w:val="en-US"/>
        </w:rPr>
        <w:tab/>
      </w:r>
      <w:r w:rsidRPr="004A761E">
        <w:rPr>
          <w:b/>
          <w:lang w:val="en-US"/>
        </w:rPr>
        <w:tab/>
      </w:r>
      <w:r w:rsidRPr="004A761E">
        <w:t>4.</w:t>
      </w:r>
      <w:r w:rsidR="000300F8"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0300F8"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0300F8" w:rsidRPr="004A761E">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0300F8" w:rsidRPr="004A761E">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000300F8" w:rsidRPr="004A761E">
        <w:t>16</w:t>
      </w:r>
      <w:r w:rsidRPr="004A761E">
        <w:t xml:space="preserve">. </w:t>
      </w:r>
      <w:r w:rsidRPr="004A761E">
        <w:rPr>
          <w:lang w:val="en-GB"/>
        </w:rPr>
        <w:t>Miscellaneous</w:t>
      </w:r>
      <w:r w:rsidRPr="004A761E">
        <w:t xml:space="preserve"> </w:t>
      </w:r>
      <w:r w:rsidRPr="004A761E">
        <w:rPr>
          <w:lang w:val="en-GB"/>
        </w:rPr>
        <w:t>financial</w:t>
      </w:r>
      <w:r w:rsidRPr="004A761E">
        <w:t xml:space="preserve"> </w:t>
      </w:r>
      <w:r w:rsidRPr="004A761E">
        <w:rPr>
          <w:lang w:val="en-GB"/>
        </w:rPr>
        <w:t>loss</w:t>
      </w:r>
      <w:r w:rsidRPr="004A761E">
        <w:t>.</w:t>
      </w:r>
    </w:p>
    <w:p w:rsidR="00FB6A6E" w:rsidRPr="004A761E" w:rsidRDefault="00FB6A6E" w:rsidP="00FB6A6E">
      <w:pPr>
        <w:jc w:val="both"/>
        <w:rPr>
          <w:b/>
        </w:rPr>
      </w:pPr>
    </w:p>
    <w:p w:rsidR="00A229EB" w:rsidRPr="004A761E" w:rsidRDefault="00FB6A6E" w:rsidP="00A229EB">
      <w:pPr>
        <w:jc w:val="both"/>
        <w:rPr>
          <w:b/>
        </w:rPr>
      </w:pPr>
      <w:r w:rsidRPr="004A761E">
        <w:rPr>
          <w:b/>
        </w:rPr>
        <w:t>12.</w:t>
      </w:r>
      <w:r w:rsidRPr="004A761E">
        <w:rPr>
          <w:b/>
        </w:rPr>
        <w:tab/>
        <w:t xml:space="preserve">1. </w:t>
      </w:r>
      <w:r w:rsidRPr="004A761E">
        <w:rPr>
          <w:b/>
          <w:lang w:val="en-US"/>
        </w:rPr>
        <w:t>AXA</w:t>
      </w:r>
      <w:r w:rsidRPr="004A761E">
        <w:rPr>
          <w:b/>
        </w:rPr>
        <w:t xml:space="preserve"> </w:t>
      </w:r>
      <w:r w:rsidRPr="004A761E">
        <w:rPr>
          <w:b/>
          <w:lang w:val="en-US"/>
        </w:rPr>
        <w:t>Art</w:t>
      </w:r>
      <w:r w:rsidRPr="004A761E">
        <w:rPr>
          <w:b/>
        </w:rPr>
        <w:t xml:space="preserve"> </w:t>
      </w:r>
      <w:r w:rsidRPr="004A761E">
        <w:rPr>
          <w:b/>
          <w:lang w:val="en-US"/>
        </w:rPr>
        <w:t>Versicherung</w:t>
      </w:r>
      <w:r w:rsidRPr="004A761E">
        <w:rPr>
          <w:b/>
        </w:rPr>
        <w:t xml:space="preserve"> </w:t>
      </w:r>
      <w:r w:rsidRPr="004A761E">
        <w:rPr>
          <w:b/>
          <w:lang w:val="en-US"/>
        </w:rPr>
        <w:t>AG</w:t>
      </w:r>
      <w:r w:rsidRPr="004A761E">
        <w:rPr>
          <w:b/>
        </w:rPr>
        <w:t>.</w:t>
      </w:r>
      <w:r w:rsidR="00A229EB" w:rsidRPr="004A761E">
        <w:rPr>
          <w:b/>
        </w:rPr>
        <w:t xml:space="preserve"> </w:t>
      </w:r>
    </w:p>
    <w:p w:rsidR="00A229EB" w:rsidRPr="004A761E" w:rsidRDefault="00A229EB" w:rsidP="00A229EB">
      <w:pPr>
        <w:jc w:val="both"/>
        <w:rPr>
          <w:b/>
          <w:lang w:val="en-US"/>
        </w:rPr>
      </w:pPr>
      <w:r w:rsidRPr="004A761E">
        <w:rPr>
          <w:b/>
          <w:lang w:val="en-US"/>
        </w:rPr>
        <w:t>With</w:t>
      </w:r>
      <w:r w:rsidRPr="004A761E">
        <w:rPr>
          <w:b/>
        </w:rPr>
        <w:t xml:space="preserve"> </w:t>
      </w:r>
      <w:r w:rsidRPr="004A761E">
        <w:rPr>
          <w:b/>
          <w:lang w:val="en-US"/>
        </w:rPr>
        <w:t>a</w:t>
      </w:r>
      <w:r w:rsidRPr="004A761E">
        <w:rPr>
          <w:b/>
        </w:rPr>
        <w:t xml:space="preserve"> </w:t>
      </w:r>
      <w:r w:rsidRPr="004A761E">
        <w:rPr>
          <w:b/>
          <w:lang w:val="en-US"/>
        </w:rPr>
        <w:t>letter</w:t>
      </w:r>
      <w:r w:rsidRPr="004A761E">
        <w:rPr>
          <w:b/>
        </w:rPr>
        <w:t xml:space="preserve">, </w:t>
      </w:r>
      <w:r w:rsidRPr="004A761E">
        <w:rPr>
          <w:b/>
          <w:lang w:val="en-US"/>
        </w:rPr>
        <w:t>dated</w:t>
      </w:r>
      <w:r w:rsidRPr="004A761E">
        <w:rPr>
          <w:b/>
        </w:rPr>
        <w:t xml:space="preserve"> </w:t>
      </w:r>
      <w:r w:rsidRPr="004A761E">
        <w:rPr>
          <w:b/>
          <w:lang w:val="en-US"/>
        </w:rPr>
        <w:t>February</w:t>
      </w:r>
      <w:r w:rsidRPr="004A761E">
        <w:rPr>
          <w:b/>
        </w:rPr>
        <w:t>, 21</w:t>
      </w:r>
      <w:r w:rsidRPr="004A761E">
        <w:rPr>
          <w:b/>
          <w:lang w:val="en-US"/>
        </w:rPr>
        <w:t>th</w:t>
      </w:r>
      <w:r w:rsidRPr="004A761E">
        <w:rPr>
          <w:b/>
        </w:rPr>
        <w:t xml:space="preserve"> 2020 </w:t>
      </w:r>
      <w:r w:rsidRPr="004A761E">
        <w:rPr>
          <w:b/>
          <w:lang w:val="en-US"/>
        </w:rPr>
        <w:t>BaFin</w:t>
      </w:r>
      <w:r w:rsidRPr="004A761E">
        <w:rPr>
          <w:b/>
        </w:rPr>
        <w:t xml:space="preserve"> </w:t>
      </w:r>
      <w:r w:rsidRPr="004A761E">
        <w:rPr>
          <w:b/>
          <w:lang w:val="en-US"/>
        </w:rPr>
        <w:t>informed</w:t>
      </w:r>
      <w:r w:rsidRPr="004A761E">
        <w:rPr>
          <w:b/>
        </w:rPr>
        <w:t xml:space="preserve"> </w:t>
      </w:r>
      <w:r w:rsidRPr="004A761E">
        <w:rPr>
          <w:b/>
          <w:lang w:val="en-US"/>
        </w:rPr>
        <w:t>about</w:t>
      </w:r>
      <w:r w:rsidRPr="004A761E">
        <w:rPr>
          <w:b/>
        </w:rPr>
        <w:t xml:space="preserve"> </w:t>
      </w:r>
      <w:r w:rsidRPr="004A761E">
        <w:rPr>
          <w:b/>
          <w:lang w:val="en-US"/>
        </w:rPr>
        <w:t>that</w:t>
      </w:r>
      <w:r w:rsidRPr="004A761E">
        <w:rPr>
          <w:b/>
        </w:rPr>
        <w:t xml:space="preserve"> </w:t>
      </w:r>
      <w:r w:rsidRPr="004A761E">
        <w:rPr>
          <w:b/>
          <w:lang w:val="en-US"/>
        </w:rPr>
        <w:t>the</w:t>
      </w:r>
      <w:r w:rsidRPr="004A761E">
        <w:rPr>
          <w:b/>
        </w:rPr>
        <w:t xml:space="preserve"> </w:t>
      </w:r>
      <w:r w:rsidRPr="004A761E">
        <w:rPr>
          <w:b/>
          <w:lang w:val="en-US"/>
        </w:rPr>
        <w:t>insurer</w:t>
      </w:r>
      <w:r w:rsidRPr="004A761E">
        <w:rPr>
          <w:b/>
        </w:rPr>
        <w:t xml:space="preserve"> </w:t>
      </w:r>
      <w:r w:rsidRPr="004A761E">
        <w:rPr>
          <w:b/>
          <w:lang w:val="en-GB"/>
        </w:rPr>
        <w:t>AXA Art Versicherung AG</w:t>
      </w:r>
      <w:r w:rsidRPr="004A761E">
        <w:rPr>
          <w:b/>
        </w:rPr>
        <w:t xml:space="preserve"> </w:t>
      </w:r>
      <w:r w:rsidRPr="004A761E">
        <w:rPr>
          <w:b/>
          <w:lang w:val="en-GB"/>
        </w:rPr>
        <w:t>has</w:t>
      </w:r>
      <w:r w:rsidRPr="004A761E">
        <w:rPr>
          <w:b/>
        </w:rPr>
        <w:t xml:space="preserve"> </w:t>
      </w:r>
      <w:r w:rsidRPr="004A761E">
        <w:rPr>
          <w:b/>
          <w:lang w:val="en-GB"/>
        </w:rPr>
        <w:t>merged</w:t>
      </w:r>
      <w:r w:rsidRPr="004A761E">
        <w:rPr>
          <w:b/>
        </w:rPr>
        <w:t xml:space="preserve"> </w:t>
      </w:r>
      <w:r w:rsidRPr="004A761E">
        <w:rPr>
          <w:b/>
          <w:lang w:val="en-GB"/>
        </w:rPr>
        <w:t>into</w:t>
      </w:r>
      <w:r w:rsidRPr="004A761E">
        <w:rPr>
          <w:b/>
        </w:rPr>
        <w:t xml:space="preserve"> </w:t>
      </w:r>
      <w:r w:rsidRPr="004A761E">
        <w:rPr>
          <w:b/>
          <w:lang w:val="en-US"/>
        </w:rPr>
        <w:t xml:space="preserve">XL Insurance Company SE Dublin. </w:t>
      </w:r>
    </w:p>
    <w:p w:rsidR="00291C66" w:rsidRPr="004A761E" w:rsidRDefault="00291C66" w:rsidP="00A229EB">
      <w:pPr>
        <w:jc w:val="both"/>
        <w:rPr>
          <w:b/>
          <w:lang w:val="en-US"/>
        </w:rPr>
      </w:pPr>
      <w:r w:rsidRPr="004A761E">
        <w:rPr>
          <w:b/>
          <w:lang w:val="en-US"/>
        </w:rPr>
        <w:t>With a letter, dated August, 10</w:t>
      </w:r>
      <w:r w:rsidRPr="004A761E">
        <w:rPr>
          <w:b/>
          <w:vertAlign w:val="superscript"/>
          <w:lang w:val="en-US"/>
        </w:rPr>
        <w:t>th</w:t>
      </w:r>
      <w:r w:rsidRPr="004A761E">
        <w:rPr>
          <w:b/>
          <w:lang w:val="en-US"/>
        </w:rPr>
        <w:t xml:space="preserve"> 2021 the competent authority of Germany informed that the insurer ceased to carry out insurance business Bulgaria since January, 16</w:t>
      </w:r>
      <w:r w:rsidRPr="004A761E">
        <w:rPr>
          <w:b/>
          <w:vertAlign w:val="superscript"/>
          <w:lang w:val="en-US"/>
        </w:rPr>
        <w:t>th</w:t>
      </w:r>
      <w:r w:rsidRPr="004A761E">
        <w:rPr>
          <w:b/>
          <w:lang w:val="en-US"/>
        </w:rPr>
        <w:t xml:space="preserve"> 2020</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b/>
          <w:lang w:val="en-US"/>
        </w:rPr>
        <w:tab/>
      </w:r>
      <w:r w:rsidRPr="004A761E">
        <w:rPr>
          <w:b/>
          <w:lang w:val="en-US"/>
        </w:rPr>
        <w:tab/>
      </w:r>
      <w:r w:rsidRPr="004A761E">
        <w:t>4.</w:t>
      </w:r>
      <w:r w:rsidR="00E95FAD"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E95FAD"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E95FAD" w:rsidRPr="004A761E">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E95FAD" w:rsidRPr="004A761E">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00E95FAD" w:rsidRPr="004A761E">
        <w:t>16</w:t>
      </w:r>
      <w:r w:rsidRPr="004A761E">
        <w:t xml:space="preserve">. </w:t>
      </w:r>
      <w:r w:rsidRPr="004A761E">
        <w:rPr>
          <w:lang w:val="en-GB"/>
        </w:rPr>
        <w:t>Miscellaneous</w:t>
      </w:r>
      <w:r w:rsidRPr="004A761E">
        <w:t xml:space="preserve"> </w:t>
      </w:r>
      <w:r w:rsidRPr="004A761E">
        <w:rPr>
          <w:lang w:val="en-GB"/>
        </w:rPr>
        <w:t>financial</w:t>
      </w:r>
      <w:r w:rsidRPr="004A761E">
        <w:t xml:space="preserve"> </w:t>
      </w:r>
      <w:r w:rsidRPr="004A761E">
        <w:rPr>
          <w:lang w:val="en-GB"/>
        </w:rPr>
        <w:t>loss</w:t>
      </w:r>
      <w:r w:rsidRPr="004A761E">
        <w:t>.</w:t>
      </w:r>
    </w:p>
    <w:p w:rsidR="00FB6A6E" w:rsidRPr="004A761E" w:rsidRDefault="00FB6A6E" w:rsidP="00FB6A6E">
      <w:pPr>
        <w:jc w:val="both"/>
        <w:rPr>
          <w:lang w:val="en-GB"/>
        </w:rPr>
      </w:pPr>
    </w:p>
    <w:p w:rsidR="00FB6A6E" w:rsidRPr="004A761E" w:rsidRDefault="00FB6A6E" w:rsidP="00FB6A6E">
      <w:pPr>
        <w:jc w:val="both"/>
        <w:rPr>
          <w:b/>
          <w:lang w:val="de-DE"/>
        </w:rPr>
      </w:pPr>
      <w:r w:rsidRPr="004A761E">
        <w:rPr>
          <w:b/>
          <w:lang w:val="de-DE"/>
        </w:rPr>
        <w:t>13.</w:t>
      </w:r>
      <w:r w:rsidRPr="004A761E">
        <w:rPr>
          <w:b/>
          <w:lang w:val="de-DE"/>
        </w:rPr>
        <w:tab/>
        <w:t>1.</w:t>
      </w:r>
      <w:r w:rsidR="00F93ABE" w:rsidRPr="004A761E">
        <w:t xml:space="preserve"> </w:t>
      </w:r>
      <w:r w:rsidR="00F93ABE" w:rsidRPr="004A761E">
        <w:rPr>
          <w:b/>
          <w:lang w:val="de-DE"/>
        </w:rPr>
        <w:t>ERGO Versicherung Aktiengesellschaft</w:t>
      </w:r>
      <w:r w:rsidRPr="004A761E">
        <w:rPr>
          <w:lang w:val="de-DE"/>
        </w:rPr>
        <w:t xml:space="preserve"> </w:t>
      </w:r>
      <w:r w:rsidR="00004458" w:rsidRPr="004A761E">
        <w:rPr>
          <w:lang w:val="de-DE"/>
        </w:rPr>
        <w:t xml:space="preserve">(Previous name </w:t>
      </w:r>
      <w:r w:rsidRPr="004A761E">
        <w:rPr>
          <w:lang w:val="de-DE"/>
        </w:rPr>
        <w:t>VICTORIA Versicherungs Aktiengesellschaft</w:t>
      </w:r>
      <w:r w:rsidR="00F93ABE" w:rsidRPr="004A761E">
        <w:rPr>
          <w:b/>
          <w:lang w:val="de-DE"/>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023DA7" w:rsidRPr="004A761E" w:rsidRDefault="00023DA7" w:rsidP="00FB6A6E">
      <w:pPr>
        <w:jc w:val="both"/>
      </w:pPr>
      <w:r w:rsidRPr="004A761E">
        <w:tab/>
      </w:r>
      <w:r w:rsidRPr="004A761E">
        <w:tab/>
        <w:t>4.1. Accident;</w:t>
      </w:r>
    </w:p>
    <w:p w:rsidR="00FB6A6E" w:rsidRPr="004A761E" w:rsidRDefault="00FB6A6E" w:rsidP="00FB6A6E">
      <w:pPr>
        <w:jc w:val="both"/>
      </w:pPr>
      <w:r w:rsidRPr="004A761E">
        <w:rPr>
          <w:lang w:val="en-US"/>
        </w:rPr>
        <w:tab/>
      </w:r>
      <w:r w:rsidRPr="004A761E">
        <w:rPr>
          <w:lang w:val="en-US"/>
        </w:rPr>
        <w:tab/>
      </w:r>
      <w:r w:rsidRPr="004A761E">
        <w:t>4.</w:t>
      </w:r>
      <w:r w:rsidR="004160D4" w:rsidRPr="004A761E">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4160D4"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4160D4" w:rsidRPr="004A761E">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4160D4"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4160D4"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4160D4"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4160D4" w:rsidRPr="004A761E">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4160D4" w:rsidRPr="004A761E">
        <w:t>10</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w:t>
      </w:r>
      <w:r w:rsidR="004160D4" w:rsidRPr="004A761E">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4160D4" w:rsidRPr="004A761E">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4160D4" w:rsidRPr="004A761E">
        <w:t>3</w:t>
      </w:r>
      <w:r w:rsidRPr="004A761E">
        <w:t xml:space="preserve">. </w:t>
      </w:r>
      <w:r w:rsidRPr="004A761E">
        <w:rPr>
          <w:lang w:val="en-US"/>
        </w:rPr>
        <w:t>General liability</w:t>
      </w:r>
      <w:r w:rsidRPr="004A761E">
        <w:t>;</w:t>
      </w:r>
    </w:p>
    <w:p w:rsidR="00FB6A6E" w:rsidRPr="004A761E" w:rsidRDefault="00FB6A6E" w:rsidP="00FB6A6E">
      <w:pPr>
        <w:jc w:val="both"/>
        <w:rPr>
          <w:lang w:val="de-DE"/>
        </w:rPr>
      </w:pPr>
      <w:r w:rsidRPr="004A761E">
        <w:tab/>
      </w:r>
      <w:r w:rsidRPr="004A761E">
        <w:tab/>
        <w:t>4.1</w:t>
      </w:r>
      <w:r w:rsidR="004160D4" w:rsidRPr="004A761E">
        <w:t>6</w:t>
      </w:r>
      <w:r w:rsidRPr="004A761E">
        <w:t xml:space="preserve">. </w:t>
      </w:r>
      <w:r w:rsidRPr="004A761E">
        <w:rPr>
          <w:lang w:val="de-DE"/>
        </w:rPr>
        <w:t>Miscellaneous financial loss.</w:t>
      </w:r>
    </w:p>
    <w:p w:rsidR="009825E3" w:rsidRPr="004A761E" w:rsidRDefault="00023DA7" w:rsidP="009825E3">
      <w:pPr>
        <w:ind w:firstLine="708"/>
        <w:jc w:val="both"/>
        <w:rPr>
          <w:lang w:val="en-US"/>
        </w:rPr>
      </w:pPr>
      <w:r w:rsidRPr="004A761E">
        <w:rPr>
          <w:lang w:val="en-US"/>
        </w:rPr>
        <w:t>5. Address:</w:t>
      </w:r>
      <w:r w:rsidR="00166D6B" w:rsidRPr="004A761E">
        <w:t xml:space="preserve"> </w:t>
      </w:r>
      <w:r w:rsidR="00166D6B" w:rsidRPr="004A761E">
        <w:rPr>
          <w:lang w:val="en-US"/>
        </w:rPr>
        <w:t>ERGO Platz 1, 40477Düsseldorf</w:t>
      </w:r>
    </w:p>
    <w:p w:rsidR="009825E3" w:rsidRPr="004A761E" w:rsidRDefault="009825E3" w:rsidP="009825E3">
      <w:pPr>
        <w:ind w:firstLine="708"/>
        <w:jc w:val="both"/>
        <w:rPr>
          <w:lang w:val="en-US"/>
        </w:rPr>
      </w:pPr>
    </w:p>
    <w:p w:rsidR="00D7033A" w:rsidRPr="002B39F4" w:rsidRDefault="009825E3" w:rsidP="009825E3">
      <w:pPr>
        <w:jc w:val="both"/>
        <w:rPr>
          <w:b/>
          <w:lang w:val="en-US"/>
        </w:rPr>
      </w:pPr>
      <w:r w:rsidRPr="002B39F4">
        <w:rPr>
          <w:b/>
          <w:lang w:val="de-DE"/>
        </w:rPr>
        <w:t>13.</w:t>
      </w:r>
      <w:r w:rsidRPr="002B39F4">
        <w:rPr>
          <w:b/>
          <w:lang w:val="de-DE"/>
        </w:rPr>
        <w:tab/>
        <w:t xml:space="preserve">2. </w:t>
      </w:r>
      <w:r w:rsidR="00D7033A" w:rsidRPr="002B39F4">
        <w:rPr>
          <w:b/>
          <w:lang w:val="de-DE"/>
        </w:rPr>
        <w:t>ERGO Versicherung Aktiengesellschaft</w:t>
      </w:r>
      <w:r w:rsidR="002C46C6" w:rsidRPr="002B39F4">
        <w:rPr>
          <w:b/>
        </w:rPr>
        <w:t xml:space="preserve"> </w:t>
      </w:r>
      <w:r w:rsidR="002C46C6" w:rsidRPr="002B39F4">
        <w:rPr>
          <w:b/>
          <w:lang w:val="en-US"/>
        </w:rPr>
        <w:t>(ERGO Versicherung AG Deutschland, Niederlassung für Österreich)</w:t>
      </w:r>
    </w:p>
    <w:p w:rsidR="00AE6813" w:rsidRPr="002B39F4" w:rsidRDefault="00AE6813" w:rsidP="009825E3">
      <w:pPr>
        <w:jc w:val="both"/>
        <w:rPr>
          <w:b/>
          <w:lang w:val="en-US"/>
        </w:rPr>
      </w:pPr>
      <w:r w:rsidRPr="002B39F4">
        <w:rPr>
          <w:b/>
          <w:lang w:val="en-US"/>
        </w:rPr>
        <w:tab/>
        <w:t>Received notification via CBN platform on July 18</w:t>
      </w:r>
      <w:r w:rsidRPr="002B39F4">
        <w:rPr>
          <w:b/>
          <w:vertAlign w:val="superscript"/>
          <w:lang w:val="en-US"/>
        </w:rPr>
        <w:t>th</w:t>
      </w:r>
      <w:r w:rsidRPr="002B39F4">
        <w:rPr>
          <w:b/>
          <w:lang w:val="en-US"/>
        </w:rPr>
        <w:t xml:space="preserve"> , 2025, the competent authority of Germany informed that the insurance undertaking extends its passported business in Bulgaria to the following classes: 13 </w:t>
      </w:r>
      <w:r w:rsidR="009E0B2E" w:rsidRPr="002B39F4">
        <w:rPr>
          <w:b/>
          <w:lang w:val="en-US"/>
        </w:rPr>
        <w:t xml:space="preserve">and </w:t>
      </w:r>
      <w:r w:rsidRPr="002B39F4">
        <w:rPr>
          <w:b/>
          <w:lang w:val="en-US"/>
        </w:rPr>
        <w:t>16</w:t>
      </w:r>
      <w:r w:rsidR="009E0B2E" w:rsidRPr="002B39F4">
        <w:rPr>
          <w:b/>
          <w:lang w:val="en-US"/>
        </w:rPr>
        <w:t>.</w:t>
      </w:r>
    </w:p>
    <w:p w:rsidR="009E0B2E" w:rsidRPr="002B39F4" w:rsidRDefault="009E0B2E" w:rsidP="009825E3">
      <w:pPr>
        <w:jc w:val="both"/>
        <w:rPr>
          <w:lang w:val="en-US"/>
        </w:rPr>
      </w:pPr>
      <w:r w:rsidRPr="002B39F4">
        <w:rPr>
          <w:b/>
          <w:lang w:val="en-US"/>
        </w:rPr>
        <w:tab/>
        <w:t>The insurer will carry out reinsurance business in Bulgaria as well.</w:t>
      </w:r>
    </w:p>
    <w:p w:rsidR="00D7033A" w:rsidRPr="002B39F4" w:rsidRDefault="00D7033A" w:rsidP="00D7033A">
      <w:pPr>
        <w:ind w:firstLine="708"/>
        <w:jc w:val="both"/>
      </w:pPr>
      <w:r w:rsidRPr="002B39F4">
        <w:t xml:space="preserve">2. </w:t>
      </w:r>
      <w:r w:rsidRPr="002B39F4">
        <w:rPr>
          <w:lang w:val="en-US"/>
        </w:rPr>
        <w:t>Freedom to provide services</w:t>
      </w:r>
      <w:r w:rsidRPr="002B39F4">
        <w:t>.</w:t>
      </w:r>
    </w:p>
    <w:p w:rsidR="00D7033A" w:rsidRPr="002B39F4" w:rsidRDefault="00D7033A" w:rsidP="00D7033A">
      <w:pPr>
        <w:jc w:val="both"/>
        <w:rPr>
          <w:b/>
          <w:lang w:val="en-US"/>
        </w:rPr>
      </w:pPr>
      <w:r w:rsidRPr="002B39F4">
        <w:tab/>
        <w:t xml:space="preserve">3. </w:t>
      </w:r>
      <w:r w:rsidRPr="002B39F4">
        <w:rPr>
          <w:lang w:val="en-US"/>
        </w:rPr>
        <w:t>Non-life insurance</w:t>
      </w:r>
      <w:r w:rsidR="002C46C6" w:rsidRPr="002B39F4">
        <w:t xml:space="preserve"> </w:t>
      </w:r>
      <w:r w:rsidR="0085442C" w:rsidRPr="002B39F4">
        <w:rPr>
          <w:lang w:val="en-US"/>
        </w:rPr>
        <w:t xml:space="preserve">and reinsurance </w:t>
      </w:r>
      <w:r w:rsidR="002C46C6" w:rsidRPr="002B39F4">
        <w:rPr>
          <w:lang w:val="en-US"/>
        </w:rPr>
        <w:t xml:space="preserve">– </w:t>
      </w:r>
      <w:r w:rsidR="002C46C6" w:rsidRPr="002B39F4">
        <w:rPr>
          <w:b/>
          <w:lang w:val="en-US"/>
        </w:rPr>
        <w:t>from its branch in Austria.</w:t>
      </w:r>
    </w:p>
    <w:p w:rsidR="00D7033A" w:rsidRPr="002B39F4" w:rsidRDefault="00D7033A" w:rsidP="00D7033A">
      <w:pPr>
        <w:jc w:val="both"/>
      </w:pPr>
      <w:r w:rsidRPr="002B39F4">
        <w:tab/>
        <w:t xml:space="preserve">4. </w:t>
      </w:r>
      <w:r w:rsidRPr="002B39F4">
        <w:rPr>
          <w:lang w:val="en-US"/>
        </w:rPr>
        <w:t>Classes of insurance that the company wishes to carry out in Bulgaria</w:t>
      </w:r>
      <w:r w:rsidRPr="002B39F4">
        <w:t>:</w:t>
      </w:r>
    </w:p>
    <w:p w:rsidR="00D7033A" w:rsidRPr="002B39F4" w:rsidRDefault="00D7033A" w:rsidP="00D7033A">
      <w:pPr>
        <w:jc w:val="both"/>
      </w:pPr>
      <w:r w:rsidRPr="002B39F4">
        <w:tab/>
      </w:r>
      <w:r w:rsidRPr="002B39F4">
        <w:tab/>
        <w:t xml:space="preserve">4.7. </w:t>
      </w:r>
      <w:r w:rsidRPr="002B39F4">
        <w:rPr>
          <w:lang w:val="en-US"/>
        </w:rPr>
        <w:t>Goods in transit</w:t>
      </w:r>
      <w:r w:rsidRPr="002B39F4">
        <w:t>;</w:t>
      </w:r>
    </w:p>
    <w:p w:rsidR="00D7033A" w:rsidRPr="002B39F4" w:rsidRDefault="00D7033A" w:rsidP="00D7033A">
      <w:pPr>
        <w:jc w:val="both"/>
      </w:pPr>
      <w:r w:rsidRPr="002B39F4">
        <w:tab/>
      </w:r>
      <w:r w:rsidRPr="002B39F4">
        <w:tab/>
        <w:t xml:space="preserve">4.8. </w:t>
      </w:r>
      <w:r w:rsidRPr="002B39F4">
        <w:rPr>
          <w:lang w:val="en-US"/>
        </w:rPr>
        <w:t>Fire and natural forces</w:t>
      </w:r>
      <w:r w:rsidRPr="002B39F4">
        <w:t>;</w:t>
      </w:r>
    </w:p>
    <w:p w:rsidR="00D7033A" w:rsidRPr="002B39F4" w:rsidRDefault="00D7033A" w:rsidP="00D7033A">
      <w:pPr>
        <w:jc w:val="both"/>
      </w:pPr>
      <w:r w:rsidRPr="002B39F4">
        <w:tab/>
      </w:r>
      <w:r w:rsidRPr="002B39F4">
        <w:tab/>
        <w:t xml:space="preserve">4.9. </w:t>
      </w:r>
      <w:r w:rsidRPr="002B39F4">
        <w:rPr>
          <w:lang w:val="en-US"/>
        </w:rPr>
        <w:t>Damage to property</w:t>
      </w:r>
      <w:r w:rsidRPr="002B39F4">
        <w:t>;</w:t>
      </w:r>
    </w:p>
    <w:p w:rsidR="002C46C6" w:rsidRPr="002B39F4" w:rsidRDefault="002C46C6" w:rsidP="00D7033A">
      <w:pPr>
        <w:jc w:val="both"/>
        <w:rPr>
          <w:lang w:val="en-US"/>
        </w:rPr>
      </w:pPr>
      <w:r w:rsidRPr="002B39F4">
        <w:tab/>
      </w:r>
      <w:r w:rsidRPr="002B39F4">
        <w:tab/>
      </w:r>
      <w:r w:rsidRPr="002B39F4">
        <w:rPr>
          <w:lang w:val="en-US"/>
        </w:rPr>
        <w:t>4.13. General liability;</w:t>
      </w:r>
    </w:p>
    <w:p w:rsidR="002C46C6" w:rsidRPr="002B39F4" w:rsidRDefault="002C46C6" w:rsidP="00D7033A">
      <w:pPr>
        <w:jc w:val="both"/>
        <w:rPr>
          <w:lang w:val="en-US"/>
        </w:rPr>
      </w:pPr>
      <w:r w:rsidRPr="002B39F4">
        <w:rPr>
          <w:lang w:val="en-US"/>
        </w:rPr>
        <w:tab/>
      </w:r>
      <w:r w:rsidRPr="002B39F4">
        <w:rPr>
          <w:lang w:val="en-US"/>
        </w:rPr>
        <w:tab/>
        <w:t>4.16. Miscellaneous financial loss.</w:t>
      </w:r>
    </w:p>
    <w:p w:rsidR="002C46C6" w:rsidRPr="002B39F4" w:rsidRDefault="002C46C6" w:rsidP="00D7033A">
      <w:pPr>
        <w:jc w:val="both"/>
        <w:rPr>
          <w:lang w:val="en-US"/>
        </w:rPr>
      </w:pPr>
    </w:p>
    <w:p w:rsidR="002C46C6" w:rsidRPr="002B39F4" w:rsidRDefault="002C46C6" w:rsidP="00D7033A">
      <w:pPr>
        <w:jc w:val="both"/>
        <w:rPr>
          <w:lang w:val="en-US"/>
        </w:rPr>
      </w:pPr>
      <w:r w:rsidRPr="002B39F4">
        <w:rPr>
          <w:lang w:val="en-US"/>
        </w:rPr>
        <w:tab/>
        <w:t>5. Reinsurance:</w:t>
      </w:r>
    </w:p>
    <w:p w:rsidR="002C46C6" w:rsidRPr="002B39F4" w:rsidRDefault="002C46C6" w:rsidP="00D7033A">
      <w:pPr>
        <w:jc w:val="both"/>
        <w:rPr>
          <w:lang w:val="en-US"/>
        </w:rPr>
      </w:pPr>
      <w:r w:rsidRPr="002B39F4">
        <w:rPr>
          <w:lang w:val="en-US"/>
        </w:rPr>
        <w:tab/>
      </w:r>
      <w:r w:rsidRPr="002B39F4">
        <w:rPr>
          <w:lang w:val="en-US"/>
        </w:rPr>
        <w:tab/>
        <w:t>5.7. Goods in transit;</w:t>
      </w:r>
    </w:p>
    <w:p w:rsidR="002C46C6" w:rsidRPr="002B39F4" w:rsidRDefault="002C46C6" w:rsidP="00D7033A">
      <w:pPr>
        <w:jc w:val="both"/>
        <w:rPr>
          <w:lang w:val="en-US"/>
        </w:rPr>
      </w:pPr>
      <w:r w:rsidRPr="002B39F4">
        <w:rPr>
          <w:lang w:val="en-US"/>
        </w:rPr>
        <w:tab/>
      </w:r>
      <w:r w:rsidRPr="002B39F4">
        <w:rPr>
          <w:lang w:val="en-US"/>
        </w:rPr>
        <w:tab/>
        <w:t>5.8. Fire and natural forces;</w:t>
      </w:r>
    </w:p>
    <w:p w:rsidR="002C46C6" w:rsidRPr="002B39F4" w:rsidRDefault="002C46C6" w:rsidP="00D7033A">
      <w:pPr>
        <w:jc w:val="both"/>
        <w:rPr>
          <w:lang w:val="en-US"/>
        </w:rPr>
      </w:pPr>
      <w:r w:rsidRPr="002B39F4">
        <w:rPr>
          <w:lang w:val="en-US"/>
        </w:rPr>
        <w:tab/>
      </w:r>
      <w:r w:rsidRPr="002B39F4">
        <w:rPr>
          <w:lang w:val="en-US"/>
        </w:rPr>
        <w:tab/>
        <w:t>5.9. Damage to property;</w:t>
      </w:r>
    </w:p>
    <w:p w:rsidR="002C46C6" w:rsidRPr="002B39F4" w:rsidRDefault="002C46C6" w:rsidP="00D7033A">
      <w:pPr>
        <w:jc w:val="both"/>
        <w:rPr>
          <w:lang w:val="en-US"/>
        </w:rPr>
      </w:pPr>
      <w:r w:rsidRPr="002B39F4">
        <w:rPr>
          <w:lang w:val="en-US"/>
        </w:rPr>
        <w:tab/>
      </w:r>
      <w:r w:rsidRPr="002B39F4">
        <w:rPr>
          <w:lang w:val="en-US"/>
        </w:rPr>
        <w:tab/>
        <w:t>5.13. General liability;</w:t>
      </w:r>
    </w:p>
    <w:p w:rsidR="002C46C6" w:rsidRPr="002B39F4" w:rsidRDefault="002C46C6" w:rsidP="00D7033A">
      <w:pPr>
        <w:jc w:val="both"/>
        <w:rPr>
          <w:lang w:val="en-US"/>
        </w:rPr>
      </w:pPr>
      <w:r w:rsidRPr="002B39F4">
        <w:rPr>
          <w:lang w:val="en-US"/>
        </w:rPr>
        <w:tab/>
      </w:r>
      <w:r w:rsidRPr="002B39F4">
        <w:rPr>
          <w:lang w:val="en-US"/>
        </w:rPr>
        <w:tab/>
        <w:t>5.16. Miscellaneous financial loss.</w:t>
      </w:r>
    </w:p>
    <w:p w:rsidR="00D7033A" w:rsidRPr="004A761E" w:rsidRDefault="00D7033A" w:rsidP="00D7033A">
      <w:pPr>
        <w:jc w:val="both"/>
        <w:rPr>
          <w:lang w:val="en-US"/>
        </w:rPr>
      </w:pPr>
      <w:r w:rsidRPr="002B39F4">
        <w:tab/>
      </w:r>
      <w:r w:rsidR="002C46C6" w:rsidRPr="002B39F4">
        <w:rPr>
          <w:lang w:val="en-US"/>
        </w:rPr>
        <w:t>6</w:t>
      </w:r>
      <w:r w:rsidRPr="002B39F4">
        <w:rPr>
          <w:lang w:val="en-US"/>
        </w:rPr>
        <w:t>. Address:</w:t>
      </w:r>
      <w:r w:rsidRPr="002B39F4">
        <w:t xml:space="preserve"> </w:t>
      </w:r>
      <w:r w:rsidRPr="002B39F4">
        <w:rPr>
          <w:lang w:val="en-US"/>
        </w:rPr>
        <w:t>Businesspark Marximum/Objekt 3/ Modecenterstrasse 17, 1110 Wien, Austria</w:t>
      </w:r>
      <w:r w:rsidRPr="004A761E">
        <w:rPr>
          <w:lang w:val="en-US"/>
        </w:rPr>
        <w:t xml:space="preserve"> </w:t>
      </w:r>
    </w:p>
    <w:p w:rsidR="009825E3" w:rsidRPr="004A761E" w:rsidRDefault="009825E3" w:rsidP="00D7033A">
      <w:pPr>
        <w:jc w:val="both"/>
        <w:rPr>
          <w:lang w:val="en-US"/>
        </w:rPr>
      </w:pPr>
    </w:p>
    <w:p w:rsidR="009825E3" w:rsidRPr="004A761E" w:rsidRDefault="009825E3" w:rsidP="009825E3">
      <w:pPr>
        <w:jc w:val="both"/>
        <w:rPr>
          <w:lang w:val="de-DE"/>
        </w:rPr>
      </w:pPr>
      <w:r w:rsidRPr="004A761E">
        <w:rPr>
          <w:b/>
          <w:lang w:val="de-DE"/>
        </w:rPr>
        <w:t>13.</w:t>
      </w:r>
      <w:r w:rsidRPr="004A761E">
        <w:rPr>
          <w:b/>
          <w:lang w:val="de-DE"/>
        </w:rPr>
        <w:tab/>
        <w:t>3. ERGO Versicherung Aktiengesellschaft</w:t>
      </w:r>
      <w:r w:rsidRPr="004A761E">
        <w:rPr>
          <w:lang w:val="de-DE"/>
        </w:rPr>
        <w:t xml:space="preserve"> – </w:t>
      </w:r>
      <w:r w:rsidRPr="004A761E">
        <w:rPr>
          <w:b/>
          <w:lang w:val="de-DE"/>
        </w:rPr>
        <w:t>branch France</w:t>
      </w:r>
      <w:r w:rsidRPr="004A761E">
        <w:rPr>
          <w:lang w:val="de-DE"/>
        </w:rPr>
        <w:t xml:space="preserve"> </w:t>
      </w:r>
    </w:p>
    <w:p w:rsidR="009825E3" w:rsidRDefault="009825E3" w:rsidP="009825E3">
      <w:pPr>
        <w:jc w:val="both"/>
        <w:rPr>
          <w:b/>
          <w:lang w:val="en-US"/>
        </w:rPr>
      </w:pPr>
      <w:r w:rsidRPr="004A761E">
        <w:rPr>
          <w:b/>
          <w:lang w:val="en-GB"/>
        </w:rPr>
        <w:t xml:space="preserve">Received notification on CBN on 28 September 2023. </w:t>
      </w:r>
      <w:r w:rsidRPr="004A761E">
        <w:rPr>
          <w:b/>
          <w:lang w:val="en-US"/>
        </w:rPr>
        <w:t>T</w:t>
      </w:r>
      <w:r w:rsidRPr="004A761E">
        <w:rPr>
          <w:b/>
          <w:lang w:val="en-GB"/>
        </w:rPr>
        <w:t>he competent authority of Germa</w:t>
      </w:r>
      <w:r w:rsidR="000E7811">
        <w:rPr>
          <w:b/>
          <w:lang w:val="en-GB"/>
        </w:rPr>
        <w:t>n</w:t>
      </w:r>
      <w:r w:rsidRPr="004A761E">
        <w:rPr>
          <w:b/>
          <w:lang w:val="en-GB"/>
        </w:rPr>
        <w:t xml:space="preserve">y – Bafin, </w:t>
      </w:r>
      <w:r w:rsidRPr="004A761E">
        <w:rPr>
          <w:b/>
          <w:lang w:val="en-US"/>
        </w:rPr>
        <w:t>informed about the intention of the insurance undertaking to extend its activities from its branch in France.</w:t>
      </w:r>
    </w:p>
    <w:p w:rsidR="000E7811" w:rsidRPr="004A761E" w:rsidRDefault="000E7811" w:rsidP="009825E3">
      <w:pPr>
        <w:jc w:val="both"/>
        <w:rPr>
          <w:b/>
          <w:lang w:val="en-US"/>
        </w:rPr>
      </w:pPr>
      <w:r w:rsidRPr="00672117">
        <w:rPr>
          <w:b/>
          <w:lang w:val="en-US"/>
        </w:rPr>
        <w:t xml:space="preserve">Received notification on CBN on </w:t>
      </w:r>
      <w:r w:rsidRPr="00672117">
        <w:rPr>
          <w:b/>
        </w:rPr>
        <w:t>19</w:t>
      </w:r>
      <w:r w:rsidRPr="00672117">
        <w:rPr>
          <w:b/>
          <w:lang w:val="en-US"/>
        </w:rPr>
        <w:t xml:space="preserve"> April 2024. The competent authority of Germany – Bafin, informed about the intention of the insurance undertaking to extend its activities from its branch in France.</w:t>
      </w:r>
    </w:p>
    <w:p w:rsidR="009825E3" w:rsidRPr="004A761E" w:rsidRDefault="009825E3" w:rsidP="009825E3">
      <w:pPr>
        <w:ind w:firstLine="708"/>
        <w:jc w:val="both"/>
      </w:pPr>
      <w:r w:rsidRPr="004A761E">
        <w:t xml:space="preserve">2. </w:t>
      </w:r>
      <w:r w:rsidRPr="004A761E">
        <w:rPr>
          <w:lang w:val="en-US"/>
        </w:rPr>
        <w:t>Freedom to provide services</w:t>
      </w:r>
      <w:r w:rsidRPr="004A761E">
        <w:t>.</w:t>
      </w:r>
    </w:p>
    <w:p w:rsidR="009825E3" w:rsidRPr="004A761E" w:rsidRDefault="009825E3" w:rsidP="009825E3">
      <w:pPr>
        <w:jc w:val="both"/>
      </w:pPr>
      <w:r w:rsidRPr="004A761E">
        <w:tab/>
        <w:t xml:space="preserve">3. </w:t>
      </w:r>
      <w:r w:rsidRPr="004A761E">
        <w:rPr>
          <w:lang w:val="en-US"/>
        </w:rPr>
        <w:t>Non-life insurance</w:t>
      </w:r>
      <w:r w:rsidRPr="004A761E">
        <w:t xml:space="preserve">. </w:t>
      </w:r>
    </w:p>
    <w:p w:rsidR="009825E3" w:rsidRDefault="009825E3" w:rsidP="009825E3">
      <w:pPr>
        <w:jc w:val="both"/>
      </w:pPr>
      <w:r w:rsidRPr="004A761E">
        <w:tab/>
        <w:t xml:space="preserve">4. </w:t>
      </w:r>
      <w:r w:rsidRPr="004A761E">
        <w:rPr>
          <w:lang w:val="en-US"/>
        </w:rPr>
        <w:t>Classes of insurance that the company wishes to carry out in Bulgaria</w:t>
      </w:r>
      <w:r w:rsidRPr="004A761E">
        <w:t>:</w:t>
      </w:r>
    </w:p>
    <w:p w:rsidR="000E7811" w:rsidRPr="00672117" w:rsidRDefault="000E7811" w:rsidP="009825E3">
      <w:pPr>
        <w:jc w:val="both"/>
        <w:rPr>
          <w:lang w:val="en-US"/>
        </w:rPr>
      </w:pPr>
      <w:r>
        <w:tab/>
      </w:r>
      <w:r>
        <w:tab/>
      </w:r>
      <w:r w:rsidRPr="00672117">
        <w:rPr>
          <w:lang w:val="en-US"/>
        </w:rPr>
        <w:t>4.1. Accident;</w:t>
      </w:r>
    </w:p>
    <w:p w:rsidR="009825E3" w:rsidRPr="00672117" w:rsidRDefault="009825E3" w:rsidP="009825E3">
      <w:pPr>
        <w:jc w:val="both"/>
      </w:pPr>
      <w:r w:rsidRPr="00672117">
        <w:tab/>
      </w:r>
      <w:r w:rsidRPr="00672117">
        <w:tab/>
        <w:t xml:space="preserve">4.7. </w:t>
      </w:r>
      <w:r w:rsidRPr="00672117">
        <w:rPr>
          <w:lang w:val="en-US"/>
        </w:rPr>
        <w:t>Goods in transit</w:t>
      </w:r>
      <w:r w:rsidRPr="00672117">
        <w:t>;</w:t>
      </w:r>
    </w:p>
    <w:p w:rsidR="000E7811" w:rsidRPr="000E7811" w:rsidRDefault="000E7811" w:rsidP="009825E3">
      <w:pPr>
        <w:jc w:val="both"/>
        <w:rPr>
          <w:lang w:val="en-US"/>
        </w:rPr>
      </w:pPr>
      <w:r w:rsidRPr="00672117">
        <w:tab/>
      </w:r>
      <w:r w:rsidRPr="00672117">
        <w:tab/>
      </w:r>
      <w:r w:rsidRPr="00672117">
        <w:rPr>
          <w:lang w:val="en-US"/>
        </w:rPr>
        <w:t>4.12. Liability for ships;</w:t>
      </w:r>
    </w:p>
    <w:p w:rsidR="009825E3" w:rsidRPr="004A761E" w:rsidRDefault="009825E3" w:rsidP="009825E3">
      <w:pPr>
        <w:jc w:val="both"/>
      </w:pPr>
      <w:r w:rsidRPr="004A761E">
        <w:tab/>
      </w:r>
      <w:r w:rsidRPr="004A761E">
        <w:tab/>
        <w:t xml:space="preserve">4.13. </w:t>
      </w:r>
      <w:r w:rsidRPr="004A761E">
        <w:rPr>
          <w:lang w:val="en-US"/>
        </w:rPr>
        <w:t>General liability.</w:t>
      </w:r>
    </w:p>
    <w:p w:rsidR="009825E3" w:rsidRPr="004A761E" w:rsidRDefault="009825E3" w:rsidP="00D7033A">
      <w:pPr>
        <w:jc w:val="both"/>
        <w:rPr>
          <w:lang w:val="en-US"/>
        </w:rPr>
      </w:pPr>
      <w:r w:rsidRPr="004A761E">
        <w:tab/>
      </w:r>
      <w:r w:rsidRPr="004A761E">
        <w:rPr>
          <w:lang w:val="en-US"/>
        </w:rPr>
        <w:t>5. Address:</w:t>
      </w:r>
      <w:r w:rsidRPr="004A761E">
        <w:t xml:space="preserve"> 12 Rue de la Victoire 75009</w:t>
      </w:r>
      <w:r w:rsidRPr="004A761E">
        <w:rPr>
          <w:lang w:val="en-US"/>
        </w:rPr>
        <w:t>,</w:t>
      </w:r>
      <w:r w:rsidRPr="004A761E">
        <w:t xml:space="preserve"> Paris</w:t>
      </w:r>
      <w:r w:rsidRPr="004A761E">
        <w:rPr>
          <w:lang w:val="en-US"/>
        </w:rPr>
        <w:t>,</w:t>
      </w:r>
      <w:r w:rsidRPr="004A761E">
        <w:t xml:space="preserve"> France</w:t>
      </w:r>
    </w:p>
    <w:p w:rsidR="00D7033A" w:rsidRPr="004A761E" w:rsidRDefault="00D7033A" w:rsidP="00D7033A">
      <w:pPr>
        <w:jc w:val="both"/>
        <w:rPr>
          <w:lang w:val="en-US"/>
        </w:rPr>
      </w:pPr>
    </w:p>
    <w:p w:rsidR="00FB6A6E" w:rsidRPr="004A761E" w:rsidRDefault="00FB6A6E" w:rsidP="00FB6A6E">
      <w:pPr>
        <w:jc w:val="both"/>
        <w:rPr>
          <w:b/>
          <w:lang w:val="de-DE"/>
        </w:rPr>
      </w:pPr>
      <w:r w:rsidRPr="004A761E">
        <w:rPr>
          <w:b/>
          <w:lang w:val="de-DE"/>
        </w:rPr>
        <w:t>14.</w:t>
      </w:r>
      <w:r w:rsidRPr="004A761E">
        <w:rPr>
          <w:b/>
          <w:lang w:val="de-DE"/>
        </w:rPr>
        <w:tab/>
        <w:t>1. R+V Allgemeine Versicherung AG.</w:t>
      </w:r>
    </w:p>
    <w:p w:rsidR="00B06CFB" w:rsidRPr="004A761E" w:rsidRDefault="00B06CFB" w:rsidP="00B06CFB">
      <w:pPr>
        <w:ind w:firstLine="708"/>
        <w:jc w:val="both"/>
        <w:rPr>
          <w:b/>
          <w:lang w:val="de-DE"/>
        </w:rPr>
      </w:pPr>
      <w:r w:rsidRPr="004A761E">
        <w:rPr>
          <w:b/>
          <w:lang w:val="en-US"/>
        </w:rPr>
        <w:t>With a letter, dated 16</w:t>
      </w:r>
      <w:r w:rsidRPr="004A761E">
        <w:rPr>
          <w:b/>
          <w:vertAlign w:val="superscript"/>
          <w:lang w:val="en-US"/>
        </w:rPr>
        <w:t>th</w:t>
      </w:r>
      <w:r w:rsidRPr="004A761E">
        <w:rPr>
          <w:b/>
          <w:lang w:val="en-US"/>
        </w:rPr>
        <w:t xml:space="preserve"> February 2023, the competent authority of Germany – BaFin – informed that the insurance undertaking extends its passported business in Bulgaria to the following classes: 16 (</w:t>
      </w:r>
      <w:r w:rsidRPr="004A761E">
        <w:rPr>
          <w:b/>
          <w:lang w:val="de-DE"/>
        </w:rPr>
        <w:t>Miscellaneous financial loss – loss of rent or revenue, other indirect trading loss).</w:t>
      </w:r>
    </w:p>
    <w:p w:rsidR="00B06CFB" w:rsidRPr="004A761E" w:rsidRDefault="005B3E96" w:rsidP="005B3E96">
      <w:pPr>
        <w:ind w:firstLine="708"/>
        <w:jc w:val="both"/>
        <w:rPr>
          <w:b/>
          <w:lang w:val="de-DE"/>
        </w:rPr>
      </w:pPr>
      <w:r w:rsidRPr="004A761E">
        <w:rPr>
          <w:b/>
          <w:lang w:val="en-US"/>
        </w:rPr>
        <w:t xml:space="preserve">With a letter, dated </w:t>
      </w:r>
      <w:r w:rsidRPr="004A761E">
        <w:rPr>
          <w:b/>
        </w:rPr>
        <w:t>11</w:t>
      </w:r>
      <w:r w:rsidRPr="004A761E">
        <w:rPr>
          <w:b/>
          <w:vertAlign w:val="superscript"/>
          <w:lang w:val="en-US"/>
        </w:rPr>
        <w:t>th</w:t>
      </w:r>
      <w:r w:rsidRPr="004A761E">
        <w:rPr>
          <w:b/>
          <w:lang w:val="en-US"/>
        </w:rPr>
        <w:t xml:space="preserve"> April 2023, the competent authority of Germany – BaFin – informed that the insurance undertaking extends its passported business in Bulgaria to the following classes: 16 (</w:t>
      </w:r>
      <w:r w:rsidRPr="004A761E">
        <w:rPr>
          <w:b/>
          <w:lang w:val="de-DE"/>
        </w:rPr>
        <w:t>Miscellaneous financial loss – other form of financial loss).</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rPr>
          <w:lang w:val="en-US"/>
        </w:rPr>
        <w:tab/>
      </w:r>
      <w:r w:rsidRPr="004A761E">
        <w:rPr>
          <w:lang w:val="en-US"/>
        </w:rPr>
        <w:tab/>
        <w:t>4.1. Accident;</w:t>
      </w:r>
    </w:p>
    <w:p w:rsidR="00FB6A6E" w:rsidRPr="004A761E" w:rsidRDefault="00FB6A6E" w:rsidP="00FB6A6E">
      <w:pPr>
        <w:jc w:val="both"/>
      </w:pPr>
      <w:r w:rsidRPr="004A761E">
        <w:rPr>
          <w:lang w:val="en-GB"/>
        </w:rPr>
        <w:tab/>
      </w:r>
      <w:r w:rsidRPr="004A761E">
        <w:rPr>
          <w:lang w:val="en-GB"/>
        </w:rPr>
        <w:tab/>
      </w:r>
      <w:r w:rsidRPr="004A761E">
        <w:t>4.</w:t>
      </w:r>
      <w:r w:rsidR="00C14257" w:rsidRPr="004A761E">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00C14257" w:rsidRPr="004A761E">
        <w:t>9</w:t>
      </w:r>
      <w:r w:rsidRPr="004A761E">
        <w:t xml:space="preserve">. </w:t>
      </w:r>
      <w:r w:rsidRPr="004A761E">
        <w:rPr>
          <w:lang w:val="en-US"/>
        </w:rPr>
        <w:t>Damage to property</w:t>
      </w:r>
      <w:r w:rsidRPr="004A761E">
        <w:t>;</w:t>
      </w:r>
    </w:p>
    <w:p w:rsidR="00FB6A6E" w:rsidRPr="004A761E" w:rsidRDefault="00FB6A6E" w:rsidP="00FB6A6E">
      <w:pPr>
        <w:jc w:val="both"/>
      </w:pPr>
      <w:r w:rsidRPr="004A761E">
        <w:rPr>
          <w:lang w:val="en-US"/>
        </w:rPr>
        <w:tab/>
      </w:r>
      <w:r w:rsidRPr="004A761E">
        <w:rPr>
          <w:lang w:val="en-US"/>
        </w:rPr>
        <w:tab/>
      </w:r>
      <w:r w:rsidRPr="004A761E">
        <w:t>4.</w:t>
      </w:r>
      <w:r w:rsidR="00C14257" w:rsidRPr="004A761E">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00C14257" w:rsidRPr="004A761E">
        <w:t>13</w:t>
      </w:r>
      <w:r w:rsidRPr="004A761E">
        <w:t xml:space="preserve">. </w:t>
      </w:r>
      <w:r w:rsidRPr="004A761E">
        <w:rPr>
          <w:lang w:val="en-US"/>
        </w:rPr>
        <w:t>General liability</w:t>
      </w:r>
      <w:r w:rsidRPr="004A761E">
        <w:t>;</w:t>
      </w:r>
    </w:p>
    <w:p w:rsidR="00C23763" w:rsidRPr="004A761E" w:rsidRDefault="00C23763" w:rsidP="00FB6A6E">
      <w:pPr>
        <w:jc w:val="both"/>
        <w:rPr>
          <w:lang w:val="en-US"/>
        </w:rPr>
      </w:pPr>
      <w:r w:rsidRPr="004A761E">
        <w:tab/>
      </w:r>
      <w:r w:rsidRPr="004A761E">
        <w:tab/>
      </w:r>
      <w:r w:rsidRPr="004A761E">
        <w:rPr>
          <w:lang w:val="en-US"/>
        </w:rPr>
        <w:t>4.14. Credit;</w:t>
      </w:r>
    </w:p>
    <w:p w:rsidR="00FB6A6E" w:rsidRPr="004A761E" w:rsidRDefault="00FB6A6E" w:rsidP="00FB6A6E">
      <w:pPr>
        <w:jc w:val="both"/>
        <w:rPr>
          <w:lang w:val="en-US"/>
        </w:rPr>
      </w:pPr>
      <w:r w:rsidRPr="004A761E">
        <w:rPr>
          <w:lang w:val="en-GB"/>
        </w:rPr>
        <w:tab/>
      </w:r>
      <w:r w:rsidRPr="004A761E">
        <w:rPr>
          <w:lang w:val="en-GB"/>
        </w:rPr>
        <w:tab/>
      </w:r>
      <w:r w:rsidRPr="004A761E">
        <w:t>4.</w:t>
      </w:r>
      <w:r w:rsidR="00C14257" w:rsidRPr="004A761E">
        <w:t>16</w:t>
      </w:r>
      <w:r w:rsidRPr="004A761E">
        <w:t xml:space="preserve">. </w:t>
      </w:r>
      <w:r w:rsidRPr="004A761E">
        <w:rPr>
          <w:lang w:val="en-US"/>
        </w:rPr>
        <w:t>Miscellaneous financial loss</w:t>
      </w:r>
      <w:r w:rsidR="00B06CFB" w:rsidRPr="004A761E">
        <w:rPr>
          <w:lang w:val="en-US"/>
        </w:rPr>
        <w:t>:</w:t>
      </w:r>
    </w:p>
    <w:p w:rsidR="00B06CFB" w:rsidRPr="004A761E" w:rsidRDefault="00B06CFB" w:rsidP="00FB6A6E">
      <w:pPr>
        <w:jc w:val="both"/>
        <w:rPr>
          <w:lang w:val="de-DE"/>
        </w:rPr>
      </w:pPr>
      <w:r w:rsidRPr="004A761E">
        <w:rPr>
          <w:lang w:val="en-US"/>
        </w:rPr>
        <w:tab/>
      </w:r>
      <w:r w:rsidRPr="004A761E">
        <w:rPr>
          <w:lang w:val="en-US"/>
        </w:rPr>
        <w:tab/>
        <w:t xml:space="preserve">- </w:t>
      </w:r>
      <w:r w:rsidRPr="004A761E">
        <w:rPr>
          <w:lang w:val="de-DE"/>
        </w:rPr>
        <w:t>loss of rent or revenue;</w:t>
      </w:r>
    </w:p>
    <w:p w:rsidR="005B3E96" w:rsidRPr="004A761E" w:rsidRDefault="005B3E96" w:rsidP="00FB6A6E">
      <w:pPr>
        <w:jc w:val="both"/>
        <w:rPr>
          <w:lang w:val="de-DE"/>
        </w:rPr>
      </w:pPr>
      <w:r w:rsidRPr="004A761E">
        <w:rPr>
          <w:lang w:val="de-DE"/>
        </w:rPr>
        <w:tab/>
      </w:r>
      <w:r w:rsidRPr="004A761E">
        <w:rPr>
          <w:lang w:val="de-DE"/>
        </w:rPr>
        <w:tab/>
        <w:t>- other indirect trading loss;</w:t>
      </w:r>
    </w:p>
    <w:p w:rsidR="005B3E96" w:rsidRPr="004A761E" w:rsidRDefault="005B3E96" w:rsidP="00FB6A6E">
      <w:pPr>
        <w:jc w:val="both"/>
        <w:rPr>
          <w:lang w:val="de-DE"/>
        </w:rPr>
      </w:pPr>
      <w:r w:rsidRPr="004A761E">
        <w:rPr>
          <w:lang w:val="de-DE"/>
        </w:rPr>
        <w:tab/>
      </w:r>
      <w:r w:rsidRPr="004A761E">
        <w:rPr>
          <w:lang w:val="de-DE"/>
        </w:rPr>
        <w:tab/>
        <w:t>- other fomrs of financial loss.</w:t>
      </w:r>
    </w:p>
    <w:p w:rsidR="0088075B" w:rsidRPr="004A761E" w:rsidRDefault="0088075B" w:rsidP="00FB6A6E">
      <w:pPr>
        <w:jc w:val="both"/>
        <w:rPr>
          <w:lang w:val="en-US"/>
        </w:rPr>
      </w:pPr>
      <w:r w:rsidRPr="004A761E">
        <w:rPr>
          <w:lang w:val="en-US"/>
        </w:rPr>
        <w:tab/>
      </w:r>
      <w:r w:rsidRPr="004A761E">
        <w:rPr>
          <w:lang w:val="en-US"/>
        </w:rPr>
        <w:tab/>
        <w:t>4.17. legal expenses insurance - legal expenses and cost of litigation- art. 200 para. 3 of the Solvency II Directive</w:t>
      </w:r>
    </w:p>
    <w:p w:rsidR="00FB6A6E" w:rsidRPr="004A761E" w:rsidRDefault="00B92D5B" w:rsidP="00FB6A6E">
      <w:pPr>
        <w:jc w:val="both"/>
        <w:rPr>
          <w:lang w:val="en-US"/>
        </w:rPr>
      </w:pPr>
      <w:r w:rsidRPr="004A761E">
        <w:rPr>
          <w:lang w:val="en-US"/>
        </w:rPr>
        <w:t xml:space="preserve">              5. Address: Raiffeisenplatz 1, 65185 Wiesbaden, Germany </w:t>
      </w:r>
    </w:p>
    <w:p w:rsidR="002D5201" w:rsidRPr="004A761E" w:rsidRDefault="002D5201" w:rsidP="00FB6A6E">
      <w:pPr>
        <w:jc w:val="both"/>
        <w:rPr>
          <w:lang w:val="en-US"/>
        </w:rPr>
      </w:pPr>
    </w:p>
    <w:p w:rsidR="00FB6A6E" w:rsidRPr="004A761E" w:rsidRDefault="00FB6A6E" w:rsidP="00FB6A6E">
      <w:pPr>
        <w:jc w:val="both"/>
        <w:rPr>
          <w:b/>
          <w:lang w:val="de-DE"/>
        </w:rPr>
      </w:pPr>
      <w:r w:rsidRPr="004A761E">
        <w:rPr>
          <w:b/>
          <w:lang w:val="en-US"/>
        </w:rPr>
        <w:t>15.</w:t>
      </w:r>
      <w:r w:rsidRPr="004A761E">
        <w:rPr>
          <w:b/>
          <w:lang w:val="en-US"/>
        </w:rPr>
        <w:tab/>
        <w:t xml:space="preserve">1. </w:t>
      </w:r>
      <w:r w:rsidR="00307691" w:rsidRPr="004A761E">
        <w:rPr>
          <w:b/>
          <w:lang w:val="de-DE"/>
        </w:rPr>
        <w:t xml:space="preserve">ERGO </w:t>
      </w:r>
      <w:r w:rsidR="00F56FE5" w:rsidRPr="004A761E">
        <w:rPr>
          <w:b/>
          <w:lang w:val="de-DE"/>
        </w:rPr>
        <w:t>Reiseversicherung</w:t>
      </w:r>
      <w:r w:rsidR="00F56FE5" w:rsidRPr="004A761E">
        <w:rPr>
          <w:b/>
          <w:lang w:val="ru-RU"/>
        </w:rPr>
        <w:t xml:space="preserve"> </w:t>
      </w:r>
      <w:r w:rsidR="00307691" w:rsidRPr="004A761E">
        <w:rPr>
          <w:b/>
          <w:lang w:val="ru-RU"/>
        </w:rPr>
        <w:t>(</w:t>
      </w:r>
      <w:r w:rsidR="00307691" w:rsidRPr="004A761E">
        <w:rPr>
          <w:b/>
          <w:lang w:val="de-DE"/>
        </w:rPr>
        <w:t xml:space="preserve">previous name - Europäische Reiseversicherung Aktiengesellschaft) </w:t>
      </w:r>
    </w:p>
    <w:p w:rsidR="00B9521A" w:rsidRPr="004A761E" w:rsidRDefault="00B9521A" w:rsidP="00FB6A6E">
      <w:pPr>
        <w:jc w:val="both"/>
        <w:rPr>
          <w:b/>
          <w:lang w:val="en-US"/>
        </w:rPr>
      </w:pPr>
      <w:r w:rsidRPr="004A761E">
        <w:rPr>
          <w:b/>
          <w:lang w:val="de-DE"/>
        </w:rPr>
        <w:tab/>
      </w:r>
      <w:r w:rsidRPr="004A761E">
        <w:rPr>
          <w:b/>
          <w:lang w:val="en-US"/>
        </w:rPr>
        <w:t>With a letter, dated 10 May 2019, the competent authority of Germany informed that the inurer will carry out reinsurance business in Bulgaria as well.</w:t>
      </w:r>
    </w:p>
    <w:p w:rsidR="00307691" w:rsidRPr="004A761E" w:rsidRDefault="00307691" w:rsidP="00FB6A6E">
      <w:pPr>
        <w:jc w:val="both"/>
        <w:rPr>
          <w:b/>
          <w:lang w:val="en-US"/>
        </w:rPr>
      </w:pPr>
      <w:r w:rsidRPr="004A761E">
        <w:rPr>
          <w:b/>
          <w:lang w:val="en-US"/>
        </w:rPr>
        <w:tab/>
        <w:t>With a letter, dated 24 Juni 2019, the competent authority of Germany informed that the insurer changed its company name.</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009920C4"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9920C4" w:rsidRPr="004A761E">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9920C4" w:rsidRPr="004A761E">
        <w:t>10</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w:t>
      </w:r>
      <w:r w:rsidR="009920C4" w:rsidRPr="004A761E">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009920C4" w:rsidRPr="004A761E">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009920C4" w:rsidRPr="004A761E">
        <w:t>14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009920C4" w:rsidRPr="004A761E">
        <w:t>15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009920C4" w:rsidRPr="004A761E">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9920C4" w:rsidRPr="004A761E">
        <w:t>8</w:t>
      </w:r>
      <w:r w:rsidRPr="004A761E">
        <w:t xml:space="preserve">. </w:t>
      </w:r>
      <w:r w:rsidRPr="004A761E">
        <w:rPr>
          <w:lang w:val="en-US"/>
        </w:rPr>
        <w:t>Assistance</w:t>
      </w:r>
      <w:r w:rsidRPr="004A761E">
        <w:t>.</w:t>
      </w:r>
    </w:p>
    <w:p w:rsidR="00B163D2" w:rsidRPr="004A761E" w:rsidRDefault="00B163D2" w:rsidP="00FB6A6E">
      <w:pPr>
        <w:jc w:val="both"/>
      </w:pPr>
    </w:p>
    <w:p w:rsidR="00B163D2" w:rsidRPr="004A761E" w:rsidRDefault="00B163D2" w:rsidP="00B163D2">
      <w:pPr>
        <w:ind w:firstLine="708"/>
        <w:jc w:val="both"/>
        <w:rPr>
          <w:lang w:val="en-US"/>
        </w:rPr>
      </w:pPr>
      <w:r w:rsidRPr="004A761E">
        <w:rPr>
          <w:lang w:val="en-US"/>
        </w:rPr>
        <w:t>Reinsurance:</w:t>
      </w:r>
    </w:p>
    <w:p w:rsidR="00B163D2" w:rsidRPr="004A761E" w:rsidRDefault="00B163D2" w:rsidP="00B163D2">
      <w:pPr>
        <w:jc w:val="both"/>
      </w:pPr>
      <w:r w:rsidRPr="004A761E">
        <w:tab/>
      </w:r>
      <w:r w:rsidRPr="004A761E">
        <w:tab/>
        <w:t xml:space="preserve">4.1. </w:t>
      </w:r>
      <w:r w:rsidRPr="004A761E">
        <w:rPr>
          <w:lang w:val="en-US"/>
        </w:rPr>
        <w:t>Accident</w:t>
      </w:r>
      <w:r w:rsidRPr="004A761E">
        <w:t>;</w:t>
      </w:r>
    </w:p>
    <w:p w:rsidR="00B163D2" w:rsidRPr="004A761E" w:rsidRDefault="00B163D2" w:rsidP="00B163D2">
      <w:pPr>
        <w:jc w:val="both"/>
      </w:pPr>
      <w:r w:rsidRPr="004A761E">
        <w:tab/>
      </w:r>
      <w:r w:rsidRPr="004A761E">
        <w:tab/>
        <w:t xml:space="preserve">4.2. </w:t>
      </w:r>
      <w:r w:rsidRPr="004A761E">
        <w:rPr>
          <w:lang w:val="en-US"/>
        </w:rPr>
        <w:t>Sickness</w:t>
      </w:r>
      <w:r w:rsidRPr="004A761E">
        <w:t>;</w:t>
      </w:r>
    </w:p>
    <w:p w:rsidR="00B163D2" w:rsidRPr="004A761E" w:rsidRDefault="00B163D2" w:rsidP="00B163D2">
      <w:pPr>
        <w:jc w:val="both"/>
      </w:pPr>
      <w:r w:rsidRPr="004A761E">
        <w:rPr>
          <w:lang w:val="en-US"/>
        </w:rPr>
        <w:tab/>
      </w:r>
      <w:r w:rsidRPr="004A761E">
        <w:rPr>
          <w:lang w:val="en-US"/>
        </w:rPr>
        <w:tab/>
      </w:r>
      <w:r w:rsidRPr="004A761E">
        <w:t xml:space="preserve">4.3. </w:t>
      </w:r>
      <w:r w:rsidRPr="004A761E">
        <w:rPr>
          <w:lang w:val="en-US"/>
        </w:rPr>
        <w:t>Land vehicles</w:t>
      </w:r>
      <w:r w:rsidRPr="004A761E">
        <w:t>;</w:t>
      </w:r>
    </w:p>
    <w:p w:rsidR="00B163D2" w:rsidRPr="004A761E" w:rsidRDefault="00B163D2" w:rsidP="00B163D2">
      <w:pPr>
        <w:jc w:val="both"/>
      </w:pPr>
      <w:r w:rsidRPr="004A761E">
        <w:tab/>
      </w:r>
      <w:r w:rsidRPr="004A761E">
        <w:tab/>
        <w:t xml:space="preserve">4.8. </w:t>
      </w:r>
      <w:r w:rsidRPr="004A761E">
        <w:rPr>
          <w:lang w:val="en-US"/>
        </w:rPr>
        <w:t>Fire and natural forces</w:t>
      </w:r>
      <w:r w:rsidRPr="004A761E">
        <w:t>;</w:t>
      </w:r>
    </w:p>
    <w:p w:rsidR="00B163D2" w:rsidRPr="004A761E" w:rsidRDefault="00B163D2" w:rsidP="00B163D2">
      <w:pPr>
        <w:jc w:val="both"/>
      </w:pPr>
      <w:r w:rsidRPr="004A761E">
        <w:tab/>
      </w:r>
      <w:r w:rsidRPr="004A761E">
        <w:tab/>
        <w:t xml:space="preserve">4.9. </w:t>
      </w:r>
      <w:r w:rsidR="006C2F8F" w:rsidRPr="004A761E">
        <w:rPr>
          <w:lang w:val="en-US"/>
        </w:rPr>
        <w:t>Other d</w:t>
      </w:r>
      <w:r w:rsidRPr="004A761E">
        <w:rPr>
          <w:lang w:val="en-US"/>
        </w:rPr>
        <w:t>amage to property</w:t>
      </w:r>
      <w:r w:rsidRPr="004A761E">
        <w:t>;</w:t>
      </w:r>
    </w:p>
    <w:p w:rsidR="00B163D2" w:rsidRPr="004A761E" w:rsidRDefault="00B163D2" w:rsidP="00B163D2">
      <w:pPr>
        <w:jc w:val="both"/>
        <w:rPr>
          <w:lang w:val="en-US"/>
        </w:rPr>
      </w:pPr>
      <w:r w:rsidRPr="004A761E">
        <w:tab/>
      </w:r>
      <w:r w:rsidRPr="004A761E">
        <w:tab/>
        <w:t xml:space="preserve">4.10. </w:t>
      </w:r>
      <w:r w:rsidRPr="004A761E">
        <w:rPr>
          <w:lang w:val="en-US"/>
        </w:rPr>
        <w:t>Motor vehicle liability;</w:t>
      </w:r>
    </w:p>
    <w:p w:rsidR="00B163D2" w:rsidRPr="004A761E" w:rsidRDefault="00B163D2" w:rsidP="00B163D2">
      <w:pPr>
        <w:jc w:val="both"/>
      </w:pPr>
      <w:r w:rsidRPr="004A761E">
        <w:tab/>
      </w:r>
      <w:r w:rsidRPr="004A761E">
        <w:tab/>
        <w:t xml:space="preserve">4.11. </w:t>
      </w:r>
      <w:r w:rsidRPr="004A761E">
        <w:rPr>
          <w:lang w:val="en-US"/>
        </w:rPr>
        <w:t>Aircraft liability</w:t>
      </w:r>
      <w:r w:rsidRPr="004A761E">
        <w:t>;</w:t>
      </w:r>
    </w:p>
    <w:p w:rsidR="00B163D2" w:rsidRPr="004A761E" w:rsidRDefault="00B163D2" w:rsidP="00B163D2">
      <w:pPr>
        <w:jc w:val="both"/>
      </w:pPr>
      <w:r w:rsidRPr="004A761E">
        <w:tab/>
      </w:r>
      <w:r w:rsidRPr="004A761E">
        <w:tab/>
        <w:t xml:space="preserve">4.13. </w:t>
      </w:r>
      <w:r w:rsidRPr="004A761E">
        <w:rPr>
          <w:lang w:val="en-US"/>
        </w:rPr>
        <w:t>General liability</w:t>
      </w:r>
      <w:r w:rsidRPr="004A761E">
        <w:t>;</w:t>
      </w:r>
    </w:p>
    <w:p w:rsidR="00B163D2" w:rsidRPr="004A761E" w:rsidRDefault="00B163D2" w:rsidP="00B163D2">
      <w:pPr>
        <w:jc w:val="both"/>
      </w:pPr>
      <w:r w:rsidRPr="004A761E">
        <w:tab/>
      </w:r>
      <w:r w:rsidRPr="004A761E">
        <w:tab/>
        <w:t xml:space="preserve">4.14. </w:t>
      </w:r>
      <w:r w:rsidRPr="004A761E">
        <w:rPr>
          <w:lang w:val="en-US"/>
        </w:rPr>
        <w:t>Credit</w:t>
      </w:r>
      <w:r w:rsidRPr="004A761E">
        <w:t>;</w:t>
      </w:r>
    </w:p>
    <w:p w:rsidR="00B163D2" w:rsidRPr="004A761E" w:rsidRDefault="00B163D2" w:rsidP="00B163D2">
      <w:pPr>
        <w:jc w:val="both"/>
      </w:pPr>
      <w:r w:rsidRPr="004A761E">
        <w:tab/>
      </w:r>
      <w:r w:rsidRPr="004A761E">
        <w:tab/>
        <w:t xml:space="preserve">4.15. </w:t>
      </w:r>
      <w:r w:rsidRPr="004A761E">
        <w:rPr>
          <w:lang w:val="en-US"/>
        </w:rPr>
        <w:t>Suretyship</w:t>
      </w:r>
      <w:r w:rsidRPr="004A761E">
        <w:t>;</w:t>
      </w:r>
    </w:p>
    <w:p w:rsidR="00B163D2" w:rsidRPr="004A761E" w:rsidRDefault="00B163D2" w:rsidP="00B163D2">
      <w:pPr>
        <w:jc w:val="both"/>
      </w:pPr>
      <w:r w:rsidRPr="004A761E">
        <w:tab/>
      </w:r>
      <w:r w:rsidRPr="004A761E">
        <w:tab/>
        <w:t xml:space="preserve">4.16. </w:t>
      </w:r>
      <w:r w:rsidRPr="004A761E">
        <w:rPr>
          <w:lang w:val="en-US"/>
        </w:rPr>
        <w:t>Miscellaneous financial loss</w:t>
      </w:r>
      <w:r w:rsidRPr="004A761E">
        <w:t>;</w:t>
      </w:r>
    </w:p>
    <w:p w:rsidR="00B163D2" w:rsidRPr="004A761E" w:rsidRDefault="00B163D2" w:rsidP="00B163D2">
      <w:pPr>
        <w:jc w:val="both"/>
      </w:pPr>
      <w:r w:rsidRPr="004A761E">
        <w:tab/>
      </w:r>
      <w:r w:rsidRPr="004A761E">
        <w:tab/>
        <w:t xml:space="preserve">4.18. </w:t>
      </w:r>
      <w:r w:rsidRPr="004A761E">
        <w:rPr>
          <w:lang w:val="en-US"/>
        </w:rPr>
        <w:t>Assistance</w:t>
      </w:r>
      <w:r w:rsidRPr="004A761E">
        <w:t>.</w:t>
      </w:r>
    </w:p>
    <w:p w:rsidR="00FB6A6E" w:rsidRPr="004A761E" w:rsidRDefault="00EF247A" w:rsidP="00FB6A6E">
      <w:pPr>
        <w:jc w:val="both"/>
        <w:rPr>
          <w:lang w:val="en-US"/>
        </w:rPr>
      </w:pPr>
      <w:r w:rsidRPr="004A761E">
        <w:rPr>
          <w:lang w:val="en-US"/>
        </w:rPr>
        <w:t xml:space="preserve">              5. Address: </w:t>
      </w:r>
      <w:r w:rsidR="00F56FE5" w:rsidRPr="004A761E">
        <w:rPr>
          <w:lang w:val="en-US"/>
        </w:rPr>
        <w:t>Thomas-Dehler-Strasse 2, 81737 Munich, Germany</w:t>
      </w:r>
      <w:r w:rsidRPr="004A761E">
        <w:rPr>
          <w:lang w:val="en-US"/>
        </w:rPr>
        <w:t>.</w:t>
      </w:r>
    </w:p>
    <w:p w:rsidR="00EF247A" w:rsidRPr="004A761E" w:rsidRDefault="00EF247A" w:rsidP="00FB6A6E">
      <w:pPr>
        <w:jc w:val="both"/>
        <w:rPr>
          <w:lang w:val="en-US"/>
        </w:rPr>
      </w:pPr>
    </w:p>
    <w:p w:rsidR="00FB6A6E" w:rsidRPr="004A761E" w:rsidRDefault="00FB6A6E" w:rsidP="00FB6A6E">
      <w:pPr>
        <w:jc w:val="both"/>
        <w:rPr>
          <w:b/>
          <w:lang w:val="en-GB"/>
        </w:rPr>
      </w:pPr>
      <w:r w:rsidRPr="004A761E">
        <w:rPr>
          <w:b/>
          <w:lang w:val="en-GB"/>
        </w:rPr>
        <w:t>1</w:t>
      </w:r>
      <w:r w:rsidRPr="004A761E">
        <w:rPr>
          <w:b/>
          <w:lang w:val="en-US"/>
        </w:rPr>
        <w:t>6</w:t>
      </w:r>
      <w:r w:rsidRPr="004A761E">
        <w:rPr>
          <w:b/>
          <w:lang w:val="en-GB"/>
        </w:rPr>
        <w:t>.</w:t>
      </w:r>
      <w:r w:rsidRPr="004A761E">
        <w:rPr>
          <w:b/>
          <w:lang w:val="en-GB"/>
        </w:rPr>
        <w:tab/>
        <w:t xml:space="preserve">1. </w:t>
      </w:r>
      <w:r w:rsidRPr="004A761E">
        <w:rPr>
          <w:b/>
          <w:lang w:val="en-US"/>
        </w:rPr>
        <w:t>Gothaer Allgemeine</w:t>
      </w:r>
      <w:r w:rsidRPr="004A761E">
        <w:rPr>
          <w:b/>
          <w:lang w:val="en-GB"/>
        </w:rPr>
        <w:t xml:space="preserve"> </w:t>
      </w:r>
      <w:r w:rsidRPr="004A761E">
        <w:rPr>
          <w:b/>
          <w:lang w:val="en-US"/>
        </w:rPr>
        <w:t>Versicherung</w:t>
      </w:r>
      <w:r w:rsidRPr="004A761E">
        <w:rPr>
          <w:b/>
          <w:lang w:val="en-GB"/>
        </w:rPr>
        <w:t xml:space="preserve"> </w:t>
      </w:r>
      <w:r w:rsidRPr="004A761E">
        <w:rPr>
          <w:b/>
          <w:lang w:val="en-US"/>
        </w:rPr>
        <w:t>AG</w:t>
      </w:r>
      <w:r w:rsidRPr="004A761E">
        <w:rPr>
          <w:b/>
          <w:lang w:val="en-GB"/>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217BDA" w:rsidRPr="004A761E" w:rsidRDefault="00FB6A6E" w:rsidP="00217BDA">
      <w:pPr>
        <w:jc w:val="both"/>
        <w:rPr>
          <w:lang w:val="en-US"/>
        </w:rPr>
      </w:pPr>
      <w:r w:rsidRPr="004A761E">
        <w:rPr>
          <w:lang w:val="en-US"/>
        </w:rPr>
        <w:tab/>
      </w:r>
      <w:r w:rsidRPr="004A761E">
        <w:rPr>
          <w:lang w:val="en-US"/>
        </w:rPr>
        <w:tab/>
      </w:r>
      <w:r w:rsidR="00217BDA" w:rsidRPr="004A761E">
        <w:rPr>
          <w:lang w:val="en-US"/>
        </w:rPr>
        <w:t>4.1. Accident;</w:t>
      </w:r>
    </w:p>
    <w:p w:rsidR="00217BDA" w:rsidRPr="004A761E" w:rsidRDefault="00217BDA" w:rsidP="00217BDA">
      <w:pPr>
        <w:ind w:left="708" w:firstLine="708"/>
        <w:jc w:val="both"/>
        <w:rPr>
          <w:lang w:val="en-US"/>
        </w:rPr>
      </w:pPr>
      <w:r w:rsidRPr="004A761E">
        <w:rPr>
          <w:lang w:val="en-US"/>
        </w:rPr>
        <w:t>4.3. Land vehicles;</w:t>
      </w:r>
    </w:p>
    <w:p w:rsidR="00217BDA" w:rsidRPr="004A761E" w:rsidRDefault="00217BDA" w:rsidP="00217BDA">
      <w:pPr>
        <w:ind w:left="708" w:firstLine="708"/>
        <w:jc w:val="both"/>
        <w:rPr>
          <w:lang w:val="en-US"/>
        </w:rPr>
      </w:pPr>
      <w:r w:rsidRPr="004A761E">
        <w:rPr>
          <w:lang w:val="en-US"/>
        </w:rPr>
        <w:t>4.4. Railway rolling stock;</w:t>
      </w:r>
    </w:p>
    <w:p w:rsidR="00217BDA" w:rsidRPr="004A761E" w:rsidRDefault="00217BDA" w:rsidP="00217BDA">
      <w:pPr>
        <w:ind w:left="708" w:firstLine="708"/>
        <w:jc w:val="both"/>
        <w:rPr>
          <w:lang w:val="en-US"/>
        </w:rPr>
      </w:pPr>
      <w:r w:rsidRPr="004A761E">
        <w:rPr>
          <w:lang w:val="en-US"/>
        </w:rPr>
        <w:t>4.5. Aircraft;</w:t>
      </w:r>
    </w:p>
    <w:p w:rsidR="00217BDA" w:rsidRPr="004A761E" w:rsidRDefault="00217BDA" w:rsidP="00217BDA">
      <w:pPr>
        <w:ind w:left="708" w:firstLine="708"/>
        <w:jc w:val="both"/>
        <w:rPr>
          <w:lang w:val="en-US"/>
        </w:rPr>
      </w:pPr>
      <w:r w:rsidRPr="004A761E">
        <w:rPr>
          <w:lang w:val="en-US"/>
        </w:rPr>
        <w:t>4.6. Ships;</w:t>
      </w:r>
    </w:p>
    <w:p w:rsidR="00217BDA" w:rsidRPr="004A761E" w:rsidRDefault="00217BDA" w:rsidP="00217BDA">
      <w:pPr>
        <w:ind w:left="708" w:firstLine="708"/>
        <w:jc w:val="both"/>
        <w:rPr>
          <w:lang w:val="en-US"/>
        </w:rPr>
      </w:pPr>
      <w:r w:rsidRPr="004A761E">
        <w:rPr>
          <w:lang w:val="en-US"/>
        </w:rPr>
        <w:t>4.7. Goods in transit;</w:t>
      </w:r>
    </w:p>
    <w:p w:rsidR="00217BDA" w:rsidRPr="004A761E" w:rsidRDefault="00217BDA" w:rsidP="00217BDA">
      <w:pPr>
        <w:ind w:left="708" w:firstLine="708"/>
        <w:jc w:val="both"/>
        <w:rPr>
          <w:lang w:val="en-US"/>
        </w:rPr>
      </w:pPr>
      <w:r w:rsidRPr="004A761E">
        <w:rPr>
          <w:lang w:val="en-US"/>
        </w:rPr>
        <w:t>4.8. Fire and natural forces;</w:t>
      </w:r>
    </w:p>
    <w:p w:rsidR="00217BDA" w:rsidRPr="004A761E" w:rsidRDefault="00217BDA" w:rsidP="00217BDA">
      <w:pPr>
        <w:ind w:left="708" w:firstLine="708"/>
        <w:jc w:val="both"/>
        <w:rPr>
          <w:lang w:val="en-US"/>
        </w:rPr>
      </w:pPr>
      <w:r w:rsidRPr="004A761E">
        <w:rPr>
          <w:lang w:val="en-US"/>
        </w:rPr>
        <w:t>4.9. Damage to property;</w:t>
      </w:r>
    </w:p>
    <w:p w:rsidR="00217BDA" w:rsidRPr="004A761E" w:rsidRDefault="00217BDA" w:rsidP="00217BDA">
      <w:pPr>
        <w:ind w:left="708" w:firstLine="708"/>
        <w:jc w:val="both"/>
        <w:rPr>
          <w:lang w:val="en-US"/>
        </w:rPr>
      </w:pPr>
      <w:r w:rsidRPr="004A761E">
        <w:rPr>
          <w:lang w:val="en-US"/>
        </w:rPr>
        <w:t>4.10b. Motor vehicle liability – only carriers liability;</w:t>
      </w:r>
    </w:p>
    <w:p w:rsidR="00217BDA" w:rsidRPr="004A761E" w:rsidRDefault="00217BDA" w:rsidP="00217BDA">
      <w:pPr>
        <w:jc w:val="both"/>
        <w:rPr>
          <w:lang w:val="en-US"/>
        </w:rPr>
      </w:pPr>
      <w:r w:rsidRPr="004A761E">
        <w:rPr>
          <w:lang w:val="en-US"/>
        </w:rPr>
        <w:tab/>
      </w:r>
      <w:r w:rsidRPr="004A761E">
        <w:rPr>
          <w:lang w:val="en-US"/>
        </w:rPr>
        <w:tab/>
        <w:t>4.12. Liability for ships;</w:t>
      </w:r>
    </w:p>
    <w:p w:rsidR="00217BDA" w:rsidRPr="004A761E" w:rsidRDefault="00217BDA" w:rsidP="00217BDA">
      <w:pPr>
        <w:ind w:left="708" w:firstLine="708"/>
        <w:jc w:val="both"/>
        <w:rPr>
          <w:lang w:val="en-US"/>
        </w:rPr>
      </w:pPr>
      <w:r w:rsidRPr="004A761E">
        <w:rPr>
          <w:lang w:val="en-US"/>
        </w:rPr>
        <w:t>4.13. General liability;</w:t>
      </w:r>
    </w:p>
    <w:p w:rsidR="00217BDA" w:rsidRPr="004A761E" w:rsidRDefault="00217BDA" w:rsidP="00217BDA">
      <w:pPr>
        <w:ind w:left="708" w:firstLine="708"/>
        <w:jc w:val="both"/>
        <w:rPr>
          <w:lang w:val="en-US"/>
        </w:rPr>
      </w:pPr>
      <w:r w:rsidRPr="004A761E">
        <w:rPr>
          <w:lang w:val="en-US"/>
        </w:rPr>
        <w:t>4.14. Credit;</w:t>
      </w:r>
    </w:p>
    <w:p w:rsidR="00217BDA" w:rsidRPr="004A761E" w:rsidRDefault="00217BDA" w:rsidP="00217BDA">
      <w:pPr>
        <w:jc w:val="both"/>
        <w:rPr>
          <w:lang w:val="en-US"/>
        </w:rPr>
      </w:pPr>
      <w:r w:rsidRPr="004A761E">
        <w:rPr>
          <w:lang w:val="en-US"/>
        </w:rPr>
        <w:tab/>
      </w:r>
      <w:r w:rsidRPr="004A761E">
        <w:rPr>
          <w:lang w:val="en-US"/>
        </w:rPr>
        <w:tab/>
        <w:t>4.15. Suretyship;</w:t>
      </w:r>
    </w:p>
    <w:p w:rsidR="00217BDA" w:rsidRPr="004A761E" w:rsidRDefault="00217BDA" w:rsidP="00217BDA">
      <w:pPr>
        <w:jc w:val="both"/>
        <w:rPr>
          <w:lang w:val="en-US"/>
        </w:rPr>
      </w:pPr>
      <w:r w:rsidRPr="004A761E">
        <w:rPr>
          <w:lang w:val="en-US"/>
        </w:rPr>
        <w:tab/>
      </w:r>
      <w:r w:rsidRPr="004A761E">
        <w:rPr>
          <w:lang w:val="en-US"/>
        </w:rPr>
        <w:tab/>
        <w:t>4.16. Miscellaneous financial loss;</w:t>
      </w:r>
    </w:p>
    <w:p w:rsidR="00FB6A6E" w:rsidRPr="004A761E" w:rsidRDefault="00217BDA" w:rsidP="00217BDA">
      <w:pPr>
        <w:jc w:val="both"/>
        <w:rPr>
          <w:lang w:val="en-US"/>
        </w:rPr>
      </w:pPr>
      <w:r w:rsidRPr="004A761E">
        <w:rPr>
          <w:lang w:val="en-US"/>
        </w:rPr>
        <w:tab/>
      </w:r>
      <w:r w:rsidRPr="004A761E">
        <w:rPr>
          <w:lang w:val="en-US"/>
        </w:rPr>
        <w:tab/>
        <w:t>4.18. Assistance.</w:t>
      </w:r>
    </w:p>
    <w:p w:rsidR="000E5EC9" w:rsidRPr="004A761E" w:rsidRDefault="000E5EC9" w:rsidP="00217BDA">
      <w:pPr>
        <w:jc w:val="both"/>
        <w:rPr>
          <w:lang w:val="en-US"/>
        </w:rPr>
      </w:pPr>
    </w:p>
    <w:p w:rsidR="000E5EC9" w:rsidRPr="004A761E" w:rsidRDefault="000E5EC9" w:rsidP="000E5EC9">
      <w:pPr>
        <w:jc w:val="both"/>
        <w:rPr>
          <w:b/>
          <w:lang w:val="en-GB"/>
        </w:rPr>
      </w:pPr>
      <w:r w:rsidRPr="004A761E">
        <w:rPr>
          <w:b/>
          <w:lang w:val="en-US"/>
        </w:rPr>
        <w:t>16.1</w:t>
      </w:r>
      <w:r w:rsidRPr="004A761E">
        <w:rPr>
          <w:b/>
          <w:lang w:val="en-US"/>
        </w:rPr>
        <w:tab/>
        <w:t>1. Gothaer Allgemeine</w:t>
      </w:r>
      <w:r w:rsidRPr="004A761E">
        <w:rPr>
          <w:b/>
          <w:lang w:val="en-GB"/>
        </w:rPr>
        <w:t xml:space="preserve"> </w:t>
      </w:r>
      <w:r w:rsidRPr="004A761E">
        <w:rPr>
          <w:b/>
          <w:lang w:val="en-US"/>
        </w:rPr>
        <w:t>Versicherung</w:t>
      </w:r>
      <w:r w:rsidRPr="004A761E">
        <w:rPr>
          <w:b/>
          <w:lang w:val="en-GB"/>
        </w:rPr>
        <w:t xml:space="preserve"> </w:t>
      </w:r>
      <w:r w:rsidRPr="004A761E">
        <w:rPr>
          <w:b/>
          <w:lang w:val="en-US"/>
        </w:rPr>
        <w:t>AG</w:t>
      </w:r>
      <w:r w:rsidRPr="004A761E">
        <w:rPr>
          <w:b/>
          <w:lang w:val="en-GB"/>
        </w:rPr>
        <w:t>. – from its French branch</w:t>
      </w:r>
    </w:p>
    <w:p w:rsidR="000E5EC9" w:rsidRPr="004A761E" w:rsidRDefault="000E5EC9" w:rsidP="000E5EC9">
      <w:pPr>
        <w:ind w:firstLine="708"/>
        <w:jc w:val="both"/>
      </w:pPr>
      <w:r w:rsidRPr="004A761E">
        <w:t xml:space="preserve">2. </w:t>
      </w:r>
      <w:r w:rsidRPr="004A761E">
        <w:rPr>
          <w:lang w:val="en-US"/>
        </w:rPr>
        <w:t>Freedom to provide services</w:t>
      </w:r>
      <w:r w:rsidRPr="004A761E">
        <w:t>.</w:t>
      </w:r>
    </w:p>
    <w:p w:rsidR="000E5EC9" w:rsidRPr="004A761E" w:rsidRDefault="000E5EC9" w:rsidP="000E5EC9">
      <w:pPr>
        <w:jc w:val="both"/>
      </w:pPr>
      <w:r w:rsidRPr="004A761E">
        <w:tab/>
        <w:t xml:space="preserve">3. </w:t>
      </w:r>
      <w:r w:rsidRPr="004A761E">
        <w:rPr>
          <w:lang w:val="en-US"/>
        </w:rPr>
        <w:t>Non-life insurance</w:t>
      </w:r>
      <w:r w:rsidRPr="004A761E">
        <w:t xml:space="preserve">. </w:t>
      </w:r>
    </w:p>
    <w:p w:rsidR="000E5EC9" w:rsidRPr="004A761E" w:rsidRDefault="000E5EC9" w:rsidP="000E5EC9">
      <w:pPr>
        <w:jc w:val="both"/>
        <w:rPr>
          <w:lang w:val="en-US"/>
        </w:rPr>
      </w:pPr>
      <w:r w:rsidRPr="004A761E">
        <w:tab/>
        <w:t xml:space="preserve">4. </w:t>
      </w:r>
      <w:r w:rsidRPr="004A761E">
        <w:rPr>
          <w:lang w:val="en-US"/>
        </w:rPr>
        <w:t>Classes of insurance that the company wishes to carry out in Bulgaria</w:t>
      </w:r>
      <w:r w:rsidRPr="004A761E">
        <w:t>:</w:t>
      </w:r>
    </w:p>
    <w:p w:rsidR="000E5EC9" w:rsidRPr="004A761E" w:rsidRDefault="000E5EC9" w:rsidP="000E5EC9">
      <w:pPr>
        <w:jc w:val="both"/>
        <w:rPr>
          <w:lang w:val="en-US"/>
        </w:rPr>
      </w:pPr>
      <w:r w:rsidRPr="004A761E">
        <w:rPr>
          <w:lang w:val="en-US"/>
        </w:rPr>
        <w:tab/>
      </w:r>
      <w:r w:rsidRPr="004A761E">
        <w:rPr>
          <w:lang w:val="en-US"/>
        </w:rPr>
        <w:tab/>
        <w:t>4.1. Accident;</w:t>
      </w:r>
    </w:p>
    <w:p w:rsidR="000E5EC9" w:rsidRPr="004A761E" w:rsidRDefault="000E5EC9" w:rsidP="000E5EC9">
      <w:pPr>
        <w:ind w:left="708" w:firstLine="708"/>
        <w:jc w:val="both"/>
        <w:rPr>
          <w:lang w:val="en-US"/>
        </w:rPr>
      </w:pPr>
      <w:r w:rsidRPr="004A761E">
        <w:rPr>
          <w:lang w:val="en-US"/>
        </w:rPr>
        <w:t>4.3. Land vehicles;</w:t>
      </w:r>
    </w:p>
    <w:p w:rsidR="000E5EC9" w:rsidRPr="004A761E" w:rsidRDefault="000E5EC9" w:rsidP="000E5EC9">
      <w:pPr>
        <w:ind w:left="708" w:firstLine="708"/>
        <w:jc w:val="both"/>
        <w:rPr>
          <w:lang w:val="en-US"/>
        </w:rPr>
      </w:pPr>
      <w:r w:rsidRPr="004A761E">
        <w:rPr>
          <w:lang w:val="en-US"/>
        </w:rPr>
        <w:t>4.4. Railway rolling stock;</w:t>
      </w:r>
    </w:p>
    <w:p w:rsidR="000E5EC9" w:rsidRPr="004A761E" w:rsidRDefault="000E5EC9" w:rsidP="000E5EC9">
      <w:pPr>
        <w:ind w:left="708" w:firstLine="708"/>
        <w:jc w:val="both"/>
        <w:rPr>
          <w:lang w:val="en-US"/>
        </w:rPr>
      </w:pPr>
      <w:r w:rsidRPr="004A761E">
        <w:rPr>
          <w:lang w:val="en-US"/>
        </w:rPr>
        <w:t>4.5. Aircraft;</w:t>
      </w:r>
    </w:p>
    <w:p w:rsidR="000E5EC9" w:rsidRPr="004A761E" w:rsidRDefault="000E5EC9" w:rsidP="000E5EC9">
      <w:pPr>
        <w:ind w:left="708" w:firstLine="708"/>
        <w:jc w:val="both"/>
        <w:rPr>
          <w:lang w:val="en-US"/>
        </w:rPr>
      </w:pPr>
      <w:r w:rsidRPr="004A761E">
        <w:rPr>
          <w:lang w:val="en-US"/>
        </w:rPr>
        <w:t>4.6. Ships;</w:t>
      </w:r>
    </w:p>
    <w:p w:rsidR="000E5EC9" w:rsidRPr="004A761E" w:rsidRDefault="000E5EC9" w:rsidP="000E5EC9">
      <w:pPr>
        <w:ind w:left="708" w:firstLine="708"/>
        <w:jc w:val="both"/>
        <w:rPr>
          <w:lang w:val="en-US"/>
        </w:rPr>
      </w:pPr>
      <w:r w:rsidRPr="004A761E">
        <w:rPr>
          <w:lang w:val="en-US"/>
        </w:rPr>
        <w:t>4.7. Goods in transit;</w:t>
      </w:r>
    </w:p>
    <w:p w:rsidR="000E5EC9" w:rsidRPr="004A761E" w:rsidRDefault="000E5EC9" w:rsidP="000E5EC9">
      <w:pPr>
        <w:ind w:left="708" w:firstLine="708"/>
        <w:jc w:val="both"/>
        <w:rPr>
          <w:lang w:val="en-US"/>
        </w:rPr>
      </w:pPr>
      <w:r w:rsidRPr="004A761E">
        <w:rPr>
          <w:lang w:val="en-US"/>
        </w:rPr>
        <w:t>4.8. Fire and natural forces;</w:t>
      </w:r>
    </w:p>
    <w:p w:rsidR="000E5EC9" w:rsidRPr="004A761E" w:rsidRDefault="000E5EC9" w:rsidP="000E5EC9">
      <w:pPr>
        <w:ind w:left="708" w:firstLine="708"/>
        <w:jc w:val="both"/>
        <w:rPr>
          <w:lang w:val="en-US"/>
        </w:rPr>
      </w:pPr>
      <w:r w:rsidRPr="004A761E">
        <w:rPr>
          <w:lang w:val="en-US"/>
        </w:rPr>
        <w:t>4.9. Damage to property;</w:t>
      </w:r>
    </w:p>
    <w:p w:rsidR="000E5EC9" w:rsidRPr="004A761E" w:rsidRDefault="000E5EC9" w:rsidP="000E5EC9">
      <w:pPr>
        <w:ind w:left="708" w:firstLine="708"/>
        <w:jc w:val="both"/>
        <w:rPr>
          <w:lang w:val="en-US"/>
        </w:rPr>
      </w:pPr>
      <w:r w:rsidRPr="004A761E">
        <w:rPr>
          <w:lang w:val="en-US"/>
        </w:rPr>
        <w:t>4.10b. Motor vehicle liability – only carriers liability;</w:t>
      </w:r>
    </w:p>
    <w:p w:rsidR="000E5EC9" w:rsidRPr="004A761E" w:rsidRDefault="000E5EC9" w:rsidP="000E5EC9">
      <w:pPr>
        <w:jc w:val="both"/>
        <w:rPr>
          <w:lang w:val="en-US"/>
        </w:rPr>
      </w:pPr>
      <w:r w:rsidRPr="004A761E">
        <w:rPr>
          <w:lang w:val="en-US"/>
        </w:rPr>
        <w:tab/>
      </w:r>
      <w:r w:rsidRPr="004A761E">
        <w:rPr>
          <w:lang w:val="en-US"/>
        </w:rPr>
        <w:tab/>
        <w:t>4.12. Liability for ships;</w:t>
      </w:r>
    </w:p>
    <w:p w:rsidR="000E5EC9" w:rsidRPr="004A761E" w:rsidRDefault="000E5EC9" w:rsidP="000E5EC9">
      <w:pPr>
        <w:ind w:left="708" w:firstLine="708"/>
        <w:jc w:val="both"/>
        <w:rPr>
          <w:lang w:val="en-US"/>
        </w:rPr>
      </w:pPr>
      <w:r w:rsidRPr="004A761E">
        <w:rPr>
          <w:lang w:val="en-US"/>
        </w:rPr>
        <w:t>4.13. General liability;</w:t>
      </w:r>
    </w:p>
    <w:p w:rsidR="000E5EC9" w:rsidRPr="004A761E" w:rsidRDefault="000E5EC9" w:rsidP="000E5EC9">
      <w:pPr>
        <w:ind w:left="708" w:firstLine="708"/>
        <w:jc w:val="both"/>
        <w:rPr>
          <w:lang w:val="en-US"/>
        </w:rPr>
      </w:pPr>
      <w:r w:rsidRPr="004A761E">
        <w:rPr>
          <w:lang w:val="en-US"/>
        </w:rPr>
        <w:t>4.14. Credit;</w:t>
      </w:r>
    </w:p>
    <w:p w:rsidR="000E5EC9" w:rsidRPr="004A761E" w:rsidRDefault="000E5EC9" w:rsidP="000E5EC9">
      <w:pPr>
        <w:jc w:val="both"/>
        <w:rPr>
          <w:lang w:val="en-US"/>
        </w:rPr>
      </w:pPr>
      <w:r w:rsidRPr="004A761E">
        <w:rPr>
          <w:lang w:val="en-US"/>
        </w:rPr>
        <w:tab/>
      </w:r>
      <w:r w:rsidRPr="004A761E">
        <w:rPr>
          <w:lang w:val="en-US"/>
        </w:rPr>
        <w:tab/>
        <w:t>4.15. Suretyship;</w:t>
      </w:r>
    </w:p>
    <w:p w:rsidR="000E5EC9" w:rsidRPr="004A761E" w:rsidRDefault="000E5EC9" w:rsidP="000E5EC9">
      <w:pPr>
        <w:jc w:val="both"/>
        <w:rPr>
          <w:lang w:val="en-US"/>
        </w:rPr>
      </w:pPr>
      <w:r w:rsidRPr="004A761E">
        <w:rPr>
          <w:lang w:val="en-US"/>
        </w:rPr>
        <w:tab/>
      </w:r>
      <w:r w:rsidRPr="004A761E">
        <w:rPr>
          <w:lang w:val="en-US"/>
        </w:rPr>
        <w:tab/>
        <w:t>4.16. Miscellaneous financial loss;</w:t>
      </w:r>
    </w:p>
    <w:p w:rsidR="000E5EC9" w:rsidRPr="004A761E" w:rsidRDefault="000E5EC9" w:rsidP="00217BDA">
      <w:pPr>
        <w:jc w:val="both"/>
        <w:rPr>
          <w:lang w:val="en-US"/>
        </w:rPr>
      </w:pPr>
    </w:p>
    <w:p w:rsidR="000E5EC9" w:rsidRPr="004A761E" w:rsidRDefault="000E5EC9" w:rsidP="00217BDA">
      <w:pPr>
        <w:jc w:val="both"/>
      </w:pPr>
    </w:p>
    <w:p w:rsidR="00654CAD" w:rsidRPr="004A761E" w:rsidRDefault="00FB6A6E" w:rsidP="00654CAD">
      <w:pPr>
        <w:jc w:val="both"/>
        <w:rPr>
          <w:b/>
        </w:rPr>
      </w:pPr>
      <w:r w:rsidRPr="004A761E">
        <w:rPr>
          <w:b/>
        </w:rPr>
        <w:t>17.</w:t>
      </w:r>
      <w:r w:rsidRPr="004A761E">
        <w:rPr>
          <w:b/>
        </w:rPr>
        <w:tab/>
        <w:t xml:space="preserve">1. </w:t>
      </w:r>
      <w:r w:rsidR="00654CAD" w:rsidRPr="004A761E">
        <w:rPr>
          <w:b/>
          <w:lang w:val="de-DE"/>
        </w:rPr>
        <w:t>HDI</w:t>
      </w:r>
      <w:r w:rsidR="00654CAD" w:rsidRPr="004A761E">
        <w:rPr>
          <w:b/>
        </w:rPr>
        <w:t xml:space="preserve"> </w:t>
      </w:r>
      <w:r w:rsidR="00654CAD" w:rsidRPr="004A761E">
        <w:rPr>
          <w:b/>
          <w:lang w:val="de-DE"/>
        </w:rPr>
        <w:t>Versicherung</w:t>
      </w:r>
      <w:r w:rsidR="00654CAD" w:rsidRPr="004A761E">
        <w:rPr>
          <w:b/>
        </w:rPr>
        <w:t xml:space="preserve"> </w:t>
      </w:r>
      <w:r w:rsidR="00654CAD" w:rsidRPr="004A761E">
        <w:rPr>
          <w:b/>
          <w:lang w:val="de-DE"/>
        </w:rPr>
        <w:t>AG</w:t>
      </w:r>
      <w:r w:rsidR="00654CAD" w:rsidRPr="004A761E">
        <w:rPr>
          <w:b/>
        </w:rPr>
        <w:t xml:space="preserve"> (</w:t>
      </w:r>
      <w:r w:rsidR="00654CAD" w:rsidRPr="004A761E">
        <w:rPr>
          <w:b/>
          <w:lang w:val="de-DE"/>
        </w:rPr>
        <w:t>previous</w:t>
      </w:r>
      <w:r w:rsidR="00654CAD" w:rsidRPr="004A761E">
        <w:rPr>
          <w:b/>
        </w:rPr>
        <w:t xml:space="preserve"> </w:t>
      </w:r>
      <w:r w:rsidR="00654CAD" w:rsidRPr="004A761E">
        <w:rPr>
          <w:b/>
          <w:lang w:val="de-DE"/>
        </w:rPr>
        <w:t>name</w:t>
      </w:r>
      <w:r w:rsidR="00654CAD" w:rsidRPr="004A761E">
        <w:rPr>
          <w:b/>
        </w:rPr>
        <w:t xml:space="preserve">: </w:t>
      </w:r>
      <w:r w:rsidRPr="004A761E">
        <w:rPr>
          <w:b/>
          <w:lang w:val="de-DE"/>
        </w:rPr>
        <w:t>HDI</w:t>
      </w:r>
      <w:r w:rsidRPr="004A761E">
        <w:rPr>
          <w:b/>
        </w:rPr>
        <w:t xml:space="preserve"> </w:t>
      </w:r>
      <w:r w:rsidRPr="004A761E">
        <w:rPr>
          <w:b/>
          <w:lang w:val="de-DE"/>
        </w:rPr>
        <w:t>Direkt</w:t>
      </w:r>
      <w:r w:rsidRPr="004A761E">
        <w:rPr>
          <w:b/>
        </w:rPr>
        <w:t xml:space="preserve"> </w:t>
      </w:r>
      <w:r w:rsidRPr="004A761E">
        <w:rPr>
          <w:b/>
          <w:lang w:val="de-DE"/>
        </w:rPr>
        <w:t>Versicherung</w:t>
      </w:r>
      <w:r w:rsidRPr="004A761E">
        <w:rPr>
          <w:b/>
        </w:rPr>
        <w:t xml:space="preserve"> </w:t>
      </w:r>
      <w:r w:rsidRPr="004A761E">
        <w:rPr>
          <w:b/>
          <w:lang w:val="de-DE"/>
        </w:rPr>
        <w:t>AG</w:t>
      </w:r>
      <w:r w:rsidR="00654CAD" w:rsidRPr="004A761E">
        <w:rPr>
          <w:b/>
        </w:rPr>
        <w:t>)</w:t>
      </w:r>
      <w:r w:rsidRPr="004A761E">
        <w:rPr>
          <w:b/>
        </w:rPr>
        <w:t>.</w:t>
      </w:r>
      <w:r w:rsidR="00654CAD" w:rsidRPr="004A761E">
        <w:rPr>
          <w:b/>
        </w:rPr>
        <w:t xml:space="preserve">- </w:t>
      </w:r>
      <w:r w:rsidR="00654CAD" w:rsidRPr="004A761E">
        <w:rPr>
          <w:b/>
          <w:lang w:val="de-DE"/>
        </w:rPr>
        <w:t>with</w:t>
      </w:r>
      <w:r w:rsidR="00654CAD" w:rsidRPr="004A761E">
        <w:rPr>
          <w:b/>
        </w:rPr>
        <w:t xml:space="preserve"> </w:t>
      </w:r>
      <w:r w:rsidR="00654CAD" w:rsidRPr="004A761E">
        <w:rPr>
          <w:b/>
          <w:lang w:val="de-DE"/>
        </w:rPr>
        <w:t>letter</w:t>
      </w:r>
      <w:r w:rsidR="00654CAD" w:rsidRPr="004A761E">
        <w:rPr>
          <w:b/>
        </w:rPr>
        <w:t xml:space="preserve">, </w:t>
      </w:r>
      <w:r w:rsidR="00654CAD" w:rsidRPr="004A761E">
        <w:rPr>
          <w:b/>
          <w:lang w:val="de-DE"/>
        </w:rPr>
        <w:t>date</w:t>
      </w:r>
      <w:r w:rsidR="00654CAD" w:rsidRPr="004A761E">
        <w:rPr>
          <w:b/>
        </w:rPr>
        <w:t xml:space="preserve"> 06.11.2012, </w:t>
      </w:r>
      <w:r w:rsidR="00654CAD" w:rsidRPr="004A761E">
        <w:rPr>
          <w:b/>
          <w:lang w:val="de-DE"/>
        </w:rPr>
        <w:t>the</w:t>
      </w:r>
      <w:r w:rsidR="00654CAD" w:rsidRPr="004A761E">
        <w:rPr>
          <w:b/>
        </w:rPr>
        <w:t xml:space="preserve"> </w:t>
      </w:r>
      <w:r w:rsidR="00654CAD" w:rsidRPr="004A761E">
        <w:rPr>
          <w:b/>
          <w:lang w:val="de-DE"/>
        </w:rPr>
        <w:t>Competent</w:t>
      </w:r>
      <w:r w:rsidR="00654CAD" w:rsidRPr="004A761E">
        <w:rPr>
          <w:b/>
        </w:rPr>
        <w:t xml:space="preserve"> </w:t>
      </w:r>
      <w:r w:rsidR="00654CAD" w:rsidRPr="004A761E">
        <w:rPr>
          <w:b/>
          <w:lang w:val="de-DE"/>
        </w:rPr>
        <w:t>Authority</w:t>
      </w:r>
      <w:r w:rsidR="00654CAD" w:rsidRPr="004A761E">
        <w:rPr>
          <w:b/>
        </w:rPr>
        <w:t xml:space="preserve"> </w:t>
      </w:r>
      <w:r w:rsidR="00654CAD" w:rsidRPr="004A761E">
        <w:rPr>
          <w:b/>
          <w:lang w:val="de-DE"/>
        </w:rPr>
        <w:t>of</w:t>
      </w:r>
      <w:r w:rsidR="00654CAD" w:rsidRPr="004A761E">
        <w:rPr>
          <w:b/>
        </w:rPr>
        <w:t xml:space="preserve"> </w:t>
      </w:r>
      <w:r w:rsidR="00654CAD" w:rsidRPr="004A761E">
        <w:rPr>
          <w:b/>
          <w:lang w:val="de-DE"/>
        </w:rPr>
        <w:t>Germanu</w:t>
      </w:r>
      <w:r w:rsidR="00654CAD" w:rsidRPr="004A761E">
        <w:rPr>
          <w:b/>
        </w:rPr>
        <w:t xml:space="preserve">- </w:t>
      </w:r>
      <w:r w:rsidR="00654CAD" w:rsidRPr="004A761E">
        <w:rPr>
          <w:b/>
          <w:lang w:val="de-DE"/>
        </w:rPr>
        <w:t>BaFin</w:t>
      </w:r>
      <w:r w:rsidR="00654CAD" w:rsidRPr="004A761E">
        <w:rPr>
          <w:b/>
        </w:rPr>
        <w:t xml:space="preserve">- </w:t>
      </w:r>
      <w:r w:rsidR="00654CAD" w:rsidRPr="004A761E">
        <w:rPr>
          <w:b/>
          <w:lang w:val="de-DE"/>
        </w:rPr>
        <w:t>informed</w:t>
      </w:r>
      <w:r w:rsidR="00654CAD" w:rsidRPr="004A761E">
        <w:rPr>
          <w:b/>
        </w:rPr>
        <w:t xml:space="preserve"> </w:t>
      </w:r>
      <w:r w:rsidR="00654CAD" w:rsidRPr="004A761E">
        <w:rPr>
          <w:b/>
          <w:lang w:val="de-DE"/>
        </w:rPr>
        <w:t>about</w:t>
      </w:r>
      <w:r w:rsidR="00654CAD" w:rsidRPr="004A761E">
        <w:rPr>
          <w:b/>
        </w:rPr>
        <w:t xml:space="preserve"> </w:t>
      </w:r>
      <w:r w:rsidR="00654CAD" w:rsidRPr="004A761E">
        <w:rPr>
          <w:b/>
          <w:lang w:val="de-DE"/>
        </w:rPr>
        <w:t>the</w:t>
      </w:r>
      <w:r w:rsidR="00654CAD" w:rsidRPr="004A761E">
        <w:rPr>
          <w:b/>
        </w:rPr>
        <w:t xml:space="preserve"> </w:t>
      </w:r>
      <w:r w:rsidR="00654CAD" w:rsidRPr="004A761E">
        <w:rPr>
          <w:b/>
          <w:lang w:val="de-DE"/>
        </w:rPr>
        <w:t>merger</w:t>
      </w:r>
      <w:r w:rsidR="00654CAD" w:rsidRPr="004A761E">
        <w:rPr>
          <w:b/>
        </w:rPr>
        <w:t xml:space="preserve"> </w:t>
      </w:r>
      <w:r w:rsidR="00654CAD" w:rsidRPr="004A761E">
        <w:rPr>
          <w:b/>
          <w:lang w:val="de-DE"/>
        </w:rPr>
        <w:t>of</w:t>
      </w:r>
      <w:r w:rsidR="00654CAD" w:rsidRPr="004A761E">
        <w:rPr>
          <w:b/>
        </w:rPr>
        <w:t xml:space="preserve"> </w:t>
      </w:r>
      <w:r w:rsidR="00654CAD" w:rsidRPr="004A761E">
        <w:rPr>
          <w:b/>
          <w:lang w:val="de-DE"/>
        </w:rPr>
        <w:t>HDI</w:t>
      </w:r>
      <w:r w:rsidR="00654CAD" w:rsidRPr="004A761E">
        <w:rPr>
          <w:b/>
        </w:rPr>
        <w:t xml:space="preserve">- </w:t>
      </w:r>
      <w:r w:rsidR="00654CAD" w:rsidRPr="004A761E">
        <w:rPr>
          <w:b/>
          <w:lang w:val="de-DE"/>
        </w:rPr>
        <w:t>Gerling</w:t>
      </w:r>
      <w:r w:rsidR="00654CAD" w:rsidRPr="004A761E">
        <w:rPr>
          <w:b/>
        </w:rPr>
        <w:t xml:space="preserve"> </w:t>
      </w:r>
      <w:r w:rsidR="00654CAD" w:rsidRPr="004A761E">
        <w:rPr>
          <w:b/>
          <w:lang w:val="de-DE"/>
        </w:rPr>
        <w:t>Firmen</w:t>
      </w:r>
      <w:r w:rsidR="00654CAD" w:rsidRPr="004A761E">
        <w:rPr>
          <w:b/>
        </w:rPr>
        <w:t xml:space="preserve"> </w:t>
      </w:r>
      <w:r w:rsidR="00654CAD" w:rsidRPr="004A761E">
        <w:rPr>
          <w:b/>
          <w:lang w:val="de-DE"/>
        </w:rPr>
        <w:t>und</w:t>
      </w:r>
      <w:r w:rsidR="00654CAD" w:rsidRPr="004A761E">
        <w:rPr>
          <w:b/>
        </w:rPr>
        <w:t xml:space="preserve"> </w:t>
      </w:r>
      <w:r w:rsidR="00654CAD" w:rsidRPr="004A761E">
        <w:rPr>
          <w:b/>
          <w:lang w:val="de-DE"/>
        </w:rPr>
        <w:t>Privat</w:t>
      </w:r>
      <w:r w:rsidR="00654CAD" w:rsidRPr="004A761E">
        <w:rPr>
          <w:b/>
        </w:rPr>
        <w:t xml:space="preserve"> </w:t>
      </w:r>
      <w:r w:rsidR="00654CAD" w:rsidRPr="004A761E">
        <w:rPr>
          <w:b/>
          <w:lang w:val="de-DE"/>
        </w:rPr>
        <w:t>Versicherung</w:t>
      </w:r>
      <w:r w:rsidR="00654CAD" w:rsidRPr="004A761E">
        <w:rPr>
          <w:b/>
        </w:rPr>
        <w:t xml:space="preserve"> </w:t>
      </w:r>
      <w:r w:rsidR="00654CAD" w:rsidRPr="004A761E">
        <w:rPr>
          <w:b/>
          <w:lang w:val="de-DE"/>
        </w:rPr>
        <w:t>AG</w:t>
      </w:r>
      <w:r w:rsidR="00654CAD" w:rsidRPr="004A761E">
        <w:rPr>
          <w:b/>
        </w:rPr>
        <w:t xml:space="preserve"> </w:t>
      </w:r>
      <w:r w:rsidR="00654CAD" w:rsidRPr="004A761E">
        <w:rPr>
          <w:b/>
          <w:lang w:val="de-DE"/>
        </w:rPr>
        <w:t>into</w:t>
      </w:r>
      <w:r w:rsidR="00654CAD" w:rsidRPr="004A761E">
        <w:rPr>
          <w:b/>
        </w:rPr>
        <w:t xml:space="preserve"> </w:t>
      </w:r>
      <w:r w:rsidR="00654CAD" w:rsidRPr="004A761E">
        <w:rPr>
          <w:b/>
          <w:lang w:val="de-DE"/>
        </w:rPr>
        <w:t>HDI</w:t>
      </w:r>
      <w:r w:rsidR="00654CAD" w:rsidRPr="004A761E">
        <w:rPr>
          <w:b/>
        </w:rPr>
        <w:t xml:space="preserve"> </w:t>
      </w:r>
      <w:r w:rsidR="00654CAD" w:rsidRPr="004A761E">
        <w:rPr>
          <w:b/>
          <w:lang w:val="de-DE"/>
        </w:rPr>
        <w:t>Direkt</w:t>
      </w:r>
      <w:r w:rsidR="00654CAD" w:rsidRPr="004A761E">
        <w:rPr>
          <w:b/>
        </w:rPr>
        <w:t xml:space="preserve"> </w:t>
      </w:r>
      <w:r w:rsidR="00654CAD" w:rsidRPr="004A761E">
        <w:rPr>
          <w:b/>
          <w:lang w:val="de-DE"/>
        </w:rPr>
        <w:t>Versicherung</w:t>
      </w:r>
      <w:r w:rsidR="00654CAD" w:rsidRPr="004A761E">
        <w:rPr>
          <w:b/>
        </w:rPr>
        <w:t xml:space="preserve"> </w:t>
      </w:r>
      <w:r w:rsidR="00654CAD" w:rsidRPr="004A761E">
        <w:rPr>
          <w:b/>
          <w:lang w:val="de-DE"/>
        </w:rPr>
        <w:t>AG</w:t>
      </w:r>
      <w:r w:rsidR="00654CAD" w:rsidRPr="004A761E">
        <w:rPr>
          <w:b/>
        </w:rPr>
        <w:t xml:space="preserve">. </w:t>
      </w:r>
      <w:r w:rsidR="00654CAD" w:rsidRPr="004A761E">
        <w:rPr>
          <w:b/>
          <w:lang w:val="de-DE"/>
        </w:rPr>
        <w:t>With</w:t>
      </w:r>
      <w:r w:rsidR="00654CAD" w:rsidRPr="004A761E">
        <w:rPr>
          <w:b/>
        </w:rPr>
        <w:t xml:space="preserve"> </w:t>
      </w:r>
      <w:r w:rsidR="00654CAD" w:rsidRPr="004A761E">
        <w:rPr>
          <w:b/>
          <w:lang w:val="de-DE"/>
        </w:rPr>
        <w:t>the</w:t>
      </w:r>
      <w:r w:rsidR="00654CAD" w:rsidRPr="004A761E">
        <w:rPr>
          <w:b/>
        </w:rPr>
        <w:t xml:space="preserve"> </w:t>
      </w:r>
      <w:r w:rsidR="00654CAD" w:rsidRPr="004A761E">
        <w:rPr>
          <w:b/>
          <w:lang w:val="de-DE"/>
        </w:rPr>
        <w:t>same</w:t>
      </w:r>
      <w:r w:rsidR="00654CAD" w:rsidRPr="004A761E">
        <w:rPr>
          <w:b/>
        </w:rPr>
        <w:t xml:space="preserve"> </w:t>
      </w:r>
      <w:r w:rsidR="00654CAD" w:rsidRPr="004A761E">
        <w:rPr>
          <w:b/>
          <w:lang w:val="de-DE"/>
        </w:rPr>
        <w:t>letter</w:t>
      </w:r>
      <w:r w:rsidR="00654CAD" w:rsidRPr="004A761E">
        <w:rPr>
          <w:b/>
        </w:rPr>
        <w:t xml:space="preserve">, </w:t>
      </w:r>
      <w:r w:rsidR="00654CAD" w:rsidRPr="004A761E">
        <w:rPr>
          <w:b/>
          <w:lang w:val="de-DE"/>
        </w:rPr>
        <w:t>BaFin</w:t>
      </w:r>
      <w:r w:rsidR="00654CAD" w:rsidRPr="004A761E">
        <w:rPr>
          <w:b/>
        </w:rPr>
        <w:t xml:space="preserve"> </w:t>
      </w:r>
      <w:r w:rsidR="00654CAD" w:rsidRPr="004A761E">
        <w:rPr>
          <w:b/>
          <w:lang w:val="de-DE"/>
        </w:rPr>
        <w:t>informed</w:t>
      </w:r>
      <w:r w:rsidR="00654CAD" w:rsidRPr="004A761E">
        <w:rPr>
          <w:b/>
        </w:rPr>
        <w:t xml:space="preserve"> </w:t>
      </w:r>
      <w:r w:rsidR="00654CAD" w:rsidRPr="004A761E">
        <w:rPr>
          <w:b/>
          <w:lang w:val="de-DE"/>
        </w:rPr>
        <w:t>that</w:t>
      </w:r>
      <w:r w:rsidR="00654CAD" w:rsidRPr="004A761E">
        <w:rPr>
          <w:b/>
        </w:rPr>
        <w:t xml:space="preserve"> </w:t>
      </w:r>
      <w:r w:rsidR="00654CAD" w:rsidRPr="004A761E">
        <w:rPr>
          <w:b/>
          <w:lang w:val="de-DE"/>
        </w:rPr>
        <w:t>HDI</w:t>
      </w:r>
      <w:r w:rsidR="00654CAD" w:rsidRPr="004A761E">
        <w:rPr>
          <w:b/>
        </w:rPr>
        <w:t xml:space="preserve"> </w:t>
      </w:r>
      <w:r w:rsidR="00654CAD" w:rsidRPr="004A761E">
        <w:rPr>
          <w:b/>
          <w:lang w:val="de-DE"/>
        </w:rPr>
        <w:t>Direkt</w:t>
      </w:r>
      <w:r w:rsidR="00654CAD" w:rsidRPr="004A761E">
        <w:rPr>
          <w:b/>
        </w:rPr>
        <w:t xml:space="preserve"> </w:t>
      </w:r>
      <w:r w:rsidR="00654CAD" w:rsidRPr="004A761E">
        <w:rPr>
          <w:b/>
          <w:lang w:val="de-DE"/>
        </w:rPr>
        <w:t>Versicherung</w:t>
      </w:r>
      <w:r w:rsidR="00654CAD" w:rsidRPr="004A761E">
        <w:rPr>
          <w:b/>
        </w:rPr>
        <w:t xml:space="preserve"> </w:t>
      </w:r>
      <w:r w:rsidR="00654CAD" w:rsidRPr="004A761E">
        <w:rPr>
          <w:b/>
          <w:lang w:val="de-DE"/>
        </w:rPr>
        <w:t>AG</w:t>
      </w:r>
      <w:r w:rsidR="00654CAD" w:rsidRPr="004A761E">
        <w:rPr>
          <w:b/>
        </w:rPr>
        <w:t xml:space="preserve"> </w:t>
      </w:r>
      <w:r w:rsidR="00654CAD" w:rsidRPr="004A761E">
        <w:rPr>
          <w:b/>
          <w:lang w:val="de-DE"/>
        </w:rPr>
        <w:t>has</w:t>
      </w:r>
      <w:r w:rsidR="00654CAD" w:rsidRPr="004A761E">
        <w:rPr>
          <w:b/>
        </w:rPr>
        <w:t xml:space="preserve"> </w:t>
      </w:r>
      <w:r w:rsidR="00654CAD" w:rsidRPr="004A761E">
        <w:rPr>
          <w:b/>
          <w:lang w:val="de-DE"/>
        </w:rPr>
        <w:t>changed</w:t>
      </w:r>
      <w:r w:rsidR="00654CAD" w:rsidRPr="004A761E">
        <w:rPr>
          <w:b/>
        </w:rPr>
        <w:t xml:space="preserve"> </w:t>
      </w:r>
      <w:r w:rsidR="00654CAD" w:rsidRPr="004A761E">
        <w:rPr>
          <w:b/>
          <w:lang w:val="de-DE"/>
        </w:rPr>
        <w:t>its</w:t>
      </w:r>
      <w:r w:rsidR="00654CAD" w:rsidRPr="004A761E">
        <w:rPr>
          <w:b/>
        </w:rPr>
        <w:t xml:space="preserve"> </w:t>
      </w:r>
      <w:r w:rsidR="00654CAD" w:rsidRPr="004A761E">
        <w:rPr>
          <w:b/>
          <w:lang w:val="de-DE"/>
        </w:rPr>
        <w:t>register</w:t>
      </w:r>
      <w:r w:rsidR="00654CAD" w:rsidRPr="004A761E">
        <w:rPr>
          <w:b/>
        </w:rPr>
        <w:t xml:space="preserve"> </w:t>
      </w:r>
      <w:r w:rsidR="00654CAD" w:rsidRPr="004A761E">
        <w:rPr>
          <w:b/>
          <w:lang w:val="de-DE"/>
        </w:rPr>
        <w:t>name</w:t>
      </w:r>
      <w:r w:rsidR="00654CAD" w:rsidRPr="004A761E">
        <w:rPr>
          <w:b/>
        </w:rPr>
        <w:t xml:space="preserve"> </w:t>
      </w:r>
      <w:r w:rsidR="00654CAD" w:rsidRPr="004A761E">
        <w:rPr>
          <w:b/>
          <w:lang w:val="de-DE"/>
        </w:rPr>
        <w:t>and</w:t>
      </w:r>
      <w:r w:rsidR="00654CAD" w:rsidRPr="004A761E">
        <w:rPr>
          <w:b/>
        </w:rPr>
        <w:t xml:space="preserve"> </w:t>
      </w:r>
      <w:r w:rsidR="00654CAD" w:rsidRPr="004A761E">
        <w:rPr>
          <w:b/>
          <w:lang w:val="de-DE"/>
        </w:rPr>
        <w:t>trades</w:t>
      </w:r>
      <w:r w:rsidR="00654CAD" w:rsidRPr="004A761E">
        <w:rPr>
          <w:b/>
        </w:rPr>
        <w:t xml:space="preserve"> </w:t>
      </w:r>
      <w:r w:rsidR="00654CAD" w:rsidRPr="004A761E">
        <w:rPr>
          <w:b/>
          <w:lang w:val="de-DE"/>
        </w:rPr>
        <w:t>to</w:t>
      </w:r>
      <w:r w:rsidR="00654CAD" w:rsidRPr="004A761E">
        <w:rPr>
          <w:b/>
        </w:rPr>
        <w:t xml:space="preserve"> </w:t>
      </w:r>
      <w:r w:rsidR="00654CAD" w:rsidRPr="004A761E">
        <w:rPr>
          <w:b/>
          <w:lang w:val="de-DE"/>
        </w:rPr>
        <w:t>HDI</w:t>
      </w:r>
      <w:r w:rsidR="00654CAD" w:rsidRPr="004A761E">
        <w:rPr>
          <w:b/>
        </w:rPr>
        <w:t xml:space="preserve"> </w:t>
      </w:r>
      <w:r w:rsidR="00654CAD" w:rsidRPr="004A761E">
        <w:rPr>
          <w:b/>
          <w:lang w:val="de-DE"/>
        </w:rPr>
        <w:t>Versicherung</w:t>
      </w:r>
      <w:r w:rsidR="00654CAD" w:rsidRPr="004A761E">
        <w:rPr>
          <w:b/>
        </w:rPr>
        <w:t xml:space="preserve"> </w:t>
      </w:r>
      <w:r w:rsidR="00654CAD" w:rsidRPr="004A761E">
        <w:rPr>
          <w:b/>
          <w:lang w:val="de-DE"/>
        </w:rPr>
        <w:t>AG</w:t>
      </w:r>
      <w:r w:rsidR="00654CAD" w:rsidRPr="004A761E">
        <w:rPr>
          <w:b/>
        </w:rPr>
        <w:t xml:space="preserve">. </w:t>
      </w:r>
    </w:p>
    <w:p w:rsidR="00FB6A6E" w:rsidRPr="004A761E" w:rsidRDefault="00FB6A6E" w:rsidP="00654CAD">
      <w:pPr>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C44F57" w:rsidRPr="004A761E">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C44F57" w:rsidRPr="004A761E">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C44F57"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C44F57"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C44F57" w:rsidRPr="004A761E">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C44F57" w:rsidRPr="004A761E">
        <w:t>10</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w:t>
      </w:r>
      <w:r w:rsidR="00C44F57" w:rsidRPr="004A761E">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00C44F57" w:rsidRPr="004A761E">
        <w:t>12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C44F57" w:rsidRPr="004A761E">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C44F57" w:rsidRPr="004A761E">
        <w:t>6</w:t>
      </w:r>
      <w:r w:rsidRPr="004A761E">
        <w:t xml:space="preserve">. </w:t>
      </w:r>
      <w:r w:rsidRPr="004A761E">
        <w:rPr>
          <w:lang w:val="de-DE"/>
        </w:rPr>
        <w:t>Miscellaneous financial loss</w:t>
      </w:r>
      <w:r w:rsidRPr="004A761E">
        <w:t>;</w:t>
      </w:r>
    </w:p>
    <w:p w:rsidR="00FB6A6E" w:rsidRPr="004A761E" w:rsidRDefault="00FB6A6E" w:rsidP="00FB6A6E">
      <w:pPr>
        <w:jc w:val="both"/>
      </w:pPr>
      <w:r w:rsidRPr="004A761E">
        <w:tab/>
      </w:r>
      <w:r w:rsidRPr="004A761E">
        <w:tab/>
        <w:t>4.1</w:t>
      </w:r>
      <w:r w:rsidR="00C44F57" w:rsidRPr="004A761E">
        <w:t>8</w:t>
      </w:r>
      <w:r w:rsidRPr="004A761E">
        <w:t xml:space="preserve">. </w:t>
      </w:r>
      <w:r w:rsidRPr="004A761E">
        <w:rPr>
          <w:lang w:val="de-DE"/>
        </w:rPr>
        <w:t>Assistance</w:t>
      </w:r>
      <w:r w:rsidRPr="004A761E">
        <w:t>.</w:t>
      </w:r>
    </w:p>
    <w:p w:rsidR="00FB6A6E" w:rsidRPr="004A761E" w:rsidRDefault="00FB6A6E" w:rsidP="00FB6A6E">
      <w:pPr>
        <w:jc w:val="both"/>
      </w:pPr>
    </w:p>
    <w:p w:rsidR="00B46A23" w:rsidRPr="004A761E" w:rsidRDefault="00FB6A6E" w:rsidP="00B46A23">
      <w:pPr>
        <w:jc w:val="both"/>
        <w:rPr>
          <w:b/>
          <w:lang w:val="de-DE"/>
        </w:rPr>
      </w:pPr>
      <w:r w:rsidRPr="004A761E">
        <w:rPr>
          <w:b/>
          <w:lang w:val="de-DE"/>
        </w:rPr>
        <w:t>18.</w:t>
      </w:r>
      <w:r w:rsidRPr="004A761E">
        <w:rPr>
          <w:b/>
          <w:lang w:val="de-DE"/>
        </w:rPr>
        <w:tab/>
        <w:t>1. Schwarzmeer und Ostsee Versicherungs-Aktiengesellschaft SOVAG.</w:t>
      </w:r>
      <w:r w:rsidR="00B46A23" w:rsidRPr="004A761E">
        <w:rPr>
          <w:b/>
        </w:rPr>
        <w:t xml:space="preserve"> - </w:t>
      </w:r>
      <w:r w:rsidR="00B46A23" w:rsidRPr="004A761E">
        <w:rPr>
          <w:b/>
          <w:lang w:val="de-DE"/>
        </w:rPr>
        <w:t xml:space="preserve">with letter, dated </w:t>
      </w:r>
      <w:r w:rsidR="00B46A23" w:rsidRPr="004A761E">
        <w:rPr>
          <w:b/>
        </w:rPr>
        <w:t>12.02.2020</w:t>
      </w:r>
      <w:r w:rsidR="00B46A23" w:rsidRPr="004A761E">
        <w:rPr>
          <w:b/>
          <w:lang w:val="de-DE"/>
        </w:rPr>
        <w:t xml:space="preserve">, the Competent Authority of Germany –BaFin- informed about </w:t>
      </w:r>
    </w:p>
    <w:p w:rsidR="0057145D" w:rsidRPr="004A761E" w:rsidRDefault="00B46A23" w:rsidP="0057145D">
      <w:pPr>
        <w:tabs>
          <w:tab w:val="left" w:pos="0"/>
        </w:tabs>
        <w:jc w:val="both"/>
        <w:rPr>
          <w:b/>
          <w:lang w:val="en-GB"/>
        </w:rPr>
      </w:pPr>
      <w:r w:rsidRPr="004A761E">
        <w:rPr>
          <w:b/>
          <w:lang w:val="de-DE"/>
        </w:rPr>
        <w:t xml:space="preserve">revocation of authorisation of Schwarzmeer und Ostsee Versicherungs-Aktiengesellschaft SOVAG. </w:t>
      </w:r>
      <w:r w:rsidRPr="004A761E">
        <w:rPr>
          <w:b/>
          <w:lang w:val="en-US"/>
        </w:rPr>
        <w:t xml:space="preserve">The insurance portfolio is transfered in DARAG Deutsche Versicherungs- und </w:t>
      </w:r>
      <w:r w:rsidR="0057145D" w:rsidRPr="004A761E">
        <w:rPr>
          <w:b/>
          <w:lang w:val="en-US"/>
        </w:rPr>
        <w:t>Rückversicherungs AG and the insurer ceased to carry out passported business in Bulgaria, with effect from 31 December 2019.</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tab/>
      </w:r>
      <w:r w:rsidRPr="004A761E">
        <w:tab/>
      </w:r>
      <w:r w:rsidRPr="004A761E">
        <w:rPr>
          <w:lang w:val="en-US"/>
        </w:rPr>
        <w:t>4.2. Sickness;</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B25403" w:rsidRPr="004A761E">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B25403"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B25403" w:rsidRPr="004A761E">
        <w:t>8</w:t>
      </w:r>
      <w:r w:rsidRPr="004A761E">
        <w:t xml:space="preserve">. </w:t>
      </w:r>
      <w:r w:rsidRPr="004A761E">
        <w:rPr>
          <w:lang w:val="en-US"/>
        </w:rPr>
        <w:t>Fire and natural forces</w:t>
      </w:r>
      <w:r w:rsidRPr="004A761E">
        <w:t>;</w:t>
      </w:r>
    </w:p>
    <w:p w:rsidR="00FB6A6E" w:rsidRPr="004A761E" w:rsidRDefault="00B25403" w:rsidP="00FB6A6E">
      <w:pPr>
        <w:jc w:val="both"/>
      </w:pPr>
      <w:r w:rsidRPr="004A761E">
        <w:tab/>
      </w:r>
      <w:r w:rsidRPr="004A761E">
        <w:tab/>
        <w:t>4.9</w:t>
      </w:r>
      <w:r w:rsidR="00FB6A6E" w:rsidRPr="004A761E">
        <w:t xml:space="preserve">. </w:t>
      </w:r>
      <w:r w:rsidR="00FB6A6E" w:rsidRPr="004A761E">
        <w:rPr>
          <w:lang w:val="en-US"/>
        </w:rPr>
        <w:t>Damage to property</w:t>
      </w:r>
      <w:r w:rsidR="00FB6A6E" w:rsidRPr="004A761E">
        <w:t>;</w:t>
      </w:r>
    </w:p>
    <w:p w:rsidR="00FB6A6E" w:rsidRPr="004A761E" w:rsidRDefault="00FB6A6E" w:rsidP="00FB6A6E">
      <w:pPr>
        <w:jc w:val="both"/>
      </w:pPr>
      <w:r w:rsidRPr="004A761E">
        <w:tab/>
      </w:r>
      <w:r w:rsidRPr="004A761E">
        <w:tab/>
        <w:t>4.</w:t>
      </w:r>
      <w:r w:rsidR="00B25403" w:rsidRPr="004A761E">
        <w:t>12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B25403" w:rsidRPr="004A761E">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B25403" w:rsidRPr="004A761E">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4.1</w:t>
      </w:r>
      <w:r w:rsidR="005317F9" w:rsidRPr="004A761E">
        <w:t>7</w:t>
      </w:r>
      <w:r w:rsidRPr="004A761E">
        <w:t xml:space="preserve">. </w:t>
      </w:r>
      <w:r w:rsidRPr="004A761E">
        <w:rPr>
          <w:lang w:val="en-US"/>
        </w:rPr>
        <w:t>Legal expenses.</w:t>
      </w:r>
    </w:p>
    <w:p w:rsidR="00A826CF" w:rsidRPr="004A761E" w:rsidRDefault="00A826CF" w:rsidP="00A826CF">
      <w:pPr>
        <w:jc w:val="both"/>
        <w:rPr>
          <w:lang w:val="ru-RU"/>
        </w:rPr>
      </w:pPr>
      <w:r w:rsidRPr="004A761E">
        <w:rPr>
          <w:lang w:val="en-US"/>
        </w:rPr>
        <w:t xml:space="preserve">              5. Address: Hohe Bleichen 11, 20354 Hamburg</w:t>
      </w:r>
      <w:r w:rsidRPr="004A761E">
        <w:rPr>
          <w:lang w:val="ru-RU"/>
        </w:rPr>
        <w:t xml:space="preserve">, </w:t>
      </w:r>
      <w:r w:rsidRPr="004A761E">
        <w:rPr>
          <w:lang w:val="en-US"/>
        </w:rPr>
        <w:t>Germany</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19.</w:t>
      </w:r>
      <w:r w:rsidRPr="004A761E">
        <w:rPr>
          <w:b/>
          <w:lang w:val="en-US"/>
        </w:rPr>
        <w:tab/>
        <w:t>1</w:t>
      </w:r>
      <w:r w:rsidR="00517D71" w:rsidRPr="004A761E">
        <w:rPr>
          <w:b/>
          <w:lang w:val="en-US"/>
        </w:rPr>
        <w:t>. SV SparkassenVersicherung Gebäude</w:t>
      </w:r>
      <w:r w:rsidRPr="004A761E">
        <w:rPr>
          <w:b/>
          <w:lang w:val="en-US"/>
        </w:rPr>
        <w:t>versicherung AG.</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926EA6" w:rsidRPr="004A761E" w:rsidRDefault="00926EA6" w:rsidP="00FB6A6E">
      <w:pPr>
        <w:jc w:val="both"/>
        <w:rPr>
          <w:lang w:val="en-US"/>
        </w:rPr>
      </w:pPr>
      <w:r w:rsidRPr="004A761E">
        <w:rPr>
          <w:lang w:val="en-US"/>
        </w:rPr>
        <w:t xml:space="preserve">                       4.6. Ships – with letter, dated 18 March 2013, The Competent Authority of Germany informed about that the aforementioned insurance undertaking will pursue insurance business of this class;</w:t>
      </w:r>
    </w:p>
    <w:p w:rsidR="00926EA6" w:rsidRPr="004A761E" w:rsidRDefault="00926EA6" w:rsidP="00926EA6">
      <w:pPr>
        <w:jc w:val="both"/>
        <w:rPr>
          <w:lang w:val="en-US"/>
        </w:rPr>
      </w:pPr>
      <w:r w:rsidRPr="004A761E">
        <w:rPr>
          <w:lang w:val="en-US"/>
        </w:rPr>
        <w:t xml:space="preserve">                       4.7. Goods in transit - with letter, dated 18 March 2013, The Competent Authority of Germany informed about that the aforementioned insurance undertaking will pursue insurance business of this class;</w:t>
      </w:r>
    </w:p>
    <w:p w:rsidR="00FB6A6E" w:rsidRPr="004A761E" w:rsidRDefault="00FB6A6E" w:rsidP="00FB6A6E">
      <w:pPr>
        <w:jc w:val="both"/>
      </w:pPr>
      <w:r w:rsidRPr="004A761E">
        <w:tab/>
      </w:r>
      <w:r w:rsidRPr="004A761E">
        <w:tab/>
        <w:t>4.</w:t>
      </w:r>
      <w:r w:rsidR="006D14EA"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006D14EA" w:rsidRPr="004A761E">
        <w:rPr>
          <w:lang w:val="en-US"/>
        </w:rPr>
        <w:t>9</w:t>
      </w:r>
      <w:r w:rsidRPr="004A761E">
        <w:t xml:space="preserve">. </w:t>
      </w:r>
      <w:r w:rsidRPr="004A761E">
        <w:rPr>
          <w:lang w:val="en-US"/>
        </w:rPr>
        <w:t>Damage to property</w:t>
      </w:r>
      <w:r w:rsidRPr="004A761E">
        <w:t>;</w:t>
      </w:r>
    </w:p>
    <w:p w:rsidR="00926EA6" w:rsidRPr="004A761E" w:rsidRDefault="00926EA6" w:rsidP="00FB6A6E">
      <w:pPr>
        <w:jc w:val="both"/>
        <w:rPr>
          <w:lang w:val="en-US"/>
        </w:rPr>
      </w:pPr>
      <w:r w:rsidRPr="004A761E">
        <w:rPr>
          <w:lang w:val="en-US"/>
        </w:rPr>
        <w:t xml:space="preserve">                       4.10. Motor vehicle liability- only carriers liability- with letter, dated 18 March 2013, The Competent Authority of Germany informed about that the aforementioned insurance undertaking will pursue insurance business of this class;</w:t>
      </w:r>
    </w:p>
    <w:p w:rsidR="00FB6A6E" w:rsidRPr="004A761E" w:rsidRDefault="00FB6A6E" w:rsidP="00FB6A6E">
      <w:pPr>
        <w:jc w:val="both"/>
      </w:pPr>
      <w:r w:rsidRPr="004A761E">
        <w:tab/>
      </w:r>
      <w:r w:rsidRPr="004A761E">
        <w:tab/>
        <w:t>4.</w:t>
      </w:r>
      <w:r w:rsidR="006D14EA" w:rsidRPr="004A761E">
        <w:rPr>
          <w:lang w:val="en-US"/>
        </w:rPr>
        <w:t>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00926EA6" w:rsidRPr="004A761E">
        <w:rPr>
          <w:lang w:val="en-US"/>
        </w:rPr>
        <w:t>16</w:t>
      </w:r>
      <w:r w:rsidRPr="004A761E">
        <w:t xml:space="preserve">. </w:t>
      </w:r>
      <w:r w:rsidRPr="004A761E">
        <w:rPr>
          <w:lang w:val="en-US"/>
        </w:rPr>
        <w:t>Miscellaneous financial loss.</w:t>
      </w:r>
    </w:p>
    <w:p w:rsidR="00926EA6" w:rsidRPr="004A761E" w:rsidRDefault="00926EA6" w:rsidP="00FB6A6E">
      <w:pPr>
        <w:jc w:val="both"/>
        <w:rPr>
          <w:lang w:val="en-US"/>
        </w:rPr>
      </w:pPr>
      <w:r w:rsidRPr="004A761E">
        <w:rPr>
          <w:lang w:val="en-US"/>
        </w:rPr>
        <w:t xml:space="preserve">              5. Address: Löwentorstraße 65, 70376 Stuttgart, Germany</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20.</w:t>
      </w:r>
      <w:r w:rsidRPr="004A761E">
        <w:rPr>
          <w:b/>
          <w:lang w:val="en-US"/>
        </w:rPr>
        <w:tab/>
        <w:t>1. HDI-Gerling Firmen und Privat Versicherung AG.</w:t>
      </w:r>
      <w:r w:rsidR="00654CAD" w:rsidRPr="004A761E">
        <w:rPr>
          <w:b/>
          <w:lang w:val="en-US"/>
        </w:rPr>
        <w:t>- with letter, dated 06.11.2012, the Competent Authority of Germany –BaFin- informed about the merger of HDI- Gerling Firmen und Privat Versicherung AG into HDI Direkt Versicherung AG. In a consequence of the merger, HDI-Gerling Firmen und Privat Versicherung AG disappears without liquidation (merger by absorption)</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CB36C3" w:rsidRPr="004A761E">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CB36C3"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CB36C3" w:rsidRPr="004A761E">
        <w:t>5</w:t>
      </w:r>
      <w:r w:rsidRPr="004A761E">
        <w:t xml:space="preserve">. </w:t>
      </w:r>
      <w:r w:rsidRPr="004A761E">
        <w:rPr>
          <w:lang w:val="en-US"/>
        </w:rPr>
        <w:t>Aircraft</w:t>
      </w:r>
      <w:r w:rsidRPr="004A761E">
        <w:t>;</w:t>
      </w:r>
    </w:p>
    <w:p w:rsidR="00FB6A6E" w:rsidRPr="004A761E" w:rsidRDefault="00CB36C3" w:rsidP="00FB6A6E">
      <w:pPr>
        <w:jc w:val="both"/>
      </w:pPr>
      <w:r w:rsidRPr="004A761E">
        <w:tab/>
      </w:r>
      <w:r w:rsidRPr="004A761E">
        <w:tab/>
        <w:t>4.6</w:t>
      </w:r>
      <w:r w:rsidR="00FB6A6E" w:rsidRPr="004A761E">
        <w:t xml:space="preserve">. </w:t>
      </w:r>
      <w:r w:rsidR="00FB6A6E" w:rsidRPr="004A761E">
        <w:rPr>
          <w:lang w:val="en-US"/>
        </w:rPr>
        <w:t>Ships</w:t>
      </w:r>
      <w:r w:rsidR="00FB6A6E" w:rsidRPr="004A761E">
        <w:t>;</w:t>
      </w:r>
    </w:p>
    <w:p w:rsidR="00FB6A6E" w:rsidRPr="004A761E" w:rsidRDefault="00CB36C3" w:rsidP="00FB6A6E">
      <w:pPr>
        <w:jc w:val="both"/>
      </w:pPr>
      <w:r w:rsidRPr="004A761E">
        <w:tab/>
      </w:r>
      <w:r w:rsidRPr="004A761E">
        <w:tab/>
        <w:t>4.7</w:t>
      </w:r>
      <w:r w:rsidR="00FB6A6E" w:rsidRPr="004A761E">
        <w:t xml:space="preserve">. </w:t>
      </w:r>
      <w:r w:rsidR="00FB6A6E" w:rsidRPr="004A761E">
        <w:rPr>
          <w:lang w:val="en-US"/>
        </w:rPr>
        <w:t>Goods in transit</w:t>
      </w:r>
      <w:r w:rsidR="00FB6A6E" w:rsidRPr="004A761E">
        <w:t>;</w:t>
      </w:r>
    </w:p>
    <w:p w:rsidR="00FB6A6E" w:rsidRPr="004A761E" w:rsidRDefault="00FB6A6E" w:rsidP="00FB6A6E">
      <w:pPr>
        <w:jc w:val="both"/>
      </w:pPr>
      <w:r w:rsidRPr="004A761E">
        <w:tab/>
      </w:r>
      <w:r w:rsidRPr="004A761E">
        <w:tab/>
        <w:t>4.</w:t>
      </w:r>
      <w:r w:rsidR="00CB36C3"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CB36C3" w:rsidRPr="004A761E">
        <w:t>9</w:t>
      </w:r>
      <w:r w:rsidRPr="004A761E">
        <w:t xml:space="preserve">. </w:t>
      </w:r>
      <w:r w:rsidRPr="004A761E">
        <w:rPr>
          <w:lang w:val="en-US"/>
        </w:rPr>
        <w:t>Damage to property</w:t>
      </w:r>
      <w:r w:rsidRPr="004A761E">
        <w:t>;</w:t>
      </w:r>
    </w:p>
    <w:p w:rsidR="00FB6A6E" w:rsidRPr="004A761E" w:rsidRDefault="00CB36C3" w:rsidP="00FB6A6E">
      <w:pPr>
        <w:jc w:val="both"/>
        <w:rPr>
          <w:lang w:val="en-US"/>
        </w:rPr>
      </w:pPr>
      <w:r w:rsidRPr="004A761E">
        <w:tab/>
      </w:r>
      <w:r w:rsidRPr="004A761E">
        <w:tab/>
        <w:t>4.10</w:t>
      </w:r>
      <w:r w:rsidR="00FB6A6E" w:rsidRPr="004A761E">
        <w:t xml:space="preserve">. </w:t>
      </w:r>
      <w:r w:rsidR="00FB6A6E" w:rsidRPr="004A761E">
        <w:rPr>
          <w:lang w:val="en-US"/>
        </w:rPr>
        <w:t>Motor vehicle liability – only carriers liability;</w:t>
      </w:r>
    </w:p>
    <w:p w:rsidR="00FB6A6E" w:rsidRPr="004A761E" w:rsidRDefault="00CB36C3" w:rsidP="00FB6A6E">
      <w:pPr>
        <w:jc w:val="both"/>
      </w:pPr>
      <w:r w:rsidRPr="004A761E">
        <w:tab/>
      </w:r>
      <w:r w:rsidRPr="004A761E">
        <w:tab/>
        <w:t>4.11</w:t>
      </w:r>
      <w:r w:rsidR="00FB6A6E" w:rsidRPr="004A761E">
        <w:t xml:space="preserve">. </w:t>
      </w:r>
      <w:r w:rsidR="00FB6A6E" w:rsidRPr="004A761E">
        <w:rPr>
          <w:lang w:val="en-US"/>
        </w:rPr>
        <w:t>Aircraft liability</w:t>
      </w:r>
      <w:r w:rsidR="00FB6A6E" w:rsidRPr="004A761E">
        <w:t>;</w:t>
      </w:r>
    </w:p>
    <w:p w:rsidR="00FB6A6E" w:rsidRPr="004A761E" w:rsidRDefault="00CB36C3" w:rsidP="00FB6A6E">
      <w:pPr>
        <w:jc w:val="both"/>
      </w:pPr>
      <w:r w:rsidRPr="004A761E">
        <w:tab/>
      </w:r>
      <w:r w:rsidRPr="004A761E">
        <w:tab/>
        <w:t>4.12</w:t>
      </w:r>
      <w:r w:rsidR="00FB6A6E" w:rsidRPr="004A761E">
        <w:t xml:space="preserve">. </w:t>
      </w:r>
      <w:r w:rsidR="00FB6A6E" w:rsidRPr="004A761E">
        <w:rPr>
          <w:lang w:val="en-US"/>
        </w:rPr>
        <w:t>Liability for ships</w:t>
      </w:r>
      <w:r w:rsidR="00FB6A6E" w:rsidRPr="004A761E">
        <w:t>;</w:t>
      </w:r>
    </w:p>
    <w:p w:rsidR="00FB6A6E" w:rsidRPr="004A761E" w:rsidRDefault="00CB36C3" w:rsidP="00FB6A6E">
      <w:pPr>
        <w:jc w:val="both"/>
      </w:pPr>
      <w:r w:rsidRPr="004A761E">
        <w:tab/>
      </w:r>
      <w:r w:rsidRPr="004A761E">
        <w:tab/>
        <w:t>4.13</w:t>
      </w:r>
      <w:r w:rsidR="00FB6A6E" w:rsidRPr="004A761E">
        <w:t xml:space="preserve">. </w:t>
      </w:r>
      <w:r w:rsidR="00FB6A6E" w:rsidRPr="004A761E">
        <w:rPr>
          <w:lang w:val="en-US"/>
        </w:rPr>
        <w:t>General liability</w:t>
      </w:r>
      <w:r w:rsidR="00FB6A6E" w:rsidRPr="004A761E">
        <w:t>;</w:t>
      </w:r>
    </w:p>
    <w:p w:rsidR="00FB6A6E" w:rsidRPr="004A761E" w:rsidRDefault="00CB36C3" w:rsidP="00FB6A6E">
      <w:pPr>
        <w:jc w:val="both"/>
      </w:pPr>
      <w:r w:rsidRPr="004A761E">
        <w:tab/>
      </w:r>
      <w:r w:rsidRPr="004A761E">
        <w:tab/>
        <w:t>4.14</w:t>
      </w:r>
      <w:r w:rsidR="00FB6A6E" w:rsidRPr="004A761E">
        <w:t xml:space="preserve">. </w:t>
      </w:r>
      <w:r w:rsidR="00FB6A6E" w:rsidRPr="004A761E">
        <w:rPr>
          <w:lang w:val="en-US"/>
        </w:rPr>
        <w:t>Credit</w:t>
      </w:r>
      <w:r w:rsidR="00FB6A6E" w:rsidRPr="004A761E">
        <w:t>;</w:t>
      </w:r>
    </w:p>
    <w:p w:rsidR="00FB6A6E" w:rsidRPr="004A761E" w:rsidRDefault="00CB36C3" w:rsidP="00FB6A6E">
      <w:pPr>
        <w:jc w:val="both"/>
      </w:pPr>
      <w:r w:rsidRPr="004A761E">
        <w:tab/>
      </w:r>
      <w:r w:rsidRPr="004A761E">
        <w:tab/>
        <w:t>4.15</w:t>
      </w:r>
      <w:r w:rsidR="00FB6A6E" w:rsidRPr="004A761E">
        <w:t xml:space="preserve">. </w:t>
      </w:r>
      <w:r w:rsidR="00FB6A6E" w:rsidRPr="004A761E">
        <w:rPr>
          <w:lang w:val="en-US"/>
        </w:rPr>
        <w:t>Suretyship</w:t>
      </w:r>
      <w:r w:rsidR="00FB6A6E" w:rsidRPr="004A761E">
        <w:t>;</w:t>
      </w:r>
    </w:p>
    <w:p w:rsidR="00FB6A6E" w:rsidRPr="004A761E" w:rsidRDefault="00CB36C3" w:rsidP="00FB6A6E">
      <w:pPr>
        <w:jc w:val="both"/>
      </w:pPr>
      <w:r w:rsidRPr="004A761E">
        <w:tab/>
      </w:r>
      <w:r w:rsidRPr="004A761E">
        <w:tab/>
        <w:t>4.16</w:t>
      </w:r>
      <w:r w:rsidR="00FB6A6E" w:rsidRPr="004A761E">
        <w:t xml:space="preserve">. </w:t>
      </w:r>
      <w:r w:rsidR="00FB6A6E" w:rsidRPr="004A761E">
        <w:rPr>
          <w:lang w:val="en-US"/>
        </w:rPr>
        <w:t>Miscellaneous financial loss</w:t>
      </w:r>
      <w:r w:rsidR="00FB6A6E" w:rsidRPr="004A761E">
        <w:t>;</w:t>
      </w:r>
    </w:p>
    <w:p w:rsidR="00FB6A6E" w:rsidRPr="004A761E" w:rsidRDefault="00CB36C3" w:rsidP="00FB6A6E">
      <w:pPr>
        <w:jc w:val="both"/>
      </w:pPr>
      <w:r w:rsidRPr="004A761E">
        <w:tab/>
      </w:r>
      <w:r w:rsidRPr="004A761E">
        <w:tab/>
        <w:t>4.17</w:t>
      </w:r>
      <w:r w:rsidR="00FB6A6E" w:rsidRPr="004A761E">
        <w:t xml:space="preserve">. </w:t>
      </w:r>
      <w:r w:rsidR="00FB6A6E" w:rsidRPr="004A761E">
        <w:rPr>
          <w:lang w:val="en-US"/>
        </w:rPr>
        <w:t>Legal expenses</w:t>
      </w:r>
      <w:r w:rsidR="00FB6A6E" w:rsidRPr="004A761E">
        <w:t>;</w:t>
      </w:r>
    </w:p>
    <w:p w:rsidR="00FB6A6E" w:rsidRPr="004A761E" w:rsidRDefault="00CB36C3" w:rsidP="00FB6A6E">
      <w:pPr>
        <w:jc w:val="both"/>
        <w:rPr>
          <w:lang w:val="en-US"/>
        </w:rPr>
      </w:pPr>
      <w:r w:rsidRPr="004A761E">
        <w:tab/>
      </w:r>
      <w:r w:rsidRPr="004A761E">
        <w:tab/>
        <w:t>4.18</w:t>
      </w:r>
      <w:r w:rsidR="00FB6A6E" w:rsidRPr="004A761E">
        <w:t xml:space="preserve">. </w:t>
      </w:r>
      <w:r w:rsidR="00FB6A6E" w:rsidRPr="004A761E">
        <w:rPr>
          <w:lang w:val="en-US"/>
        </w:rPr>
        <w:t>Assistance</w:t>
      </w:r>
      <w:r w:rsidR="00FB6A6E" w:rsidRPr="004A761E">
        <w:t>.</w:t>
      </w:r>
    </w:p>
    <w:p w:rsidR="00FB6A6E" w:rsidRPr="004A761E" w:rsidRDefault="00FB6A6E" w:rsidP="00FB6A6E">
      <w:pPr>
        <w:tabs>
          <w:tab w:val="left" w:pos="0"/>
        </w:tabs>
        <w:jc w:val="both"/>
        <w:rPr>
          <w:lang w:val="en-US"/>
        </w:rPr>
      </w:pPr>
      <w:r w:rsidRPr="004A761E">
        <w:tab/>
      </w:r>
    </w:p>
    <w:p w:rsidR="00FB6A6E" w:rsidRPr="004A761E" w:rsidRDefault="00FB6A6E" w:rsidP="00FB6A6E">
      <w:pPr>
        <w:tabs>
          <w:tab w:val="left" w:pos="0"/>
        </w:tabs>
        <w:jc w:val="both"/>
        <w:rPr>
          <w:b/>
          <w:lang w:val="en-US"/>
        </w:rPr>
      </w:pPr>
      <w:r w:rsidRPr="004A761E">
        <w:rPr>
          <w:b/>
          <w:lang w:val="en-GB"/>
        </w:rPr>
        <w:t>21.</w:t>
      </w:r>
      <w:r w:rsidRPr="004A761E">
        <w:rPr>
          <w:b/>
          <w:lang w:val="en-GB"/>
        </w:rPr>
        <w:tab/>
        <w:t xml:space="preserve">1. </w:t>
      </w:r>
      <w:r w:rsidRPr="004A761E">
        <w:rPr>
          <w:b/>
          <w:lang w:val="en-US"/>
        </w:rPr>
        <w:t>LANDSCHAFTLICHE BRANDKASSE HANNOVER</w:t>
      </w:r>
    </w:p>
    <w:p w:rsidR="00FE177A" w:rsidRPr="004A761E" w:rsidRDefault="00FE177A" w:rsidP="00FB6A6E">
      <w:pPr>
        <w:tabs>
          <w:tab w:val="left" w:pos="0"/>
        </w:tabs>
        <w:jc w:val="both"/>
        <w:rPr>
          <w:b/>
          <w:lang w:val="en-GB"/>
        </w:rPr>
      </w:pPr>
      <w:r w:rsidRPr="004A761E">
        <w:rPr>
          <w:b/>
          <w:lang w:val="en-US"/>
        </w:rPr>
        <w:tab/>
        <w:t>With a letter, dated 10 April 2019, the competent authority of Germany informed that the insurer ceased to carry out passported business in Bulgaria, with effect from 01 January 2019.</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r>
      <w:r w:rsidRPr="004A761E">
        <w:rPr>
          <w:lang w:val="en-US"/>
        </w:rPr>
        <w:t>4.</w:t>
      </w:r>
      <w:r w:rsidRPr="004A761E">
        <w:t>7. Cargo in Transit</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15. Guarantees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17. Legal Expenses</w:t>
      </w:r>
      <w:r w:rsidRPr="004A761E">
        <w:rPr>
          <w:lang w:val="en-US"/>
        </w:rPr>
        <w:t>.</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US"/>
        </w:rPr>
        <w:t>22.</w:t>
      </w:r>
      <w:r w:rsidRPr="004A761E">
        <w:rPr>
          <w:lang w:val="en-US"/>
        </w:rPr>
        <w:t xml:space="preserve"> </w:t>
      </w:r>
      <w:r w:rsidRPr="004A761E">
        <w:rPr>
          <w:lang w:val="en-US"/>
        </w:rPr>
        <w:tab/>
      </w:r>
      <w:r w:rsidRPr="004A761E">
        <w:rPr>
          <w:b/>
          <w:lang w:val="en-GB"/>
        </w:rPr>
        <w:t xml:space="preserve">1. </w:t>
      </w:r>
      <w:r w:rsidRPr="004A761E">
        <w:rPr>
          <w:b/>
        </w:rPr>
        <w:t>OLDENBURGISCHE LANDESBRANDKASSE</w:t>
      </w:r>
      <w:r w:rsidRPr="004A761E">
        <w:rPr>
          <w:b/>
          <w:lang w:val="en-GB"/>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C066BD">
      <w:pPr>
        <w:autoSpaceDE w:val="0"/>
        <w:autoSpaceDN w:val="0"/>
        <w:adjustRightInd w:val="0"/>
        <w:rPr>
          <w:lang w:val="en-US"/>
        </w:rPr>
      </w:pPr>
      <w:r w:rsidRPr="004A761E">
        <w:tab/>
      </w:r>
      <w:r w:rsidRPr="004A761E">
        <w:tab/>
      </w:r>
      <w:r w:rsidRPr="004A761E">
        <w:rPr>
          <w:lang w:val="en-US"/>
        </w:rPr>
        <w:t>4.</w:t>
      </w:r>
      <w:r w:rsidRPr="004A761E">
        <w:t>16. Miscellaneous financial losses</w:t>
      </w:r>
      <w:r w:rsidRPr="004A761E">
        <w:rPr>
          <w:lang w:val="en-US"/>
        </w:rPr>
        <w:t>;</w:t>
      </w:r>
    </w:p>
    <w:p w:rsidR="00FB6A6E" w:rsidRPr="004A761E" w:rsidRDefault="00FB6A6E" w:rsidP="00FB6A6E">
      <w:pPr>
        <w:jc w:val="both"/>
        <w:rPr>
          <w:lang w:val="en-GB"/>
        </w:rPr>
      </w:pPr>
    </w:p>
    <w:p w:rsidR="00FB6A6E" w:rsidRPr="004A761E" w:rsidRDefault="00FB6A6E" w:rsidP="00FB6A6E">
      <w:pPr>
        <w:jc w:val="both"/>
        <w:rPr>
          <w:b/>
          <w:lang w:val="de-DE"/>
        </w:rPr>
      </w:pPr>
      <w:r w:rsidRPr="004A761E">
        <w:rPr>
          <w:b/>
        </w:rPr>
        <w:t>23</w:t>
      </w:r>
      <w:r w:rsidRPr="004A761E">
        <w:rPr>
          <w:b/>
          <w:lang w:val="de-DE"/>
        </w:rPr>
        <w:t>.</w:t>
      </w:r>
      <w:r w:rsidRPr="004A761E">
        <w:rPr>
          <w:b/>
          <w:lang w:val="de-DE"/>
        </w:rPr>
        <w:tab/>
        <w:t>1.</w:t>
      </w:r>
      <w:r w:rsidRPr="004A761E">
        <w:rPr>
          <w:lang w:val="de-DE"/>
        </w:rPr>
        <w:t xml:space="preserve"> </w:t>
      </w:r>
      <w:r w:rsidRPr="004A761E">
        <w:rPr>
          <w:b/>
        </w:rPr>
        <w:t>Öffentliche Sachversicherung Braunschweig</w:t>
      </w:r>
      <w:r w:rsidRPr="004A761E">
        <w:rPr>
          <w:b/>
          <w:lang w:val="de-DE"/>
        </w:rPr>
        <w:t>.</w:t>
      </w:r>
    </w:p>
    <w:p w:rsidR="00FB6A6E" w:rsidRPr="004A761E" w:rsidRDefault="00FB6A6E" w:rsidP="00FB6A6E">
      <w:pPr>
        <w:ind w:firstLine="708"/>
        <w:jc w:val="both"/>
      </w:pPr>
      <w:r w:rsidRPr="004A761E">
        <w:t xml:space="preserve">2. </w:t>
      </w:r>
      <w:r w:rsidRPr="004A761E">
        <w:rPr>
          <w:lang w:val="de-DE"/>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16. Miscellaneous financial losses</w:t>
      </w:r>
      <w:r w:rsidRPr="004A761E">
        <w:rPr>
          <w:lang w:val="en-US"/>
        </w:rPr>
        <w:t>;</w:t>
      </w:r>
    </w:p>
    <w:p w:rsidR="00FB6A6E" w:rsidRPr="004A761E" w:rsidRDefault="00FB6A6E" w:rsidP="00FB6A6E">
      <w:pPr>
        <w:jc w:val="both"/>
        <w:rPr>
          <w:lang w:val="en-US"/>
        </w:rPr>
      </w:pPr>
    </w:p>
    <w:p w:rsidR="00FB6A6E" w:rsidRPr="004A761E" w:rsidRDefault="00FB6A6E" w:rsidP="00FB6A6E">
      <w:pPr>
        <w:jc w:val="both"/>
        <w:rPr>
          <w:b/>
          <w:lang w:val="de-DE"/>
        </w:rPr>
      </w:pPr>
      <w:r w:rsidRPr="004A761E">
        <w:rPr>
          <w:b/>
        </w:rPr>
        <w:t>2</w:t>
      </w:r>
      <w:r w:rsidRPr="004A761E">
        <w:rPr>
          <w:b/>
          <w:lang w:val="de-DE"/>
        </w:rPr>
        <w:t>4.</w:t>
      </w:r>
      <w:r w:rsidRPr="004A761E">
        <w:rPr>
          <w:b/>
          <w:lang w:val="de-DE"/>
        </w:rPr>
        <w:tab/>
        <w:t>1.</w:t>
      </w:r>
      <w:r w:rsidRPr="004A761E">
        <w:rPr>
          <w:lang w:val="de-DE"/>
        </w:rPr>
        <w:t xml:space="preserve"> </w:t>
      </w:r>
      <w:r w:rsidRPr="004A761E">
        <w:rPr>
          <w:b/>
        </w:rPr>
        <w:t>OSTFRIESISCHE LANDSCHAFTLICHE BRANDKASSE</w:t>
      </w:r>
      <w:r w:rsidRPr="004A761E">
        <w:rPr>
          <w:b/>
          <w:lang w:val="de-DE"/>
        </w:rPr>
        <w:t>.</w:t>
      </w:r>
    </w:p>
    <w:p w:rsidR="00FB6A6E" w:rsidRPr="004A761E" w:rsidRDefault="00FB6A6E" w:rsidP="00FB6A6E">
      <w:pPr>
        <w:ind w:firstLine="708"/>
        <w:jc w:val="both"/>
      </w:pPr>
      <w:r w:rsidRPr="004A761E">
        <w:t xml:space="preserve">2. </w:t>
      </w:r>
      <w:r w:rsidRPr="004A761E">
        <w:rPr>
          <w:lang w:val="de-DE"/>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16. Miscellaneous financial losses</w:t>
      </w:r>
      <w:r w:rsidRPr="004A761E">
        <w:rPr>
          <w:lang w:val="en-US"/>
        </w:rPr>
        <w:t>.</w:t>
      </w:r>
    </w:p>
    <w:p w:rsidR="00FB6A6E" w:rsidRPr="004A761E" w:rsidRDefault="00FB6A6E" w:rsidP="00FB6A6E">
      <w:pPr>
        <w:autoSpaceDE w:val="0"/>
        <w:autoSpaceDN w:val="0"/>
        <w:adjustRightInd w:val="0"/>
        <w:rPr>
          <w:lang w:val="en-US"/>
        </w:rPr>
      </w:pPr>
    </w:p>
    <w:p w:rsidR="006E384E" w:rsidRPr="004A761E" w:rsidRDefault="00FB6A6E" w:rsidP="00FB6A6E">
      <w:pPr>
        <w:jc w:val="both"/>
        <w:rPr>
          <w:b/>
          <w:lang w:val="en-US"/>
        </w:rPr>
      </w:pPr>
      <w:r w:rsidRPr="004A761E">
        <w:rPr>
          <w:b/>
          <w:lang w:val="en-US"/>
        </w:rPr>
        <w:t>25.</w:t>
      </w:r>
      <w:r w:rsidRPr="004A761E">
        <w:rPr>
          <w:b/>
          <w:lang w:val="en-US"/>
        </w:rPr>
        <w:tab/>
        <w:t xml:space="preserve">1. </w:t>
      </w:r>
      <w:r w:rsidRPr="004A761E">
        <w:rPr>
          <w:b/>
        </w:rPr>
        <w:t>Generali Versicherung Aktiengesellschaft</w:t>
      </w:r>
      <w:r w:rsidR="00F437AC" w:rsidRPr="004A761E">
        <w:rPr>
          <w:b/>
          <w:lang w:val="en-US"/>
        </w:rPr>
        <w:t xml:space="preserve"> </w:t>
      </w:r>
    </w:p>
    <w:p w:rsidR="00FB6A6E" w:rsidRPr="004A761E" w:rsidRDefault="006E384E" w:rsidP="006E384E">
      <w:pPr>
        <w:ind w:firstLine="708"/>
        <w:jc w:val="both"/>
        <w:rPr>
          <w:b/>
        </w:rPr>
      </w:pPr>
      <w:r w:rsidRPr="004A761E">
        <w:rPr>
          <w:b/>
          <w:lang w:val="en-US"/>
        </w:rPr>
        <w:t>W</w:t>
      </w:r>
      <w:r w:rsidR="00F437AC" w:rsidRPr="004A761E">
        <w:rPr>
          <w:b/>
          <w:lang w:val="en-US"/>
        </w:rPr>
        <w:t xml:space="preserve">ith a letter, dated 01 June 2015, the competent authority of Germany informed that the insurance undertaking extends its passported business in Bulgaria to the following classes: </w:t>
      </w:r>
      <w:r w:rsidR="00EF10E9" w:rsidRPr="004A761E">
        <w:rPr>
          <w:b/>
        </w:rPr>
        <w:t xml:space="preserve">1, 3, 4, 5, 6, 7, 10.2, 11 </w:t>
      </w:r>
      <w:r w:rsidR="00EF10E9" w:rsidRPr="004A761E">
        <w:rPr>
          <w:b/>
          <w:lang w:val="en-US"/>
        </w:rPr>
        <w:t>and</w:t>
      </w:r>
      <w:r w:rsidR="00EF10E9" w:rsidRPr="004A761E">
        <w:rPr>
          <w:b/>
        </w:rPr>
        <w:t xml:space="preserve"> 12.</w:t>
      </w:r>
    </w:p>
    <w:p w:rsidR="006E384E" w:rsidRPr="004A761E" w:rsidRDefault="006E384E" w:rsidP="006E384E">
      <w:pPr>
        <w:ind w:firstLine="708"/>
        <w:jc w:val="both"/>
        <w:rPr>
          <w:b/>
          <w:lang w:val="en-US"/>
        </w:rPr>
      </w:pPr>
      <w:r w:rsidRPr="004A761E">
        <w:rPr>
          <w:b/>
          <w:lang w:val="en-US"/>
        </w:rPr>
        <w:t>With a letter, dated 03 May 2019, the competent authority of Germany informed about proposed merger of Generali Versicherung AG with and into AachenMünchener Versicherung AG.</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83B9A" w:rsidRPr="004A761E" w:rsidRDefault="00FB6A6E" w:rsidP="00F83B9A">
      <w:pPr>
        <w:jc w:val="both"/>
      </w:pPr>
      <w:r w:rsidRPr="004A761E">
        <w:tab/>
      </w:r>
      <w:r w:rsidR="00F83B9A" w:rsidRPr="004A761E">
        <w:rPr>
          <w:lang w:val="en-US"/>
        </w:rPr>
        <w:tab/>
      </w:r>
      <w:r w:rsidR="00F83B9A" w:rsidRPr="004A761E">
        <w:t xml:space="preserve">4.1. </w:t>
      </w:r>
      <w:r w:rsidR="00F83B9A" w:rsidRPr="004A761E">
        <w:rPr>
          <w:lang w:val="en-US"/>
        </w:rPr>
        <w:t>Accident</w:t>
      </w:r>
      <w:r w:rsidR="00F83B9A" w:rsidRPr="004A761E">
        <w:t>;</w:t>
      </w:r>
    </w:p>
    <w:p w:rsidR="00F83B9A" w:rsidRPr="004A761E" w:rsidRDefault="00F83B9A" w:rsidP="00F83B9A">
      <w:pPr>
        <w:jc w:val="both"/>
      </w:pPr>
      <w:r w:rsidRPr="004A761E">
        <w:tab/>
      </w:r>
      <w:r w:rsidRPr="004A761E">
        <w:tab/>
        <w:t xml:space="preserve">4.3. </w:t>
      </w:r>
      <w:r w:rsidRPr="004A761E">
        <w:rPr>
          <w:lang w:val="en-US"/>
        </w:rPr>
        <w:t>Land vehicles</w:t>
      </w:r>
      <w:r w:rsidRPr="004A761E">
        <w:t>;</w:t>
      </w:r>
    </w:p>
    <w:p w:rsidR="00F83B9A" w:rsidRPr="004A761E" w:rsidRDefault="00F83B9A" w:rsidP="00F83B9A">
      <w:pPr>
        <w:jc w:val="both"/>
      </w:pPr>
      <w:r w:rsidRPr="004A761E">
        <w:tab/>
      </w:r>
      <w:r w:rsidRPr="004A761E">
        <w:tab/>
        <w:t xml:space="preserve">4.4. </w:t>
      </w:r>
      <w:r w:rsidRPr="004A761E">
        <w:rPr>
          <w:lang w:val="en-US"/>
        </w:rPr>
        <w:t>Railway rolling stock</w:t>
      </w:r>
      <w:r w:rsidRPr="004A761E">
        <w:t>;</w:t>
      </w:r>
    </w:p>
    <w:p w:rsidR="00F83B9A" w:rsidRPr="004A761E" w:rsidRDefault="00F83B9A" w:rsidP="00F83B9A">
      <w:pPr>
        <w:jc w:val="both"/>
      </w:pPr>
      <w:r w:rsidRPr="004A761E">
        <w:tab/>
      </w:r>
      <w:r w:rsidRPr="004A761E">
        <w:tab/>
        <w:t xml:space="preserve">4.5. </w:t>
      </w:r>
      <w:r w:rsidRPr="004A761E">
        <w:rPr>
          <w:lang w:val="en-US"/>
        </w:rPr>
        <w:t>Aircraft</w:t>
      </w:r>
      <w:r w:rsidRPr="004A761E">
        <w:t>;</w:t>
      </w:r>
    </w:p>
    <w:p w:rsidR="00F83B9A" w:rsidRPr="004A761E" w:rsidRDefault="00F83B9A" w:rsidP="00F83B9A">
      <w:pPr>
        <w:jc w:val="both"/>
      </w:pPr>
      <w:r w:rsidRPr="004A761E">
        <w:tab/>
      </w:r>
      <w:r w:rsidRPr="004A761E">
        <w:tab/>
        <w:t xml:space="preserve">4.6. </w:t>
      </w:r>
      <w:r w:rsidRPr="004A761E">
        <w:rPr>
          <w:lang w:val="en-US"/>
        </w:rPr>
        <w:t>Ships</w:t>
      </w:r>
      <w:r w:rsidRPr="004A761E">
        <w:t>;</w:t>
      </w:r>
    </w:p>
    <w:p w:rsidR="00F83B9A" w:rsidRPr="004A761E" w:rsidRDefault="00F83B9A" w:rsidP="00FB6A6E">
      <w:pPr>
        <w:jc w:val="both"/>
        <w:rPr>
          <w:lang w:val="en-US"/>
        </w:rPr>
      </w:pPr>
      <w:r w:rsidRPr="004A761E">
        <w:tab/>
      </w:r>
      <w:r w:rsidRPr="004A761E">
        <w:tab/>
        <w:t xml:space="preserve">4.7. </w:t>
      </w:r>
      <w:r w:rsidRPr="004A761E">
        <w:rPr>
          <w:lang w:val="en-US"/>
        </w:rPr>
        <w:t>Goods in transit</w:t>
      </w:r>
      <w:r w:rsidRPr="004A761E">
        <w:t>;</w:t>
      </w:r>
    </w:p>
    <w:p w:rsidR="00FB6A6E" w:rsidRPr="004A761E" w:rsidRDefault="00FB6A6E" w:rsidP="00F83B9A">
      <w:pPr>
        <w:ind w:left="708" w:firstLine="708"/>
        <w:jc w:val="both"/>
      </w:pPr>
      <w:r w:rsidRPr="004A761E">
        <w:t>4.</w:t>
      </w:r>
      <w:r w:rsidRPr="004A761E">
        <w:rPr>
          <w:lang w:val="en-US"/>
        </w:rPr>
        <w:t>8</w:t>
      </w:r>
      <w:r w:rsidRPr="004A761E">
        <w:t>. Fire and Natural Perils;</w:t>
      </w:r>
    </w:p>
    <w:p w:rsidR="00FB6A6E" w:rsidRPr="004A761E" w:rsidRDefault="00FB6A6E" w:rsidP="00FB6A6E">
      <w:pPr>
        <w:jc w:val="both"/>
        <w:rPr>
          <w:lang w:val="en-US"/>
        </w:rPr>
      </w:pPr>
      <w:r w:rsidRPr="004A761E">
        <w:tab/>
      </w:r>
      <w:r w:rsidRPr="004A761E">
        <w:tab/>
        <w:t>4.</w:t>
      </w:r>
      <w:r w:rsidRPr="004A761E">
        <w:rPr>
          <w:lang w:val="en-US"/>
        </w:rPr>
        <w:t>9</w:t>
      </w:r>
      <w:r w:rsidRPr="004A761E">
        <w:t>. Other property damages;</w:t>
      </w:r>
    </w:p>
    <w:p w:rsidR="007E7F8D" w:rsidRPr="004A761E" w:rsidRDefault="007E7F8D" w:rsidP="007E7F8D">
      <w:pPr>
        <w:jc w:val="both"/>
        <w:rPr>
          <w:lang w:val="en-US"/>
        </w:rPr>
      </w:pPr>
      <w:r w:rsidRPr="004A761E">
        <w:tab/>
      </w:r>
      <w:r w:rsidRPr="004A761E">
        <w:tab/>
        <w:t>4.10.</w:t>
      </w:r>
      <w:r w:rsidRPr="004A761E">
        <w:rPr>
          <w:lang w:val="en-US"/>
        </w:rPr>
        <w:t>2.</w:t>
      </w:r>
      <w:r w:rsidRPr="004A761E">
        <w:t xml:space="preserve"> </w:t>
      </w:r>
      <w:r w:rsidRPr="004A761E">
        <w:rPr>
          <w:lang w:val="en-US"/>
        </w:rPr>
        <w:t>Motor vehicle liability – only carriers liability;</w:t>
      </w:r>
    </w:p>
    <w:p w:rsidR="007E7F8D" w:rsidRPr="004A761E" w:rsidRDefault="007E7F8D" w:rsidP="007E7F8D">
      <w:pPr>
        <w:jc w:val="both"/>
      </w:pPr>
      <w:r w:rsidRPr="004A761E">
        <w:tab/>
      </w:r>
      <w:r w:rsidRPr="004A761E">
        <w:tab/>
        <w:t xml:space="preserve">4.11. </w:t>
      </w:r>
      <w:r w:rsidRPr="004A761E">
        <w:rPr>
          <w:lang w:val="en-US"/>
        </w:rPr>
        <w:t>Aircraft liability</w:t>
      </w:r>
      <w:r w:rsidRPr="004A761E">
        <w:t>;</w:t>
      </w:r>
    </w:p>
    <w:p w:rsidR="007E7F8D" w:rsidRPr="004A761E" w:rsidRDefault="007E7F8D" w:rsidP="007E7F8D">
      <w:pPr>
        <w:jc w:val="both"/>
      </w:pPr>
      <w:r w:rsidRPr="004A761E">
        <w:tab/>
      </w:r>
      <w:r w:rsidRPr="004A761E">
        <w:tab/>
        <w:t xml:space="preserve">4.12. </w:t>
      </w:r>
      <w:r w:rsidRPr="004A761E">
        <w:rPr>
          <w:lang w:val="en-US"/>
        </w:rPr>
        <w:t>Liability for ships</w:t>
      </w:r>
      <w:r w:rsidRPr="004A761E">
        <w:t>;</w:t>
      </w:r>
    </w:p>
    <w:p w:rsidR="007E7F8D" w:rsidRPr="004A761E" w:rsidRDefault="007E7F8D" w:rsidP="007E7F8D">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4.1</w:t>
      </w:r>
      <w:r w:rsidRPr="004A761E">
        <w:rPr>
          <w:lang w:val="en-US"/>
        </w:rPr>
        <w:t>6</w:t>
      </w:r>
      <w:r w:rsidRPr="004A761E">
        <w:t>. Miscellaneous financial losses</w:t>
      </w:r>
      <w:r w:rsidRPr="004A761E">
        <w:rPr>
          <w:lang w:val="en-US"/>
        </w:rPr>
        <w:t>.</w:t>
      </w:r>
    </w:p>
    <w:p w:rsidR="0025183B" w:rsidRPr="004A761E" w:rsidRDefault="0025183B" w:rsidP="0025183B">
      <w:pPr>
        <w:jc w:val="both"/>
        <w:rPr>
          <w:lang w:val="de-DE"/>
        </w:rPr>
      </w:pPr>
      <w:r w:rsidRPr="004A761E">
        <w:tab/>
      </w:r>
      <w:r w:rsidRPr="004A761E">
        <w:rPr>
          <w:lang w:val="de-DE"/>
        </w:rPr>
        <w:t>5</w:t>
      </w:r>
      <w:r w:rsidRPr="004A761E">
        <w:t xml:space="preserve">. </w:t>
      </w:r>
      <w:r w:rsidRPr="004A761E">
        <w:rPr>
          <w:lang w:val="de-DE"/>
        </w:rPr>
        <w:t>Address</w:t>
      </w:r>
      <w:r w:rsidRPr="004A761E">
        <w:t>:</w:t>
      </w:r>
      <w:r w:rsidR="00AE2BBF" w:rsidRPr="004A761E">
        <w:rPr>
          <w:lang w:val="de-DE"/>
        </w:rPr>
        <w:t xml:space="preserve"> Adenauerring 7-11, 81737 München, Germany  </w:t>
      </w:r>
    </w:p>
    <w:p w:rsidR="00FB6A6E" w:rsidRPr="004A761E" w:rsidRDefault="00FB6A6E" w:rsidP="00FB6A6E">
      <w:pPr>
        <w:jc w:val="both"/>
        <w:rPr>
          <w:b/>
          <w:u w:val="single"/>
          <w:lang w:val="de-DE"/>
        </w:rPr>
      </w:pPr>
    </w:p>
    <w:p w:rsidR="00FB6A6E" w:rsidRPr="004A761E" w:rsidRDefault="00FB6A6E" w:rsidP="00FB6A6E">
      <w:pPr>
        <w:jc w:val="both"/>
        <w:rPr>
          <w:b/>
          <w:lang w:val="de-DE"/>
        </w:rPr>
      </w:pPr>
      <w:r w:rsidRPr="004A761E">
        <w:rPr>
          <w:b/>
          <w:lang w:val="de-DE"/>
        </w:rPr>
        <w:t>26.</w:t>
      </w:r>
      <w:r w:rsidRPr="004A761E">
        <w:rPr>
          <w:b/>
          <w:lang w:val="de-DE"/>
        </w:rPr>
        <w:tab/>
        <w:t>1. Westfälische Provinzial Versicherung Aktiengesellschaft.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w:t>
      </w:r>
      <w:r w:rsidRPr="004A761E">
        <w:rPr>
          <w:lang w:val="en-US"/>
        </w:rPr>
        <w:t xml:space="preserve"> Other damage to property</w:t>
      </w:r>
      <w:r w:rsidRPr="004A761E">
        <w:t>;</w:t>
      </w:r>
    </w:p>
    <w:p w:rsidR="00FB6A6E" w:rsidRPr="004A761E" w:rsidRDefault="00FB6A6E" w:rsidP="00FB6A6E">
      <w:pPr>
        <w:jc w:val="both"/>
        <w:rPr>
          <w:b/>
          <w:lang w:val="en-US"/>
        </w:rPr>
      </w:pPr>
      <w:r w:rsidRPr="004A761E">
        <w:tab/>
      </w:r>
      <w:r w:rsidRPr="004A761E">
        <w:tab/>
        <w:t>4.</w:t>
      </w:r>
      <w:r w:rsidRPr="004A761E">
        <w:rPr>
          <w:lang w:val="en-US"/>
        </w:rPr>
        <w:t>10</w:t>
      </w:r>
      <w:r w:rsidRPr="004A761E">
        <w:t xml:space="preserve">. </w:t>
      </w:r>
      <w:r w:rsidRPr="004A761E">
        <w:rPr>
          <w:lang w:val="en-US"/>
        </w:rPr>
        <w:t>Motor vehicle liability</w:t>
      </w:r>
      <w:r w:rsidR="00DF5E15" w:rsidRPr="004A761E">
        <w:rPr>
          <w:b/>
          <w:lang w:val="en-US"/>
        </w:rPr>
        <w:t xml:space="preserve"> - on  19</w:t>
      </w:r>
      <w:r w:rsidR="00DF5E15" w:rsidRPr="004A761E">
        <w:rPr>
          <w:b/>
          <w:vertAlign w:val="superscript"/>
          <w:lang w:val="en-US"/>
        </w:rPr>
        <w:t>th</w:t>
      </w:r>
      <w:r w:rsidR="00DF5E15" w:rsidRPr="004A761E">
        <w:rPr>
          <w:b/>
          <w:lang w:val="en-US"/>
        </w:rPr>
        <w:t xml:space="preserve"> </w:t>
      </w:r>
      <w:r w:rsidR="009E241E" w:rsidRPr="004A761E">
        <w:rPr>
          <w:b/>
          <w:lang w:val="en-US"/>
        </w:rPr>
        <w:t>January 2011</w:t>
      </w:r>
      <w:r w:rsidR="00DF5E15" w:rsidRPr="004A761E">
        <w:rPr>
          <w:b/>
          <w:lang w:val="en-US"/>
        </w:rPr>
        <w:t xml:space="preserve"> </w:t>
      </w:r>
      <w:r w:rsidR="009E241E" w:rsidRPr="004A761E">
        <w:rPr>
          <w:b/>
          <w:lang w:val="en-US"/>
        </w:rPr>
        <w:t>BaFin</w:t>
      </w:r>
      <w:r w:rsidR="00DF5E15" w:rsidRPr="004A761E">
        <w:rPr>
          <w:b/>
          <w:lang w:val="en-US"/>
        </w:rPr>
        <w:t xml:space="preserve"> informed that the </w:t>
      </w:r>
      <w:r w:rsidR="009E241E" w:rsidRPr="004A761E">
        <w:rPr>
          <w:b/>
          <w:lang w:val="en-US"/>
        </w:rPr>
        <w:t>insurance company</w:t>
      </w:r>
      <w:r w:rsidR="00DF5E15" w:rsidRPr="004A761E">
        <w:rPr>
          <w:b/>
          <w:lang w:val="en-US"/>
        </w:rPr>
        <w:t xml:space="preserve"> has </w:t>
      </w:r>
      <w:r w:rsidR="009E241E" w:rsidRPr="004A761E">
        <w:rPr>
          <w:b/>
          <w:lang w:val="en-US"/>
        </w:rPr>
        <w:t>stopped offering the insurance class № 10 in Bulgaria</w:t>
      </w:r>
      <w:r w:rsidRPr="004A761E">
        <w:rPr>
          <w:lang w:val="en-US"/>
        </w:rPr>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 (sea, lake and river and canal vessels)</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rPr>
          <w:lang w:val="de-DE"/>
        </w:rPr>
      </w:pPr>
      <w:r w:rsidRPr="004A761E">
        <w:tab/>
      </w:r>
      <w:r w:rsidRPr="004A761E">
        <w:tab/>
        <w:t>4.1</w:t>
      </w:r>
      <w:r w:rsidRPr="004A761E">
        <w:rPr>
          <w:lang w:val="de-DE"/>
        </w:rPr>
        <w:t>8</w:t>
      </w:r>
      <w:r w:rsidRPr="004A761E">
        <w:t xml:space="preserve">. </w:t>
      </w:r>
      <w:r w:rsidRPr="004A761E">
        <w:rPr>
          <w:lang w:val="de-DE"/>
        </w:rPr>
        <w:t>Assistance</w:t>
      </w:r>
      <w:r w:rsidRPr="004A761E">
        <w:t>.</w:t>
      </w:r>
    </w:p>
    <w:p w:rsidR="00FB6A6E" w:rsidRPr="004A761E" w:rsidRDefault="00FB6A6E" w:rsidP="00FB6A6E">
      <w:pPr>
        <w:jc w:val="both"/>
        <w:rPr>
          <w:b/>
        </w:rPr>
      </w:pPr>
    </w:p>
    <w:p w:rsidR="00E26A8E" w:rsidRPr="004A761E" w:rsidRDefault="00FB6A6E" w:rsidP="00E26A8E">
      <w:pPr>
        <w:jc w:val="both"/>
        <w:rPr>
          <w:b/>
          <w:lang w:val="en-US"/>
        </w:rPr>
      </w:pPr>
      <w:r w:rsidRPr="004A761E">
        <w:rPr>
          <w:b/>
          <w:lang w:val="de-DE"/>
        </w:rPr>
        <w:t>2</w:t>
      </w:r>
      <w:r w:rsidRPr="004A761E">
        <w:rPr>
          <w:b/>
        </w:rPr>
        <w:t>7</w:t>
      </w:r>
      <w:r w:rsidRPr="004A761E">
        <w:rPr>
          <w:b/>
          <w:lang w:val="de-DE"/>
        </w:rPr>
        <w:t>.</w:t>
      </w:r>
      <w:r w:rsidRPr="004A761E">
        <w:rPr>
          <w:b/>
          <w:lang w:val="de-DE"/>
        </w:rPr>
        <w:tab/>
        <w:t xml:space="preserve">1. </w:t>
      </w:r>
      <w:r w:rsidRPr="004A761E">
        <w:rPr>
          <w:b/>
          <w:lang w:val="en-US"/>
        </w:rPr>
        <w:t>HDI – Gerling Rechtsschuts Versicherung AG</w:t>
      </w:r>
      <w:r w:rsidR="00E26A8E" w:rsidRPr="004A761E">
        <w:rPr>
          <w:b/>
          <w:lang w:val="en-US"/>
        </w:rPr>
        <w:t xml:space="preserve"> </w:t>
      </w:r>
    </w:p>
    <w:p w:rsidR="00E26A8E" w:rsidRPr="004A761E" w:rsidRDefault="00E26A8E" w:rsidP="00E26A8E">
      <w:pPr>
        <w:jc w:val="both"/>
        <w:rPr>
          <w:b/>
          <w:lang w:val="en-US"/>
        </w:rPr>
      </w:pPr>
      <w:r w:rsidRPr="004A761E">
        <w:rPr>
          <w:b/>
          <w:lang w:val="en-US"/>
        </w:rPr>
        <w:t>With a letter, dated August, 10</w:t>
      </w:r>
      <w:r w:rsidRPr="004A761E">
        <w:rPr>
          <w:b/>
          <w:vertAlign w:val="superscript"/>
          <w:lang w:val="en-US"/>
        </w:rPr>
        <w:t>th</w:t>
      </w:r>
      <w:r w:rsidRPr="004A761E">
        <w:rPr>
          <w:b/>
          <w:lang w:val="en-US"/>
        </w:rPr>
        <w:t xml:space="preserve"> 2021 the competent authority of Germany informed that the insurer ceased to carry out insurance business Bulgaria since January, 16</w:t>
      </w:r>
      <w:r w:rsidRPr="004A761E">
        <w:rPr>
          <w:b/>
          <w:vertAlign w:val="superscript"/>
          <w:lang w:val="en-US"/>
        </w:rPr>
        <w:t>th</w:t>
      </w:r>
      <w:r w:rsidRPr="004A761E">
        <w:rPr>
          <w:b/>
          <w:lang w:val="en-US"/>
        </w:rPr>
        <w:t xml:space="preserve"> 2020</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4.17. </w:t>
      </w:r>
      <w:r w:rsidRPr="004A761E">
        <w:rPr>
          <w:lang w:val="en-US"/>
        </w:rPr>
        <w:t>Legal Expenses</w:t>
      </w:r>
      <w:r w:rsidRPr="004A761E">
        <w:t>.</w:t>
      </w:r>
    </w:p>
    <w:p w:rsidR="00FB6A6E" w:rsidRPr="004A761E" w:rsidRDefault="00FB6A6E" w:rsidP="00FB6A6E">
      <w:pPr>
        <w:jc w:val="both"/>
        <w:rPr>
          <w:lang w:val="en-GB"/>
        </w:rPr>
      </w:pPr>
      <w:r w:rsidRPr="004A761E">
        <w:rPr>
          <w:lang w:val="en-GB"/>
        </w:rPr>
        <w:tab/>
      </w:r>
      <w:r w:rsidRPr="004A761E">
        <w:rPr>
          <w:lang w:val="en-GB"/>
        </w:rPr>
        <w:tab/>
        <w:t>Legal expenses and costs of litigation</w:t>
      </w:r>
    </w:p>
    <w:p w:rsidR="00FB6A6E" w:rsidRPr="004A761E" w:rsidRDefault="009B0475" w:rsidP="009B0475">
      <w:pPr>
        <w:ind w:firstLine="708"/>
        <w:jc w:val="both"/>
        <w:rPr>
          <w:b/>
          <w:lang w:val="en-GB"/>
        </w:rPr>
      </w:pPr>
      <w:r w:rsidRPr="004A761E">
        <w:t xml:space="preserve">5. </w:t>
      </w:r>
      <w:r w:rsidR="00314CC1" w:rsidRPr="004A761E">
        <w:rPr>
          <w:lang w:val="en-US"/>
        </w:rPr>
        <w:t>Address</w:t>
      </w:r>
      <w:r w:rsidRPr="004A761E">
        <w:t xml:space="preserve">: </w:t>
      </w:r>
      <w:r w:rsidRPr="004A761E">
        <w:rPr>
          <w:lang w:val="en-US"/>
        </w:rPr>
        <w:t>Riethorst 2, 30659 Hannover, Germany.</w:t>
      </w:r>
      <w:r w:rsidRPr="004A761E">
        <w:rPr>
          <w:b/>
          <w:lang w:val="en-GB"/>
        </w:rPr>
        <w:tab/>
      </w:r>
    </w:p>
    <w:p w:rsidR="009B0475" w:rsidRPr="004A761E" w:rsidRDefault="009B0475" w:rsidP="009B0475">
      <w:pPr>
        <w:ind w:firstLine="708"/>
        <w:jc w:val="both"/>
        <w:rPr>
          <w:lang w:val="en-GB"/>
        </w:rPr>
      </w:pPr>
    </w:p>
    <w:p w:rsidR="00FB6A6E" w:rsidRPr="004A761E" w:rsidRDefault="00FB6A6E" w:rsidP="00FB6A6E">
      <w:pPr>
        <w:jc w:val="both"/>
        <w:rPr>
          <w:b/>
          <w:lang w:val="en-GB"/>
        </w:rPr>
      </w:pPr>
      <w:r w:rsidRPr="004A761E">
        <w:rPr>
          <w:b/>
          <w:lang w:val="en-GB"/>
        </w:rPr>
        <w:t>28.</w:t>
      </w:r>
      <w:r w:rsidRPr="004A761E">
        <w:rPr>
          <w:b/>
          <w:lang w:val="en-GB"/>
        </w:rPr>
        <w:tab/>
        <w:t xml:space="preserve">1. </w:t>
      </w:r>
      <w:r w:rsidRPr="004A761E">
        <w:rPr>
          <w:b/>
        </w:rPr>
        <w:t>Helvetia International Versicherungs - AG</w:t>
      </w:r>
      <w:r w:rsidRPr="004A761E">
        <w:rPr>
          <w:b/>
          <w:lang w:val="en-GB"/>
        </w:rPr>
        <w:t>.</w:t>
      </w:r>
    </w:p>
    <w:p w:rsidR="0033684C" w:rsidRPr="004A761E" w:rsidRDefault="0033684C" w:rsidP="00FB6A6E">
      <w:pPr>
        <w:jc w:val="both"/>
        <w:rPr>
          <w:b/>
        </w:rPr>
      </w:pPr>
      <w:r w:rsidRPr="004A761E">
        <w:rPr>
          <w:b/>
          <w:lang w:val="en-GB"/>
        </w:rPr>
        <w:t>With a letter, dated 04 June 2014, the competent authority of Germany informed that the undertaking intends to extend its activities in Bulgaria to classes 4.</w:t>
      </w:r>
      <w:r w:rsidR="006479F0" w:rsidRPr="004A761E">
        <w:rPr>
          <w:b/>
          <w:lang w:val="en-US"/>
        </w:rPr>
        <w:t xml:space="preserve"> Railway rolling stock and 6. </w:t>
      </w:r>
      <w:r w:rsidR="006479F0" w:rsidRPr="004A761E">
        <w:rPr>
          <w:b/>
        </w:rPr>
        <w:t>Ships (sea, lake and river and canal vessels)</w:t>
      </w:r>
      <w:r w:rsidR="006479F0" w:rsidRPr="004A761E">
        <w:rPr>
          <w:b/>
          <w:lang w:val="en-US"/>
        </w:rPr>
        <w:t xml:space="preserve">. </w:t>
      </w:r>
    </w:p>
    <w:p w:rsidR="000D16B7" w:rsidRPr="004A761E" w:rsidRDefault="000D16B7" w:rsidP="00FB6A6E">
      <w:pPr>
        <w:jc w:val="both"/>
        <w:rPr>
          <w:b/>
          <w:lang w:val="en-US"/>
        </w:rPr>
      </w:pPr>
      <w:r w:rsidRPr="004A761E">
        <w:rPr>
          <w:b/>
          <w:lang w:val="en-GB"/>
        </w:rPr>
        <w:t xml:space="preserve">With a letter, dated </w:t>
      </w:r>
      <w:r w:rsidR="009A76AB" w:rsidRPr="004A761E">
        <w:rPr>
          <w:b/>
          <w:lang w:val="en-GB"/>
        </w:rPr>
        <w:t>27</w:t>
      </w:r>
      <w:r w:rsidRPr="004A761E">
        <w:rPr>
          <w:b/>
          <w:lang w:val="en-GB"/>
        </w:rPr>
        <w:t xml:space="preserve"> </w:t>
      </w:r>
      <w:r w:rsidR="009A76AB" w:rsidRPr="004A761E">
        <w:rPr>
          <w:b/>
          <w:lang w:val="en-GB"/>
        </w:rPr>
        <w:t>October</w:t>
      </w:r>
      <w:r w:rsidRPr="004A761E">
        <w:rPr>
          <w:b/>
          <w:lang w:val="en-GB"/>
        </w:rPr>
        <w:t xml:space="preserve"> 201</w:t>
      </w:r>
      <w:r w:rsidR="009A76AB" w:rsidRPr="004A761E">
        <w:rPr>
          <w:b/>
          <w:lang w:val="en-GB"/>
        </w:rPr>
        <w:t>6</w:t>
      </w:r>
      <w:r w:rsidRPr="004A761E">
        <w:rPr>
          <w:b/>
          <w:lang w:val="en-GB"/>
        </w:rPr>
        <w:t>, the competent authority of Germany informed that the</w:t>
      </w:r>
      <w:r w:rsidRPr="004A761E">
        <w:rPr>
          <w:b/>
          <w:lang w:val="en-US"/>
        </w:rPr>
        <w:t xml:space="preserve"> insurer has merged into Helvetia Versicherungs Aktiengesellschaft and ceased to carry out its activities, with effect from 26 July 2016.</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r w:rsidRPr="004A761E">
        <w:t>;</w:t>
      </w:r>
    </w:p>
    <w:p w:rsidR="00F429EB" w:rsidRPr="004A761E" w:rsidRDefault="00F429EB" w:rsidP="00F429EB">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F429EB" w:rsidRPr="004A761E" w:rsidRDefault="00F429EB" w:rsidP="00F429EB">
      <w:pPr>
        <w:jc w:val="both"/>
        <w:rPr>
          <w:lang w:val="en-US"/>
        </w:rPr>
      </w:pPr>
      <w:r w:rsidRPr="004A761E">
        <w:tab/>
      </w:r>
      <w:r w:rsidRPr="004A761E">
        <w:tab/>
      </w:r>
      <w:r w:rsidRPr="004A761E">
        <w:rPr>
          <w:lang w:val="en-US"/>
        </w:rPr>
        <w:t>4.</w:t>
      </w:r>
      <w:r w:rsidRPr="004A761E">
        <w:t>6. Ships (sea, lake and river and canal vessels)</w:t>
      </w:r>
      <w:r w:rsidRPr="004A761E">
        <w:rPr>
          <w:lang w:val="en-US"/>
        </w:rPr>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w:t>
      </w:r>
      <w:r w:rsidRPr="004A761E">
        <w:rPr>
          <w:lang w:val="en-US"/>
        </w:rPr>
        <w:t xml:space="preserve"> Other 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p>
    <w:p w:rsidR="0033684C" w:rsidRPr="004A761E" w:rsidRDefault="0033684C" w:rsidP="00FB6A6E">
      <w:pPr>
        <w:jc w:val="both"/>
        <w:rPr>
          <w:lang w:val="en-US"/>
        </w:rPr>
      </w:pPr>
      <w:r w:rsidRPr="004A761E">
        <w:rPr>
          <w:lang w:val="en-US"/>
        </w:rPr>
        <w:tab/>
        <w:t>5. Address: Berliner Strasse 56-58, 60311 Frankfurt am Main, Germany</w:t>
      </w:r>
    </w:p>
    <w:p w:rsidR="00FB6A6E" w:rsidRPr="004A761E" w:rsidRDefault="00FB6A6E" w:rsidP="00FB6A6E">
      <w:pPr>
        <w:jc w:val="both"/>
        <w:rPr>
          <w:lang w:val="en-GB"/>
        </w:rPr>
      </w:pPr>
    </w:p>
    <w:p w:rsidR="00EE1F33" w:rsidRPr="004A761E" w:rsidRDefault="00FB6A6E" w:rsidP="00FB6A6E">
      <w:pPr>
        <w:jc w:val="both"/>
        <w:rPr>
          <w:b/>
        </w:rPr>
      </w:pPr>
      <w:r w:rsidRPr="004A761E">
        <w:rPr>
          <w:b/>
          <w:lang w:val="en-US"/>
        </w:rPr>
        <w:t>29.</w:t>
      </w:r>
      <w:r w:rsidRPr="004A761E">
        <w:rPr>
          <w:b/>
          <w:lang w:val="en-US"/>
        </w:rPr>
        <w:tab/>
        <w:t xml:space="preserve">1. </w:t>
      </w:r>
      <w:r w:rsidRPr="004A761E">
        <w:rPr>
          <w:b/>
        </w:rPr>
        <w:t>Bayerischer Versicherungsverband Versicherungsaktiengesellschaft</w:t>
      </w:r>
      <w:r w:rsidR="009E24AC" w:rsidRPr="004A761E">
        <w:rPr>
          <w:b/>
        </w:rPr>
        <w:t xml:space="preserve"> – </w:t>
      </w:r>
      <w:r w:rsidR="009E24AC" w:rsidRPr="004A761E">
        <w:rPr>
          <w:b/>
          <w:lang w:val="en-GB"/>
        </w:rPr>
        <w:t xml:space="preserve">with a letter, dated 19 May 2014, the competent authority of Germany – BaFin – informed </w:t>
      </w:r>
      <w:r w:rsidR="009F2EEF" w:rsidRPr="004A761E">
        <w:rPr>
          <w:b/>
          <w:lang w:val="en-GB"/>
        </w:rPr>
        <w:t xml:space="preserve">about the intention of the undertaking to carry out </w:t>
      </w:r>
      <w:r w:rsidR="00F0429D" w:rsidRPr="004A761E">
        <w:rPr>
          <w:b/>
          <w:lang w:val="en-GB"/>
        </w:rPr>
        <w:t xml:space="preserve">insurance </w:t>
      </w:r>
      <w:r w:rsidR="009F2EEF" w:rsidRPr="004A761E">
        <w:rPr>
          <w:b/>
          <w:lang w:val="en-GB"/>
        </w:rPr>
        <w:t xml:space="preserve">activities on the territory of </w:t>
      </w:r>
      <w:r w:rsidR="00F0429D" w:rsidRPr="004A761E">
        <w:rPr>
          <w:b/>
          <w:lang w:val="en-GB"/>
        </w:rPr>
        <w:t xml:space="preserve">the </w:t>
      </w:r>
      <w:r w:rsidR="009F2EEF" w:rsidRPr="004A761E">
        <w:rPr>
          <w:b/>
          <w:lang w:val="en-GB"/>
        </w:rPr>
        <w:t>Republic of Bulgaria</w:t>
      </w:r>
      <w:r w:rsidRPr="004A761E">
        <w:rPr>
          <w:snapToGrid w:val="0"/>
          <w:lang w:val="en-GB" w:eastAsia="en-US"/>
        </w:rPr>
        <w:t xml:space="preserve"> </w:t>
      </w:r>
      <w:r w:rsidR="00832D3A" w:rsidRPr="004A761E">
        <w:rPr>
          <w:b/>
          <w:lang w:val="en-GB"/>
        </w:rPr>
        <w:t xml:space="preserve">for 2 new insurance classes </w:t>
      </w:r>
      <w:r w:rsidR="00133CD2" w:rsidRPr="004A761E">
        <w:rPr>
          <w:b/>
          <w:lang w:val="en-GB"/>
        </w:rPr>
        <w:t>–</w:t>
      </w:r>
      <w:r w:rsidR="00832D3A" w:rsidRPr="004A761E">
        <w:rPr>
          <w:b/>
          <w:lang w:val="en-GB"/>
        </w:rPr>
        <w:t xml:space="preserve"> </w:t>
      </w:r>
      <w:r w:rsidR="00133CD2" w:rsidRPr="004A761E">
        <w:rPr>
          <w:b/>
          <w:lang w:val="en-GB"/>
        </w:rPr>
        <w:t>6. Ships (sea, lake and river and canal vessels) and 10.</w:t>
      </w:r>
      <w:r w:rsidR="00374730" w:rsidRPr="004A761E">
        <w:t xml:space="preserve"> </w:t>
      </w:r>
      <w:r w:rsidR="00374730" w:rsidRPr="004A761E">
        <w:rPr>
          <w:b/>
          <w:lang w:val="en-GB"/>
        </w:rPr>
        <w:t>Motor vehicle liability (without MTPL).</w:t>
      </w:r>
    </w:p>
    <w:p w:rsidR="00FB6A6E" w:rsidRPr="004A761E" w:rsidRDefault="00EE1F33" w:rsidP="00FB6A6E">
      <w:pPr>
        <w:jc w:val="both"/>
        <w:rPr>
          <w:snapToGrid w:val="0"/>
          <w:lang w:val="en-GB" w:eastAsia="en-US"/>
        </w:rPr>
      </w:pPr>
      <w:r w:rsidRPr="004A761E">
        <w:rPr>
          <w:b/>
        </w:rPr>
        <w:tab/>
      </w:r>
      <w:r w:rsidRPr="004A761E">
        <w:rPr>
          <w:b/>
          <w:lang w:val="en-US"/>
        </w:rPr>
        <w:t xml:space="preserve">With a letter, dated 02 May 2017, the competent authority of Germany informed that the insurer will extend its business </w:t>
      </w:r>
      <w:r w:rsidR="00047356" w:rsidRPr="004A761E">
        <w:rPr>
          <w:b/>
          <w:lang w:val="en-US"/>
        </w:rPr>
        <w:t xml:space="preserve">in Bulgaria </w:t>
      </w:r>
      <w:r w:rsidRPr="004A761E">
        <w:rPr>
          <w:b/>
          <w:lang w:val="en-US"/>
        </w:rPr>
        <w:t>to class 1. Accident</w:t>
      </w:r>
      <w:r w:rsidR="00047356" w:rsidRPr="004A761E">
        <w:rPr>
          <w:b/>
          <w:lang w:val="en-US"/>
        </w:rPr>
        <w:t>.</w:t>
      </w:r>
      <w:r w:rsidR="00133CD2" w:rsidRPr="004A761E">
        <w:rPr>
          <w:b/>
          <w:lang w:val="en-GB"/>
        </w:rPr>
        <w:t xml:space="preserve"> </w:t>
      </w:r>
    </w:p>
    <w:p w:rsidR="00FB6A6E" w:rsidRPr="004A761E" w:rsidRDefault="00FB6A6E" w:rsidP="00FB6A6E">
      <w:pPr>
        <w:ind w:firstLine="708"/>
        <w:jc w:val="both"/>
      </w:pPr>
      <w:r w:rsidRPr="004A761E">
        <w:t xml:space="preserve">2. </w:t>
      </w:r>
      <w:r w:rsidRPr="004A761E">
        <w:rPr>
          <w:lang w:val="en-GB"/>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FC30FC" w:rsidRPr="004A761E" w:rsidRDefault="00FC30FC" w:rsidP="00FC30FC">
      <w:pPr>
        <w:jc w:val="both"/>
        <w:rPr>
          <w:lang w:val="en-US"/>
        </w:rPr>
      </w:pPr>
      <w:r w:rsidRPr="004A761E">
        <w:tab/>
      </w:r>
      <w:r w:rsidRPr="004A761E">
        <w:tab/>
        <w:t xml:space="preserve">4.1. </w:t>
      </w:r>
      <w:r w:rsidRPr="004A761E">
        <w:rPr>
          <w:lang w:val="en-US"/>
        </w:rPr>
        <w:t>Accident</w:t>
      </w:r>
      <w:r w:rsidRPr="004A761E">
        <w:t>;</w:t>
      </w:r>
    </w:p>
    <w:p w:rsidR="004E6E74" w:rsidRPr="004A761E" w:rsidRDefault="00FB6A6E" w:rsidP="00FB6A6E">
      <w:pPr>
        <w:jc w:val="both"/>
        <w:rPr>
          <w:lang w:val="en-US"/>
        </w:rPr>
      </w:pPr>
      <w:r w:rsidRPr="004A761E">
        <w:tab/>
      </w:r>
      <w:r w:rsidRPr="004A761E">
        <w:tab/>
      </w:r>
      <w:r w:rsidR="00AE214A" w:rsidRPr="004A761E">
        <w:rPr>
          <w:lang w:val="en-US"/>
        </w:rPr>
        <w:t>4.</w:t>
      </w:r>
      <w:r w:rsidR="004E6E74" w:rsidRPr="004A761E">
        <w:t>6. Ships (sea, lake and river and canal vessels)</w:t>
      </w:r>
      <w:r w:rsidR="009733F1" w:rsidRPr="004A761E">
        <w:rPr>
          <w:lang w:val="en-US"/>
        </w:rPr>
        <w:t>;</w:t>
      </w:r>
    </w:p>
    <w:p w:rsidR="00FB6A6E" w:rsidRPr="004A761E" w:rsidRDefault="00FB6A6E" w:rsidP="004E6E74">
      <w:pPr>
        <w:ind w:left="708" w:firstLine="708"/>
        <w:jc w:val="both"/>
      </w:pPr>
      <w:r w:rsidRPr="004A761E">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9</w:t>
      </w:r>
      <w:r w:rsidRPr="004A761E">
        <w:t>.</w:t>
      </w:r>
      <w:r w:rsidRPr="004A761E">
        <w:rPr>
          <w:lang w:val="en-US"/>
        </w:rPr>
        <w:t xml:space="preserve"> Other damage to property</w:t>
      </w:r>
      <w:r w:rsidRPr="004A761E">
        <w:t>;</w:t>
      </w:r>
    </w:p>
    <w:p w:rsidR="009733F1" w:rsidRPr="004A761E" w:rsidRDefault="00AE214A" w:rsidP="009733F1">
      <w:pPr>
        <w:ind w:left="708" w:firstLine="708"/>
        <w:jc w:val="both"/>
        <w:rPr>
          <w:lang w:val="en-US"/>
        </w:rPr>
      </w:pPr>
      <w:r w:rsidRPr="004A761E">
        <w:rPr>
          <w:lang w:val="en-US"/>
        </w:rPr>
        <w:t>4.</w:t>
      </w:r>
      <w:r w:rsidR="009733F1" w:rsidRPr="004A761E">
        <w:rPr>
          <w:lang w:val="en-US"/>
        </w:rPr>
        <w:t>10. Motor vehicle liability (without MTPL)</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p>
    <w:p w:rsidR="00F13BC5" w:rsidRPr="00C066BD" w:rsidRDefault="00F13BC5" w:rsidP="00C066BD">
      <w:pPr>
        <w:ind w:firstLine="708"/>
        <w:jc w:val="both"/>
        <w:rPr>
          <w:b/>
          <w:lang w:val="de-DE"/>
        </w:rPr>
      </w:pPr>
      <w:r w:rsidRPr="004A761E">
        <w:t xml:space="preserve">5. </w:t>
      </w:r>
      <w:r w:rsidRPr="004A761E">
        <w:rPr>
          <w:lang w:val="de-DE"/>
        </w:rPr>
        <w:t>Address</w:t>
      </w:r>
      <w:r w:rsidRPr="004A761E">
        <w:t xml:space="preserve">: </w:t>
      </w:r>
      <w:r w:rsidR="001F6B56" w:rsidRPr="004A761E">
        <w:rPr>
          <w:lang w:val="de-DE"/>
        </w:rPr>
        <w:t>Maximilianstrasse 53</w:t>
      </w:r>
      <w:r w:rsidRPr="004A761E">
        <w:rPr>
          <w:lang w:val="de-DE"/>
        </w:rPr>
        <w:t xml:space="preserve">, </w:t>
      </w:r>
      <w:r w:rsidR="001F6B56" w:rsidRPr="004A761E">
        <w:rPr>
          <w:lang w:val="de-DE"/>
        </w:rPr>
        <w:t>80530</w:t>
      </w:r>
      <w:r w:rsidRPr="004A761E">
        <w:rPr>
          <w:lang w:val="de-DE"/>
        </w:rPr>
        <w:t xml:space="preserve"> </w:t>
      </w:r>
      <w:r w:rsidR="001F6B56" w:rsidRPr="004A761E">
        <w:rPr>
          <w:lang w:val="de-DE"/>
        </w:rPr>
        <w:t>München</w:t>
      </w:r>
      <w:r w:rsidRPr="004A761E">
        <w:rPr>
          <w:lang w:val="de-DE"/>
        </w:rPr>
        <w:t>, Germany.</w:t>
      </w:r>
      <w:r w:rsidRPr="004A761E">
        <w:rPr>
          <w:b/>
          <w:lang w:val="de-DE"/>
        </w:rPr>
        <w:tab/>
      </w:r>
    </w:p>
    <w:p w:rsidR="00FB6A6E" w:rsidRPr="004A761E" w:rsidRDefault="00FB6A6E" w:rsidP="00FB6A6E">
      <w:pPr>
        <w:jc w:val="both"/>
        <w:rPr>
          <w:lang w:val="de-DE"/>
        </w:rPr>
      </w:pPr>
    </w:p>
    <w:p w:rsidR="00FB6A6E" w:rsidRPr="004A761E" w:rsidRDefault="00FB6A6E" w:rsidP="00FB6A6E">
      <w:pPr>
        <w:jc w:val="both"/>
        <w:rPr>
          <w:b/>
          <w:lang w:val="en-US"/>
        </w:rPr>
      </w:pPr>
      <w:r w:rsidRPr="004A761E">
        <w:rPr>
          <w:b/>
        </w:rPr>
        <w:t>30</w:t>
      </w:r>
      <w:r w:rsidRPr="004A761E">
        <w:rPr>
          <w:b/>
          <w:lang w:val="de-DE"/>
        </w:rPr>
        <w:t>.</w:t>
      </w:r>
      <w:r w:rsidRPr="004A761E">
        <w:rPr>
          <w:b/>
          <w:lang w:val="de-DE"/>
        </w:rPr>
        <w:tab/>
        <w:t xml:space="preserve">1. </w:t>
      </w:r>
      <w:r w:rsidRPr="004A761E">
        <w:rPr>
          <w:b/>
        </w:rPr>
        <w:t>Bayerische Landesbrandversicherung Aktiengesellschaft</w:t>
      </w:r>
      <w:r w:rsidRPr="004A761E">
        <w:rPr>
          <w:b/>
          <w:lang w:val="en-US"/>
        </w:rPr>
        <w:t>.</w:t>
      </w:r>
      <w:r w:rsidR="009221ED" w:rsidRPr="004A761E">
        <w:t xml:space="preserve"> - </w:t>
      </w:r>
      <w:r w:rsidR="009221ED" w:rsidRPr="004A761E">
        <w:rPr>
          <w:b/>
          <w:lang w:val="en-US"/>
        </w:rPr>
        <w:t>With a letter, dated August, 10th 2021 the competent authority of Germany informed that the insurer ceased to carry out insurance business Bulgaria</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w:t>
      </w:r>
      <w:r w:rsidRPr="004A761E">
        <w:rPr>
          <w:lang w:val="en-US"/>
        </w:rPr>
        <w:t xml:space="preserve"> Other damage to property</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p>
    <w:p w:rsidR="00FB6A6E" w:rsidRPr="004A761E" w:rsidRDefault="005F37AE" w:rsidP="00FB6A6E">
      <w:pPr>
        <w:jc w:val="both"/>
        <w:rPr>
          <w:lang w:val="en-US"/>
        </w:rPr>
      </w:pPr>
      <w:r w:rsidRPr="004A761E">
        <w:rPr>
          <w:lang w:val="en-US"/>
        </w:rPr>
        <w:tab/>
        <w:t>5. Address: Maximilian str. 53, 80530 München.</w:t>
      </w:r>
    </w:p>
    <w:p w:rsidR="00FB6A6E" w:rsidRPr="004A761E" w:rsidRDefault="00FB6A6E" w:rsidP="00FB6A6E">
      <w:pPr>
        <w:jc w:val="both"/>
        <w:rPr>
          <w:lang w:val="en-US"/>
        </w:rPr>
      </w:pPr>
    </w:p>
    <w:p w:rsidR="00FB6A6E" w:rsidRPr="004A761E" w:rsidRDefault="00FB6A6E" w:rsidP="00FB6A6E">
      <w:pPr>
        <w:jc w:val="both"/>
      </w:pPr>
      <w:r w:rsidRPr="004A761E">
        <w:rPr>
          <w:b/>
          <w:lang w:val="de-DE"/>
        </w:rPr>
        <w:t>31.</w:t>
      </w:r>
      <w:r w:rsidRPr="004A761E">
        <w:rPr>
          <w:b/>
          <w:lang w:val="de-DE"/>
        </w:rPr>
        <w:tab/>
        <w:t xml:space="preserve">1. </w:t>
      </w:r>
      <w:r w:rsidRPr="004A761E">
        <w:rPr>
          <w:b/>
        </w:rPr>
        <w:t>SAARLAND Feuerversicherung Aktiengesellschaft</w:t>
      </w:r>
      <w:r w:rsidRPr="004A761E">
        <w:t xml:space="preserve"> </w:t>
      </w:r>
    </w:p>
    <w:p w:rsidR="00E26A8E" w:rsidRPr="004A761E" w:rsidRDefault="00E26A8E" w:rsidP="00FB6A6E">
      <w:pPr>
        <w:jc w:val="both"/>
        <w:rPr>
          <w:lang w:val="en-US"/>
        </w:rPr>
      </w:pPr>
      <w:r w:rsidRPr="004A761E">
        <w:rPr>
          <w:b/>
          <w:lang w:val="en-US"/>
        </w:rPr>
        <w:t>August, 10th 2021 the competent authority of Germany informed that the insurer ceased to carry out insurance business Bulgaria</w:t>
      </w:r>
    </w:p>
    <w:p w:rsidR="00FB6A6E" w:rsidRPr="004A761E" w:rsidRDefault="00FB6A6E" w:rsidP="00FB6A6E">
      <w:pPr>
        <w:ind w:firstLine="708"/>
        <w:jc w:val="both"/>
      </w:pPr>
      <w:r w:rsidRPr="004A761E">
        <w:t xml:space="preserve">2. </w:t>
      </w:r>
      <w:r w:rsidRPr="004A761E">
        <w:rPr>
          <w:lang w:val="de-DE"/>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w:t>
      </w:r>
      <w:r w:rsidRPr="004A761E">
        <w:rPr>
          <w:lang w:val="en-US"/>
        </w:rPr>
        <w:t xml:space="preserve"> Other damage to property</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p>
    <w:p w:rsidR="00FB6A6E" w:rsidRPr="004A761E" w:rsidRDefault="00675463" w:rsidP="00FB6A6E">
      <w:pPr>
        <w:jc w:val="both"/>
        <w:rPr>
          <w:lang w:val="en-US"/>
        </w:rPr>
      </w:pPr>
      <w:r w:rsidRPr="004A761E">
        <w:rPr>
          <w:lang w:val="en-US"/>
        </w:rPr>
        <w:tab/>
        <w:t>5. Address: Mainzer Str. 32-34, 66111 Saarbrücken.</w:t>
      </w:r>
    </w:p>
    <w:p w:rsidR="00675463" w:rsidRPr="004A761E" w:rsidRDefault="00675463" w:rsidP="00FB6A6E">
      <w:pPr>
        <w:jc w:val="both"/>
        <w:rPr>
          <w:lang w:val="en-US"/>
        </w:rPr>
      </w:pPr>
    </w:p>
    <w:p w:rsidR="00FB6A6E" w:rsidRPr="004A761E" w:rsidRDefault="00FB6A6E" w:rsidP="00FB6A6E">
      <w:pPr>
        <w:jc w:val="both"/>
        <w:rPr>
          <w:lang w:val="en-US"/>
        </w:rPr>
      </w:pPr>
      <w:r w:rsidRPr="004A761E">
        <w:rPr>
          <w:b/>
          <w:lang w:val="en-GB"/>
        </w:rPr>
        <w:t>32.</w:t>
      </w:r>
      <w:r w:rsidRPr="004A761E">
        <w:rPr>
          <w:b/>
          <w:lang w:val="en-GB"/>
        </w:rPr>
        <w:tab/>
        <w:t xml:space="preserve">1. </w:t>
      </w:r>
      <w:r w:rsidRPr="004A761E">
        <w:rPr>
          <w:b/>
        </w:rPr>
        <w:t xml:space="preserve">Öffentliche Versicherung </w:t>
      </w:r>
      <w:r w:rsidR="002F6F3D" w:rsidRPr="004A761E">
        <w:rPr>
          <w:b/>
        </w:rPr>
        <w:t>Brem</w:t>
      </w:r>
      <w:r w:rsidRPr="004A761E">
        <w:rPr>
          <w:b/>
        </w:rPr>
        <w:t>en</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w:t>
      </w:r>
      <w:r w:rsidRPr="004A761E">
        <w:rPr>
          <w:lang w:val="en-US"/>
        </w:rPr>
        <w:t xml:space="preserve"> Other damage to property</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p>
    <w:p w:rsidR="002F6F3D" w:rsidRPr="004A761E" w:rsidRDefault="002F6F3D" w:rsidP="002F6F3D">
      <w:pPr>
        <w:ind w:firstLine="708"/>
        <w:jc w:val="both"/>
        <w:rPr>
          <w:lang w:val="de-DE"/>
        </w:rPr>
      </w:pPr>
      <w:r w:rsidRPr="004A761E">
        <w:rPr>
          <w:lang w:val="en-US"/>
        </w:rPr>
        <w:t>5. Address</w:t>
      </w:r>
      <w:r w:rsidRPr="004A761E">
        <w:t xml:space="preserve">: </w:t>
      </w:r>
      <w:r w:rsidRPr="004A761E">
        <w:rPr>
          <w:lang w:val="en-US"/>
        </w:rPr>
        <w:t xml:space="preserve">Martinistr. </w:t>
      </w:r>
      <w:r w:rsidRPr="004A761E">
        <w:rPr>
          <w:lang w:val="de-DE"/>
        </w:rPr>
        <w:t>30, 28195 Bremen.</w:t>
      </w:r>
    </w:p>
    <w:p w:rsidR="00FB6A6E" w:rsidRPr="004A761E" w:rsidRDefault="00FB6A6E" w:rsidP="00FB6A6E">
      <w:pPr>
        <w:jc w:val="both"/>
        <w:rPr>
          <w:lang w:val="de-DE"/>
        </w:rPr>
      </w:pPr>
    </w:p>
    <w:p w:rsidR="00FB6A6E" w:rsidRPr="004A761E" w:rsidRDefault="00FB6A6E" w:rsidP="00FB6A6E">
      <w:pPr>
        <w:jc w:val="both"/>
        <w:rPr>
          <w:b/>
        </w:rPr>
      </w:pPr>
      <w:r w:rsidRPr="004A761E">
        <w:rPr>
          <w:b/>
          <w:lang w:val="de-DE"/>
        </w:rPr>
        <w:t>33.</w:t>
      </w:r>
      <w:r w:rsidRPr="004A761E">
        <w:rPr>
          <w:b/>
          <w:lang w:val="de-DE"/>
        </w:rPr>
        <w:tab/>
        <w:t xml:space="preserve">1. </w:t>
      </w:r>
      <w:r w:rsidRPr="004A761E">
        <w:rPr>
          <w:b/>
        </w:rPr>
        <w:t>FEUERSOZIETÄT BERLIN BRANDENBURG VERSICHERUNG AKTIENGESELLSCHAFT.</w:t>
      </w:r>
    </w:p>
    <w:p w:rsidR="00B32F29" w:rsidRPr="004A761E" w:rsidRDefault="00B32F29" w:rsidP="00B32F29">
      <w:pPr>
        <w:jc w:val="both"/>
        <w:rPr>
          <w:b/>
          <w:lang w:val="en-US"/>
        </w:rPr>
      </w:pPr>
      <w:r w:rsidRPr="004A761E">
        <w:rPr>
          <w:b/>
          <w:lang w:val="en-US"/>
        </w:rPr>
        <w:t>With a letter, dated August, 10th 2021 the competent authority of Germany informed that the insurer ceased to carry out insurance business Bulgaria</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w:t>
      </w:r>
      <w:r w:rsidRPr="004A761E">
        <w:rPr>
          <w:lang w:val="en-US"/>
        </w:rPr>
        <w:t xml:space="preserve"> Other damage to property</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p>
    <w:p w:rsidR="00A41B03" w:rsidRPr="004A761E" w:rsidRDefault="00A41B03" w:rsidP="00A41B03">
      <w:pPr>
        <w:jc w:val="both"/>
        <w:rPr>
          <w:lang w:val="en-US"/>
        </w:rPr>
      </w:pPr>
      <w:r w:rsidRPr="004A761E">
        <w:rPr>
          <w:lang w:val="en-US"/>
        </w:rPr>
        <w:tab/>
        <w:t>5. Address</w:t>
      </w:r>
      <w:r w:rsidRPr="004A761E">
        <w:t>:</w:t>
      </w:r>
      <w:r w:rsidRPr="004A761E">
        <w:rPr>
          <w:lang w:val="en-US"/>
        </w:rPr>
        <w:t xml:space="preserve"> Am Karlsbad 4-5, 10785 Berlin.</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de-DE"/>
        </w:rPr>
        <w:t>34</w:t>
      </w:r>
      <w:r w:rsidRPr="004A761E">
        <w:rPr>
          <w:b/>
        </w:rPr>
        <w:t>.</w:t>
      </w:r>
      <w:r w:rsidRPr="004A761E">
        <w:tab/>
      </w:r>
      <w:r w:rsidRPr="004A761E">
        <w:rPr>
          <w:b/>
        </w:rPr>
        <w:t xml:space="preserve">1. </w:t>
      </w:r>
      <w:r w:rsidR="007E3F10" w:rsidRPr="004A761E">
        <w:rPr>
          <w:b/>
          <w:lang w:val="ru-RU"/>
        </w:rPr>
        <w:t>DARAG Deutschland AG</w:t>
      </w:r>
      <w:r w:rsidR="007E3F10" w:rsidRPr="004A761E">
        <w:rPr>
          <w:b/>
          <w:snapToGrid w:val="0"/>
          <w:color w:val="000000"/>
          <w:lang w:eastAsia="en-US"/>
        </w:rPr>
        <w:t xml:space="preserve"> </w:t>
      </w:r>
      <w:r w:rsidR="007E3F10" w:rsidRPr="004A761E">
        <w:rPr>
          <w:b/>
          <w:snapToGrid w:val="0"/>
          <w:color w:val="000000"/>
          <w:lang w:val="de-DE" w:eastAsia="en-US"/>
        </w:rPr>
        <w:t xml:space="preserve">(previous name </w:t>
      </w:r>
      <w:r w:rsidRPr="004A761E">
        <w:rPr>
          <w:b/>
          <w:snapToGrid w:val="0"/>
          <w:color w:val="000000"/>
          <w:lang w:eastAsia="en-US"/>
        </w:rPr>
        <w:t>DARAG Deut</w:t>
      </w:r>
      <w:r w:rsidR="002B2FDD" w:rsidRPr="004A761E">
        <w:rPr>
          <w:b/>
          <w:snapToGrid w:val="0"/>
          <w:color w:val="000000"/>
          <w:lang w:val="de-DE" w:eastAsia="en-US"/>
        </w:rPr>
        <w:t>s</w:t>
      </w:r>
      <w:r w:rsidRPr="004A761E">
        <w:rPr>
          <w:b/>
          <w:snapToGrid w:val="0"/>
          <w:color w:val="000000"/>
          <w:lang w:eastAsia="en-US"/>
        </w:rPr>
        <w:t>che Versicherungs- und Rückversicherungs – AG, Berlin</w:t>
      </w:r>
      <w:r w:rsidRPr="004A761E">
        <w:rPr>
          <w:b/>
        </w:rPr>
        <w:t>.</w:t>
      </w:r>
      <w:r w:rsidR="007E3F10" w:rsidRPr="004A761E">
        <w:rPr>
          <w:b/>
          <w:lang w:val="de-DE"/>
        </w:rPr>
        <w:t xml:space="preserve">) </w:t>
      </w:r>
      <w:r w:rsidRPr="004A761E">
        <w:rPr>
          <w:b/>
          <w:lang w:val="de-DE"/>
        </w:rPr>
        <w:t xml:space="preserve"> – from its headquarter in Germany</w:t>
      </w:r>
      <w:r w:rsidR="00E456F9" w:rsidRPr="004A761E">
        <w:rPr>
          <w:b/>
          <w:lang w:val="de-DE"/>
        </w:rPr>
        <w:t xml:space="preserve"> – </w:t>
      </w:r>
      <w:r w:rsidR="003E34DA" w:rsidRPr="004A761E">
        <w:rPr>
          <w:b/>
          <w:lang w:val="de-DE"/>
        </w:rPr>
        <w:t>by</w:t>
      </w:r>
      <w:r w:rsidR="00E456F9" w:rsidRPr="004A761E">
        <w:rPr>
          <w:b/>
          <w:lang w:val="de-DE"/>
        </w:rPr>
        <w:t xml:space="preserve"> letter, dated 18 October 2013, the Competent Authority of Germany – BaFin – informed about the Portfolio Transfer Agreement between HDI-Gerling Industrie Versicherung AG and </w:t>
      </w:r>
      <w:r w:rsidR="00E456F9" w:rsidRPr="004A761E">
        <w:rPr>
          <w:b/>
          <w:snapToGrid w:val="0"/>
          <w:color w:val="000000"/>
          <w:lang w:val="de-DE" w:eastAsia="en-US"/>
        </w:rPr>
        <w:t xml:space="preserve">DARAG </w:t>
      </w:r>
      <w:r w:rsidR="00E456F9" w:rsidRPr="004A761E">
        <w:rPr>
          <w:b/>
          <w:snapToGrid w:val="0"/>
          <w:color w:val="000000"/>
          <w:lang w:eastAsia="en-US"/>
        </w:rPr>
        <w:t>Deutsche Versicherungs – Und Rückversicherungs – Aktiengesellschaft</w:t>
      </w:r>
      <w:r w:rsidR="00E456F9" w:rsidRPr="004A761E">
        <w:rPr>
          <w:b/>
          <w:snapToGrid w:val="0"/>
          <w:color w:val="000000"/>
          <w:lang w:val="de-DE" w:eastAsia="en-US"/>
        </w:rPr>
        <w:t xml:space="preserve"> as well as </w:t>
      </w:r>
      <w:r w:rsidR="00E456F9" w:rsidRPr="004A761E">
        <w:rPr>
          <w:b/>
          <w:lang w:val="de-DE"/>
        </w:rPr>
        <w:t xml:space="preserve">the Portfolio Transfer Agreement between Württembergische Versicherung AG and </w:t>
      </w:r>
      <w:r w:rsidR="00E456F9" w:rsidRPr="004A761E">
        <w:rPr>
          <w:b/>
          <w:snapToGrid w:val="0"/>
          <w:color w:val="000000"/>
          <w:lang w:val="de-DE" w:eastAsia="en-US"/>
        </w:rPr>
        <w:t xml:space="preserve">DARAG </w:t>
      </w:r>
      <w:r w:rsidR="00E456F9" w:rsidRPr="004A761E">
        <w:rPr>
          <w:b/>
          <w:snapToGrid w:val="0"/>
          <w:color w:val="000000"/>
          <w:lang w:eastAsia="en-US"/>
        </w:rPr>
        <w:t>Deutsche Versicherungs – Und Rückversicherungs – Aktiengesellschaft</w:t>
      </w:r>
      <w:r w:rsidR="00E456F9" w:rsidRPr="004A761E">
        <w:rPr>
          <w:b/>
          <w:snapToGrid w:val="0"/>
          <w:color w:val="000000"/>
          <w:lang w:val="de-DE" w:eastAsia="en-US"/>
        </w:rPr>
        <w:t xml:space="preserve">. </w:t>
      </w:r>
      <w:r w:rsidR="00E456F9" w:rsidRPr="004A761E">
        <w:rPr>
          <w:b/>
          <w:snapToGrid w:val="0"/>
          <w:color w:val="000000"/>
          <w:lang w:val="en-US" w:eastAsia="en-US"/>
        </w:rPr>
        <w:t xml:space="preserve">The scope of the first mentioned </w:t>
      </w:r>
      <w:r w:rsidR="00E456F9" w:rsidRPr="004A761E">
        <w:rPr>
          <w:b/>
          <w:lang w:val="en-GB"/>
        </w:rPr>
        <w:t>Portfol</w:t>
      </w:r>
      <w:r w:rsidR="003E34DA" w:rsidRPr="004A761E">
        <w:rPr>
          <w:b/>
          <w:lang w:val="en-GB"/>
        </w:rPr>
        <w:t>io Transfer Agreement covers a</w:t>
      </w:r>
      <w:r w:rsidR="00E456F9" w:rsidRPr="004A761E">
        <w:rPr>
          <w:b/>
          <w:lang w:val="en-GB"/>
        </w:rPr>
        <w:t xml:space="preserve"> branch’s portfolio underwritten through Andrew Weir Insurance Company Ltd. </w:t>
      </w:r>
      <w:r w:rsidR="00E456F9" w:rsidRPr="004A761E">
        <w:rPr>
          <w:b/>
        </w:rPr>
        <w:t>а</w:t>
      </w:r>
      <w:r w:rsidR="00E456F9" w:rsidRPr="004A761E">
        <w:rPr>
          <w:b/>
          <w:lang w:val="en-GB"/>
        </w:rPr>
        <w:t>nd through WG Underwriting Services Ltd. From 1 January 1990 up to 13 March 1992 and from 16 March 1992 up to and including the year 1997. The second one Portfolio Transfer Agreement covers the transfer of the branch’s portfolio underwritten from 22 May 1979 up to and including the year 1999.</w:t>
      </w:r>
    </w:p>
    <w:p w:rsidR="00D32A3F" w:rsidRPr="004A761E" w:rsidRDefault="00D32A3F" w:rsidP="00FB6A6E">
      <w:pPr>
        <w:jc w:val="both"/>
        <w:rPr>
          <w:b/>
          <w:lang w:val="en-US"/>
        </w:rPr>
      </w:pPr>
      <w:r w:rsidRPr="004A761E">
        <w:rPr>
          <w:b/>
          <w:lang w:val="en-US"/>
        </w:rPr>
        <w:t>With a letter, dated 08 July 2014, the competent authority of Germany informed that the portfolio transfer agreements between Württembergische Versicherung AG and HDI</w:t>
      </w:r>
      <w:r w:rsidRPr="004A761E">
        <w:rPr>
          <w:b/>
        </w:rPr>
        <w:t>-</w:t>
      </w:r>
      <w:r w:rsidRPr="004A761E">
        <w:rPr>
          <w:b/>
          <w:lang w:val="en-US"/>
        </w:rPr>
        <w:t>Gerling</w:t>
      </w:r>
      <w:r w:rsidRPr="004A761E">
        <w:rPr>
          <w:b/>
        </w:rPr>
        <w:t xml:space="preserve"> </w:t>
      </w:r>
      <w:r w:rsidRPr="004A761E">
        <w:rPr>
          <w:b/>
          <w:lang w:val="en-US"/>
        </w:rPr>
        <w:t>Industrieversicherung</w:t>
      </w:r>
      <w:r w:rsidRPr="004A761E">
        <w:rPr>
          <w:b/>
        </w:rPr>
        <w:t xml:space="preserve"> </w:t>
      </w:r>
      <w:r w:rsidRPr="004A761E">
        <w:rPr>
          <w:b/>
          <w:lang w:val="en-US"/>
        </w:rPr>
        <w:t>AG on one hand, and between DARAG Deutsche Versicherungs</w:t>
      </w:r>
      <w:r w:rsidRPr="004A761E">
        <w:rPr>
          <w:b/>
        </w:rPr>
        <w:t xml:space="preserve"> </w:t>
      </w:r>
      <w:r w:rsidRPr="004A761E">
        <w:rPr>
          <w:b/>
          <w:lang w:val="en-US"/>
        </w:rPr>
        <w:t>and</w:t>
      </w:r>
      <w:r w:rsidRPr="004A761E">
        <w:rPr>
          <w:b/>
        </w:rPr>
        <w:t xml:space="preserve"> </w:t>
      </w:r>
      <w:r w:rsidRPr="004A761E">
        <w:rPr>
          <w:b/>
          <w:lang w:val="en-US"/>
        </w:rPr>
        <w:t xml:space="preserve">Rückversicherungs AG on the other hand, were finalized on 28 January 2014 and effective from 05 February 2014.   </w:t>
      </w:r>
    </w:p>
    <w:p w:rsidR="00D27983" w:rsidRPr="004A761E" w:rsidRDefault="00D27983" w:rsidP="00FB6A6E">
      <w:pPr>
        <w:jc w:val="both"/>
        <w:rPr>
          <w:b/>
          <w:lang w:val="en-US"/>
        </w:rPr>
      </w:pPr>
      <w:r w:rsidRPr="004A761E">
        <w:rPr>
          <w:b/>
          <w:lang w:val="en-US"/>
        </w:rPr>
        <w:tab/>
      </w:r>
      <w:r w:rsidRPr="004A761E">
        <w:rPr>
          <w:b/>
          <w:snapToGrid w:val="0"/>
          <w:color w:val="000000"/>
          <w:lang w:val="en-US" w:eastAsia="en-US"/>
        </w:rPr>
        <w:t xml:space="preserve">With a letter, dated 17 November 2022, the competent authority of Germany informed </w:t>
      </w:r>
      <w:r w:rsidRPr="004A761E">
        <w:rPr>
          <w:b/>
          <w:lang w:val="en-US"/>
        </w:rPr>
        <w:t>about the intention of the insurer to extend its business in Bulgaria with class 17.</w:t>
      </w:r>
    </w:p>
    <w:p w:rsidR="00FB6A6E" w:rsidRPr="004A761E" w:rsidRDefault="00FB6A6E" w:rsidP="00FB6A6E">
      <w:pPr>
        <w:jc w:val="both"/>
      </w:pPr>
      <w:r w:rsidRPr="004A761E">
        <w:rPr>
          <w: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A7691E" w:rsidRPr="004A761E" w:rsidRDefault="00A7691E" w:rsidP="00FB6A6E">
      <w:pPr>
        <w:jc w:val="both"/>
      </w:pPr>
      <w:r w:rsidRPr="004A761E">
        <w:tab/>
      </w:r>
      <w:r w:rsidRPr="004A761E">
        <w:tab/>
        <w:t xml:space="preserve">4.11. </w:t>
      </w:r>
      <w:r w:rsidRPr="004A761E">
        <w:rPr>
          <w:lang w:val="en-US"/>
        </w:rPr>
        <w:t>Aircraft liability –</w:t>
      </w:r>
      <w:r w:rsidR="00D51328" w:rsidRPr="004A761E">
        <w:t xml:space="preserve"> </w:t>
      </w:r>
      <w:r w:rsidR="00D51328" w:rsidRPr="004A761E">
        <w:rPr>
          <w:lang w:val="en-US"/>
        </w:rPr>
        <w:t>with letter, dated 18 October 201</w:t>
      </w:r>
      <w:r w:rsidR="00D51328" w:rsidRPr="004A761E">
        <w:t xml:space="preserve">3, </w:t>
      </w:r>
      <w:r w:rsidRPr="004A761E">
        <w:rPr>
          <w:lang w:val="en-US"/>
        </w:rPr>
        <w:t>the competent authority of Germany informed about the intention of the aforementioned insurance undertaking to cover this insurance</w:t>
      </w:r>
      <w:r w:rsidR="00D51328" w:rsidRPr="004A761E">
        <w:t xml:space="preserve"> </w:t>
      </w:r>
      <w:r w:rsidR="00D51328" w:rsidRPr="004A761E">
        <w:rPr>
          <w:lang w:val="en-US"/>
        </w:rPr>
        <w:t>class</w:t>
      </w:r>
      <w:r w:rsidR="00D51328"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GB"/>
        </w:rPr>
      </w:pPr>
      <w:r w:rsidRPr="004A761E">
        <w:rPr>
          <w:lang w:val="en-US"/>
        </w:rPr>
        <w:tab/>
      </w:r>
      <w:r w:rsidRPr="004A761E">
        <w:rPr>
          <w:lang w:val="en-US"/>
        </w:rPr>
        <w:tab/>
      </w:r>
      <w:r w:rsidRPr="004A761E">
        <w:t>4.1</w:t>
      </w:r>
      <w:r w:rsidRPr="004A761E">
        <w:rPr>
          <w:lang w:val="en-GB"/>
        </w:rPr>
        <w:t>6</w:t>
      </w:r>
      <w:r w:rsidRPr="004A761E">
        <w:t xml:space="preserve">. </w:t>
      </w:r>
      <w:r w:rsidRPr="004A761E">
        <w:rPr>
          <w:lang w:val="en-GB"/>
        </w:rPr>
        <w:t>Miscellaneous financial loss.</w:t>
      </w:r>
    </w:p>
    <w:p w:rsidR="00D27983" w:rsidRPr="004A761E" w:rsidRDefault="00D27983" w:rsidP="00FB6A6E">
      <w:pPr>
        <w:jc w:val="both"/>
      </w:pPr>
      <w:r w:rsidRPr="004A761E">
        <w:rPr>
          <w:lang w:val="en-GB"/>
        </w:rPr>
        <w:tab/>
      </w:r>
      <w:r w:rsidRPr="004A761E">
        <w:rPr>
          <w:lang w:val="en-GB"/>
        </w:rPr>
        <w:tab/>
        <w:t>4.17. Legal assistance</w:t>
      </w:r>
    </w:p>
    <w:p w:rsidR="0087538B" w:rsidRPr="004A761E" w:rsidRDefault="0087538B" w:rsidP="00FB6A6E">
      <w:pPr>
        <w:jc w:val="both"/>
        <w:rPr>
          <w:lang w:val="en-US"/>
        </w:rPr>
      </w:pPr>
      <w:r w:rsidRPr="004A761E">
        <w:tab/>
        <w:t xml:space="preserve">5. </w:t>
      </w:r>
      <w:r w:rsidRPr="004A761E">
        <w:rPr>
          <w:lang w:val="en-US"/>
        </w:rPr>
        <w:t xml:space="preserve">Address: </w:t>
      </w:r>
      <w:r w:rsidR="00D868A9" w:rsidRPr="004A761E">
        <w:rPr>
          <w:lang w:val="en-US"/>
        </w:rPr>
        <w:t>Hermannstrasse 15, Europe-Passage, 20095 Hamburg, Germany.</w:t>
      </w:r>
    </w:p>
    <w:p w:rsidR="00BA61FF" w:rsidRPr="004A761E" w:rsidRDefault="00476EE0" w:rsidP="00476EE0">
      <w:pPr>
        <w:tabs>
          <w:tab w:val="left" w:pos="708"/>
          <w:tab w:val="left" w:pos="1416"/>
          <w:tab w:val="left" w:pos="2124"/>
          <w:tab w:val="left" w:pos="2832"/>
          <w:tab w:val="left" w:pos="3540"/>
          <w:tab w:val="left" w:pos="4248"/>
          <w:tab w:val="left" w:pos="7305"/>
        </w:tabs>
        <w:jc w:val="both"/>
      </w:pPr>
      <w:r w:rsidRPr="004A761E">
        <w:tab/>
      </w:r>
      <w:r w:rsidRPr="004A761E">
        <w:rPr>
          <w:lang w:val="en-US"/>
        </w:rPr>
        <w:t xml:space="preserve">6. </w:t>
      </w:r>
      <w:r w:rsidRPr="004A761E">
        <w:t>Complaints Manager</w:t>
      </w:r>
      <w:r w:rsidRPr="004A761E">
        <w:rPr>
          <w:lang w:val="en-US"/>
        </w:rPr>
        <w:t xml:space="preserve"> - </w:t>
      </w:r>
      <w:r w:rsidRPr="004A761E">
        <w:t>Alexandra Prüter</w:t>
      </w:r>
    </w:p>
    <w:p w:rsidR="00476EE0" w:rsidRPr="004A761E" w:rsidRDefault="00476EE0" w:rsidP="00FB6A6E">
      <w:pPr>
        <w:jc w:val="both"/>
      </w:pPr>
      <w:r w:rsidRPr="004A761E">
        <w:tab/>
      </w:r>
    </w:p>
    <w:p w:rsidR="00BA61FF" w:rsidRPr="004A761E" w:rsidRDefault="00BA61FF" w:rsidP="00BA61FF">
      <w:pPr>
        <w:jc w:val="both"/>
        <w:rPr>
          <w:b/>
          <w:lang w:val="en-GB"/>
        </w:rPr>
      </w:pPr>
      <w:r w:rsidRPr="004A761E">
        <w:rPr>
          <w:b/>
          <w:lang w:val="en-US"/>
        </w:rPr>
        <w:t>3</w:t>
      </w:r>
      <w:r w:rsidRPr="004A761E">
        <w:rPr>
          <w:b/>
        </w:rPr>
        <w:t>5.</w:t>
      </w:r>
      <w:r w:rsidRPr="004A761E">
        <w:tab/>
      </w:r>
      <w:r w:rsidRPr="004A761E">
        <w:rPr>
          <w:b/>
        </w:rPr>
        <w:t>1. HANSE-MARINE Versicherung AG</w:t>
      </w:r>
      <w:r w:rsidRPr="004A761E">
        <w:rPr>
          <w:b/>
          <w:lang w:val="en-GB"/>
        </w:rPr>
        <w:t xml:space="preserve"> </w:t>
      </w:r>
    </w:p>
    <w:p w:rsidR="003C3DAD" w:rsidRPr="004A761E" w:rsidRDefault="003C3DAD" w:rsidP="003C3DAD">
      <w:pPr>
        <w:jc w:val="both"/>
        <w:rPr>
          <w:b/>
          <w:lang w:val="en-US"/>
        </w:rPr>
      </w:pPr>
      <w:r w:rsidRPr="004A761E">
        <w:rPr>
          <w:b/>
          <w:lang w:val="en-US"/>
        </w:rPr>
        <w:t>With a letter, dated August, 10th 2021 the competent authority of Germany informed that the insurer ceased to carry out insurance business Bulgaria</w:t>
      </w:r>
    </w:p>
    <w:p w:rsidR="00BA61FF" w:rsidRPr="004A761E" w:rsidRDefault="00BA61FF" w:rsidP="00BA61FF">
      <w:pPr>
        <w:jc w:val="both"/>
      </w:pPr>
      <w:r w:rsidRPr="004A761E">
        <w:rPr>
          <w:b/>
        </w:rPr>
        <w:tab/>
      </w:r>
      <w:r w:rsidRPr="004A761E">
        <w:t xml:space="preserve">2. </w:t>
      </w:r>
      <w:r w:rsidRPr="004A761E">
        <w:rPr>
          <w:lang w:val="en-US"/>
        </w:rPr>
        <w:t>Freedom to provide services</w:t>
      </w:r>
      <w:r w:rsidRPr="004A761E">
        <w:t>.</w:t>
      </w:r>
    </w:p>
    <w:p w:rsidR="00BA61FF" w:rsidRPr="004A761E" w:rsidRDefault="00BA61FF" w:rsidP="00BA61FF">
      <w:pPr>
        <w:jc w:val="both"/>
      </w:pPr>
      <w:r w:rsidRPr="004A761E">
        <w:tab/>
        <w:t xml:space="preserve">3. </w:t>
      </w:r>
      <w:r w:rsidRPr="004A761E">
        <w:rPr>
          <w:lang w:val="en-US"/>
        </w:rPr>
        <w:t>Non-life insurance</w:t>
      </w:r>
      <w:r w:rsidRPr="004A761E">
        <w:t xml:space="preserve">. </w:t>
      </w:r>
    </w:p>
    <w:p w:rsidR="00BA61FF" w:rsidRPr="004A761E" w:rsidRDefault="00BA61FF" w:rsidP="00BA61FF">
      <w:pPr>
        <w:jc w:val="both"/>
      </w:pPr>
      <w:r w:rsidRPr="004A761E">
        <w:tab/>
        <w:t xml:space="preserve">4. </w:t>
      </w:r>
      <w:r w:rsidRPr="004A761E">
        <w:rPr>
          <w:lang w:val="en-US"/>
        </w:rPr>
        <w:t>Classes of insurance that the company wishes to carry out in Bulgaria</w:t>
      </w:r>
      <w:r w:rsidRPr="004A761E">
        <w:t>:</w:t>
      </w:r>
    </w:p>
    <w:p w:rsidR="00BA61FF" w:rsidRPr="004A761E" w:rsidRDefault="00BA61FF" w:rsidP="00BA61FF">
      <w:pPr>
        <w:jc w:val="both"/>
      </w:pPr>
      <w:r w:rsidRPr="004A761E">
        <w:tab/>
      </w:r>
      <w:r w:rsidRPr="004A761E">
        <w:tab/>
        <w:t>4.</w:t>
      </w:r>
      <w:r w:rsidRPr="004A761E">
        <w:rPr>
          <w:lang w:val="en-US"/>
        </w:rPr>
        <w:t>6</w:t>
      </w:r>
      <w:r w:rsidRPr="004A761E">
        <w:t xml:space="preserve">. </w:t>
      </w:r>
      <w:r w:rsidRPr="004A761E">
        <w:rPr>
          <w:lang w:val="en-US"/>
        </w:rPr>
        <w:t>Ships</w:t>
      </w:r>
      <w:r w:rsidRPr="004A761E">
        <w:t xml:space="preserve"> (</w:t>
      </w:r>
      <w:r w:rsidRPr="004A761E">
        <w:rPr>
          <w:lang w:val="en-US"/>
        </w:rPr>
        <w:t>Sea, Lake and River and Canal Vessels)</w:t>
      </w:r>
      <w:r w:rsidRPr="004A761E">
        <w:t>.</w:t>
      </w:r>
    </w:p>
    <w:p w:rsidR="00E00931" w:rsidRPr="004A761E" w:rsidRDefault="00E00931" w:rsidP="00E00931">
      <w:pPr>
        <w:jc w:val="both"/>
        <w:rPr>
          <w:lang w:val="de-DE"/>
        </w:rPr>
      </w:pPr>
      <w:r w:rsidRPr="004A761E">
        <w:rPr>
          <w:lang w:val="en-US"/>
        </w:rPr>
        <w:tab/>
      </w:r>
      <w:r w:rsidRPr="004A761E">
        <w:rPr>
          <w:lang w:val="de-DE"/>
        </w:rPr>
        <w:t>5. Address: Hanse-Marine Versicherung AG, Gro</w:t>
      </w:r>
      <w:r w:rsidRPr="004A761E">
        <w:rPr>
          <w:lang w:val="en-US"/>
        </w:rPr>
        <w:t>β</w:t>
      </w:r>
      <w:r w:rsidRPr="004A761E">
        <w:rPr>
          <w:lang w:val="de-DE"/>
        </w:rPr>
        <w:t>er Grasbrook 10, 20457 Hamburg.</w:t>
      </w:r>
      <w:r w:rsidRPr="004A761E">
        <w:rPr>
          <w:lang w:val="de-DE"/>
        </w:rPr>
        <w:tab/>
      </w:r>
    </w:p>
    <w:p w:rsidR="0086235E" w:rsidRPr="004A761E" w:rsidRDefault="0086235E" w:rsidP="0086235E">
      <w:pPr>
        <w:jc w:val="both"/>
        <w:rPr>
          <w:b/>
          <w:lang w:val="de-DE"/>
        </w:rPr>
      </w:pPr>
    </w:p>
    <w:p w:rsidR="0086235E" w:rsidRPr="004A761E" w:rsidRDefault="0086235E" w:rsidP="0086235E">
      <w:pPr>
        <w:jc w:val="both"/>
        <w:rPr>
          <w:b/>
          <w:snapToGrid w:val="0"/>
          <w:color w:val="000000"/>
          <w:lang w:val="en-US" w:eastAsia="en-US"/>
        </w:rPr>
      </w:pPr>
      <w:r w:rsidRPr="004A761E">
        <w:rPr>
          <w:b/>
          <w:lang w:val="en-US"/>
        </w:rPr>
        <w:t>36</w:t>
      </w:r>
      <w:r w:rsidRPr="004A761E">
        <w:rPr>
          <w:b/>
        </w:rPr>
        <w:t>.</w:t>
      </w:r>
      <w:r w:rsidRPr="004A761E">
        <w:tab/>
      </w:r>
      <w:r w:rsidRPr="004A761E">
        <w:rPr>
          <w:b/>
        </w:rPr>
        <w:t xml:space="preserve">1. </w:t>
      </w:r>
      <w:r w:rsidRPr="004A761E">
        <w:rPr>
          <w:b/>
          <w:snapToGrid w:val="0"/>
          <w:color w:val="000000"/>
          <w:lang w:eastAsia="en-US"/>
        </w:rPr>
        <w:t>CG CAR – GARANTIE VERSICHERUNGS AG</w:t>
      </w:r>
    </w:p>
    <w:p w:rsidR="0086235E" w:rsidRPr="004A761E" w:rsidRDefault="0086235E" w:rsidP="0086235E">
      <w:pPr>
        <w:jc w:val="both"/>
      </w:pPr>
      <w:r w:rsidRPr="004A761E">
        <w:rPr>
          <w:b/>
        </w:rPr>
        <w:tab/>
      </w:r>
      <w:r w:rsidRPr="004A761E">
        <w:t xml:space="preserve">2. </w:t>
      </w:r>
      <w:r w:rsidRPr="004A761E">
        <w:rPr>
          <w:lang w:val="en-US"/>
        </w:rPr>
        <w:t>Freedom to provide services</w:t>
      </w:r>
      <w:r w:rsidRPr="004A761E">
        <w:t>.</w:t>
      </w:r>
    </w:p>
    <w:p w:rsidR="0086235E" w:rsidRPr="004A761E" w:rsidRDefault="0086235E" w:rsidP="0086235E">
      <w:pPr>
        <w:jc w:val="both"/>
      </w:pPr>
      <w:r w:rsidRPr="004A761E">
        <w:tab/>
        <w:t xml:space="preserve">3. </w:t>
      </w:r>
      <w:r w:rsidRPr="004A761E">
        <w:rPr>
          <w:lang w:val="en-US"/>
        </w:rPr>
        <w:t>Non-life insurance</w:t>
      </w:r>
      <w:r w:rsidRPr="004A761E">
        <w:t xml:space="preserve">. </w:t>
      </w:r>
    </w:p>
    <w:p w:rsidR="0086235E" w:rsidRPr="004A761E" w:rsidRDefault="0086235E" w:rsidP="0086235E">
      <w:pPr>
        <w:jc w:val="both"/>
      </w:pPr>
      <w:r w:rsidRPr="004A761E">
        <w:tab/>
        <w:t xml:space="preserve">4. </w:t>
      </w:r>
      <w:r w:rsidRPr="004A761E">
        <w:rPr>
          <w:lang w:val="en-US"/>
        </w:rPr>
        <w:t>Classes of insurance that the company wishes to carry out in Bulgaria</w:t>
      </w:r>
      <w:r w:rsidRPr="004A761E">
        <w:t>:</w:t>
      </w:r>
    </w:p>
    <w:p w:rsidR="0086235E" w:rsidRPr="004A761E" w:rsidRDefault="0086235E" w:rsidP="0086235E">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86235E" w:rsidRPr="004A761E" w:rsidRDefault="0086235E" w:rsidP="0086235E">
      <w:pPr>
        <w:jc w:val="both"/>
      </w:pPr>
      <w:r w:rsidRPr="004A761E">
        <w:tab/>
      </w:r>
      <w:r w:rsidRPr="004A761E">
        <w:tab/>
        <w:t>4.1</w:t>
      </w:r>
      <w:r w:rsidRPr="004A761E">
        <w:rPr>
          <w:lang w:val="en-GB"/>
        </w:rPr>
        <w:t>6</w:t>
      </w:r>
      <w:r w:rsidRPr="004A761E">
        <w:t xml:space="preserve">. </w:t>
      </w:r>
      <w:r w:rsidRPr="004A761E">
        <w:rPr>
          <w:lang w:val="en-GB"/>
        </w:rPr>
        <w:t>Miscellaneous financial loss.</w:t>
      </w:r>
    </w:p>
    <w:p w:rsidR="00993C92" w:rsidRDefault="00993C92" w:rsidP="00C066BD">
      <w:pPr>
        <w:pStyle w:val="NormalWeb"/>
        <w:spacing w:before="0" w:beforeAutospacing="0" w:after="0" w:afterAutospacing="0"/>
        <w:ind w:firstLine="708"/>
        <w:rPr>
          <w:lang w:val="de-DE"/>
        </w:rPr>
      </w:pPr>
      <w:r w:rsidRPr="004A761E">
        <w:rPr>
          <w:lang w:val="de-DE"/>
        </w:rPr>
        <w:t>5. Address</w:t>
      </w:r>
      <w:r w:rsidRPr="004A761E">
        <w:t xml:space="preserve">: </w:t>
      </w:r>
      <w:r w:rsidRPr="004A761E">
        <w:rPr>
          <w:lang w:val="de-DE"/>
        </w:rPr>
        <w:t>Gündlinger Straße 12</w:t>
      </w:r>
      <w:r w:rsidRPr="004A761E">
        <w:t xml:space="preserve">, </w:t>
      </w:r>
      <w:r w:rsidRPr="004A761E">
        <w:rPr>
          <w:lang w:val="de-DE"/>
        </w:rPr>
        <w:t>79111 Freiburg i. Breisgau</w:t>
      </w:r>
      <w:r w:rsidRPr="004A761E">
        <w:t xml:space="preserve">, </w:t>
      </w:r>
      <w:r w:rsidRPr="004A761E">
        <w:rPr>
          <w:lang w:val="de-DE"/>
        </w:rPr>
        <w:t>Germany</w:t>
      </w:r>
    </w:p>
    <w:p w:rsidR="00C066BD" w:rsidRPr="004A761E" w:rsidRDefault="00C066BD" w:rsidP="00C066BD">
      <w:pPr>
        <w:pStyle w:val="NormalWeb"/>
        <w:spacing w:before="0" w:beforeAutospacing="0" w:after="0" w:afterAutospacing="0"/>
        <w:ind w:firstLine="708"/>
        <w:rPr>
          <w:lang w:val="de-DE"/>
        </w:rPr>
      </w:pPr>
    </w:p>
    <w:p w:rsidR="005055C6" w:rsidRPr="004A761E" w:rsidRDefault="0086235E" w:rsidP="005055C6">
      <w:pPr>
        <w:jc w:val="both"/>
        <w:rPr>
          <w:b/>
          <w:lang w:val="en-US"/>
        </w:rPr>
      </w:pPr>
      <w:r w:rsidRPr="004A761E">
        <w:rPr>
          <w:b/>
          <w:lang w:val="en-US"/>
        </w:rPr>
        <w:t>37</w:t>
      </w:r>
      <w:r w:rsidR="005055C6" w:rsidRPr="004A761E">
        <w:rPr>
          <w:b/>
        </w:rPr>
        <w:t>.</w:t>
      </w:r>
      <w:r w:rsidR="005055C6" w:rsidRPr="004A761E">
        <w:tab/>
      </w:r>
      <w:r w:rsidR="005055C6" w:rsidRPr="004A761E">
        <w:rPr>
          <w:b/>
        </w:rPr>
        <w:t xml:space="preserve">1. </w:t>
      </w:r>
      <w:r w:rsidR="005055C6" w:rsidRPr="004A761E">
        <w:rPr>
          <w:b/>
          <w:snapToGrid w:val="0"/>
          <w:color w:val="000000"/>
          <w:lang w:val="en-US" w:eastAsia="en-US"/>
        </w:rPr>
        <w:t>Coface Kreditversicherung AG</w:t>
      </w:r>
      <w:r w:rsidR="00C37BDF" w:rsidRPr="004A761E">
        <w:rPr>
          <w:b/>
          <w:snapToGrid w:val="0"/>
          <w:color w:val="000000"/>
          <w:lang w:eastAsia="en-US"/>
        </w:rPr>
        <w:t xml:space="preserve"> – </w:t>
      </w:r>
      <w:r w:rsidR="00C37BDF" w:rsidRPr="004A761E">
        <w:rPr>
          <w:b/>
          <w:snapToGrid w:val="0"/>
          <w:color w:val="000000"/>
          <w:lang w:val="en-US" w:eastAsia="en-US"/>
        </w:rPr>
        <w:t>by a letter dated 28 January 2013 the competent authority of Germany informed that the insurance undertaking has merged into the French insurance undertaking Coface S.A. The effective date of the merger is 1 November 2012.</w:t>
      </w:r>
    </w:p>
    <w:p w:rsidR="005055C6" w:rsidRPr="004A761E" w:rsidRDefault="005055C6" w:rsidP="005055C6">
      <w:pPr>
        <w:jc w:val="both"/>
      </w:pPr>
      <w:r w:rsidRPr="004A761E">
        <w:rPr>
          <w:b/>
        </w:rPr>
        <w:tab/>
      </w:r>
      <w:r w:rsidRPr="004A761E">
        <w:t xml:space="preserve">2. </w:t>
      </w:r>
      <w:r w:rsidRPr="004A761E">
        <w:rPr>
          <w:lang w:val="en-US"/>
        </w:rPr>
        <w:t>Freedom to provide services</w:t>
      </w:r>
      <w:r w:rsidRPr="004A761E">
        <w:t>.</w:t>
      </w:r>
    </w:p>
    <w:p w:rsidR="005055C6" w:rsidRPr="004A761E" w:rsidRDefault="005055C6" w:rsidP="005055C6">
      <w:pPr>
        <w:jc w:val="both"/>
      </w:pPr>
      <w:r w:rsidRPr="004A761E">
        <w:tab/>
        <w:t xml:space="preserve">3. </w:t>
      </w:r>
      <w:r w:rsidRPr="004A761E">
        <w:rPr>
          <w:lang w:val="en-US"/>
        </w:rPr>
        <w:t>Non-life insurance</w:t>
      </w:r>
      <w:r w:rsidRPr="004A761E">
        <w:t xml:space="preserve">. </w:t>
      </w:r>
    </w:p>
    <w:p w:rsidR="005055C6" w:rsidRPr="004A761E" w:rsidRDefault="005055C6" w:rsidP="005055C6">
      <w:pPr>
        <w:jc w:val="both"/>
      </w:pPr>
      <w:r w:rsidRPr="004A761E">
        <w:tab/>
        <w:t xml:space="preserve">4. </w:t>
      </w:r>
      <w:r w:rsidRPr="004A761E">
        <w:rPr>
          <w:lang w:val="en-US"/>
        </w:rPr>
        <w:t>Classes of insurance that the company wishes to carry out in Bulgaria</w:t>
      </w:r>
      <w:r w:rsidRPr="004A761E">
        <w:t>:</w:t>
      </w:r>
    </w:p>
    <w:p w:rsidR="005055C6" w:rsidRPr="004A761E" w:rsidRDefault="005055C6" w:rsidP="005055C6">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5055C6" w:rsidRPr="004A761E" w:rsidRDefault="005055C6" w:rsidP="005055C6">
      <w:pPr>
        <w:jc w:val="both"/>
        <w:rPr>
          <w:lang w:val="en-US"/>
        </w:rPr>
      </w:pPr>
      <w:r w:rsidRPr="004A761E">
        <w:tab/>
      </w:r>
      <w:r w:rsidRPr="004A761E">
        <w:tab/>
        <w:t>4.1</w:t>
      </w:r>
      <w:r w:rsidRPr="004A761E">
        <w:rPr>
          <w:lang w:val="en-US"/>
        </w:rPr>
        <w:t>5</w:t>
      </w:r>
      <w:r w:rsidRPr="004A761E">
        <w:t xml:space="preserve">. </w:t>
      </w:r>
      <w:r w:rsidRPr="004A761E">
        <w:rPr>
          <w:lang w:val="en-US"/>
        </w:rPr>
        <w:t>Suretyship</w:t>
      </w:r>
      <w:r w:rsidRPr="004A761E">
        <w:t>;</w:t>
      </w:r>
    </w:p>
    <w:p w:rsidR="00964F79" w:rsidRPr="004A761E" w:rsidRDefault="005055C6" w:rsidP="00964F79">
      <w:pPr>
        <w:jc w:val="both"/>
        <w:rPr>
          <w:lang w:val="en-US"/>
        </w:rPr>
      </w:pPr>
      <w:r w:rsidRPr="004A761E">
        <w:rPr>
          <w:lang w:val="en-US"/>
        </w:rPr>
        <w:tab/>
      </w:r>
      <w:r w:rsidRPr="004A761E">
        <w:rPr>
          <w:lang w:val="en-US"/>
        </w:rPr>
        <w:tab/>
      </w:r>
      <w:r w:rsidRPr="004A761E">
        <w:t>4.1</w:t>
      </w:r>
      <w:r w:rsidRPr="004A761E">
        <w:rPr>
          <w:lang w:val="en-GB"/>
        </w:rPr>
        <w:t>6</w:t>
      </w:r>
      <w:r w:rsidRPr="004A761E">
        <w:t xml:space="preserve">. </w:t>
      </w:r>
      <w:r w:rsidRPr="004A761E">
        <w:rPr>
          <w:lang w:val="en-GB"/>
        </w:rPr>
        <w:t>Miscellaneous financial loss.</w:t>
      </w:r>
    </w:p>
    <w:p w:rsidR="005055C6" w:rsidRPr="004A761E" w:rsidRDefault="00964F79" w:rsidP="00964F79">
      <w:pPr>
        <w:ind w:firstLine="708"/>
        <w:jc w:val="both"/>
      </w:pPr>
      <w:r w:rsidRPr="004A761E">
        <w:rPr>
          <w:lang w:val="en-US"/>
        </w:rPr>
        <w:t>5. Address: Isaac-Fulda-Allee 1, 55124 Mainz.</w:t>
      </w:r>
    </w:p>
    <w:p w:rsidR="006F6E7E" w:rsidRPr="004A761E" w:rsidRDefault="006F6E7E" w:rsidP="00FB6A6E">
      <w:pPr>
        <w:jc w:val="center"/>
        <w:rPr>
          <w:b/>
          <w:u w:val="single"/>
          <w:lang w:val="en-US"/>
        </w:rPr>
      </w:pPr>
    </w:p>
    <w:p w:rsidR="006F6E7E" w:rsidRPr="004A761E" w:rsidRDefault="006F6E7E" w:rsidP="006F6E7E">
      <w:pPr>
        <w:jc w:val="both"/>
        <w:rPr>
          <w:b/>
        </w:rPr>
      </w:pPr>
      <w:r w:rsidRPr="004A761E">
        <w:rPr>
          <w:b/>
          <w:lang w:val="en-US"/>
        </w:rPr>
        <w:t>38</w:t>
      </w:r>
      <w:r w:rsidRPr="004A761E">
        <w:rPr>
          <w:b/>
        </w:rPr>
        <w:t>.</w:t>
      </w:r>
      <w:r w:rsidRPr="004A761E">
        <w:tab/>
      </w:r>
      <w:r w:rsidRPr="004A761E">
        <w:rPr>
          <w:b/>
        </w:rPr>
        <w:t xml:space="preserve">1. </w:t>
      </w:r>
      <w:r w:rsidRPr="004A761E">
        <w:rPr>
          <w:b/>
          <w:lang w:val="en-US"/>
        </w:rPr>
        <w:t>Provinzial Rheinland Versicherung AG</w:t>
      </w:r>
      <w:r w:rsidRPr="004A761E">
        <w:rPr>
          <w:b/>
          <w:lang w:val="en-GB"/>
        </w:rPr>
        <w:t>.</w:t>
      </w:r>
    </w:p>
    <w:p w:rsidR="006F6E7E" w:rsidRPr="004A761E" w:rsidRDefault="006F6E7E" w:rsidP="006F6E7E">
      <w:pPr>
        <w:jc w:val="both"/>
      </w:pPr>
      <w:r w:rsidRPr="004A761E">
        <w:rPr>
          <w:b/>
        </w:rPr>
        <w:tab/>
      </w:r>
      <w:r w:rsidRPr="004A761E">
        <w:t xml:space="preserve">2. </w:t>
      </w:r>
      <w:r w:rsidRPr="004A761E">
        <w:rPr>
          <w:lang w:val="en-US"/>
        </w:rPr>
        <w:t>Freedom to provide services</w:t>
      </w:r>
      <w:r w:rsidRPr="004A761E">
        <w:t>.</w:t>
      </w:r>
    </w:p>
    <w:p w:rsidR="006F6E7E" w:rsidRPr="004A761E" w:rsidRDefault="006F6E7E" w:rsidP="006F6E7E">
      <w:pPr>
        <w:jc w:val="both"/>
      </w:pPr>
      <w:r w:rsidRPr="004A761E">
        <w:tab/>
        <w:t xml:space="preserve">3. </w:t>
      </w:r>
      <w:r w:rsidRPr="004A761E">
        <w:rPr>
          <w:lang w:val="en-US"/>
        </w:rPr>
        <w:t>Non-life insurance</w:t>
      </w:r>
      <w:r w:rsidRPr="004A761E">
        <w:t xml:space="preserve">. </w:t>
      </w:r>
    </w:p>
    <w:p w:rsidR="006F6E7E" w:rsidRPr="004A761E" w:rsidRDefault="006F6E7E" w:rsidP="006F6E7E">
      <w:pPr>
        <w:jc w:val="both"/>
      </w:pPr>
      <w:r w:rsidRPr="004A761E">
        <w:tab/>
        <w:t xml:space="preserve">4. </w:t>
      </w:r>
      <w:r w:rsidRPr="004A761E">
        <w:rPr>
          <w:lang w:val="en-US"/>
        </w:rPr>
        <w:t>Classes of insurance that the company wishes to carry out in Bulgaria</w:t>
      </w:r>
      <w:r w:rsidRPr="004A761E">
        <w:t>:</w:t>
      </w:r>
    </w:p>
    <w:p w:rsidR="002C6CDF" w:rsidRPr="004A761E" w:rsidRDefault="002C6CDF" w:rsidP="002C6CDF">
      <w:pPr>
        <w:tabs>
          <w:tab w:val="left" w:pos="1620"/>
        </w:tabs>
        <w:ind w:left="1056" w:firstLine="384"/>
        <w:jc w:val="both"/>
      </w:pPr>
      <w:r w:rsidRPr="004A761E">
        <w:t>4.1.</w:t>
      </w:r>
      <w:r w:rsidRPr="004A761E">
        <w:rPr>
          <w:lang w:val="en-US"/>
        </w:rPr>
        <w:t>Accident</w:t>
      </w:r>
      <w:r w:rsidRPr="004A761E">
        <w:t>;</w:t>
      </w:r>
    </w:p>
    <w:p w:rsidR="006F6E7E" w:rsidRPr="004A761E" w:rsidRDefault="006F6E7E" w:rsidP="006F6E7E">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6F6E7E" w:rsidRPr="004A761E" w:rsidRDefault="006F6E7E" w:rsidP="006F6E7E">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6F6E7E" w:rsidRPr="004A761E" w:rsidRDefault="006F6E7E" w:rsidP="006F6E7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6F6E7E" w:rsidRPr="004A761E" w:rsidRDefault="006F6E7E" w:rsidP="006F6E7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6F6E7E" w:rsidRPr="004A761E" w:rsidRDefault="006F6E7E" w:rsidP="006F6E7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6F6E7E" w:rsidRPr="004A761E" w:rsidRDefault="006F6E7E" w:rsidP="006F6E7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6F6E7E" w:rsidRPr="004A761E" w:rsidRDefault="006F6E7E" w:rsidP="006F6E7E">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2C6CDF" w:rsidRPr="004A761E" w:rsidRDefault="002C6CDF" w:rsidP="002C6CDF">
      <w:pPr>
        <w:ind w:left="708" w:firstLine="708"/>
        <w:jc w:val="both"/>
      </w:pPr>
      <w:r w:rsidRPr="004A761E">
        <w:rPr>
          <w:lang w:val="en-US"/>
        </w:rPr>
        <w:t>10b. Motor vehicle liability – only carriers liability</w:t>
      </w:r>
      <w:r w:rsidRPr="004A761E">
        <w:t>;</w:t>
      </w:r>
    </w:p>
    <w:p w:rsidR="006F6E7E" w:rsidRPr="004A761E" w:rsidRDefault="006F6E7E" w:rsidP="006F6E7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6F6E7E" w:rsidRPr="004A761E" w:rsidRDefault="006F6E7E" w:rsidP="006F6E7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6F6E7E" w:rsidRPr="004A761E" w:rsidRDefault="006F6E7E" w:rsidP="006F6E7E">
      <w:pPr>
        <w:jc w:val="both"/>
        <w:rPr>
          <w:lang w:val="de-DE"/>
        </w:rPr>
      </w:pPr>
      <w:r w:rsidRPr="004A761E">
        <w:tab/>
      </w:r>
      <w:r w:rsidRPr="004A761E">
        <w:tab/>
        <w:t>4.1</w:t>
      </w:r>
      <w:r w:rsidRPr="004A761E">
        <w:rPr>
          <w:lang w:val="de-DE"/>
        </w:rPr>
        <w:t>3</w:t>
      </w:r>
      <w:r w:rsidRPr="004A761E">
        <w:t xml:space="preserve">. </w:t>
      </w:r>
      <w:r w:rsidR="002C6CDF" w:rsidRPr="004A761E">
        <w:rPr>
          <w:lang w:val="de-DE"/>
        </w:rPr>
        <w:t>General liability</w:t>
      </w:r>
    </w:p>
    <w:p w:rsidR="002C6CDF" w:rsidRPr="004A761E" w:rsidRDefault="002C6CDF" w:rsidP="002C6CDF">
      <w:pPr>
        <w:ind w:left="708" w:firstLine="708"/>
        <w:jc w:val="both"/>
        <w:rPr>
          <w:lang w:val="en-US"/>
        </w:rPr>
      </w:pPr>
      <w:r w:rsidRPr="004A761E">
        <w:t>4.18. Assistance</w:t>
      </w:r>
      <w:r w:rsidRPr="004A761E">
        <w:rPr>
          <w:lang w:val="en-US"/>
        </w:rPr>
        <w:t>.</w:t>
      </w:r>
    </w:p>
    <w:p w:rsidR="006F6E7E" w:rsidRPr="004A761E" w:rsidRDefault="00CA1284" w:rsidP="00CA1284">
      <w:pPr>
        <w:rPr>
          <w:lang w:val="de-DE"/>
        </w:rPr>
      </w:pPr>
      <w:r w:rsidRPr="004A761E">
        <w:rPr>
          <w:lang w:val="de-DE"/>
        </w:rPr>
        <w:tab/>
        <w:t>5. Address: 40195 Düsseldorf</w:t>
      </w:r>
    </w:p>
    <w:p w:rsidR="000A6A0B" w:rsidRPr="004A761E" w:rsidRDefault="000A6A0B" w:rsidP="000A6A0B">
      <w:pPr>
        <w:jc w:val="both"/>
        <w:rPr>
          <w:b/>
        </w:rPr>
      </w:pPr>
    </w:p>
    <w:p w:rsidR="000A6A0B" w:rsidRPr="004A761E" w:rsidRDefault="000A6A0B" w:rsidP="000A6A0B">
      <w:pPr>
        <w:jc w:val="both"/>
        <w:rPr>
          <w:b/>
          <w:lang w:val="en-GB"/>
        </w:rPr>
      </w:pPr>
      <w:r w:rsidRPr="004A761E">
        <w:rPr>
          <w:b/>
        </w:rPr>
        <w:t>39.</w:t>
      </w:r>
      <w:r w:rsidRPr="004A761E">
        <w:tab/>
      </w:r>
      <w:r w:rsidRPr="004A761E">
        <w:rPr>
          <w:b/>
        </w:rPr>
        <w:t xml:space="preserve">1. </w:t>
      </w:r>
      <w:r w:rsidRPr="004A761E">
        <w:rPr>
          <w:b/>
          <w:lang w:val="de-DE"/>
        </w:rPr>
        <w:t>Württembergische Versicherung AG.</w:t>
      </w:r>
      <w:r w:rsidR="00A7691E" w:rsidRPr="004A761E">
        <w:rPr>
          <w:b/>
        </w:rPr>
        <w:t xml:space="preserve"> - </w:t>
      </w:r>
      <w:r w:rsidR="00A7691E" w:rsidRPr="004A761E">
        <w:rPr>
          <w:b/>
          <w:lang w:val="de-DE"/>
        </w:rPr>
        <w:t xml:space="preserve">with letter, dated 18 October 2013, the Competent Authority of Germany – BaFin – informed about the Portfolio Transfer Agreement between Württembergische Versicherung AG and </w:t>
      </w:r>
      <w:r w:rsidR="00A7691E" w:rsidRPr="004A761E">
        <w:rPr>
          <w:b/>
          <w:snapToGrid w:val="0"/>
          <w:color w:val="000000"/>
          <w:lang w:val="de-DE" w:eastAsia="en-US"/>
        </w:rPr>
        <w:t xml:space="preserve">DARAG </w:t>
      </w:r>
      <w:r w:rsidR="00A7691E" w:rsidRPr="004A761E">
        <w:rPr>
          <w:b/>
          <w:snapToGrid w:val="0"/>
          <w:color w:val="000000"/>
          <w:lang w:eastAsia="en-US"/>
        </w:rPr>
        <w:t>Deutsche Versicherungs – Und Rückversicherungs – Aktiengesellschaft</w:t>
      </w:r>
      <w:r w:rsidR="00A7691E" w:rsidRPr="004A761E">
        <w:rPr>
          <w:b/>
          <w:snapToGrid w:val="0"/>
          <w:color w:val="000000"/>
          <w:lang w:val="de-DE" w:eastAsia="en-US"/>
        </w:rPr>
        <w:t xml:space="preserve">. </w:t>
      </w:r>
      <w:r w:rsidR="00A7691E" w:rsidRPr="004A761E">
        <w:rPr>
          <w:b/>
          <w:snapToGrid w:val="0"/>
          <w:color w:val="000000"/>
          <w:lang w:val="en-US" w:eastAsia="en-US"/>
        </w:rPr>
        <w:t xml:space="preserve">The scope of the aforementioned </w:t>
      </w:r>
      <w:r w:rsidR="00A7691E" w:rsidRPr="004A761E">
        <w:rPr>
          <w:b/>
          <w:lang w:val="en-GB"/>
        </w:rPr>
        <w:t>Portfolio Transfer Agreement covers the tr</w:t>
      </w:r>
      <w:r w:rsidR="003E34DA" w:rsidRPr="004A761E">
        <w:rPr>
          <w:b/>
          <w:lang w:val="en-GB"/>
        </w:rPr>
        <w:t>ansfer of</w:t>
      </w:r>
      <w:r w:rsidR="00A7691E" w:rsidRPr="004A761E">
        <w:rPr>
          <w:b/>
          <w:lang w:val="en-GB"/>
        </w:rPr>
        <w:t xml:space="preserve"> branch’s portfolio underwritten from 22 May 1979 up to and including the year 1999.</w:t>
      </w:r>
    </w:p>
    <w:p w:rsidR="00D32A3F" w:rsidRPr="004A761E" w:rsidRDefault="00D32A3F" w:rsidP="000A6A0B">
      <w:pPr>
        <w:jc w:val="both"/>
        <w:rPr>
          <w:b/>
          <w:lang w:val="en-US"/>
        </w:rPr>
      </w:pPr>
      <w:r w:rsidRPr="004A761E">
        <w:rPr>
          <w:b/>
          <w:lang w:val="en-US"/>
        </w:rPr>
        <w:t>With a letter, dated 08 July 2014, the competent authority of Germany informed that the portfolio transfer agreements between Württembergische Versicherung AG and HDI</w:t>
      </w:r>
      <w:r w:rsidRPr="004A761E">
        <w:rPr>
          <w:b/>
        </w:rPr>
        <w:t>-</w:t>
      </w:r>
      <w:r w:rsidRPr="004A761E">
        <w:rPr>
          <w:b/>
          <w:lang w:val="en-US"/>
        </w:rPr>
        <w:t>Gerling</w:t>
      </w:r>
      <w:r w:rsidRPr="004A761E">
        <w:rPr>
          <w:b/>
        </w:rPr>
        <w:t xml:space="preserve"> </w:t>
      </w:r>
      <w:r w:rsidRPr="004A761E">
        <w:rPr>
          <w:b/>
          <w:lang w:val="en-US"/>
        </w:rPr>
        <w:t>Industrieversicherung</w:t>
      </w:r>
      <w:r w:rsidRPr="004A761E">
        <w:rPr>
          <w:b/>
        </w:rPr>
        <w:t xml:space="preserve"> </w:t>
      </w:r>
      <w:r w:rsidRPr="004A761E">
        <w:rPr>
          <w:b/>
          <w:lang w:val="en-US"/>
        </w:rPr>
        <w:t>AG on one hand, and between DARAG Deutsche Versicherungs</w:t>
      </w:r>
      <w:r w:rsidRPr="004A761E">
        <w:rPr>
          <w:b/>
        </w:rPr>
        <w:t xml:space="preserve"> </w:t>
      </w:r>
      <w:r w:rsidRPr="004A761E">
        <w:rPr>
          <w:b/>
          <w:lang w:val="en-US"/>
        </w:rPr>
        <w:t>and</w:t>
      </w:r>
      <w:r w:rsidRPr="004A761E">
        <w:rPr>
          <w:b/>
        </w:rPr>
        <w:t xml:space="preserve"> </w:t>
      </w:r>
      <w:r w:rsidRPr="004A761E">
        <w:rPr>
          <w:b/>
          <w:lang w:val="en-US"/>
        </w:rPr>
        <w:t xml:space="preserve">Rückversicherungs AG on the other hand, were finalized on 28 January 2014 and effective from 05 February 2014.   </w:t>
      </w:r>
    </w:p>
    <w:p w:rsidR="000A6A0B" w:rsidRPr="004A761E" w:rsidRDefault="000A6A0B" w:rsidP="000A6A0B">
      <w:pPr>
        <w:jc w:val="both"/>
      </w:pPr>
      <w:r w:rsidRPr="004A761E">
        <w:rPr>
          <w:b/>
        </w:rPr>
        <w:tab/>
      </w:r>
      <w:r w:rsidRPr="004A761E">
        <w:t xml:space="preserve">2. </w:t>
      </w:r>
      <w:r w:rsidRPr="004A761E">
        <w:rPr>
          <w:lang w:val="en-US"/>
        </w:rPr>
        <w:t>Freedom to provide services</w:t>
      </w:r>
      <w:r w:rsidRPr="004A761E">
        <w:t>.</w:t>
      </w:r>
    </w:p>
    <w:p w:rsidR="000A6A0B" w:rsidRPr="004A761E" w:rsidRDefault="000A6A0B" w:rsidP="000A6A0B">
      <w:pPr>
        <w:jc w:val="both"/>
      </w:pPr>
      <w:r w:rsidRPr="004A761E">
        <w:tab/>
        <w:t xml:space="preserve">3. </w:t>
      </w:r>
      <w:r w:rsidRPr="004A761E">
        <w:rPr>
          <w:lang w:val="en-US"/>
        </w:rPr>
        <w:t>Non-life insurance</w:t>
      </w:r>
      <w:r w:rsidRPr="004A761E">
        <w:t xml:space="preserve">. </w:t>
      </w:r>
    </w:p>
    <w:p w:rsidR="000A6A0B" w:rsidRPr="004A761E" w:rsidRDefault="000A6A0B" w:rsidP="000A6A0B">
      <w:pPr>
        <w:jc w:val="both"/>
      </w:pPr>
      <w:r w:rsidRPr="004A761E">
        <w:tab/>
        <w:t xml:space="preserve">4. </w:t>
      </w:r>
      <w:r w:rsidRPr="004A761E">
        <w:rPr>
          <w:lang w:val="en-US"/>
        </w:rPr>
        <w:t>Classes of insurance that the company wishes to carry out in Bulgaria</w:t>
      </w:r>
      <w:r w:rsidRPr="004A761E">
        <w:t>:</w:t>
      </w:r>
    </w:p>
    <w:p w:rsidR="00851608" w:rsidRPr="004A761E" w:rsidRDefault="000A6A0B" w:rsidP="000A6A0B">
      <w:pPr>
        <w:jc w:val="both"/>
        <w:rPr>
          <w:lang w:val="en-US"/>
        </w:rPr>
      </w:pPr>
      <w:r w:rsidRPr="004A761E">
        <w:tab/>
      </w:r>
      <w:r w:rsidRPr="004A761E">
        <w:tab/>
      </w:r>
      <w:r w:rsidR="00851608" w:rsidRPr="004A761E">
        <w:rPr>
          <w:lang w:val="en-US"/>
        </w:rPr>
        <w:t>4.1. Accident;</w:t>
      </w:r>
    </w:p>
    <w:p w:rsidR="000A6A0B" w:rsidRPr="004A761E" w:rsidRDefault="000A6A0B" w:rsidP="00851608">
      <w:pPr>
        <w:ind w:left="708" w:firstLine="708"/>
        <w:jc w:val="both"/>
      </w:pPr>
      <w:r w:rsidRPr="004A761E">
        <w:t>4.</w:t>
      </w:r>
      <w:r w:rsidRPr="004A761E">
        <w:rPr>
          <w:lang w:val="en-US"/>
        </w:rPr>
        <w:t>3</w:t>
      </w:r>
      <w:r w:rsidRPr="004A761E">
        <w:t xml:space="preserve">. </w:t>
      </w:r>
      <w:r w:rsidRPr="004A761E">
        <w:rPr>
          <w:lang w:val="en-US"/>
        </w:rPr>
        <w:t>Land vehicles</w:t>
      </w:r>
      <w:r w:rsidRPr="004A761E">
        <w:t>;</w:t>
      </w:r>
    </w:p>
    <w:p w:rsidR="000A6A0B" w:rsidRPr="004A761E" w:rsidRDefault="000A6A0B" w:rsidP="000A6A0B">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0A6A0B" w:rsidRPr="004A761E" w:rsidRDefault="000A6A0B" w:rsidP="000A6A0B">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0A6A0B" w:rsidRPr="004A761E" w:rsidRDefault="000A6A0B" w:rsidP="000A6A0B">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0A6A0B" w:rsidRPr="004A761E" w:rsidRDefault="000A6A0B" w:rsidP="000A6A0B">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0A6A0B" w:rsidRPr="004A761E" w:rsidRDefault="000A6A0B" w:rsidP="000A6A0B">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0A6A0B" w:rsidRPr="004A761E" w:rsidRDefault="000A6A0B" w:rsidP="000A6A0B">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0A6A0B" w:rsidRPr="004A761E" w:rsidRDefault="000A6A0B" w:rsidP="000A6A0B">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0A6A0B" w:rsidRPr="004A761E" w:rsidRDefault="000A6A0B" w:rsidP="000A6A0B">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0A6A0B" w:rsidRPr="004A761E" w:rsidRDefault="000A6A0B" w:rsidP="000A6A0B">
      <w:pPr>
        <w:jc w:val="both"/>
        <w:rPr>
          <w:lang w:val="en-US"/>
        </w:rPr>
      </w:pPr>
      <w:r w:rsidRPr="004A761E">
        <w:tab/>
      </w:r>
      <w:r w:rsidRPr="004A761E">
        <w:tab/>
        <w:t>4.1</w:t>
      </w:r>
      <w:r w:rsidRPr="004A761E">
        <w:rPr>
          <w:lang w:val="en-US"/>
        </w:rPr>
        <w:t>3</w:t>
      </w:r>
      <w:r w:rsidRPr="004A761E">
        <w:t xml:space="preserve">. </w:t>
      </w:r>
      <w:r w:rsidR="00851608" w:rsidRPr="004A761E">
        <w:rPr>
          <w:lang w:val="en-US"/>
        </w:rPr>
        <w:t>General liability;</w:t>
      </w:r>
    </w:p>
    <w:p w:rsidR="00851608" w:rsidRPr="004A761E" w:rsidRDefault="00851608" w:rsidP="00851608">
      <w:pPr>
        <w:ind w:left="708" w:firstLine="708"/>
        <w:jc w:val="both"/>
        <w:rPr>
          <w:lang w:val="en-US"/>
        </w:rPr>
      </w:pPr>
      <w:r w:rsidRPr="004A761E">
        <w:rPr>
          <w:lang w:val="en-US"/>
        </w:rPr>
        <w:t>4.16. Miscellaneous financial loss</w:t>
      </w:r>
      <w:r w:rsidRPr="004A761E">
        <w:t>;</w:t>
      </w:r>
    </w:p>
    <w:p w:rsidR="00851608" w:rsidRPr="004A761E" w:rsidRDefault="00851608" w:rsidP="00851608">
      <w:pPr>
        <w:ind w:left="708" w:firstLine="708"/>
        <w:jc w:val="both"/>
        <w:rPr>
          <w:lang w:val="en-US"/>
        </w:rPr>
      </w:pPr>
      <w:r w:rsidRPr="004A761E">
        <w:rPr>
          <w:lang w:val="en-US"/>
        </w:rPr>
        <w:t>4.18. Assistance</w:t>
      </w:r>
    </w:p>
    <w:p w:rsidR="000A6A0B" w:rsidRPr="004A761E" w:rsidRDefault="000A6A0B" w:rsidP="000A6A0B">
      <w:pPr>
        <w:rPr>
          <w:lang w:val="en-US"/>
        </w:rPr>
      </w:pPr>
      <w:r w:rsidRPr="004A761E">
        <w:rPr>
          <w:lang w:val="en-US"/>
        </w:rPr>
        <w:tab/>
        <w:t xml:space="preserve">5. Address: </w:t>
      </w:r>
      <w:r w:rsidR="00A10086" w:rsidRPr="004A761E">
        <w:rPr>
          <w:lang w:val="en-US"/>
        </w:rPr>
        <w:t>Gutenbergstr. 30, 70176 Stuttgart, Germany.</w:t>
      </w:r>
    </w:p>
    <w:p w:rsidR="00A10086" w:rsidRPr="004A761E" w:rsidRDefault="00A10086" w:rsidP="000A6A0B">
      <w:pPr>
        <w:rPr>
          <w:lang w:val="en-US"/>
        </w:rPr>
      </w:pPr>
    </w:p>
    <w:p w:rsidR="000B6E24" w:rsidRPr="00F54B34" w:rsidRDefault="000B6E24" w:rsidP="000B6E24">
      <w:pPr>
        <w:jc w:val="both"/>
        <w:rPr>
          <w:b/>
          <w:lang w:val="en-US"/>
        </w:rPr>
      </w:pPr>
      <w:r w:rsidRPr="00F54B34">
        <w:rPr>
          <w:b/>
          <w:lang w:val="en-US"/>
        </w:rPr>
        <w:t>40.</w:t>
      </w:r>
      <w:r w:rsidRPr="00F54B34">
        <w:tab/>
      </w:r>
      <w:r w:rsidRPr="00F54B34">
        <w:rPr>
          <w:b/>
        </w:rPr>
        <w:t xml:space="preserve">1. </w:t>
      </w:r>
      <w:r w:rsidRPr="00F54B34">
        <w:rPr>
          <w:b/>
          <w:lang w:val="en-US"/>
        </w:rPr>
        <w:t>MSIG INSURANCE EUROPE AG</w:t>
      </w:r>
      <w:r w:rsidR="00A842CA" w:rsidRPr="00F54B34">
        <w:rPr>
          <w:b/>
          <w:lang w:val="en-US"/>
        </w:rPr>
        <w:t xml:space="preserve"> – with a letter, dated 09 April 2014, the competent authority of Germany – BaFin – informed about the intention</w:t>
      </w:r>
      <w:r w:rsidR="00B171DF" w:rsidRPr="00F54B34">
        <w:rPr>
          <w:b/>
          <w:lang w:val="en-US"/>
        </w:rPr>
        <w:t xml:space="preserve"> of the undertaking to carry out insurance activities under </w:t>
      </w:r>
      <w:r w:rsidR="00CF6E44" w:rsidRPr="00F54B34">
        <w:rPr>
          <w:b/>
          <w:lang w:val="en-US"/>
        </w:rPr>
        <w:t xml:space="preserve">the </w:t>
      </w:r>
      <w:r w:rsidR="00B171DF" w:rsidRPr="00F54B34">
        <w:rPr>
          <w:b/>
          <w:lang w:val="en-US"/>
        </w:rPr>
        <w:t>freedom to provide services in Bulgaria through its branches in Belgium, Netherlands, Italy, Spain, France and Slovakia.</w:t>
      </w:r>
      <w:r w:rsidR="00A842CA" w:rsidRPr="00F54B34">
        <w:rPr>
          <w:b/>
          <w:lang w:val="en-US"/>
        </w:rPr>
        <w:t xml:space="preserve"> </w:t>
      </w:r>
    </w:p>
    <w:p w:rsidR="001E5DE4" w:rsidRPr="00F54B34" w:rsidRDefault="001E5DE4" w:rsidP="000B6E24">
      <w:pPr>
        <w:jc w:val="both"/>
        <w:rPr>
          <w:b/>
        </w:rPr>
      </w:pPr>
      <w:r w:rsidRPr="00F54B34">
        <w:rPr>
          <w:b/>
          <w:lang w:val="en-US"/>
        </w:rPr>
        <w:tab/>
        <w:t xml:space="preserve">Received notification on CBN on 28 March 2025. The competent authority of Germany informed about a merger and portfolio transfer from </w:t>
      </w:r>
      <w:r w:rsidR="00FF2642" w:rsidRPr="00F54B34">
        <w:rPr>
          <w:b/>
          <w:lang w:val="en-US"/>
        </w:rPr>
        <w:t>MSIG Insurance Europe AG to</w:t>
      </w:r>
      <w:r w:rsidRPr="00F54B34">
        <w:rPr>
          <w:b/>
          <w:lang w:val="en-US"/>
        </w:rPr>
        <w:t xml:space="preserve"> MS Amlin Insurance SE.</w:t>
      </w:r>
    </w:p>
    <w:p w:rsidR="000B6E24" w:rsidRPr="00F54B34" w:rsidRDefault="000B6E24" w:rsidP="000B6E24">
      <w:pPr>
        <w:jc w:val="both"/>
      </w:pPr>
      <w:r w:rsidRPr="00F54B34">
        <w:rPr>
          <w:b/>
        </w:rPr>
        <w:tab/>
      </w:r>
      <w:r w:rsidRPr="00F54B34">
        <w:t xml:space="preserve">2. </w:t>
      </w:r>
      <w:r w:rsidRPr="00F54B34">
        <w:rPr>
          <w:lang w:val="en-US"/>
        </w:rPr>
        <w:t>Freedom to provide services</w:t>
      </w:r>
      <w:r w:rsidRPr="00F54B34">
        <w:t>.</w:t>
      </w:r>
    </w:p>
    <w:p w:rsidR="000B6E24" w:rsidRPr="004A761E" w:rsidRDefault="000B6E24" w:rsidP="000B6E24">
      <w:pPr>
        <w:jc w:val="both"/>
      </w:pPr>
      <w:r w:rsidRPr="00F54B34">
        <w:tab/>
        <w:t xml:space="preserve">3. </w:t>
      </w:r>
      <w:r w:rsidRPr="00F54B34">
        <w:rPr>
          <w:lang w:val="en-US"/>
        </w:rPr>
        <w:t>Non-life insurance</w:t>
      </w:r>
      <w:r w:rsidRPr="00F54B34">
        <w:t>.</w:t>
      </w:r>
      <w:r w:rsidRPr="004A761E">
        <w:t xml:space="preserve"> </w:t>
      </w:r>
    </w:p>
    <w:p w:rsidR="000B6E24" w:rsidRPr="004A761E" w:rsidRDefault="000B6E24" w:rsidP="000B6E24">
      <w:pPr>
        <w:jc w:val="both"/>
        <w:rPr>
          <w:lang w:val="en-US"/>
        </w:rPr>
      </w:pPr>
      <w:r w:rsidRPr="004A761E">
        <w:tab/>
        <w:t xml:space="preserve">4. </w:t>
      </w:r>
      <w:r w:rsidRPr="004A761E">
        <w:rPr>
          <w:lang w:val="en-US"/>
        </w:rPr>
        <w:t>Classes of insurance that the company wishes to carry out in Bulgaria</w:t>
      </w:r>
      <w:r w:rsidRPr="004A761E">
        <w:t>:</w:t>
      </w:r>
    </w:p>
    <w:p w:rsidR="000B6E24" w:rsidRPr="004A761E" w:rsidRDefault="000B6E24" w:rsidP="000B6E24">
      <w:pPr>
        <w:jc w:val="both"/>
        <w:rPr>
          <w:snapToGrid w:val="0"/>
          <w:color w:val="000000"/>
          <w:lang w:val="en-GB" w:eastAsia="en-US"/>
        </w:rPr>
      </w:pPr>
      <w:r w:rsidRPr="004A761E">
        <w:rPr>
          <w:lang w:val="en-US"/>
        </w:rPr>
        <w:t xml:space="preserve">                       4.1. </w:t>
      </w:r>
      <w:r w:rsidRPr="004A761E">
        <w:rPr>
          <w:snapToGrid w:val="0"/>
          <w:color w:val="000000"/>
          <w:lang w:val="en-GB" w:eastAsia="en-US"/>
        </w:rPr>
        <w:t>Accident;</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4.4. Railway rolling stock;</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4.5. Aircraft;</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4.6. Ships;</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4.7. Goods in transit;</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4.8. Fire and natural forces;</w:t>
      </w:r>
    </w:p>
    <w:p w:rsidR="000B6E24" w:rsidRPr="004A761E" w:rsidRDefault="000B6E24" w:rsidP="000B6E24">
      <w:pPr>
        <w:jc w:val="both"/>
        <w:rPr>
          <w:snapToGrid w:val="0"/>
          <w:color w:val="000000"/>
          <w:lang w:eastAsia="en-US"/>
        </w:rPr>
      </w:pPr>
      <w:r w:rsidRPr="004A761E">
        <w:rPr>
          <w:snapToGrid w:val="0"/>
          <w:color w:val="000000"/>
          <w:lang w:val="en-GB" w:eastAsia="en-US"/>
        </w:rPr>
        <w:t xml:space="preserve">                       4.9. Other damage to property;</w:t>
      </w:r>
    </w:p>
    <w:p w:rsidR="000719DF" w:rsidRPr="004A761E" w:rsidRDefault="000719DF" w:rsidP="000B6E24">
      <w:pPr>
        <w:jc w:val="both"/>
        <w:rPr>
          <w:snapToGrid w:val="0"/>
          <w:color w:val="000000"/>
          <w:lang w:val="en-US" w:eastAsia="en-US"/>
        </w:rPr>
      </w:pPr>
      <w:r w:rsidRPr="004A761E">
        <w:rPr>
          <w:snapToGrid w:val="0"/>
          <w:color w:val="000000"/>
          <w:lang w:eastAsia="en-US"/>
        </w:rPr>
        <w:tab/>
      </w:r>
      <w:r w:rsidRPr="004A761E">
        <w:rPr>
          <w:snapToGrid w:val="0"/>
          <w:color w:val="000000"/>
          <w:lang w:eastAsia="en-US"/>
        </w:rPr>
        <w:tab/>
        <w:t>4.10</w:t>
      </w:r>
      <w:r w:rsidRPr="004A761E">
        <w:rPr>
          <w:snapToGrid w:val="0"/>
          <w:color w:val="000000"/>
          <w:lang w:val="en-US" w:eastAsia="en-US"/>
        </w:rPr>
        <w:t xml:space="preserve">b </w:t>
      </w:r>
      <w:r w:rsidRPr="004A761E">
        <w:rPr>
          <w:lang w:val="en-US"/>
        </w:rPr>
        <w:t>Motor vehicle liability – only carriers liability;</w:t>
      </w:r>
      <w:r w:rsidR="0058264B" w:rsidRPr="004A761E">
        <w:rPr>
          <w:lang w:val="en-US"/>
        </w:rPr>
        <w:t xml:space="preserve"> </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4.11. Aircraft liability;</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4.12. Liability for ships;</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4.13. General liability;</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4.14. Credit;</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4.15. Suretyship;</w:t>
      </w:r>
    </w:p>
    <w:p w:rsidR="000B6E24" w:rsidRPr="004A761E" w:rsidRDefault="000B6E24" w:rsidP="000B6E24">
      <w:pPr>
        <w:jc w:val="both"/>
        <w:rPr>
          <w:snapToGrid w:val="0"/>
          <w:color w:val="000000"/>
          <w:lang w:val="en-GB" w:eastAsia="en-US"/>
        </w:rPr>
      </w:pPr>
      <w:r w:rsidRPr="004A761E">
        <w:rPr>
          <w:snapToGrid w:val="0"/>
          <w:color w:val="000000"/>
          <w:lang w:val="en-GB" w:eastAsia="en-US"/>
        </w:rPr>
        <w:t xml:space="preserve">                       4.16. Miscellaneous financial loss;</w:t>
      </w:r>
    </w:p>
    <w:p w:rsidR="000B6E24" w:rsidRPr="004A761E" w:rsidRDefault="000B6E24" w:rsidP="000B6E24">
      <w:pPr>
        <w:rPr>
          <w:lang w:val="de-DE"/>
        </w:rPr>
      </w:pPr>
      <w:r w:rsidRPr="004A761E">
        <w:rPr>
          <w:lang w:val="en-US"/>
        </w:rPr>
        <w:tab/>
      </w:r>
      <w:r w:rsidRPr="004A761E">
        <w:rPr>
          <w:lang w:val="de-DE"/>
        </w:rPr>
        <w:t>5. Address: An Den Dominikanern 11-27, 50668, Köln, Germany</w:t>
      </w:r>
    </w:p>
    <w:p w:rsidR="006D5B7F" w:rsidRPr="004A761E" w:rsidRDefault="006D5B7F" w:rsidP="000B6E24">
      <w:pPr>
        <w:rPr>
          <w:lang w:val="de-DE"/>
        </w:rPr>
      </w:pPr>
    </w:p>
    <w:p w:rsidR="006D5B7F" w:rsidRPr="004A761E" w:rsidRDefault="00416B97" w:rsidP="00B5682A">
      <w:pPr>
        <w:numPr>
          <w:ilvl w:val="0"/>
          <w:numId w:val="11"/>
        </w:numPr>
        <w:rPr>
          <w:b/>
          <w:lang w:val="en-US"/>
        </w:rPr>
      </w:pPr>
      <w:r w:rsidRPr="004A761E">
        <w:rPr>
          <w:b/>
          <w:lang w:val="en-US"/>
        </w:rPr>
        <w:t xml:space="preserve">1. </w:t>
      </w:r>
      <w:r w:rsidR="006D5B7F" w:rsidRPr="004A761E">
        <w:rPr>
          <w:b/>
          <w:lang w:val="en-US"/>
        </w:rPr>
        <w:t>MSIG INSURANCE EUROPE AG</w:t>
      </w:r>
    </w:p>
    <w:p w:rsidR="00D63371" w:rsidRPr="004A761E" w:rsidRDefault="00D63371" w:rsidP="00D63371">
      <w:pPr>
        <w:ind w:firstLine="708"/>
        <w:jc w:val="both"/>
        <w:rPr>
          <w:b/>
          <w:lang w:val="en-US"/>
        </w:rPr>
      </w:pPr>
      <w:r w:rsidRPr="004A761E">
        <w:rPr>
          <w:b/>
          <w:lang w:val="en-US"/>
        </w:rPr>
        <w:t>Received notification on CBN on 26</w:t>
      </w:r>
      <w:r w:rsidRPr="004A761E">
        <w:rPr>
          <w:b/>
          <w:vertAlign w:val="superscript"/>
          <w:lang w:val="en-US"/>
        </w:rPr>
        <w:t xml:space="preserve"> </w:t>
      </w:r>
      <w:r w:rsidR="00C67417" w:rsidRPr="004A761E">
        <w:rPr>
          <w:b/>
          <w:lang w:val="en-US"/>
        </w:rPr>
        <w:t>June</w:t>
      </w:r>
      <w:r w:rsidRPr="004A761E">
        <w:rPr>
          <w:b/>
          <w:lang w:val="en-US"/>
        </w:rPr>
        <w:t xml:space="preserve"> 2023. T</w:t>
      </w:r>
      <w:r w:rsidRPr="004A761E">
        <w:rPr>
          <w:b/>
          <w:lang w:val="en-GB"/>
        </w:rPr>
        <w:t>he competent authority of Germany informed that the insurer changed the address of its branch in Belgium.</w:t>
      </w:r>
    </w:p>
    <w:p w:rsidR="006D5B7F" w:rsidRPr="004A761E" w:rsidRDefault="006D5B7F" w:rsidP="006D5B7F">
      <w:pPr>
        <w:jc w:val="both"/>
        <w:rPr>
          <w:lang w:val="en-US"/>
        </w:rPr>
      </w:pPr>
      <w:r w:rsidRPr="004A761E">
        <w:rPr>
          <w:b/>
        </w:rPr>
        <w:tab/>
      </w:r>
      <w:r w:rsidRPr="004A761E">
        <w:t xml:space="preserve">2. </w:t>
      </w:r>
      <w:r w:rsidRPr="004A761E">
        <w:rPr>
          <w:lang w:val="en-US"/>
        </w:rPr>
        <w:t xml:space="preserve">Freedom to provide services </w:t>
      </w:r>
      <w:r w:rsidRPr="004A761E">
        <w:rPr>
          <w:b/>
          <w:lang w:val="en-US"/>
        </w:rPr>
        <w:t>– through its branch in Belgium.</w:t>
      </w:r>
    </w:p>
    <w:p w:rsidR="006D5B7F" w:rsidRPr="004A761E" w:rsidRDefault="006D5B7F" w:rsidP="006D5B7F">
      <w:pPr>
        <w:jc w:val="both"/>
      </w:pPr>
      <w:r w:rsidRPr="004A761E">
        <w:tab/>
        <w:t xml:space="preserve">3. </w:t>
      </w:r>
      <w:r w:rsidRPr="004A761E">
        <w:rPr>
          <w:lang w:val="en-US"/>
        </w:rPr>
        <w:t>Non-life insurance</w:t>
      </w:r>
      <w:r w:rsidRPr="004A761E">
        <w:t xml:space="preserve">. </w:t>
      </w:r>
    </w:p>
    <w:p w:rsidR="006D5B7F" w:rsidRPr="004A761E" w:rsidRDefault="006D5B7F" w:rsidP="006D5B7F">
      <w:pPr>
        <w:jc w:val="both"/>
        <w:rPr>
          <w:lang w:val="en-US"/>
        </w:rPr>
      </w:pPr>
      <w:r w:rsidRPr="004A761E">
        <w:tab/>
        <w:t xml:space="preserve">4. </w:t>
      </w:r>
      <w:r w:rsidRPr="004A761E">
        <w:rPr>
          <w:lang w:val="en-US"/>
        </w:rPr>
        <w:t>Classes of insurance that the company wishes to carry out in Bulgaria</w:t>
      </w:r>
      <w:r w:rsidRPr="004A761E">
        <w:t>:</w:t>
      </w:r>
    </w:p>
    <w:p w:rsidR="006D5B7F" w:rsidRPr="004A761E" w:rsidRDefault="006D5B7F" w:rsidP="006D5B7F">
      <w:pPr>
        <w:jc w:val="both"/>
        <w:rPr>
          <w:snapToGrid w:val="0"/>
          <w:color w:val="000000"/>
          <w:lang w:val="en-GB" w:eastAsia="en-US"/>
        </w:rPr>
      </w:pPr>
      <w:r w:rsidRPr="004A761E">
        <w:rPr>
          <w:lang w:val="en-US"/>
        </w:rPr>
        <w:t xml:space="preserve">                       4.1. </w:t>
      </w:r>
      <w:r w:rsidRPr="004A761E">
        <w:rPr>
          <w:snapToGrid w:val="0"/>
          <w:color w:val="000000"/>
          <w:lang w:val="en-GB" w:eastAsia="en-US"/>
        </w:rPr>
        <w:t>Accident;</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4.4. Railway rolling stock;</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4.5. Aircraft;</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4.6. Ships;</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4.7. Goods in transit;</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4.8. Fire and natural forces;</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4.9. Other damage to property;</w:t>
      </w:r>
    </w:p>
    <w:p w:rsidR="00D75E29" w:rsidRPr="004A761E" w:rsidRDefault="00D75E29" w:rsidP="00D75E29">
      <w:pPr>
        <w:ind w:left="708" w:firstLine="708"/>
        <w:jc w:val="both"/>
        <w:rPr>
          <w:snapToGrid w:val="0"/>
          <w:color w:val="000000"/>
          <w:lang w:val="en-GB" w:eastAsia="en-US"/>
        </w:rPr>
      </w:pPr>
      <w:r w:rsidRPr="004A761E">
        <w:rPr>
          <w:snapToGrid w:val="0"/>
          <w:color w:val="000000"/>
          <w:lang w:eastAsia="en-US"/>
        </w:rPr>
        <w:t>4.10</w:t>
      </w:r>
      <w:r w:rsidRPr="004A761E">
        <w:rPr>
          <w:snapToGrid w:val="0"/>
          <w:color w:val="000000"/>
          <w:lang w:val="en-US" w:eastAsia="en-US"/>
        </w:rPr>
        <w:t xml:space="preserve">b </w:t>
      </w:r>
      <w:r w:rsidRPr="004A761E">
        <w:rPr>
          <w:lang w:val="en-US"/>
        </w:rPr>
        <w:t>Motor vehicle liability – only carriers liability;</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4.11. Aircraft liability;</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4.12. Liability for ships;</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4.13. General liability;</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4.14. Credit;</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4.15. Suretyship;</w:t>
      </w:r>
    </w:p>
    <w:p w:rsidR="006D5B7F" w:rsidRPr="004A761E" w:rsidRDefault="006D5B7F" w:rsidP="006D5B7F">
      <w:pPr>
        <w:jc w:val="both"/>
        <w:rPr>
          <w:snapToGrid w:val="0"/>
          <w:color w:val="000000"/>
          <w:lang w:val="en-GB" w:eastAsia="en-US"/>
        </w:rPr>
      </w:pPr>
      <w:r w:rsidRPr="004A761E">
        <w:rPr>
          <w:snapToGrid w:val="0"/>
          <w:color w:val="000000"/>
          <w:lang w:val="en-GB" w:eastAsia="en-US"/>
        </w:rPr>
        <w:t xml:space="preserve">                       4.16. Miscellaneous financial loss;</w:t>
      </w:r>
    </w:p>
    <w:p w:rsidR="00D63371" w:rsidRPr="004A761E" w:rsidRDefault="006D5B7F" w:rsidP="00D63371">
      <w:pPr>
        <w:rPr>
          <w:lang w:val="en-US"/>
        </w:rPr>
      </w:pPr>
      <w:r w:rsidRPr="004A761E">
        <w:rPr>
          <w:lang w:val="en-US"/>
        </w:rPr>
        <w:tab/>
        <w:t xml:space="preserve">5. Address: </w:t>
      </w:r>
      <w:r w:rsidR="00D63371" w:rsidRPr="004A761E">
        <w:t>Boulevard Louis Schmidt 87 1040 Brussels (E</w:t>
      </w:r>
      <w:r w:rsidR="00D63371" w:rsidRPr="004A761E">
        <w:rPr>
          <w:lang w:val="en-US"/>
        </w:rPr>
        <w:t xml:space="preserve">tterbeek) Belgium </w:t>
      </w:r>
    </w:p>
    <w:p w:rsidR="003048A1" w:rsidRPr="004A761E" w:rsidRDefault="003048A1" w:rsidP="006D5B7F">
      <w:pPr>
        <w:rPr>
          <w:lang w:val="en-US"/>
        </w:rPr>
      </w:pPr>
    </w:p>
    <w:p w:rsidR="003048A1" w:rsidRPr="004A761E" w:rsidRDefault="003048A1" w:rsidP="00B7645C">
      <w:pPr>
        <w:ind w:firstLine="708"/>
        <w:rPr>
          <w:b/>
          <w:lang w:val="en-US"/>
        </w:rPr>
      </w:pPr>
      <w:r w:rsidRPr="004A761E">
        <w:rPr>
          <w:b/>
          <w:lang w:val="en-GB"/>
        </w:rPr>
        <w:t>II.</w:t>
      </w:r>
      <w:r w:rsidRPr="004A761E">
        <w:rPr>
          <w:b/>
          <w:lang w:val="en-US"/>
        </w:rPr>
        <w:t xml:space="preserve"> 1. MSIG INSURANCE EUROPE AG</w:t>
      </w:r>
    </w:p>
    <w:p w:rsidR="003048A1" w:rsidRPr="004A761E" w:rsidRDefault="003048A1" w:rsidP="003048A1">
      <w:pPr>
        <w:jc w:val="both"/>
        <w:rPr>
          <w:lang w:val="en-US"/>
        </w:rPr>
      </w:pPr>
      <w:r w:rsidRPr="004A761E">
        <w:rPr>
          <w:b/>
        </w:rPr>
        <w:tab/>
      </w:r>
      <w:r w:rsidRPr="004A761E">
        <w:t xml:space="preserve">2. </w:t>
      </w:r>
      <w:r w:rsidRPr="004A761E">
        <w:rPr>
          <w:lang w:val="en-US"/>
        </w:rPr>
        <w:t xml:space="preserve">Freedom to provide services </w:t>
      </w:r>
      <w:r w:rsidRPr="004A761E">
        <w:rPr>
          <w:b/>
          <w:lang w:val="en-US"/>
        </w:rPr>
        <w:t xml:space="preserve">– through its branch in Netherlands. </w:t>
      </w:r>
    </w:p>
    <w:p w:rsidR="003048A1" w:rsidRPr="004A761E" w:rsidRDefault="003048A1" w:rsidP="003048A1">
      <w:pPr>
        <w:jc w:val="both"/>
      </w:pPr>
      <w:r w:rsidRPr="004A761E">
        <w:tab/>
        <w:t xml:space="preserve">3. </w:t>
      </w:r>
      <w:r w:rsidRPr="004A761E">
        <w:rPr>
          <w:lang w:val="en-US"/>
        </w:rPr>
        <w:t>Non-life insurance</w:t>
      </w:r>
      <w:r w:rsidRPr="004A761E">
        <w:t xml:space="preserve">. </w:t>
      </w:r>
    </w:p>
    <w:p w:rsidR="003048A1" w:rsidRPr="004A761E" w:rsidRDefault="003048A1" w:rsidP="003048A1">
      <w:pPr>
        <w:jc w:val="both"/>
        <w:rPr>
          <w:lang w:val="en-US"/>
        </w:rPr>
      </w:pPr>
      <w:r w:rsidRPr="004A761E">
        <w:tab/>
        <w:t xml:space="preserve">4. </w:t>
      </w:r>
      <w:r w:rsidRPr="004A761E">
        <w:rPr>
          <w:lang w:val="en-US"/>
        </w:rPr>
        <w:t>Classes of insurance that the company wishes to carry out in Bulgaria</w:t>
      </w:r>
      <w:r w:rsidRPr="004A761E">
        <w:t>:</w:t>
      </w:r>
    </w:p>
    <w:p w:rsidR="003048A1" w:rsidRPr="004A761E" w:rsidRDefault="003048A1" w:rsidP="003048A1">
      <w:pPr>
        <w:jc w:val="both"/>
        <w:rPr>
          <w:snapToGrid w:val="0"/>
          <w:color w:val="000000"/>
          <w:lang w:val="en-GB" w:eastAsia="en-US"/>
        </w:rPr>
      </w:pPr>
      <w:r w:rsidRPr="004A761E">
        <w:rPr>
          <w:lang w:val="en-US"/>
        </w:rPr>
        <w:t xml:space="preserve">                       4.1. </w:t>
      </w:r>
      <w:r w:rsidRPr="004A761E">
        <w:rPr>
          <w:snapToGrid w:val="0"/>
          <w:color w:val="000000"/>
          <w:lang w:val="en-GB" w:eastAsia="en-US"/>
        </w:rPr>
        <w:t>Accident;</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4.4. Railway rolling stock;</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4.5. Aircraft;</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4.6. Ships;</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4.7. Goods in transit;</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4.8. Fire and natural forces;</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4.9. Other damage to property;</w:t>
      </w:r>
    </w:p>
    <w:p w:rsidR="00D75E29" w:rsidRPr="004A761E" w:rsidRDefault="00D75E29" w:rsidP="00D75E29">
      <w:pPr>
        <w:ind w:left="708" w:firstLine="708"/>
        <w:jc w:val="both"/>
        <w:rPr>
          <w:snapToGrid w:val="0"/>
          <w:color w:val="000000"/>
          <w:lang w:val="en-GB" w:eastAsia="en-US"/>
        </w:rPr>
      </w:pPr>
      <w:r w:rsidRPr="004A761E">
        <w:rPr>
          <w:snapToGrid w:val="0"/>
          <w:color w:val="000000"/>
          <w:lang w:eastAsia="en-US"/>
        </w:rPr>
        <w:t>4.10</w:t>
      </w:r>
      <w:r w:rsidRPr="004A761E">
        <w:rPr>
          <w:snapToGrid w:val="0"/>
          <w:color w:val="000000"/>
          <w:lang w:val="en-US" w:eastAsia="en-US"/>
        </w:rPr>
        <w:t xml:space="preserve">b </w:t>
      </w:r>
      <w:r w:rsidRPr="004A761E">
        <w:rPr>
          <w:lang w:val="en-US"/>
        </w:rPr>
        <w:t>Motor vehicle liability – only carriers liability;</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4.11. Aircraft liability;</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4.12. Liability for ships;</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4.13. General liability;</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4.14. Credit;</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4.15. Suretyship;</w:t>
      </w:r>
    </w:p>
    <w:p w:rsidR="003048A1" w:rsidRPr="004A761E" w:rsidRDefault="003048A1" w:rsidP="003048A1">
      <w:pPr>
        <w:jc w:val="both"/>
        <w:rPr>
          <w:snapToGrid w:val="0"/>
          <w:color w:val="000000"/>
          <w:lang w:val="en-GB" w:eastAsia="en-US"/>
        </w:rPr>
      </w:pPr>
      <w:r w:rsidRPr="004A761E">
        <w:rPr>
          <w:snapToGrid w:val="0"/>
          <w:color w:val="000000"/>
          <w:lang w:val="en-GB" w:eastAsia="en-US"/>
        </w:rPr>
        <w:t xml:space="preserve">                       4.16. Miscellaneous financial loss;</w:t>
      </w:r>
    </w:p>
    <w:p w:rsidR="003048A1" w:rsidRPr="004A761E" w:rsidRDefault="003048A1" w:rsidP="003048A1">
      <w:pPr>
        <w:rPr>
          <w:lang w:val="en-US"/>
        </w:rPr>
      </w:pPr>
      <w:r w:rsidRPr="004A761E">
        <w:rPr>
          <w:lang w:val="en-US"/>
        </w:rPr>
        <w:tab/>
        <w:t xml:space="preserve">5. Address: </w:t>
      </w:r>
      <w:r w:rsidR="0052059F" w:rsidRPr="004A761E">
        <w:rPr>
          <w:lang w:val="en-US"/>
        </w:rPr>
        <w:t>2nd Floor, Rivierstaete Amsteldijk 166, 1079 LH Amsterdam</w:t>
      </w:r>
      <w:r w:rsidR="0052059F" w:rsidRPr="004A761E">
        <w:t xml:space="preserve">, </w:t>
      </w:r>
      <w:r w:rsidR="0052059F" w:rsidRPr="004A761E">
        <w:rPr>
          <w:lang w:val="en-US"/>
        </w:rPr>
        <w:t xml:space="preserve">Netherlands </w:t>
      </w:r>
    </w:p>
    <w:p w:rsidR="00EA0664" w:rsidRPr="004A761E" w:rsidRDefault="00EA0664" w:rsidP="003048A1">
      <w:pPr>
        <w:rPr>
          <w:lang w:val="en-US"/>
        </w:rPr>
      </w:pPr>
    </w:p>
    <w:p w:rsidR="00EA0664" w:rsidRPr="004A761E" w:rsidRDefault="00EA0664" w:rsidP="00B7645C">
      <w:pPr>
        <w:ind w:firstLine="708"/>
        <w:rPr>
          <w:b/>
          <w:lang w:val="en-US"/>
        </w:rPr>
      </w:pPr>
      <w:r w:rsidRPr="004A761E">
        <w:rPr>
          <w:b/>
          <w:lang w:val="en-GB"/>
        </w:rPr>
        <w:t>III.</w:t>
      </w:r>
      <w:r w:rsidRPr="004A761E">
        <w:rPr>
          <w:b/>
          <w:lang w:val="en-US"/>
        </w:rPr>
        <w:t xml:space="preserve"> 1. MSIG INSURANCE EUROPE AG</w:t>
      </w:r>
    </w:p>
    <w:p w:rsidR="00EA0664" w:rsidRPr="004A761E" w:rsidRDefault="00EA0664" w:rsidP="00EA0664">
      <w:pPr>
        <w:jc w:val="both"/>
        <w:rPr>
          <w:lang w:val="en-US"/>
        </w:rPr>
      </w:pPr>
      <w:r w:rsidRPr="004A761E">
        <w:rPr>
          <w:b/>
        </w:rPr>
        <w:tab/>
      </w:r>
      <w:r w:rsidRPr="004A761E">
        <w:t xml:space="preserve">2. </w:t>
      </w:r>
      <w:r w:rsidRPr="004A761E">
        <w:rPr>
          <w:lang w:val="en-US"/>
        </w:rPr>
        <w:t xml:space="preserve">Freedom to provide services </w:t>
      </w:r>
      <w:r w:rsidRPr="004A761E">
        <w:rPr>
          <w:b/>
          <w:lang w:val="en-US"/>
        </w:rPr>
        <w:t xml:space="preserve">– through its branch in </w:t>
      </w:r>
      <w:r w:rsidR="00345E93" w:rsidRPr="004A761E">
        <w:rPr>
          <w:b/>
          <w:lang w:val="en-US"/>
        </w:rPr>
        <w:t>Italy</w:t>
      </w:r>
      <w:r w:rsidRPr="004A761E">
        <w:rPr>
          <w:b/>
          <w:lang w:val="en-US"/>
        </w:rPr>
        <w:t xml:space="preserve">. </w:t>
      </w:r>
      <w:r w:rsidR="00345E93" w:rsidRPr="004A761E">
        <w:rPr>
          <w:b/>
          <w:lang w:val="en-US"/>
        </w:rPr>
        <w:t xml:space="preserve"> </w:t>
      </w:r>
    </w:p>
    <w:p w:rsidR="00EA0664" w:rsidRPr="004A761E" w:rsidRDefault="00EA0664" w:rsidP="00EA0664">
      <w:pPr>
        <w:jc w:val="both"/>
      </w:pPr>
      <w:r w:rsidRPr="004A761E">
        <w:tab/>
        <w:t xml:space="preserve">3. </w:t>
      </w:r>
      <w:r w:rsidRPr="004A761E">
        <w:rPr>
          <w:lang w:val="en-US"/>
        </w:rPr>
        <w:t>Non-life insurance</w:t>
      </w:r>
      <w:r w:rsidRPr="004A761E">
        <w:t xml:space="preserve">. </w:t>
      </w:r>
    </w:p>
    <w:p w:rsidR="00EA0664" w:rsidRPr="004A761E" w:rsidRDefault="00EA0664" w:rsidP="00EA0664">
      <w:pPr>
        <w:jc w:val="both"/>
        <w:rPr>
          <w:lang w:val="en-US"/>
        </w:rPr>
      </w:pPr>
      <w:r w:rsidRPr="004A761E">
        <w:tab/>
        <w:t xml:space="preserve">4. </w:t>
      </w:r>
      <w:r w:rsidRPr="004A761E">
        <w:rPr>
          <w:lang w:val="en-US"/>
        </w:rPr>
        <w:t>Classes of insurance that the company wishes to carry out in Bulgaria</w:t>
      </w:r>
      <w:r w:rsidRPr="004A761E">
        <w:t>:</w:t>
      </w:r>
    </w:p>
    <w:p w:rsidR="00EA0664" w:rsidRPr="004A761E" w:rsidRDefault="00EA0664" w:rsidP="00EA0664">
      <w:pPr>
        <w:jc w:val="both"/>
        <w:rPr>
          <w:snapToGrid w:val="0"/>
          <w:color w:val="000000"/>
          <w:lang w:val="en-GB" w:eastAsia="en-US"/>
        </w:rPr>
      </w:pPr>
      <w:r w:rsidRPr="004A761E">
        <w:rPr>
          <w:lang w:val="en-US"/>
        </w:rPr>
        <w:t xml:space="preserve">                       4.1. </w:t>
      </w:r>
      <w:r w:rsidRPr="004A761E">
        <w:rPr>
          <w:snapToGrid w:val="0"/>
          <w:color w:val="000000"/>
          <w:lang w:val="en-GB" w:eastAsia="en-US"/>
        </w:rPr>
        <w:t>Accident;</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4.4. Railway rolling stock;</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4.5. Aircraft;</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4.6. Ships;</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4.7. Goods in transit;</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4.8. Fire and natural forces;</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4.9. Other damage to property;</w:t>
      </w:r>
    </w:p>
    <w:p w:rsidR="00D75E29" w:rsidRPr="004A761E" w:rsidRDefault="00D75E29" w:rsidP="00D75E29">
      <w:pPr>
        <w:ind w:left="708" w:firstLine="708"/>
        <w:jc w:val="both"/>
        <w:rPr>
          <w:snapToGrid w:val="0"/>
          <w:color w:val="000000"/>
          <w:lang w:val="en-GB" w:eastAsia="en-US"/>
        </w:rPr>
      </w:pPr>
      <w:r w:rsidRPr="004A761E">
        <w:rPr>
          <w:snapToGrid w:val="0"/>
          <w:color w:val="000000"/>
          <w:lang w:eastAsia="en-US"/>
        </w:rPr>
        <w:t>4.10</w:t>
      </w:r>
      <w:r w:rsidRPr="004A761E">
        <w:rPr>
          <w:snapToGrid w:val="0"/>
          <w:color w:val="000000"/>
          <w:lang w:val="en-US" w:eastAsia="en-US"/>
        </w:rPr>
        <w:t xml:space="preserve">b </w:t>
      </w:r>
      <w:r w:rsidRPr="004A761E">
        <w:rPr>
          <w:lang w:val="en-US"/>
        </w:rPr>
        <w:t>Motor vehicle liability – only carriers liability;</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4.11. Aircraft liability;</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4.12. Liability for ships;</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4.13. General liability;</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4.14. Credit;</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4.15. Suretyship;</w:t>
      </w:r>
    </w:p>
    <w:p w:rsidR="00EA0664" w:rsidRPr="004A761E" w:rsidRDefault="00EA0664" w:rsidP="00EA0664">
      <w:pPr>
        <w:jc w:val="both"/>
        <w:rPr>
          <w:snapToGrid w:val="0"/>
          <w:color w:val="000000"/>
          <w:lang w:val="en-GB" w:eastAsia="en-US"/>
        </w:rPr>
      </w:pPr>
      <w:r w:rsidRPr="004A761E">
        <w:rPr>
          <w:snapToGrid w:val="0"/>
          <w:color w:val="000000"/>
          <w:lang w:val="en-GB" w:eastAsia="en-US"/>
        </w:rPr>
        <w:t xml:space="preserve">                       4.16. Miscellaneous financial loss;</w:t>
      </w:r>
    </w:p>
    <w:p w:rsidR="001F72A7" w:rsidRPr="004A761E" w:rsidRDefault="00EA0664" w:rsidP="00EA0664">
      <w:pPr>
        <w:rPr>
          <w:lang w:val="en-US"/>
        </w:rPr>
      </w:pPr>
      <w:r w:rsidRPr="004A761E">
        <w:rPr>
          <w:lang w:val="en-US"/>
        </w:rPr>
        <w:tab/>
      </w:r>
      <w:r w:rsidRPr="004A761E">
        <w:rPr>
          <w:lang w:val="en-GB"/>
        </w:rPr>
        <w:t xml:space="preserve">5. Address: </w:t>
      </w:r>
      <w:r w:rsidR="00EB5C13" w:rsidRPr="004A761E">
        <w:rPr>
          <w:lang w:val="en-US"/>
        </w:rPr>
        <w:t>Foro Buonaparte, 63, 20121 Milano</w:t>
      </w:r>
      <w:r w:rsidR="00EB5C13" w:rsidRPr="004A761E">
        <w:t xml:space="preserve">, </w:t>
      </w:r>
      <w:r w:rsidR="00EB5C13" w:rsidRPr="004A761E">
        <w:rPr>
          <w:lang w:val="en-US"/>
        </w:rPr>
        <w:t>Italy</w:t>
      </w:r>
    </w:p>
    <w:p w:rsidR="001F72A7" w:rsidRPr="004A761E" w:rsidRDefault="001F72A7" w:rsidP="00EA0664">
      <w:pPr>
        <w:rPr>
          <w:lang w:val="en-US"/>
        </w:rPr>
      </w:pPr>
    </w:p>
    <w:p w:rsidR="001F72A7" w:rsidRPr="004A761E" w:rsidRDefault="001F72A7" w:rsidP="00B7645C">
      <w:pPr>
        <w:ind w:firstLine="708"/>
        <w:rPr>
          <w:b/>
          <w:lang w:val="en-US"/>
        </w:rPr>
      </w:pPr>
      <w:r w:rsidRPr="004A761E">
        <w:rPr>
          <w:b/>
          <w:lang w:val="en-GB"/>
        </w:rPr>
        <w:t>IV.</w:t>
      </w:r>
      <w:r w:rsidRPr="004A761E">
        <w:rPr>
          <w:b/>
          <w:lang w:val="en-US"/>
        </w:rPr>
        <w:t xml:space="preserve"> 1. MSIG INSURANCE EUROPE AG</w:t>
      </w:r>
    </w:p>
    <w:p w:rsidR="001F72A7" w:rsidRPr="004A761E" w:rsidRDefault="001F72A7" w:rsidP="001F72A7">
      <w:pPr>
        <w:jc w:val="both"/>
        <w:rPr>
          <w:lang w:val="en-US"/>
        </w:rPr>
      </w:pPr>
      <w:r w:rsidRPr="004A761E">
        <w:rPr>
          <w:b/>
        </w:rPr>
        <w:tab/>
      </w:r>
      <w:r w:rsidRPr="004A761E">
        <w:t xml:space="preserve">2. </w:t>
      </w:r>
      <w:r w:rsidRPr="004A761E">
        <w:rPr>
          <w:lang w:val="en-US"/>
        </w:rPr>
        <w:t xml:space="preserve">Freedom to provide services </w:t>
      </w:r>
      <w:r w:rsidRPr="004A761E">
        <w:rPr>
          <w:b/>
          <w:lang w:val="en-US"/>
        </w:rPr>
        <w:t xml:space="preserve">– through its branch in Spain.   </w:t>
      </w:r>
    </w:p>
    <w:p w:rsidR="001F72A7" w:rsidRPr="004A761E" w:rsidRDefault="001F72A7" w:rsidP="001F72A7">
      <w:pPr>
        <w:jc w:val="both"/>
      </w:pPr>
      <w:r w:rsidRPr="004A761E">
        <w:tab/>
        <w:t xml:space="preserve">3. </w:t>
      </w:r>
      <w:r w:rsidRPr="004A761E">
        <w:rPr>
          <w:lang w:val="en-US"/>
        </w:rPr>
        <w:t>Non-life insurance</w:t>
      </w:r>
      <w:r w:rsidRPr="004A761E">
        <w:t xml:space="preserve">. </w:t>
      </w:r>
    </w:p>
    <w:p w:rsidR="001F72A7" w:rsidRPr="004A761E" w:rsidRDefault="001F72A7" w:rsidP="001F72A7">
      <w:pPr>
        <w:jc w:val="both"/>
        <w:rPr>
          <w:lang w:val="en-US"/>
        </w:rPr>
      </w:pPr>
      <w:r w:rsidRPr="004A761E">
        <w:tab/>
        <w:t xml:space="preserve">4. </w:t>
      </w:r>
      <w:r w:rsidRPr="004A761E">
        <w:rPr>
          <w:lang w:val="en-US"/>
        </w:rPr>
        <w:t>Classes of insurance that the company wishes to carry out in Bulgaria</w:t>
      </w:r>
      <w:r w:rsidRPr="004A761E">
        <w:t>:</w:t>
      </w:r>
    </w:p>
    <w:p w:rsidR="001F72A7" w:rsidRPr="004A761E" w:rsidRDefault="001F72A7" w:rsidP="001F72A7">
      <w:pPr>
        <w:jc w:val="both"/>
        <w:rPr>
          <w:snapToGrid w:val="0"/>
          <w:color w:val="000000"/>
          <w:lang w:val="en-GB" w:eastAsia="en-US"/>
        </w:rPr>
      </w:pPr>
      <w:r w:rsidRPr="004A761E">
        <w:rPr>
          <w:lang w:val="en-US"/>
        </w:rPr>
        <w:t xml:space="preserve">                       4.1. </w:t>
      </w:r>
      <w:r w:rsidRPr="004A761E">
        <w:rPr>
          <w:snapToGrid w:val="0"/>
          <w:color w:val="000000"/>
          <w:lang w:val="en-GB" w:eastAsia="en-US"/>
        </w:rPr>
        <w:t>Accident;</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4.4. Railway rolling stock;</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4.5. Aircraft;</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4.6. Ships;</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4.7. Goods in transit;</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4.8. Fire and natural forces;</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4.9. Other damage to property;</w:t>
      </w:r>
    </w:p>
    <w:p w:rsidR="00D75E29" w:rsidRPr="004A761E" w:rsidRDefault="00D75E29" w:rsidP="00D75E29">
      <w:pPr>
        <w:ind w:left="708" w:firstLine="708"/>
        <w:jc w:val="both"/>
        <w:rPr>
          <w:snapToGrid w:val="0"/>
          <w:color w:val="000000"/>
          <w:lang w:val="en-GB" w:eastAsia="en-US"/>
        </w:rPr>
      </w:pPr>
      <w:r w:rsidRPr="004A761E">
        <w:rPr>
          <w:snapToGrid w:val="0"/>
          <w:color w:val="000000"/>
          <w:lang w:eastAsia="en-US"/>
        </w:rPr>
        <w:t>4.10</w:t>
      </w:r>
      <w:r w:rsidRPr="004A761E">
        <w:rPr>
          <w:snapToGrid w:val="0"/>
          <w:color w:val="000000"/>
          <w:lang w:val="en-US" w:eastAsia="en-US"/>
        </w:rPr>
        <w:t xml:space="preserve">b </w:t>
      </w:r>
      <w:r w:rsidRPr="004A761E">
        <w:rPr>
          <w:lang w:val="en-US"/>
        </w:rPr>
        <w:t>Motor vehicle liability – only carriers liability;</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4.11. Aircraft liability;</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4.12. Liability for ships;</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4.13. General liability;</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4.14. Credit;</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4.15. Suretyship;</w:t>
      </w:r>
    </w:p>
    <w:p w:rsidR="001F72A7" w:rsidRPr="004A761E" w:rsidRDefault="001F72A7" w:rsidP="001F72A7">
      <w:pPr>
        <w:jc w:val="both"/>
        <w:rPr>
          <w:snapToGrid w:val="0"/>
          <w:color w:val="000000"/>
          <w:lang w:val="en-GB" w:eastAsia="en-US"/>
        </w:rPr>
      </w:pPr>
      <w:r w:rsidRPr="004A761E">
        <w:rPr>
          <w:snapToGrid w:val="0"/>
          <w:color w:val="000000"/>
          <w:lang w:val="en-GB" w:eastAsia="en-US"/>
        </w:rPr>
        <w:t xml:space="preserve">                       4.16. Miscellaneous financial loss;</w:t>
      </w:r>
    </w:p>
    <w:p w:rsidR="00181869" w:rsidRPr="004A761E" w:rsidRDefault="001F72A7" w:rsidP="00181869">
      <w:pPr>
        <w:jc w:val="both"/>
        <w:rPr>
          <w:lang w:val="en-US"/>
        </w:rPr>
      </w:pPr>
      <w:r w:rsidRPr="004A761E">
        <w:rPr>
          <w:lang w:val="en-US"/>
        </w:rPr>
        <w:tab/>
      </w:r>
      <w:r w:rsidRPr="004A761E">
        <w:rPr>
          <w:lang w:val="en-GB"/>
        </w:rPr>
        <w:t xml:space="preserve">5. Address: </w:t>
      </w:r>
      <w:r w:rsidR="00181869" w:rsidRPr="004A761E">
        <w:rPr>
          <w:lang w:val="en-US"/>
        </w:rPr>
        <w:t>Delegacion General en Espana, Sor Ángela de la Cruz 6, 28020 Madrid</w:t>
      </w:r>
      <w:r w:rsidR="00181869" w:rsidRPr="004A761E">
        <w:t xml:space="preserve">, </w:t>
      </w:r>
      <w:r w:rsidR="00181869" w:rsidRPr="004A761E">
        <w:rPr>
          <w:lang w:val="en-US"/>
        </w:rPr>
        <w:t>Spain.</w:t>
      </w:r>
    </w:p>
    <w:p w:rsidR="0031112D" w:rsidRPr="004A761E" w:rsidRDefault="0031112D" w:rsidP="001F72A7">
      <w:pPr>
        <w:rPr>
          <w:lang w:val="en-US"/>
        </w:rPr>
      </w:pPr>
    </w:p>
    <w:p w:rsidR="0031112D" w:rsidRPr="004A761E" w:rsidRDefault="0031112D" w:rsidP="00B7645C">
      <w:pPr>
        <w:ind w:firstLine="708"/>
        <w:rPr>
          <w:b/>
          <w:lang w:val="en-US"/>
        </w:rPr>
      </w:pPr>
      <w:r w:rsidRPr="004A761E">
        <w:rPr>
          <w:b/>
          <w:lang w:val="en-GB"/>
        </w:rPr>
        <w:t>V.</w:t>
      </w:r>
      <w:r w:rsidRPr="004A761E">
        <w:rPr>
          <w:b/>
          <w:lang w:val="en-US"/>
        </w:rPr>
        <w:t xml:space="preserve"> 1. MSIG INSURANCE EUROPE AG</w:t>
      </w:r>
      <w:r w:rsidR="006F358C" w:rsidRPr="004A761E">
        <w:rPr>
          <w:b/>
          <w:lang w:val="en-US"/>
        </w:rPr>
        <w:t xml:space="preserve"> – with a letter, dated 23 July 2014, the competent authority of Germany – BaFin – informed about a change of the address</w:t>
      </w:r>
      <w:r w:rsidR="00D66006" w:rsidRPr="004A761E">
        <w:rPr>
          <w:b/>
          <w:lang w:val="en-US"/>
        </w:rPr>
        <w:t>, with effect from 15 September 2014</w:t>
      </w:r>
      <w:r w:rsidR="006F358C" w:rsidRPr="004A761E">
        <w:rPr>
          <w:b/>
          <w:lang w:val="en-US"/>
        </w:rPr>
        <w:t>.</w:t>
      </w:r>
    </w:p>
    <w:p w:rsidR="0031112D" w:rsidRPr="004A761E" w:rsidRDefault="0031112D" w:rsidP="0031112D">
      <w:pPr>
        <w:jc w:val="both"/>
        <w:rPr>
          <w:lang w:val="en-US"/>
        </w:rPr>
      </w:pPr>
      <w:r w:rsidRPr="004A761E">
        <w:rPr>
          <w:b/>
        </w:rPr>
        <w:tab/>
      </w:r>
      <w:r w:rsidRPr="004A761E">
        <w:t xml:space="preserve">2. </w:t>
      </w:r>
      <w:r w:rsidRPr="004A761E">
        <w:rPr>
          <w:lang w:val="en-US"/>
        </w:rPr>
        <w:t xml:space="preserve">Freedom to provide services </w:t>
      </w:r>
      <w:r w:rsidRPr="004A761E">
        <w:rPr>
          <w:b/>
          <w:lang w:val="en-US"/>
        </w:rPr>
        <w:t xml:space="preserve">– through its branch in </w:t>
      </w:r>
      <w:r w:rsidR="00531EEF" w:rsidRPr="004A761E">
        <w:rPr>
          <w:b/>
          <w:lang w:val="en-US"/>
        </w:rPr>
        <w:t>France</w:t>
      </w:r>
      <w:r w:rsidRPr="004A761E">
        <w:rPr>
          <w:b/>
          <w:lang w:val="en-US"/>
        </w:rPr>
        <w:t xml:space="preserve">.   </w:t>
      </w:r>
      <w:r w:rsidR="00531EEF" w:rsidRPr="004A761E">
        <w:rPr>
          <w:b/>
          <w:lang w:val="en-US"/>
        </w:rPr>
        <w:t xml:space="preserve"> </w:t>
      </w:r>
    </w:p>
    <w:p w:rsidR="0031112D" w:rsidRPr="004A761E" w:rsidRDefault="0031112D" w:rsidP="0031112D">
      <w:pPr>
        <w:jc w:val="both"/>
      </w:pPr>
      <w:r w:rsidRPr="004A761E">
        <w:tab/>
        <w:t xml:space="preserve">3. </w:t>
      </w:r>
      <w:r w:rsidRPr="004A761E">
        <w:rPr>
          <w:lang w:val="en-US"/>
        </w:rPr>
        <w:t>Non-life insurance</w:t>
      </w:r>
      <w:r w:rsidRPr="004A761E">
        <w:t xml:space="preserve">. </w:t>
      </w:r>
    </w:p>
    <w:p w:rsidR="0031112D" w:rsidRPr="004A761E" w:rsidRDefault="0031112D" w:rsidP="0031112D">
      <w:pPr>
        <w:jc w:val="both"/>
        <w:rPr>
          <w:lang w:val="en-US"/>
        </w:rPr>
      </w:pPr>
      <w:r w:rsidRPr="004A761E">
        <w:tab/>
        <w:t xml:space="preserve">4. </w:t>
      </w:r>
      <w:r w:rsidRPr="004A761E">
        <w:rPr>
          <w:lang w:val="en-US"/>
        </w:rPr>
        <w:t>Classes of insurance that the company wishes to carry out in Bulgaria</w:t>
      </w:r>
      <w:r w:rsidRPr="004A761E">
        <w:t>:</w:t>
      </w:r>
    </w:p>
    <w:p w:rsidR="0031112D" w:rsidRPr="004A761E" w:rsidRDefault="0031112D" w:rsidP="0031112D">
      <w:pPr>
        <w:jc w:val="both"/>
        <w:rPr>
          <w:snapToGrid w:val="0"/>
          <w:color w:val="000000"/>
          <w:lang w:val="en-GB" w:eastAsia="en-US"/>
        </w:rPr>
      </w:pPr>
      <w:r w:rsidRPr="004A761E">
        <w:rPr>
          <w:lang w:val="en-US"/>
        </w:rPr>
        <w:t xml:space="preserve">                       4.1. </w:t>
      </w:r>
      <w:r w:rsidRPr="004A761E">
        <w:rPr>
          <w:snapToGrid w:val="0"/>
          <w:color w:val="000000"/>
          <w:lang w:val="en-GB" w:eastAsia="en-US"/>
        </w:rPr>
        <w:t>Accident;</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4.4. Railway rolling stock;</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4.5. Aircraft;</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4.6. Ships;</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4.7. Goods in transit;</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4.8. Fire and natural forces;</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4.9. Other damage to property;</w:t>
      </w:r>
    </w:p>
    <w:p w:rsidR="00D75E29" w:rsidRPr="004A761E" w:rsidRDefault="00D75E29" w:rsidP="00D75E29">
      <w:pPr>
        <w:ind w:left="708" w:firstLine="708"/>
        <w:jc w:val="both"/>
        <w:rPr>
          <w:snapToGrid w:val="0"/>
          <w:color w:val="000000"/>
          <w:lang w:val="en-GB" w:eastAsia="en-US"/>
        </w:rPr>
      </w:pPr>
      <w:r w:rsidRPr="004A761E">
        <w:rPr>
          <w:snapToGrid w:val="0"/>
          <w:color w:val="000000"/>
          <w:lang w:eastAsia="en-US"/>
        </w:rPr>
        <w:t>4.10</w:t>
      </w:r>
      <w:r w:rsidRPr="004A761E">
        <w:rPr>
          <w:snapToGrid w:val="0"/>
          <w:color w:val="000000"/>
          <w:lang w:val="en-US" w:eastAsia="en-US"/>
        </w:rPr>
        <w:t xml:space="preserve">b </w:t>
      </w:r>
      <w:r w:rsidRPr="004A761E">
        <w:rPr>
          <w:lang w:val="en-US"/>
        </w:rPr>
        <w:t>Motor vehicle liability – only carriers liability;</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4.11. Aircraft liability;</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4.12. Liability for ships;</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4.13. General liability;</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4.14. Credit;</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4.15. Suretyship;</w:t>
      </w:r>
    </w:p>
    <w:p w:rsidR="0031112D" w:rsidRPr="004A761E" w:rsidRDefault="0031112D" w:rsidP="0031112D">
      <w:pPr>
        <w:jc w:val="both"/>
        <w:rPr>
          <w:snapToGrid w:val="0"/>
          <w:color w:val="000000"/>
          <w:lang w:val="en-GB" w:eastAsia="en-US"/>
        </w:rPr>
      </w:pPr>
      <w:r w:rsidRPr="004A761E">
        <w:rPr>
          <w:snapToGrid w:val="0"/>
          <w:color w:val="000000"/>
          <w:lang w:val="en-GB" w:eastAsia="en-US"/>
        </w:rPr>
        <w:t xml:space="preserve">                       4.16. Miscellaneous financial loss;</w:t>
      </w:r>
    </w:p>
    <w:p w:rsidR="0031112D" w:rsidRPr="004A761E" w:rsidRDefault="0031112D" w:rsidP="0031112D">
      <w:pPr>
        <w:rPr>
          <w:lang w:val="en-GB"/>
        </w:rPr>
      </w:pPr>
      <w:r w:rsidRPr="004A761E">
        <w:rPr>
          <w:lang w:val="en-US"/>
        </w:rPr>
        <w:tab/>
      </w:r>
      <w:r w:rsidRPr="004A761E">
        <w:rPr>
          <w:lang w:val="en-GB"/>
        </w:rPr>
        <w:t xml:space="preserve">5. Address: </w:t>
      </w:r>
      <w:r w:rsidR="00562A82" w:rsidRPr="004A761E">
        <w:rPr>
          <w:lang w:val="en-US"/>
        </w:rPr>
        <w:t xml:space="preserve">Succursale Francaise 65, rue de la Victoire 75009 Paris, France (previous address: </w:t>
      </w:r>
      <w:r w:rsidR="00531EEF" w:rsidRPr="004A761E">
        <w:rPr>
          <w:lang w:val="en-US"/>
        </w:rPr>
        <w:t>15-25 boulevard de l’Amiral Bruix, 75016 Paris, France</w:t>
      </w:r>
      <w:r w:rsidR="00562A82" w:rsidRPr="004A761E">
        <w:rPr>
          <w:lang w:val="en-US"/>
        </w:rPr>
        <w:t>)</w:t>
      </w:r>
      <w:r w:rsidR="00BB58A6" w:rsidRPr="004A761E">
        <w:t>.</w:t>
      </w:r>
      <w:r w:rsidR="00531EEF" w:rsidRPr="004A761E">
        <w:rPr>
          <w:lang w:val="en-US"/>
        </w:rPr>
        <w:t xml:space="preserve">  </w:t>
      </w:r>
      <w:r w:rsidR="00531EEF" w:rsidRPr="004A761E">
        <w:t xml:space="preserve"> </w:t>
      </w:r>
    </w:p>
    <w:p w:rsidR="001F72A7" w:rsidRPr="004A761E" w:rsidRDefault="00822A65" w:rsidP="001F72A7">
      <w:pPr>
        <w:rPr>
          <w:lang w:val="en-GB"/>
        </w:rPr>
      </w:pPr>
      <w:r w:rsidRPr="004A761E">
        <w:rPr>
          <w:lang w:val="en-US"/>
        </w:rPr>
        <w:t xml:space="preserve"> </w:t>
      </w:r>
    </w:p>
    <w:p w:rsidR="00204F0B" w:rsidRPr="004A761E" w:rsidRDefault="00204F0B" w:rsidP="00B7645C">
      <w:pPr>
        <w:ind w:firstLine="708"/>
        <w:rPr>
          <w:b/>
          <w:lang w:val="en-US"/>
        </w:rPr>
      </w:pPr>
      <w:r w:rsidRPr="004A761E">
        <w:rPr>
          <w:b/>
          <w:lang w:val="en-GB"/>
        </w:rPr>
        <w:t>VI.</w:t>
      </w:r>
      <w:r w:rsidRPr="004A761E">
        <w:rPr>
          <w:b/>
          <w:lang w:val="en-US"/>
        </w:rPr>
        <w:t xml:space="preserve"> 1. MSIG INSURANCE EUROPE AG</w:t>
      </w:r>
    </w:p>
    <w:p w:rsidR="00204F0B" w:rsidRPr="004A761E" w:rsidRDefault="00204F0B" w:rsidP="00204F0B">
      <w:pPr>
        <w:jc w:val="both"/>
        <w:rPr>
          <w:lang w:val="en-US"/>
        </w:rPr>
      </w:pPr>
      <w:r w:rsidRPr="004A761E">
        <w:rPr>
          <w:b/>
        </w:rPr>
        <w:tab/>
      </w:r>
      <w:r w:rsidRPr="004A761E">
        <w:t xml:space="preserve">2. </w:t>
      </w:r>
      <w:r w:rsidRPr="004A761E">
        <w:rPr>
          <w:lang w:val="en-US"/>
        </w:rPr>
        <w:t xml:space="preserve">Freedom to provide services </w:t>
      </w:r>
      <w:r w:rsidRPr="004A761E">
        <w:rPr>
          <w:b/>
          <w:lang w:val="en-US"/>
        </w:rPr>
        <w:t xml:space="preserve">– through its branch in Slovakia.     </w:t>
      </w:r>
    </w:p>
    <w:p w:rsidR="00204F0B" w:rsidRPr="004A761E" w:rsidRDefault="00204F0B" w:rsidP="00204F0B">
      <w:pPr>
        <w:jc w:val="both"/>
      </w:pPr>
      <w:r w:rsidRPr="004A761E">
        <w:tab/>
        <w:t xml:space="preserve">3. </w:t>
      </w:r>
      <w:r w:rsidRPr="004A761E">
        <w:rPr>
          <w:lang w:val="en-US"/>
        </w:rPr>
        <w:t>Non-life insurance</w:t>
      </w:r>
      <w:r w:rsidRPr="004A761E">
        <w:t xml:space="preserve">. </w:t>
      </w:r>
    </w:p>
    <w:p w:rsidR="00204F0B" w:rsidRPr="004A761E" w:rsidRDefault="00204F0B" w:rsidP="00204F0B">
      <w:pPr>
        <w:jc w:val="both"/>
        <w:rPr>
          <w:lang w:val="en-US"/>
        </w:rPr>
      </w:pPr>
      <w:r w:rsidRPr="004A761E">
        <w:tab/>
        <w:t xml:space="preserve">4. </w:t>
      </w:r>
      <w:r w:rsidRPr="004A761E">
        <w:rPr>
          <w:lang w:val="en-US"/>
        </w:rPr>
        <w:t>Classes of insurance that the company wishes to carry out in Bulgaria</w:t>
      </w:r>
      <w:r w:rsidRPr="004A761E">
        <w:t>:</w:t>
      </w:r>
    </w:p>
    <w:p w:rsidR="00204F0B" w:rsidRPr="004A761E" w:rsidRDefault="00204F0B" w:rsidP="00204F0B">
      <w:pPr>
        <w:jc w:val="both"/>
        <w:rPr>
          <w:snapToGrid w:val="0"/>
          <w:color w:val="000000"/>
          <w:lang w:val="en-GB" w:eastAsia="en-US"/>
        </w:rPr>
      </w:pPr>
      <w:r w:rsidRPr="004A761E">
        <w:rPr>
          <w:lang w:val="en-US"/>
        </w:rPr>
        <w:t xml:space="preserve">                       4.1. </w:t>
      </w:r>
      <w:r w:rsidRPr="004A761E">
        <w:rPr>
          <w:snapToGrid w:val="0"/>
          <w:color w:val="000000"/>
          <w:lang w:val="en-GB" w:eastAsia="en-US"/>
        </w:rPr>
        <w:t>Accident;</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4.4. Railway rolling stock;</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4.5. Aircraft;</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4.6. Ships;</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4.7. Goods in transit;</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4.8. Fire and natural forces;</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4.9. Other damage to property;</w:t>
      </w:r>
    </w:p>
    <w:p w:rsidR="00D75E29" w:rsidRPr="004A761E" w:rsidRDefault="00D75E29" w:rsidP="00D75E29">
      <w:pPr>
        <w:ind w:left="708" w:firstLine="708"/>
        <w:jc w:val="both"/>
        <w:rPr>
          <w:snapToGrid w:val="0"/>
          <w:color w:val="000000"/>
          <w:lang w:val="en-GB" w:eastAsia="en-US"/>
        </w:rPr>
      </w:pPr>
      <w:r w:rsidRPr="004A761E">
        <w:rPr>
          <w:snapToGrid w:val="0"/>
          <w:color w:val="000000"/>
          <w:lang w:eastAsia="en-US"/>
        </w:rPr>
        <w:t>4.10</w:t>
      </w:r>
      <w:r w:rsidRPr="004A761E">
        <w:rPr>
          <w:snapToGrid w:val="0"/>
          <w:color w:val="000000"/>
          <w:lang w:val="en-US" w:eastAsia="en-US"/>
        </w:rPr>
        <w:t xml:space="preserve">b </w:t>
      </w:r>
      <w:r w:rsidRPr="004A761E">
        <w:rPr>
          <w:lang w:val="en-US"/>
        </w:rPr>
        <w:t>Motor vehicle liability – only carriers liability;</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4.11. Aircraft liability;</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4.12. Liability for ships;</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4.13. General liability;</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4.14. Credit;</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4.15. Suretyship;</w:t>
      </w:r>
    </w:p>
    <w:p w:rsidR="00204F0B" w:rsidRPr="004A761E" w:rsidRDefault="00204F0B" w:rsidP="00204F0B">
      <w:pPr>
        <w:jc w:val="both"/>
        <w:rPr>
          <w:snapToGrid w:val="0"/>
          <w:color w:val="000000"/>
          <w:lang w:val="en-GB" w:eastAsia="en-US"/>
        </w:rPr>
      </w:pPr>
      <w:r w:rsidRPr="004A761E">
        <w:rPr>
          <w:snapToGrid w:val="0"/>
          <w:color w:val="000000"/>
          <w:lang w:val="en-GB" w:eastAsia="en-US"/>
        </w:rPr>
        <w:t xml:space="preserve">                       4.16. Miscellaneous financial loss;</w:t>
      </w:r>
    </w:p>
    <w:p w:rsidR="00EA0664" w:rsidRPr="004A761E" w:rsidRDefault="00204F0B" w:rsidP="00EA0664">
      <w:pPr>
        <w:rPr>
          <w:lang w:val="de-DE"/>
        </w:rPr>
      </w:pPr>
      <w:r w:rsidRPr="004A761E">
        <w:rPr>
          <w:lang w:val="en-US"/>
        </w:rPr>
        <w:tab/>
      </w:r>
      <w:r w:rsidRPr="004A761E">
        <w:rPr>
          <w:lang w:val="de-DE"/>
        </w:rPr>
        <w:t xml:space="preserve">5. Address: </w:t>
      </w:r>
      <w:r w:rsidR="00E34DAC" w:rsidRPr="004A761E">
        <w:rPr>
          <w:lang w:val="de-DE"/>
        </w:rPr>
        <w:t>Štúrova 11, 811 02 Bratislava</w:t>
      </w:r>
      <w:r w:rsidR="00E34DAC" w:rsidRPr="004A761E">
        <w:t>,</w:t>
      </w:r>
      <w:r w:rsidR="00E34DAC" w:rsidRPr="004A761E">
        <w:rPr>
          <w:lang w:val="de-DE"/>
        </w:rPr>
        <w:t xml:space="preserve"> Slovakia </w:t>
      </w:r>
      <w:r w:rsidR="00E34DAC" w:rsidRPr="004A761E">
        <w:t xml:space="preserve">  </w:t>
      </w:r>
      <w:r w:rsidR="00E34DAC" w:rsidRPr="004A761E">
        <w:rPr>
          <w:lang w:val="de-DE"/>
        </w:rPr>
        <w:t xml:space="preserve"> </w:t>
      </w:r>
      <w:r w:rsidR="00EB5C13" w:rsidRPr="004A761E">
        <w:rPr>
          <w:lang w:val="de-DE"/>
        </w:rPr>
        <w:t xml:space="preserve"> </w:t>
      </w:r>
    </w:p>
    <w:p w:rsidR="00E84B50" w:rsidRPr="004A761E" w:rsidRDefault="00E84B50" w:rsidP="000B6E24">
      <w:pPr>
        <w:rPr>
          <w:lang w:val="de-DE"/>
        </w:rPr>
      </w:pPr>
    </w:p>
    <w:p w:rsidR="00E84B50" w:rsidRPr="004A761E" w:rsidRDefault="00E84B50" w:rsidP="00E84B50">
      <w:pPr>
        <w:jc w:val="both"/>
        <w:rPr>
          <w:b/>
          <w:snapToGrid w:val="0"/>
          <w:color w:val="000000"/>
          <w:lang w:eastAsia="en-US"/>
        </w:rPr>
      </w:pPr>
      <w:r w:rsidRPr="004A761E">
        <w:rPr>
          <w:b/>
          <w:lang w:val="de-DE"/>
        </w:rPr>
        <w:t>41.</w:t>
      </w:r>
      <w:r w:rsidRPr="004A761E">
        <w:tab/>
      </w:r>
      <w:r w:rsidRPr="004A761E">
        <w:rPr>
          <w:b/>
        </w:rPr>
        <w:t xml:space="preserve">1. </w:t>
      </w:r>
      <w:r w:rsidRPr="004A761E">
        <w:rPr>
          <w:b/>
          <w:snapToGrid w:val="0"/>
          <w:color w:val="000000"/>
          <w:lang w:eastAsia="en-US"/>
        </w:rPr>
        <w:t xml:space="preserve">ÖSA Öffentliche Feuerversicherung Sachsen </w:t>
      </w:r>
      <w:r w:rsidR="000920EC" w:rsidRPr="004A761E">
        <w:rPr>
          <w:b/>
          <w:snapToGrid w:val="0"/>
          <w:color w:val="000000"/>
          <w:lang w:eastAsia="en-US"/>
        </w:rPr>
        <w:t>–</w:t>
      </w:r>
      <w:r w:rsidRPr="004A761E">
        <w:rPr>
          <w:b/>
          <w:snapToGrid w:val="0"/>
          <w:color w:val="000000"/>
          <w:lang w:eastAsia="en-US"/>
        </w:rPr>
        <w:t xml:space="preserve"> Anhalt</w:t>
      </w:r>
    </w:p>
    <w:p w:rsidR="00B47735" w:rsidRPr="004A761E" w:rsidRDefault="00B47735" w:rsidP="00E84B50">
      <w:pPr>
        <w:jc w:val="both"/>
        <w:rPr>
          <w:b/>
          <w:snapToGrid w:val="0"/>
          <w:color w:val="000000"/>
          <w:lang w:val="en-US" w:eastAsia="en-US"/>
        </w:rPr>
      </w:pPr>
      <w:r w:rsidRPr="004A761E">
        <w:rPr>
          <w:b/>
          <w:snapToGrid w:val="0"/>
          <w:color w:val="000000"/>
          <w:lang w:val="en-US" w:eastAsia="en-US"/>
        </w:rPr>
        <w:t>With a letter, dated 26 June 2017, the competent authority of Germany informed that the insurer ceased to carry out its activities in Bulgaria.</w:t>
      </w:r>
    </w:p>
    <w:p w:rsidR="00E84B50" w:rsidRPr="004A761E" w:rsidRDefault="00E84B50" w:rsidP="00E84B50">
      <w:pPr>
        <w:jc w:val="both"/>
      </w:pPr>
      <w:r w:rsidRPr="004A761E">
        <w:rPr>
          <w:b/>
        </w:rPr>
        <w:tab/>
      </w:r>
      <w:r w:rsidRPr="004A761E">
        <w:t xml:space="preserve">2. </w:t>
      </w:r>
      <w:r w:rsidRPr="004A761E">
        <w:rPr>
          <w:lang w:val="en-US"/>
        </w:rPr>
        <w:t>Freedom to provide services</w:t>
      </w:r>
      <w:r w:rsidRPr="004A761E">
        <w:t>.</w:t>
      </w:r>
    </w:p>
    <w:p w:rsidR="00E84B50" w:rsidRPr="004A761E" w:rsidRDefault="00E84B50" w:rsidP="00E84B50">
      <w:pPr>
        <w:jc w:val="both"/>
      </w:pPr>
      <w:r w:rsidRPr="004A761E">
        <w:tab/>
        <w:t xml:space="preserve">3. </w:t>
      </w:r>
      <w:r w:rsidRPr="004A761E">
        <w:rPr>
          <w:lang w:val="en-US"/>
        </w:rPr>
        <w:t>Non-life insurance</w:t>
      </w:r>
      <w:r w:rsidRPr="004A761E">
        <w:t xml:space="preserve">. </w:t>
      </w:r>
    </w:p>
    <w:p w:rsidR="00E84B50" w:rsidRPr="004A761E" w:rsidRDefault="00E84B50" w:rsidP="00E84B50">
      <w:pPr>
        <w:jc w:val="both"/>
        <w:rPr>
          <w:lang w:val="en-US"/>
        </w:rPr>
      </w:pPr>
      <w:r w:rsidRPr="004A761E">
        <w:tab/>
        <w:t xml:space="preserve">4. </w:t>
      </w:r>
      <w:r w:rsidRPr="004A761E">
        <w:rPr>
          <w:lang w:val="en-US"/>
        </w:rPr>
        <w:t>Classes of insurance that the company wishes to carry out in Bulgaria</w:t>
      </w:r>
      <w:r w:rsidRPr="004A761E">
        <w:t>:</w:t>
      </w:r>
    </w:p>
    <w:p w:rsidR="008B1BA7" w:rsidRPr="004A761E" w:rsidRDefault="008B1BA7" w:rsidP="008B1BA7">
      <w:pPr>
        <w:jc w:val="both"/>
        <w:rPr>
          <w:snapToGrid w:val="0"/>
          <w:color w:val="000000"/>
          <w:lang w:val="en-GB" w:eastAsia="en-US"/>
        </w:rPr>
      </w:pPr>
      <w:r w:rsidRPr="004A761E">
        <w:rPr>
          <w:snapToGrid w:val="0"/>
          <w:color w:val="000000"/>
          <w:lang w:val="en-GB" w:eastAsia="en-US"/>
        </w:rPr>
        <w:t xml:space="preserve">                        4.7. Goods in transit;</w:t>
      </w:r>
    </w:p>
    <w:p w:rsidR="008B1BA7" w:rsidRPr="004A761E" w:rsidRDefault="008B1BA7" w:rsidP="008B1BA7">
      <w:pPr>
        <w:jc w:val="both"/>
        <w:rPr>
          <w:snapToGrid w:val="0"/>
          <w:color w:val="000000"/>
          <w:lang w:val="en-GB" w:eastAsia="en-US"/>
        </w:rPr>
      </w:pPr>
      <w:r w:rsidRPr="004A761E">
        <w:rPr>
          <w:snapToGrid w:val="0"/>
          <w:color w:val="000000"/>
          <w:lang w:val="en-GB" w:eastAsia="en-US"/>
        </w:rPr>
        <w:t xml:space="preserve">                        4.8. Fire and natural forces;</w:t>
      </w:r>
    </w:p>
    <w:p w:rsidR="008B1BA7" w:rsidRPr="004A761E" w:rsidRDefault="008B1BA7" w:rsidP="008B1BA7">
      <w:pPr>
        <w:jc w:val="both"/>
        <w:rPr>
          <w:snapToGrid w:val="0"/>
          <w:color w:val="000000"/>
          <w:lang w:val="en-GB" w:eastAsia="en-US"/>
        </w:rPr>
      </w:pPr>
      <w:r w:rsidRPr="004A761E">
        <w:rPr>
          <w:snapToGrid w:val="0"/>
          <w:color w:val="000000"/>
          <w:lang w:val="en-GB" w:eastAsia="en-US"/>
        </w:rPr>
        <w:t xml:space="preserve">                        4.9. Damage to property;</w:t>
      </w:r>
    </w:p>
    <w:p w:rsidR="008B1BA7" w:rsidRPr="004A761E" w:rsidRDefault="008B1BA7" w:rsidP="008B1BA7">
      <w:pPr>
        <w:jc w:val="both"/>
        <w:rPr>
          <w:snapToGrid w:val="0"/>
          <w:color w:val="000000"/>
          <w:lang w:val="en-GB" w:eastAsia="en-US"/>
        </w:rPr>
      </w:pPr>
      <w:r w:rsidRPr="004A761E">
        <w:rPr>
          <w:snapToGrid w:val="0"/>
          <w:color w:val="000000"/>
          <w:lang w:val="en-GB" w:eastAsia="en-US"/>
        </w:rPr>
        <w:t xml:space="preserve">                        4.13. General liability;</w:t>
      </w:r>
    </w:p>
    <w:p w:rsidR="008B1BA7" w:rsidRPr="004A761E" w:rsidRDefault="008B1BA7" w:rsidP="008B1BA7">
      <w:pPr>
        <w:jc w:val="both"/>
        <w:rPr>
          <w:snapToGrid w:val="0"/>
          <w:color w:val="000000"/>
          <w:lang w:val="en-GB" w:eastAsia="en-US"/>
        </w:rPr>
      </w:pPr>
      <w:r w:rsidRPr="004A761E">
        <w:rPr>
          <w:snapToGrid w:val="0"/>
          <w:color w:val="000000"/>
          <w:lang w:val="en-GB" w:eastAsia="en-US"/>
        </w:rPr>
        <w:t xml:space="preserve">                        4.16. Miscellaneous financial loss;</w:t>
      </w:r>
    </w:p>
    <w:p w:rsidR="008B1BA7" w:rsidRPr="004A761E" w:rsidRDefault="008B1BA7" w:rsidP="008B1BA7">
      <w:pPr>
        <w:jc w:val="both"/>
        <w:rPr>
          <w:snapToGrid w:val="0"/>
          <w:color w:val="000000"/>
          <w:lang w:val="en-GB" w:eastAsia="en-US"/>
        </w:rPr>
      </w:pPr>
      <w:r w:rsidRPr="004A761E">
        <w:rPr>
          <w:snapToGrid w:val="0"/>
          <w:color w:val="000000"/>
          <w:lang w:val="en-GB" w:eastAsia="en-US"/>
        </w:rPr>
        <w:t xml:space="preserve">                       4.17. Legal expenses.</w:t>
      </w:r>
    </w:p>
    <w:p w:rsidR="008B1BA7" w:rsidRPr="004A761E" w:rsidRDefault="008B1BA7" w:rsidP="006B7C37">
      <w:pPr>
        <w:jc w:val="both"/>
        <w:rPr>
          <w:snapToGrid w:val="0"/>
          <w:lang w:val="de-DE" w:eastAsia="en-US"/>
        </w:rPr>
      </w:pPr>
      <w:r w:rsidRPr="004A761E">
        <w:rPr>
          <w:lang w:val="en-US"/>
        </w:rPr>
        <w:tab/>
      </w:r>
      <w:r w:rsidRPr="004A761E">
        <w:rPr>
          <w:lang w:val="de-DE"/>
        </w:rPr>
        <w:t xml:space="preserve">5. Address: </w:t>
      </w:r>
      <w:r w:rsidRPr="004A761E">
        <w:rPr>
          <w:snapToGrid w:val="0"/>
          <w:lang w:eastAsia="en-US"/>
        </w:rPr>
        <w:t>Am Alten Theater 7</w:t>
      </w:r>
      <w:r w:rsidRPr="004A761E">
        <w:rPr>
          <w:snapToGrid w:val="0"/>
          <w:lang w:val="de-DE" w:eastAsia="en-US"/>
        </w:rPr>
        <w:t xml:space="preserve">, </w:t>
      </w:r>
      <w:r w:rsidRPr="004A761E">
        <w:rPr>
          <w:snapToGrid w:val="0"/>
          <w:lang w:eastAsia="en-US"/>
        </w:rPr>
        <w:t>39104</w:t>
      </w:r>
      <w:r w:rsidRPr="004A761E">
        <w:rPr>
          <w:snapToGrid w:val="0"/>
          <w:lang w:val="de-DE" w:eastAsia="en-US"/>
        </w:rPr>
        <w:t xml:space="preserve"> </w:t>
      </w:r>
      <w:r w:rsidRPr="004A761E">
        <w:rPr>
          <w:snapToGrid w:val="0"/>
          <w:lang w:eastAsia="en-US"/>
        </w:rPr>
        <w:t>Magdeburg</w:t>
      </w:r>
      <w:r w:rsidRPr="004A761E">
        <w:rPr>
          <w:snapToGrid w:val="0"/>
          <w:lang w:val="de-DE" w:eastAsia="en-US"/>
        </w:rPr>
        <w:t xml:space="preserve">, </w:t>
      </w:r>
      <w:r w:rsidRPr="004A761E">
        <w:rPr>
          <w:snapToGrid w:val="0"/>
          <w:lang w:eastAsia="en-US"/>
        </w:rPr>
        <w:t>Germany</w:t>
      </w:r>
    </w:p>
    <w:p w:rsidR="008B1BA7" w:rsidRPr="004A761E" w:rsidRDefault="008B1BA7" w:rsidP="00E84B50">
      <w:pPr>
        <w:jc w:val="both"/>
        <w:rPr>
          <w:lang w:val="de-DE"/>
        </w:rPr>
      </w:pPr>
    </w:p>
    <w:p w:rsidR="006B7C37" w:rsidRPr="004A761E" w:rsidRDefault="006B7C37" w:rsidP="006B7C37">
      <w:pPr>
        <w:jc w:val="both"/>
        <w:rPr>
          <w:b/>
          <w:snapToGrid w:val="0"/>
          <w:color w:val="000000"/>
          <w:lang w:val="de-DE" w:eastAsia="en-US"/>
        </w:rPr>
      </w:pPr>
      <w:r w:rsidRPr="004A761E">
        <w:rPr>
          <w:b/>
          <w:lang w:val="de-DE"/>
        </w:rPr>
        <w:t>42.</w:t>
      </w:r>
      <w:r w:rsidRPr="004A761E">
        <w:tab/>
      </w:r>
      <w:r w:rsidRPr="004A761E">
        <w:rPr>
          <w:b/>
        </w:rPr>
        <w:t xml:space="preserve">1. </w:t>
      </w:r>
      <w:r w:rsidRPr="004A761E">
        <w:rPr>
          <w:b/>
          <w:snapToGrid w:val="0"/>
          <w:color w:val="000000"/>
          <w:lang w:val="de-DE" w:eastAsia="en-US"/>
        </w:rPr>
        <w:t xml:space="preserve">NRV </w:t>
      </w:r>
      <w:r w:rsidR="00B71A8B" w:rsidRPr="004A761E">
        <w:rPr>
          <w:b/>
          <w:snapToGrid w:val="0"/>
          <w:color w:val="000000"/>
          <w:lang w:val="de-DE" w:eastAsia="en-US"/>
        </w:rPr>
        <w:t>Neue Rechtsschutz-Versicherungs</w:t>
      </w:r>
      <w:r w:rsidRPr="004A761E">
        <w:rPr>
          <w:b/>
          <w:snapToGrid w:val="0"/>
          <w:color w:val="000000"/>
          <w:lang w:val="de-DE" w:eastAsia="en-US"/>
        </w:rPr>
        <w:t>gesellschaft AG</w:t>
      </w:r>
    </w:p>
    <w:p w:rsidR="006B7C37" w:rsidRPr="004A761E" w:rsidRDefault="006B7C37" w:rsidP="006B7C37">
      <w:pPr>
        <w:jc w:val="both"/>
      </w:pPr>
      <w:r w:rsidRPr="004A761E">
        <w:rPr>
          <w:b/>
        </w:rPr>
        <w:tab/>
      </w:r>
      <w:r w:rsidRPr="004A761E">
        <w:t xml:space="preserve">2. </w:t>
      </w:r>
      <w:r w:rsidRPr="004A761E">
        <w:rPr>
          <w:lang w:val="en-US"/>
        </w:rPr>
        <w:t>Freedom to provide services</w:t>
      </w:r>
      <w:r w:rsidRPr="004A761E">
        <w:t>.</w:t>
      </w:r>
    </w:p>
    <w:p w:rsidR="006B7C37" w:rsidRPr="004A761E" w:rsidRDefault="006B7C37" w:rsidP="006B7C37">
      <w:pPr>
        <w:jc w:val="both"/>
      </w:pPr>
      <w:r w:rsidRPr="004A761E">
        <w:tab/>
        <w:t xml:space="preserve">3. </w:t>
      </w:r>
      <w:r w:rsidRPr="004A761E">
        <w:rPr>
          <w:lang w:val="en-US"/>
        </w:rPr>
        <w:t>Non-life insurance</w:t>
      </w:r>
      <w:r w:rsidRPr="004A761E">
        <w:t xml:space="preserve">. </w:t>
      </w:r>
    </w:p>
    <w:p w:rsidR="006B7C37" w:rsidRPr="004A761E" w:rsidRDefault="006B7C37" w:rsidP="006B7C37">
      <w:pPr>
        <w:jc w:val="both"/>
        <w:rPr>
          <w:lang w:val="en-US"/>
        </w:rPr>
      </w:pPr>
      <w:r w:rsidRPr="004A761E">
        <w:tab/>
        <w:t xml:space="preserve">4. </w:t>
      </w:r>
      <w:r w:rsidRPr="004A761E">
        <w:rPr>
          <w:lang w:val="en-US"/>
        </w:rPr>
        <w:t>Classes of insurance that the company wishes to carry out in Bulgaria</w:t>
      </w:r>
      <w:r w:rsidRPr="004A761E">
        <w:t>:</w:t>
      </w:r>
    </w:p>
    <w:p w:rsidR="006B7C37" w:rsidRPr="004A761E" w:rsidRDefault="006B7C37" w:rsidP="006B7C37">
      <w:pPr>
        <w:jc w:val="both"/>
        <w:rPr>
          <w:lang w:val="en-US"/>
        </w:rPr>
      </w:pPr>
      <w:r w:rsidRPr="004A761E">
        <w:rPr>
          <w:snapToGrid w:val="0"/>
          <w:color w:val="000000"/>
          <w:lang w:val="en-GB" w:eastAsia="en-US"/>
        </w:rPr>
        <w:t xml:space="preserve">            </w:t>
      </w:r>
      <w:r w:rsidR="004843D3" w:rsidRPr="004A761E">
        <w:rPr>
          <w:snapToGrid w:val="0"/>
          <w:color w:val="000000"/>
          <w:lang w:val="en-GB" w:eastAsia="en-US"/>
        </w:rPr>
        <w:t xml:space="preserve">           4.17. Legal expenses – </w:t>
      </w:r>
      <w:r w:rsidR="004843D3" w:rsidRPr="004A761E">
        <w:rPr>
          <w:lang w:val="en-US"/>
        </w:rPr>
        <w:t>under Directive 87/344/EEC Article 3</w:t>
      </w:r>
      <w:r w:rsidR="00FE2B58" w:rsidRPr="004A761E">
        <w:rPr>
          <w:lang w:val="en-US"/>
        </w:rPr>
        <w:t>,</w:t>
      </w:r>
      <w:r w:rsidR="004843D3" w:rsidRPr="004A761E">
        <w:rPr>
          <w:lang w:val="en-US"/>
        </w:rPr>
        <w:t xml:space="preserve"> section 2, option “b”.</w:t>
      </w:r>
    </w:p>
    <w:p w:rsidR="006B7C37" w:rsidRPr="004A761E" w:rsidRDefault="006B7C37" w:rsidP="006B7C37">
      <w:pPr>
        <w:jc w:val="both"/>
        <w:rPr>
          <w:snapToGrid w:val="0"/>
          <w:lang w:val="de-DE" w:eastAsia="en-US"/>
        </w:rPr>
      </w:pPr>
      <w:r w:rsidRPr="004A761E">
        <w:rPr>
          <w:lang w:val="en-US"/>
        </w:rPr>
        <w:tab/>
      </w:r>
      <w:r w:rsidRPr="004A761E">
        <w:rPr>
          <w:lang w:val="de-DE"/>
        </w:rPr>
        <w:t xml:space="preserve">5. Address: </w:t>
      </w:r>
      <w:r w:rsidR="00615DBE" w:rsidRPr="004A761E">
        <w:rPr>
          <w:snapToGrid w:val="0"/>
          <w:lang w:val="de-DE" w:eastAsia="en-US"/>
        </w:rPr>
        <w:t>Augustaanlage 25</w:t>
      </w:r>
      <w:r w:rsidRPr="004A761E">
        <w:rPr>
          <w:snapToGrid w:val="0"/>
          <w:lang w:val="de-DE" w:eastAsia="en-US"/>
        </w:rPr>
        <w:t>,</w:t>
      </w:r>
      <w:r w:rsidR="00615DBE" w:rsidRPr="004A761E">
        <w:rPr>
          <w:snapToGrid w:val="0"/>
          <w:lang w:val="de-DE" w:eastAsia="en-US"/>
        </w:rPr>
        <w:t xml:space="preserve"> 68165 Mannheim,</w:t>
      </w:r>
      <w:r w:rsidRPr="004A761E">
        <w:rPr>
          <w:snapToGrid w:val="0"/>
          <w:lang w:val="de-DE" w:eastAsia="en-US"/>
        </w:rPr>
        <w:t xml:space="preserve"> </w:t>
      </w:r>
      <w:r w:rsidRPr="004A761E">
        <w:rPr>
          <w:snapToGrid w:val="0"/>
          <w:lang w:eastAsia="en-US"/>
        </w:rPr>
        <w:t>Germany</w:t>
      </w:r>
    </w:p>
    <w:p w:rsidR="00280035" w:rsidRPr="004A761E" w:rsidRDefault="00280035" w:rsidP="006B7C37">
      <w:pPr>
        <w:jc w:val="both"/>
        <w:rPr>
          <w:snapToGrid w:val="0"/>
          <w:lang w:val="de-DE" w:eastAsia="en-US"/>
        </w:rPr>
      </w:pPr>
    </w:p>
    <w:p w:rsidR="00280035" w:rsidRPr="004A761E" w:rsidRDefault="00280035" w:rsidP="00280035">
      <w:pPr>
        <w:jc w:val="both"/>
        <w:rPr>
          <w:b/>
          <w:snapToGrid w:val="0"/>
          <w:color w:val="000000"/>
          <w:lang w:val="de-DE" w:eastAsia="en-US"/>
        </w:rPr>
      </w:pPr>
      <w:r w:rsidRPr="004A761E">
        <w:rPr>
          <w:b/>
          <w:lang w:val="de-DE"/>
        </w:rPr>
        <w:t>43.</w:t>
      </w:r>
      <w:r w:rsidRPr="004A761E">
        <w:tab/>
      </w:r>
      <w:r w:rsidRPr="004A761E">
        <w:rPr>
          <w:b/>
        </w:rPr>
        <w:t xml:space="preserve">1. </w:t>
      </w:r>
      <w:r w:rsidRPr="004A761E">
        <w:rPr>
          <w:b/>
          <w:lang w:val="de-DE"/>
        </w:rPr>
        <w:t xml:space="preserve">KRAVAG-LOGISTIC </w:t>
      </w:r>
      <w:r w:rsidRPr="004A761E">
        <w:rPr>
          <w:b/>
          <w:snapToGrid w:val="0"/>
          <w:color w:val="000000"/>
          <w:lang w:val="de-DE" w:eastAsia="en-US"/>
        </w:rPr>
        <w:t xml:space="preserve">Versicherungs AG </w:t>
      </w:r>
    </w:p>
    <w:p w:rsidR="00280035" w:rsidRPr="004A761E" w:rsidRDefault="00280035" w:rsidP="00280035">
      <w:pPr>
        <w:jc w:val="both"/>
      </w:pPr>
      <w:r w:rsidRPr="004A761E">
        <w:rPr>
          <w:b/>
        </w:rPr>
        <w:tab/>
      </w:r>
      <w:r w:rsidRPr="004A761E">
        <w:t xml:space="preserve">2. </w:t>
      </w:r>
      <w:r w:rsidRPr="004A761E">
        <w:rPr>
          <w:lang w:val="en-US"/>
        </w:rPr>
        <w:t>Freedom to provide services</w:t>
      </w:r>
      <w:r w:rsidRPr="004A761E">
        <w:t>.</w:t>
      </w:r>
    </w:p>
    <w:p w:rsidR="00280035" w:rsidRPr="004A761E" w:rsidRDefault="00280035" w:rsidP="00280035">
      <w:pPr>
        <w:jc w:val="both"/>
      </w:pPr>
      <w:r w:rsidRPr="004A761E">
        <w:tab/>
        <w:t xml:space="preserve">3. </w:t>
      </w:r>
      <w:r w:rsidRPr="004A761E">
        <w:rPr>
          <w:lang w:val="en-US"/>
        </w:rPr>
        <w:t>Non-life insurance</w:t>
      </w:r>
      <w:r w:rsidRPr="004A761E">
        <w:t xml:space="preserve">. </w:t>
      </w:r>
    </w:p>
    <w:p w:rsidR="00280035" w:rsidRPr="004A761E" w:rsidRDefault="00280035" w:rsidP="00280035">
      <w:pPr>
        <w:jc w:val="both"/>
        <w:rPr>
          <w:lang w:val="en-US"/>
        </w:rPr>
      </w:pPr>
      <w:r w:rsidRPr="004A761E">
        <w:tab/>
        <w:t xml:space="preserve">4. </w:t>
      </w:r>
      <w:r w:rsidRPr="004A761E">
        <w:rPr>
          <w:lang w:val="en-US"/>
        </w:rPr>
        <w:t>Classes of insurance that the company wishes to carry out in Bulgaria</w:t>
      </w:r>
      <w:r w:rsidRPr="004A761E">
        <w:t>:</w:t>
      </w:r>
    </w:p>
    <w:p w:rsidR="001A27F2" w:rsidRPr="004A761E" w:rsidRDefault="00280035" w:rsidP="008C77B7">
      <w:pPr>
        <w:jc w:val="both"/>
        <w:rPr>
          <w:color w:val="000000"/>
          <w:lang w:val="en-US"/>
        </w:rPr>
      </w:pPr>
      <w:r w:rsidRPr="004A761E">
        <w:rPr>
          <w:snapToGrid w:val="0"/>
          <w:color w:val="000000"/>
          <w:lang w:val="en-GB" w:eastAsia="en-US"/>
        </w:rPr>
        <w:t xml:space="preserve">                       </w:t>
      </w:r>
      <w:r w:rsidR="008C77B7" w:rsidRPr="004A761E">
        <w:rPr>
          <w:lang w:val="en-GB"/>
        </w:rPr>
        <w:t xml:space="preserve">4.3 </w:t>
      </w:r>
      <w:r w:rsidR="001A27F2" w:rsidRPr="004A761E">
        <w:rPr>
          <w:color w:val="000000"/>
        </w:rPr>
        <w:t>Land vehicles (other than railway rolling stock)</w:t>
      </w:r>
    </w:p>
    <w:p w:rsidR="008C77B7" w:rsidRPr="004A761E" w:rsidRDefault="008C77B7" w:rsidP="008C77B7">
      <w:pPr>
        <w:jc w:val="both"/>
      </w:pPr>
      <w:r w:rsidRPr="004A761E">
        <w:tab/>
      </w:r>
      <w:r w:rsidRPr="004A761E">
        <w:rPr>
          <w:lang w:val="en-US"/>
        </w:rPr>
        <w:tab/>
      </w:r>
      <w:r w:rsidRPr="004A761E">
        <w:t xml:space="preserve">4.4 </w:t>
      </w:r>
      <w:r w:rsidR="001A27F2" w:rsidRPr="004A761E">
        <w:rPr>
          <w:color w:val="000000"/>
        </w:rPr>
        <w:t>Railway rolling stock</w:t>
      </w:r>
    </w:p>
    <w:p w:rsidR="008C77B7" w:rsidRPr="004A761E" w:rsidRDefault="008C77B7" w:rsidP="008C77B7">
      <w:pPr>
        <w:jc w:val="both"/>
      </w:pPr>
      <w:r w:rsidRPr="004A761E">
        <w:tab/>
      </w:r>
      <w:r w:rsidRPr="004A761E">
        <w:rPr>
          <w:lang w:val="en-US"/>
        </w:rPr>
        <w:tab/>
      </w:r>
      <w:r w:rsidRPr="004A761E">
        <w:t xml:space="preserve">4.5 </w:t>
      </w:r>
      <w:r w:rsidR="001A27F2" w:rsidRPr="004A761E">
        <w:rPr>
          <w:color w:val="000000"/>
        </w:rPr>
        <w:t>Aircraft</w:t>
      </w:r>
    </w:p>
    <w:p w:rsidR="008C77B7" w:rsidRPr="004A761E" w:rsidRDefault="008C77B7" w:rsidP="008C77B7">
      <w:pPr>
        <w:jc w:val="both"/>
      </w:pPr>
      <w:r w:rsidRPr="004A761E">
        <w:tab/>
      </w:r>
      <w:r w:rsidRPr="004A761E">
        <w:rPr>
          <w:lang w:val="en-US"/>
        </w:rPr>
        <w:tab/>
      </w:r>
      <w:r w:rsidRPr="004A761E">
        <w:t xml:space="preserve">4.6 </w:t>
      </w:r>
      <w:r w:rsidR="00C0456D" w:rsidRPr="004A761E">
        <w:rPr>
          <w:lang w:val="en-US"/>
        </w:rPr>
        <w:t>Vessels (</w:t>
      </w:r>
      <w:r w:rsidR="001A27F2" w:rsidRPr="004A761E">
        <w:rPr>
          <w:color w:val="000000"/>
          <w:lang w:val="en-US"/>
        </w:rPr>
        <w:t>Ships</w:t>
      </w:r>
      <w:r w:rsidR="00C0456D" w:rsidRPr="004A761E">
        <w:rPr>
          <w:color w:val="000000"/>
          <w:lang w:val="en-US"/>
        </w:rPr>
        <w:t xml:space="preserve">) </w:t>
      </w:r>
      <w:r w:rsidR="001A27F2" w:rsidRPr="004A761E">
        <w:rPr>
          <w:color w:val="000000"/>
        </w:rPr>
        <w:t>(sea, river, and lake and canal vessels)</w:t>
      </w:r>
    </w:p>
    <w:p w:rsidR="008C77B7" w:rsidRPr="004A761E" w:rsidRDefault="008C77B7" w:rsidP="008C77B7">
      <w:pPr>
        <w:jc w:val="both"/>
      </w:pPr>
      <w:r w:rsidRPr="004A761E">
        <w:tab/>
      </w:r>
      <w:r w:rsidRPr="004A761E">
        <w:rPr>
          <w:lang w:val="en-US"/>
        </w:rPr>
        <w:tab/>
      </w:r>
      <w:r w:rsidRPr="004A761E">
        <w:t xml:space="preserve">4.7 </w:t>
      </w:r>
      <w:r w:rsidR="00352EC6" w:rsidRPr="004A761E">
        <w:rPr>
          <w:lang w:val="en-US"/>
        </w:rPr>
        <w:t>Cargo (</w:t>
      </w:r>
      <w:r w:rsidR="001A27F2" w:rsidRPr="004A761E">
        <w:rPr>
          <w:color w:val="000000"/>
          <w:lang w:val="en-US"/>
        </w:rPr>
        <w:t>Goods</w:t>
      </w:r>
      <w:r w:rsidR="00352EC6" w:rsidRPr="004A761E">
        <w:rPr>
          <w:color w:val="000000"/>
          <w:lang w:val="en-US"/>
        </w:rPr>
        <w:t>)</w:t>
      </w:r>
      <w:r w:rsidR="001A27F2" w:rsidRPr="004A761E">
        <w:rPr>
          <w:color w:val="000000"/>
        </w:rPr>
        <w:t xml:space="preserve"> in transit (including merchandise, baggage, and others)</w:t>
      </w:r>
    </w:p>
    <w:p w:rsidR="008C77B7" w:rsidRPr="004A761E" w:rsidRDefault="008C77B7" w:rsidP="008C77B7">
      <w:pPr>
        <w:jc w:val="both"/>
        <w:rPr>
          <w:lang w:val="en-US"/>
        </w:rPr>
      </w:pPr>
      <w:r w:rsidRPr="004A761E">
        <w:tab/>
      </w:r>
      <w:r w:rsidRPr="004A761E">
        <w:rPr>
          <w:lang w:val="en-US"/>
        </w:rPr>
        <w:tab/>
      </w:r>
      <w:r w:rsidRPr="004A761E">
        <w:t xml:space="preserve">4.8 </w:t>
      </w:r>
      <w:r w:rsidR="00A32991" w:rsidRPr="004A761E">
        <w:rPr>
          <w:color w:val="000000"/>
        </w:rPr>
        <w:t>Fire and natural</w:t>
      </w:r>
      <w:r w:rsidR="00A32991" w:rsidRPr="004A761E">
        <w:rPr>
          <w:color w:val="000000"/>
          <w:lang w:val="en-US"/>
        </w:rPr>
        <w:t xml:space="preserve"> forces</w:t>
      </w:r>
    </w:p>
    <w:p w:rsidR="008C77B7" w:rsidRPr="004A761E" w:rsidRDefault="008C77B7" w:rsidP="008C77B7">
      <w:pPr>
        <w:jc w:val="both"/>
      </w:pPr>
      <w:r w:rsidRPr="004A761E">
        <w:tab/>
      </w:r>
      <w:r w:rsidRPr="004A761E">
        <w:rPr>
          <w:lang w:val="en-US"/>
        </w:rPr>
        <w:tab/>
      </w:r>
      <w:r w:rsidRPr="004A761E">
        <w:t xml:space="preserve">4.9 </w:t>
      </w:r>
      <w:r w:rsidR="00A32991" w:rsidRPr="004A761E">
        <w:rPr>
          <w:color w:val="000000"/>
        </w:rPr>
        <w:t>Other damage to property</w:t>
      </w:r>
    </w:p>
    <w:p w:rsidR="008C77B7" w:rsidRPr="004A761E" w:rsidRDefault="008C77B7" w:rsidP="00352EC6">
      <w:pPr>
        <w:jc w:val="both"/>
      </w:pPr>
      <w:r w:rsidRPr="004A761E">
        <w:tab/>
      </w:r>
      <w:r w:rsidRPr="004A761E">
        <w:rPr>
          <w:lang w:val="en-US"/>
        </w:rPr>
        <w:tab/>
      </w:r>
      <w:r w:rsidRPr="004A761E">
        <w:t xml:space="preserve">4.10 </w:t>
      </w:r>
      <w:r w:rsidR="00352EC6" w:rsidRPr="004A761E">
        <w:rPr>
          <w:lang w:val="en-US"/>
        </w:rPr>
        <w:t>T</w:t>
      </w:r>
      <w:r w:rsidR="00352EC6" w:rsidRPr="004A761E">
        <w:t>hird party liability for the possession and use of a motor</w:t>
      </w:r>
      <w:r w:rsidR="00352EC6" w:rsidRPr="004A761E">
        <w:rPr>
          <w:lang w:val="en-US"/>
        </w:rPr>
        <w:t xml:space="preserve"> v</w:t>
      </w:r>
      <w:r w:rsidR="00352EC6" w:rsidRPr="004A761E">
        <w:t>ehicle</w:t>
      </w:r>
      <w:r w:rsidR="00352EC6" w:rsidRPr="004A761E">
        <w:rPr>
          <w:lang w:val="en-US"/>
        </w:rPr>
        <w:t xml:space="preserve"> </w:t>
      </w:r>
      <w:r w:rsidR="009772CA" w:rsidRPr="004A761E">
        <w:rPr>
          <w:lang w:val="en-US"/>
        </w:rPr>
        <w:t>(</w:t>
      </w:r>
      <w:r w:rsidR="00A32991" w:rsidRPr="004A761E">
        <w:rPr>
          <w:lang w:val="en-US"/>
        </w:rPr>
        <w:t>without Third Party Motor Liability Insurance</w:t>
      </w:r>
      <w:r w:rsidR="009772CA" w:rsidRPr="004A761E">
        <w:rPr>
          <w:lang w:val="en-US"/>
        </w:rPr>
        <w:t>)</w:t>
      </w:r>
    </w:p>
    <w:p w:rsidR="008C77B7" w:rsidRPr="004A761E" w:rsidRDefault="008C77B7" w:rsidP="008C77B7">
      <w:pPr>
        <w:pStyle w:val="HTMLPreformatted"/>
        <w:tabs>
          <w:tab w:val="clear" w:pos="1832"/>
          <w:tab w:val="left" w:pos="1440"/>
        </w:tabs>
        <w:jc w:val="both"/>
        <w:rPr>
          <w:rFonts w:ascii="Times New Roman" w:hAnsi="Times New Roman" w:cs="Times New Roman"/>
          <w:sz w:val="24"/>
          <w:szCs w:val="24"/>
          <w:lang w:val="en-US"/>
        </w:rPr>
      </w:pPr>
      <w:r w:rsidRPr="004A761E">
        <w:rPr>
          <w:rFonts w:ascii="Times New Roman" w:hAnsi="Times New Roman" w:cs="Times New Roman"/>
          <w:sz w:val="24"/>
          <w:szCs w:val="24"/>
        </w:rPr>
        <w:tab/>
      </w:r>
      <w:r w:rsidRPr="004A761E">
        <w:rPr>
          <w:rFonts w:ascii="Times New Roman" w:hAnsi="Times New Roman" w:cs="Times New Roman"/>
          <w:sz w:val="24"/>
          <w:szCs w:val="24"/>
          <w:lang w:val="en-US"/>
        </w:rPr>
        <w:tab/>
      </w:r>
      <w:r w:rsidRPr="004A761E">
        <w:rPr>
          <w:rFonts w:ascii="Times New Roman" w:hAnsi="Times New Roman" w:cs="Times New Roman"/>
          <w:sz w:val="24"/>
          <w:szCs w:val="24"/>
        </w:rPr>
        <w:t xml:space="preserve">4.12 </w:t>
      </w:r>
      <w:r w:rsidR="00C50EB8" w:rsidRPr="004A761E">
        <w:rPr>
          <w:rFonts w:ascii="Times New Roman" w:hAnsi="Times New Roman" w:cs="Times New Roman"/>
          <w:sz w:val="24"/>
          <w:szCs w:val="24"/>
        </w:rPr>
        <w:t>Third party liability for the possession and use of vessels</w:t>
      </w:r>
    </w:p>
    <w:p w:rsidR="008C77B7" w:rsidRPr="004A761E" w:rsidRDefault="008C77B7" w:rsidP="008C77B7">
      <w:pPr>
        <w:pStyle w:val="HTMLPreformatted"/>
        <w:tabs>
          <w:tab w:val="clear" w:pos="1832"/>
          <w:tab w:val="left" w:pos="1440"/>
        </w:tabs>
        <w:jc w:val="both"/>
        <w:rPr>
          <w:rFonts w:ascii="Times New Roman" w:hAnsi="Times New Roman" w:cs="Times New Roman"/>
          <w:color w:val="000000"/>
          <w:sz w:val="24"/>
          <w:szCs w:val="24"/>
          <w:lang w:val="en-US"/>
        </w:rPr>
      </w:pPr>
      <w:r w:rsidRPr="004A761E">
        <w:rPr>
          <w:rFonts w:ascii="Times New Roman" w:hAnsi="Times New Roman" w:cs="Times New Roman"/>
          <w:sz w:val="24"/>
          <w:szCs w:val="24"/>
        </w:rPr>
        <w:tab/>
      </w:r>
      <w:r w:rsidRPr="004A761E">
        <w:rPr>
          <w:rFonts w:ascii="Times New Roman" w:hAnsi="Times New Roman" w:cs="Times New Roman"/>
          <w:sz w:val="24"/>
          <w:szCs w:val="24"/>
          <w:lang w:val="en-US"/>
        </w:rPr>
        <w:tab/>
      </w:r>
      <w:r w:rsidRPr="004A761E">
        <w:rPr>
          <w:rFonts w:ascii="Times New Roman" w:hAnsi="Times New Roman" w:cs="Times New Roman"/>
          <w:sz w:val="24"/>
          <w:szCs w:val="24"/>
        </w:rPr>
        <w:t xml:space="preserve">4.13 </w:t>
      </w:r>
      <w:r w:rsidR="00C50EB8" w:rsidRPr="004A761E">
        <w:rPr>
          <w:rFonts w:ascii="Times New Roman" w:hAnsi="Times New Roman" w:cs="Times New Roman"/>
          <w:sz w:val="24"/>
          <w:szCs w:val="24"/>
        </w:rPr>
        <w:t>General third party liability</w:t>
      </w:r>
      <w:r w:rsidR="00C50EB8" w:rsidRPr="004A761E">
        <w:rPr>
          <w:rFonts w:ascii="Times New Roman" w:hAnsi="Times New Roman" w:cs="Times New Roman"/>
          <w:sz w:val="24"/>
          <w:szCs w:val="24"/>
          <w:lang w:val="en-US"/>
        </w:rPr>
        <w:t xml:space="preserve"> </w:t>
      </w:r>
    </w:p>
    <w:p w:rsidR="006A73EC" w:rsidRPr="004A761E" w:rsidRDefault="00280035" w:rsidP="00280035">
      <w:pPr>
        <w:jc w:val="both"/>
        <w:rPr>
          <w:snapToGrid w:val="0"/>
          <w:lang w:val="en-US" w:eastAsia="en-US"/>
        </w:rPr>
      </w:pPr>
      <w:r w:rsidRPr="004A761E">
        <w:rPr>
          <w:lang w:val="en-US"/>
        </w:rPr>
        <w:tab/>
      </w:r>
      <w:r w:rsidRPr="004A761E">
        <w:rPr>
          <w:lang w:val="en-GB"/>
        </w:rPr>
        <w:t>5. Address:</w:t>
      </w:r>
      <w:r w:rsidR="005526F4" w:rsidRPr="004A761E">
        <w:rPr>
          <w:snapToGrid w:val="0"/>
          <w:lang w:val="en-US" w:eastAsia="en-US"/>
        </w:rPr>
        <w:t xml:space="preserve"> Heidenkampsweg</w:t>
      </w:r>
      <w:r w:rsidR="005526F4" w:rsidRPr="004A761E">
        <w:rPr>
          <w:snapToGrid w:val="0"/>
          <w:lang w:eastAsia="en-US"/>
        </w:rPr>
        <w:t xml:space="preserve"> 102, 20097 </w:t>
      </w:r>
      <w:r w:rsidR="005526F4" w:rsidRPr="004A761E">
        <w:rPr>
          <w:snapToGrid w:val="0"/>
          <w:lang w:val="en-GB" w:eastAsia="en-US"/>
        </w:rPr>
        <w:t>Hamburg</w:t>
      </w:r>
      <w:r w:rsidR="005526F4" w:rsidRPr="004A761E">
        <w:rPr>
          <w:snapToGrid w:val="0"/>
          <w:lang w:eastAsia="en-US"/>
        </w:rPr>
        <w:t>, Germany</w:t>
      </w:r>
    </w:p>
    <w:p w:rsidR="006A73EC" w:rsidRPr="004A761E" w:rsidRDefault="006A73EC" w:rsidP="00280035">
      <w:pPr>
        <w:jc w:val="both"/>
        <w:rPr>
          <w:snapToGrid w:val="0"/>
          <w:lang w:val="en-US" w:eastAsia="en-US"/>
        </w:rPr>
      </w:pPr>
    </w:p>
    <w:p w:rsidR="006A73EC" w:rsidRPr="004A761E" w:rsidRDefault="006A73EC" w:rsidP="006A73EC">
      <w:pPr>
        <w:jc w:val="both"/>
        <w:rPr>
          <w:b/>
          <w:snapToGrid w:val="0"/>
          <w:color w:val="000000"/>
          <w:lang w:val="de-DE" w:eastAsia="en-US"/>
        </w:rPr>
      </w:pPr>
      <w:r w:rsidRPr="004A761E">
        <w:rPr>
          <w:b/>
          <w:lang w:val="de-DE"/>
        </w:rPr>
        <w:t>44.</w:t>
      </w:r>
      <w:r w:rsidRPr="004A761E">
        <w:tab/>
      </w:r>
      <w:r w:rsidRPr="004A761E">
        <w:rPr>
          <w:b/>
        </w:rPr>
        <w:t>1. Ö</w:t>
      </w:r>
      <w:r w:rsidRPr="004A761E">
        <w:rPr>
          <w:b/>
          <w:lang w:val="de-DE"/>
        </w:rPr>
        <w:t xml:space="preserve">SA </w:t>
      </w:r>
      <w:r w:rsidRPr="004A761E">
        <w:rPr>
          <w:b/>
        </w:rPr>
        <w:t>Ö</w:t>
      </w:r>
      <w:r w:rsidRPr="004A761E">
        <w:rPr>
          <w:b/>
          <w:lang w:val="de-DE"/>
        </w:rPr>
        <w:t>ffentliche Feuerver</w:t>
      </w:r>
      <w:r w:rsidRPr="004A761E">
        <w:rPr>
          <w:b/>
          <w:snapToGrid w:val="0"/>
          <w:color w:val="000000"/>
          <w:lang w:val="de-DE" w:eastAsia="en-US"/>
        </w:rPr>
        <w:t>sicherung Sachsen-Anhalt</w:t>
      </w:r>
    </w:p>
    <w:p w:rsidR="006A73EC" w:rsidRPr="004A761E" w:rsidRDefault="006A73EC" w:rsidP="006A73EC">
      <w:pPr>
        <w:jc w:val="both"/>
      </w:pPr>
      <w:r w:rsidRPr="004A761E">
        <w:rPr>
          <w:b/>
        </w:rPr>
        <w:tab/>
      </w:r>
      <w:r w:rsidRPr="004A761E">
        <w:t xml:space="preserve">2. </w:t>
      </w:r>
      <w:r w:rsidRPr="004A761E">
        <w:rPr>
          <w:lang w:val="de-DE"/>
        </w:rPr>
        <w:t>Freedom to provide services</w:t>
      </w:r>
      <w:r w:rsidRPr="004A761E">
        <w:t>.</w:t>
      </w:r>
    </w:p>
    <w:p w:rsidR="006A73EC" w:rsidRPr="004A761E" w:rsidRDefault="006A73EC" w:rsidP="006A73EC">
      <w:pPr>
        <w:jc w:val="both"/>
      </w:pPr>
      <w:r w:rsidRPr="004A761E">
        <w:tab/>
        <w:t xml:space="preserve">3. </w:t>
      </w:r>
      <w:r w:rsidRPr="004A761E">
        <w:rPr>
          <w:lang w:val="en-US"/>
        </w:rPr>
        <w:t>Non-life insurance</w:t>
      </w:r>
      <w:r w:rsidRPr="004A761E">
        <w:t xml:space="preserve">. </w:t>
      </w:r>
    </w:p>
    <w:p w:rsidR="006A73EC" w:rsidRPr="004A761E" w:rsidRDefault="006A73EC" w:rsidP="006A73EC">
      <w:pPr>
        <w:jc w:val="both"/>
        <w:rPr>
          <w:lang w:val="en-US"/>
        </w:rPr>
      </w:pPr>
      <w:r w:rsidRPr="004A761E">
        <w:tab/>
        <w:t xml:space="preserve">4. </w:t>
      </w:r>
      <w:r w:rsidRPr="004A761E">
        <w:rPr>
          <w:lang w:val="en-US"/>
        </w:rPr>
        <w:t>Classes of insurance that the company wishes to carry out in Bulgaria</w:t>
      </w:r>
      <w:r w:rsidRPr="004A761E">
        <w:t>:</w:t>
      </w:r>
    </w:p>
    <w:p w:rsidR="006A73EC" w:rsidRPr="004A761E" w:rsidRDefault="006A73EC" w:rsidP="006A73EC">
      <w:pPr>
        <w:jc w:val="both"/>
      </w:pPr>
      <w:r w:rsidRPr="004A761E">
        <w:rPr>
          <w:snapToGrid w:val="0"/>
          <w:color w:val="000000"/>
          <w:lang w:val="en-GB" w:eastAsia="en-US"/>
        </w:rPr>
        <w:t xml:space="preserve">                       </w:t>
      </w:r>
      <w:r w:rsidRPr="004A761E">
        <w:t xml:space="preserve">4.7 </w:t>
      </w:r>
      <w:r w:rsidRPr="004A761E">
        <w:rPr>
          <w:lang w:val="en-US"/>
        </w:rPr>
        <w:t>Cargo (</w:t>
      </w:r>
      <w:r w:rsidRPr="004A761E">
        <w:rPr>
          <w:color w:val="000000"/>
          <w:lang w:val="en-US"/>
        </w:rPr>
        <w:t>Goods)</w:t>
      </w:r>
      <w:r w:rsidRPr="004A761E">
        <w:rPr>
          <w:color w:val="000000"/>
        </w:rPr>
        <w:t xml:space="preserve"> in transit (including merchandise, baggage, and others)</w:t>
      </w:r>
    </w:p>
    <w:p w:rsidR="006A73EC" w:rsidRPr="004A761E" w:rsidRDefault="006A73EC" w:rsidP="006A73EC">
      <w:pPr>
        <w:jc w:val="both"/>
        <w:rPr>
          <w:lang w:val="en-US"/>
        </w:rPr>
      </w:pPr>
      <w:r w:rsidRPr="004A761E">
        <w:tab/>
      </w:r>
      <w:r w:rsidRPr="004A761E">
        <w:rPr>
          <w:lang w:val="en-US"/>
        </w:rPr>
        <w:tab/>
      </w:r>
      <w:r w:rsidRPr="004A761E">
        <w:t xml:space="preserve">4.8 </w:t>
      </w:r>
      <w:r w:rsidRPr="004A761E">
        <w:rPr>
          <w:color w:val="000000"/>
        </w:rPr>
        <w:t>Fire and natural</w:t>
      </w:r>
      <w:r w:rsidRPr="004A761E">
        <w:rPr>
          <w:color w:val="000000"/>
          <w:lang w:val="en-US"/>
        </w:rPr>
        <w:t xml:space="preserve"> forces</w:t>
      </w:r>
    </w:p>
    <w:p w:rsidR="006A73EC" w:rsidRPr="004A761E" w:rsidRDefault="006A73EC" w:rsidP="006A73EC">
      <w:pPr>
        <w:jc w:val="both"/>
      </w:pPr>
      <w:r w:rsidRPr="004A761E">
        <w:tab/>
      </w:r>
      <w:r w:rsidRPr="004A761E">
        <w:rPr>
          <w:lang w:val="en-US"/>
        </w:rPr>
        <w:tab/>
      </w:r>
      <w:r w:rsidRPr="004A761E">
        <w:t xml:space="preserve">4.9 </w:t>
      </w:r>
      <w:r w:rsidRPr="004A761E">
        <w:rPr>
          <w:color w:val="000000"/>
        </w:rPr>
        <w:t>Other damage to property</w:t>
      </w:r>
    </w:p>
    <w:p w:rsidR="00280035" w:rsidRPr="004A761E" w:rsidRDefault="00280035" w:rsidP="008D0BF3">
      <w:pPr>
        <w:tabs>
          <w:tab w:val="left" w:pos="720"/>
        </w:tabs>
        <w:jc w:val="both"/>
        <w:rPr>
          <w:lang w:val="en-US"/>
        </w:rPr>
      </w:pPr>
      <w:r w:rsidRPr="004A761E">
        <w:rPr>
          <w:lang w:val="en-GB"/>
        </w:rPr>
        <w:t xml:space="preserve"> </w:t>
      </w:r>
      <w:r w:rsidR="006A73EC" w:rsidRPr="004A761E">
        <w:rPr>
          <w:lang w:val="en-GB"/>
        </w:rPr>
        <w:tab/>
      </w:r>
      <w:r w:rsidR="006A73EC" w:rsidRPr="004A761E">
        <w:rPr>
          <w:lang w:val="en-GB"/>
        </w:rPr>
        <w:tab/>
      </w:r>
      <w:r w:rsidR="006A73EC" w:rsidRPr="004A761E">
        <w:t>4.13 General third party liability</w:t>
      </w:r>
    </w:p>
    <w:p w:rsidR="006A73EC" w:rsidRPr="004A761E" w:rsidRDefault="006A73EC" w:rsidP="008D0BF3">
      <w:pPr>
        <w:tabs>
          <w:tab w:val="left" w:pos="1440"/>
        </w:tabs>
        <w:jc w:val="both"/>
        <w:rPr>
          <w:snapToGrid w:val="0"/>
          <w:color w:val="000000"/>
          <w:lang w:val="en-GB" w:eastAsia="en-US"/>
        </w:rPr>
      </w:pPr>
      <w:r w:rsidRPr="004A761E">
        <w:rPr>
          <w:snapToGrid w:val="0"/>
          <w:color w:val="000000"/>
          <w:lang w:val="en-GB" w:eastAsia="en-US"/>
        </w:rPr>
        <w:t xml:space="preserve">                        4.16. Miscellaneous financial loss</w:t>
      </w:r>
    </w:p>
    <w:p w:rsidR="006A73EC" w:rsidRPr="004A761E" w:rsidRDefault="006A73EC" w:rsidP="006A73EC">
      <w:pPr>
        <w:tabs>
          <w:tab w:val="left" w:pos="1440"/>
        </w:tabs>
        <w:jc w:val="both"/>
        <w:rPr>
          <w:snapToGrid w:val="0"/>
          <w:lang w:val="en-US" w:eastAsia="en-US"/>
        </w:rPr>
      </w:pPr>
      <w:r w:rsidRPr="004A761E">
        <w:rPr>
          <w:snapToGrid w:val="0"/>
          <w:color w:val="000000"/>
          <w:lang w:val="en-GB" w:eastAsia="en-US"/>
        </w:rPr>
        <w:t xml:space="preserve">                       </w:t>
      </w:r>
      <w:r w:rsidRPr="004A761E">
        <w:rPr>
          <w:snapToGrid w:val="0"/>
          <w:color w:val="000000"/>
          <w:lang w:val="en-GB" w:eastAsia="en-US"/>
        </w:rPr>
        <w:tab/>
        <w:t>4.17. Legal expenses</w:t>
      </w:r>
    </w:p>
    <w:p w:rsidR="00280035" w:rsidRPr="004A761E" w:rsidRDefault="006A73EC" w:rsidP="006A73EC">
      <w:pPr>
        <w:ind w:firstLine="708"/>
        <w:jc w:val="both"/>
        <w:rPr>
          <w:snapToGrid w:val="0"/>
          <w:lang w:val="en-US" w:eastAsia="en-US"/>
        </w:rPr>
      </w:pPr>
      <w:r w:rsidRPr="004A761E">
        <w:rPr>
          <w:lang w:val="en-US"/>
        </w:rPr>
        <w:t>5. Address:</w:t>
      </w:r>
      <w:r w:rsidRPr="004A761E">
        <w:t xml:space="preserve"> Am alten Theater 7, 39104 Magdeburg</w:t>
      </w:r>
      <w:r w:rsidRPr="004A761E">
        <w:rPr>
          <w:lang w:val="en-US"/>
        </w:rPr>
        <w:t>,</w:t>
      </w:r>
      <w:r w:rsidRPr="004A761E">
        <w:rPr>
          <w:snapToGrid w:val="0"/>
          <w:lang w:eastAsia="en-US"/>
        </w:rPr>
        <w:t xml:space="preserve"> Germany</w:t>
      </w:r>
      <w:r w:rsidRPr="004A761E">
        <w:rPr>
          <w:snapToGrid w:val="0"/>
          <w:lang w:val="en-US" w:eastAsia="en-US"/>
        </w:rPr>
        <w:t xml:space="preserve"> </w:t>
      </w:r>
    </w:p>
    <w:p w:rsidR="00E84B50" w:rsidRPr="004A761E" w:rsidRDefault="00E84B50" w:rsidP="000B6E24">
      <w:pPr>
        <w:rPr>
          <w:b/>
          <w:caps/>
          <w:lang w:val="en-US"/>
        </w:rPr>
      </w:pPr>
    </w:p>
    <w:p w:rsidR="00B6735A" w:rsidRPr="004A761E" w:rsidRDefault="00B6735A" w:rsidP="00B6735A">
      <w:pPr>
        <w:jc w:val="both"/>
        <w:rPr>
          <w:b/>
          <w:snapToGrid w:val="0"/>
          <w:color w:val="000000"/>
          <w:lang w:val="de-DE" w:eastAsia="en-US"/>
        </w:rPr>
      </w:pPr>
      <w:r w:rsidRPr="004A761E">
        <w:rPr>
          <w:b/>
          <w:lang w:val="de-DE"/>
        </w:rPr>
        <w:t>45.</w:t>
      </w:r>
      <w:r w:rsidRPr="004A761E">
        <w:tab/>
      </w:r>
      <w:r w:rsidRPr="004A761E">
        <w:rPr>
          <w:b/>
        </w:rPr>
        <w:t xml:space="preserve">1. </w:t>
      </w:r>
      <w:r w:rsidR="0070646F" w:rsidRPr="004A761E">
        <w:rPr>
          <w:b/>
        </w:rPr>
        <w:t>ALTE LEIPZIGER Versicherung Aktiengesellschaft</w:t>
      </w:r>
      <w:r w:rsidR="0070646F" w:rsidRPr="004A761E">
        <w:rPr>
          <w:b/>
          <w:lang w:val="de-DE"/>
        </w:rPr>
        <w:t xml:space="preserve"> </w:t>
      </w:r>
    </w:p>
    <w:p w:rsidR="00B6735A" w:rsidRPr="004A761E" w:rsidRDefault="00B6735A" w:rsidP="00B6735A">
      <w:pPr>
        <w:jc w:val="both"/>
      </w:pPr>
      <w:r w:rsidRPr="004A761E">
        <w:rPr>
          <w:b/>
        </w:rPr>
        <w:tab/>
      </w:r>
      <w:r w:rsidRPr="004A761E">
        <w:t xml:space="preserve">2. </w:t>
      </w:r>
      <w:r w:rsidRPr="004A761E">
        <w:rPr>
          <w:lang w:val="de-DE"/>
        </w:rPr>
        <w:t>Freedom to provide services</w:t>
      </w:r>
      <w:r w:rsidRPr="004A761E">
        <w:t>.</w:t>
      </w:r>
    </w:p>
    <w:p w:rsidR="00B6735A" w:rsidRPr="004A761E" w:rsidRDefault="00B6735A" w:rsidP="00B6735A">
      <w:pPr>
        <w:jc w:val="both"/>
      </w:pPr>
      <w:r w:rsidRPr="004A761E">
        <w:tab/>
        <w:t xml:space="preserve">3. </w:t>
      </w:r>
      <w:r w:rsidRPr="004A761E">
        <w:rPr>
          <w:lang w:val="en-US"/>
        </w:rPr>
        <w:t>Non-life insurance</w:t>
      </w:r>
      <w:r w:rsidRPr="004A761E">
        <w:t xml:space="preserve">. </w:t>
      </w:r>
    </w:p>
    <w:p w:rsidR="00B6735A" w:rsidRPr="004A761E" w:rsidRDefault="00B6735A" w:rsidP="00B6735A">
      <w:pPr>
        <w:jc w:val="both"/>
        <w:rPr>
          <w:lang w:val="en-US"/>
        </w:rPr>
      </w:pPr>
      <w:r w:rsidRPr="004A761E">
        <w:tab/>
        <w:t xml:space="preserve">4. </w:t>
      </w:r>
      <w:r w:rsidRPr="004A761E">
        <w:rPr>
          <w:lang w:val="en-US"/>
        </w:rPr>
        <w:t>Classes of insurance that the company wishes to carry out in Bulgaria</w:t>
      </w:r>
      <w:r w:rsidRPr="004A761E">
        <w:t>:</w:t>
      </w:r>
    </w:p>
    <w:p w:rsidR="008E258F" w:rsidRPr="004A761E" w:rsidRDefault="008E258F" w:rsidP="008E258F">
      <w:pPr>
        <w:jc w:val="both"/>
        <w:rPr>
          <w:snapToGrid w:val="0"/>
          <w:color w:val="000000"/>
          <w:lang w:val="en-GB" w:eastAsia="en-US"/>
        </w:rPr>
      </w:pPr>
      <w:r w:rsidRPr="004A761E">
        <w:rPr>
          <w:snapToGrid w:val="0"/>
          <w:color w:val="000000"/>
          <w:lang w:val="en-GB" w:eastAsia="en-US"/>
        </w:rPr>
        <w:t xml:space="preserve">                     </w:t>
      </w:r>
      <w:r w:rsidRPr="004A761E">
        <w:rPr>
          <w:lang w:val="en-US"/>
        </w:rPr>
        <w:t xml:space="preserve">   4.1. </w:t>
      </w:r>
      <w:r w:rsidRPr="004A761E">
        <w:rPr>
          <w:snapToGrid w:val="0"/>
          <w:color w:val="000000"/>
          <w:lang w:val="en-GB" w:eastAsia="en-US"/>
        </w:rPr>
        <w:t xml:space="preserve">Accident; </w:t>
      </w:r>
    </w:p>
    <w:p w:rsidR="008E258F" w:rsidRPr="004A761E" w:rsidRDefault="008E258F" w:rsidP="008E258F">
      <w:pPr>
        <w:ind w:left="708" w:firstLine="708"/>
        <w:jc w:val="both"/>
        <w:rPr>
          <w:color w:val="000000"/>
          <w:lang w:val="en-US"/>
        </w:rPr>
      </w:pPr>
      <w:r w:rsidRPr="004A761E">
        <w:rPr>
          <w:lang w:val="en-GB"/>
        </w:rPr>
        <w:t xml:space="preserve">4.3 </w:t>
      </w:r>
      <w:r w:rsidRPr="004A761E">
        <w:rPr>
          <w:color w:val="000000"/>
        </w:rPr>
        <w:t>Land vehicles (other than railway rolling stock)</w:t>
      </w:r>
    </w:p>
    <w:p w:rsidR="008E258F" w:rsidRPr="004A761E" w:rsidRDefault="008E258F" w:rsidP="008E258F">
      <w:pPr>
        <w:jc w:val="both"/>
      </w:pPr>
      <w:r w:rsidRPr="004A761E">
        <w:tab/>
      </w:r>
      <w:r w:rsidRPr="004A761E">
        <w:rPr>
          <w:lang w:val="en-US"/>
        </w:rPr>
        <w:tab/>
      </w:r>
      <w:r w:rsidRPr="004A761E">
        <w:t xml:space="preserve">4.4 </w:t>
      </w:r>
      <w:r w:rsidRPr="004A761E">
        <w:rPr>
          <w:color w:val="000000"/>
        </w:rPr>
        <w:t>Railway rolling stock</w:t>
      </w:r>
    </w:p>
    <w:p w:rsidR="008E258F" w:rsidRPr="004A761E" w:rsidRDefault="008E258F" w:rsidP="008E258F">
      <w:pPr>
        <w:jc w:val="both"/>
      </w:pPr>
      <w:r w:rsidRPr="004A761E">
        <w:tab/>
      </w:r>
      <w:r w:rsidRPr="004A761E">
        <w:rPr>
          <w:lang w:val="en-US"/>
        </w:rPr>
        <w:tab/>
      </w:r>
      <w:r w:rsidRPr="004A761E">
        <w:t xml:space="preserve">4.5 </w:t>
      </w:r>
      <w:r w:rsidRPr="004A761E">
        <w:rPr>
          <w:color w:val="000000"/>
        </w:rPr>
        <w:t>Aircraft</w:t>
      </w:r>
    </w:p>
    <w:p w:rsidR="008E258F" w:rsidRPr="004A761E" w:rsidRDefault="008E258F" w:rsidP="008E258F">
      <w:pPr>
        <w:jc w:val="both"/>
      </w:pPr>
      <w:r w:rsidRPr="004A761E">
        <w:tab/>
      </w:r>
      <w:r w:rsidRPr="004A761E">
        <w:rPr>
          <w:lang w:val="en-US"/>
        </w:rPr>
        <w:tab/>
      </w:r>
      <w:r w:rsidRPr="004A761E">
        <w:t xml:space="preserve">4.6 </w:t>
      </w:r>
      <w:r w:rsidRPr="004A761E">
        <w:rPr>
          <w:lang w:val="en-US"/>
        </w:rPr>
        <w:t>Vessels (</w:t>
      </w:r>
      <w:r w:rsidRPr="004A761E">
        <w:rPr>
          <w:color w:val="000000"/>
          <w:lang w:val="en-US"/>
        </w:rPr>
        <w:t xml:space="preserve">Ships) </w:t>
      </w:r>
      <w:r w:rsidRPr="004A761E">
        <w:rPr>
          <w:color w:val="000000"/>
        </w:rPr>
        <w:t>(sea, river, and lake and canal vessels)</w:t>
      </w:r>
    </w:p>
    <w:p w:rsidR="008E258F" w:rsidRPr="004A761E" w:rsidRDefault="008E258F" w:rsidP="008E258F">
      <w:pPr>
        <w:jc w:val="both"/>
      </w:pPr>
      <w:r w:rsidRPr="004A761E">
        <w:tab/>
      </w:r>
      <w:r w:rsidRPr="004A761E">
        <w:rPr>
          <w:lang w:val="en-US"/>
        </w:rPr>
        <w:tab/>
      </w:r>
      <w:r w:rsidRPr="004A761E">
        <w:t xml:space="preserve">4.7 </w:t>
      </w:r>
      <w:r w:rsidRPr="004A761E">
        <w:rPr>
          <w:lang w:val="en-US"/>
        </w:rPr>
        <w:t>Cargo (</w:t>
      </w:r>
      <w:r w:rsidRPr="004A761E">
        <w:rPr>
          <w:color w:val="000000"/>
          <w:lang w:val="en-US"/>
        </w:rPr>
        <w:t>Goods)</w:t>
      </w:r>
      <w:r w:rsidRPr="004A761E">
        <w:rPr>
          <w:color w:val="000000"/>
        </w:rPr>
        <w:t xml:space="preserve"> in transit (including merchandise, baggage, and others)</w:t>
      </w:r>
    </w:p>
    <w:p w:rsidR="008E258F" w:rsidRPr="004A761E" w:rsidRDefault="008E258F" w:rsidP="008E258F">
      <w:pPr>
        <w:jc w:val="both"/>
        <w:rPr>
          <w:lang w:val="en-US"/>
        </w:rPr>
      </w:pPr>
      <w:r w:rsidRPr="004A761E">
        <w:tab/>
      </w:r>
      <w:r w:rsidRPr="004A761E">
        <w:rPr>
          <w:lang w:val="en-US"/>
        </w:rPr>
        <w:tab/>
      </w:r>
      <w:r w:rsidRPr="004A761E">
        <w:t xml:space="preserve">4.8 </w:t>
      </w:r>
      <w:r w:rsidRPr="004A761E">
        <w:rPr>
          <w:color w:val="000000"/>
        </w:rPr>
        <w:t>Fire and natural</w:t>
      </w:r>
      <w:r w:rsidRPr="004A761E">
        <w:rPr>
          <w:color w:val="000000"/>
          <w:lang w:val="en-US"/>
        </w:rPr>
        <w:t xml:space="preserve"> forces</w:t>
      </w:r>
    </w:p>
    <w:p w:rsidR="008E258F" w:rsidRPr="004A761E" w:rsidRDefault="008E258F" w:rsidP="008E258F">
      <w:pPr>
        <w:jc w:val="both"/>
      </w:pPr>
      <w:r w:rsidRPr="004A761E">
        <w:tab/>
      </w:r>
      <w:r w:rsidRPr="004A761E">
        <w:rPr>
          <w:lang w:val="en-US"/>
        </w:rPr>
        <w:tab/>
      </w:r>
      <w:r w:rsidRPr="004A761E">
        <w:t xml:space="preserve">4.9 </w:t>
      </w:r>
      <w:r w:rsidRPr="004A761E">
        <w:rPr>
          <w:color w:val="000000"/>
        </w:rPr>
        <w:t>Other damage to property</w:t>
      </w:r>
    </w:p>
    <w:p w:rsidR="008E258F" w:rsidRPr="004A761E" w:rsidRDefault="008E258F" w:rsidP="008E258F">
      <w:pPr>
        <w:jc w:val="both"/>
        <w:rPr>
          <w:lang w:val="en-US"/>
        </w:rPr>
      </w:pPr>
      <w:r w:rsidRPr="004A761E">
        <w:tab/>
      </w:r>
      <w:r w:rsidRPr="004A761E">
        <w:rPr>
          <w:lang w:val="en-US"/>
        </w:rPr>
        <w:tab/>
      </w:r>
      <w:r w:rsidRPr="004A761E">
        <w:t xml:space="preserve">4.10 </w:t>
      </w:r>
      <w:r w:rsidRPr="004A761E">
        <w:rPr>
          <w:lang w:val="en-US"/>
        </w:rPr>
        <w:t>T</w:t>
      </w:r>
      <w:r w:rsidRPr="004A761E">
        <w:t>hird party liability for the possession and use of a motor</w:t>
      </w:r>
      <w:r w:rsidRPr="004A761E">
        <w:rPr>
          <w:lang w:val="en-US"/>
        </w:rPr>
        <w:t xml:space="preserve"> v</w:t>
      </w:r>
      <w:r w:rsidRPr="004A761E">
        <w:t>ehicle</w:t>
      </w:r>
      <w:r w:rsidRPr="004A761E">
        <w:rPr>
          <w:lang w:val="en-US"/>
        </w:rPr>
        <w:t xml:space="preserve"> (without Third Party Motor Liability Insurance)</w:t>
      </w:r>
      <w:r w:rsidR="00F4349A" w:rsidRPr="004A761E">
        <w:rPr>
          <w:lang w:val="en-US"/>
        </w:rPr>
        <w:t xml:space="preserve"> </w:t>
      </w:r>
    </w:p>
    <w:p w:rsidR="00F4349A" w:rsidRPr="004A761E" w:rsidRDefault="00F4349A" w:rsidP="00F4349A">
      <w:pPr>
        <w:ind w:left="708" w:firstLine="708"/>
        <w:jc w:val="both"/>
        <w:rPr>
          <w:snapToGrid w:val="0"/>
          <w:color w:val="000000"/>
          <w:lang w:val="en-GB" w:eastAsia="en-US"/>
        </w:rPr>
      </w:pPr>
      <w:r w:rsidRPr="004A761E">
        <w:rPr>
          <w:snapToGrid w:val="0"/>
          <w:color w:val="000000"/>
          <w:lang w:val="en-GB" w:eastAsia="en-US"/>
        </w:rPr>
        <w:t>4.11. Aircraft liability;</w:t>
      </w:r>
    </w:p>
    <w:p w:rsidR="008E258F" w:rsidRPr="004A761E" w:rsidRDefault="008E258F" w:rsidP="008E258F">
      <w:pPr>
        <w:pStyle w:val="HTMLPreformatted"/>
        <w:tabs>
          <w:tab w:val="clear" w:pos="1832"/>
          <w:tab w:val="left" w:pos="1440"/>
        </w:tabs>
        <w:jc w:val="both"/>
        <w:rPr>
          <w:rFonts w:ascii="Times New Roman" w:hAnsi="Times New Roman" w:cs="Times New Roman"/>
          <w:sz w:val="24"/>
          <w:szCs w:val="24"/>
          <w:lang w:val="en-US"/>
        </w:rPr>
      </w:pPr>
      <w:r w:rsidRPr="004A761E">
        <w:rPr>
          <w:rFonts w:ascii="Times New Roman" w:hAnsi="Times New Roman" w:cs="Times New Roman"/>
          <w:sz w:val="24"/>
          <w:szCs w:val="24"/>
        </w:rPr>
        <w:tab/>
      </w:r>
      <w:r w:rsidRPr="004A761E">
        <w:rPr>
          <w:rFonts w:ascii="Times New Roman" w:hAnsi="Times New Roman" w:cs="Times New Roman"/>
          <w:sz w:val="24"/>
          <w:szCs w:val="24"/>
          <w:lang w:val="en-US"/>
        </w:rPr>
        <w:tab/>
      </w:r>
      <w:r w:rsidRPr="004A761E">
        <w:rPr>
          <w:rFonts w:ascii="Times New Roman" w:hAnsi="Times New Roman" w:cs="Times New Roman"/>
          <w:sz w:val="24"/>
          <w:szCs w:val="24"/>
        </w:rPr>
        <w:t>4.12 Third party liability for the possession and use of vessels</w:t>
      </w:r>
    </w:p>
    <w:p w:rsidR="00B6735A" w:rsidRPr="004A761E" w:rsidRDefault="00B6735A" w:rsidP="00B6735A">
      <w:pPr>
        <w:tabs>
          <w:tab w:val="left" w:pos="720"/>
        </w:tabs>
        <w:jc w:val="both"/>
        <w:rPr>
          <w:lang w:val="en-US"/>
        </w:rPr>
      </w:pPr>
      <w:r w:rsidRPr="004A761E">
        <w:rPr>
          <w:lang w:val="en-GB"/>
        </w:rPr>
        <w:tab/>
      </w:r>
      <w:r w:rsidRPr="004A761E">
        <w:rPr>
          <w:lang w:val="en-GB"/>
        </w:rPr>
        <w:tab/>
      </w:r>
      <w:r w:rsidRPr="004A761E">
        <w:t>4.13 General third party liability</w:t>
      </w:r>
    </w:p>
    <w:p w:rsidR="00B6735A" w:rsidRPr="004A761E" w:rsidRDefault="00B6735A" w:rsidP="00B6735A">
      <w:pPr>
        <w:tabs>
          <w:tab w:val="left" w:pos="1440"/>
        </w:tabs>
        <w:jc w:val="both"/>
        <w:rPr>
          <w:snapToGrid w:val="0"/>
          <w:color w:val="000000"/>
          <w:lang w:val="en-GB" w:eastAsia="en-US"/>
        </w:rPr>
      </w:pPr>
      <w:r w:rsidRPr="004A761E">
        <w:rPr>
          <w:snapToGrid w:val="0"/>
          <w:color w:val="000000"/>
          <w:lang w:val="en-GB" w:eastAsia="en-US"/>
        </w:rPr>
        <w:t xml:space="preserve">                        4.16. Miscellaneous financial loss</w:t>
      </w:r>
    </w:p>
    <w:p w:rsidR="00B6735A" w:rsidRPr="004A761E" w:rsidRDefault="00B6735A" w:rsidP="00B6735A">
      <w:pPr>
        <w:tabs>
          <w:tab w:val="left" w:pos="1440"/>
        </w:tabs>
        <w:jc w:val="both"/>
        <w:rPr>
          <w:snapToGrid w:val="0"/>
          <w:color w:val="000000"/>
          <w:lang w:val="de-DE" w:eastAsia="en-US"/>
        </w:rPr>
      </w:pPr>
      <w:r w:rsidRPr="004A761E">
        <w:rPr>
          <w:snapToGrid w:val="0"/>
          <w:color w:val="000000"/>
          <w:lang w:val="en-GB" w:eastAsia="en-US"/>
        </w:rPr>
        <w:t xml:space="preserve">                       </w:t>
      </w:r>
      <w:r w:rsidRPr="004A761E">
        <w:rPr>
          <w:snapToGrid w:val="0"/>
          <w:color w:val="000000"/>
          <w:lang w:val="en-GB" w:eastAsia="en-US"/>
        </w:rPr>
        <w:tab/>
      </w:r>
      <w:r w:rsidRPr="004A761E">
        <w:rPr>
          <w:snapToGrid w:val="0"/>
          <w:color w:val="000000"/>
          <w:lang w:val="de-DE" w:eastAsia="en-US"/>
        </w:rPr>
        <w:t>4.17. Legal expenses</w:t>
      </w:r>
    </w:p>
    <w:p w:rsidR="00F4349A" w:rsidRPr="004A761E" w:rsidRDefault="00F4349A" w:rsidP="00F4349A">
      <w:pPr>
        <w:ind w:left="708" w:firstLine="708"/>
        <w:jc w:val="both"/>
        <w:rPr>
          <w:lang w:val="de-DE"/>
        </w:rPr>
      </w:pPr>
      <w:r w:rsidRPr="004A761E">
        <w:rPr>
          <w:lang w:val="de-DE"/>
        </w:rPr>
        <w:t>4.18. Assistance</w:t>
      </w:r>
    </w:p>
    <w:p w:rsidR="00B6735A" w:rsidRPr="004A761E" w:rsidRDefault="00B6735A" w:rsidP="00B6735A">
      <w:pPr>
        <w:ind w:firstLine="708"/>
        <w:jc w:val="both"/>
        <w:rPr>
          <w:lang w:val="de-DE"/>
        </w:rPr>
      </w:pPr>
      <w:r w:rsidRPr="004A761E">
        <w:rPr>
          <w:lang w:val="de-DE"/>
        </w:rPr>
        <w:t>5. Address:</w:t>
      </w:r>
      <w:r w:rsidRPr="004A761E">
        <w:t xml:space="preserve"> </w:t>
      </w:r>
      <w:r w:rsidR="00F4349A" w:rsidRPr="004A761E">
        <w:t>Alte Leipziger-Platz 1</w:t>
      </w:r>
      <w:r w:rsidR="00F4349A" w:rsidRPr="004A761E">
        <w:rPr>
          <w:lang w:val="de-DE"/>
        </w:rPr>
        <w:t xml:space="preserve">, </w:t>
      </w:r>
      <w:r w:rsidR="00F4349A" w:rsidRPr="004A761E">
        <w:t>61440 Oberursel</w:t>
      </w:r>
      <w:r w:rsidR="00F4349A" w:rsidRPr="004A761E">
        <w:rPr>
          <w:lang w:val="de-DE"/>
        </w:rPr>
        <w:t xml:space="preserve">, </w:t>
      </w:r>
      <w:r w:rsidR="00F4349A" w:rsidRPr="004A761E">
        <w:t>Germany</w:t>
      </w:r>
    </w:p>
    <w:p w:rsidR="00341087" w:rsidRPr="004A761E" w:rsidRDefault="00341087" w:rsidP="00B6735A">
      <w:pPr>
        <w:ind w:firstLine="708"/>
        <w:jc w:val="both"/>
        <w:rPr>
          <w:lang w:val="de-DE"/>
        </w:rPr>
      </w:pPr>
    </w:p>
    <w:p w:rsidR="00341087" w:rsidRPr="004A761E" w:rsidRDefault="00341087" w:rsidP="00341087">
      <w:pPr>
        <w:jc w:val="both"/>
        <w:rPr>
          <w:b/>
          <w:snapToGrid w:val="0"/>
          <w:color w:val="000000"/>
          <w:lang w:val="de-DE" w:eastAsia="en-US"/>
        </w:rPr>
      </w:pPr>
      <w:r w:rsidRPr="004A761E">
        <w:rPr>
          <w:b/>
          <w:lang w:val="de-DE"/>
        </w:rPr>
        <w:t>46.</w:t>
      </w:r>
      <w:r w:rsidRPr="004A761E">
        <w:tab/>
      </w:r>
      <w:r w:rsidRPr="004A761E">
        <w:rPr>
          <w:b/>
        </w:rPr>
        <w:t>1. Sparkassen-Versicherung Sachsen Allgemeine Versicherung AG</w:t>
      </w:r>
      <w:r w:rsidRPr="004A761E">
        <w:rPr>
          <w:b/>
          <w:lang w:val="de-DE"/>
        </w:rPr>
        <w:t xml:space="preserve"> </w:t>
      </w:r>
    </w:p>
    <w:p w:rsidR="00341087" w:rsidRPr="004A761E" w:rsidRDefault="00341087" w:rsidP="00341087">
      <w:pPr>
        <w:jc w:val="both"/>
      </w:pPr>
      <w:r w:rsidRPr="004A761E">
        <w:rPr>
          <w:b/>
        </w:rPr>
        <w:tab/>
      </w:r>
      <w:r w:rsidRPr="004A761E">
        <w:t xml:space="preserve">2. </w:t>
      </w:r>
      <w:r w:rsidRPr="004A761E">
        <w:rPr>
          <w:lang w:val="en-US"/>
        </w:rPr>
        <w:t>Freedom to provide services</w:t>
      </w:r>
      <w:r w:rsidRPr="004A761E">
        <w:t>.</w:t>
      </w:r>
    </w:p>
    <w:p w:rsidR="00341087" w:rsidRPr="004A761E" w:rsidRDefault="00341087" w:rsidP="00341087">
      <w:pPr>
        <w:jc w:val="both"/>
      </w:pPr>
      <w:r w:rsidRPr="004A761E">
        <w:tab/>
        <w:t xml:space="preserve">3. </w:t>
      </w:r>
      <w:r w:rsidRPr="004A761E">
        <w:rPr>
          <w:lang w:val="en-US"/>
        </w:rPr>
        <w:t>Non-life insurance</w:t>
      </w:r>
      <w:r w:rsidRPr="004A761E">
        <w:t xml:space="preserve">. </w:t>
      </w:r>
    </w:p>
    <w:p w:rsidR="00341087" w:rsidRPr="004A761E" w:rsidRDefault="00341087" w:rsidP="00341087">
      <w:pPr>
        <w:jc w:val="both"/>
        <w:rPr>
          <w:lang w:val="en-US"/>
        </w:rPr>
      </w:pPr>
      <w:r w:rsidRPr="004A761E">
        <w:tab/>
        <w:t xml:space="preserve">4. </w:t>
      </w:r>
      <w:r w:rsidRPr="004A761E">
        <w:rPr>
          <w:lang w:val="en-US"/>
        </w:rPr>
        <w:t>Classes of insurance that the company wishes to carry out in Bulgaria</w:t>
      </w:r>
      <w:r w:rsidRPr="004A761E">
        <w:t>:</w:t>
      </w:r>
    </w:p>
    <w:p w:rsidR="00341087" w:rsidRPr="004A761E" w:rsidRDefault="00341087" w:rsidP="00341087">
      <w:pPr>
        <w:jc w:val="both"/>
        <w:rPr>
          <w:snapToGrid w:val="0"/>
          <w:color w:val="000000"/>
          <w:lang w:val="en-GB" w:eastAsia="en-US"/>
        </w:rPr>
      </w:pPr>
      <w:r w:rsidRPr="004A761E">
        <w:rPr>
          <w:snapToGrid w:val="0"/>
          <w:color w:val="000000"/>
          <w:lang w:val="en-GB" w:eastAsia="en-US"/>
        </w:rPr>
        <w:t xml:space="preserve">                     </w:t>
      </w:r>
      <w:r w:rsidRPr="004A761E">
        <w:rPr>
          <w:lang w:val="en-US"/>
        </w:rPr>
        <w:t xml:space="preserve">   4.1. </w:t>
      </w:r>
      <w:r w:rsidRPr="004A761E">
        <w:rPr>
          <w:snapToGrid w:val="0"/>
          <w:color w:val="000000"/>
          <w:lang w:val="en-GB" w:eastAsia="en-US"/>
        </w:rPr>
        <w:t xml:space="preserve">Accident; </w:t>
      </w:r>
    </w:p>
    <w:p w:rsidR="00341087" w:rsidRPr="004A761E" w:rsidRDefault="00341087" w:rsidP="00341087">
      <w:pPr>
        <w:jc w:val="both"/>
        <w:rPr>
          <w:lang w:val="en-US"/>
        </w:rPr>
      </w:pPr>
      <w:r w:rsidRPr="004A761E">
        <w:tab/>
      </w:r>
      <w:r w:rsidRPr="004A761E">
        <w:rPr>
          <w:lang w:val="en-US"/>
        </w:rPr>
        <w:tab/>
      </w:r>
      <w:r w:rsidRPr="004A761E">
        <w:t xml:space="preserve">4.8 </w:t>
      </w:r>
      <w:r w:rsidRPr="004A761E">
        <w:rPr>
          <w:color w:val="000000"/>
        </w:rPr>
        <w:t>Fire and natural</w:t>
      </w:r>
      <w:r w:rsidRPr="004A761E">
        <w:rPr>
          <w:color w:val="000000"/>
          <w:lang w:val="en-US"/>
        </w:rPr>
        <w:t xml:space="preserve"> forces</w:t>
      </w:r>
    </w:p>
    <w:p w:rsidR="00341087" w:rsidRPr="004A761E" w:rsidRDefault="00341087" w:rsidP="00341087">
      <w:pPr>
        <w:jc w:val="both"/>
      </w:pPr>
      <w:r w:rsidRPr="004A761E">
        <w:tab/>
      </w:r>
      <w:r w:rsidRPr="004A761E">
        <w:rPr>
          <w:lang w:val="en-US"/>
        </w:rPr>
        <w:tab/>
      </w:r>
      <w:r w:rsidRPr="004A761E">
        <w:t xml:space="preserve">4.9 </w:t>
      </w:r>
      <w:r w:rsidRPr="004A761E">
        <w:rPr>
          <w:color w:val="000000"/>
        </w:rPr>
        <w:t>Other damage to property</w:t>
      </w:r>
    </w:p>
    <w:p w:rsidR="00341087" w:rsidRPr="004A761E" w:rsidRDefault="00341087" w:rsidP="00341087">
      <w:pPr>
        <w:tabs>
          <w:tab w:val="left" w:pos="720"/>
        </w:tabs>
        <w:jc w:val="both"/>
        <w:rPr>
          <w:lang w:val="en-US"/>
        </w:rPr>
      </w:pPr>
      <w:r w:rsidRPr="004A761E">
        <w:rPr>
          <w:lang w:val="en-GB"/>
        </w:rPr>
        <w:tab/>
      </w:r>
      <w:r w:rsidRPr="004A761E">
        <w:rPr>
          <w:lang w:val="en-GB"/>
        </w:rPr>
        <w:tab/>
      </w:r>
      <w:r w:rsidRPr="004A761E">
        <w:t>4.13 General third party liability</w:t>
      </w:r>
    </w:p>
    <w:p w:rsidR="00341087" w:rsidRPr="004A761E" w:rsidRDefault="00341087" w:rsidP="00341087">
      <w:pPr>
        <w:tabs>
          <w:tab w:val="left" w:pos="1440"/>
        </w:tabs>
        <w:jc w:val="both"/>
        <w:rPr>
          <w:snapToGrid w:val="0"/>
          <w:color w:val="000000"/>
          <w:lang w:val="en-GB" w:eastAsia="en-US"/>
        </w:rPr>
      </w:pPr>
      <w:r w:rsidRPr="004A761E">
        <w:rPr>
          <w:snapToGrid w:val="0"/>
          <w:color w:val="000000"/>
          <w:lang w:val="en-GB" w:eastAsia="en-US"/>
        </w:rPr>
        <w:t xml:space="preserve">                        4.16. Miscellaneous financial loss</w:t>
      </w:r>
    </w:p>
    <w:p w:rsidR="00341087" w:rsidRPr="004A761E" w:rsidRDefault="00341087" w:rsidP="00341087">
      <w:pPr>
        <w:ind w:left="708" w:firstLine="708"/>
        <w:jc w:val="both"/>
        <w:rPr>
          <w:lang w:val="en-US"/>
        </w:rPr>
      </w:pPr>
      <w:r w:rsidRPr="004A761E">
        <w:rPr>
          <w:lang w:val="en-US"/>
        </w:rPr>
        <w:t>4.18. Assistance</w:t>
      </w:r>
    </w:p>
    <w:p w:rsidR="00341087" w:rsidRPr="004A761E" w:rsidRDefault="00341087" w:rsidP="00341087">
      <w:pPr>
        <w:ind w:firstLine="708"/>
        <w:jc w:val="both"/>
        <w:rPr>
          <w:lang w:val="en-US"/>
        </w:rPr>
      </w:pPr>
      <w:r w:rsidRPr="004A761E">
        <w:rPr>
          <w:lang w:val="en-US"/>
        </w:rPr>
        <w:t>5. Address:</w:t>
      </w:r>
      <w:r w:rsidRPr="004A761E">
        <w:t xml:space="preserve"> </w:t>
      </w:r>
      <w:r w:rsidR="00926C11" w:rsidRPr="004A761E">
        <w:t>An der Flutrinne 12</w:t>
      </w:r>
      <w:r w:rsidR="00926C11" w:rsidRPr="004A761E">
        <w:rPr>
          <w:lang w:val="en-US"/>
        </w:rPr>
        <w:t xml:space="preserve">, </w:t>
      </w:r>
      <w:r w:rsidR="00926C11" w:rsidRPr="004A761E">
        <w:t>01139 Dresden</w:t>
      </w:r>
      <w:r w:rsidR="00926C11" w:rsidRPr="004A761E">
        <w:rPr>
          <w:lang w:val="en-US"/>
        </w:rPr>
        <w:t xml:space="preserve">, </w:t>
      </w:r>
      <w:r w:rsidR="00926C11" w:rsidRPr="004A761E">
        <w:t>Germany</w:t>
      </w:r>
      <w:r w:rsidR="00926C11" w:rsidRPr="004A761E">
        <w:rPr>
          <w:lang w:val="en-US"/>
        </w:rPr>
        <w:t xml:space="preserve"> </w:t>
      </w:r>
    </w:p>
    <w:p w:rsidR="00184F1E" w:rsidRPr="004A761E" w:rsidRDefault="00184F1E" w:rsidP="006D7D97">
      <w:pPr>
        <w:jc w:val="both"/>
        <w:rPr>
          <w:lang w:val="en-US"/>
        </w:rPr>
      </w:pPr>
    </w:p>
    <w:p w:rsidR="006D7D97" w:rsidRPr="003304E1" w:rsidRDefault="006D7D97" w:rsidP="006D7D97">
      <w:pPr>
        <w:jc w:val="both"/>
        <w:rPr>
          <w:b/>
          <w:lang w:val="en-US"/>
        </w:rPr>
      </w:pPr>
      <w:r w:rsidRPr="003304E1">
        <w:rPr>
          <w:b/>
          <w:lang w:val="en-US"/>
        </w:rPr>
        <w:t>47.</w:t>
      </w:r>
      <w:r w:rsidRPr="003304E1">
        <w:tab/>
      </w:r>
      <w:r w:rsidRPr="003304E1">
        <w:rPr>
          <w:b/>
        </w:rPr>
        <w:t xml:space="preserve">1. </w:t>
      </w:r>
      <w:r w:rsidR="00AD6890" w:rsidRPr="003304E1">
        <w:rPr>
          <w:b/>
          <w:lang w:val="en-US"/>
        </w:rPr>
        <w:t xml:space="preserve">Pallas </w:t>
      </w:r>
      <w:r w:rsidR="00AD6890" w:rsidRPr="003304E1">
        <w:rPr>
          <w:b/>
        </w:rPr>
        <w:t>Versicherung AG</w:t>
      </w:r>
      <w:r w:rsidR="00AD6890" w:rsidRPr="003304E1">
        <w:rPr>
          <w:b/>
          <w:lang w:val="en-US"/>
        </w:rPr>
        <w:t xml:space="preserve"> </w:t>
      </w:r>
    </w:p>
    <w:p w:rsidR="008E3D54" w:rsidRPr="003304E1" w:rsidRDefault="008E3D54" w:rsidP="006D7D97">
      <w:pPr>
        <w:jc w:val="both"/>
        <w:rPr>
          <w:b/>
          <w:snapToGrid w:val="0"/>
          <w:color w:val="000000"/>
          <w:lang w:val="en-US" w:eastAsia="en-US"/>
        </w:rPr>
      </w:pPr>
      <w:r w:rsidRPr="003304E1">
        <w:rPr>
          <w:b/>
          <w:lang w:val="en-US"/>
        </w:rPr>
        <w:tab/>
        <w:t>Received notification on CBN platform, on August 6</w:t>
      </w:r>
      <w:r w:rsidRPr="003304E1">
        <w:rPr>
          <w:b/>
          <w:vertAlign w:val="superscript"/>
          <w:lang w:val="en-US"/>
        </w:rPr>
        <w:t>th</w:t>
      </w:r>
      <w:r w:rsidRPr="003304E1">
        <w:rPr>
          <w:b/>
          <w:lang w:val="en-US"/>
        </w:rPr>
        <w:t xml:space="preserve"> , 2025, the competent authority of Germany informed </w:t>
      </w:r>
      <w:r w:rsidR="00501D99" w:rsidRPr="003304E1">
        <w:rPr>
          <w:b/>
          <w:lang w:val="en-US"/>
        </w:rPr>
        <w:t>that the insurer changed its address.</w:t>
      </w:r>
    </w:p>
    <w:p w:rsidR="006D7D97" w:rsidRPr="003304E1" w:rsidRDefault="006D7D97" w:rsidP="006D7D97">
      <w:pPr>
        <w:jc w:val="both"/>
      </w:pPr>
      <w:r w:rsidRPr="003304E1">
        <w:rPr>
          <w:b/>
        </w:rPr>
        <w:tab/>
      </w:r>
      <w:r w:rsidRPr="003304E1">
        <w:t xml:space="preserve">2. </w:t>
      </w:r>
      <w:r w:rsidRPr="003304E1">
        <w:rPr>
          <w:lang w:val="en-GB"/>
        </w:rPr>
        <w:t>Freedom to provide services</w:t>
      </w:r>
      <w:r w:rsidRPr="003304E1">
        <w:t>.</w:t>
      </w:r>
    </w:p>
    <w:p w:rsidR="006D7D97" w:rsidRPr="004A761E" w:rsidRDefault="006D7D97" w:rsidP="006D7D97">
      <w:pPr>
        <w:jc w:val="both"/>
      </w:pPr>
      <w:r w:rsidRPr="003304E1">
        <w:tab/>
        <w:t xml:space="preserve">3. </w:t>
      </w:r>
      <w:r w:rsidRPr="003304E1">
        <w:rPr>
          <w:lang w:val="en-US"/>
        </w:rPr>
        <w:t>Non-life insurance</w:t>
      </w:r>
      <w:r w:rsidRPr="003304E1">
        <w:t>.</w:t>
      </w:r>
      <w:r w:rsidRPr="004A761E">
        <w:t xml:space="preserve"> </w:t>
      </w:r>
    </w:p>
    <w:p w:rsidR="006D7D97" w:rsidRPr="004A761E" w:rsidRDefault="006D7D97" w:rsidP="006D7D97">
      <w:pPr>
        <w:jc w:val="both"/>
        <w:rPr>
          <w:lang w:val="en-US"/>
        </w:rPr>
      </w:pPr>
      <w:r w:rsidRPr="004A761E">
        <w:tab/>
        <w:t xml:space="preserve">4. </w:t>
      </w:r>
      <w:r w:rsidRPr="004A761E">
        <w:rPr>
          <w:lang w:val="en-US"/>
        </w:rPr>
        <w:t>Classes of insurance that the company wishes to carry out in Bulgaria</w:t>
      </w:r>
      <w:r w:rsidRPr="004A761E">
        <w:t>:</w:t>
      </w:r>
    </w:p>
    <w:p w:rsidR="006F0BC4" w:rsidRPr="004A761E" w:rsidRDefault="006D7D97" w:rsidP="006F0BC4">
      <w:pPr>
        <w:jc w:val="both"/>
      </w:pPr>
      <w:r w:rsidRPr="004A761E">
        <w:rPr>
          <w:snapToGrid w:val="0"/>
          <w:color w:val="000000"/>
          <w:lang w:val="en-GB" w:eastAsia="en-US"/>
        </w:rPr>
        <w:t xml:space="preserve">                     </w:t>
      </w:r>
      <w:r w:rsidRPr="004A761E">
        <w:rPr>
          <w:lang w:val="en-US"/>
        </w:rPr>
        <w:t xml:space="preserve">  </w:t>
      </w:r>
      <w:r w:rsidR="006F0BC4" w:rsidRPr="004A761E">
        <w:t xml:space="preserve">4.7 </w:t>
      </w:r>
      <w:r w:rsidR="006F0BC4" w:rsidRPr="004A761E">
        <w:rPr>
          <w:lang w:val="en-US"/>
        </w:rPr>
        <w:t>Cargo (</w:t>
      </w:r>
      <w:r w:rsidR="006F0BC4" w:rsidRPr="004A761E">
        <w:rPr>
          <w:color w:val="000000"/>
          <w:lang w:val="en-US"/>
        </w:rPr>
        <w:t>Goods)</w:t>
      </w:r>
      <w:r w:rsidR="006F0BC4" w:rsidRPr="004A761E">
        <w:rPr>
          <w:color w:val="000000"/>
        </w:rPr>
        <w:t xml:space="preserve"> in transit (including merchandise, baggage, and others)</w:t>
      </w:r>
    </w:p>
    <w:p w:rsidR="006D7D97" w:rsidRPr="004A761E" w:rsidRDefault="006D7D97" w:rsidP="006D7D97">
      <w:pPr>
        <w:jc w:val="both"/>
        <w:rPr>
          <w:lang w:val="en-US"/>
        </w:rPr>
      </w:pPr>
      <w:r w:rsidRPr="004A761E">
        <w:tab/>
      </w:r>
      <w:r w:rsidRPr="004A761E">
        <w:rPr>
          <w:lang w:val="en-US"/>
        </w:rPr>
        <w:tab/>
      </w:r>
      <w:r w:rsidRPr="004A761E">
        <w:t xml:space="preserve">4.8 </w:t>
      </w:r>
      <w:r w:rsidRPr="004A761E">
        <w:rPr>
          <w:color w:val="000000"/>
        </w:rPr>
        <w:t>Fire and natural</w:t>
      </w:r>
      <w:r w:rsidRPr="004A761E">
        <w:rPr>
          <w:color w:val="000000"/>
          <w:lang w:val="en-US"/>
        </w:rPr>
        <w:t xml:space="preserve"> forces</w:t>
      </w:r>
    </w:p>
    <w:p w:rsidR="006D7D97" w:rsidRPr="004A761E" w:rsidRDefault="006D7D97" w:rsidP="006D7D97">
      <w:pPr>
        <w:jc w:val="both"/>
        <w:rPr>
          <w:color w:val="000000"/>
          <w:lang w:val="en-US"/>
        </w:rPr>
      </w:pPr>
      <w:r w:rsidRPr="004A761E">
        <w:tab/>
      </w:r>
      <w:r w:rsidRPr="004A761E">
        <w:rPr>
          <w:lang w:val="en-US"/>
        </w:rPr>
        <w:tab/>
      </w:r>
      <w:r w:rsidRPr="004A761E">
        <w:t xml:space="preserve">4.9 </w:t>
      </w:r>
      <w:r w:rsidRPr="004A761E">
        <w:rPr>
          <w:color w:val="000000"/>
        </w:rPr>
        <w:t>Other damage to property</w:t>
      </w:r>
    </w:p>
    <w:p w:rsidR="00497CB3" w:rsidRPr="004A761E" w:rsidRDefault="00497CB3" w:rsidP="006D7D97">
      <w:pPr>
        <w:jc w:val="both"/>
        <w:rPr>
          <w:lang w:val="en-US"/>
        </w:rPr>
      </w:pPr>
      <w:r w:rsidRPr="004A761E">
        <w:tab/>
      </w:r>
      <w:r w:rsidRPr="004A761E">
        <w:rPr>
          <w:lang w:val="en-US"/>
        </w:rPr>
        <w:tab/>
      </w:r>
      <w:r w:rsidRPr="004A761E">
        <w:t xml:space="preserve">4.10 </w:t>
      </w:r>
      <w:r w:rsidRPr="004A761E">
        <w:rPr>
          <w:lang w:val="en-US"/>
        </w:rPr>
        <w:t>T</w:t>
      </w:r>
      <w:r w:rsidRPr="004A761E">
        <w:t>hird party liability for the possession and use of a motor</w:t>
      </w:r>
      <w:r w:rsidRPr="004A761E">
        <w:rPr>
          <w:lang w:val="en-US"/>
        </w:rPr>
        <w:t xml:space="preserve"> v</w:t>
      </w:r>
      <w:r w:rsidRPr="004A761E">
        <w:t>ehicle</w:t>
      </w:r>
      <w:r w:rsidRPr="004A761E">
        <w:rPr>
          <w:lang w:val="en-US"/>
        </w:rPr>
        <w:t xml:space="preserve"> (without Third Party Motor Liability Insurance) </w:t>
      </w:r>
    </w:p>
    <w:p w:rsidR="006D7D97" w:rsidRPr="004A761E" w:rsidRDefault="00AA4E5E" w:rsidP="006D7D97">
      <w:pPr>
        <w:tabs>
          <w:tab w:val="left" w:pos="720"/>
        </w:tabs>
        <w:jc w:val="both"/>
        <w:rPr>
          <w:lang w:val="en-US"/>
        </w:rPr>
      </w:pPr>
      <w:r w:rsidRPr="004A761E">
        <w:rPr>
          <w:lang w:val="en-GB"/>
        </w:rPr>
        <w:tab/>
      </w:r>
      <w:r w:rsidRPr="004A761E">
        <w:rPr>
          <w:lang w:val="en-GB"/>
        </w:rPr>
        <w:tab/>
      </w:r>
      <w:r w:rsidR="006D7D97" w:rsidRPr="004A761E">
        <w:t>4.13 General third party liability</w:t>
      </w:r>
    </w:p>
    <w:p w:rsidR="00497CB3" w:rsidRPr="004A761E" w:rsidRDefault="00497CB3" w:rsidP="00497CB3">
      <w:pPr>
        <w:jc w:val="both"/>
        <w:rPr>
          <w:snapToGrid w:val="0"/>
          <w:color w:val="000000"/>
          <w:lang w:val="en-GB" w:eastAsia="en-US"/>
        </w:rPr>
      </w:pPr>
      <w:r w:rsidRPr="004A761E">
        <w:rPr>
          <w:snapToGrid w:val="0"/>
          <w:color w:val="000000"/>
          <w:lang w:val="en-GB" w:eastAsia="en-US"/>
        </w:rPr>
        <w:t xml:space="preserve">                       4.14. Credit;</w:t>
      </w:r>
    </w:p>
    <w:p w:rsidR="006D7D97" w:rsidRPr="004A761E" w:rsidRDefault="00AA4E5E" w:rsidP="006D7D97">
      <w:pPr>
        <w:tabs>
          <w:tab w:val="left" w:pos="1440"/>
        </w:tabs>
        <w:jc w:val="both"/>
        <w:rPr>
          <w:snapToGrid w:val="0"/>
          <w:color w:val="000000"/>
          <w:lang w:val="en-GB" w:eastAsia="en-US"/>
        </w:rPr>
      </w:pPr>
      <w:r w:rsidRPr="004A761E">
        <w:rPr>
          <w:snapToGrid w:val="0"/>
          <w:color w:val="000000"/>
          <w:lang w:val="en-GB" w:eastAsia="en-US"/>
        </w:rPr>
        <w:t xml:space="preserve">                       </w:t>
      </w:r>
      <w:r w:rsidR="006D7D97" w:rsidRPr="004A761E">
        <w:rPr>
          <w:snapToGrid w:val="0"/>
          <w:color w:val="000000"/>
          <w:lang w:val="en-GB" w:eastAsia="en-US"/>
        </w:rPr>
        <w:t>4.16. Miscellaneous financial loss</w:t>
      </w:r>
    </w:p>
    <w:p w:rsidR="006D7D97" w:rsidRPr="004A761E" w:rsidRDefault="006D7D97" w:rsidP="006D7D97">
      <w:pPr>
        <w:ind w:firstLine="708"/>
        <w:jc w:val="both"/>
        <w:rPr>
          <w:lang w:val="en-GB"/>
        </w:rPr>
      </w:pPr>
      <w:r w:rsidRPr="003304E1">
        <w:rPr>
          <w:lang w:val="en-GB"/>
        </w:rPr>
        <w:t>5. Address:</w:t>
      </w:r>
      <w:r w:rsidRPr="003304E1">
        <w:t xml:space="preserve"> </w:t>
      </w:r>
      <w:r w:rsidR="009F7EC3" w:rsidRPr="003304E1">
        <w:rPr>
          <w:lang w:val="en-US"/>
        </w:rPr>
        <w:t xml:space="preserve">Kaiser-Wilhelm-Allee </w:t>
      </w:r>
      <w:r w:rsidR="00203C40" w:rsidRPr="003304E1">
        <w:t>50</w:t>
      </w:r>
      <w:r w:rsidR="009F7EC3" w:rsidRPr="003304E1">
        <w:rPr>
          <w:lang w:val="en-US"/>
        </w:rPr>
        <w:t>, 51373 L</w:t>
      </w:r>
      <w:r w:rsidR="009F7EC3" w:rsidRPr="004A761E">
        <w:rPr>
          <w:lang w:val="en-US"/>
        </w:rPr>
        <w:t>everkusen</w:t>
      </w:r>
      <w:r w:rsidR="009F7EC3" w:rsidRPr="004A761E">
        <w:rPr>
          <w:lang w:val="en-GB"/>
        </w:rPr>
        <w:t xml:space="preserve">, </w:t>
      </w:r>
      <w:r w:rsidR="009F7EC3" w:rsidRPr="004A761E">
        <w:t>Germany</w:t>
      </w:r>
      <w:r w:rsidR="009F7EC3" w:rsidRPr="004A761E">
        <w:rPr>
          <w:lang w:val="en-US"/>
        </w:rPr>
        <w:t xml:space="preserve"> (previous address - </w:t>
      </w:r>
      <w:r w:rsidR="007307E8" w:rsidRPr="004A761E">
        <w:rPr>
          <w:lang w:val="en-US"/>
        </w:rPr>
        <w:t>Chempark, Geb. Q 26</w:t>
      </w:r>
      <w:r w:rsidRPr="004A761E">
        <w:rPr>
          <w:lang w:val="en-GB"/>
        </w:rPr>
        <w:t xml:space="preserve">, </w:t>
      </w:r>
      <w:r w:rsidR="007307E8" w:rsidRPr="004A761E">
        <w:rPr>
          <w:lang w:val="en-GB"/>
        </w:rPr>
        <w:t>51368</w:t>
      </w:r>
      <w:r w:rsidRPr="004A761E">
        <w:t xml:space="preserve"> </w:t>
      </w:r>
      <w:r w:rsidR="007307E8" w:rsidRPr="004A761E">
        <w:rPr>
          <w:lang w:val="en-US"/>
        </w:rPr>
        <w:t>Leverkusen</w:t>
      </w:r>
      <w:r w:rsidRPr="004A761E">
        <w:rPr>
          <w:lang w:val="en-GB"/>
        </w:rPr>
        <w:t xml:space="preserve">, </w:t>
      </w:r>
      <w:r w:rsidRPr="004A761E">
        <w:t>Germany</w:t>
      </w:r>
      <w:r w:rsidR="009F7EC3" w:rsidRPr="004A761E">
        <w:rPr>
          <w:lang w:val="en-US"/>
        </w:rPr>
        <w:t>).</w:t>
      </w:r>
      <w:r w:rsidRPr="004A761E">
        <w:rPr>
          <w:lang w:val="en-GB"/>
        </w:rPr>
        <w:t xml:space="preserve"> </w:t>
      </w:r>
    </w:p>
    <w:p w:rsidR="00341087" w:rsidRPr="004A761E" w:rsidRDefault="00341087" w:rsidP="00B6735A">
      <w:pPr>
        <w:ind w:firstLine="708"/>
        <w:jc w:val="both"/>
        <w:rPr>
          <w:snapToGrid w:val="0"/>
          <w:lang w:val="en-GB" w:eastAsia="en-US"/>
        </w:rPr>
      </w:pPr>
    </w:p>
    <w:p w:rsidR="00E2051C" w:rsidRPr="004A761E" w:rsidRDefault="00003C78" w:rsidP="00003C78">
      <w:pPr>
        <w:jc w:val="both"/>
        <w:rPr>
          <w:b/>
          <w:lang w:val="en-US"/>
        </w:rPr>
      </w:pPr>
      <w:r w:rsidRPr="004A761E">
        <w:rPr>
          <w:b/>
          <w:lang w:val="en-US"/>
        </w:rPr>
        <w:t>48</w:t>
      </w:r>
      <w:r w:rsidRPr="004A761E">
        <w:rPr>
          <w:b/>
          <w:lang w:val="en-GB"/>
        </w:rPr>
        <w:t>.</w:t>
      </w:r>
      <w:r w:rsidRPr="004A761E">
        <w:rPr>
          <w:b/>
          <w:lang w:val="en-GB"/>
        </w:rPr>
        <w:tab/>
        <w:t xml:space="preserve">1. </w:t>
      </w:r>
      <w:r w:rsidR="00A23B3B" w:rsidRPr="004A761E">
        <w:rPr>
          <w:b/>
          <w:lang w:val="en-US"/>
        </w:rPr>
        <w:t xml:space="preserve">HDI Global Specialty SE </w:t>
      </w:r>
      <w:r w:rsidR="00A23B3B" w:rsidRPr="004A761E">
        <w:rPr>
          <w:b/>
        </w:rPr>
        <w:t>(</w:t>
      </w:r>
      <w:r w:rsidR="00A23B3B" w:rsidRPr="004A761E">
        <w:rPr>
          <w:b/>
          <w:lang w:val="en-US"/>
        </w:rPr>
        <w:t xml:space="preserve">previous name - </w:t>
      </w:r>
      <w:r w:rsidRPr="004A761E">
        <w:rPr>
          <w:b/>
          <w:lang w:val="en-US"/>
        </w:rPr>
        <w:t>International</w:t>
      </w:r>
      <w:r w:rsidRPr="004A761E">
        <w:rPr>
          <w:b/>
        </w:rPr>
        <w:t xml:space="preserve"> </w:t>
      </w:r>
      <w:r w:rsidRPr="004A761E">
        <w:rPr>
          <w:b/>
          <w:lang w:val="en-US"/>
        </w:rPr>
        <w:t>Insurance</w:t>
      </w:r>
      <w:r w:rsidRPr="004A761E">
        <w:rPr>
          <w:b/>
        </w:rPr>
        <w:t xml:space="preserve"> </w:t>
      </w:r>
      <w:r w:rsidRPr="004A761E">
        <w:rPr>
          <w:b/>
          <w:lang w:val="en-US"/>
        </w:rPr>
        <w:t>Company</w:t>
      </w:r>
      <w:r w:rsidRPr="004A761E">
        <w:rPr>
          <w:b/>
        </w:rPr>
        <w:t xml:space="preserve"> </w:t>
      </w:r>
      <w:r w:rsidRPr="004A761E">
        <w:rPr>
          <w:b/>
          <w:lang w:val="en-US"/>
        </w:rPr>
        <w:t>of</w:t>
      </w:r>
      <w:r w:rsidRPr="004A761E">
        <w:rPr>
          <w:b/>
        </w:rPr>
        <w:t xml:space="preserve"> </w:t>
      </w:r>
      <w:r w:rsidRPr="004A761E">
        <w:rPr>
          <w:b/>
          <w:lang w:val="en-US"/>
        </w:rPr>
        <w:t>Hannover</w:t>
      </w:r>
      <w:r w:rsidRPr="004A761E">
        <w:rPr>
          <w:b/>
        </w:rPr>
        <w:t xml:space="preserve"> </w:t>
      </w:r>
      <w:r w:rsidRPr="004A761E">
        <w:rPr>
          <w:b/>
          <w:lang w:val="en-US"/>
        </w:rPr>
        <w:t>SE</w:t>
      </w:r>
      <w:r w:rsidR="00A23B3B" w:rsidRPr="004A761E">
        <w:rPr>
          <w:b/>
          <w:lang w:val="en-US"/>
        </w:rPr>
        <w:t>)</w:t>
      </w:r>
    </w:p>
    <w:p w:rsidR="00E2051C" w:rsidRPr="004A761E" w:rsidRDefault="00E2051C" w:rsidP="00BB4B2A">
      <w:pPr>
        <w:ind w:firstLine="708"/>
        <w:jc w:val="both"/>
        <w:rPr>
          <w:b/>
          <w:lang w:val="en-US"/>
        </w:rPr>
      </w:pPr>
      <w:r w:rsidRPr="004A761E">
        <w:rPr>
          <w:b/>
          <w:lang w:val="en-US"/>
        </w:rPr>
        <w:t>With a letter, dated 25 February 2015, the competent authority of Germany –</w:t>
      </w:r>
      <w:r w:rsidRPr="004A761E">
        <w:rPr>
          <w:b/>
        </w:rPr>
        <w:t xml:space="preserve"> </w:t>
      </w:r>
      <w:r w:rsidRPr="004A761E">
        <w:rPr>
          <w:b/>
          <w:lang w:val="en-US"/>
        </w:rPr>
        <w:t>BaFin – informed that the undertaking</w:t>
      </w:r>
      <w:r w:rsidR="00C77D44" w:rsidRPr="004A761E">
        <w:rPr>
          <w:b/>
          <w:lang w:val="en-US"/>
        </w:rPr>
        <w:t xml:space="preserve"> moved its headquarter from </w:t>
      </w:r>
      <w:r w:rsidR="002B0238" w:rsidRPr="004A761E">
        <w:rPr>
          <w:b/>
          <w:lang w:val="en-US"/>
        </w:rPr>
        <w:t xml:space="preserve">UK to Germany and as a result of that it </w:t>
      </w:r>
      <w:r w:rsidR="003440CB" w:rsidRPr="004A761E">
        <w:rPr>
          <w:b/>
          <w:lang w:val="en-US"/>
        </w:rPr>
        <w:t>is</w:t>
      </w:r>
      <w:r w:rsidR="002B0238" w:rsidRPr="004A761E">
        <w:rPr>
          <w:b/>
          <w:lang w:val="en-US"/>
        </w:rPr>
        <w:t xml:space="preserve"> carr</w:t>
      </w:r>
      <w:r w:rsidR="003440CB" w:rsidRPr="004A761E">
        <w:rPr>
          <w:b/>
          <w:lang w:val="en-US"/>
        </w:rPr>
        <w:t>ying</w:t>
      </w:r>
      <w:r w:rsidR="002B0238" w:rsidRPr="004A761E">
        <w:rPr>
          <w:b/>
          <w:lang w:val="en-US"/>
        </w:rPr>
        <w:t xml:space="preserve"> out insurance business as a German </w:t>
      </w:r>
      <w:r w:rsidRPr="004A761E">
        <w:rPr>
          <w:b/>
          <w:lang w:val="en-US"/>
        </w:rPr>
        <w:t>insurance undertaking, with effect from 05 January 2015</w:t>
      </w:r>
      <w:r w:rsidR="002B0238" w:rsidRPr="004A761E">
        <w:rPr>
          <w:b/>
          <w:lang w:val="en-US"/>
        </w:rPr>
        <w:t>.</w:t>
      </w:r>
      <w:r w:rsidRPr="004A761E">
        <w:rPr>
          <w:b/>
          <w:lang w:val="en-US"/>
        </w:rPr>
        <w:t xml:space="preserve"> </w:t>
      </w:r>
    </w:p>
    <w:p w:rsidR="00C30C90" w:rsidRPr="004A761E" w:rsidRDefault="00BB4B2A" w:rsidP="00BB4B2A">
      <w:pPr>
        <w:ind w:firstLine="708"/>
        <w:jc w:val="both"/>
        <w:rPr>
          <w:b/>
        </w:rPr>
      </w:pPr>
      <w:r w:rsidRPr="004A761E">
        <w:rPr>
          <w:b/>
          <w:lang w:val="en-US"/>
        </w:rPr>
        <w:t>With a letter, dated 24 July 2017, the competent authority of</w:t>
      </w:r>
      <w:r w:rsidR="00973999" w:rsidRPr="004A761E">
        <w:rPr>
          <w:b/>
          <w:lang w:val="en-US"/>
        </w:rPr>
        <w:t xml:space="preserve"> UK informed about portfolio transfer from Congregational and General Insurance Company Plc</w:t>
      </w:r>
      <w:r w:rsidR="00973999" w:rsidRPr="004A761E">
        <w:rPr>
          <w:b/>
        </w:rPr>
        <w:t xml:space="preserve"> </w:t>
      </w:r>
      <w:r w:rsidR="00973999" w:rsidRPr="004A761E">
        <w:rPr>
          <w:b/>
          <w:lang w:val="en-US"/>
        </w:rPr>
        <w:t>to</w:t>
      </w:r>
      <w:r w:rsidR="00973999" w:rsidRPr="004A761E">
        <w:t xml:space="preserve"> </w:t>
      </w:r>
      <w:r w:rsidR="00973999" w:rsidRPr="004A761E">
        <w:rPr>
          <w:b/>
        </w:rPr>
        <w:t>International Insurance Company of Hannover SE</w:t>
      </w:r>
      <w:r w:rsidR="00973999" w:rsidRPr="004A761E">
        <w:rPr>
          <w:b/>
          <w:lang w:val="en-US"/>
        </w:rPr>
        <w:t>.</w:t>
      </w:r>
      <w:r w:rsidR="00973999" w:rsidRPr="004A761E">
        <w:rPr>
          <w:b/>
        </w:rPr>
        <w:t xml:space="preserve"> </w:t>
      </w:r>
    </w:p>
    <w:p w:rsidR="00A23B3B" w:rsidRPr="004A761E" w:rsidRDefault="00C30C90" w:rsidP="00BB4B2A">
      <w:pPr>
        <w:ind w:firstLine="708"/>
        <w:jc w:val="both"/>
        <w:rPr>
          <w:b/>
          <w:lang w:val="en-US"/>
        </w:rPr>
      </w:pPr>
      <w:r w:rsidRPr="004A761E">
        <w:rPr>
          <w:b/>
          <w:lang w:val="en-US"/>
        </w:rPr>
        <w:t>With a letter, dated 16 November 2017, the competent authority of UK informed that the portfolio transfer from Congregational and General Insurance Company Plc</w:t>
      </w:r>
      <w:r w:rsidRPr="004A761E">
        <w:rPr>
          <w:b/>
        </w:rPr>
        <w:t xml:space="preserve"> </w:t>
      </w:r>
      <w:r w:rsidRPr="004A761E">
        <w:rPr>
          <w:b/>
          <w:lang w:val="en-US"/>
        </w:rPr>
        <w:t>to</w:t>
      </w:r>
      <w:r w:rsidRPr="004A761E">
        <w:t xml:space="preserve"> </w:t>
      </w:r>
      <w:r w:rsidRPr="004A761E">
        <w:rPr>
          <w:b/>
        </w:rPr>
        <w:t>International Insurance Company of Hannover SE</w:t>
      </w:r>
      <w:r w:rsidRPr="004A761E">
        <w:rPr>
          <w:b/>
          <w:lang w:val="en-US"/>
        </w:rPr>
        <w:t xml:space="preserve"> was approved by the Court on 15 November 2017. The transfer was effected on 17 November 2017.</w:t>
      </w:r>
    </w:p>
    <w:p w:rsidR="00BB4B2A" w:rsidRPr="004A761E" w:rsidRDefault="00A23B3B" w:rsidP="00BB4B2A">
      <w:pPr>
        <w:ind w:firstLine="708"/>
        <w:jc w:val="both"/>
        <w:rPr>
          <w:b/>
          <w:lang w:val="en-US"/>
        </w:rPr>
      </w:pPr>
      <w:r w:rsidRPr="004A761E">
        <w:rPr>
          <w:b/>
          <w:lang w:val="en-US"/>
        </w:rPr>
        <w:t>With a letter, dated 07 February 2019, the competent authority of Germany informed th</w:t>
      </w:r>
      <w:r w:rsidR="007C55B2" w:rsidRPr="004A761E">
        <w:rPr>
          <w:b/>
          <w:lang w:val="en-US"/>
        </w:rPr>
        <w:t>at the insurer changed its name.</w:t>
      </w:r>
      <w:r w:rsidR="00973999" w:rsidRPr="004A761E">
        <w:rPr>
          <w:b/>
          <w:lang w:val="en-US"/>
        </w:rPr>
        <w:t xml:space="preserve"> </w:t>
      </w:r>
    </w:p>
    <w:p w:rsidR="00310188" w:rsidRPr="004A761E" w:rsidRDefault="00310188" w:rsidP="00310188">
      <w:pPr>
        <w:ind w:firstLine="708"/>
        <w:jc w:val="both"/>
        <w:rPr>
          <w:b/>
          <w:lang w:val="en-US"/>
        </w:rPr>
      </w:pPr>
      <w:r w:rsidRPr="004A761E">
        <w:rPr>
          <w:b/>
          <w:snapToGrid w:val="0"/>
          <w:color w:val="000000"/>
          <w:lang w:val="en-US" w:eastAsia="en-US"/>
        </w:rPr>
        <w:t xml:space="preserve">With a letter, dated 17 November 2022, the competent authority of Germany informed </w:t>
      </w:r>
      <w:r w:rsidRPr="004A761E">
        <w:rPr>
          <w:b/>
          <w:lang w:val="en-US"/>
        </w:rPr>
        <w:t>about the intention of the insurer to extend its business in Bulgaria with class 17.</w:t>
      </w:r>
    </w:p>
    <w:p w:rsidR="00310188" w:rsidRPr="004A761E" w:rsidRDefault="009F5EEF" w:rsidP="009F5EEF">
      <w:pPr>
        <w:ind w:firstLine="708"/>
        <w:jc w:val="both"/>
        <w:rPr>
          <w:b/>
          <w:lang w:val="en-US"/>
        </w:rPr>
      </w:pPr>
      <w:r w:rsidRPr="004A761E">
        <w:rPr>
          <w:b/>
          <w:snapToGrid w:val="0"/>
          <w:color w:val="000000"/>
          <w:lang w:val="en-US" w:eastAsia="en-US"/>
        </w:rPr>
        <w:t xml:space="preserve">With a letter, dated 20 November 2022, the competent authority of Germany informed </w:t>
      </w:r>
      <w:r w:rsidRPr="004A761E">
        <w:rPr>
          <w:b/>
          <w:lang w:val="en-US"/>
        </w:rPr>
        <w:t>about change of the address.</w:t>
      </w:r>
    </w:p>
    <w:p w:rsidR="00003C78" w:rsidRPr="004A761E" w:rsidRDefault="00003C78" w:rsidP="00003C78">
      <w:pPr>
        <w:jc w:val="both"/>
      </w:pPr>
      <w:r w:rsidRPr="004A761E">
        <w:tab/>
        <w:t xml:space="preserve">2. </w:t>
      </w:r>
      <w:r w:rsidRPr="004A761E">
        <w:rPr>
          <w:lang w:val="en-US"/>
        </w:rPr>
        <w:t>Freedom to provide services</w:t>
      </w:r>
      <w:r w:rsidR="00150863" w:rsidRPr="004A761E">
        <w:rPr>
          <w:lang w:val="en-US"/>
        </w:rPr>
        <w:t>.</w:t>
      </w:r>
    </w:p>
    <w:p w:rsidR="00003C78" w:rsidRPr="004A761E" w:rsidRDefault="00003C78" w:rsidP="00003C78">
      <w:pPr>
        <w:jc w:val="both"/>
      </w:pPr>
      <w:r w:rsidRPr="004A761E">
        <w:tab/>
        <w:t xml:space="preserve">3. </w:t>
      </w:r>
      <w:r w:rsidRPr="004A761E">
        <w:rPr>
          <w:lang w:val="en-US"/>
        </w:rPr>
        <w:t>Non-life insurance</w:t>
      </w:r>
      <w:r w:rsidRPr="004A761E">
        <w:t xml:space="preserve">. </w:t>
      </w:r>
    </w:p>
    <w:p w:rsidR="00003C78" w:rsidRPr="004A761E" w:rsidRDefault="00003C78" w:rsidP="00003C78">
      <w:pPr>
        <w:jc w:val="both"/>
      </w:pPr>
      <w:r w:rsidRPr="004A761E">
        <w:tab/>
        <w:t xml:space="preserve">4. </w:t>
      </w:r>
      <w:r w:rsidRPr="004A761E">
        <w:rPr>
          <w:lang w:val="en-US"/>
        </w:rPr>
        <w:t>Classes of insurance that the company wishes to carry out in Bulgaria</w:t>
      </w:r>
      <w:r w:rsidRPr="004A761E">
        <w:t>:</w:t>
      </w:r>
    </w:p>
    <w:p w:rsidR="00003C78" w:rsidRPr="004A761E" w:rsidRDefault="00003C78" w:rsidP="00003C78">
      <w:pPr>
        <w:jc w:val="both"/>
        <w:rPr>
          <w:lang w:val="en-US"/>
        </w:rPr>
      </w:pPr>
      <w:r w:rsidRPr="004A761E">
        <w:tab/>
      </w:r>
      <w:r w:rsidRPr="004A761E">
        <w:tab/>
        <w:t xml:space="preserve">4.1. </w:t>
      </w:r>
      <w:r w:rsidRPr="004A761E">
        <w:rPr>
          <w:lang w:val="en-US"/>
        </w:rPr>
        <w:t>Accident</w:t>
      </w:r>
      <w:r w:rsidRPr="004A761E">
        <w:t>;</w:t>
      </w:r>
    </w:p>
    <w:p w:rsidR="00E52138" w:rsidRPr="004A761E" w:rsidRDefault="00E52138" w:rsidP="00E52138">
      <w:pPr>
        <w:ind w:left="708" w:firstLine="708"/>
        <w:jc w:val="both"/>
        <w:rPr>
          <w:lang w:val="en-US"/>
        </w:rPr>
      </w:pPr>
      <w:r w:rsidRPr="004A761E">
        <w:rPr>
          <w:lang w:val="en-US"/>
        </w:rPr>
        <w:t>4.2. Sickness;</w:t>
      </w:r>
    </w:p>
    <w:p w:rsidR="00003C78" w:rsidRPr="004A761E" w:rsidRDefault="00003C78" w:rsidP="00003C78">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003C78" w:rsidRPr="004A761E" w:rsidRDefault="00003C78" w:rsidP="00003C78">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003C78" w:rsidRPr="004A761E" w:rsidRDefault="00003C78" w:rsidP="00003C78">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003C78" w:rsidRPr="004A761E" w:rsidRDefault="00003C78" w:rsidP="00003C78">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003C78" w:rsidRPr="004A761E" w:rsidRDefault="00003C78" w:rsidP="00003C78">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003C78" w:rsidRPr="004A761E" w:rsidRDefault="00003C78" w:rsidP="00003C78">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003C78" w:rsidRPr="004A761E" w:rsidRDefault="00003C78" w:rsidP="00003C78">
      <w:pPr>
        <w:jc w:val="both"/>
      </w:pPr>
      <w:r w:rsidRPr="004A761E">
        <w:tab/>
      </w:r>
      <w:r w:rsidRPr="004A761E">
        <w:tab/>
        <w:t>4.</w:t>
      </w:r>
      <w:r w:rsidRPr="004A761E">
        <w:rPr>
          <w:lang w:val="en-US"/>
        </w:rPr>
        <w:t>9</w:t>
      </w:r>
      <w:r w:rsidRPr="004A761E">
        <w:t xml:space="preserve">. </w:t>
      </w:r>
      <w:r w:rsidR="00026927" w:rsidRPr="004A761E">
        <w:rPr>
          <w:lang w:val="en-US"/>
        </w:rPr>
        <w:t>Other d</w:t>
      </w:r>
      <w:r w:rsidRPr="004A761E">
        <w:rPr>
          <w:lang w:val="en-US"/>
        </w:rPr>
        <w:t>amage to property</w:t>
      </w:r>
      <w:r w:rsidRPr="004A761E">
        <w:t>;</w:t>
      </w:r>
    </w:p>
    <w:p w:rsidR="00003C78" w:rsidRPr="004A761E" w:rsidRDefault="00003C78" w:rsidP="00003C7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003C78" w:rsidRPr="004A761E" w:rsidRDefault="00003C78" w:rsidP="00003C7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003C78" w:rsidRPr="004A761E" w:rsidRDefault="00003C78" w:rsidP="00003C7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003C78" w:rsidRPr="004A761E" w:rsidRDefault="00003C78" w:rsidP="00003C78">
      <w:pPr>
        <w:jc w:val="both"/>
        <w:rPr>
          <w:lang w:val="en-US"/>
        </w:rPr>
      </w:pPr>
      <w:r w:rsidRPr="004A761E">
        <w:tab/>
      </w:r>
      <w:r w:rsidRPr="004A761E">
        <w:tab/>
        <w:t>4.1</w:t>
      </w:r>
      <w:r w:rsidRPr="004A761E">
        <w:rPr>
          <w:lang w:val="en-US"/>
        </w:rPr>
        <w:t>6</w:t>
      </w:r>
      <w:r w:rsidRPr="004A761E">
        <w:t xml:space="preserve">. </w:t>
      </w:r>
      <w:r w:rsidR="00026927" w:rsidRPr="004A761E">
        <w:rPr>
          <w:lang w:val="en-US"/>
        </w:rPr>
        <w:t>Miscellaneous financial loss;</w:t>
      </w:r>
    </w:p>
    <w:p w:rsidR="00310188" w:rsidRPr="004A761E" w:rsidRDefault="00310188" w:rsidP="00003C78">
      <w:pPr>
        <w:jc w:val="both"/>
        <w:rPr>
          <w:lang w:val="en-US"/>
        </w:rPr>
      </w:pPr>
      <w:r w:rsidRPr="004A761E">
        <w:rPr>
          <w:lang w:val="en-US"/>
        </w:rPr>
        <w:tab/>
      </w:r>
      <w:r w:rsidRPr="004A761E">
        <w:rPr>
          <w:lang w:val="en-US"/>
        </w:rPr>
        <w:tab/>
        <w:t>4.17. Legal Assistance</w:t>
      </w:r>
    </w:p>
    <w:p w:rsidR="00026927" w:rsidRPr="004A761E" w:rsidRDefault="00026927" w:rsidP="00026927">
      <w:pPr>
        <w:jc w:val="both"/>
      </w:pPr>
      <w:r w:rsidRPr="004A761E">
        <w:tab/>
      </w:r>
      <w:r w:rsidRPr="004A761E">
        <w:tab/>
        <w:t xml:space="preserve">4.18. </w:t>
      </w:r>
      <w:r w:rsidRPr="004A761E">
        <w:rPr>
          <w:lang w:val="en-US"/>
        </w:rPr>
        <w:t>Assistance</w:t>
      </w:r>
      <w:r w:rsidRPr="004A761E">
        <w:t xml:space="preserve">. </w:t>
      </w:r>
    </w:p>
    <w:p w:rsidR="009F5EEF" w:rsidRPr="004A761E" w:rsidRDefault="00003C78" w:rsidP="009F5EEF">
      <w:pPr>
        <w:jc w:val="both"/>
        <w:rPr>
          <w:lang w:val="en-US"/>
        </w:rPr>
      </w:pPr>
      <w:r w:rsidRPr="004A761E">
        <w:tab/>
        <w:t xml:space="preserve">5. </w:t>
      </w:r>
      <w:r w:rsidRPr="004A761E">
        <w:rPr>
          <w:lang w:val="en-US"/>
        </w:rPr>
        <w:t>Address</w:t>
      </w:r>
      <w:r w:rsidRPr="004A761E">
        <w:t>:</w:t>
      </w:r>
      <w:r w:rsidRPr="004A761E">
        <w:rPr>
          <w:lang w:val="en-US"/>
        </w:rPr>
        <w:t xml:space="preserve"> </w:t>
      </w:r>
      <w:r w:rsidR="009F5EEF" w:rsidRPr="004A761E">
        <w:rPr>
          <w:lang w:val="en-US"/>
        </w:rPr>
        <w:t>HDI-Platz 1</w:t>
      </w:r>
      <w:r w:rsidR="009F5EEF" w:rsidRPr="004A761E">
        <w:t xml:space="preserve">, </w:t>
      </w:r>
      <w:r w:rsidR="009F5EEF" w:rsidRPr="004A761E">
        <w:rPr>
          <w:lang w:val="en-US"/>
        </w:rPr>
        <w:t>30659 Hannover</w:t>
      </w:r>
      <w:r w:rsidR="009F5EEF" w:rsidRPr="004A761E">
        <w:t xml:space="preserve">, </w:t>
      </w:r>
      <w:r w:rsidR="009F5EEF" w:rsidRPr="004A761E">
        <w:rPr>
          <w:lang w:val="en-US"/>
        </w:rPr>
        <w:t>Germany</w:t>
      </w:r>
    </w:p>
    <w:p w:rsidR="000B6E24" w:rsidRPr="004A761E" w:rsidRDefault="000B6E24" w:rsidP="009F5EEF">
      <w:pPr>
        <w:jc w:val="both"/>
        <w:rPr>
          <w:lang w:val="en-GB"/>
        </w:rPr>
      </w:pPr>
    </w:p>
    <w:p w:rsidR="009E210C" w:rsidRPr="004A761E" w:rsidRDefault="009E210C" w:rsidP="009E210C">
      <w:pPr>
        <w:ind w:firstLine="708"/>
        <w:jc w:val="both"/>
        <w:rPr>
          <w:b/>
          <w:lang w:val="en-US"/>
        </w:rPr>
      </w:pPr>
      <w:r w:rsidRPr="004A761E">
        <w:rPr>
          <w:b/>
          <w:lang w:val="en-GB"/>
        </w:rPr>
        <w:t xml:space="preserve">II. 1. </w:t>
      </w:r>
      <w:r w:rsidR="00CF100E" w:rsidRPr="004A761E">
        <w:rPr>
          <w:b/>
          <w:lang w:val="en-US"/>
        </w:rPr>
        <w:t xml:space="preserve">HDI Global Specialty SE </w:t>
      </w:r>
      <w:r w:rsidR="00CF100E" w:rsidRPr="004A761E">
        <w:rPr>
          <w:b/>
        </w:rPr>
        <w:t>(</w:t>
      </w:r>
      <w:r w:rsidR="00CF100E" w:rsidRPr="004A761E">
        <w:rPr>
          <w:b/>
          <w:lang w:val="en-US"/>
        </w:rPr>
        <w:t xml:space="preserve">previous name - </w:t>
      </w:r>
      <w:r w:rsidRPr="004A761E">
        <w:rPr>
          <w:b/>
          <w:lang w:val="en-US"/>
        </w:rPr>
        <w:t>International</w:t>
      </w:r>
      <w:r w:rsidRPr="004A761E">
        <w:rPr>
          <w:b/>
        </w:rPr>
        <w:t xml:space="preserve"> </w:t>
      </w:r>
      <w:r w:rsidRPr="004A761E">
        <w:rPr>
          <w:b/>
          <w:lang w:val="en-US"/>
        </w:rPr>
        <w:t>Insurance</w:t>
      </w:r>
      <w:r w:rsidRPr="004A761E">
        <w:rPr>
          <w:b/>
        </w:rPr>
        <w:t xml:space="preserve"> </w:t>
      </w:r>
      <w:r w:rsidRPr="004A761E">
        <w:rPr>
          <w:b/>
          <w:lang w:val="en-US"/>
        </w:rPr>
        <w:t>Company</w:t>
      </w:r>
      <w:r w:rsidRPr="004A761E">
        <w:rPr>
          <w:b/>
        </w:rPr>
        <w:t xml:space="preserve"> </w:t>
      </w:r>
      <w:r w:rsidRPr="004A761E">
        <w:rPr>
          <w:b/>
          <w:lang w:val="en-US"/>
        </w:rPr>
        <w:t>of</w:t>
      </w:r>
      <w:r w:rsidRPr="004A761E">
        <w:rPr>
          <w:b/>
        </w:rPr>
        <w:t xml:space="preserve"> </w:t>
      </w:r>
      <w:r w:rsidRPr="004A761E">
        <w:rPr>
          <w:b/>
          <w:lang w:val="en-US"/>
        </w:rPr>
        <w:t>Hannover</w:t>
      </w:r>
      <w:r w:rsidRPr="004A761E">
        <w:rPr>
          <w:b/>
        </w:rPr>
        <w:t xml:space="preserve"> </w:t>
      </w:r>
      <w:r w:rsidRPr="004A761E">
        <w:rPr>
          <w:b/>
          <w:lang w:val="en-US"/>
        </w:rPr>
        <w:t>SE</w:t>
      </w:r>
      <w:r w:rsidR="00CF100E" w:rsidRPr="004A761E">
        <w:rPr>
          <w:b/>
          <w:lang w:val="en-US"/>
        </w:rPr>
        <w:t>)</w:t>
      </w:r>
      <w:r w:rsidRPr="004A761E">
        <w:rPr>
          <w:b/>
          <w:lang w:val="en-US"/>
        </w:rPr>
        <w:t xml:space="preserve"> </w:t>
      </w:r>
      <w:r w:rsidR="00C80FCF" w:rsidRPr="004A761E">
        <w:rPr>
          <w:b/>
          <w:lang w:val="en-US"/>
        </w:rPr>
        <w:t>– from its branch in UK.</w:t>
      </w:r>
    </w:p>
    <w:p w:rsidR="009E210C" w:rsidRPr="004A761E" w:rsidRDefault="009E210C" w:rsidP="009E210C">
      <w:pPr>
        <w:jc w:val="both"/>
      </w:pPr>
      <w:r w:rsidRPr="004A761E">
        <w:tab/>
        <w:t xml:space="preserve">2. </w:t>
      </w:r>
      <w:r w:rsidRPr="004A761E">
        <w:rPr>
          <w:lang w:val="en-US"/>
        </w:rPr>
        <w:t>Freedom to provide services</w:t>
      </w:r>
      <w:r w:rsidR="00C80FCF" w:rsidRPr="004A761E">
        <w:rPr>
          <w:lang w:val="en-US"/>
        </w:rPr>
        <w:t>.</w:t>
      </w:r>
      <w:r w:rsidRPr="004A761E">
        <w:rPr>
          <w:lang w:val="en-US"/>
        </w:rPr>
        <w:t xml:space="preserve"> </w:t>
      </w:r>
    </w:p>
    <w:p w:rsidR="009E210C" w:rsidRPr="004A761E" w:rsidRDefault="009E210C" w:rsidP="009E210C">
      <w:pPr>
        <w:jc w:val="both"/>
      </w:pPr>
      <w:r w:rsidRPr="004A761E">
        <w:tab/>
        <w:t xml:space="preserve">3. </w:t>
      </w:r>
      <w:r w:rsidRPr="004A761E">
        <w:rPr>
          <w:lang w:val="en-US"/>
        </w:rPr>
        <w:t>Non-life insurance</w:t>
      </w:r>
      <w:r w:rsidRPr="004A761E">
        <w:t xml:space="preserve">. </w:t>
      </w:r>
    </w:p>
    <w:p w:rsidR="009E210C" w:rsidRPr="004A761E" w:rsidRDefault="009E210C" w:rsidP="009E210C">
      <w:pPr>
        <w:jc w:val="both"/>
      </w:pPr>
      <w:r w:rsidRPr="004A761E">
        <w:tab/>
        <w:t xml:space="preserve">4. </w:t>
      </w:r>
      <w:r w:rsidRPr="004A761E">
        <w:rPr>
          <w:lang w:val="en-US"/>
        </w:rPr>
        <w:t>Classes of insurance that the company wishes to carry out in Bulgaria</w:t>
      </w:r>
      <w:r w:rsidRPr="004A761E">
        <w:t>:</w:t>
      </w:r>
    </w:p>
    <w:p w:rsidR="00547D20" w:rsidRPr="004A761E" w:rsidRDefault="00547D20" w:rsidP="00547D20">
      <w:pPr>
        <w:jc w:val="both"/>
        <w:rPr>
          <w:lang w:val="en-US"/>
        </w:rPr>
      </w:pPr>
      <w:r w:rsidRPr="004A761E">
        <w:tab/>
      </w:r>
      <w:r w:rsidRPr="004A761E">
        <w:tab/>
        <w:t xml:space="preserve">4.1. </w:t>
      </w:r>
      <w:r w:rsidRPr="004A761E">
        <w:rPr>
          <w:lang w:val="en-US"/>
        </w:rPr>
        <w:t>Accident</w:t>
      </w:r>
      <w:r w:rsidRPr="004A761E">
        <w:t>;</w:t>
      </w:r>
    </w:p>
    <w:p w:rsidR="00547D20" w:rsidRPr="004A761E" w:rsidRDefault="00547D20" w:rsidP="00547D20">
      <w:pPr>
        <w:ind w:left="708" w:firstLine="708"/>
        <w:jc w:val="both"/>
        <w:rPr>
          <w:lang w:val="en-US"/>
        </w:rPr>
      </w:pPr>
      <w:r w:rsidRPr="004A761E">
        <w:rPr>
          <w:lang w:val="en-US"/>
        </w:rPr>
        <w:t>4.2. Sickness;</w:t>
      </w:r>
    </w:p>
    <w:p w:rsidR="00547D20" w:rsidRPr="004A761E" w:rsidRDefault="00547D20" w:rsidP="00547D20">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547D20" w:rsidRPr="004A761E" w:rsidRDefault="00547D20" w:rsidP="00547D20">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547D20" w:rsidRPr="004A761E" w:rsidRDefault="00547D20" w:rsidP="00547D20">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547D20" w:rsidRPr="004A761E" w:rsidRDefault="00547D20" w:rsidP="00547D20">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547D20" w:rsidRPr="004A761E" w:rsidRDefault="00547D20" w:rsidP="00547D20">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547D20" w:rsidRPr="004A761E" w:rsidRDefault="00547D20" w:rsidP="00547D20">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547D20" w:rsidRPr="004A761E" w:rsidRDefault="00547D20" w:rsidP="00547D20">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547D20" w:rsidRPr="004A761E" w:rsidRDefault="00547D20" w:rsidP="00547D20">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547D20" w:rsidRPr="004A761E" w:rsidRDefault="00547D20" w:rsidP="00547D20">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547D20" w:rsidRPr="004A761E" w:rsidRDefault="00547D20" w:rsidP="00547D20">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547D20" w:rsidRPr="004A761E" w:rsidRDefault="00547D20" w:rsidP="00547D20">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547D20" w:rsidRPr="004A761E" w:rsidRDefault="00547D20" w:rsidP="00547D20">
      <w:pPr>
        <w:jc w:val="both"/>
      </w:pPr>
      <w:r w:rsidRPr="004A761E">
        <w:tab/>
      </w:r>
      <w:r w:rsidRPr="004A761E">
        <w:tab/>
        <w:t xml:space="preserve">4.18. </w:t>
      </w:r>
      <w:r w:rsidRPr="004A761E">
        <w:rPr>
          <w:lang w:val="en-US"/>
        </w:rPr>
        <w:t>Assistance</w:t>
      </w:r>
      <w:r w:rsidRPr="004A761E">
        <w:t xml:space="preserve">. </w:t>
      </w:r>
    </w:p>
    <w:p w:rsidR="009E210C" w:rsidRPr="004A761E" w:rsidRDefault="009E210C" w:rsidP="009E210C">
      <w:pPr>
        <w:jc w:val="both"/>
        <w:rPr>
          <w:lang w:val="en-US"/>
        </w:rPr>
      </w:pPr>
      <w:r w:rsidRPr="004A761E">
        <w:tab/>
        <w:t xml:space="preserve">5. </w:t>
      </w:r>
      <w:r w:rsidRPr="004A761E">
        <w:rPr>
          <w:lang w:val="en-US"/>
        </w:rPr>
        <w:t>Address</w:t>
      </w:r>
      <w:r w:rsidRPr="004A761E">
        <w:t>:</w:t>
      </w:r>
      <w:r w:rsidRPr="004A761E">
        <w:rPr>
          <w:lang w:val="en-US"/>
        </w:rPr>
        <w:t xml:space="preserve"> 10 Fenchurch Street, London EC3M 3BE, United Kingdom. </w:t>
      </w:r>
      <w:r w:rsidR="00547D20" w:rsidRPr="004A761E">
        <w:rPr>
          <w:lang w:val="en-US"/>
        </w:rPr>
        <w:t xml:space="preserve"> </w:t>
      </w:r>
    </w:p>
    <w:p w:rsidR="009E210C" w:rsidRPr="004A761E" w:rsidRDefault="009E210C" w:rsidP="009E210C">
      <w:pPr>
        <w:jc w:val="both"/>
        <w:rPr>
          <w:lang w:val="en-US"/>
        </w:rPr>
      </w:pPr>
    </w:p>
    <w:p w:rsidR="009E210C" w:rsidRPr="004A761E" w:rsidRDefault="009E210C" w:rsidP="009E210C">
      <w:pPr>
        <w:jc w:val="both"/>
        <w:rPr>
          <w:b/>
          <w:lang w:val="en-US"/>
        </w:rPr>
      </w:pPr>
      <w:r w:rsidRPr="004A761E">
        <w:rPr>
          <w:b/>
          <w:lang w:val="en-GB"/>
        </w:rPr>
        <w:t xml:space="preserve">           II</w:t>
      </w:r>
      <w:r w:rsidR="00806882" w:rsidRPr="004A761E">
        <w:rPr>
          <w:b/>
          <w:lang w:val="en-GB"/>
        </w:rPr>
        <w:t>I</w:t>
      </w:r>
      <w:r w:rsidRPr="00825E72">
        <w:rPr>
          <w:b/>
          <w:highlight w:val="yellow"/>
          <w:lang w:val="en-GB"/>
        </w:rPr>
        <w:t xml:space="preserve">. 1. </w:t>
      </w:r>
      <w:r w:rsidR="00CF100E" w:rsidRPr="00825E72">
        <w:rPr>
          <w:b/>
          <w:highlight w:val="yellow"/>
          <w:lang w:val="en-US"/>
        </w:rPr>
        <w:t>HDI Global Specialty SE</w:t>
      </w:r>
      <w:r w:rsidR="00CF100E" w:rsidRPr="004A761E">
        <w:rPr>
          <w:b/>
          <w:lang w:val="en-US"/>
        </w:rPr>
        <w:t xml:space="preserve"> </w:t>
      </w:r>
      <w:r w:rsidR="00CF100E" w:rsidRPr="004A761E">
        <w:rPr>
          <w:b/>
        </w:rPr>
        <w:t>(</w:t>
      </w:r>
      <w:r w:rsidR="00CF100E" w:rsidRPr="004A761E">
        <w:rPr>
          <w:b/>
          <w:lang w:val="en-US"/>
        </w:rPr>
        <w:t xml:space="preserve">previous name - </w:t>
      </w:r>
      <w:r w:rsidRPr="004A761E">
        <w:rPr>
          <w:b/>
          <w:lang w:val="en-US"/>
        </w:rPr>
        <w:t>International Insurance Company of Hannover Ltd</w:t>
      </w:r>
      <w:r w:rsidR="00CF100E" w:rsidRPr="004A761E">
        <w:rPr>
          <w:b/>
          <w:lang w:val="en-US"/>
        </w:rPr>
        <w:t>)</w:t>
      </w:r>
      <w:r w:rsidRPr="004A761E">
        <w:rPr>
          <w:b/>
          <w:lang w:val="en-US"/>
        </w:rPr>
        <w:t xml:space="preserve"> </w:t>
      </w:r>
      <w:r w:rsidR="00806882" w:rsidRPr="004A761E">
        <w:rPr>
          <w:b/>
          <w:lang w:val="en-US"/>
        </w:rPr>
        <w:t xml:space="preserve">– </w:t>
      </w:r>
      <w:r w:rsidR="00806882" w:rsidRPr="00825E72">
        <w:rPr>
          <w:b/>
          <w:highlight w:val="yellow"/>
          <w:lang w:val="en-US"/>
        </w:rPr>
        <w:t>from its branch in Sweden.</w:t>
      </w:r>
    </w:p>
    <w:p w:rsidR="004B7ED2" w:rsidRPr="004B7ED2" w:rsidRDefault="009E210C" w:rsidP="009E210C">
      <w:pPr>
        <w:jc w:val="both"/>
        <w:rPr>
          <w:b/>
          <w:lang w:val="en-US"/>
        </w:rPr>
      </w:pPr>
      <w:r w:rsidRPr="004A761E">
        <w:tab/>
      </w:r>
      <w:r w:rsidR="004B7ED2" w:rsidRPr="0007587E">
        <w:rPr>
          <w:b/>
          <w:highlight w:val="yellow"/>
          <w:lang w:val="en-US"/>
        </w:rPr>
        <w:t>Received notification on CBN platform on July 7</w:t>
      </w:r>
      <w:r w:rsidR="004B7ED2" w:rsidRPr="0007587E">
        <w:rPr>
          <w:b/>
          <w:highlight w:val="yellow"/>
          <w:vertAlign w:val="superscript"/>
          <w:lang w:val="en-US"/>
        </w:rPr>
        <w:t>th</w:t>
      </w:r>
      <w:r w:rsidR="004B7ED2" w:rsidRPr="0007587E">
        <w:rPr>
          <w:b/>
          <w:highlight w:val="yellow"/>
          <w:lang w:val="en-US"/>
        </w:rPr>
        <w:t xml:space="preserve">, 2026, the competent authority of Germany informed </w:t>
      </w:r>
      <w:r w:rsidR="0007587E" w:rsidRPr="0007587E">
        <w:rPr>
          <w:b/>
          <w:highlight w:val="yellow"/>
          <w:lang w:val="en-US"/>
        </w:rPr>
        <w:t>about the intention of the insurance undertaking to extend its business in Bulgaria with class 10b, 14, 15 and 17.</w:t>
      </w:r>
    </w:p>
    <w:p w:rsidR="009E210C" w:rsidRPr="004A761E" w:rsidRDefault="009E210C" w:rsidP="004B7ED2">
      <w:pPr>
        <w:ind w:firstLine="708"/>
        <w:jc w:val="both"/>
        <w:rPr>
          <w:lang w:val="en-US"/>
        </w:rPr>
      </w:pPr>
      <w:r w:rsidRPr="004A761E">
        <w:t xml:space="preserve">2. </w:t>
      </w:r>
      <w:r w:rsidRPr="004A761E">
        <w:rPr>
          <w:lang w:val="en-US"/>
        </w:rPr>
        <w:t>Freedom to provide services</w:t>
      </w:r>
      <w:r w:rsidR="00806882" w:rsidRPr="004A761E">
        <w:rPr>
          <w:lang w:val="en-US"/>
        </w:rPr>
        <w:t>.</w:t>
      </w:r>
      <w:r w:rsidRPr="004A761E">
        <w:rPr>
          <w:lang w:val="en-US"/>
        </w:rPr>
        <w:t xml:space="preserve"> </w:t>
      </w:r>
    </w:p>
    <w:p w:rsidR="009E210C" w:rsidRPr="004A761E" w:rsidRDefault="009E210C" w:rsidP="009E210C">
      <w:pPr>
        <w:jc w:val="both"/>
      </w:pPr>
      <w:r w:rsidRPr="004A761E">
        <w:tab/>
        <w:t xml:space="preserve">3. </w:t>
      </w:r>
      <w:r w:rsidRPr="004A761E">
        <w:rPr>
          <w:lang w:val="en-US"/>
        </w:rPr>
        <w:t>Non-life insurance</w:t>
      </w:r>
      <w:r w:rsidRPr="004A761E">
        <w:t xml:space="preserve">. </w:t>
      </w:r>
    </w:p>
    <w:p w:rsidR="009E210C" w:rsidRPr="004A761E" w:rsidRDefault="009E210C" w:rsidP="009E210C">
      <w:pPr>
        <w:jc w:val="both"/>
      </w:pPr>
      <w:r w:rsidRPr="004A761E">
        <w:tab/>
        <w:t xml:space="preserve">4. </w:t>
      </w:r>
      <w:r w:rsidRPr="004A761E">
        <w:rPr>
          <w:lang w:val="en-US"/>
        </w:rPr>
        <w:t>Classes of insurance that the company wishes to carry out in Bulgaria</w:t>
      </w:r>
      <w:r w:rsidRPr="004A761E">
        <w:t>:</w:t>
      </w:r>
    </w:p>
    <w:p w:rsidR="00806882" w:rsidRPr="004A761E" w:rsidRDefault="00806882" w:rsidP="00806882">
      <w:pPr>
        <w:jc w:val="both"/>
        <w:rPr>
          <w:lang w:val="en-US"/>
        </w:rPr>
      </w:pPr>
      <w:r w:rsidRPr="004A761E">
        <w:tab/>
      </w:r>
      <w:r w:rsidRPr="004A761E">
        <w:tab/>
        <w:t xml:space="preserve">4.1. </w:t>
      </w:r>
      <w:r w:rsidRPr="004A761E">
        <w:rPr>
          <w:lang w:val="en-US"/>
        </w:rPr>
        <w:t>Accident</w:t>
      </w:r>
      <w:r w:rsidRPr="004A761E">
        <w:t>;</w:t>
      </w:r>
    </w:p>
    <w:p w:rsidR="00806882" w:rsidRPr="004A761E" w:rsidRDefault="00806882" w:rsidP="00806882">
      <w:pPr>
        <w:ind w:left="708" w:firstLine="708"/>
        <w:jc w:val="both"/>
        <w:rPr>
          <w:lang w:val="en-US"/>
        </w:rPr>
      </w:pPr>
      <w:r w:rsidRPr="004A761E">
        <w:rPr>
          <w:lang w:val="en-US"/>
        </w:rPr>
        <w:t>4.2. Sickness;</w:t>
      </w:r>
    </w:p>
    <w:p w:rsidR="00806882" w:rsidRPr="004A761E" w:rsidRDefault="00806882" w:rsidP="00806882">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806882" w:rsidRPr="004A761E" w:rsidRDefault="00806882" w:rsidP="00806882">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806882" w:rsidRPr="004A761E" w:rsidRDefault="00806882" w:rsidP="00806882">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806882" w:rsidRPr="004A761E" w:rsidRDefault="00806882" w:rsidP="00806882">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806882" w:rsidRPr="004A761E" w:rsidRDefault="00806882" w:rsidP="00806882">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06882" w:rsidRPr="004A761E" w:rsidRDefault="00806882" w:rsidP="00806882">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806882" w:rsidRDefault="00806882" w:rsidP="00806882">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3B1E18" w:rsidRPr="003B1E18" w:rsidRDefault="003B1E18" w:rsidP="00806882">
      <w:pPr>
        <w:jc w:val="both"/>
        <w:rPr>
          <w:lang w:val="en-US"/>
        </w:rPr>
      </w:pPr>
      <w:r>
        <w:tab/>
      </w:r>
      <w:r>
        <w:tab/>
      </w:r>
      <w:r w:rsidRPr="003B1E18">
        <w:rPr>
          <w:highlight w:val="yellow"/>
          <w:lang w:val="en-US"/>
        </w:rPr>
        <w:t>4.10b. Motor vehicle liability – only carrier’s liability;</w:t>
      </w:r>
    </w:p>
    <w:p w:rsidR="00806882" w:rsidRPr="004A761E" w:rsidRDefault="00806882" w:rsidP="00806882">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806882" w:rsidRPr="004A761E" w:rsidRDefault="00806882" w:rsidP="0080688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06882" w:rsidRDefault="00806882" w:rsidP="0080688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B1E18" w:rsidRPr="003B1E18" w:rsidRDefault="003B1E18" w:rsidP="00806882">
      <w:pPr>
        <w:jc w:val="both"/>
        <w:rPr>
          <w:highlight w:val="yellow"/>
          <w:lang w:val="en-US"/>
        </w:rPr>
      </w:pPr>
      <w:r>
        <w:tab/>
      </w:r>
      <w:r>
        <w:tab/>
      </w:r>
      <w:r w:rsidRPr="003B1E18">
        <w:rPr>
          <w:highlight w:val="yellow"/>
          <w:lang w:val="en-US"/>
        </w:rPr>
        <w:t>4.14. Credit;</w:t>
      </w:r>
    </w:p>
    <w:p w:rsidR="003B1E18" w:rsidRPr="003B1E18" w:rsidRDefault="003B1E18" w:rsidP="00806882">
      <w:pPr>
        <w:jc w:val="both"/>
        <w:rPr>
          <w:lang w:val="en-US"/>
        </w:rPr>
      </w:pPr>
      <w:r w:rsidRPr="003B1E18">
        <w:rPr>
          <w:lang w:val="en-US"/>
        </w:rPr>
        <w:tab/>
      </w:r>
      <w:r w:rsidRPr="003B1E18">
        <w:rPr>
          <w:lang w:val="en-US"/>
        </w:rPr>
        <w:tab/>
      </w:r>
      <w:r w:rsidRPr="003B1E18">
        <w:rPr>
          <w:highlight w:val="yellow"/>
          <w:lang w:val="en-US"/>
        </w:rPr>
        <w:t>4.15. Suretyship;</w:t>
      </w:r>
    </w:p>
    <w:p w:rsidR="00806882" w:rsidRDefault="00806882" w:rsidP="0080688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3B1E18" w:rsidRPr="004A761E" w:rsidRDefault="003B1E18" w:rsidP="00806882">
      <w:pPr>
        <w:jc w:val="both"/>
        <w:rPr>
          <w:lang w:val="en-US"/>
        </w:rPr>
      </w:pPr>
      <w:r>
        <w:rPr>
          <w:lang w:val="en-US"/>
        </w:rPr>
        <w:tab/>
      </w:r>
      <w:r>
        <w:rPr>
          <w:lang w:val="en-US"/>
        </w:rPr>
        <w:tab/>
      </w:r>
      <w:r w:rsidRPr="003B1E18">
        <w:rPr>
          <w:highlight w:val="yellow"/>
          <w:lang w:val="en-US"/>
        </w:rPr>
        <w:t>4.17. Legal expenses;</w:t>
      </w:r>
    </w:p>
    <w:p w:rsidR="00806882" w:rsidRPr="004A761E" w:rsidRDefault="00806882" w:rsidP="00806882">
      <w:pPr>
        <w:jc w:val="both"/>
      </w:pPr>
      <w:r w:rsidRPr="004A761E">
        <w:tab/>
      </w:r>
      <w:r w:rsidRPr="004A761E">
        <w:tab/>
        <w:t xml:space="preserve">4.18. </w:t>
      </w:r>
      <w:r w:rsidRPr="004A761E">
        <w:rPr>
          <w:lang w:val="en-US"/>
        </w:rPr>
        <w:t>Assistance</w:t>
      </w:r>
      <w:r w:rsidRPr="004A761E">
        <w:t xml:space="preserve">. </w:t>
      </w:r>
    </w:p>
    <w:p w:rsidR="00003C78" w:rsidRPr="008C6093" w:rsidRDefault="009E210C" w:rsidP="008C6093">
      <w:pPr>
        <w:jc w:val="both"/>
        <w:rPr>
          <w:lang w:val="en-US"/>
        </w:rPr>
      </w:pPr>
      <w:r w:rsidRPr="004A761E">
        <w:tab/>
        <w:t xml:space="preserve">5. </w:t>
      </w:r>
      <w:r w:rsidRPr="004A761E">
        <w:rPr>
          <w:lang w:val="en-US"/>
        </w:rPr>
        <w:t>Address</w:t>
      </w:r>
      <w:r w:rsidRPr="004A761E">
        <w:t>:</w:t>
      </w:r>
      <w:r w:rsidRPr="004A761E">
        <w:rPr>
          <w:lang w:val="en-US"/>
        </w:rPr>
        <w:t xml:space="preserve"> </w:t>
      </w:r>
      <w:r w:rsidR="00825E72" w:rsidRPr="00825E72">
        <w:rPr>
          <w:lang w:val="en-US"/>
        </w:rPr>
        <w:t>Vasagatan 16, 11120 Stockholm, Sweden</w:t>
      </w:r>
      <w:r w:rsidRPr="004A761E">
        <w:rPr>
          <w:lang w:val="en-US"/>
        </w:rPr>
        <w:t xml:space="preserve">.  </w:t>
      </w:r>
    </w:p>
    <w:p w:rsidR="007E4B3F" w:rsidRPr="004A761E" w:rsidRDefault="007E4B3F" w:rsidP="000A6A0B">
      <w:pPr>
        <w:rPr>
          <w:lang w:val="en-GB"/>
        </w:rPr>
      </w:pPr>
    </w:p>
    <w:p w:rsidR="007E4B3F" w:rsidRPr="004A761E" w:rsidRDefault="007E4B3F" w:rsidP="007E4B3F">
      <w:pPr>
        <w:jc w:val="both"/>
        <w:rPr>
          <w:b/>
          <w:lang w:val="en-US"/>
        </w:rPr>
      </w:pPr>
      <w:r w:rsidRPr="004A761E">
        <w:rPr>
          <w:b/>
          <w:lang w:val="en-GB"/>
        </w:rPr>
        <w:t xml:space="preserve">           IV. 1. </w:t>
      </w:r>
      <w:r w:rsidRPr="004A761E">
        <w:rPr>
          <w:b/>
          <w:lang w:val="en-US"/>
        </w:rPr>
        <w:t>HDI Global Specialty SE– from its branch in Italy.</w:t>
      </w:r>
    </w:p>
    <w:p w:rsidR="00D27983" w:rsidRPr="004A761E" w:rsidRDefault="00D27983" w:rsidP="00D27983">
      <w:pPr>
        <w:ind w:firstLine="708"/>
        <w:jc w:val="both"/>
        <w:rPr>
          <w:b/>
          <w:snapToGrid w:val="0"/>
          <w:color w:val="000000"/>
          <w:lang w:val="en-US" w:eastAsia="en-US"/>
        </w:rPr>
      </w:pPr>
      <w:r w:rsidRPr="004A761E">
        <w:rPr>
          <w:b/>
          <w:snapToGrid w:val="0"/>
          <w:color w:val="000000"/>
          <w:lang w:val="en-US" w:eastAsia="en-US"/>
        </w:rPr>
        <w:t>With a letter, dated 17 November 2022, the competent authority of Germany informs about a change in the address.</w:t>
      </w:r>
    </w:p>
    <w:p w:rsidR="007E4B3F" w:rsidRPr="004A761E" w:rsidRDefault="007E4B3F" w:rsidP="007E4B3F">
      <w:pPr>
        <w:jc w:val="both"/>
        <w:rPr>
          <w:lang w:val="en-US"/>
        </w:rPr>
      </w:pPr>
      <w:r w:rsidRPr="004A761E">
        <w:tab/>
        <w:t xml:space="preserve">2. </w:t>
      </w:r>
      <w:r w:rsidRPr="004A761E">
        <w:rPr>
          <w:lang w:val="en-US"/>
        </w:rPr>
        <w:t xml:space="preserve">Freedom to provide services. </w:t>
      </w:r>
    </w:p>
    <w:p w:rsidR="007E4B3F" w:rsidRPr="004A761E" w:rsidRDefault="007E4B3F" w:rsidP="007E4B3F">
      <w:pPr>
        <w:jc w:val="both"/>
      </w:pPr>
      <w:r w:rsidRPr="004A761E">
        <w:tab/>
        <w:t xml:space="preserve">3. </w:t>
      </w:r>
      <w:r w:rsidRPr="004A761E">
        <w:rPr>
          <w:lang w:val="en-US"/>
        </w:rPr>
        <w:t>Non-life insurance</w:t>
      </w:r>
      <w:r w:rsidRPr="004A761E">
        <w:t xml:space="preserve">. </w:t>
      </w:r>
    </w:p>
    <w:p w:rsidR="007E4B3F" w:rsidRPr="004A761E" w:rsidRDefault="007E4B3F" w:rsidP="007E4B3F">
      <w:pPr>
        <w:jc w:val="both"/>
      </w:pPr>
      <w:r w:rsidRPr="004A761E">
        <w:tab/>
        <w:t xml:space="preserve">4. </w:t>
      </w:r>
      <w:r w:rsidRPr="004A761E">
        <w:rPr>
          <w:lang w:val="en-US"/>
        </w:rPr>
        <w:t>Classes of insurance that the company wishes to carry out in Bulgaria</w:t>
      </w:r>
      <w:r w:rsidRPr="004A761E">
        <w:t>:</w:t>
      </w:r>
    </w:p>
    <w:p w:rsidR="00F151A5" w:rsidRPr="004A761E" w:rsidRDefault="00F151A5" w:rsidP="00F151A5">
      <w:pPr>
        <w:ind w:left="708" w:firstLine="708"/>
        <w:jc w:val="both"/>
      </w:pPr>
      <w:r w:rsidRPr="004A761E">
        <w:t>4.1. Accident;</w:t>
      </w:r>
    </w:p>
    <w:p w:rsidR="00F151A5" w:rsidRPr="004A761E" w:rsidRDefault="00F151A5" w:rsidP="00F151A5">
      <w:pPr>
        <w:ind w:left="708" w:firstLine="708"/>
        <w:jc w:val="both"/>
      </w:pPr>
      <w:r w:rsidRPr="004A761E">
        <w:t>4.2. Sickness;</w:t>
      </w:r>
    </w:p>
    <w:p w:rsidR="00194F21" w:rsidRPr="004A761E" w:rsidRDefault="00194F21" w:rsidP="00194F21">
      <w:pPr>
        <w:ind w:left="708" w:firstLine="708"/>
        <w:jc w:val="both"/>
      </w:pPr>
      <w:r w:rsidRPr="004A761E">
        <w:t>4.</w:t>
      </w:r>
      <w:r w:rsidRPr="004A761E">
        <w:rPr>
          <w:lang w:val="en-US"/>
        </w:rPr>
        <w:t>4</w:t>
      </w:r>
      <w:r w:rsidRPr="004A761E">
        <w:t xml:space="preserve">. </w:t>
      </w:r>
      <w:r w:rsidRPr="004A761E">
        <w:rPr>
          <w:lang w:val="en-US"/>
        </w:rPr>
        <w:t>Railway rolling stock</w:t>
      </w:r>
      <w:r w:rsidRPr="004A761E">
        <w:t>;</w:t>
      </w:r>
    </w:p>
    <w:p w:rsidR="00F151A5" w:rsidRPr="004A761E" w:rsidRDefault="00F151A5" w:rsidP="00194F21">
      <w:pPr>
        <w:ind w:left="708" w:firstLine="708"/>
        <w:jc w:val="both"/>
      </w:pPr>
      <w:r w:rsidRPr="004A761E">
        <w:t>4.5. Aircraft;</w:t>
      </w:r>
    </w:p>
    <w:p w:rsidR="00F151A5" w:rsidRPr="004A761E" w:rsidRDefault="00F151A5" w:rsidP="00F151A5">
      <w:pPr>
        <w:ind w:left="708" w:firstLine="708"/>
        <w:jc w:val="both"/>
      </w:pPr>
      <w:r w:rsidRPr="004A761E">
        <w:t>4.6. Ships;</w:t>
      </w:r>
    </w:p>
    <w:p w:rsidR="00F151A5" w:rsidRPr="004A761E" w:rsidRDefault="00F151A5" w:rsidP="00F151A5">
      <w:pPr>
        <w:ind w:left="708" w:firstLine="708"/>
        <w:jc w:val="both"/>
      </w:pPr>
      <w:r w:rsidRPr="004A761E">
        <w:t>4.7. Goods in transit;</w:t>
      </w:r>
    </w:p>
    <w:p w:rsidR="007E4B3F" w:rsidRPr="004A761E" w:rsidRDefault="007E4B3F" w:rsidP="007E4B3F">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151A5" w:rsidRPr="004A761E" w:rsidRDefault="00F151A5" w:rsidP="00F151A5">
      <w:pPr>
        <w:ind w:left="708" w:firstLine="708"/>
        <w:jc w:val="both"/>
      </w:pPr>
      <w:r w:rsidRPr="004A761E">
        <w:t>4.9. Other damage to property;</w:t>
      </w:r>
    </w:p>
    <w:p w:rsidR="00F151A5" w:rsidRPr="004A761E" w:rsidRDefault="00F151A5" w:rsidP="00F151A5">
      <w:pPr>
        <w:ind w:left="708" w:firstLine="708"/>
        <w:jc w:val="both"/>
      </w:pPr>
      <w:r w:rsidRPr="004A761E">
        <w:t>4.11. Aircraft liability;</w:t>
      </w:r>
    </w:p>
    <w:p w:rsidR="00F151A5" w:rsidRPr="004A761E" w:rsidRDefault="00F151A5" w:rsidP="00F151A5">
      <w:pPr>
        <w:ind w:left="708" w:firstLine="708"/>
        <w:jc w:val="both"/>
      </w:pPr>
      <w:r w:rsidRPr="004A761E">
        <w:t>4.12. Liability for ships;</w:t>
      </w:r>
    </w:p>
    <w:p w:rsidR="007E4B3F" w:rsidRPr="004A761E" w:rsidRDefault="007E4B3F" w:rsidP="007E4B3F">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94F21" w:rsidRPr="004A761E" w:rsidRDefault="00194F21" w:rsidP="007E4B3F">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5B05BA" w:rsidRPr="004A761E" w:rsidRDefault="003B1E18" w:rsidP="005B05BA">
      <w:pPr>
        <w:ind w:left="708" w:firstLine="708"/>
        <w:jc w:val="both"/>
        <w:rPr>
          <w:lang w:val="en-US"/>
        </w:rPr>
      </w:pPr>
      <w:r>
        <w:rPr>
          <w:lang w:val="en-US"/>
        </w:rPr>
        <w:t>4.</w:t>
      </w:r>
      <w:r w:rsidR="005B05BA" w:rsidRPr="004A761E">
        <w:rPr>
          <w:lang w:val="en-US"/>
        </w:rPr>
        <w:t>16. Miscellaneous financial loss;</w:t>
      </w:r>
    </w:p>
    <w:p w:rsidR="007E4B3F" w:rsidRPr="004A761E" w:rsidRDefault="007E4B3F" w:rsidP="007E4B3F">
      <w:pPr>
        <w:jc w:val="both"/>
      </w:pPr>
      <w:r w:rsidRPr="004A761E">
        <w:tab/>
      </w:r>
      <w:r w:rsidRPr="004A761E">
        <w:tab/>
        <w:t>4.1</w:t>
      </w:r>
      <w:r w:rsidRPr="004A761E">
        <w:rPr>
          <w:lang w:val="en-US"/>
        </w:rPr>
        <w:t>7</w:t>
      </w:r>
      <w:r w:rsidRPr="004A761E">
        <w:t xml:space="preserve">. </w:t>
      </w:r>
      <w:r w:rsidRPr="004A761E">
        <w:rPr>
          <w:lang w:val="en-US"/>
        </w:rPr>
        <w:t>Legal expenses</w:t>
      </w:r>
      <w:r w:rsidR="00F151A5" w:rsidRPr="004A761E">
        <w:t>;</w:t>
      </w:r>
    </w:p>
    <w:p w:rsidR="00F151A5" w:rsidRPr="004A761E" w:rsidRDefault="00F151A5" w:rsidP="00F151A5">
      <w:pPr>
        <w:ind w:left="708" w:firstLine="708"/>
        <w:jc w:val="both"/>
      </w:pPr>
      <w:r w:rsidRPr="004A761E">
        <w:t xml:space="preserve">4.18. </w:t>
      </w:r>
      <w:r w:rsidRPr="004A761E">
        <w:rPr>
          <w:lang w:val="en-US"/>
        </w:rPr>
        <w:t>Assistance</w:t>
      </w:r>
      <w:r w:rsidRPr="004A761E">
        <w:t xml:space="preserve">. </w:t>
      </w:r>
    </w:p>
    <w:p w:rsidR="007E4B3F" w:rsidRPr="004A761E" w:rsidRDefault="007E4B3F" w:rsidP="00D27983">
      <w:pPr>
        <w:jc w:val="both"/>
        <w:rPr>
          <w:lang w:val="en-GB"/>
        </w:rPr>
      </w:pPr>
      <w:r w:rsidRPr="004A761E">
        <w:tab/>
      </w:r>
      <w:r w:rsidR="00D27983" w:rsidRPr="004A761E">
        <w:t xml:space="preserve">5. </w:t>
      </w:r>
      <w:r w:rsidR="00D27983" w:rsidRPr="004A761E">
        <w:rPr>
          <w:lang w:val="en-US"/>
        </w:rPr>
        <w:t>Address</w:t>
      </w:r>
      <w:r w:rsidR="00D27983" w:rsidRPr="004A761E">
        <w:t>:</w:t>
      </w:r>
      <w:r w:rsidR="00D27983" w:rsidRPr="004A761E">
        <w:rPr>
          <w:lang w:val="en-US"/>
        </w:rPr>
        <w:t xml:space="preserve"> Via Franco Russoli 5</w:t>
      </w:r>
      <w:r w:rsidR="00D27983" w:rsidRPr="004A761E">
        <w:t xml:space="preserve">, </w:t>
      </w:r>
      <w:r w:rsidR="00D27983" w:rsidRPr="004A761E">
        <w:rPr>
          <w:lang w:val="en-US"/>
        </w:rPr>
        <w:t>20143</w:t>
      </w:r>
      <w:r w:rsidR="00D27983" w:rsidRPr="004A761E">
        <w:t>,</w:t>
      </w:r>
      <w:r w:rsidR="00D27983" w:rsidRPr="004A761E">
        <w:rPr>
          <w:lang w:val="en-US"/>
        </w:rPr>
        <w:t xml:space="preserve"> Milano</w:t>
      </w:r>
      <w:r w:rsidR="00D27983" w:rsidRPr="004A761E">
        <w:t xml:space="preserve">, </w:t>
      </w:r>
      <w:r w:rsidR="00D27983" w:rsidRPr="004A761E">
        <w:rPr>
          <w:lang w:val="en-US"/>
        </w:rPr>
        <w:t>Italy</w:t>
      </w:r>
    </w:p>
    <w:p w:rsidR="007E4B3F" w:rsidRPr="004A761E" w:rsidRDefault="007E4B3F" w:rsidP="000A6A0B">
      <w:pPr>
        <w:rPr>
          <w:lang w:val="en-GB"/>
        </w:rPr>
      </w:pPr>
    </w:p>
    <w:p w:rsidR="002D13F2" w:rsidRPr="004A761E" w:rsidRDefault="002D13F2" w:rsidP="002D13F2">
      <w:pPr>
        <w:jc w:val="both"/>
        <w:rPr>
          <w:b/>
          <w:lang w:val="en-US"/>
        </w:rPr>
      </w:pPr>
      <w:r w:rsidRPr="004A761E">
        <w:rPr>
          <w:b/>
          <w:lang w:val="en-GB"/>
        </w:rPr>
        <w:t xml:space="preserve">           V. 1. </w:t>
      </w:r>
      <w:r w:rsidRPr="004A761E">
        <w:rPr>
          <w:b/>
          <w:lang w:val="en-US"/>
        </w:rPr>
        <w:t>HDI Global Specialty SE– from its branch in Belgium.</w:t>
      </w:r>
    </w:p>
    <w:p w:rsidR="002D13F2" w:rsidRPr="004A761E" w:rsidRDefault="002D13F2" w:rsidP="002D13F2">
      <w:pPr>
        <w:jc w:val="both"/>
        <w:rPr>
          <w:lang w:val="en-US"/>
        </w:rPr>
      </w:pPr>
      <w:r w:rsidRPr="004A761E">
        <w:tab/>
        <w:t xml:space="preserve">2. </w:t>
      </w:r>
      <w:r w:rsidRPr="004A761E">
        <w:rPr>
          <w:lang w:val="en-US"/>
        </w:rPr>
        <w:t xml:space="preserve">Freedom to provide services. </w:t>
      </w:r>
    </w:p>
    <w:p w:rsidR="002D13F2" w:rsidRPr="004A761E" w:rsidRDefault="002D13F2" w:rsidP="002D13F2">
      <w:pPr>
        <w:jc w:val="both"/>
      </w:pPr>
      <w:r w:rsidRPr="004A761E">
        <w:tab/>
        <w:t xml:space="preserve">3. </w:t>
      </w:r>
      <w:r w:rsidRPr="004A761E">
        <w:rPr>
          <w:lang w:val="en-US"/>
        </w:rPr>
        <w:t>Non-life insurance</w:t>
      </w:r>
      <w:r w:rsidRPr="004A761E">
        <w:t xml:space="preserve">. </w:t>
      </w:r>
    </w:p>
    <w:p w:rsidR="002D13F2" w:rsidRPr="004A761E" w:rsidRDefault="002D13F2" w:rsidP="002D13F2">
      <w:pPr>
        <w:jc w:val="both"/>
      </w:pPr>
      <w:r w:rsidRPr="004A761E">
        <w:tab/>
        <w:t xml:space="preserve">4. </w:t>
      </w:r>
      <w:r w:rsidRPr="004A761E">
        <w:rPr>
          <w:lang w:val="en-US"/>
        </w:rPr>
        <w:t>Classes of insurance that the company wishes to carry out in Bulgaria</w:t>
      </w:r>
      <w:r w:rsidRPr="004A761E">
        <w:t>:</w:t>
      </w:r>
    </w:p>
    <w:p w:rsidR="002D13F2" w:rsidRPr="004A761E" w:rsidRDefault="002D13F2" w:rsidP="002D13F2">
      <w:pPr>
        <w:ind w:left="708" w:firstLine="708"/>
        <w:jc w:val="both"/>
      </w:pPr>
      <w:r w:rsidRPr="004A761E">
        <w:t>4.1. Accident;</w:t>
      </w:r>
    </w:p>
    <w:p w:rsidR="002D13F2" w:rsidRPr="004A761E" w:rsidRDefault="002D13F2" w:rsidP="002D13F2">
      <w:pPr>
        <w:ind w:left="708" w:firstLine="708"/>
        <w:jc w:val="both"/>
      </w:pPr>
      <w:r w:rsidRPr="004A761E">
        <w:t>4.5. Aircraft;</w:t>
      </w:r>
    </w:p>
    <w:p w:rsidR="002D13F2" w:rsidRPr="004A761E" w:rsidRDefault="002D13F2" w:rsidP="002D13F2">
      <w:pPr>
        <w:ind w:left="708" w:firstLine="708"/>
        <w:jc w:val="both"/>
      </w:pPr>
      <w:r w:rsidRPr="004A761E">
        <w:t>4.7. Goods in transit;</w:t>
      </w:r>
    </w:p>
    <w:p w:rsidR="002D13F2" w:rsidRPr="004A761E" w:rsidRDefault="002D13F2" w:rsidP="002D13F2">
      <w:pPr>
        <w:ind w:left="708" w:firstLine="708"/>
        <w:jc w:val="both"/>
      </w:pPr>
      <w:r w:rsidRPr="004A761E">
        <w:t>4.11. Aircraft liability;</w:t>
      </w:r>
    </w:p>
    <w:p w:rsidR="002D13F2" w:rsidRPr="004A761E" w:rsidRDefault="002D13F2" w:rsidP="002D13F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2D13F2" w:rsidRPr="004A761E" w:rsidRDefault="003B1E18" w:rsidP="002D13F2">
      <w:pPr>
        <w:ind w:left="708" w:firstLine="708"/>
        <w:jc w:val="both"/>
        <w:rPr>
          <w:lang w:val="en-US"/>
        </w:rPr>
      </w:pPr>
      <w:r>
        <w:rPr>
          <w:lang w:val="en-US"/>
        </w:rPr>
        <w:t>4.</w:t>
      </w:r>
      <w:r w:rsidR="002D13F2" w:rsidRPr="004A761E">
        <w:rPr>
          <w:lang w:val="en-US"/>
        </w:rPr>
        <w:t>16. Miscellaneous financial loss;</w:t>
      </w:r>
    </w:p>
    <w:p w:rsidR="002D13F2" w:rsidRPr="004A761E" w:rsidRDefault="002D13F2" w:rsidP="002D13F2">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865C18" w:rsidRPr="004A761E" w:rsidRDefault="002D13F2" w:rsidP="002D13F2">
      <w:pPr>
        <w:jc w:val="both"/>
        <w:rPr>
          <w:lang w:val="en-US"/>
        </w:rPr>
      </w:pPr>
      <w:r w:rsidRPr="004A761E">
        <w:tab/>
        <w:t xml:space="preserve">5. </w:t>
      </w:r>
      <w:r w:rsidRPr="004A761E">
        <w:rPr>
          <w:lang w:val="en-US"/>
        </w:rPr>
        <w:t>Address</w:t>
      </w:r>
      <w:r w:rsidRPr="004A761E">
        <w:t>:</w:t>
      </w:r>
      <w:r w:rsidRPr="004A761E">
        <w:rPr>
          <w:lang w:val="en-US"/>
        </w:rPr>
        <w:t xml:space="preserve"> </w:t>
      </w:r>
      <w:r w:rsidRPr="004A761E">
        <w:rPr>
          <w:lang w:val="de-DE"/>
        </w:rPr>
        <w:t>Av. de Tervurenlaan 273/1</w:t>
      </w:r>
      <w:r w:rsidRPr="004A761E">
        <w:t xml:space="preserve">, </w:t>
      </w:r>
      <w:r w:rsidRPr="004A761E">
        <w:rPr>
          <w:lang w:val="de-DE"/>
        </w:rPr>
        <w:t>B-1150 Brussels, Belgium</w:t>
      </w:r>
      <w:r w:rsidRPr="004A761E">
        <w:rPr>
          <w:lang w:val="en-US"/>
        </w:rPr>
        <w:t xml:space="preserve">.  </w:t>
      </w:r>
    </w:p>
    <w:p w:rsidR="00865C18" w:rsidRPr="004A761E" w:rsidRDefault="00865C18" w:rsidP="002D13F2">
      <w:pPr>
        <w:jc w:val="both"/>
        <w:rPr>
          <w:lang w:val="en-US"/>
        </w:rPr>
      </w:pPr>
    </w:p>
    <w:p w:rsidR="00865C18" w:rsidRPr="004A761E" w:rsidRDefault="00865C18" w:rsidP="00865C18">
      <w:pPr>
        <w:jc w:val="both"/>
        <w:rPr>
          <w:b/>
          <w:lang w:val="en-US"/>
        </w:rPr>
      </w:pPr>
      <w:r w:rsidRPr="004A761E">
        <w:rPr>
          <w:b/>
          <w:lang w:val="en-GB"/>
        </w:rPr>
        <w:t xml:space="preserve">           VI. 1. </w:t>
      </w:r>
      <w:r w:rsidRPr="004A761E">
        <w:rPr>
          <w:b/>
          <w:lang w:val="en-US"/>
        </w:rPr>
        <w:t>HDI Global Specialty SE– from its branch in Denmark.</w:t>
      </w:r>
    </w:p>
    <w:p w:rsidR="00D27983" w:rsidRPr="004B7ED2" w:rsidRDefault="00D27983" w:rsidP="004B7ED2">
      <w:pPr>
        <w:ind w:firstLine="1276"/>
        <w:jc w:val="both"/>
        <w:rPr>
          <w:b/>
          <w:snapToGrid w:val="0"/>
          <w:color w:val="000000"/>
          <w:lang w:val="en-US" w:eastAsia="en-US"/>
        </w:rPr>
      </w:pPr>
      <w:r w:rsidRPr="004A761E">
        <w:rPr>
          <w:b/>
          <w:snapToGrid w:val="0"/>
          <w:color w:val="000000"/>
          <w:lang w:val="en-US" w:eastAsia="en-US"/>
        </w:rPr>
        <w:t>With a letter, dated 17 November 2022, the competent authority of Germany informs about a change in the address.</w:t>
      </w:r>
    </w:p>
    <w:p w:rsidR="00D27983" w:rsidRPr="004A761E" w:rsidRDefault="00D27983" w:rsidP="00D27983">
      <w:pPr>
        <w:jc w:val="both"/>
        <w:rPr>
          <w:lang w:val="en-US"/>
        </w:rPr>
      </w:pPr>
      <w:r w:rsidRPr="004A761E">
        <w:tab/>
        <w:t xml:space="preserve">2. </w:t>
      </w:r>
      <w:r w:rsidRPr="004A761E">
        <w:rPr>
          <w:lang w:val="en-US"/>
        </w:rPr>
        <w:t xml:space="preserve">Freedom to provide services. </w:t>
      </w:r>
    </w:p>
    <w:p w:rsidR="00D27983" w:rsidRPr="004A761E" w:rsidRDefault="00D27983" w:rsidP="00D27983">
      <w:pPr>
        <w:jc w:val="both"/>
      </w:pPr>
      <w:r w:rsidRPr="004A761E">
        <w:tab/>
        <w:t xml:space="preserve">3. </w:t>
      </w:r>
      <w:r w:rsidRPr="004A761E">
        <w:rPr>
          <w:lang w:val="en-US"/>
        </w:rPr>
        <w:t>Non-life insurance</w:t>
      </w:r>
      <w:r w:rsidRPr="004A761E">
        <w:t xml:space="preserve">. </w:t>
      </w:r>
    </w:p>
    <w:p w:rsidR="00D27983" w:rsidRPr="004A761E" w:rsidRDefault="00D27983" w:rsidP="00D27983">
      <w:pPr>
        <w:jc w:val="both"/>
      </w:pPr>
      <w:r w:rsidRPr="004A761E">
        <w:tab/>
        <w:t xml:space="preserve">4. </w:t>
      </w:r>
      <w:r w:rsidRPr="004A761E">
        <w:rPr>
          <w:lang w:val="en-US"/>
        </w:rPr>
        <w:t>Classes of insurance that the company wishes to carry out in Bulgaria</w:t>
      </w:r>
      <w:r w:rsidRPr="004A761E">
        <w:t>:</w:t>
      </w:r>
    </w:p>
    <w:p w:rsidR="00D27983" w:rsidRPr="004A761E" w:rsidRDefault="00D27983" w:rsidP="00D27983">
      <w:pPr>
        <w:jc w:val="both"/>
      </w:pPr>
      <w:r w:rsidRPr="004A761E">
        <w:tab/>
      </w:r>
      <w:r w:rsidRPr="004A761E">
        <w:tab/>
        <w:t>4.1. Accident;</w:t>
      </w:r>
    </w:p>
    <w:p w:rsidR="00D27983" w:rsidRPr="004A761E" w:rsidRDefault="00D27983" w:rsidP="00D27983">
      <w:pPr>
        <w:ind w:left="708" w:firstLine="708"/>
        <w:jc w:val="both"/>
      </w:pPr>
      <w:r w:rsidRPr="004A761E">
        <w:t>4.7. Goods in transit;</w:t>
      </w:r>
    </w:p>
    <w:p w:rsidR="00D27983" w:rsidRPr="004A761E" w:rsidRDefault="00D27983" w:rsidP="00D27983">
      <w:pPr>
        <w:ind w:left="708" w:firstLine="708"/>
        <w:jc w:val="both"/>
      </w:pPr>
      <w:r w:rsidRPr="004A761E">
        <w:t>4.11. Aircraft liability;</w:t>
      </w:r>
    </w:p>
    <w:p w:rsidR="00D27983" w:rsidRPr="004A761E" w:rsidRDefault="00D27983" w:rsidP="00D2798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D27983" w:rsidRPr="004A761E" w:rsidRDefault="00CA057D" w:rsidP="00D27983">
      <w:pPr>
        <w:ind w:left="708" w:firstLine="708"/>
        <w:jc w:val="both"/>
        <w:rPr>
          <w:lang w:val="en-US"/>
        </w:rPr>
      </w:pPr>
      <w:r>
        <w:rPr>
          <w:lang w:val="en-US"/>
        </w:rPr>
        <w:t>4.</w:t>
      </w:r>
      <w:r w:rsidR="00D27983" w:rsidRPr="004A761E">
        <w:rPr>
          <w:lang w:val="en-US"/>
        </w:rPr>
        <w:t>16. Miscellaneous financial loss.</w:t>
      </w:r>
    </w:p>
    <w:p w:rsidR="00D27983" w:rsidRPr="004A761E" w:rsidRDefault="00D27983" w:rsidP="00D27983">
      <w:pPr>
        <w:jc w:val="both"/>
        <w:rPr>
          <w:lang w:val="de-DE"/>
        </w:rPr>
      </w:pPr>
      <w:r w:rsidRPr="004A761E">
        <w:tab/>
      </w:r>
      <w:r w:rsidRPr="004A761E">
        <w:tab/>
        <w:t xml:space="preserve">5. </w:t>
      </w:r>
      <w:r w:rsidRPr="004A761E">
        <w:rPr>
          <w:lang w:val="en-US"/>
        </w:rPr>
        <w:t>Address</w:t>
      </w:r>
      <w:r w:rsidRPr="004A761E">
        <w:t>:</w:t>
      </w:r>
      <w:r w:rsidRPr="004A761E">
        <w:rPr>
          <w:lang w:val="en-US"/>
        </w:rPr>
        <w:t xml:space="preserve"> </w:t>
      </w:r>
      <w:r w:rsidRPr="004A761E">
        <w:rPr>
          <w:lang w:val="de-DE"/>
        </w:rPr>
        <w:t>Langebrogade 3F, 1411, Kobenhavn K</w:t>
      </w:r>
    </w:p>
    <w:p w:rsidR="00111A8D" w:rsidRPr="004A761E" w:rsidRDefault="00111A8D" w:rsidP="00D27983">
      <w:pPr>
        <w:jc w:val="both"/>
        <w:rPr>
          <w:lang w:val="de-DE"/>
        </w:rPr>
      </w:pPr>
    </w:p>
    <w:p w:rsidR="00111A8D" w:rsidRPr="004A761E" w:rsidRDefault="00111A8D" w:rsidP="00111A8D">
      <w:pPr>
        <w:jc w:val="both"/>
        <w:rPr>
          <w:b/>
          <w:lang w:val="en-US"/>
        </w:rPr>
      </w:pPr>
      <w:r w:rsidRPr="004A761E">
        <w:rPr>
          <w:b/>
          <w:lang w:val="de-DE"/>
        </w:rPr>
        <w:t xml:space="preserve">VII. 1. </w:t>
      </w:r>
      <w:r w:rsidRPr="004A761E">
        <w:rPr>
          <w:b/>
          <w:lang w:val="en-US"/>
        </w:rPr>
        <w:t xml:space="preserve">HDI Global Specialty SE  </w:t>
      </w:r>
      <w:r w:rsidRPr="004A761E">
        <w:rPr>
          <w:b/>
        </w:rPr>
        <w:t xml:space="preserve">– </w:t>
      </w:r>
      <w:r w:rsidRPr="004A761E">
        <w:rPr>
          <w:b/>
          <w:lang w:val="en-US"/>
        </w:rPr>
        <w:t>from its branch in The Netherldnds</w:t>
      </w:r>
      <w:r w:rsidRPr="004A761E">
        <w:rPr>
          <w:b/>
        </w:rPr>
        <w:t xml:space="preserve"> </w:t>
      </w:r>
      <w:r w:rsidRPr="004A761E">
        <w:rPr>
          <w:b/>
          <w:lang w:val="en-US"/>
        </w:rPr>
        <w:t xml:space="preserve"> </w:t>
      </w:r>
    </w:p>
    <w:p w:rsidR="00111A8D" w:rsidRPr="004A761E" w:rsidRDefault="00EA2FCA" w:rsidP="00111A8D">
      <w:pPr>
        <w:ind w:firstLine="708"/>
        <w:jc w:val="both"/>
        <w:rPr>
          <w:b/>
        </w:rPr>
      </w:pPr>
      <w:r w:rsidRPr="004A761E">
        <w:rPr>
          <w:b/>
          <w:lang w:val="en-US"/>
        </w:rPr>
        <w:t>With letter, dated 6 January 2023, the competent authority of Germany – BaFin – informed the insurer expand its business from its branch in The Netherlands.</w:t>
      </w:r>
      <w:r w:rsidR="00111A8D" w:rsidRPr="004A761E">
        <w:rPr>
          <w:b/>
        </w:rPr>
        <w:t xml:space="preserve"> </w:t>
      </w:r>
    </w:p>
    <w:p w:rsidR="00111A8D" w:rsidRPr="004A761E" w:rsidRDefault="00111A8D" w:rsidP="00111A8D">
      <w:pPr>
        <w:ind w:firstLine="708"/>
        <w:jc w:val="both"/>
        <w:rPr>
          <w:lang w:val="en-US"/>
        </w:rPr>
      </w:pPr>
      <w:r w:rsidRPr="004A761E">
        <w:t xml:space="preserve">2. </w:t>
      </w:r>
      <w:r w:rsidRPr="004A761E">
        <w:rPr>
          <w:lang w:val="en-US"/>
        </w:rPr>
        <w:t xml:space="preserve">Freedom to provide services. </w:t>
      </w:r>
    </w:p>
    <w:p w:rsidR="00111A8D" w:rsidRPr="004A761E" w:rsidRDefault="00111A8D" w:rsidP="00111A8D">
      <w:pPr>
        <w:jc w:val="both"/>
      </w:pPr>
      <w:r w:rsidRPr="004A761E">
        <w:tab/>
        <w:t xml:space="preserve">3. </w:t>
      </w:r>
      <w:r w:rsidRPr="004A761E">
        <w:rPr>
          <w:lang w:val="en-US"/>
        </w:rPr>
        <w:t>Non-life insurance</w:t>
      </w:r>
      <w:r w:rsidRPr="004A761E">
        <w:t xml:space="preserve">. </w:t>
      </w:r>
    </w:p>
    <w:p w:rsidR="00111A8D" w:rsidRPr="004A761E" w:rsidRDefault="00111A8D" w:rsidP="00111A8D">
      <w:pPr>
        <w:jc w:val="both"/>
      </w:pPr>
      <w:r w:rsidRPr="004A761E">
        <w:tab/>
        <w:t xml:space="preserve">4. </w:t>
      </w:r>
      <w:r w:rsidRPr="004A761E">
        <w:rPr>
          <w:lang w:val="en-US"/>
        </w:rPr>
        <w:t>Classes of insurance that the company wishes to carry out in Bulgaria</w:t>
      </w:r>
      <w:r w:rsidRPr="004A761E">
        <w:t>:</w:t>
      </w:r>
    </w:p>
    <w:p w:rsidR="00111A8D" w:rsidRPr="004A761E" w:rsidRDefault="00111A8D" w:rsidP="00111A8D">
      <w:pPr>
        <w:jc w:val="both"/>
      </w:pPr>
      <w:r w:rsidRPr="004A761E">
        <w:tab/>
      </w:r>
      <w:r w:rsidRPr="004A761E">
        <w:tab/>
        <w:t>4.1. Accident;</w:t>
      </w:r>
    </w:p>
    <w:p w:rsidR="00111A8D" w:rsidRPr="004A761E" w:rsidRDefault="00111A8D" w:rsidP="00111A8D">
      <w:pPr>
        <w:ind w:left="708" w:firstLine="708"/>
        <w:jc w:val="both"/>
      </w:pPr>
      <w:r w:rsidRPr="004A761E">
        <w:t>4.7. Goods in transit;</w:t>
      </w:r>
    </w:p>
    <w:p w:rsidR="00111A8D" w:rsidRPr="004A761E" w:rsidRDefault="00111A8D" w:rsidP="00111A8D">
      <w:pPr>
        <w:ind w:left="708" w:firstLine="708"/>
        <w:jc w:val="both"/>
        <w:rPr>
          <w:lang w:val="en-US"/>
        </w:rPr>
      </w:pP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111A8D" w:rsidRPr="004A761E" w:rsidRDefault="00111A8D" w:rsidP="00111A8D">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p>
    <w:p w:rsidR="00111A8D" w:rsidRPr="004A761E" w:rsidRDefault="00111A8D" w:rsidP="00111A8D">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11A8D" w:rsidRPr="004A761E" w:rsidRDefault="00CA057D" w:rsidP="00111A8D">
      <w:pPr>
        <w:ind w:left="708" w:firstLine="708"/>
        <w:jc w:val="both"/>
        <w:rPr>
          <w:lang w:val="en-US"/>
        </w:rPr>
      </w:pPr>
      <w:r>
        <w:rPr>
          <w:lang w:val="en-US"/>
        </w:rPr>
        <w:t>4.</w:t>
      </w:r>
      <w:r w:rsidR="00111A8D" w:rsidRPr="004A761E">
        <w:rPr>
          <w:lang w:val="en-US"/>
        </w:rPr>
        <w:t>16. Miscellaneous financial loss.</w:t>
      </w:r>
      <w:r w:rsidR="00111A8D" w:rsidRPr="004A761E">
        <w:t xml:space="preserve"> </w:t>
      </w:r>
    </w:p>
    <w:p w:rsidR="00865C18" w:rsidRPr="004A761E" w:rsidRDefault="00111A8D" w:rsidP="00D27983">
      <w:pPr>
        <w:jc w:val="both"/>
        <w:rPr>
          <w:lang w:val="en-US"/>
        </w:rPr>
      </w:pPr>
      <w:r w:rsidRPr="004A761E">
        <w:tab/>
        <w:t xml:space="preserve">5. </w:t>
      </w:r>
      <w:r w:rsidRPr="004A761E">
        <w:rPr>
          <w:lang w:val="en-US"/>
        </w:rPr>
        <w:t>Address: Blaak 34 3011 TA, Rotterdam, The Netherlands</w:t>
      </w:r>
    </w:p>
    <w:p w:rsidR="002D13F2" w:rsidRPr="004A761E" w:rsidRDefault="002D13F2" w:rsidP="002D13F2">
      <w:pPr>
        <w:rPr>
          <w:lang w:val="en-GB"/>
        </w:rPr>
      </w:pPr>
    </w:p>
    <w:p w:rsidR="0098503E" w:rsidRPr="004A761E" w:rsidRDefault="001656A8" w:rsidP="001656A8">
      <w:pPr>
        <w:jc w:val="both"/>
        <w:rPr>
          <w:b/>
          <w:lang w:val="en-US"/>
        </w:rPr>
      </w:pPr>
      <w:r w:rsidRPr="004A761E">
        <w:rPr>
          <w:b/>
          <w:lang w:val="en-US"/>
        </w:rPr>
        <w:t>49.</w:t>
      </w:r>
      <w:r w:rsidRPr="004A761E">
        <w:tab/>
      </w:r>
      <w:r w:rsidRPr="004A761E">
        <w:rPr>
          <w:b/>
        </w:rPr>
        <w:t xml:space="preserve">1. </w:t>
      </w:r>
      <w:r w:rsidR="002976AF" w:rsidRPr="004A761E">
        <w:rPr>
          <w:b/>
        </w:rPr>
        <w:t>Generali Deutschland Versicherung AG (</w:t>
      </w:r>
      <w:r w:rsidR="002976AF" w:rsidRPr="004A761E">
        <w:rPr>
          <w:b/>
          <w:lang w:val="en-US"/>
        </w:rPr>
        <w:t>Prevoius name</w:t>
      </w:r>
      <w:r w:rsidR="002976AF" w:rsidRPr="004A761E">
        <w:rPr>
          <w:b/>
        </w:rPr>
        <w:t xml:space="preserve"> </w:t>
      </w:r>
      <w:r w:rsidRPr="004A761E">
        <w:rPr>
          <w:b/>
          <w:lang w:val="en-US"/>
        </w:rPr>
        <w:t>AachenMünchener Versicherung AG</w:t>
      </w:r>
    </w:p>
    <w:p w:rsidR="00BC78C7" w:rsidRPr="004A761E" w:rsidRDefault="0098503E" w:rsidP="001656A8">
      <w:pPr>
        <w:jc w:val="both"/>
        <w:rPr>
          <w:b/>
          <w:lang w:val="en-US"/>
        </w:rPr>
      </w:pPr>
      <w:r w:rsidRPr="004A761E">
        <w:rPr>
          <w:b/>
          <w:lang w:val="en-US"/>
        </w:rPr>
        <w:tab/>
        <w:t>With a letter, dated 13 July 2018, the competent authority of Germany informed that the insurer intends to extend its business in Bulgaria with classes 3, 4, 10, 12 and 16.</w:t>
      </w:r>
    </w:p>
    <w:p w:rsidR="001656A8" w:rsidRPr="004A761E" w:rsidRDefault="00BC78C7" w:rsidP="00BC78C7">
      <w:pPr>
        <w:ind w:firstLine="708"/>
        <w:jc w:val="both"/>
        <w:rPr>
          <w:b/>
          <w:lang w:val="en-US"/>
        </w:rPr>
      </w:pPr>
      <w:r w:rsidRPr="004A761E">
        <w:rPr>
          <w:b/>
          <w:lang w:val="en-US"/>
        </w:rPr>
        <w:t>With a letter, dated 03 May 2019, the competent authority of Germany informed about proposed merger of Generali Versicherung AG with and into AachenMünchener Versicherung AG.</w:t>
      </w:r>
      <w:r w:rsidR="001656A8" w:rsidRPr="004A761E">
        <w:rPr>
          <w:b/>
          <w:lang w:val="en-US"/>
        </w:rPr>
        <w:t xml:space="preserve"> </w:t>
      </w:r>
    </w:p>
    <w:p w:rsidR="001656A8" w:rsidRPr="004A761E" w:rsidRDefault="001656A8" w:rsidP="001656A8">
      <w:pPr>
        <w:jc w:val="both"/>
      </w:pPr>
      <w:r w:rsidRPr="004A761E">
        <w:rPr>
          <w:b/>
        </w:rPr>
        <w:tab/>
      </w:r>
      <w:r w:rsidRPr="004A761E">
        <w:t xml:space="preserve">2. </w:t>
      </w:r>
      <w:r w:rsidRPr="004A761E">
        <w:rPr>
          <w:lang w:val="en-GB"/>
        </w:rPr>
        <w:t>Freedom to provide services</w:t>
      </w:r>
      <w:r w:rsidRPr="004A761E">
        <w:t>.</w:t>
      </w:r>
    </w:p>
    <w:p w:rsidR="001656A8" w:rsidRPr="004A761E" w:rsidRDefault="001656A8" w:rsidP="001656A8">
      <w:pPr>
        <w:jc w:val="both"/>
      </w:pPr>
      <w:r w:rsidRPr="004A761E">
        <w:tab/>
        <w:t xml:space="preserve">3. </w:t>
      </w:r>
      <w:r w:rsidRPr="004A761E">
        <w:rPr>
          <w:lang w:val="en-US"/>
        </w:rPr>
        <w:t>Non-life insurance</w:t>
      </w:r>
      <w:r w:rsidRPr="004A761E">
        <w:t xml:space="preserve">. </w:t>
      </w:r>
    </w:p>
    <w:p w:rsidR="001656A8" w:rsidRPr="004A761E" w:rsidRDefault="001656A8" w:rsidP="001656A8">
      <w:pPr>
        <w:jc w:val="both"/>
        <w:rPr>
          <w:lang w:val="en-US"/>
        </w:rPr>
      </w:pPr>
      <w:r w:rsidRPr="004A761E">
        <w:tab/>
        <w:t xml:space="preserve">4. </w:t>
      </w:r>
      <w:r w:rsidRPr="004A761E">
        <w:rPr>
          <w:lang w:val="en-US"/>
        </w:rPr>
        <w:t>Classes of insurance that the company wishes to carry out in Bulgaria</w:t>
      </w:r>
      <w:r w:rsidRPr="004A761E">
        <w:t>:</w:t>
      </w:r>
    </w:p>
    <w:p w:rsidR="001656A8" w:rsidRPr="004A761E" w:rsidRDefault="001656A8" w:rsidP="001656A8">
      <w:pPr>
        <w:jc w:val="both"/>
        <w:rPr>
          <w:lang w:val="en-US"/>
        </w:rPr>
      </w:pPr>
      <w:r w:rsidRPr="004A761E">
        <w:tab/>
      </w:r>
      <w:r w:rsidRPr="004A761E">
        <w:tab/>
        <w:t xml:space="preserve">4.1. </w:t>
      </w:r>
      <w:r w:rsidRPr="004A761E">
        <w:rPr>
          <w:lang w:val="en-US"/>
        </w:rPr>
        <w:t>Accident</w:t>
      </w:r>
      <w:r w:rsidRPr="004A761E">
        <w:t>;</w:t>
      </w:r>
    </w:p>
    <w:p w:rsidR="001656A8" w:rsidRPr="004A761E" w:rsidRDefault="001656A8" w:rsidP="001656A8">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0857CC" w:rsidRPr="004A761E" w:rsidRDefault="000857CC" w:rsidP="000857CC">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1656A8" w:rsidRPr="004A761E" w:rsidRDefault="001656A8" w:rsidP="001656A8">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1656A8" w:rsidRPr="004A761E" w:rsidRDefault="001656A8" w:rsidP="001656A8">
      <w:pPr>
        <w:jc w:val="both"/>
        <w:rPr>
          <w:lang w:val="en-US"/>
        </w:rPr>
      </w:pPr>
      <w:r w:rsidRPr="004A761E">
        <w:tab/>
      </w:r>
      <w:r w:rsidRPr="004A761E">
        <w:tab/>
        <w:t>4.</w:t>
      </w:r>
      <w:r w:rsidRPr="004A761E">
        <w:rPr>
          <w:lang w:val="en-US"/>
        </w:rPr>
        <w:t>6</w:t>
      </w:r>
      <w:r w:rsidRPr="004A761E">
        <w:t xml:space="preserve">. </w:t>
      </w:r>
      <w:r w:rsidRPr="004A761E">
        <w:rPr>
          <w:lang w:val="en-US"/>
        </w:rPr>
        <w:t>Ships</w:t>
      </w:r>
      <w:r w:rsidRPr="004A761E">
        <w:t>;</w:t>
      </w:r>
    </w:p>
    <w:p w:rsidR="001656A8" w:rsidRPr="004A761E" w:rsidRDefault="001656A8" w:rsidP="001656A8">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lang w:val="en-US"/>
        </w:rPr>
        <w:t>Cargo (</w:t>
      </w:r>
      <w:r w:rsidRPr="004A761E">
        <w:rPr>
          <w:color w:val="000000"/>
          <w:lang w:val="en-US"/>
        </w:rPr>
        <w:t>Goods)</w:t>
      </w:r>
      <w:r w:rsidRPr="004A761E">
        <w:rPr>
          <w:color w:val="000000"/>
        </w:rPr>
        <w:t xml:space="preserve"> in transit (including merchandise, baggage, and others)</w:t>
      </w:r>
    </w:p>
    <w:p w:rsidR="001656A8" w:rsidRPr="004A761E" w:rsidRDefault="001656A8" w:rsidP="001656A8">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1656A8" w:rsidRPr="004A761E" w:rsidRDefault="001656A8" w:rsidP="001656A8">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p>
    <w:p w:rsidR="007F739F" w:rsidRPr="004A761E" w:rsidRDefault="001656A8" w:rsidP="001656A8">
      <w:pPr>
        <w:jc w:val="both"/>
        <w:rPr>
          <w:lang w:val="en-US"/>
        </w:rPr>
      </w:pPr>
      <w:r w:rsidRPr="004A761E">
        <w:tab/>
      </w:r>
      <w:r w:rsidRPr="004A761E">
        <w:rPr>
          <w:lang w:val="en-US"/>
        </w:rPr>
        <w:tab/>
      </w:r>
      <w:r w:rsidRPr="004A761E">
        <w:t>4.10</w:t>
      </w:r>
      <w:r w:rsidRPr="004A761E">
        <w:rPr>
          <w:lang w:val="en-US"/>
        </w:rPr>
        <w:t>.</w:t>
      </w:r>
      <w:r w:rsidRPr="004A761E">
        <w:t xml:space="preserve"> </w:t>
      </w:r>
      <w:r w:rsidR="000857CC" w:rsidRPr="004A761E">
        <w:rPr>
          <w:lang w:val="en-US"/>
        </w:rPr>
        <w:t>Motor vehicle liability – only carrier’s liability;</w:t>
      </w:r>
    </w:p>
    <w:p w:rsidR="001656A8" w:rsidRPr="004A761E" w:rsidRDefault="007F739F" w:rsidP="001656A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747724" w:rsidRPr="004A761E" w:rsidRDefault="00747724" w:rsidP="0074772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656A8" w:rsidRPr="004A761E" w:rsidRDefault="001656A8" w:rsidP="001656A8">
      <w:pPr>
        <w:tabs>
          <w:tab w:val="left" w:pos="720"/>
        </w:tabs>
        <w:jc w:val="both"/>
        <w:rPr>
          <w:lang w:val="en-US"/>
        </w:rPr>
      </w:pPr>
      <w:r w:rsidRPr="004A761E">
        <w:rPr>
          <w:lang w:val="en-GB"/>
        </w:rPr>
        <w:tab/>
      </w:r>
      <w:r w:rsidRPr="004A761E">
        <w:rPr>
          <w:lang w:val="en-GB"/>
        </w:rPr>
        <w:tab/>
      </w:r>
      <w:r w:rsidRPr="004A761E">
        <w:t>4.13</w:t>
      </w:r>
      <w:r w:rsidRPr="004A761E">
        <w:rPr>
          <w:lang w:val="en-US"/>
        </w:rPr>
        <w:t>.</w:t>
      </w:r>
      <w:r w:rsidRPr="004A761E">
        <w:t xml:space="preserve"> General third party liability</w:t>
      </w:r>
    </w:p>
    <w:p w:rsidR="00F61E95" w:rsidRPr="004A761E" w:rsidRDefault="001656A8" w:rsidP="001656A8">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1656A8" w:rsidRPr="004A761E" w:rsidRDefault="00F61E95" w:rsidP="001656A8">
      <w:pPr>
        <w:jc w:val="both"/>
        <w:rPr>
          <w:snapToGrid w:val="0"/>
          <w:color w:val="000000"/>
          <w:lang w:val="en-GB" w:eastAsia="en-US"/>
        </w:rPr>
      </w:pPr>
      <w:r w:rsidRPr="004A761E">
        <w:rPr>
          <w:snapToGrid w:val="0"/>
          <w:color w:val="000000"/>
          <w:lang w:val="en-GB" w:eastAsia="en-US"/>
        </w:rPr>
        <w:t xml:space="preserve">                       </w:t>
      </w:r>
      <w:r w:rsidR="00CA057D">
        <w:rPr>
          <w:snapToGrid w:val="0"/>
          <w:color w:val="000000"/>
          <w:lang w:val="en-GB" w:eastAsia="en-US"/>
        </w:rPr>
        <w:t xml:space="preserve"> </w:t>
      </w:r>
      <w:r w:rsidRPr="004A761E">
        <w:rPr>
          <w:snapToGrid w:val="0"/>
          <w:color w:val="000000"/>
          <w:lang w:val="en-GB" w:eastAsia="en-US"/>
        </w:rPr>
        <w:t>4.15. Suretyship;</w:t>
      </w:r>
      <w:r w:rsidR="001656A8" w:rsidRPr="004A761E">
        <w:rPr>
          <w:snapToGrid w:val="0"/>
          <w:color w:val="000000"/>
          <w:lang w:val="en-GB" w:eastAsia="en-US"/>
        </w:rPr>
        <w:t xml:space="preserve"> </w:t>
      </w:r>
    </w:p>
    <w:p w:rsidR="001656A8" w:rsidRPr="004A761E" w:rsidRDefault="001656A8" w:rsidP="00CA057D">
      <w:pPr>
        <w:tabs>
          <w:tab w:val="left" w:pos="1440"/>
        </w:tabs>
        <w:jc w:val="both"/>
        <w:rPr>
          <w:snapToGrid w:val="0"/>
          <w:color w:val="000000"/>
          <w:lang w:val="en-GB" w:eastAsia="en-US"/>
        </w:rPr>
      </w:pPr>
      <w:r w:rsidRPr="004A761E">
        <w:rPr>
          <w:snapToGrid w:val="0"/>
          <w:color w:val="000000"/>
          <w:lang w:val="en-GB" w:eastAsia="en-US"/>
        </w:rPr>
        <w:t xml:space="preserve">                      </w:t>
      </w:r>
      <w:r w:rsidR="00CA057D">
        <w:rPr>
          <w:snapToGrid w:val="0"/>
          <w:color w:val="000000"/>
          <w:lang w:val="en-GB" w:eastAsia="en-US"/>
        </w:rPr>
        <w:t xml:space="preserve"> </w:t>
      </w:r>
      <w:r w:rsidRPr="004A761E">
        <w:rPr>
          <w:snapToGrid w:val="0"/>
          <w:color w:val="000000"/>
          <w:lang w:val="en-GB" w:eastAsia="en-US"/>
        </w:rPr>
        <w:t xml:space="preserve"> 4.16. Miscellaneous financial loss</w:t>
      </w:r>
      <w:r w:rsidR="00747724" w:rsidRPr="004A761E">
        <w:rPr>
          <w:snapToGrid w:val="0"/>
          <w:color w:val="000000"/>
          <w:lang w:val="en-GB" w:eastAsia="en-US"/>
        </w:rPr>
        <w:t>.</w:t>
      </w:r>
    </w:p>
    <w:p w:rsidR="001656A8" w:rsidRPr="004A761E" w:rsidRDefault="001656A8" w:rsidP="001656A8">
      <w:pPr>
        <w:ind w:firstLine="708"/>
        <w:jc w:val="both"/>
        <w:rPr>
          <w:lang w:val="en-GB"/>
        </w:rPr>
      </w:pPr>
      <w:r w:rsidRPr="004A761E">
        <w:rPr>
          <w:lang w:val="en-GB"/>
        </w:rPr>
        <w:t>5. Address:</w:t>
      </w:r>
      <w:r w:rsidRPr="004A761E">
        <w:t xml:space="preserve"> </w:t>
      </w:r>
      <w:r w:rsidR="00776DBD" w:rsidRPr="004A761E">
        <w:rPr>
          <w:lang w:val="en-US"/>
        </w:rPr>
        <w:t xml:space="preserve">AachenMünchener – Platz 1, 52064 Aachen, Germany.    </w:t>
      </w:r>
    </w:p>
    <w:p w:rsidR="00351F7E" w:rsidRPr="004A761E" w:rsidRDefault="00351F7E" w:rsidP="000A6A0B">
      <w:pPr>
        <w:rPr>
          <w:lang w:val="en-GB"/>
        </w:rPr>
      </w:pPr>
    </w:p>
    <w:p w:rsidR="00BE0D0B" w:rsidRPr="004A761E" w:rsidRDefault="00BE0D0B" w:rsidP="00BE0D0B">
      <w:pPr>
        <w:jc w:val="both"/>
        <w:rPr>
          <w:b/>
          <w:snapToGrid w:val="0"/>
          <w:color w:val="000000"/>
          <w:lang w:val="en-US" w:eastAsia="en-US"/>
        </w:rPr>
      </w:pPr>
      <w:r w:rsidRPr="004A761E">
        <w:rPr>
          <w:b/>
          <w:lang w:val="en-US"/>
        </w:rPr>
        <w:t>50.</w:t>
      </w:r>
      <w:r w:rsidRPr="004A761E">
        <w:tab/>
      </w:r>
      <w:r w:rsidRPr="004A761E">
        <w:rPr>
          <w:b/>
        </w:rPr>
        <w:t>1.</w:t>
      </w:r>
      <w:r w:rsidRPr="004A761E">
        <w:rPr>
          <w:b/>
          <w:lang w:val="en-US"/>
        </w:rPr>
        <w:t xml:space="preserve"> ERGO Versicherung Aktiengesellschaft</w:t>
      </w:r>
      <w:r w:rsidR="00F6444A" w:rsidRPr="004A761E">
        <w:rPr>
          <w:b/>
          <w:lang w:val="en-US"/>
        </w:rPr>
        <w:t xml:space="preserve"> – with a letter, dated 21 April 2017, the competent authority of Slovenia informed that the portfolio transfer from ERGO Življenjska zavarovalnica, d.d.</w:t>
      </w:r>
      <w:r w:rsidR="00F6444A" w:rsidRPr="004A761E">
        <w:rPr>
          <w:b/>
        </w:rPr>
        <w:t xml:space="preserve"> </w:t>
      </w:r>
      <w:r w:rsidR="00F6444A" w:rsidRPr="004A761E">
        <w:rPr>
          <w:b/>
          <w:lang w:val="en-US"/>
        </w:rPr>
        <w:t>to</w:t>
      </w:r>
      <w:r w:rsidR="00F6444A" w:rsidRPr="004A761E">
        <w:rPr>
          <w:b/>
        </w:rPr>
        <w:t xml:space="preserve"> </w:t>
      </w:r>
      <w:r w:rsidR="00F6444A" w:rsidRPr="004A761E">
        <w:rPr>
          <w:b/>
          <w:lang w:val="en-US"/>
        </w:rPr>
        <w:t xml:space="preserve">ERGO Versicherung Aktiengesellschaft </w:t>
      </w:r>
      <w:r w:rsidR="00A6122A" w:rsidRPr="004A761E">
        <w:rPr>
          <w:b/>
          <w:lang w:val="en-US"/>
        </w:rPr>
        <w:t xml:space="preserve">was effected on 01 March 2017. As a result of the transfer ERGO Življenjska zavarovalnica, d.d. ceased to exist. </w:t>
      </w:r>
      <w:r w:rsidRPr="004A761E">
        <w:rPr>
          <w:b/>
        </w:rPr>
        <w:t xml:space="preserve"> </w:t>
      </w:r>
    </w:p>
    <w:p w:rsidR="00BE0D0B" w:rsidRPr="004A761E" w:rsidRDefault="00BE0D0B" w:rsidP="00BE0D0B">
      <w:pPr>
        <w:jc w:val="both"/>
      </w:pPr>
      <w:r w:rsidRPr="004A761E">
        <w:rPr>
          <w:b/>
        </w:rPr>
        <w:tab/>
      </w:r>
      <w:r w:rsidRPr="004A761E">
        <w:t xml:space="preserve">2. </w:t>
      </w:r>
      <w:r w:rsidRPr="004A761E">
        <w:rPr>
          <w:lang w:val="en-GB"/>
        </w:rPr>
        <w:t>Freedom to provide services</w:t>
      </w:r>
      <w:r w:rsidRPr="004A761E">
        <w:t>.</w:t>
      </w:r>
    </w:p>
    <w:p w:rsidR="00BE0D0B" w:rsidRPr="004A761E" w:rsidRDefault="00BE0D0B" w:rsidP="00BE0D0B">
      <w:pPr>
        <w:jc w:val="both"/>
      </w:pPr>
      <w:r w:rsidRPr="004A761E">
        <w:tab/>
        <w:t xml:space="preserve">3. </w:t>
      </w:r>
      <w:r w:rsidRPr="004A761E">
        <w:rPr>
          <w:lang w:val="en-US"/>
        </w:rPr>
        <w:t>Non-life insurance</w:t>
      </w:r>
      <w:r w:rsidRPr="004A761E">
        <w:t xml:space="preserve">. </w:t>
      </w:r>
    </w:p>
    <w:p w:rsidR="00BE0D0B" w:rsidRPr="004A761E" w:rsidRDefault="00BE0D0B" w:rsidP="00BE0D0B">
      <w:pPr>
        <w:jc w:val="both"/>
        <w:rPr>
          <w:lang w:val="en-US"/>
        </w:rPr>
      </w:pPr>
      <w:r w:rsidRPr="004A761E">
        <w:tab/>
        <w:t xml:space="preserve">4. </w:t>
      </w:r>
      <w:r w:rsidRPr="004A761E">
        <w:rPr>
          <w:lang w:val="en-US"/>
        </w:rPr>
        <w:t>Classes of insurance that the company wishes to carry out in Bulgaria</w:t>
      </w:r>
      <w:r w:rsidRPr="004A761E">
        <w:t>:</w:t>
      </w:r>
    </w:p>
    <w:p w:rsidR="00BE0D0B" w:rsidRPr="004A761E" w:rsidRDefault="00BE0D0B" w:rsidP="00BE0D0B">
      <w:pPr>
        <w:jc w:val="both"/>
        <w:rPr>
          <w:lang w:val="en-US"/>
        </w:rPr>
      </w:pPr>
      <w:r w:rsidRPr="004A761E">
        <w:tab/>
      </w:r>
      <w:r w:rsidRPr="004A761E">
        <w:tab/>
        <w:t xml:space="preserve">4.1. </w:t>
      </w:r>
      <w:r w:rsidRPr="004A761E">
        <w:rPr>
          <w:lang w:val="en-US"/>
        </w:rPr>
        <w:t>Accident</w:t>
      </w:r>
      <w:r w:rsidRPr="004A761E">
        <w:t>;</w:t>
      </w:r>
    </w:p>
    <w:p w:rsidR="00BE0D0B" w:rsidRPr="004A761E" w:rsidRDefault="00BE0D0B" w:rsidP="00BE0D0B">
      <w:pPr>
        <w:ind w:firstLine="708"/>
        <w:jc w:val="both"/>
        <w:rPr>
          <w:lang w:val="en-US"/>
        </w:rPr>
      </w:pPr>
      <w:r w:rsidRPr="004A761E">
        <w:rPr>
          <w:lang w:val="en-GB"/>
        </w:rPr>
        <w:t>5. Address:</w:t>
      </w:r>
      <w:r w:rsidRPr="004A761E">
        <w:t xml:space="preserve"> </w:t>
      </w:r>
      <w:r w:rsidR="00F56FE5" w:rsidRPr="004A761E">
        <w:rPr>
          <w:lang w:val="en-US"/>
        </w:rPr>
        <w:t>ERGO Platz 1, 40477Düsseldorf</w:t>
      </w:r>
      <w:r w:rsidRPr="004A761E">
        <w:rPr>
          <w:lang w:val="en-US"/>
        </w:rPr>
        <w:t xml:space="preserve">. </w:t>
      </w:r>
    </w:p>
    <w:p w:rsidR="00BE0D0B" w:rsidRPr="004A761E" w:rsidRDefault="00BE0D0B" w:rsidP="00BE0D0B">
      <w:pPr>
        <w:ind w:firstLine="708"/>
        <w:jc w:val="both"/>
        <w:rPr>
          <w:lang w:val="en-GB"/>
        </w:rPr>
      </w:pPr>
      <w:r w:rsidRPr="004A761E">
        <w:rPr>
          <w:lang w:val="en-US"/>
        </w:rPr>
        <w:t xml:space="preserve">    </w:t>
      </w:r>
    </w:p>
    <w:p w:rsidR="0098697D" w:rsidRPr="004A761E" w:rsidRDefault="0098697D" w:rsidP="0098697D">
      <w:pPr>
        <w:jc w:val="both"/>
        <w:rPr>
          <w:b/>
          <w:snapToGrid w:val="0"/>
          <w:color w:val="000000"/>
          <w:lang w:val="de-DE" w:eastAsia="en-US"/>
        </w:rPr>
      </w:pPr>
      <w:r w:rsidRPr="004A761E">
        <w:rPr>
          <w:b/>
          <w:lang w:val="de-DE"/>
        </w:rPr>
        <w:t>51.</w:t>
      </w:r>
      <w:r w:rsidRPr="004A761E">
        <w:tab/>
      </w:r>
      <w:r w:rsidRPr="004A761E">
        <w:rPr>
          <w:b/>
        </w:rPr>
        <w:t>1. DKV Deutsche Krankenversicherung AG</w:t>
      </w:r>
      <w:r w:rsidRPr="004A761E">
        <w:rPr>
          <w:b/>
          <w:lang w:val="de-DE"/>
        </w:rPr>
        <w:t xml:space="preserve"> </w:t>
      </w:r>
    </w:p>
    <w:p w:rsidR="0098697D" w:rsidRPr="004A761E" w:rsidRDefault="0098697D" w:rsidP="0098697D">
      <w:pPr>
        <w:jc w:val="both"/>
      </w:pPr>
      <w:r w:rsidRPr="004A761E">
        <w:rPr>
          <w:b/>
        </w:rPr>
        <w:tab/>
      </w:r>
      <w:r w:rsidRPr="004A761E">
        <w:t xml:space="preserve">2. </w:t>
      </w:r>
      <w:r w:rsidRPr="004A761E">
        <w:rPr>
          <w:lang w:val="de-DE"/>
        </w:rPr>
        <w:t>Freedom to provide services</w:t>
      </w:r>
      <w:r w:rsidRPr="004A761E">
        <w:t>.</w:t>
      </w:r>
    </w:p>
    <w:p w:rsidR="0098697D" w:rsidRPr="004A761E" w:rsidRDefault="0098697D" w:rsidP="0098697D">
      <w:pPr>
        <w:jc w:val="both"/>
      </w:pPr>
      <w:r w:rsidRPr="004A761E">
        <w:tab/>
        <w:t xml:space="preserve">3. </w:t>
      </w:r>
      <w:r w:rsidRPr="004A761E">
        <w:rPr>
          <w:lang w:val="en-US"/>
        </w:rPr>
        <w:t>Non-life insurance</w:t>
      </w:r>
      <w:r w:rsidRPr="004A761E">
        <w:t xml:space="preserve">. </w:t>
      </w:r>
    </w:p>
    <w:p w:rsidR="0098697D" w:rsidRPr="004A761E" w:rsidRDefault="0098697D" w:rsidP="0098697D">
      <w:pPr>
        <w:jc w:val="both"/>
        <w:rPr>
          <w:lang w:val="en-US"/>
        </w:rPr>
      </w:pPr>
      <w:r w:rsidRPr="004A761E">
        <w:tab/>
        <w:t xml:space="preserve">4. </w:t>
      </w:r>
      <w:r w:rsidRPr="004A761E">
        <w:rPr>
          <w:lang w:val="en-US"/>
        </w:rPr>
        <w:t>Classes of insurance that the company wishes to carry out in Bulgaria</w:t>
      </w:r>
      <w:r w:rsidRPr="004A761E">
        <w:t>:</w:t>
      </w:r>
    </w:p>
    <w:p w:rsidR="0098697D" w:rsidRPr="004A761E" w:rsidRDefault="0098697D" w:rsidP="0098697D">
      <w:pPr>
        <w:ind w:left="708" w:firstLine="708"/>
        <w:jc w:val="both"/>
        <w:rPr>
          <w:lang w:val="en-US"/>
        </w:rPr>
      </w:pPr>
      <w:r w:rsidRPr="004A761E">
        <w:rPr>
          <w:lang w:val="en-US"/>
        </w:rPr>
        <w:t>4.2. Sickness.</w:t>
      </w:r>
    </w:p>
    <w:p w:rsidR="0098697D" w:rsidRPr="004A761E" w:rsidRDefault="0098697D" w:rsidP="0098697D">
      <w:pPr>
        <w:ind w:firstLine="708"/>
        <w:jc w:val="both"/>
        <w:rPr>
          <w:lang w:val="en-US"/>
        </w:rPr>
      </w:pPr>
      <w:r w:rsidRPr="004A761E">
        <w:rPr>
          <w:lang w:val="en-GB"/>
        </w:rPr>
        <w:t>5. Address:</w:t>
      </w:r>
      <w:r w:rsidRPr="004A761E">
        <w:rPr>
          <w:lang w:val="en-US"/>
        </w:rPr>
        <w:t xml:space="preserve"> Aachener Str. 300, 50933 Köln, Germany.  </w:t>
      </w:r>
      <w:r w:rsidR="00B652D1" w:rsidRPr="004A761E">
        <w:rPr>
          <w:lang w:val="en-US"/>
        </w:rPr>
        <w:t xml:space="preserve"> </w:t>
      </w:r>
      <w:r w:rsidRPr="004A761E">
        <w:t xml:space="preserve"> </w:t>
      </w:r>
    </w:p>
    <w:p w:rsidR="00806882" w:rsidRPr="004A761E" w:rsidRDefault="00806882" w:rsidP="000A6A0B">
      <w:pPr>
        <w:rPr>
          <w:lang w:val="en-GB"/>
        </w:rPr>
      </w:pPr>
    </w:p>
    <w:p w:rsidR="00526172" w:rsidRPr="004A761E" w:rsidRDefault="00526172" w:rsidP="00526172">
      <w:pPr>
        <w:jc w:val="both"/>
        <w:rPr>
          <w:b/>
          <w:snapToGrid w:val="0"/>
          <w:color w:val="000000"/>
          <w:lang w:val="en-US" w:eastAsia="en-US"/>
        </w:rPr>
      </w:pPr>
      <w:r w:rsidRPr="004A761E">
        <w:rPr>
          <w:b/>
          <w:lang w:val="en-US"/>
        </w:rPr>
        <w:t>52.</w:t>
      </w:r>
      <w:r w:rsidRPr="004A761E">
        <w:tab/>
      </w:r>
      <w:r w:rsidRPr="004A761E">
        <w:rPr>
          <w:b/>
        </w:rPr>
        <w:t>1.</w:t>
      </w:r>
      <w:r w:rsidRPr="004A761E">
        <w:rPr>
          <w:b/>
          <w:lang w:val="en-US"/>
        </w:rPr>
        <w:t xml:space="preserve"> HanseMerkur Reiseversicherung AG </w:t>
      </w:r>
      <w:r w:rsidRPr="004A761E">
        <w:rPr>
          <w:b/>
        </w:rPr>
        <w:t xml:space="preserve"> </w:t>
      </w:r>
    </w:p>
    <w:p w:rsidR="00526172" w:rsidRPr="004A761E" w:rsidRDefault="00526172" w:rsidP="00526172">
      <w:pPr>
        <w:jc w:val="both"/>
      </w:pPr>
      <w:r w:rsidRPr="004A761E">
        <w:rPr>
          <w:b/>
        </w:rPr>
        <w:tab/>
      </w:r>
      <w:r w:rsidRPr="004A761E">
        <w:t xml:space="preserve">2. </w:t>
      </w:r>
      <w:r w:rsidRPr="004A761E">
        <w:rPr>
          <w:lang w:val="en-GB"/>
        </w:rPr>
        <w:t>Freedom to provide services</w:t>
      </w:r>
      <w:r w:rsidRPr="004A761E">
        <w:t>.</w:t>
      </w:r>
    </w:p>
    <w:p w:rsidR="00526172" w:rsidRPr="004A761E" w:rsidRDefault="00526172" w:rsidP="00526172">
      <w:pPr>
        <w:jc w:val="both"/>
      </w:pPr>
      <w:r w:rsidRPr="004A761E">
        <w:tab/>
        <w:t xml:space="preserve">3. </w:t>
      </w:r>
      <w:r w:rsidRPr="004A761E">
        <w:rPr>
          <w:lang w:val="en-US"/>
        </w:rPr>
        <w:t>Non-life insurance</w:t>
      </w:r>
      <w:r w:rsidRPr="004A761E">
        <w:t xml:space="preserve">. </w:t>
      </w:r>
    </w:p>
    <w:p w:rsidR="00526172" w:rsidRPr="004A761E" w:rsidRDefault="00526172" w:rsidP="00526172">
      <w:pPr>
        <w:jc w:val="both"/>
        <w:rPr>
          <w:lang w:val="en-US"/>
        </w:rPr>
      </w:pPr>
      <w:r w:rsidRPr="004A761E">
        <w:tab/>
        <w:t xml:space="preserve">4. </w:t>
      </w:r>
      <w:r w:rsidRPr="004A761E">
        <w:rPr>
          <w:lang w:val="en-US"/>
        </w:rPr>
        <w:t>Classes of insurance that the company wishes to carry out in Bulgaria</w:t>
      </w:r>
      <w:r w:rsidRPr="004A761E">
        <w:t>:</w:t>
      </w:r>
    </w:p>
    <w:p w:rsidR="00526172" w:rsidRPr="004A761E" w:rsidRDefault="00526172" w:rsidP="00526172">
      <w:pPr>
        <w:jc w:val="both"/>
        <w:rPr>
          <w:lang w:val="en-US"/>
        </w:rPr>
      </w:pPr>
      <w:r w:rsidRPr="004A761E">
        <w:tab/>
      </w:r>
      <w:r w:rsidRPr="004A761E">
        <w:tab/>
        <w:t xml:space="preserve">4.1. </w:t>
      </w:r>
      <w:r w:rsidRPr="004A761E">
        <w:rPr>
          <w:lang w:val="en-US"/>
        </w:rPr>
        <w:t>Accident</w:t>
      </w:r>
      <w:r w:rsidRPr="004A761E">
        <w:t>;</w:t>
      </w:r>
    </w:p>
    <w:p w:rsidR="00526172" w:rsidRPr="004A761E" w:rsidRDefault="00526172" w:rsidP="00526172">
      <w:pPr>
        <w:ind w:left="708" w:firstLine="708"/>
        <w:jc w:val="both"/>
        <w:rPr>
          <w:lang w:val="en-US"/>
        </w:rPr>
      </w:pPr>
      <w:r w:rsidRPr="004A761E">
        <w:rPr>
          <w:lang w:val="en-US"/>
        </w:rPr>
        <w:t>4.2. Sickness;</w:t>
      </w:r>
    </w:p>
    <w:p w:rsidR="00526172" w:rsidRPr="004A761E" w:rsidRDefault="00526172" w:rsidP="00526172">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526172" w:rsidRPr="004A761E" w:rsidRDefault="00526172" w:rsidP="00526172">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526172" w:rsidRPr="004A761E" w:rsidRDefault="00526172" w:rsidP="00526172">
      <w:pPr>
        <w:tabs>
          <w:tab w:val="left" w:pos="720"/>
        </w:tabs>
        <w:jc w:val="both"/>
        <w:rPr>
          <w:lang w:val="en-US"/>
        </w:rPr>
      </w:pPr>
      <w:r w:rsidRPr="004A761E">
        <w:rPr>
          <w:lang w:val="en-GB"/>
        </w:rPr>
        <w:tab/>
      </w:r>
      <w:r w:rsidRPr="004A761E">
        <w:rPr>
          <w:lang w:val="en-GB"/>
        </w:rPr>
        <w:tab/>
      </w:r>
      <w:r w:rsidRPr="004A761E">
        <w:t>4.13</w:t>
      </w:r>
      <w:r w:rsidRPr="004A761E">
        <w:rPr>
          <w:lang w:val="en-US"/>
        </w:rPr>
        <w:t>.</w:t>
      </w:r>
      <w:r w:rsidRPr="004A761E">
        <w:t xml:space="preserve"> General liability</w:t>
      </w:r>
      <w:r w:rsidRPr="004A761E">
        <w:rPr>
          <w:lang w:val="en-US"/>
        </w:rPr>
        <w:t>;</w:t>
      </w:r>
    </w:p>
    <w:p w:rsidR="00526172" w:rsidRPr="004A761E" w:rsidRDefault="00526172" w:rsidP="00526172">
      <w:pPr>
        <w:tabs>
          <w:tab w:val="left" w:pos="1440"/>
        </w:tabs>
        <w:jc w:val="both"/>
        <w:rPr>
          <w:snapToGrid w:val="0"/>
          <w:color w:val="000000"/>
          <w:lang w:val="en-GB" w:eastAsia="en-US"/>
        </w:rPr>
      </w:pPr>
      <w:r w:rsidRPr="004A761E">
        <w:rPr>
          <w:snapToGrid w:val="0"/>
          <w:color w:val="000000"/>
          <w:lang w:val="en-GB" w:eastAsia="en-US"/>
        </w:rPr>
        <w:t xml:space="preserve">                       </w:t>
      </w:r>
      <w:r w:rsidR="00CA057D">
        <w:rPr>
          <w:snapToGrid w:val="0"/>
          <w:color w:val="000000"/>
          <w:lang w:val="en-GB" w:eastAsia="en-US"/>
        </w:rPr>
        <w:t xml:space="preserve"> </w:t>
      </w:r>
      <w:r w:rsidRPr="004A761E">
        <w:rPr>
          <w:snapToGrid w:val="0"/>
          <w:color w:val="000000"/>
          <w:lang w:val="en-GB" w:eastAsia="en-US"/>
        </w:rPr>
        <w:t>4.16. Miscellaneous financial losses;</w:t>
      </w:r>
    </w:p>
    <w:p w:rsidR="00526172" w:rsidRPr="004A761E" w:rsidRDefault="00526172" w:rsidP="00526172">
      <w:pPr>
        <w:jc w:val="both"/>
      </w:pPr>
      <w:r w:rsidRPr="004A761E">
        <w:tab/>
      </w:r>
      <w:r w:rsidRPr="004A761E">
        <w:tab/>
        <w:t xml:space="preserve">4.18. </w:t>
      </w:r>
      <w:r w:rsidRPr="004A761E">
        <w:rPr>
          <w:lang w:val="en-US"/>
        </w:rPr>
        <w:t>Assistance</w:t>
      </w:r>
      <w:r w:rsidRPr="004A761E">
        <w:t xml:space="preserve">. </w:t>
      </w:r>
    </w:p>
    <w:p w:rsidR="00526172" w:rsidRPr="004A761E" w:rsidRDefault="00526172" w:rsidP="00526172">
      <w:pPr>
        <w:ind w:firstLine="708"/>
        <w:jc w:val="both"/>
        <w:rPr>
          <w:lang w:val="en-US"/>
        </w:rPr>
      </w:pPr>
      <w:r w:rsidRPr="004A761E">
        <w:rPr>
          <w:lang w:val="en-GB"/>
        </w:rPr>
        <w:t>5. Address:</w:t>
      </w:r>
      <w:r w:rsidR="002A6C78" w:rsidRPr="004A761E">
        <w:rPr>
          <w:lang w:val="en-US"/>
        </w:rPr>
        <w:t xml:space="preserve"> Siegfried Wedells Platz 1, 20354 Hamburg, Germany.   </w:t>
      </w:r>
      <w:r w:rsidRPr="004A761E">
        <w:rPr>
          <w:lang w:val="en-US"/>
        </w:rPr>
        <w:t xml:space="preserve"> </w:t>
      </w:r>
    </w:p>
    <w:p w:rsidR="00806882" w:rsidRPr="004A761E" w:rsidRDefault="00806882" w:rsidP="000A6A0B">
      <w:pPr>
        <w:rPr>
          <w:lang w:val="en-GB"/>
        </w:rPr>
      </w:pPr>
    </w:p>
    <w:p w:rsidR="00CA447F" w:rsidRPr="004A761E" w:rsidRDefault="00CA447F" w:rsidP="00CA447F">
      <w:pPr>
        <w:jc w:val="both"/>
        <w:rPr>
          <w:b/>
          <w:lang w:val="de-DE"/>
        </w:rPr>
      </w:pPr>
      <w:r w:rsidRPr="004A761E">
        <w:rPr>
          <w:b/>
          <w:lang w:val="de-DE"/>
        </w:rPr>
        <w:t>53.</w:t>
      </w:r>
      <w:r w:rsidRPr="004A761E">
        <w:tab/>
      </w:r>
      <w:r w:rsidRPr="004A761E">
        <w:rPr>
          <w:b/>
        </w:rPr>
        <w:t>1.</w:t>
      </w:r>
      <w:r w:rsidRPr="004A761E">
        <w:rPr>
          <w:b/>
          <w:lang w:val="de-DE"/>
        </w:rPr>
        <w:t xml:space="preserve"> Roland Rechtsschutz-Versicherungs-AG  </w:t>
      </w:r>
    </w:p>
    <w:p w:rsidR="00E26A8E" w:rsidRPr="004A761E" w:rsidRDefault="00E26A8E" w:rsidP="00E26A8E">
      <w:pPr>
        <w:jc w:val="both"/>
        <w:rPr>
          <w:b/>
          <w:lang w:val="en-US"/>
        </w:rPr>
      </w:pPr>
      <w:r w:rsidRPr="004A761E">
        <w:rPr>
          <w:b/>
          <w:lang w:val="en-US"/>
        </w:rPr>
        <w:t>With a letter, dated August, 10th 2021 the competent authority of Germany informed that the insurer ceased to carry out insurance business Bulgaria</w:t>
      </w:r>
    </w:p>
    <w:p w:rsidR="00CA447F" w:rsidRPr="004A761E" w:rsidRDefault="00CA447F" w:rsidP="00CA447F">
      <w:pPr>
        <w:jc w:val="both"/>
      </w:pPr>
      <w:r w:rsidRPr="004A761E">
        <w:rPr>
          <w:b/>
        </w:rPr>
        <w:tab/>
      </w:r>
      <w:r w:rsidRPr="004A761E">
        <w:t xml:space="preserve">2. </w:t>
      </w:r>
      <w:r w:rsidRPr="004A761E">
        <w:rPr>
          <w:lang w:val="de-DE"/>
        </w:rPr>
        <w:t>Freedom to provide services</w:t>
      </w:r>
      <w:r w:rsidRPr="004A761E">
        <w:t>.</w:t>
      </w:r>
    </w:p>
    <w:p w:rsidR="00CA447F" w:rsidRPr="004A761E" w:rsidRDefault="00CA447F" w:rsidP="00CA447F">
      <w:pPr>
        <w:jc w:val="both"/>
      </w:pPr>
      <w:r w:rsidRPr="004A761E">
        <w:tab/>
        <w:t xml:space="preserve">3. </w:t>
      </w:r>
      <w:r w:rsidRPr="004A761E">
        <w:rPr>
          <w:lang w:val="en-US"/>
        </w:rPr>
        <w:t>Non-life insurance</w:t>
      </w:r>
      <w:r w:rsidRPr="004A761E">
        <w:t xml:space="preserve">. </w:t>
      </w:r>
    </w:p>
    <w:p w:rsidR="00CA447F" w:rsidRPr="004A761E" w:rsidRDefault="00CA447F" w:rsidP="00CA447F">
      <w:pPr>
        <w:jc w:val="both"/>
        <w:rPr>
          <w:lang w:val="en-US"/>
        </w:rPr>
      </w:pPr>
      <w:r w:rsidRPr="004A761E">
        <w:tab/>
        <w:t xml:space="preserve">4. </w:t>
      </w:r>
      <w:r w:rsidRPr="004A761E">
        <w:rPr>
          <w:lang w:val="en-US"/>
        </w:rPr>
        <w:t>Classes of insurance that the company wishes to carry out in Bulgaria</w:t>
      </w:r>
      <w:r w:rsidRPr="004A761E">
        <w:t>:</w:t>
      </w:r>
    </w:p>
    <w:p w:rsidR="00CA447F" w:rsidRPr="004A761E" w:rsidRDefault="00CA447F" w:rsidP="00EF7C86">
      <w:pPr>
        <w:ind w:left="708" w:firstLine="708"/>
        <w:jc w:val="both"/>
        <w:rPr>
          <w:lang w:val="en-US"/>
        </w:rPr>
      </w:pPr>
      <w:r w:rsidRPr="004A761E">
        <w:t>4.17. Legal expenses</w:t>
      </w:r>
      <w:r w:rsidR="0037085F" w:rsidRPr="004A761E">
        <w:rPr>
          <w:lang w:val="en-US"/>
        </w:rPr>
        <w:t xml:space="preserve"> </w:t>
      </w:r>
      <w:r w:rsidR="00EF7C86" w:rsidRPr="004A761E">
        <w:t xml:space="preserve">– </w:t>
      </w:r>
      <w:r w:rsidR="00EF7C86" w:rsidRPr="004A761E">
        <w:rPr>
          <w:lang w:val="en-US"/>
        </w:rPr>
        <w:t>the insurer chose the option in Art. 200 (4) of Directive 2009/138/EC</w:t>
      </w:r>
      <w:r w:rsidRPr="004A761E">
        <w:rPr>
          <w:lang w:val="en-US"/>
        </w:rPr>
        <w:t>.</w:t>
      </w:r>
      <w:r w:rsidR="00EF7C86" w:rsidRPr="004A761E">
        <w:rPr>
          <w:lang w:val="en-US"/>
        </w:rPr>
        <w:t xml:space="preserve"> </w:t>
      </w:r>
    </w:p>
    <w:p w:rsidR="00CA447F" w:rsidRPr="004A761E" w:rsidRDefault="00CA447F" w:rsidP="00CA447F">
      <w:pPr>
        <w:ind w:firstLine="708"/>
        <w:jc w:val="both"/>
        <w:rPr>
          <w:lang w:val="de-DE"/>
        </w:rPr>
      </w:pPr>
      <w:r w:rsidRPr="004A761E">
        <w:rPr>
          <w:lang w:val="de-DE"/>
        </w:rPr>
        <w:t xml:space="preserve">5. Address: </w:t>
      </w:r>
      <w:r w:rsidR="00B91CCB" w:rsidRPr="004A761E">
        <w:rPr>
          <w:lang w:val="de-DE"/>
        </w:rPr>
        <w:t xml:space="preserve">Deutz-Kalker Str. 46, 50679 Köln, Germany.    </w:t>
      </w:r>
      <w:r w:rsidRPr="004A761E">
        <w:rPr>
          <w:lang w:val="de-DE"/>
        </w:rPr>
        <w:t xml:space="preserve">   </w:t>
      </w:r>
    </w:p>
    <w:p w:rsidR="00526172" w:rsidRPr="004A761E" w:rsidRDefault="00526172" w:rsidP="000A6A0B">
      <w:pPr>
        <w:rPr>
          <w:lang w:val="de-DE"/>
        </w:rPr>
      </w:pPr>
    </w:p>
    <w:p w:rsidR="00F52A0F" w:rsidRPr="004A761E" w:rsidRDefault="00F52A0F" w:rsidP="00F52A0F">
      <w:pPr>
        <w:jc w:val="both"/>
        <w:rPr>
          <w:b/>
          <w:snapToGrid w:val="0"/>
          <w:color w:val="000000"/>
          <w:lang w:val="de-DE" w:eastAsia="en-US"/>
        </w:rPr>
      </w:pPr>
      <w:r w:rsidRPr="004A761E">
        <w:rPr>
          <w:b/>
          <w:lang w:val="de-DE"/>
        </w:rPr>
        <w:t>54.</w:t>
      </w:r>
      <w:r w:rsidRPr="004A761E">
        <w:tab/>
      </w:r>
      <w:r w:rsidRPr="004A761E">
        <w:rPr>
          <w:b/>
        </w:rPr>
        <w:t>1.</w:t>
      </w:r>
      <w:r w:rsidR="0072699F" w:rsidRPr="004A761E">
        <w:rPr>
          <w:b/>
          <w:lang w:val="de-DE"/>
        </w:rPr>
        <w:t xml:space="preserve"> BD24 Berlin Direkt Versicherung AG</w:t>
      </w:r>
      <w:r w:rsidRPr="004A761E">
        <w:rPr>
          <w:b/>
          <w:lang w:val="de-DE"/>
        </w:rPr>
        <w:t xml:space="preserve"> </w:t>
      </w:r>
    </w:p>
    <w:p w:rsidR="00F52A0F" w:rsidRPr="004A761E" w:rsidRDefault="00F52A0F" w:rsidP="00F52A0F">
      <w:pPr>
        <w:jc w:val="both"/>
      </w:pPr>
      <w:r w:rsidRPr="004A761E">
        <w:rPr>
          <w:b/>
        </w:rPr>
        <w:tab/>
      </w:r>
      <w:r w:rsidRPr="004A761E">
        <w:t xml:space="preserve">2. </w:t>
      </w:r>
      <w:r w:rsidRPr="004A761E">
        <w:rPr>
          <w:lang w:val="en-GB"/>
        </w:rPr>
        <w:t>Freedom to provide services</w:t>
      </w:r>
      <w:r w:rsidRPr="004A761E">
        <w:t>.</w:t>
      </w:r>
    </w:p>
    <w:p w:rsidR="00F52A0F" w:rsidRPr="004A761E" w:rsidRDefault="00F52A0F" w:rsidP="00F52A0F">
      <w:pPr>
        <w:jc w:val="both"/>
      </w:pPr>
      <w:r w:rsidRPr="004A761E">
        <w:tab/>
        <w:t xml:space="preserve">3. </w:t>
      </w:r>
      <w:r w:rsidRPr="004A761E">
        <w:rPr>
          <w:lang w:val="en-US"/>
        </w:rPr>
        <w:t>Non-life insurance</w:t>
      </w:r>
      <w:r w:rsidRPr="004A761E">
        <w:t xml:space="preserve">. </w:t>
      </w:r>
    </w:p>
    <w:p w:rsidR="00F52A0F" w:rsidRPr="004A761E" w:rsidRDefault="00F52A0F" w:rsidP="00F52A0F">
      <w:pPr>
        <w:jc w:val="both"/>
        <w:rPr>
          <w:lang w:val="en-US"/>
        </w:rPr>
      </w:pPr>
      <w:r w:rsidRPr="004A761E">
        <w:tab/>
        <w:t xml:space="preserve">4. </w:t>
      </w:r>
      <w:r w:rsidRPr="004A761E">
        <w:rPr>
          <w:lang w:val="en-US"/>
        </w:rPr>
        <w:t>Classes of insurance that the company wishes to carry out in Bulgaria</w:t>
      </w:r>
      <w:r w:rsidRPr="004A761E">
        <w:t>:</w:t>
      </w:r>
    </w:p>
    <w:p w:rsidR="00F52A0F" w:rsidRPr="004A761E" w:rsidRDefault="00F52A0F" w:rsidP="00F52A0F">
      <w:pPr>
        <w:jc w:val="both"/>
        <w:rPr>
          <w:lang w:val="en-US"/>
        </w:rPr>
      </w:pPr>
      <w:r w:rsidRPr="004A761E">
        <w:tab/>
      </w:r>
      <w:r w:rsidRPr="004A761E">
        <w:tab/>
        <w:t xml:space="preserve">4.1. </w:t>
      </w:r>
      <w:r w:rsidRPr="004A761E">
        <w:rPr>
          <w:lang w:val="en-US"/>
        </w:rPr>
        <w:t>Accident</w:t>
      </w:r>
      <w:r w:rsidRPr="004A761E">
        <w:t>;</w:t>
      </w:r>
    </w:p>
    <w:p w:rsidR="00F52A0F" w:rsidRPr="004A761E" w:rsidRDefault="00F52A0F" w:rsidP="00F52A0F">
      <w:pPr>
        <w:ind w:left="708" w:firstLine="708"/>
        <w:jc w:val="both"/>
        <w:rPr>
          <w:lang w:val="en-US"/>
        </w:rPr>
      </w:pPr>
      <w:r w:rsidRPr="004A761E">
        <w:rPr>
          <w:lang w:val="en-US"/>
        </w:rPr>
        <w:t>4.2. Sickness;</w:t>
      </w:r>
    </w:p>
    <w:p w:rsidR="00507B27" w:rsidRPr="004A761E" w:rsidRDefault="00507B27" w:rsidP="00507B27">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F52A0F" w:rsidRPr="004A761E" w:rsidRDefault="00F52A0F" w:rsidP="00F52A0F">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F52A0F" w:rsidRPr="004A761E" w:rsidRDefault="00F52A0F" w:rsidP="00F52A0F">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F52A0F" w:rsidRPr="004A761E" w:rsidRDefault="00F52A0F" w:rsidP="00F52A0F">
      <w:pPr>
        <w:tabs>
          <w:tab w:val="left" w:pos="720"/>
        </w:tabs>
        <w:jc w:val="both"/>
        <w:rPr>
          <w:lang w:val="en-US"/>
        </w:rPr>
      </w:pPr>
      <w:r w:rsidRPr="004A761E">
        <w:rPr>
          <w:lang w:val="en-GB"/>
        </w:rPr>
        <w:tab/>
      </w:r>
      <w:r w:rsidRPr="004A761E">
        <w:rPr>
          <w:lang w:val="en-GB"/>
        </w:rPr>
        <w:tab/>
      </w:r>
      <w:r w:rsidRPr="004A761E">
        <w:t>4.13</w:t>
      </w:r>
      <w:r w:rsidRPr="004A761E">
        <w:rPr>
          <w:lang w:val="en-US"/>
        </w:rPr>
        <w:t>.</w:t>
      </w:r>
      <w:r w:rsidRPr="004A761E">
        <w:t xml:space="preserve"> General liability</w:t>
      </w:r>
      <w:r w:rsidRPr="004A761E">
        <w:rPr>
          <w:lang w:val="en-US"/>
        </w:rPr>
        <w:t>;</w:t>
      </w:r>
    </w:p>
    <w:p w:rsidR="00F52A0F" w:rsidRPr="004A761E" w:rsidRDefault="00F52A0F" w:rsidP="00F52A0F">
      <w:pPr>
        <w:tabs>
          <w:tab w:val="left" w:pos="1440"/>
        </w:tabs>
        <w:jc w:val="both"/>
        <w:rPr>
          <w:snapToGrid w:val="0"/>
          <w:color w:val="000000"/>
          <w:lang w:val="en-GB" w:eastAsia="en-US"/>
        </w:rPr>
      </w:pPr>
      <w:r w:rsidRPr="004A761E">
        <w:rPr>
          <w:snapToGrid w:val="0"/>
          <w:color w:val="000000"/>
          <w:lang w:val="en-GB" w:eastAsia="en-US"/>
        </w:rPr>
        <w:t xml:space="preserve">                       4.16. Miscellaneous financial losses;</w:t>
      </w:r>
    </w:p>
    <w:p w:rsidR="00F52A0F" w:rsidRPr="004A761E" w:rsidRDefault="00F52A0F" w:rsidP="00F52A0F">
      <w:pPr>
        <w:jc w:val="both"/>
        <w:rPr>
          <w:lang w:val="en-US"/>
        </w:rPr>
      </w:pPr>
      <w:r w:rsidRPr="004A761E">
        <w:tab/>
      </w:r>
      <w:r w:rsidRPr="004A761E">
        <w:tab/>
        <w:t xml:space="preserve">4.18. </w:t>
      </w:r>
      <w:r w:rsidRPr="004A761E">
        <w:rPr>
          <w:lang w:val="en-US"/>
        </w:rPr>
        <w:t>Assistance</w:t>
      </w:r>
      <w:r w:rsidR="00B512ED" w:rsidRPr="004A761E">
        <w:rPr>
          <w:lang w:val="en-US"/>
        </w:rPr>
        <w:t xml:space="preserve"> – contact person</w:t>
      </w:r>
      <w:r w:rsidR="00B512ED" w:rsidRPr="004A761E">
        <w:t xml:space="preserve">: </w:t>
      </w:r>
      <w:r w:rsidR="00B512ED" w:rsidRPr="004A761E">
        <w:rPr>
          <w:lang w:val="en-US"/>
        </w:rPr>
        <w:t>Herr Roman Claren;</w:t>
      </w:r>
      <w:r w:rsidR="00B512ED" w:rsidRPr="004A761E">
        <w:t xml:space="preserve"> </w:t>
      </w:r>
      <w:r w:rsidR="00B512ED" w:rsidRPr="004A761E">
        <w:rPr>
          <w:lang w:val="en-US"/>
        </w:rPr>
        <w:t>tel</w:t>
      </w:r>
      <w:r w:rsidR="00B512ED" w:rsidRPr="004A761E">
        <w:t>.: +49 2</w:t>
      </w:r>
      <w:r w:rsidR="00B512ED" w:rsidRPr="004A761E">
        <w:rPr>
          <w:lang w:val="en-US"/>
        </w:rPr>
        <w:t>0</w:t>
      </w:r>
      <w:r w:rsidR="00B512ED" w:rsidRPr="004A761E">
        <w:t xml:space="preserve"> </w:t>
      </w:r>
      <w:r w:rsidR="00B512ED" w:rsidRPr="004A761E">
        <w:rPr>
          <w:lang w:val="en-US"/>
        </w:rPr>
        <w:t>3514 0195</w:t>
      </w:r>
      <w:r w:rsidR="00B512ED" w:rsidRPr="004A761E">
        <w:t xml:space="preserve">; </w:t>
      </w:r>
      <w:r w:rsidR="00B512ED" w:rsidRPr="004A761E">
        <w:rPr>
          <w:lang w:val="en-US"/>
        </w:rPr>
        <w:t>e-mail: roman.claren@roland-assistance.de</w:t>
      </w:r>
      <w:r w:rsidR="00B512ED" w:rsidRPr="004A761E">
        <w:t xml:space="preserve">  </w:t>
      </w:r>
      <w:r w:rsidR="00B512ED" w:rsidRPr="004A761E">
        <w:rPr>
          <w:lang w:val="en-US"/>
        </w:rPr>
        <w:t xml:space="preserve"> </w:t>
      </w:r>
    </w:p>
    <w:p w:rsidR="0072699F" w:rsidRPr="004A761E" w:rsidRDefault="00F52A0F" w:rsidP="0072699F">
      <w:pPr>
        <w:ind w:firstLine="708"/>
        <w:jc w:val="both"/>
        <w:rPr>
          <w:lang w:val="de-DE"/>
        </w:rPr>
      </w:pPr>
      <w:r w:rsidRPr="004A761E">
        <w:rPr>
          <w:lang w:val="de-DE"/>
        </w:rPr>
        <w:t>5. Address:</w:t>
      </w:r>
      <w:r w:rsidR="0072699F" w:rsidRPr="004A761E">
        <w:rPr>
          <w:lang w:val="de-DE"/>
        </w:rPr>
        <w:t xml:space="preserve"> </w:t>
      </w:r>
      <w:r w:rsidR="00AA5546" w:rsidRPr="004A761E">
        <w:rPr>
          <w:lang w:val="de-DE"/>
        </w:rPr>
        <w:t>Wrangelstrasse 100, 10997 Berlin, Germany</w:t>
      </w:r>
      <w:r w:rsidR="0072699F" w:rsidRPr="004A761E">
        <w:rPr>
          <w:lang w:val="de-DE"/>
        </w:rPr>
        <w:t xml:space="preserve">.  </w:t>
      </w:r>
    </w:p>
    <w:p w:rsidR="00F52A0F" w:rsidRPr="004A761E" w:rsidRDefault="00F52A0F" w:rsidP="00F52A0F">
      <w:pPr>
        <w:ind w:firstLine="708"/>
        <w:jc w:val="both"/>
        <w:rPr>
          <w:lang w:val="de-DE"/>
        </w:rPr>
      </w:pPr>
      <w:r w:rsidRPr="004A761E">
        <w:rPr>
          <w:lang w:val="de-DE"/>
        </w:rPr>
        <w:t xml:space="preserve"> </w:t>
      </w:r>
    </w:p>
    <w:p w:rsidR="004B4E8D" w:rsidRPr="004A761E" w:rsidRDefault="004B4E8D" w:rsidP="004B4E8D">
      <w:pPr>
        <w:jc w:val="both"/>
        <w:rPr>
          <w:b/>
          <w:snapToGrid w:val="0"/>
          <w:color w:val="000000"/>
          <w:lang w:val="de-DE" w:eastAsia="en-US"/>
        </w:rPr>
      </w:pPr>
      <w:r w:rsidRPr="004A761E">
        <w:rPr>
          <w:b/>
          <w:lang w:val="de-DE"/>
        </w:rPr>
        <w:t>55.</w:t>
      </w:r>
      <w:r w:rsidRPr="004A761E">
        <w:tab/>
      </w:r>
      <w:r w:rsidRPr="004A761E">
        <w:rPr>
          <w:b/>
        </w:rPr>
        <w:t>1.</w:t>
      </w:r>
      <w:r w:rsidRPr="004A761E">
        <w:rPr>
          <w:b/>
          <w:lang w:val="de-DE"/>
        </w:rPr>
        <w:t xml:space="preserve"> Helvetia Versicherungs Aktiengesellschaft  </w:t>
      </w:r>
    </w:p>
    <w:p w:rsidR="004B4E8D" w:rsidRPr="004A761E" w:rsidRDefault="004B4E8D" w:rsidP="004B4E8D">
      <w:pPr>
        <w:jc w:val="both"/>
      </w:pPr>
      <w:r w:rsidRPr="004A761E">
        <w:rPr>
          <w:b/>
        </w:rPr>
        <w:tab/>
      </w:r>
      <w:r w:rsidRPr="004A761E">
        <w:t xml:space="preserve">2. </w:t>
      </w:r>
      <w:r w:rsidRPr="004A761E">
        <w:rPr>
          <w:lang w:val="en-GB"/>
        </w:rPr>
        <w:t>Freedom to provide services</w:t>
      </w:r>
      <w:r w:rsidRPr="004A761E">
        <w:t>.</w:t>
      </w:r>
    </w:p>
    <w:p w:rsidR="004B4E8D" w:rsidRPr="004A761E" w:rsidRDefault="004B4E8D" w:rsidP="004B4E8D">
      <w:pPr>
        <w:jc w:val="both"/>
      </w:pPr>
      <w:r w:rsidRPr="004A761E">
        <w:tab/>
        <w:t xml:space="preserve">3. </w:t>
      </w:r>
      <w:r w:rsidRPr="004A761E">
        <w:rPr>
          <w:lang w:val="en-US"/>
        </w:rPr>
        <w:t>Non-life insurance</w:t>
      </w:r>
      <w:r w:rsidRPr="004A761E">
        <w:t xml:space="preserve">. </w:t>
      </w:r>
    </w:p>
    <w:p w:rsidR="004B4E8D" w:rsidRPr="004A761E" w:rsidRDefault="004B4E8D" w:rsidP="004B4E8D">
      <w:pPr>
        <w:jc w:val="both"/>
        <w:rPr>
          <w:lang w:val="en-US"/>
        </w:rPr>
      </w:pPr>
      <w:r w:rsidRPr="004A761E">
        <w:tab/>
        <w:t xml:space="preserve">4. </w:t>
      </w:r>
      <w:r w:rsidRPr="004A761E">
        <w:rPr>
          <w:lang w:val="en-US"/>
        </w:rPr>
        <w:t>Classes of insurance that the company wishes to carry out in Bulgaria</w:t>
      </w:r>
      <w:r w:rsidRPr="004A761E">
        <w:t>:</w:t>
      </w:r>
    </w:p>
    <w:p w:rsidR="004B4E8D" w:rsidRPr="004A761E" w:rsidRDefault="004B4E8D" w:rsidP="004B4E8D">
      <w:pPr>
        <w:jc w:val="both"/>
        <w:rPr>
          <w:lang w:val="en-US"/>
        </w:rPr>
      </w:pPr>
      <w:r w:rsidRPr="004A761E">
        <w:tab/>
      </w:r>
      <w:r w:rsidRPr="004A761E">
        <w:tab/>
        <w:t xml:space="preserve">4.1. </w:t>
      </w:r>
      <w:r w:rsidRPr="004A761E">
        <w:rPr>
          <w:lang w:val="en-US"/>
        </w:rPr>
        <w:t>Accident</w:t>
      </w:r>
      <w:r w:rsidRPr="004A761E">
        <w:t>;</w:t>
      </w:r>
    </w:p>
    <w:p w:rsidR="00FE5C70" w:rsidRPr="004A761E" w:rsidRDefault="00FE5C70" w:rsidP="00FE5C70">
      <w:pPr>
        <w:jc w:val="both"/>
      </w:pPr>
      <w:r w:rsidRPr="004A761E">
        <w:tab/>
      </w:r>
      <w:r w:rsidRPr="004A761E">
        <w:tab/>
        <w:t xml:space="preserve">4.3. </w:t>
      </w:r>
      <w:r w:rsidRPr="004A761E">
        <w:rPr>
          <w:lang w:val="en-US"/>
        </w:rPr>
        <w:t>Land vehicles</w:t>
      </w:r>
      <w:r w:rsidRPr="004A761E">
        <w:t>;</w:t>
      </w:r>
    </w:p>
    <w:p w:rsidR="00FE5C70" w:rsidRPr="004A761E" w:rsidRDefault="00FE5C70" w:rsidP="00FE5C70">
      <w:pPr>
        <w:jc w:val="both"/>
        <w:rPr>
          <w:lang w:val="en-US"/>
        </w:rPr>
      </w:pPr>
      <w:r w:rsidRPr="004A761E">
        <w:tab/>
      </w:r>
      <w:r w:rsidRPr="004A761E">
        <w:tab/>
        <w:t xml:space="preserve">4.4. </w:t>
      </w:r>
      <w:r w:rsidRPr="004A761E">
        <w:rPr>
          <w:lang w:val="en-US"/>
        </w:rPr>
        <w:t>Railway rolling stock</w:t>
      </w:r>
      <w:r w:rsidRPr="004A761E">
        <w:t>;</w:t>
      </w:r>
    </w:p>
    <w:p w:rsidR="00FE5C70" w:rsidRPr="004A761E" w:rsidRDefault="00FE5C70" w:rsidP="00FE5C70">
      <w:pPr>
        <w:jc w:val="both"/>
      </w:pPr>
      <w:r w:rsidRPr="004A761E">
        <w:tab/>
      </w:r>
      <w:r w:rsidRPr="004A761E">
        <w:tab/>
        <w:t xml:space="preserve">4.6. </w:t>
      </w:r>
      <w:r w:rsidRPr="004A761E">
        <w:rPr>
          <w:lang w:val="en-US"/>
        </w:rPr>
        <w:t>Ships</w:t>
      </w:r>
      <w:r w:rsidRPr="004A761E">
        <w:t>;</w:t>
      </w:r>
    </w:p>
    <w:p w:rsidR="004B4E8D" w:rsidRPr="004A761E" w:rsidRDefault="004B4E8D" w:rsidP="004B4E8D">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4B4E8D" w:rsidRPr="004A761E" w:rsidRDefault="004B4E8D" w:rsidP="004B4E8D">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4B4E8D" w:rsidRPr="004A761E" w:rsidRDefault="004B4E8D" w:rsidP="004B4E8D">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FE5C70" w:rsidRPr="004A761E" w:rsidRDefault="00FE5C70" w:rsidP="00FE5C70">
      <w:pPr>
        <w:jc w:val="both"/>
        <w:rPr>
          <w:lang w:val="en-US"/>
        </w:rPr>
      </w:pPr>
      <w:r w:rsidRPr="004A761E">
        <w:tab/>
      </w:r>
      <w:r w:rsidRPr="004A761E">
        <w:tab/>
        <w:t xml:space="preserve">4.10. </w:t>
      </w:r>
      <w:r w:rsidRPr="004A761E">
        <w:rPr>
          <w:lang w:val="en-US"/>
        </w:rPr>
        <w:t>Motor vehicle liability – only carrier</w:t>
      </w:r>
      <w:r w:rsidR="00E67CF1" w:rsidRPr="004A761E">
        <w:rPr>
          <w:lang w:val="en-US"/>
        </w:rPr>
        <w:t>’</w:t>
      </w:r>
      <w:r w:rsidRPr="004A761E">
        <w:rPr>
          <w:lang w:val="en-US"/>
        </w:rPr>
        <w:t>s liability;</w:t>
      </w:r>
    </w:p>
    <w:p w:rsidR="00FE5C70" w:rsidRPr="004A761E" w:rsidRDefault="00FE5C70" w:rsidP="00FE5C70">
      <w:pPr>
        <w:jc w:val="both"/>
      </w:pPr>
      <w:r w:rsidRPr="004A761E">
        <w:tab/>
      </w:r>
      <w:r w:rsidRPr="004A761E">
        <w:tab/>
        <w:t xml:space="preserve">4.12. </w:t>
      </w:r>
      <w:r w:rsidRPr="004A761E">
        <w:rPr>
          <w:lang w:val="en-US"/>
        </w:rPr>
        <w:t>Liability for ships</w:t>
      </w:r>
      <w:r w:rsidRPr="004A761E">
        <w:t>;</w:t>
      </w:r>
    </w:p>
    <w:p w:rsidR="004B4E8D" w:rsidRPr="004A761E" w:rsidRDefault="004B4E8D" w:rsidP="004B4E8D">
      <w:pPr>
        <w:tabs>
          <w:tab w:val="left" w:pos="720"/>
        </w:tabs>
        <w:jc w:val="both"/>
        <w:rPr>
          <w:lang w:val="en-US"/>
        </w:rPr>
      </w:pPr>
      <w:r w:rsidRPr="004A761E">
        <w:rPr>
          <w:lang w:val="en-GB"/>
        </w:rPr>
        <w:tab/>
      </w:r>
      <w:r w:rsidRPr="004A761E">
        <w:rPr>
          <w:lang w:val="en-GB"/>
        </w:rPr>
        <w:tab/>
      </w:r>
      <w:r w:rsidRPr="004A761E">
        <w:t>4.13</w:t>
      </w:r>
      <w:r w:rsidRPr="004A761E">
        <w:rPr>
          <w:lang w:val="en-US"/>
        </w:rPr>
        <w:t>.</w:t>
      </w:r>
      <w:r w:rsidRPr="004A761E">
        <w:t xml:space="preserve"> General liability</w:t>
      </w:r>
      <w:r w:rsidRPr="004A761E">
        <w:rPr>
          <w:lang w:val="en-US"/>
        </w:rPr>
        <w:t>;</w:t>
      </w:r>
    </w:p>
    <w:p w:rsidR="004B4E8D" w:rsidRPr="004A761E" w:rsidRDefault="004B4E8D" w:rsidP="004B4E8D">
      <w:pPr>
        <w:tabs>
          <w:tab w:val="left" w:pos="1440"/>
        </w:tabs>
        <w:jc w:val="both"/>
        <w:rPr>
          <w:snapToGrid w:val="0"/>
          <w:color w:val="000000"/>
          <w:lang w:val="en-GB" w:eastAsia="en-US"/>
        </w:rPr>
      </w:pPr>
      <w:r w:rsidRPr="004A761E">
        <w:rPr>
          <w:snapToGrid w:val="0"/>
          <w:color w:val="000000"/>
          <w:lang w:val="en-GB" w:eastAsia="en-US"/>
        </w:rPr>
        <w:t xml:space="preserve">                       4.16. Mis</w:t>
      </w:r>
      <w:r w:rsidR="00FE5C70" w:rsidRPr="004A761E">
        <w:rPr>
          <w:snapToGrid w:val="0"/>
          <w:color w:val="000000"/>
          <w:lang w:val="en-GB" w:eastAsia="en-US"/>
        </w:rPr>
        <w:t>cellaneous financial losses.</w:t>
      </w:r>
    </w:p>
    <w:p w:rsidR="003D2668" w:rsidRPr="004A761E" w:rsidRDefault="004B4E8D" w:rsidP="003D2668">
      <w:pPr>
        <w:ind w:firstLine="708"/>
        <w:jc w:val="both"/>
        <w:rPr>
          <w:lang w:val="en-US"/>
        </w:rPr>
      </w:pPr>
      <w:r w:rsidRPr="004A761E">
        <w:rPr>
          <w:lang w:val="en-GB"/>
        </w:rPr>
        <w:t>5. Address:</w:t>
      </w:r>
      <w:r w:rsidRPr="004A761E">
        <w:rPr>
          <w:lang w:val="en-US"/>
        </w:rPr>
        <w:t xml:space="preserve"> </w:t>
      </w:r>
      <w:r w:rsidR="003D2668" w:rsidRPr="004A761E">
        <w:rPr>
          <w:lang w:val="en-US"/>
        </w:rPr>
        <w:t xml:space="preserve">Berliner Strasse 56-58, 60311 Frankfurt am Main, Germany.  </w:t>
      </w:r>
    </w:p>
    <w:p w:rsidR="004B4E8D" w:rsidRPr="004A761E" w:rsidRDefault="003D2668" w:rsidP="004B4E8D">
      <w:pPr>
        <w:ind w:firstLine="708"/>
        <w:jc w:val="both"/>
        <w:rPr>
          <w:lang w:val="en-US"/>
        </w:rPr>
      </w:pPr>
      <w:r w:rsidRPr="004A761E">
        <w:rPr>
          <w:lang w:val="en-US"/>
        </w:rPr>
        <w:t xml:space="preserve"> </w:t>
      </w:r>
    </w:p>
    <w:p w:rsidR="004E397E" w:rsidRPr="003304E1" w:rsidRDefault="004E397E" w:rsidP="001F3F63">
      <w:pPr>
        <w:jc w:val="both"/>
        <w:rPr>
          <w:b/>
          <w:lang w:val="en-US"/>
        </w:rPr>
      </w:pPr>
      <w:r w:rsidRPr="003304E1">
        <w:rPr>
          <w:b/>
          <w:lang w:val="en-US"/>
        </w:rPr>
        <w:t>56.</w:t>
      </w:r>
      <w:r w:rsidRPr="003304E1">
        <w:tab/>
      </w:r>
      <w:r w:rsidRPr="003304E1">
        <w:rPr>
          <w:b/>
        </w:rPr>
        <w:t>1.</w:t>
      </w:r>
      <w:r w:rsidRPr="003304E1">
        <w:rPr>
          <w:b/>
          <w:lang w:val="en-US"/>
        </w:rPr>
        <w:t xml:space="preserve"> Allianz Lebensversicherungs AG</w:t>
      </w:r>
    </w:p>
    <w:p w:rsidR="00BB6585" w:rsidRPr="003304E1" w:rsidRDefault="00BB6585" w:rsidP="001F3F63">
      <w:pPr>
        <w:jc w:val="both"/>
        <w:rPr>
          <w:b/>
          <w:snapToGrid w:val="0"/>
          <w:color w:val="000000"/>
          <w:lang w:val="en-US" w:eastAsia="en-US"/>
        </w:rPr>
      </w:pPr>
      <w:r w:rsidRPr="003304E1">
        <w:rPr>
          <w:b/>
          <w:lang w:val="en-US"/>
        </w:rPr>
        <w:tab/>
        <w:t xml:space="preserve">Received notification </w:t>
      </w:r>
      <w:r w:rsidR="001F3F63" w:rsidRPr="003304E1">
        <w:rPr>
          <w:b/>
          <w:lang w:val="en-US"/>
        </w:rPr>
        <w:t>on</w:t>
      </w:r>
      <w:r w:rsidRPr="003304E1">
        <w:rPr>
          <w:b/>
          <w:lang w:val="en-US"/>
        </w:rPr>
        <w:t xml:space="preserve"> CBN platform on August 11</w:t>
      </w:r>
      <w:r w:rsidRPr="003304E1">
        <w:rPr>
          <w:b/>
          <w:vertAlign w:val="superscript"/>
          <w:lang w:val="en-US"/>
        </w:rPr>
        <w:t>th</w:t>
      </w:r>
      <w:r w:rsidRPr="003304E1">
        <w:rPr>
          <w:b/>
          <w:lang w:val="en-US"/>
        </w:rPr>
        <w:t xml:space="preserve">, 2025, the competent authority of Germany informed </w:t>
      </w:r>
      <w:r w:rsidR="00456F51" w:rsidRPr="003304E1">
        <w:rPr>
          <w:b/>
          <w:lang w:val="en-US"/>
        </w:rPr>
        <w:t>that insurer changed its address.</w:t>
      </w:r>
    </w:p>
    <w:p w:rsidR="004E397E" w:rsidRPr="003304E1" w:rsidRDefault="004E397E" w:rsidP="001F3F63">
      <w:pPr>
        <w:jc w:val="both"/>
      </w:pPr>
      <w:r w:rsidRPr="003304E1">
        <w:rPr>
          <w:b/>
        </w:rPr>
        <w:tab/>
      </w:r>
      <w:r w:rsidRPr="003304E1">
        <w:t xml:space="preserve">2. </w:t>
      </w:r>
      <w:r w:rsidRPr="003304E1">
        <w:rPr>
          <w:lang w:val="en-GB"/>
        </w:rPr>
        <w:t>Freedom to provide services</w:t>
      </w:r>
      <w:r w:rsidRPr="003304E1">
        <w:t>.</w:t>
      </w:r>
    </w:p>
    <w:p w:rsidR="004E397E" w:rsidRPr="003304E1" w:rsidRDefault="004E397E" w:rsidP="001F3F63">
      <w:pPr>
        <w:jc w:val="both"/>
      </w:pPr>
      <w:r w:rsidRPr="003304E1">
        <w:tab/>
        <w:t xml:space="preserve">3. </w:t>
      </w:r>
      <w:r w:rsidRPr="003304E1">
        <w:rPr>
          <w:lang w:val="en-US"/>
        </w:rPr>
        <w:t>Life insurance</w:t>
      </w:r>
      <w:r w:rsidRPr="003304E1">
        <w:t xml:space="preserve">. </w:t>
      </w:r>
    </w:p>
    <w:p w:rsidR="004E397E" w:rsidRPr="003304E1" w:rsidRDefault="004E397E" w:rsidP="001F3F63">
      <w:pPr>
        <w:jc w:val="both"/>
        <w:rPr>
          <w:lang w:val="en-US"/>
        </w:rPr>
      </w:pPr>
      <w:r w:rsidRPr="003304E1">
        <w:tab/>
        <w:t xml:space="preserve">4. </w:t>
      </w:r>
      <w:r w:rsidRPr="003304E1">
        <w:rPr>
          <w:lang w:val="en-US"/>
        </w:rPr>
        <w:t>Classes of insurance that the company wishes to carry out in Bulgaria</w:t>
      </w:r>
      <w:r w:rsidR="00E0085F" w:rsidRPr="003304E1">
        <w:rPr>
          <w:lang w:val="en-US"/>
        </w:rPr>
        <w:t xml:space="preserve"> according to Directive 2009/138/E</w:t>
      </w:r>
      <w:r w:rsidR="00F94460" w:rsidRPr="003304E1">
        <w:rPr>
          <w:lang w:val="en-US"/>
        </w:rPr>
        <w:t>C</w:t>
      </w:r>
      <w:r w:rsidRPr="003304E1">
        <w:t>:</w:t>
      </w:r>
    </w:p>
    <w:p w:rsidR="001C0281" w:rsidRPr="003304E1" w:rsidRDefault="008046CA" w:rsidP="001F3F63">
      <w:pPr>
        <w:ind w:left="1418"/>
        <w:jc w:val="both"/>
        <w:rPr>
          <w:lang w:val="en-US"/>
        </w:rPr>
      </w:pPr>
      <w:r w:rsidRPr="003304E1">
        <w:t>I. The life insurance referred to in points (a)(i), (ii) and (iii) of Article 2(3) excluding those referred to in II and III;</w:t>
      </w:r>
      <w:r w:rsidR="004E397E" w:rsidRPr="003304E1">
        <w:tab/>
      </w:r>
      <w:r w:rsidR="004E397E" w:rsidRPr="003304E1">
        <w:tab/>
      </w:r>
    </w:p>
    <w:p w:rsidR="004652D6" w:rsidRPr="003304E1" w:rsidRDefault="004652D6" w:rsidP="001F3F63">
      <w:pPr>
        <w:ind w:left="1418"/>
        <w:jc w:val="both"/>
        <w:rPr>
          <w:lang w:val="en-US"/>
        </w:rPr>
      </w:pPr>
      <w:r w:rsidRPr="003304E1">
        <w:t>III. The insurance referred to in points (a)(i) and (ii) of Article 2(3), which are linked to investment funds;</w:t>
      </w:r>
    </w:p>
    <w:p w:rsidR="004652D6" w:rsidRPr="003304E1" w:rsidRDefault="004652D6" w:rsidP="001F3F63">
      <w:pPr>
        <w:ind w:left="1418"/>
        <w:jc w:val="both"/>
        <w:rPr>
          <w:lang w:val="en-US"/>
        </w:rPr>
      </w:pPr>
      <w:r w:rsidRPr="003304E1">
        <w:t>VI. Capital redemption operations, referred to in point (b)(ii) of Article 2(3);</w:t>
      </w:r>
    </w:p>
    <w:p w:rsidR="004E397E" w:rsidRPr="003304E1" w:rsidRDefault="004E397E" w:rsidP="001F3F63">
      <w:pPr>
        <w:ind w:firstLine="708"/>
        <w:jc w:val="both"/>
        <w:rPr>
          <w:lang w:val="en-US"/>
        </w:rPr>
      </w:pPr>
      <w:r w:rsidRPr="003304E1">
        <w:rPr>
          <w:lang w:val="en-GB"/>
        </w:rPr>
        <w:t>5. Address:</w:t>
      </w:r>
      <w:r w:rsidR="00DB43F0" w:rsidRPr="003304E1">
        <w:rPr>
          <w:lang w:val="en-US"/>
        </w:rPr>
        <w:t xml:space="preserve"> </w:t>
      </w:r>
      <w:r w:rsidR="00456F51" w:rsidRPr="003304E1">
        <w:rPr>
          <w:lang w:val="en-US"/>
        </w:rPr>
        <w:t>Heßbrühlstraße 2, 70565 Stuttgart, Germany.</w:t>
      </w:r>
      <w:r w:rsidR="00DB43F0" w:rsidRPr="003304E1">
        <w:rPr>
          <w:lang w:val="en-US"/>
        </w:rPr>
        <w:t xml:space="preserve"> </w:t>
      </w:r>
      <w:r w:rsidRPr="003304E1">
        <w:rPr>
          <w:lang w:val="en-US"/>
        </w:rPr>
        <w:t xml:space="preserve"> </w:t>
      </w:r>
    </w:p>
    <w:p w:rsidR="00526172" w:rsidRPr="003304E1" w:rsidRDefault="00526172" w:rsidP="001F3F63">
      <w:pPr>
        <w:jc w:val="both"/>
        <w:rPr>
          <w:lang w:val="en-GB"/>
        </w:rPr>
      </w:pPr>
    </w:p>
    <w:p w:rsidR="006F091A" w:rsidRPr="003304E1" w:rsidRDefault="006F091A" w:rsidP="006F091A">
      <w:pPr>
        <w:jc w:val="both"/>
        <w:rPr>
          <w:b/>
          <w:snapToGrid w:val="0"/>
          <w:color w:val="000000"/>
          <w:lang w:val="en-US" w:eastAsia="en-US"/>
        </w:rPr>
      </w:pPr>
      <w:r w:rsidRPr="003304E1">
        <w:rPr>
          <w:b/>
          <w:lang w:val="en-US"/>
        </w:rPr>
        <w:t>57.</w:t>
      </w:r>
      <w:r w:rsidRPr="003304E1">
        <w:tab/>
      </w:r>
      <w:r w:rsidRPr="003304E1">
        <w:rPr>
          <w:b/>
        </w:rPr>
        <w:t>1.</w:t>
      </w:r>
      <w:r w:rsidR="00106C23" w:rsidRPr="003304E1">
        <w:rPr>
          <w:b/>
        </w:rPr>
        <w:t xml:space="preserve"> </w:t>
      </w:r>
      <w:r w:rsidR="00106C23" w:rsidRPr="003304E1">
        <w:rPr>
          <w:b/>
          <w:lang w:val="en-US"/>
        </w:rPr>
        <w:t>Great Lakes Insurance SE</w:t>
      </w:r>
      <w:r w:rsidRPr="003304E1">
        <w:rPr>
          <w:b/>
          <w:lang w:val="en-US"/>
        </w:rPr>
        <w:t xml:space="preserve"> </w:t>
      </w:r>
    </w:p>
    <w:p w:rsidR="006F091A" w:rsidRPr="003304E1" w:rsidRDefault="006F091A" w:rsidP="006F091A">
      <w:pPr>
        <w:jc w:val="both"/>
      </w:pPr>
      <w:r w:rsidRPr="003304E1">
        <w:rPr>
          <w:b/>
        </w:rPr>
        <w:tab/>
      </w:r>
      <w:r w:rsidRPr="003304E1">
        <w:t xml:space="preserve">2. </w:t>
      </w:r>
      <w:r w:rsidRPr="003304E1">
        <w:rPr>
          <w:lang w:val="en-GB"/>
        </w:rPr>
        <w:t>Freedom to provide services</w:t>
      </w:r>
      <w:r w:rsidR="00FF1028" w:rsidRPr="003304E1">
        <w:rPr>
          <w:lang w:val="en-US"/>
        </w:rPr>
        <w:t xml:space="preserve"> –</w:t>
      </w:r>
      <w:r w:rsidR="00FF1028" w:rsidRPr="003304E1">
        <w:rPr>
          <w:b/>
          <w:lang w:val="en-US"/>
        </w:rPr>
        <w:t xml:space="preserve"> from its headquarter</w:t>
      </w:r>
      <w:r w:rsidRPr="003304E1">
        <w:rPr>
          <w:b/>
        </w:rPr>
        <w:t>.</w:t>
      </w:r>
    </w:p>
    <w:p w:rsidR="006F091A" w:rsidRPr="004A761E" w:rsidRDefault="006F091A" w:rsidP="006F091A">
      <w:pPr>
        <w:jc w:val="both"/>
      </w:pPr>
      <w:r w:rsidRPr="003304E1">
        <w:tab/>
        <w:t xml:space="preserve">3. </w:t>
      </w:r>
      <w:r w:rsidRPr="003304E1">
        <w:rPr>
          <w:lang w:val="en-US"/>
        </w:rPr>
        <w:t>Non-life insurance</w:t>
      </w:r>
      <w:r w:rsidRPr="003304E1">
        <w:t>.</w:t>
      </w:r>
      <w:r w:rsidRPr="004A761E">
        <w:t xml:space="preserve"> </w:t>
      </w:r>
    </w:p>
    <w:p w:rsidR="006F091A" w:rsidRPr="004A761E" w:rsidRDefault="006F091A" w:rsidP="006F091A">
      <w:pPr>
        <w:jc w:val="both"/>
        <w:rPr>
          <w:lang w:val="en-US"/>
        </w:rPr>
      </w:pPr>
      <w:r w:rsidRPr="004A761E">
        <w:tab/>
        <w:t xml:space="preserve">4. </w:t>
      </w:r>
      <w:r w:rsidRPr="004A761E">
        <w:rPr>
          <w:lang w:val="en-US"/>
        </w:rPr>
        <w:t>Classes of insurance that the company wishes to carry out in Bulgaria</w:t>
      </w:r>
      <w:r w:rsidRPr="004A761E">
        <w:t>:</w:t>
      </w:r>
    </w:p>
    <w:p w:rsidR="006F091A" w:rsidRPr="004A761E" w:rsidRDefault="006F091A" w:rsidP="006F091A">
      <w:pPr>
        <w:jc w:val="both"/>
      </w:pPr>
      <w:r w:rsidRPr="004A761E">
        <w:tab/>
      </w:r>
      <w:r w:rsidRPr="004A761E">
        <w:tab/>
        <w:t xml:space="preserve">4.1. </w:t>
      </w:r>
      <w:r w:rsidRPr="004A761E">
        <w:rPr>
          <w:lang w:val="en-US"/>
        </w:rPr>
        <w:t>Accident</w:t>
      </w:r>
      <w:r w:rsidRPr="004A761E">
        <w:t>;</w:t>
      </w:r>
    </w:p>
    <w:p w:rsidR="004802AB" w:rsidRPr="004A761E" w:rsidRDefault="004802AB" w:rsidP="004802AB">
      <w:pPr>
        <w:ind w:left="708" w:firstLine="708"/>
        <w:jc w:val="both"/>
        <w:rPr>
          <w:lang w:val="en-US"/>
        </w:rPr>
      </w:pPr>
      <w:r w:rsidRPr="004A761E">
        <w:rPr>
          <w:lang w:val="en-US"/>
        </w:rPr>
        <w:t>4.2. Sickness;</w:t>
      </w:r>
    </w:p>
    <w:p w:rsidR="006F091A" w:rsidRPr="004A761E" w:rsidRDefault="006F091A" w:rsidP="006F091A">
      <w:pPr>
        <w:jc w:val="both"/>
      </w:pPr>
      <w:r w:rsidRPr="004A761E">
        <w:tab/>
      </w:r>
      <w:r w:rsidRPr="004A761E">
        <w:tab/>
        <w:t xml:space="preserve">4.3. </w:t>
      </w:r>
      <w:r w:rsidRPr="004A761E">
        <w:rPr>
          <w:lang w:val="en-US"/>
        </w:rPr>
        <w:t>Land vehicles</w:t>
      </w:r>
      <w:r w:rsidRPr="004A761E">
        <w:t>;</w:t>
      </w:r>
    </w:p>
    <w:p w:rsidR="006F091A" w:rsidRPr="004A761E" w:rsidRDefault="006F091A" w:rsidP="006F091A">
      <w:pPr>
        <w:jc w:val="both"/>
      </w:pPr>
      <w:r w:rsidRPr="004A761E">
        <w:tab/>
      </w:r>
      <w:r w:rsidRPr="004A761E">
        <w:tab/>
        <w:t xml:space="preserve">4.4. </w:t>
      </w:r>
      <w:r w:rsidRPr="004A761E">
        <w:rPr>
          <w:lang w:val="en-US"/>
        </w:rPr>
        <w:t>Railway rolling stock</w:t>
      </w:r>
      <w:r w:rsidRPr="004A761E">
        <w:t>;</w:t>
      </w:r>
    </w:p>
    <w:p w:rsidR="00653E33" w:rsidRPr="004A761E" w:rsidRDefault="00653E33" w:rsidP="00653E33">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6F091A" w:rsidRPr="004A761E" w:rsidRDefault="006F091A" w:rsidP="006F091A">
      <w:pPr>
        <w:jc w:val="both"/>
      </w:pPr>
      <w:r w:rsidRPr="004A761E">
        <w:tab/>
      </w:r>
      <w:r w:rsidRPr="004A761E">
        <w:tab/>
        <w:t xml:space="preserve">4.6. </w:t>
      </w:r>
      <w:r w:rsidRPr="004A761E">
        <w:rPr>
          <w:lang w:val="en-US"/>
        </w:rPr>
        <w:t>Ships</w:t>
      </w:r>
      <w:r w:rsidRPr="004A761E">
        <w:t>;</w:t>
      </w:r>
    </w:p>
    <w:p w:rsidR="006F091A" w:rsidRPr="004A761E" w:rsidRDefault="006F091A" w:rsidP="006F091A">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6F091A" w:rsidRPr="004A761E" w:rsidRDefault="006F091A" w:rsidP="006F091A">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6F091A" w:rsidRPr="004A761E" w:rsidRDefault="006F091A" w:rsidP="006F091A">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6B30F6" w:rsidRPr="004A761E" w:rsidRDefault="006B30F6" w:rsidP="006B30F6">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6B30F6" w:rsidRPr="004A761E" w:rsidRDefault="006B30F6" w:rsidP="006B30F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6B30F6" w:rsidRPr="004A761E" w:rsidRDefault="006B30F6" w:rsidP="006B30F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77818" w:rsidRPr="004A761E" w:rsidRDefault="00377818" w:rsidP="00377818">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377818" w:rsidRPr="004A761E" w:rsidRDefault="00377818" w:rsidP="00377818">
      <w:pPr>
        <w:jc w:val="both"/>
        <w:rPr>
          <w:snapToGrid w:val="0"/>
          <w:color w:val="000000"/>
          <w:lang w:val="en-GB" w:eastAsia="en-US"/>
        </w:rPr>
      </w:pPr>
      <w:r w:rsidRPr="004A761E">
        <w:rPr>
          <w:snapToGrid w:val="0"/>
          <w:color w:val="000000"/>
          <w:lang w:val="en-GB" w:eastAsia="en-US"/>
        </w:rPr>
        <w:t xml:space="preserve">                       4.15. Suretyship; </w:t>
      </w:r>
    </w:p>
    <w:p w:rsidR="006B30F6" w:rsidRPr="004A761E" w:rsidRDefault="006B30F6" w:rsidP="006B30F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6B30F6" w:rsidRPr="004A761E" w:rsidRDefault="006B30F6" w:rsidP="006B30F6">
      <w:pPr>
        <w:jc w:val="both"/>
      </w:pPr>
      <w:r w:rsidRPr="004A761E">
        <w:tab/>
      </w:r>
      <w:r w:rsidRPr="004A761E">
        <w:tab/>
        <w:t xml:space="preserve">4.18. </w:t>
      </w:r>
      <w:r w:rsidRPr="004A761E">
        <w:rPr>
          <w:lang w:val="en-US"/>
        </w:rPr>
        <w:t>Assistance</w:t>
      </w:r>
      <w:r w:rsidRPr="004A761E">
        <w:t xml:space="preserve">. </w:t>
      </w:r>
    </w:p>
    <w:p w:rsidR="006F091A" w:rsidRPr="004A761E" w:rsidRDefault="006F091A" w:rsidP="006F091A">
      <w:pPr>
        <w:ind w:firstLine="708"/>
        <w:jc w:val="both"/>
        <w:rPr>
          <w:lang w:val="en-US"/>
        </w:rPr>
      </w:pPr>
      <w:r w:rsidRPr="004A761E">
        <w:rPr>
          <w:lang w:val="en-GB"/>
        </w:rPr>
        <w:t>5. Address:</w:t>
      </w:r>
      <w:r w:rsidR="00DB5933" w:rsidRPr="004A761E">
        <w:rPr>
          <w:lang w:val="en-US"/>
        </w:rPr>
        <w:t xml:space="preserve"> Königinstrasse 107, 80802 München, Germany.  </w:t>
      </w:r>
      <w:r w:rsidRPr="004A761E">
        <w:rPr>
          <w:lang w:val="en-US"/>
        </w:rPr>
        <w:t xml:space="preserve"> </w:t>
      </w:r>
    </w:p>
    <w:p w:rsidR="00526172" w:rsidRPr="004A761E" w:rsidRDefault="00526172" w:rsidP="000A6A0B">
      <w:pPr>
        <w:rPr>
          <w:lang w:val="en-GB"/>
        </w:rPr>
      </w:pPr>
    </w:p>
    <w:p w:rsidR="002F7881" w:rsidRPr="004A761E" w:rsidRDefault="002F7881" w:rsidP="002F7881">
      <w:pPr>
        <w:jc w:val="both"/>
        <w:rPr>
          <w:b/>
          <w:snapToGrid w:val="0"/>
          <w:color w:val="000000"/>
          <w:lang w:val="en-US" w:eastAsia="en-US"/>
        </w:rPr>
      </w:pPr>
      <w:r w:rsidRPr="004A761E">
        <w:rPr>
          <w:b/>
          <w:lang w:val="en-US"/>
        </w:rPr>
        <w:t>I.</w:t>
      </w:r>
      <w:r w:rsidRPr="004A761E">
        <w:tab/>
      </w:r>
      <w:r w:rsidRPr="004A761E">
        <w:rPr>
          <w:b/>
        </w:rPr>
        <w:t xml:space="preserve">1. </w:t>
      </w:r>
      <w:r w:rsidRPr="004A761E">
        <w:rPr>
          <w:b/>
          <w:lang w:val="en-US"/>
        </w:rPr>
        <w:t xml:space="preserve">Great Lakes Insurance SE </w:t>
      </w:r>
    </w:p>
    <w:p w:rsidR="002F7881" w:rsidRPr="004A761E" w:rsidRDefault="002F7881" w:rsidP="002F7881">
      <w:pPr>
        <w:jc w:val="both"/>
      </w:pPr>
      <w:r w:rsidRPr="004A761E">
        <w:rPr>
          <w:b/>
        </w:rPr>
        <w:tab/>
      </w:r>
      <w:r w:rsidRPr="004A761E">
        <w:t xml:space="preserve">2. </w:t>
      </w:r>
      <w:r w:rsidRPr="004A761E">
        <w:rPr>
          <w:lang w:val="en-GB"/>
        </w:rPr>
        <w:t>Freedom to provide services</w:t>
      </w:r>
      <w:r w:rsidRPr="004A761E">
        <w:rPr>
          <w:lang w:val="en-US"/>
        </w:rPr>
        <w:t xml:space="preserve"> –</w:t>
      </w:r>
      <w:r w:rsidRPr="004A761E">
        <w:rPr>
          <w:b/>
          <w:lang w:val="en-US"/>
        </w:rPr>
        <w:t xml:space="preserve"> from its branch in United Kingdom</w:t>
      </w:r>
      <w:r w:rsidRPr="004A761E">
        <w:rPr>
          <w:b/>
        </w:rPr>
        <w:t>.</w:t>
      </w:r>
    </w:p>
    <w:p w:rsidR="002F7881" w:rsidRPr="004A761E" w:rsidRDefault="002F7881" w:rsidP="002F7881">
      <w:pPr>
        <w:jc w:val="both"/>
      </w:pPr>
      <w:r w:rsidRPr="004A761E">
        <w:tab/>
        <w:t xml:space="preserve">3. </w:t>
      </w:r>
      <w:r w:rsidRPr="004A761E">
        <w:rPr>
          <w:lang w:val="en-US"/>
        </w:rPr>
        <w:t>Non-life insurance</w:t>
      </w:r>
      <w:r w:rsidRPr="004A761E">
        <w:t xml:space="preserve">. </w:t>
      </w:r>
    </w:p>
    <w:p w:rsidR="002F7881" w:rsidRPr="004A761E" w:rsidRDefault="002F7881" w:rsidP="002F7881">
      <w:pPr>
        <w:jc w:val="both"/>
        <w:rPr>
          <w:lang w:val="en-US"/>
        </w:rPr>
      </w:pPr>
      <w:r w:rsidRPr="004A761E">
        <w:tab/>
        <w:t xml:space="preserve">4. </w:t>
      </w:r>
      <w:r w:rsidRPr="004A761E">
        <w:rPr>
          <w:lang w:val="en-US"/>
        </w:rPr>
        <w:t>Classes of insurance that the company wishes to carry out in Bulgaria</w:t>
      </w:r>
      <w:r w:rsidRPr="004A761E">
        <w:t>:</w:t>
      </w:r>
    </w:p>
    <w:p w:rsidR="002F7881" w:rsidRPr="004A761E" w:rsidRDefault="002F7881" w:rsidP="002F7881">
      <w:pPr>
        <w:jc w:val="both"/>
      </w:pPr>
      <w:r w:rsidRPr="004A761E">
        <w:tab/>
      </w:r>
      <w:r w:rsidRPr="004A761E">
        <w:tab/>
        <w:t xml:space="preserve">4.1. </w:t>
      </w:r>
      <w:r w:rsidRPr="004A761E">
        <w:rPr>
          <w:lang w:val="en-US"/>
        </w:rPr>
        <w:t>Accident</w:t>
      </w:r>
      <w:r w:rsidRPr="004A761E">
        <w:t>;</w:t>
      </w:r>
    </w:p>
    <w:p w:rsidR="002F7881" w:rsidRPr="004A761E" w:rsidRDefault="002F7881" w:rsidP="002F7881">
      <w:pPr>
        <w:ind w:left="708" w:firstLine="708"/>
        <w:jc w:val="both"/>
        <w:rPr>
          <w:lang w:val="en-US"/>
        </w:rPr>
      </w:pPr>
      <w:r w:rsidRPr="004A761E">
        <w:rPr>
          <w:lang w:val="en-US"/>
        </w:rPr>
        <w:t>4.2. Sickness;</w:t>
      </w:r>
    </w:p>
    <w:p w:rsidR="002F7881" w:rsidRPr="004A761E" w:rsidRDefault="002F7881" w:rsidP="002F7881">
      <w:pPr>
        <w:jc w:val="both"/>
      </w:pPr>
      <w:r w:rsidRPr="004A761E">
        <w:tab/>
      </w:r>
      <w:r w:rsidRPr="004A761E">
        <w:tab/>
        <w:t xml:space="preserve">4.3. </w:t>
      </w:r>
      <w:r w:rsidRPr="004A761E">
        <w:rPr>
          <w:lang w:val="en-US"/>
        </w:rPr>
        <w:t>Land vehicles</w:t>
      </w:r>
      <w:r w:rsidRPr="004A761E">
        <w:t>;</w:t>
      </w:r>
    </w:p>
    <w:p w:rsidR="002F7881" w:rsidRPr="004A761E" w:rsidRDefault="002F7881" w:rsidP="002F7881">
      <w:pPr>
        <w:jc w:val="both"/>
      </w:pPr>
      <w:r w:rsidRPr="004A761E">
        <w:tab/>
      </w:r>
      <w:r w:rsidRPr="004A761E">
        <w:tab/>
        <w:t xml:space="preserve">4.4. </w:t>
      </w:r>
      <w:r w:rsidRPr="004A761E">
        <w:rPr>
          <w:lang w:val="en-US"/>
        </w:rPr>
        <w:t>Railway rolling stock</w:t>
      </w:r>
      <w:r w:rsidRPr="004A761E">
        <w:t>;</w:t>
      </w:r>
    </w:p>
    <w:p w:rsidR="002F7881" w:rsidRPr="004A761E" w:rsidRDefault="002F7881" w:rsidP="002F7881">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2F7881" w:rsidRPr="004A761E" w:rsidRDefault="002F7881" w:rsidP="002F7881">
      <w:pPr>
        <w:jc w:val="both"/>
      </w:pPr>
      <w:r w:rsidRPr="004A761E">
        <w:tab/>
      </w:r>
      <w:r w:rsidRPr="004A761E">
        <w:tab/>
        <w:t xml:space="preserve">4.6. </w:t>
      </w:r>
      <w:r w:rsidRPr="004A761E">
        <w:rPr>
          <w:lang w:val="en-US"/>
        </w:rPr>
        <w:t>Ships</w:t>
      </w:r>
      <w:r w:rsidRPr="004A761E">
        <w:t>;</w:t>
      </w:r>
    </w:p>
    <w:p w:rsidR="002F7881" w:rsidRPr="004A761E" w:rsidRDefault="002F7881" w:rsidP="002F7881">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2F7881" w:rsidRPr="004A761E" w:rsidRDefault="002F7881" w:rsidP="002F7881">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2F7881" w:rsidRPr="004A761E" w:rsidRDefault="002F7881" w:rsidP="002F7881">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2F7881" w:rsidRPr="004A761E" w:rsidRDefault="002F7881" w:rsidP="002F7881">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2F7881" w:rsidRPr="004A761E" w:rsidRDefault="002F7881" w:rsidP="002F7881">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2F7881" w:rsidRPr="004A761E" w:rsidRDefault="002F7881" w:rsidP="002F7881">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2F7881" w:rsidRPr="004A761E" w:rsidRDefault="002F7881" w:rsidP="002F7881">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2F7881" w:rsidRPr="004A761E" w:rsidRDefault="002F7881" w:rsidP="002F7881">
      <w:pPr>
        <w:jc w:val="both"/>
        <w:rPr>
          <w:snapToGrid w:val="0"/>
          <w:color w:val="000000"/>
          <w:lang w:val="en-GB" w:eastAsia="en-US"/>
        </w:rPr>
      </w:pPr>
      <w:r w:rsidRPr="004A761E">
        <w:rPr>
          <w:snapToGrid w:val="0"/>
          <w:color w:val="000000"/>
          <w:lang w:val="en-GB" w:eastAsia="en-US"/>
        </w:rPr>
        <w:t xml:space="preserve">                       </w:t>
      </w:r>
      <w:r w:rsidR="000F0C29" w:rsidRPr="004A761E">
        <w:rPr>
          <w:snapToGrid w:val="0"/>
          <w:color w:val="000000"/>
          <w:lang w:val="en-GB" w:eastAsia="en-US"/>
        </w:rPr>
        <w:tab/>
      </w:r>
      <w:r w:rsidRPr="004A761E">
        <w:rPr>
          <w:snapToGrid w:val="0"/>
          <w:color w:val="000000"/>
          <w:lang w:val="en-GB" w:eastAsia="en-US"/>
        </w:rPr>
        <w:t xml:space="preserve">4.15. Suretyship; </w:t>
      </w:r>
    </w:p>
    <w:p w:rsidR="002F7881" w:rsidRPr="004A761E" w:rsidRDefault="002F7881" w:rsidP="002F7881">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2F7881" w:rsidRPr="004A761E" w:rsidRDefault="002F7881" w:rsidP="002F7881">
      <w:pPr>
        <w:jc w:val="both"/>
      </w:pPr>
      <w:r w:rsidRPr="004A761E">
        <w:tab/>
      </w:r>
      <w:r w:rsidRPr="004A761E">
        <w:tab/>
        <w:t xml:space="preserve">4.18. </w:t>
      </w:r>
      <w:r w:rsidRPr="004A761E">
        <w:rPr>
          <w:lang w:val="en-US"/>
        </w:rPr>
        <w:t>Assistance</w:t>
      </w:r>
      <w:r w:rsidRPr="004A761E">
        <w:t xml:space="preserve">. </w:t>
      </w:r>
    </w:p>
    <w:p w:rsidR="002F7881" w:rsidRPr="004A761E" w:rsidRDefault="002F7881" w:rsidP="002F7881">
      <w:pPr>
        <w:ind w:firstLine="708"/>
        <w:jc w:val="both"/>
        <w:rPr>
          <w:lang w:val="en-US"/>
        </w:rPr>
      </w:pPr>
      <w:r w:rsidRPr="004A761E">
        <w:rPr>
          <w:lang w:val="en-GB"/>
        </w:rPr>
        <w:t>5. Address:</w:t>
      </w:r>
      <w:r w:rsidRPr="004A761E">
        <w:rPr>
          <w:lang w:val="en-US"/>
        </w:rPr>
        <w:t xml:space="preserve"> </w:t>
      </w:r>
      <w:r w:rsidR="00084859" w:rsidRPr="004A761E">
        <w:rPr>
          <w:lang w:val="en-US"/>
        </w:rPr>
        <w:t xml:space="preserve">30 Fenchurch Street, EC3M 3AJ London, United Kingdom.  </w:t>
      </w:r>
    </w:p>
    <w:p w:rsidR="00806882" w:rsidRPr="004A761E" w:rsidRDefault="00806882" w:rsidP="000A6A0B">
      <w:pPr>
        <w:rPr>
          <w:lang w:val="en-GB"/>
        </w:rPr>
      </w:pPr>
    </w:p>
    <w:p w:rsidR="00487CE3" w:rsidRPr="004A761E" w:rsidRDefault="00487CE3" w:rsidP="00487CE3">
      <w:pPr>
        <w:jc w:val="both"/>
        <w:rPr>
          <w:b/>
          <w:snapToGrid w:val="0"/>
          <w:color w:val="000000"/>
          <w:lang w:val="en-US" w:eastAsia="en-US"/>
        </w:rPr>
      </w:pPr>
      <w:r w:rsidRPr="004A761E">
        <w:rPr>
          <w:b/>
          <w:lang w:val="en-US"/>
        </w:rPr>
        <w:t>II.</w:t>
      </w:r>
      <w:r w:rsidRPr="004A761E">
        <w:tab/>
      </w:r>
      <w:r w:rsidRPr="004A761E">
        <w:rPr>
          <w:b/>
        </w:rPr>
        <w:t xml:space="preserve">1. </w:t>
      </w:r>
      <w:r w:rsidRPr="004A761E">
        <w:rPr>
          <w:b/>
          <w:lang w:val="en-US"/>
        </w:rPr>
        <w:t xml:space="preserve">Great Lakes Insurance SE </w:t>
      </w:r>
    </w:p>
    <w:p w:rsidR="00487CE3" w:rsidRPr="004A761E" w:rsidRDefault="00487CE3" w:rsidP="00487CE3">
      <w:pPr>
        <w:jc w:val="both"/>
      </w:pPr>
      <w:r w:rsidRPr="004A761E">
        <w:rPr>
          <w:b/>
        </w:rPr>
        <w:tab/>
      </w:r>
      <w:r w:rsidRPr="004A761E">
        <w:t xml:space="preserve">2. </w:t>
      </w:r>
      <w:r w:rsidRPr="004A761E">
        <w:rPr>
          <w:lang w:val="en-GB"/>
        </w:rPr>
        <w:t>Freedom to provide services</w:t>
      </w:r>
      <w:r w:rsidRPr="004A761E">
        <w:rPr>
          <w:lang w:val="en-US"/>
        </w:rPr>
        <w:t xml:space="preserve"> –</w:t>
      </w:r>
      <w:r w:rsidRPr="004A761E">
        <w:rPr>
          <w:b/>
          <w:lang w:val="en-US"/>
        </w:rPr>
        <w:t xml:space="preserve"> from its branch in Italy</w:t>
      </w:r>
      <w:r w:rsidRPr="004A761E">
        <w:rPr>
          <w:b/>
        </w:rPr>
        <w:t>.</w:t>
      </w:r>
    </w:p>
    <w:p w:rsidR="00487CE3" w:rsidRPr="004A761E" w:rsidRDefault="00487CE3" w:rsidP="00487CE3">
      <w:pPr>
        <w:jc w:val="both"/>
      </w:pPr>
      <w:r w:rsidRPr="004A761E">
        <w:tab/>
        <w:t xml:space="preserve">3. </w:t>
      </w:r>
      <w:r w:rsidRPr="004A761E">
        <w:rPr>
          <w:lang w:val="en-US"/>
        </w:rPr>
        <w:t>Non-life insurance</w:t>
      </w:r>
      <w:r w:rsidRPr="004A761E">
        <w:t xml:space="preserve">. </w:t>
      </w:r>
    </w:p>
    <w:p w:rsidR="00487CE3" w:rsidRPr="004A761E" w:rsidRDefault="00487CE3" w:rsidP="00487CE3">
      <w:pPr>
        <w:jc w:val="both"/>
        <w:rPr>
          <w:lang w:val="en-US"/>
        </w:rPr>
      </w:pPr>
      <w:r w:rsidRPr="004A761E">
        <w:tab/>
        <w:t xml:space="preserve">4. </w:t>
      </w:r>
      <w:r w:rsidRPr="004A761E">
        <w:rPr>
          <w:lang w:val="en-US"/>
        </w:rPr>
        <w:t>Classes of insurance that the company wishes to carry out in Bulgaria</w:t>
      </w:r>
      <w:r w:rsidRPr="004A761E">
        <w:t>:</w:t>
      </w:r>
    </w:p>
    <w:p w:rsidR="00487CE3" w:rsidRPr="004A761E" w:rsidRDefault="00487CE3" w:rsidP="00487CE3">
      <w:pPr>
        <w:jc w:val="both"/>
      </w:pPr>
      <w:r w:rsidRPr="004A761E">
        <w:tab/>
      </w:r>
      <w:r w:rsidRPr="004A761E">
        <w:tab/>
        <w:t xml:space="preserve">4.1. </w:t>
      </w:r>
      <w:r w:rsidRPr="004A761E">
        <w:rPr>
          <w:lang w:val="en-US"/>
        </w:rPr>
        <w:t>Accident</w:t>
      </w:r>
      <w:r w:rsidRPr="004A761E">
        <w:t>;</w:t>
      </w:r>
    </w:p>
    <w:p w:rsidR="00487CE3" w:rsidRPr="004A761E" w:rsidRDefault="00487CE3" w:rsidP="00487CE3">
      <w:pPr>
        <w:ind w:left="708" w:firstLine="708"/>
        <w:jc w:val="both"/>
        <w:rPr>
          <w:lang w:val="en-US"/>
        </w:rPr>
      </w:pPr>
      <w:r w:rsidRPr="004A761E">
        <w:rPr>
          <w:lang w:val="en-US"/>
        </w:rPr>
        <w:t>4.2. Sickness;</w:t>
      </w:r>
    </w:p>
    <w:p w:rsidR="00487CE3" w:rsidRPr="004A761E" w:rsidRDefault="00487CE3" w:rsidP="00487CE3">
      <w:pPr>
        <w:jc w:val="both"/>
      </w:pPr>
      <w:r w:rsidRPr="004A761E">
        <w:tab/>
      </w:r>
      <w:r w:rsidRPr="004A761E">
        <w:tab/>
        <w:t xml:space="preserve">4.3. </w:t>
      </w:r>
      <w:r w:rsidRPr="004A761E">
        <w:rPr>
          <w:lang w:val="en-US"/>
        </w:rPr>
        <w:t>Land vehicles</w:t>
      </w:r>
      <w:r w:rsidRPr="004A761E">
        <w:t>;</w:t>
      </w:r>
    </w:p>
    <w:p w:rsidR="00487CE3" w:rsidRPr="004A761E" w:rsidRDefault="00487CE3" w:rsidP="00487CE3">
      <w:pPr>
        <w:jc w:val="both"/>
      </w:pPr>
      <w:r w:rsidRPr="004A761E">
        <w:tab/>
      </w:r>
      <w:r w:rsidRPr="004A761E">
        <w:tab/>
        <w:t xml:space="preserve">4.6. </w:t>
      </w:r>
      <w:r w:rsidRPr="004A761E">
        <w:rPr>
          <w:lang w:val="en-US"/>
        </w:rPr>
        <w:t>Ships</w:t>
      </w:r>
      <w:r w:rsidRPr="004A761E">
        <w:t>;</w:t>
      </w:r>
    </w:p>
    <w:p w:rsidR="00487CE3" w:rsidRPr="004A761E" w:rsidRDefault="00487CE3" w:rsidP="00487CE3">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487CE3" w:rsidRPr="004A761E" w:rsidRDefault="00487CE3" w:rsidP="00487CE3">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487CE3" w:rsidRPr="004A761E" w:rsidRDefault="00487CE3" w:rsidP="00487CE3">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487CE3" w:rsidRPr="004A761E" w:rsidRDefault="00487CE3" w:rsidP="00487CE3">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487CE3" w:rsidRPr="004A761E" w:rsidRDefault="00487CE3" w:rsidP="00487CE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487CE3" w:rsidRPr="004A761E" w:rsidRDefault="00487CE3" w:rsidP="00487CE3">
      <w:pPr>
        <w:jc w:val="both"/>
      </w:pPr>
      <w:r w:rsidRPr="004A761E">
        <w:tab/>
      </w:r>
      <w:r w:rsidRPr="004A761E">
        <w:tab/>
        <w:t xml:space="preserve">4.18. </w:t>
      </w:r>
      <w:r w:rsidRPr="004A761E">
        <w:rPr>
          <w:lang w:val="en-US"/>
        </w:rPr>
        <w:t>Assistance</w:t>
      </w:r>
      <w:r w:rsidRPr="004A761E">
        <w:t xml:space="preserve">. </w:t>
      </w:r>
    </w:p>
    <w:p w:rsidR="00487CE3" w:rsidRPr="004A761E" w:rsidRDefault="00487CE3" w:rsidP="00487CE3">
      <w:pPr>
        <w:ind w:firstLine="708"/>
        <w:jc w:val="both"/>
        <w:rPr>
          <w:lang w:val="en-US"/>
        </w:rPr>
      </w:pPr>
      <w:r w:rsidRPr="004A761E">
        <w:rPr>
          <w:lang w:val="en-GB"/>
        </w:rPr>
        <w:t>5. Address:</w:t>
      </w:r>
      <w:r w:rsidRPr="004A761E">
        <w:rPr>
          <w:lang w:val="en-US"/>
        </w:rPr>
        <w:t xml:space="preserve"> </w:t>
      </w:r>
      <w:r w:rsidR="00BF27E5" w:rsidRPr="004A761E">
        <w:rPr>
          <w:lang w:val="en-US"/>
        </w:rPr>
        <w:t xml:space="preserve">Via Caldera 21, 20153 Milano, Italy.  </w:t>
      </w:r>
    </w:p>
    <w:p w:rsidR="00F52A0F" w:rsidRDefault="00F52A0F" w:rsidP="000A6A0B">
      <w:pPr>
        <w:rPr>
          <w:lang w:val="en-GB"/>
        </w:rPr>
      </w:pPr>
    </w:p>
    <w:p w:rsidR="00A37D29" w:rsidRPr="004A1FC2" w:rsidRDefault="00A37D29" w:rsidP="00A37D29">
      <w:pPr>
        <w:jc w:val="both"/>
        <w:rPr>
          <w:b/>
        </w:rPr>
      </w:pPr>
      <w:r w:rsidRPr="004A1FC2">
        <w:rPr>
          <w:b/>
          <w:lang w:val="en-US"/>
        </w:rPr>
        <w:t>III.</w:t>
      </w:r>
      <w:r w:rsidRPr="004A1FC2">
        <w:rPr>
          <w:b/>
          <w:lang w:val="en-US"/>
        </w:rPr>
        <w:tab/>
        <w:t>1. Great Lakes Insurance SE</w:t>
      </w:r>
    </w:p>
    <w:p w:rsidR="00A37D29" w:rsidRPr="004A1FC2" w:rsidRDefault="00A37D29" w:rsidP="00A37D29">
      <w:pPr>
        <w:jc w:val="both"/>
        <w:rPr>
          <w:b/>
        </w:rPr>
      </w:pPr>
      <w:r w:rsidRPr="004A1FC2">
        <w:rPr>
          <w:b/>
        </w:rPr>
        <w:tab/>
      </w:r>
      <w:r w:rsidRPr="004A1FC2">
        <w:t xml:space="preserve">2. Freedom to provide services – </w:t>
      </w:r>
      <w:r w:rsidRPr="004A1FC2">
        <w:rPr>
          <w:b/>
        </w:rPr>
        <w:t xml:space="preserve">from its branch in Ireland. </w:t>
      </w:r>
    </w:p>
    <w:p w:rsidR="00A37D29" w:rsidRPr="004A1FC2" w:rsidRDefault="00A37D29" w:rsidP="00A37D29">
      <w:pPr>
        <w:jc w:val="both"/>
      </w:pPr>
      <w:r w:rsidRPr="004A1FC2">
        <w:rPr>
          <w:b/>
        </w:rPr>
        <w:tab/>
      </w:r>
      <w:r w:rsidRPr="004A1FC2">
        <w:t>3. Non-life insurance.</w:t>
      </w:r>
    </w:p>
    <w:p w:rsidR="00A37D29" w:rsidRPr="004A1FC2" w:rsidRDefault="00A37D29" w:rsidP="00A37D29">
      <w:pPr>
        <w:jc w:val="both"/>
        <w:rPr>
          <w:lang w:val="en-US"/>
        </w:rPr>
      </w:pPr>
      <w:r w:rsidRPr="004A1FC2">
        <w:rPr>
          <w:lang w:val="en-US"/>
        </w:rPr>
        <w:tab/>
        <w:t>4. Classes of insurance that the company wishes to carry out in Bulgaria:</w:t>
      </w:r>
    </w:p>
    <w:p w:rsidR="00A37D29" w:rsidRPr="004A1FC2" w:rsidRDefault="00A37D29" w:rsidP="00A37D29">
      <w:pPr>
        <w:jc w:val="both"/>
      </w:pPr>
      <w:r w:rsidRPr="004A1FC2">
        <w:rPr>
          <w:lang w:val="en-US"/>
        </w:rPr>
        <w:tab/>
      </w:r>
      <w:r w:rsidRPr="004A1FC2">
        <w:rPr>
          <w:lang w:val="en-US"/>
        </w:rPr>
        <w:tab/>
      </w:r>
      <w:r w:rsidRPr="004A1FC2">
        <w:t>4.14. Credit;</w:t>
      </w:r>
    </w:p>
    <w:p w:rsidR="00A37D29" w:rsidRPr="004A1FC2" w:rsidRDefault="00A37D29" w:rsidP="00A37D29">
      <w:pPr>
        <w:jc w:val="both"/>
      </w:pPr>
      <w:r w:rsidRPr="004A1FC2">
        <w:tab/>
      </w:r>
      <w:r w:rsidRPr="004A1FC2">
        <w:tab/>
        <w:t xml:space="preserve">4.15. Suretyship; </w:t>
      </w:r>
    </w:p>
    <w:p w:rsidR="00A37D29" w:rsidRPr="004A1FC2" w:rsidRDefault="00A37D29" w:rsidP="00A37D29">
      <w:pPr>
        <w:ind w:left="708" w:firstLine="708"/>
        <w:jc w:val="both"/>
      </w:pPr>
      <w:r w:rsidRPr="004A1FC2">
        <w:t>4.16. Miscellaneous financial loss.</w:t>
      </w:r>
    </w:p>
    <w:p w:rsidR="00A37D29" w:rsidRPr="004A1FC2" w:rsidRDefault="00A37D29" w:rsidP="00A37D29">
      <w:pPr>
        <w:jc w:val="both"/>
      </w:pPr>
      <w:r w:rsidRPr="004A1FC2">
        <w:tab/>
        <w:t>5. Address: Asgard House 19/20 City Quay, Dublin 2, D02 K744</w:t>
      </w:r>
    </w:p>
    <w:p w:rsidR="00A37D29" w:rsidRPr="000D0740" w:rsidRDefault="00A37D29" w:rsidP="00A37D29">
      <w:pPr>
        <w:jc w:val="both"/>
      </w:pPr>
      <w:r w:rsidRPr="004A1FC2">
        <w:tab/>
        <w:t xml:space="preserve">6. </w:t>
      </w:r>
      <w:r w:rsidR="00197660" w:rsidRPr="004A1FC2">
        <w:t>Responsible person for handling of complaints</w:t>
      </w:r>
      <w:r w:rsidRPr="004A1FC2">
        <w:t xml:space="preserve">: Michael Heckl, </w:t>
      </w:r>
      <w:r w:rsidR="00197660" w:rsidRPr="004A1FC2">
        <w:rPr>
          <w:lang w:val="en-US"/>
        </w:rPr>
        <w:t>e-mail</w:t>
      </w:r>
      <w:r w:rsidRPr="004A1FC2">
        <w:t xml:space="preserve">: </w:t>
      </w:r>
      <w:hyperlink r:id="rId11" w:history="1">
        <w:r w:rsidRPr="004A1FC2">
          <w:rPr>
            <w:rStyle w:val="Hyperlink"/>
          </w:rPr>
          <w:t>MHeckl@glise.com</w:t>
        </w:r>
      </w:hyperlink>
      <w:r>
        <w:t xml:space="preserve"> </w:t>
      </w:r>
    </w:p>
    <w:p w:rsidR="00A37D29" w:rsidRDefault="00A37D29" w:rsidP="000A6A0B">
      <w:pPr>
        <w:rPr>
          <w:lang w:val="en-GB"/>
        </w:rPr>
      </w:pPr>
    </w:p>
    <w:p w:rsidR="00A37D29" w:rsidRPr="004A761E" w:rsidRDefault="00A37D29" w:rsidP="000A6A0B">
      <w:pPr>
        <w:rPr>
          <w:lang w:val="en-GB"/>
        </w:rPr>
      </w:pPr>
    </w:p>
    <w:p w:rsidR="000A660B" w:rsidRPr="004A761E" w:rsidRDefault="000A660B" w:rsidP="000A660B">
      <w:pPr>
        <w:jc w:val="both"/>
        <w:rPr>
          <w:b/>
          <w:snapToGrid w:val="0"/>
          <w:color w:val="000000"/>
          <w:lang w:val="en-US" w:eastAsia="en-US"/>
        </w:rPr>
      </w:pPr>
      <w:r w:rsidRPr="004A761E">
        <w:rPr>
          <w:b/>
          <w:lang w:val="en-US"/>
        </w:rPr>
        <w:t>58.</w:t>
      </w:r>
      <w:r w:rsidRPr="004A761E">
        <w:tab/>
      </w:r>
      <w:r w:rsidRPr="004A761E">
        <w:rPr>
          <w:b/>
        </w:rPr>
        <w:t>1.</w:t>
      </w:r>
      <w:r w:rsidRPr="004A761E">
        <w:rPr>
          <w:b/>
          <w:lang w:val="en-US"/>
        </w:rPr>
        <w:t xml:space="preserve"> </w:t>
      </w:r>
      <w:r w:rsidR="00586C8F" w:rsidRPr="004A761E">
        <w:rPr>
          <w:b/>
          <w:lang w:val="en-US"/>
        </w:rPr>
        <w:t>Real Garant Versicherung Aktiengesellschaft</w:t>
      </w:r>
    </w:p>
    <w:p w:rsidR="000A660B" w:rsidRPr="004A761E" w:rsidRDefault="000A660B" w:rsidP="000A660B">
      <w:pPr>
        <w:jc w:val="both"/>
      </w:pPr>
      <w:r w:rsidRPr="004A761E">
        <w:rPr>
          <w:b/>
        </w:rPr>
        <w:tab/>
      </w:r>
      <w:r w:rsidRPr="004A761E">
        <w:t xml:space="preserve">2. </w:t>
      </w:r>
      <w:r w:rsidRPr="004A761E">
        <w:rPr>
          <w:lang w:val="en-GB"/>
        </w:rPr>
        <w:t>Freedom to provide services</w:t>
      </w:r>
      <w:r w:rsidRPr="004A761E">
        <w:t>.</w:t>
      </w:r>
    </w:p>
    <w:p w:rsidR="000A660B" w:rsidRPr="004A761E" w:rsidRDefault="000A660B" w:rsidP="000A660B">
      <w:pPr>
        <w:jc w:val="both"/>
      </w:pPr>
      <w:r w:rsidRPr="004A761E">
        <w:tab/>
        <w:t xml:space="preserve">3. </w:t>
      </w:r>
      <w:r w:rsidRPr="004A761E">
        <w:rPr>
          <w:lang w:val="en-US"/>
        </w:rPr>
        <w:t>Non-life insurance</w:t>
      </w:r>
      <w:r w:rsidRPr="004A761E">
        <w:t xml:space="preserve">. </w:t>
      </w:r>
    </w:p>
    <w:p w:rsidR="000A660B" w:rsidRPr="004A761E" w:rsidRDefault="000A660B" w:rsidP="000A660B">
      <w:pPr>
        <w:jc w:val="both"/>
        <w:rPr>
          <w:lang w:val="en-US"/>
        </w:rPr>
      </w:pPr>
      <w:r w:rsidRPr="004A761E">
        <w:tab/>
        <w:t xml:space="preserve">4. </w:t>
      </w:r>
      <w:r w:rsidRPr="004A761E">
        <w:rPr>
          <w:lang w:val="en-US"/>
        </w:rPr>
        <w:t>Classes of insurance that the company wishes to carry out in Bulgaria</w:t>
      </w:r>
      <w:r w:rsidRPr="004A761E">
        <w:t>:</w:t>
      </w:r>
    </w:p>
    <w:p w:rsidR="000A660B" w:rsidRPr="004A761E" w:rsidRDefault="000A660B" w:rsidP="000A660B">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0A660B" w:rsidRPr="004A761E" w:rsidRDefault="000A660B" w:rsidP="000A660B">
      <w:pPr>
        <w:tabs>
          <w:tab w:val="left" w:pos="1440"/>
        </w:tabs>
        <w:jc w:val="both"/>
        <w:rPr>
          <w:snapToGrid w:val="0"/>
          <w:color w:val="000000"/>
          <w:lang w:val="en-GB" w:eastAsia="en-US"/>
        </w:rPr>
      </w:pPr>
      <w:r w:rsidRPr="004A761E">
        <w:rPr>
          <w:snapToGrid w:val="0"/>
          <w:color w:val="000000"/>
          <w:lang w:val="en-GB" w:eastAsia="en-US"/>
        </w:rPr>
        <w:t xml:space="preserve">                       4.16. Miscellaneous financial losses;</w:t>
      </w:r>
    </w:p>
    <w:p w:rsidR="000A660B" w:rsidRPr="004A761E" w:rsidRDefault="000A660B" w:rsidP="000A660B">
      <w:pPr>
        <w:jc w:val="both"/>
      </w:pPr>
      <w:r w:rsidRPr="004A761E">
        <w:tab/>
      </w:r>
      <w:r w:rsidRPr="004A761E">
        <w:tab/>
        <w:t xml:space="preserve">4.18. </w:t>
      </w:r>
      <w:r w:rsidRPr="004A761E">
        <w:rPr>
          <w:lang w:val="de-DE"/>
        </w:rPr>
        <w:t>Assistance</w:t>
      </w:r>
      <w:r w:rsidRPr="004A761E">
        <w:t xml:space="preserve">. </w:t>
      </w:r>
    </w:p>
    <w:p w:rsidR="000A660B" w:rsidRPr="004A761E" w:rsidRDefault="000A660B" w:rsidP="000A660B">
      <w:pPr>
        <w:ind w:firstLine="708"/>
        <w:jc w:val="both"/>
        <w:rPr>
          <w:lang w:val="de-DE"/>
        </w:rPr>
      </w:pPr>
      <w:r w:rsidRPr="004A761E">
        <w:rPr>
          <w:lang w:val="de-DE"/>
        </w:rPr>
        <w:t>5. Address:</w:t>
      </w:r>
      <w:r w:rsidR="000537B5" w:rsidRPr="004A761E">
        <w:rPr>
          <w:lang w:val="de-DE"/>
        </w:rPr>
        <w:t xml:space="preserve"> Strohgäustrasse 5, 73765 Neuhausen auf den Fildern, Germany.  </w:t>
      </w:r>
      <w:r w:rsidRPr="004A761E">
        <w:rPr>
          <w:lang w:val="de-DE"/>
        </w:rPr>
        <w:t xml:space="preserve"> </w:t>
      </w:r>
    </w:p>
    <w:p w:rsidR="00F52A0F" w:rsidRPr="004A761E" w:rsidRDefault="00F52A0F" w:rsidP="000A6A0B">
      <w:pPr>
        <w:rPr>
          <w:lang w:val="de-DE"/>
        </w:rPr>
      </w:pPr>
    </w:p>
    <w:p w:rsidR="00310188" w:rsidRPr="004A761E" w:rsidRDefault="00BC0685" w:rsidP="00310188">
      <w:pPr>
        <w:jc w:val="both"/>
        <w:rPr>
          <w:b/>
        </w:rPr>
      </w:pPr>
      <w:r w:rsidRPr="004A761E">
        <w:rPr>
          <w:b/>
          <w:lang w:val="en-US"/>
        </w:rPr>
        <w:t>59.</w:t>
      </w:r>
      <w:r w:rsidRPr="004A761E">
        <w:tab/>
      </w:r>
      <w:r w:rsidRPr="004A761E">
        <w:rPr>
          <w:b/>
        </w:rPr>
        <w:t>1.</w:t>
      </w:r>
      <w:r w:rsidRPr="004A761E">
        <w:rPr>
          <w:b/>
          <w:lang w:val="en-US"/>
        </w:rPr>
        <w:t xml:space="preserve"> </w:t>
      </w:r>
      <w:r w:rsidR="00310188" w:rsidRPr="004A761E">
        <w:rPr>
          <w:b/>
        </w:rPr>
        <w:t>Baloise Sachversicherung AG Deutschland (</w:t>
      </w:r>
      <w:r w:rsidR="00310188" w:rsidRPr="004A761E">
        <w:rPr>
          <w:b/>
          <w:lang w:val="en-US"/>
        </w:rPr>
        <w:t>previous name</w:t>
      </w:r>
      <w:r w:rsidR="00310188" w:rsidRPr="004A761E">
        <w:rPr>
          <w:b/>
        </w:rPr>
        <w:t xml:space="preserve"> – </w:t>
      </w:r>
      <w:r w:rsidR="00310188" w:rsidRPr="004A761E">
        <w:rPr>
          <w:b/>
          <w:lang w:val="de-DE"/>
        </w:rPr>
        <w:t>Basler Sachversicherungs AG</w:t>
      </w:r>
      <w:r w:rsidR="00310188" w:rsidRPr="004A761E">
        <w:rPr>
          <w:b/>
        </w:rPr>
        <w:t>)</w:t>
      </w:r>
    </w:p>
    <w:p w:rsidR="00310188" w:rsidRPr="004A761E" w:rsidRDefault="00310188" w:rsidP="00310188">
      <w:pPr>
        <w:jc w:val="both"/>
        <w:rPr>
          <w:b/>
          <w:lang w:val="en-US"/>
        </w:rPr>
      </w:pPr>
      <w:r w:rsidRPr="004A761E">
        <w:rPr>
          <w:b/>
        </w:rPr>
        <w:tab/>
      </w:r>
      <w:r w:rsidRPr="004A761E">
        <w:rPr>
          <w:b/>
          <w:lang w:val="en-US"/>
        </w:rPr>
        <w:t>With a letter, dated 24 November 2022, the competent authority of Germany informed that the insurance company changed its name.</w:t>
      </w:r>
    </w:p>
    <w:p w:rsidR="002A3B96" w:rsidRPr="004A761E" w:rsidRDefault="002A3B96" w:rsidP="002A3B96">
      <w:pPr>
        <w:ind w:firstLine="708"/>
        <w:jc w:val="both"/>
        <w:rPr>
          <w:b/>
          <w:lang w:val="en-US"/>
        </w:rPr>
      </w:pPr>
      <w:r w:rsidRPr="004A761E">
        <w:rPr>
          <w:b/>
          <w:lang w:val="en-GB"/>
        </w:rPr>
        <w:t xml:space="preserve">Received notification on CBN on 4 October 2023. </w:t>
      </w:r>
      <w:r w:rsidRPr="004A761E">
        <w:rPr>
          <w:b/>
          <w:lang w:val="en-US"/>
        </w:rPr>
        <w:t>T</w:t>
      </w:r>
      <w:r w:rsidRPr="004A761E">
        <w:rPr>
          <w:b/>
          <w:lang w:val="en-GB"/>
        </w:rPr>
        <w:t xml:space="preserve">he competent authority of Germany </w:t>
      </w:r>
      <w:r w:rsidRPr="004A761E">
        <w:rPr>
          <w:b/>
          <w:lang w:val="en-US"/>
        </w:rPr>
        <w:t>informed about the intention of the insurance undertaking to extend its activities concerning risks pertaining to classes 7, 8, 9, 13 and 16.</w:t>
      </w:r>
    </w:p>
    <w:p w:rsidR="00BC0685" w:rsidRPr="004A761E" w:rsidRDefault="00BC0685" w:rsidP="00BC0685">
      <w:pPr>
        <w:jc w:val="both"/>
      </w:pPr>
      <w:r w:rsidRPr="004A761E">
        <w:rPr>
          <w:b/>
        </w:rPr>
        <w:tab/>
      </w:r>
      <w:r w:rsidRPr="004A761E">
        <w:t xml:space="preserve">2. </w:t>
      </w:r>
      <w:r w:rsidRPr="004A761E">
        <w:rPr>
          <w:lang w:val="en-GB"/>
        </w:rPr>
        <w:t>Freedom to provide services</w:t>
      </w:r>
      <w:r w:rsidRPr="004A761E">
        <w:t>.</w:t>
      </w:r>
    </w:p>
    <w:p w:rsidR="00BC0685" w:rsidRPr="004A761E" w:rsidRDefault="00BC0685" w:rsidP="00BC0685">
      <w:pPr>
        <w:jc w:val="both"/>
      </w:pPr>
      <w:r w:rsidRPr="004A761E">
        <w:tab/>
        <w:t xml:space="preserve">3. </w:t>
      </w:r>
      <w:r w:rsidRPr="004A761E">
        <w:rPr>
          <w:lang w:val="en-US"/>
        </w:rPr>
        <w:t>Non-life insurance</w:t>
      </w:r>
      <w:r w:rsidRPr="004A761E">
        <w:t xml:space="preserve">. </w:t>
      </w:r>
    </w:p>
    <w:p w:rsidR="00EC0DDB" w:rsidRPr="004A761E" w:rsidRDefault="00BC0685" w:rsidP="00BC0685">
      <w:pPr>
        <w:jc w:val="both"/>
      </w:pPr>
      <w:r w:rsidRPr="004A761E">
        <w:tab/>
        <w:t xml:space="preserve">4. </w:t>
      </w:r>
      <w:r w:rsidRPr="004A761E">
        <w:rPr>
          <w:lang w:val="en-US"/>
        </w:rPr>
        <w:t>Classes of insurance that the company wishes to carry out in Bulgaria</w:t>
      </w:r>
      <w:r w:rsidRPr="004A761E">
        <w:t>:</w:t>
      </w:r>
    </w:p>
    <w:p w:rsidR="00EC0DDB" w:rsidRPr="004A761E" w:rsidRDefault="00EC0DDB" w:rsidP="00EC0DDB">
      <w:pPr>
        <w:ind w:left="424" w:right="45" w:firstLine="992"/>
        <w:jc w:val="both"/>
        <w:rPr>
          <w:snapToGrid w:val="0"/>
          <w:color w:val="000000"/>
          <w:lang w:val="en-US" w:eastAsia="en-US"/>
        </w:rPr>
      </w:pPr>
      <w:r w:rsidRPr="004A761E">
        <w:rPr>
          <w:snapToGrid w:val="0"/>
          <w:color w:val="000000"/>
          <w:lang w:val="en-US" w:eastAsia="en-US"/>
        </w:rPr>
        <w:t>4.3. Land vehicles (other than railway rolling stock);</w:t>
      </w:r>
    </w:p>
    <w:p w:rsidR="00EC0DDB" w:rsidRPr="004A761E" w:rsidRDefault="00EC0DDB" w:rsidP="00EC0DDB">
      <w:pPr>
        <w:ind w:left="708" w:firstLine="708"/>
        <w:jc w:val="both"/>
      </w:pPr>
      <w:r w:rsidRPr="004A761E">
        <w:rPr>
          <w:lang w:val="en-US"/>
        </w:rPr>
        <w:t>4.</w:t>
      </w:r>
      <w:r w:rsidRPr="004A761E">
        <w:t xml:space="preserve">4. </w:t>
      </w:r>
      <w:r w:rsidRPr="004A761E">
        <w:rPr>
          <w:lang w:val="en-US"/>
        </w:rPr>
        <w:t>Railway rolling stock</w:t>
      </w:r>
      <w:r w:rsidRPr="004A761E">
        <w:t>;</w:t>
      </w:r>
    </w:p>
    <w:p w:rsidR="00EC0DDB" w:rsidRPr="004A761E" w:rsidRDefault="00EC0DDB" w:rsidP="00EC0DDB">
      <w:pPr>
        <w:ind w:left="708" w:firstLine="708"/>
        <w:jc w:val="both"/>
      </w:pPr>
      <w:r w:rsidRPr="004A761E">
        <w:t xml:space="preserve">4.6. </w:t>
      </w:r>
      <w:r w:rsidRPr="004A761E">
        <w:rPr>
          <w:lang w:val="en-US"/>
        </w:rPr>
        <w:t>Ships</w:t>
      </w:r>
      <w:r w:rsidRPr="004A761E">
        <w:t>.</w:t>
      </w:r>
    </w:p>
    <w:p w:rsidR="002A3B96" w:rsidRPr="004A761E" w:rsidRDefault="002A3B96" w:rsidP="002A3B96">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2A3B96" w:rsidRPr="004A761E" w:rsidRDefault="002A3B96" w:rsidP="002A3B96">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2A3B96" w:rsidRPr="004A761E" w:rsidRDefault="002A3B96" w:rsidP="002A3B96">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EC0DDB" w:rsidRPr="004A761E" w:rsidRDefault="00EC0DDB" w:rsidP="00EC0DDB">
      <w:pPr>
        <w:ind w:left="708" w:firstLine="708"/>
        <w:jc w:val="both"/>
      </w:pPr>
      <w:r w:rsidRPr="004A761E">
        <w:rPr>
          <w:lang w:val="en-US"/>
        </w:rPr>
        <w:t>4.10b. Motor vehicle liability – only carrier’s liability</w:t>
      </w:r>
      <w:r w:rsidRPr="004A761E">
        <w:t>;</w:t>
      </w:r>
    </w:p>
    <w:p w:rsidR="00BC0685" w:rsidRPr="004A761E" w:rsidRDefault="00EC0DDB" w:rsidP="00BC0685">
      <w:pPr>
        <w:jc w:val="both"/>
      </w:pPr>
      <w:r w:rsidRPr="004A761E">
        <w:tab/>
      </w:r>
      <w:r w:rsidRPr="004A761E">
        <w:tab/>
      </w:r>
      <w:r w:rsidRPr="004A761E">
        <w:rPr>
          <w:lang w:val="en-US"/>
        </w:rPr>
        <w:t>4.</w:t>
      </w:r>
      <w:r w:rsidRPr="004A761E">
        <w:t>1</w:t>
      </w:r>
      <w:r w:rsidRPr="004A761E">
        <w:rPr>
          <w:lang w:val="en-US"/>
        </w:rPr>
        <w:t>2</w:t>
      </w:r>
      <w:r w:rsidRPr="004A761E">
        <w:t xml:space="preserve">. </w:t>
      </w:r>
      <w:r w:rsidRPr="004A761E">
        <w:rPr>
          <w:lang w:val="en-US"/>
        </w:rPr>
        <w:t>Liability related to ships (sea, lake, and river and canal vessels)</w:t>
      </w:r>
      <w:r w:rsidRPr="004A761E">
        <w:t>;</w:t>
      </w:r>
      <w:r w:rsidR="00BC0685" w:rsidRPr="004A761E">
        <w:tab/>
      </w:r>
    </w:p>
    <w:p w:rsidR="002A3B96" w:rsidRPr="004A761E" w:rsidRDefault="002A3B96" w:rsidP="002A3B96">
      <w:pPr>
        <w:ind w:left="708" w:firstLine="708"/>
        <w:jc w:val="both"/>
      </w:pPr>
      <w:r w:rsidRPr="004A761E">
        <w:t>4.1</w:t>
      </w:r>
      <w:r w:rsidRPr="004A761E">
        <w:rPr>
          <w:lang w:val="en-US"/>
        </w:rPr>
        <w:t>3</w:t>
      </w:r>
      <w:r w:rsidRPr="004A761E">
        <w:t xml:space="preserve">. </w:t>
      </w:r>
      <w:r w:rsidRPr="004A761E">
        <w:rPr>
          <w:lang w:val="en-US"/>
        </w:rPr>
        <w:t>General liability</w:t>
      </w:r>
      <w:r w:rsidRPr="004A761E">
        <w:t>;</w:t>
      </w:r>
    </w:p>
    <w:p w:rsidR="002A3B96" w:rsidRPr="004A761E" w:rsidRDefault="002A3B96" w:rsidP="00BC0685">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BC0685" w:rsidRPr="004A761E" w:rsidRDefault="00BC0685" w:rsidP="00BC0685">
      <w:pPr>
        <w:ind w:firstLine="708"/>
        <w:jc w:val="both"/>
        <w:rPr>
          <w:lang w:val="en-US"/>
        </w:rPr>
      </w:pPr>
      <w:r w:rsidRPr="004A761E">
        <w:rPr>
          <w:lang w:val="en-GB"/>
        </w:rPr>
        <w:t>5. Address:</w:t>
      </w:r>
      <w:r w:rsidRPr="004A761E">
        <w:rPr>
          <w:lang w:val="en-US"/>
        </w:rPr>
        <w:t xml:space="preserve"> Basler Strasse 4, 61352 Bad Homburg v. d. Höhe, Germany.  </w:t>
      </w:r>
    </w:p>
    <w:p w:rsidR="00BC0685" w:rsidRPr="004A761E" w:rsidRDefault="00BC0685" w:rsidP="00BC0685">
      <w:pPr>
        <w:ind w:firstLine="708"/>
        <w:jc w:val="both"/>
        <w:rPr>
          <w:lang w:val="en-US"/>
        </w:rPr>
      </w:pPr>
    </w:p>
    <w:p w:rsidR="004E0075" w:rsidRPr="004A761E" w:rsidRDefault="004E0075" w:rsidP="004E0075">
      <w:pPr>
        <w:jc w:val="both"/>
        <w:rPr>
          <w:b/>
          <w:lang w:val="de-DE"/>
        </w:rPr>
      </w:pPr>
      <w:r w:rsidRPr="004A761E">
        <w:rPr>
          <w:b/>
        </w:rPr>
        <w:t>60</w:t>
      </w:r>
      <w:r w:rsidRPr="004A761E">
        <w:rPr>
          <w:b/>
          <w:lang w:val="de-DE"/>
        </w:rPr>
        <w:t>.</w:t>
      </w:r>
      <w:r w:rsidRPr="004A761E">
        <w:tab/>
      </w:r>
      <w:r w:rsidRPr="004A761E">
        <w:rPr>
          <w:b/>
        </w:rPr>
        <w:t>1.</w:t>
      </w:r>
      <w:r w:rsidRPr="004A761E">
        <w:rPr>
          <w:b/>
          <w:lang w:val="de-DE"/>
        </w:rPr>
        <w:t xml:space="preserve"> Vereinigte Schiffs Versicherung V.A.G.</w:t>
      </w:r>
    </w:p>
    <w:p w:rsidR="00620898" w:rsidRPr="004A761E" w:rsidRDefault="00620898" w:rsidP="004E0075">
      <w:pPr>
        <w:jc w:val="both"/>
        <w:rPr>
          <w:b/>
          <w:lang w:val="en-US"/>
        </w:rPr>
      </w:pPr>
      <w:r w:rsidRPr="004A761E">
        <w:rPr>
          <w:b/>
          <w:lang w:val="de-DE"/>
        </w:rPr>
        <w:tab/>
      </w:r>
      <w:r w:rsidRPr="004A761E">
        <w:rPr>
          <w:b/>
          <w:lang w:val="en-US"/>
        </w:rPr>
        <w:t>With a letter, dated 10 May 2018, the competent authority of Germany informed about the intention of the insurance undertaking to carry out business in Bulgaria.</w:t>
      </w:r>
    </w:p>
    <w:p w:rsidR="004E0075" w:rsidRPr="004A761E" w:rsidRDefault="004E0075" w:rsidP="004E0075">
      <w:pPr>
        <w:jc w:val="both"/>
      </w:pPr>
      <w:r w:rsidRPr="004A761E">
        <w:rPr>
          <w:b/>
        </w:rPr>
        <w:tab/>
      </w:r>
      <w:r w:rsidRPr="004A761E">
        <w:t xml:space="preserve">2. </w:t>
      </w:r>
      <w:r w:rsidRPr="004A761E">
        <w:rPr>
          <w:lang w:val="en-GB"/>
        </w:rPr>
        <w:t>Freedom to provide services</w:t>
      </w:r>
      <w:r w:rsidRPr="004A761E">
        <w:t>.</w:t>
      </w:r>
    </w:p>
    <w:p w:rsidR="004E0075" w:rsidRPr="004A761E" w:rsidRDefault="004E0075" w:rsidP="004E0075">
      <w:pPr>
        <w:jc w:val="both"/>
      </w:pPr>
      <w:r w:rsidRPr="004A761E">
        <w:tab/>
        <w:t xml:space="preserve">3. </w:t>
      </w:r>
      <w:r w:rsidRPr="004A761E">
        <w:rPr>
          <w:lang w:val="en-US"/>
        </w:rPr>
        <w:t>Non-life insurance</w:t>
      </w:r>
      <w:r w:rsidRPr="004A761E">
        <w:t xml:space="preserve">. </w:t>
      </w:r>
    </w:p>
    <w:p w:rsidR="004E0075" w:rsidRPr="004A761E" w:rsidRDefault="004E0075" w:rsidP="004E0075">
      <w:pPr>
        <w:jc w:val="both"/>
        <w:rPr>
          <w:lang w:val="en-US"/>
        </w:rPr>
      </w:pPr>
      <w:r w:rsidRPr="004A761E">
        <w:tab/>
        <w:t xml:space="preserve">4. </w:t>
      </w:r>
      <w:r w:rsidRPr="004A761E">
        <w:rPr>
          <w:lang w:val="en-US"/>
        </w:rPr>
        <w:t>Classes of insurance that the company wishes to carry out in Bulgaria</w:t>
      </w:r>
      <w:r w:rsidRPr="004A761E">
        <w:t>:</w:t>
      </w:r>
    </w:p>
    <w:p w:rsidR="004E0075" w:rsidRPr="004A761E" w:rsidRDefault="004E0075" w:rsidP="004E0075">
      <w:pPr>
        <w:jc w:val="both"/>
      </w:pPr>
      <w:r w:rsidRPr="004A761E">
        <w:tab/>
      </w:r>
      <w:r w:rsidRPr="004A761E">
        <w:tab/>
        <w:t xml:space="preserve">4.6. </w:t>
      </w:r>
      <w:r w:rsidRPr="004A761E">
        <w:rPr>
          <w:lang w:val="en-US"/>
        </w:rPr>
        <w:t>Ships</w:t>
      </w:r>
      <w:r w:rsidRPr="004A761E">
        <w:t>.</w:t>
      </w:r>
    </w:p>
    <w:p w:rsidR="004E0075" w:rsidRPr="004A761E" w:rsidRDefault="004E0075" w:rsidP="004E0075">
      <w:pPr>
        <w:ind w:firstLine="708"/>
        <w:jc w:val="both"/>
        <w:rPr>
          <w:lang w:val="en-US"/>
        </w:rPr>
      </w:pPr>
      <w:r w:rsidRPr="004A761E">
        <w:rPr>
          <w:lang w:val="en-GB"/>
        </w:rPr>
        <w:t>5. Address:</w:t>
      </w:r>
      <w:r w:rsidRPr="004A761E">
        <w:rPr>
          <w:lang w:val="en-US"/>
        </w:rPr>
        <w:t xml:space="preserve"> Seelhorststrasse 7, 30175 Hannover, Germany.  </w:t>
      </w:r>
    </w:p>
    <w:p w:rsidR="004E0075" w:rsidRPr="004A761E" w:rsidRDefault="004E0075" w:rsidP="004E0075">
      <w:pPr>
        <w:ind w:firstLine="708"/>
        <w:jc w:val="both"/>
        <w:rPr>
          <w:lang w:val="en-US"/>
        </w:rPr>
      </w:pPr>
      <w:r w:rsidRPr="004A761E">
        <w:rPr>
          <w:lang w:val="en-US"/>
        </w:rPr>
        <w:t xml:space="preserve"> </w:t>
      </w:r>
    </w:p>
    <w:p w:rsidR="00A44F90" w:rsidRPr="004A761E" w:rsidRDefault="00476AE8" w:rsidP="00476AE8">
      <w:pPr>
        <w:jc w:val="both"/>
        <w:rPr>
          <w:b/>
          <w:lang w:val="en-US"/>
        </w:rPr>
      </w:pPr>
      <w:r w:rsidRPr="004A761E">
        <w:rPr>
          <w:b/>
          <w:lang w:val="en-US"/>
        </w:rPr>
        <w:t>61.</w:t>
      </w:r>
      <w:r w:rsidRPr="004A761E">
        <w:tab/>
      </w:r>
      <w:r w:rsidRPr="004A761E">
        <w:rPr>
          <w:b/>
        </w:rPr>
        <w:t>1.</w:t>
      </w:r>
      <w:r w:rsidRPr="004A761E">
        <w:rPr>
          <w:b/>
          <w:lang w:val="en-US"/>
        </w:rPr>
        <w:t xml:space="preserve"> ADAC-Rechtsschutz Versicherungs-Aktiengesellschaft</w:t>
      </w:r>
    </w:p>
    <w:p w:rsidR="00476AE8" w:rsidRPr="004A761E" w:rsidRDefault="00A44F90" w:rsidP="00476AE8">
      <w:pPr>
        <w:jc w:val="both"/>
        <w:rPr>
          <w:b/>
          <w:snapToGrid w:val="0"/>
          <w:color w:val="000000"/>
          <w:lang w:val="de-DE" w:eastAsia="en-US"/>
        </w:rPr>
      </w:pPr>
      <w:r w:rsidRPr="004A761E">
        <w:rPr>
          <w:b/>
          <w:lang w:val="en-US"/>
        </w:rPr>
        <w:tab/>
        <w:t xml:space="preserve">With a letter, dated </w:t>
      </w:r>
      <w:r w:rsidR="00955AFA" w:rsidRPr="004A761E">
        <w:rPr>
          <w:b/>
          <w:lang w:val="en-US"/>
        </w:rPr>
        <w:t xml:space="preserve">12 September 2018, </w:t>
      </w:r>
      <w:r w:rsidR="008F59F4" w:rsidRPr="004A761E">
        <w:rPr>
          <w:b/>
          <w:lang w:val="en-US"/>
        </w:rPr>
        <w:t xml:space="preserve">the competent authority of Germany informed that the insurance undertaking ADAC-Rechtsschutz Versicherungs-Aktiengesellschaft ceased to carry out </w:t>
      </w:r>
      <w:r w:rsidR="005B6D6B" w:rsidRPr="004A761E">
        <w:rPr>
          <w:b/>
          <w:lang w:val="en-US"/>
        </w:rPr>
        <w:t xml:space="preserve">its </w:t>
      </w:r>
      <w:r w:rsidR="008F59F4" w:rsidRPr="004A761E">
        <w:rPr>
          <w:b/>
          <w:lang w:val="en-US"/>
        </w:rPr>
        <w:t>business.</w:t>
      </w:r>
      <w:r w:rsidR="006C0B5F" w:rsidRPr="004A761E">
        <w:rPr>
          <w:b/>
          <w:lang w:val="en-US"/>
        </w:rPr>
        <w:t xml:space="preserve"> </w:t>
      </w:r>
      <w:r w:rsidR="006C0B5F" w:rsidRPr="004A761E">
        <w:rPr>
          <w:b/>
          <w:lang w:val="de-DE"/>
        </w:rPr>
        <w:t>ADAC-Rechtsschutz Versicherungs-Aktiengesellschaft</w:t>
      </w:r>
      <w:r w:rsidR="008F59F4" w:rsidRPr="004A761E">
        <w:rPr>
          <w:b/>
          <w:lang w:val="de-DE"/>
        </w:rPr>
        <w:t xml:space="preserve"> </w:t>
      </w:r>
      <w:r w:rsidR="007C1093" w:rsidRPr="004A761E">
        <w:rPr>
          <w:b/>
          <w:lang w:val="de-DE"/>
        </w:rPr>
        <w:t>was merged into ADAC Versicherung AG</w:t>
      </w:r>
      <w:r w:rsidR="00476AE8" w:rsidRPr="004A761E">
        <w:rPr>
          <w:b/>
          <w:lang w:val="de-DE"/>
        </w:rPr>
        <w:t xml:space="preserve"> </w:t>
      </w:r>
      <w:r w:rsidR="007C1093" w:rsidRPr="004A761E">
        <w:rPr>
          <w:b/>
          <w:lang w:val="de-DE"/>
        </w:rPr>
        <w:t>on 31 August 2018.</w:t>
      </w:r>
      <w:r w:rsidR="00476AE8" w:rsidRPr="004A761E">
        <w:rPr>
          <w:b/>
          <w:lang w:val="de-DE"/>
        </w:rPr>
        <w:t xml:space="preserve"> </w:t>
      </w:r>
    </w:p>
    <w:p w:rsidR="00476AE8" w:rsidRPr="004A761E" w:rsidRDefault="00476AE8" w:rsidP="00476AE8">
      <w:pPr>
        <w:jc w:val="both"/>
      </w:pPr>
      <w:r w:rsidRPr="004A761E">
        <w:rPr>
          <w:b/>
        </w:rPr>
        <w:tab/>
      </w:r>
      <w:r w:rsidRPr="004A761E">
        <w:t xml:space="preserve">2. </w:t>
      </w:r>
      <w:r w:rsidRPr="004A761E">
        <w:rPr>
          <w:lang w:val="en-GB"/>
        </w:rPr>
        <w:t>Freedom to provide services</w:t>
      </w:r>
      <w:r w:rsidRPr="004A761E">
        <w:t>.</w:t>
      </w:r>
    </w:p>
    <w:p w:rsidR="00476AE8" w:rsidRPr="004A761E" w:rsidRDefault="00476AE8" w:rsidP="00476AE8">
      <w:pPr>
        <w:jc w:val="both"/>
      </w:pPr>
      <w:r w:rsidRPr="004A761E">
        <w:tab/>
        <w:t xml:space="preserve">3. </w:t>
      </w:r>
      <w:r w:rsidRPr="004A761E">
        <w:rPr>
          <w:lang w:val="en-US"/>
        </w:rPr>
        <w:t>Non-life insurance</w:t>
      </w:r>
      <w:r w:rsidRPr="004A761E">
        <w:t xml:space="preserve">. </w:t>
      </w:r>
    </w:p>
    <w:p w:rsidR="00476AE8" w:rsidRPr="004A761E" w:rsidRDefault="00476AE8" w:rsidP="00476AE8">
      <w:pPr>
        <w:jc w:val="both"/>
        <w:rPr>
          <w:lang w:val="en-US"/>
        </w:rPr>
      </w:pPr>
      <w:r w:rsidRPr="004A761E">
        <w:tab/>
        <w:t xml:space="preserve">4. </w:t>
      </w:r>
      <w:r w:rsidRPr="004A761E">
        <w:rPr>
          <w:lang w:val="en-US"/>
        </w:rPr>
        <w:t>Classes of insurance that the company wishes to carry out in Bulgaria</w:t>
      </w:r>
      <w:r w:rsidRPr="004A761E">
        <w:t>:</w:t>
      </w:r>
    </w:p>
    <w:p w:rsidR="00476AE8" w:rsidRPr="004A761E" w:rsidRDefault="00476AE8" w:rsidP="00476AE8">
      <w:pPr>
        <w:ind w:left="708" w:firstLine="708"/>
        <w:jc w:val="both"/>
        <w:rPr>
          <w:lang w:val="en-US"/>
        </w:rPr>
      </w:pPr>
      <w:r w:rsidRPr="004A761E">
        <w:t>4.17. Legal expenses</w:t>
      </w:r>
      <w:r w:rsidRPr="004A761E">
        <w:rPr>
          <w:lang w:val="en-US"/>
        </w:rPr>
        <w:t xml:space="preserve">. </w:t>
      </w:r>
    </w:p>
    <w:p w:rsidR="00476AE8" w:rsidRPr="004A761E" w:rsidRDefault="00476AE8" w:rsidP="00476AE8">
      <w:pPr>
        <w:ind w:firstLine="708"/>
        <w:jc w:val="both"/>
        <w:rPr>
          <w:lang w:val="en-US"/>
        </w:rPr>
      </w:pPr>
      <w:r w:rsidRPr="004A761E">
        <w:rPr>
          <w:lang w:val="en-GB"/>
        </w:rPr>
        <w:t>5. Address:</w:t>
      </w:r>
      <w:r w:rsidRPr="004A761E">
        <w:rPr>
          <w:lang w:val="en-US"/>
        </w:rPr>
        <w:t xml:space="preserve"> Hansastrasse 19, 80686 München, Germany.    </w:t>
      </w:r>
      <w:r w:rsidRPr="004A761E">
        <w:rPr>
          <w:lang w:val="en-GB"/>
        </w:rPr>
        <w:t xml:space="preserve"> </w:t>
      </w:r>
    </w:p>
    <w:p w:rsidR="004E0075" w:rsidRPr="004A761E" w:rsidRDefault="004E0075" w:rsidP="00BC0685">
      <w:pPr>
        <w:ind w:firstLine="708"/>
        <w:jc w:val="both"/>
        <w:rPr>
          <w:lang w:val="en-US"/>
        </w:rPr>
      </w:pPr>
    </w:p>
    <w:p w:rsidR="00A924F4" w:rsidRPr="004A761E" w:rsidRDefault="00A924F4" w:rsidP="00A924F4">
      <w:pPr>
        <w:jc w:val="both"/>
        <w:rPr>
          <w:b/>
          <w:snapToGrid w:val="0"/>
          <w:color w:val="000000"/>
          <w:lang w:val="de-DE" w:eastAsia="en-US"/>
        </w:rPr>
      </w:pPr>
      <w:r w:rsidRPr="004A761E">
        <w:rPr>
          <w:b/>
          <w:lang w:val="de-DE"/>
        </w:rPr>
        <w:t>62.</w:t>
      </w:r>
      <w:r w:rsidRPr="004A761E">
        <w:tab/>
      </w:r>
      <w:r w:rsidRPr="004A761E">
        <w:rPr>
          <w:b/>
        </w:rPr>
        <w:t>1.</w:t>
      </w:r>
      <w:r w:rsidRPr="004A761E">
        <w:rPr>
          <w:b/>
          <w:lang w:val="de-DE"/>
        </w:rPr>
        <w:t xml:space="preserve"> ADAC Versicherung AG (previous name - ADAC-Schutzbrief Versicherungs-Aktiengesellschaft)  </w:t>
      </w:r>
    </w:p>
    <w:p w:rsidR="00A924F4" w:rsidRPr="004A761E" w:rsidRDefault="00A924F4" w:rsidP="00A924F4">
      <w:pPr>
        <w:jc w:val="both"/>
      </w:pPr>
      <w:r w:rsidRPr="004A761E">
        <w:rPr>
          <w:b/>
        </w:rPr>
        <w:tab/>
      </w:r>
      <w:r w:rsidRPr="004A761E">
        <w:t xml:space="preserve">2. </w:t>
      </w:r>
      <w:r w:rsidRPr="004A761E">
        <w:rPr>
          <w:lang w:val="en-GB"/>
        </w:rPr>
        <w:t>Freedom to provide services</w:t>
      </w:r>
      <w:r w:rsidRPr="004A761E">
        <w:t>.</w:t>
      </w:r>
    </w:p>
    <w:p w:rsidR="00A924F4" w:rsidRPr="004A761E" w:rsidRDefault="00A924F4" w:rsidP="00A924F4">
      <w:pPr>
        <w:jc w:val="both"/>
      </w:pPr>
      <w:r w:rsidRPr="004A761E">
        <w:tab/>
        <w:t xml:space="preserve">3. </w:t>
      </w:r>
      <w:r w:rsidRPr="004A761E">
        <w:rPr>
          <w:lang w:val="en-US"/>
        </w:rPr>
        <w:t>Non-life insurance</w:t>
      </w:r>
      <w:r w:rsidRPr="004A761E">
        <w:t xml:space="preserve">. </w:t>
      </w:r>
    </w:p>
    <w:p w:rsidR="00A924F4" w:rsidRPr="004A761E" w:rsidRDefault="00A924F4" w:rsidP="00A924F4">
      <w:pPr>
        <w:jc w:val="both"/>
      </w:pPr>
      <w:r w:rsidRPr="004A761E">
        <w:tab/>
        <w:t xml:space="preserve">4. </w:t>
      </w:r>
      <w:r w:rsidRPr="004A761E">
        <w:rPr>
          <w:lang w:val="en-US"/>
        </w:rPr>
        <w:t>Classes of insurance that the company wishes to carry out in Bulgaria</w:t>
      </w:r>
      <w:r w:rsidRPr="004A761E">
        <w:t>:</w:t>
      </w:r>
    </w:p>
    <w:p w:rsidR="000F0C29" w:rsidRPr="004A761E" w:rsidRDefault="000F0C29" w:rsidP="000F0C29">
      <w:pPr>
        <w:jc w:val="both"/>
      </w:pPr>
      <w:r w:rsidRPr="004A761E">
        <w:tab/>
      </w:r>
      <w:r w:rsidRPr="004A761E">
        <w:tab/>
        <w:t xml:space="preserve">4.1. </w:t>
      </w:r>
      <w:r w:rsidRPr="004A761E">
        <w:rPr>
          <w:lang w:val="en-US"/>
        </w:rPr>
        <w:t>Accident</w:t>
      </w:r>
      <w:r w:rsidRPr="004A761E">
        <w:t>;</w:t>
      </w:r>
    </w:p>
    <w:p w:rsidR="000F0C29" w:rsidRPr="004A761E" w:rsidRDefault="000F0C29" w:rsidP="000F0C29">
      <w:pPr>
        <w:ind w:left="708" w:firstLine="708"/>
        <w:jc w:val="both"/>
        <w:rPr>
          <w:lang w:val="en-US"/>
        </w:rPr>
      </w:pPr>
      <w:r w:rsidRPr="004A761E">
        <w:rPr>
          <w:lang w:val="en-US"/>
        </w:rPr>
        <w:t>4.2. Sickness;</w:t>
      </w:r>
    </w:p>
    <w:p w:rsidR="000F0C29" w:rsidRPr="004A761E" w:rsidRDefault="000F0C29" w:rsidP="000F0C29">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0F0C29" w:rsidRPr="004A761E" w:rsidRDefault="000F0C29" w:rsidP="000F0C29">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0F0C29" w:rsidRPr="004A761E" w:rsidRDefault="000F0C29" w:rsidP="000F0C2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0F0C29" w:rsidRPr="004A761E" w:rsidRDefault="000F0C29" w:rsidP="000F0C29">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 xml:space="preserve">4.15. Suretyship; </w:t>
      </w:r>
    </w:p>
    <w:p w:rsidR="000F0C29" w:rsidRPr="004A761E" w:rsidRDefault="000F0C29" w:rsidP="000F0C29">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0F0C29" w:rsidRPr="004A761E" w:rsidRDefault="000F0C29" w:rsidP="000F0C29">
      <w:pPr>
        <w:jc w:val="both"/>
      </w:pPr>
      <w:r w:rsidRPr="004A761E">
        <w:tab/>
      </w:r>
      <w:r w:rsidRPr="004A761E">
        <w:tab/>
        <w:t xml:space="preserve">4.18. </w:t>
      </w:r>
      <w:r w:rsidRPr="004A761E">
        <w:rPr>
          <w:lang w:val="en-US"/>
        </w:rPr>
        <w:t>Assistance</w:t>
      </w:r>
      <w:r w:rsidRPr="004A761E">
        <w:t xml:space="preserve">. </w:t>
      </w:r>
    </w:p>
    <w:p w:rsidR="00A924F4" w:rsidRPr="004A761E" w:rsidRDefault="00A924F4" w:rsidP="00A924F4">
      <w:pPr>
        <w:ind w:firstLine="708"/>
        <w:jc w:val="both"/>
        <w:rPr>
          <w:lang w:val="de-DE"/>
        </w:rPr>
      </w:pPr>
      <w:r w:rsidRPr="004A761E">
        <w:rPr>
          <w:lang w:val="de-DE"/>
        </w:rPr>
        <w:t>5. Address:</w:t>
      </w:r>
      <w:r w:rsidR="000F0C29" w:rsidRPr="004A761E">
        <w:rPr>
          <w:lang w:val="de-DE"/>
        </w:rPr>
        <w:t xml:space="preserve"> Hansastrasse 19, 80686 München, Germany.    </w:t>
      </w:r>
      <w:r w:rsidRPr="004A761E">
        <w:rPr>
          <w:lang w:val="de-DE"/>
        </w:rPr>
        <w:t xml:space="preserve">     </w:t>
      </w:r>
    </w:p>
    <w:p w:rsidR="00F52A0F" w:rsidRPr="004A761E" w:rsidRDefault="00F52A0F" w:rsidP="000A6A0B">
      <w:pPr>
        <w:rPr>
          <w:lang w:val="de-DE"/>
        </w:rPr>
      </w:pPr>
    </w:p>
    <w:p w:rsidR="00967479" w:rsidRPr="004A761E" w:rsidRDefault="00967479" w:rsidP="00967479">
      <w:pPr>
        <w:jc w:val="both"/>
        <w:rPr>
          <w:b/>
          <w:snapToGrid w:val="0"/>
          <w:color w:val="000000"/>
          <w:lang w:val="de-DE" w:eastAsia="en-US"/>
        </w:rPr>
      </w:pPr>
      <w:r w:rsidRPr="004A761E">
        <w:rPr>
          <w:b/>
          <w:lang w:val="de-DE"/>
        </w:rPr>
        <w:t>6</w:t>
      </w:r>
      <w:r w:rsidRPr="004A761E">
        <w:rPr>
          <w:b/>
        </w:rPr>
        <w:t>3</w:t>
      </w:r>
      <w:r w:rsidRPr="004A761E">
        <w:rPr>
          <w:b/>
          <w:lang w:val="de-DE"/>
        </w:rPr>
        <w:t>.</w:t>
      </w:r>
      <w:r w:rsidRPr="004A761E">
        <w:tab/>
      </w:r>
      <w:r w:rsidRPr="004A761E">
        <w:rPr>
          <w:b/>
        </w:rPr>
        <w:t>1.</w:t>
      </w:r>
      <w:r w:rsidR="00876B88" w:rsidRPr="004A761E">
        <w:rPr>
          <w:b/>
          <w:lang w:val="de-DE"/>
        </w:rPr>
        <w:t xml:space="preserve"> ÖRAG Rechtsschutzversicherungs-AG  </w:t>
      </w:r>
      <w:r w:rsidRPr="004A761E">
        <w:rPr>
          <w:b/>
          <w:lang w:val="de-DE"/>
        </w:rPr>
        <w:t xml:space="preserve"> </w:t>
      </w:r>
    </w:p>
    <w:p w:rsidR="00967479" w:rsidRPr="004A761E" w:rsidRDefault="00967479" w:rsidP="00967479">
      <w:pPr>
        <w:jc w:val="both"/>
      </w:pPr>
      <w:r w:rsidRPr="004A761E">
        <w:rPr>
          <w:b/>
        </w:rPr>
        <w:tab/>
      </w:r>
      <w:r w:rsidRPr="004A761E">
        <w:t xml:space="preserve">2. </w:t>
      </w:r>
      <w:r w:rsidRPr="004A761E">
        <w:rPr>
          <w:lang w:val="en-GB"/>
        </w:rPr>
        <w:t>Freedom to provide services</w:t>
      </w:r>
      <w:r w:rsidRPr="004A761E">
        <w:t>.</w:t>
      </w:r>
    </w:p>
    <w:p w:rsidR="00967479" w:rsidRPr="004A761E" w:rsidRDefault="00967479" w:rsidP="00967479">
      <w:pPr>
        <w:jc w:val="both"/>
      </w:pPr>
      <w:r w:rsidRPr="004A761E">
        <w:tab/>
        <w:t xml:space="preserve">3. </w:t>
      </w:r>
      <w:r w:rsidRPr="004A761E">
        <w:rPr>
          <w:lang w:val="en-US"/>
        </w:rPr>
        <w:t>Non-life insurance</w:t>
      </w:r>
      <w:r w:rsidRPr="004A761E">
        <w:t xml:space="preserve">. </w:t>
      </w:r>
    </w:p>
    <w:p w:rsidR="00967479" w:rsidRPr="004A761E" w:rsidRDefault="00967479" w:rsidP="00967479">
      <w:pPr>
        <w:jc w:val="both"/>
        <w:rPr>
          <w:lang w:val="en-US"/>
        </w:rPr>
      </w:pPr>
      <w:r w:rsidRPr="004A761E">
        <w:tab/>
        <w:t xml:space="preserve">4. </w:t>
      </w:r>
      <w:r w:rsidRPr="004A761E">
        <w:rPr>
          <w:lang w:val="en-US"/>
        </w:rPr>
        <w:t>Classes of insurance that the company wishes to carry out in Bulgaria</w:t>
      </w:r>
      <w:r w:rsidRPr="004A761E">
        <w:t>:</w:t>
      </w:r>
    </w:p>
    <w:p w:rsidR="00967479" w:rsidRPr="004A761E" w:rsidRDefault="00967479" w:rsidP="00967479">
      <w:pPr>
        <w:ind w:left="708" w:firstLine="708"/>
        <w:jc w:val="both"/>
        <w:rPr>
          <w:lang w:val="en-US"/>
        </w:rPr>
      </w:pPr>
      <w:r w:rsidRPr="004A761E">
        <w:t>4.17. Legal expenses</w:t>
      </w:r>
      <w:r w:rsidR="00396A1B" w:rsidRPr="004A761E">
        <w:rPr>
          <w:lang w:val="en-US"/>
        </w:rPr>
        <w:t xml:space="preserve"> </w:t>
      </w:r>
      <w:r w:rsidR="008102EB" w:rsidRPr="004A761E">
        <w:t>– the insurer chose the option in Art. 200 (</w:t>
      </w:r>
      <w:r w:rsidR="005B08E6" w:rsidRPr="004A761E">
        <w:rPr>
          <w:lang w:val="en-US"/>
        </w:rPr>
        <w:t>2</w:t>
      </w:r>
      <w:r w:rsidR="008102EB" w:rsidRPr="004A761E">
        <w:t>) of Directive 2009/138/EC</w:t>
      </w:r>
      <w:r w:rsidRPr="004A761E">
        <w:rPr>
          <w:lang w:val="en-US"/>
        </w:rPr>
        <w:t xml:space="preserve">. </w:t>
      </w:r>
    </w:p>
    <w:p w:rsidR="00967479" w:rsidRPr="004A761E" w:rsidRDefault="00967479" w:rsidP="00967479">
      <w:pPr>
        <w:ind w:firstLine="708"/>
        <w:jc w:val="both"/>
        <w:rPr>
          <w:lang w:val="en-US"/>
        </w:rPr>
      </w:pPr>
      <w:r w:rsidRPr="004A761E">
        <w:rPr>
          <w:lang w:val="en-GB"/>
        </w:rPr>
        <w:t>5. Address:</w:t>
      </w:r>
      <w:r w:rsidR="00876B88" w:rsidRPr="004A761E">
        <w:rPr>
          <w:lang w:val="en-US"/>
        </w:rPr>
        <w:t xml:space="preserve"> Hansaallee 199, 40549 Düsseldorf, Germany.    </w:t>
      </w:r>
      <w:r w:rsidRPr="004A761E">
        <w:rPr>
          <w:lang w:val="en-US"/>
        </w:rPr>
        <w:t xml:space="preserve"> </w:t>
      </w:r>
    </w:p>
    <w:p w:rsidR="00F52A0F" w:rsidRPr="004A761E" w:rsidRDefault="00F52A0F" w:rsidP="000A6A0B">
      <w:pPr>
        <w:rPr>
          <w:lang w:val="en-GB"/>
        </w:rPr>
      </w:pPr>
    </w:p>
    <w:p w:rsidR="007B11C6" w:rsidRPr="004A761E" w:rsidRDefault="002A7A02" w:rsidP="002A7A02">
      <w:pPr>
        <w:jc w:val="both"/>
        <w:rPr>
          <w:b/>
        </w:rPr>
      </w:pPr>
      <w:r w:rsidRPr="004A761E">
        <w:rPr>
          <w:b/>
          <w:lang w:val="en-US"/>
        </w:rPr>
        <w:t>6</w:t>
      </w:r>
      <w:r w:rsidRPr="004A761E">
        <w:rPr>
          <w:b/>
        </w:rPr>
        <w:t>4</w:t>
      </w:r>
      <w:r w:rsidRPr="004A761E">
        <w:rPr>
          <w:b/>
          <w:lang w:val="en-US"/>
        </w:rPr>
        <w:t>.</w:t>
      </w:r>
      <w:r w:rsidRPr="004A761E">
        <w:tab/>
      </w:r>
      <w:r w:rsidRPr="004A761E">
        <w:rPr>
          <w:b/>
        </w:rPr>
        <w:t>1.</w:t>
      </w:r>
      <w:r w:rsidR="008C1D92" w:rsidRPr="004A761E">
        <w:t xml:space="preserve"> </w:t>
      </w:r>
      <w:r w:rsidR="008C1D92" w:rsidRPr="004A761E">
        <w:rPr>
          <w:b/>
        </w:rPr>
        <w:t>Markel Insurance SE</w:t>
      </w:r>
    </w:p>
    <w:p w:rsidR="00870643" w:rsidRPr="004A761E" w:rsidRDefault="007B11C6" w:rsidP="007B11C6">
      <w:pPr>
        <w:ind w:firstLine="708"/>
        <w:jc w:val="both"/>
        <w:rPr>
          <w:b/>
          <w:lang w:val="en-US"/>
        </w:rPr>
      </w:pPr>
      <w:r w:rsidRPr="004A761E">
        <w:rPr>
          <w:b/>
          <w:lang w:val="en-US"/>
        </w:rPr>
        <w:t>With a letter, dated 01 April 2019, the competent authority of UK informed that the portfolio transfer from Markel International Insurance Company Limited</w:t>
      </w:r>
      <w:r w:rsidRPr="004A761E">
        <w:rPr>
          <w:b/>
        </w:rPr>
        <w:t xml:space="preserve"> </w:t>
      </w:r>
      <w:r w:rsidRPr="004A761E">
        <w:rPr>
          <w:b/>
          <w:lang w:val="en-US"/>
        </w:rPr>
        <w:t>to</w:t>
      </w:r>
      <w:r w:rsidRPr="004A761E">
        <w:rPr>
          <w:b/>
        </w:rPr>
        <w:t xml:space="preserve"> </w:t>
      </w:r>
      <w:r w:rsidRPr="004A761E">
        <w:rPr>
          <w:b/>
          <w:lang w:val="en-US"/>
        </w:rPr>
        <w:t xml:space="preserve">Markel Insurance SE was approved by the Court on 28 March 2019 and will be effected on 29 March 2019.   </w:t>
      </w:r>
    </w:p>
    <w:p w:rsidR="002A7A02" w:rsidRPr="004A761E" w:rsidRDefault="00870643" w:rsidP="007B11C6">
      <w:pPr>
        <w:ind w:firstLine="708"/>
        <w:jc w:val="both"/>
        <w:rPr>
          <w:b/>
          <w:lang w:val="en-US"/>
        </w:rPr>
      </w:pPr>
      <w:r w:rsidRPr="004A761E">
        <w:rPr>
          <w:b/>
          <w:lang w:val="en-US"/>
        </w:rPr>
        <w:t>With a letter, dated 27 May 2019, the competent authority of Germany informed that the insurer extends its business in Bulgaria with classes 2 and 18.</w:t>
      </w:r>
      <w:r w:rsidR="007B11C6" w:rsidRPr="004A761E">
        <w:rPr>
          <w:b/>
        </w:rPr>
        <w:t xml:space="preserve"> </w:t>
      </w:r>
      <w:r w:rsidR="007B11C6" w:rsidRPr="004A761E">
        <w:rPr>
          <w:b/>
          <w:lang w:val="en-US"/>
        </w:rPr>
        <w:t xml:space="preserve">  </w:t>
      </w:r>
      <w:r w:rsidR="007B11C6" w:rsidRPr="004A761E">
        <w:rPr>
          <w:b/>
        </w:rPr>
        <w:t xml:space="preserve"> </w:t>
      </w:r>
      <w:r w:rsidR="007B11C6" w:rsidRPr="004A761E">
        <w:rPr>
          <w:b/>
          <w:lang w:val="en-US"/>
        </w:rPr>
        <w:t xml:space="preserve">  </w:t>
      </w:r>
      <w:r w:rsidR="007B11C6" w:rsidRPr="004A761E">
        <w:rPr>
          <w:b/>
        </w:rPr>
        <w:t xml:space="preserve"> </w:t>
      </w:r>
      <w:r w:rsidR="008C1D92" w:rsidRPr="004A761E">
        <w:rPr>
          <w:b/>
        </w:rPr>
        <w:t xml:space="preserve">     </w:t>
      </w:r>
      <w:r w:rsidR="002A7A02" w:rsidRPr="004A761E">
        <w:rPr>
          <w:b/>
          <w:lang w:val="en-US"/>
        </w:rPr>
        <w:t xml:space="preserve">  </w:t>
      </w:r>
    </w:p>
    <w:p w:rsidR="002A7A02" w:rsidRPr="004A761E" w:rsidRDefault="002A7A02" w:rsidP="002A7A02">
      <w:pPr>
        <w:jc w:val="both"/>
      </w:pPr>
      <w:r w:rsidRPr="004A761E">
        <w:rPr>
          <w:b/>
        </w:rPr>
        <w:tab/>
      </w:r>
      <w:r w:rsidRPr="004A761E">
        <w:t xml:space="preserve">2. </w:t>
      </w:r>
      <w:r w:rsidRPr="004A761E">
        <w:rPr>
          <w:lang w:val="en-GB"/>
        </w:rPr>
        <w:t>Freedom to provide services</w:t>
      </w:r>
      <w:r w:rsidR="000A4170" w:rsidRPr="004A761E">
        <w:rPr>
          <w:lang w:val="en-GB"/>
        </w:rPr>
        <w:t xml:space="preserve"> </w:t>
      </w:r>
      <w:r w:rsidR="000A4170" w:rsidRPr="004A761E">
        <w:rPr>
          <w:b/>
          <w:lang w:val="en-GB"/>
        </w:rPr>
        <w:t>– from its head office</w:t>
      </w:r>
      <w:r w:rsidRPr="004A761E">
        <w:rPr>
          <w:b/>
        </w:rPr>
        <w:t>.</w:t>
      </w:r>
    </w:p>
    <w:p w:rsidR="002A7A02" w:rsidRPr="004A761E" w:rsidRDefault="002A7A02" w:rsidP="002A7A02">
      <w:pPr>
        <w:jc w:val="both"/>
      </w:pPr>
      <w:r w:rsidRPr="004A761E">
        <w:tab/>
        <w:t xml:space="preserve">3. </w:t>
      </w:r>
      <w:r w:rsidRPr="004A761E">
        <w:rPr>
          <w:lang w:val="en-US"/>
        </w:rPr>
        <w:t>Non-life insurance</w:t>
      </w:r>
      <w:r w:rsidR="00D64EE7" w:rsidRPr="004A761E">
        <w:rPr>
          <w:lang w:val="en-US"/>
        </w:rPr>
        <w:t xml:space="preserve"> and reinsurance</w:t>
      </w:r>
      <w:r w:rsidRPr="004A761E">
        <w:t xml:space="preserve">. </w:t>
      </w:r>
    </w:p>
    <w:p w:rsidR="002A7A02" w:rsidRPr="004A761E" w:rsidRDefault="002A7A02" w:rsidP="002A7A02">
      <w:pPr>
        <w:jc w:val="both"/>
      </w:pPr>
      <w:r w:rsidRPr="004A761E">
        <w:tab/>
        <w:t xml:space="preserve">4. </w:t>
      </w:r>
      <w:r w:rsidRPr="004A761E">
        <w:rPr>
          <w:lang w:val="en-US"/>
        </w:rPr>
        <w:t>Classes of insurance that the company wishes to carry out in Bulgaria</w:t>
      </w:r>
      <w:r w:rsidRPr="004A761E">
        <w:t>:</w:t>
      </w:r>
    </w:p>
    <w:p w:rsidR="002A7A02" w:rsidRPr="004A761E" w:rsidRDefault="002A7A02" w:rsidP="002A7A02">
      <w:pPr>
        <w:jc w:val="both"/>
      </w:pPr>
      <w:r w:rsidRPr="004A761E">
        <w:tab/>
      </w:r>
      <w:r w:rsidRPr="004A761E">
        <w:tab/>
        <w:t xml:space="preserve">4.1. </w:t>
      </w:r>
      <w:r w:rsidRPr="004A761E">
        <w:rPr>
          <w:lang w:val="en-US"/>
        </w:rPr>
        <w:t>Accident</w:t>
      </w:r>
      <w:r w:rsidRPr="004A761E">
        <w:t>;</w:t>
      </w:r>
    </w:p>
    <w:p w:rsidR="00C619F8" w:rsidRPr="004A761E" w:rsidRDefault="00C619F8" w:rsidP="00C619F8">
      <w:pPr>
        <w:ind w:left="708" w:firstLine="708"/>
        <w:jc w:val="both"/>
        <w:rPr>
          <w:lang w:val="en-US"/>
        </w:rPr>
      </w:pPr>
      <w:r w:rsidRPr="004A761E">
        <w:rPr>
          <w:lang w:val="en-US"/>
        </w:rPr>
        <w:t>4.2. Sickness;</w:t>
      </w:r>
    </w:p>
    <w:p w:rsidR="002A7A02" w:rsidRPr="004A761E" w:rsidRDefault="002A7A02" w:rsidP="002A7A02">
      <w:pPr>
        <w:jc w:val="both"/>
      </w:pPr>
      <w:r w:rsidRPr="004A761E">
        <w:tab/>
      </w:r>
      <w:r w:rsidRPr="004A761E">
        <w:tab/>
        <w:t xml:space="preserve">4.4. </w:t>
      </w:r>
      <w:r w:rsidRPr="004A761E">
        <w:rPr>
          <w:lang w:val="en-US"/>
        </w:rPr>
        <w:t>Railway rolling stock</w:t>
      </w:r>
      <w:r w:rsidRPr="004A761E">
        <w:t>;</w:t>
      </w:r>
    </w:p>
    <w:p w:rsidR="002A7A02" w:rsidRPr="004A761E" w:rsidRDefault="002A7A02" w:rsidP="002A7A02">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2A7A02" w:rsidRPr="004A761E" w:rsidRDefault="002A7A02" w:rsidP="002A7A02">
      <w:pPr>
        <w:jc w:val="both"/>
      </w:pPr>
      <w:r w:rsidRPr="004A761E">
        <w:tab/>
      </w:r>
      <w:r w:rsidRPr="004A761E">
        <w:tab/>
        <w:t xml:space="preserve">4.6. </w:t>
      </w:r>
      <w:r w:rsidRPr="004A761E">
        <w:rPr>
          <w:lang w:val="en-US"/>
        </w:rPr>
        <w:t>Ships</w:t>
      </w:r>
      <w:r w:rsidRPr="004A761E">
        <w:t>;</w:t>
      </w:r>
    </w:p>
    <w:p w:rsidR="002A7A02" w:rsidRPr="004A761E" w:rsidRDefault="002A7A02" w:rsidP="002A7A02">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2A7A02" w:rsidRPr="004A761E" w:rsidRDefault="002A7A02" w:rsidP="002A7A02">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2A7A02" w:rsidRPr="004A761E" w:rsidRDefault="002A7A02" w:rsidP="002A7A02">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2A7A02" w:rsidRPr="004A761E" w:rsidRDefault="002A7A02" w:rsidP="002A7A02">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2A7A02" w:rsidRPr="004A761E" w:rsidRDefault="002A7A02" w:rsidP="002A7A0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2A7A02" w:rsidRPr="004A761E" w:rsidRDefault="002A7A02" w:rsidP="002A7A0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2A7A02" w:rsidRPr="004A761E" w:rsidRDefault="002A7A02" w:rsidP="002A7A02">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2A7A02" w:rsidRPr="004A761E" w:rsidRDefault="002A7A02" w:rsidP="002A7A02">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 xml:space="preserve">4.15. Suretyship; </w:t>
      </w:r>
    </w:p>
    <w:p w:rsidR="00C619F8" w:rsidRPr="004A761E" w:rsidRDefault="002A7A02" w:rsidP="002A7A0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C619F8" w:rsidRPr="004A761E">
        <w:rPr>
          <w:lang w:val="en-US"/>
        </w:rPr>
        <w:t>;</w:t>
      </w:r>
    </w:p>
    <w:p w:rsidR="00C619F8" w:rsidRPr="004A761E" w:rsidRDefault="00C619F8" w:rsidP="002A7A02">
      <w:pPr>
        <w:jc w:val="both"/>
      </w:pPr>
      <w:r w:rsidRPr="004A761E">
        <w:tab/>
      </w:r>
      <w:r w:rsidRPr="004A761E">
        <w:tab/>
        <w:t xml:space="preserve">4.18. </w:t>
      </w:r>
      <w:r w:rsidRPr="004A761E">
        <w:rPr>
          <w:lang w:val="en-US"/>
        </w:rPr>
        <w:t>Assistance</w:t>
      </w:r>
      <w:r w:rsidRPr="004A761E">
        <w:t xml:space="preserve">. </w:t>
      </w:r>
    </w:p>
    <w:p w:rsidR="002A7A02" w:rsidRPr="004A761E" w:rsidRDefault="002A7A02" w:rsidP="002A7A02">
      <w:pPr>
        <w:ind w:firstLine="708"/>
        <w:jc w:val="both"/>
        <w:rPr>
          <w:lang w:val="en-US"/>
        </w:rPr>
      </w:pPr>
      <w:r w:rsidRPr="004A761E">
        <w:rPr>
          <w:lang w:val="en-GB"/>
        </w:rPr>
        <w:t>5. Address:</w:t>
      </w:r>
      <w:r w:rsidR="00DD2AF0" w:rsidRPr="004A761E">
        <w:rPr>
          <w:lang w:val="en-US"/>
        </w:rPr>
        <w:t xml:space="preserve"> Sophienstrasse 26, 80333 München, Germany.    </w:t>
      </w:r>
      <w:r w:rsidRPr="004A761E">
        <w:rPr>
          <w:lang w:val="en-GB"/>
        </w:rPr>
        <w:t xml:space="preserve"> </w:t>
      </w:r>
    </w:p>
    <w:p w:rsidR="00F52A0F" w:rsidRPr="004A761E" w:rsidRDefault="00F52A0F" w:rsidP="000A6A0B">
      <w:pPr>
        <w:rPr>
          <w:lang w:val="en-GB"/>
        </w:rPr>
      </w:pPr>
    </w:p>
    <w:p w:rsidR="006C3ED2" w:rsidRPr="004A761E" w:rsidRDefault="006C3ED2" w:rsidP="006C3ED2">
      <w:pPr>
        <w:jc w:val="both"/>
        <w:rPr>
          <w:b/>
          <w:snapToGrid w:val="0"/>
          <w:color w:val="000000"/>
          <w:lang w:val="en-US" w:eastAsia="en-US"/>
        </w:rPr>
      </w:pPr>
      <w:r w:rsidRPr="004A761E">
        <w:rPr>
          <w:b/>
          <w:lang w:val="en-US"/>
        </w:rPr>
        <w:t>I.</w:t>
      </w:r>
      <w:r w:rsidRPr="004A761E">
        <w:tab/>
      </w:r>
      <w:r w:rsidRPr="004A761E">
        <w:rPr>
          <w:b/>
        </w:rPr>
        <w:t>1.</w:t>
      </w:r>
      <w:r w:rsidRPr="004A761E">
        <w:t xml:space="preserve"> </w:t>
      </w:r>
      <w:r w:rsidRPr="004A761E">
        <w:rPr>
          <w:b/>
        </w:rPr>
        <w:t xml:space="preserve">Markel Insurance SE       </w:t>
      </w:r>
      <w:r w:rsidRPr="004A761E">
        <w:rPr>
          <w:b/>
          <w:lang w:val="en-US"/>
        </w:rPr>
        <w:t xml:space="preserve">  </w:t>
      </w:r>
    </w:p>
    <w:p w:rsidR="006C3ED2" w:rsidRPr="004A761E" w:rsidRDefault="006C3ED2" w:rsidP="006C3ED2">
      <w:pPr>
        <w:jc w:val="both"/>
      </w:pPr>
      <w:r w:rsidRPr="004A761E">
        <w:rPr>
          <w:b/>
        </w:rPr>
        <w:tab/>
      </w:r>
      <w:r w:rsidRPr="004A761E">
        <w:t xml:space="preserve">2. </w:t>
      </w:r>
      <w:r w:rsidRPr="004A761E">
        <w:rPr>
          <w:lang w:val="en-GB"/>
        </w:rPr>
        <w:t xml:space="preserve">Freedom to provide services </w:t>
      </w:r>
      <w:r w:rsidRPr="004A761E">
        <w:rPr>
          <w:b/>
          <w:lang w:val="en-GB"/>
        </w:rPr>
        <w:t>– from its branch in United Kingdom</w:t>
      </w:r>
      <w:r w:rsidRPr="004A761E">
        <w:rPr>
          <w:b/>
        </w:rPr>
        <w:t>.</w:t>
      </w:r>
    </w:p>
    <w:p w:rsidR="006C3ED2" w:rsidRPr="004A761E" w:rsidRDefault="006C3ED2" w:rsidP="006C3ED2">
      <w:pPr>
        <w:jc w:val="both"/>
      </w:pPr>
      <w:r w:rsidRPr="004A761E">
        <w:tab/>
        <w:t xml:space="preserve">3. </w:t>
      </w:r>
      <w:r w:rsidRPr="004A761E">
        <w:rPr>
          <w:lang w:val="en-US"/>
        </w:rPr>
        <w:t>Non-life insurance</w:t>
      </w:r>
      <w:r w:rsidR="00D64EE7" w:rsidRPr="004A761E">
        <w:rPr>
          <w:lang w:val="en-US"/>
        </w:rPr>
        <w:t xml:space="preserve"> and reinsurance</w:t>
      </w:r>
      <w:r w:rsidRPr="004A761E">
        <w:t xml:space="preserve">. </w:t>
      </w:r>
    </w:p>
    <w:p w:rsidR="006C3ED2" w:rsidRPr="004A761E" w:rsidRDefault="006C3ED2" w:rsidP="006C3ED2">
      <w:pPr>
        <w:jc w:val="both"/>
      </w:pPr>
      <w:r w:rsidRPr="004A761E">
        <w:tab/>
        <w:t xml:space="preserve">4. </w:t>
      </w:r>
      <w:r w:rsidRPr="004A761E">
        <w:rPr>
          <w:lang w:val="en-US"/>
        </w:rPr>
        <w:t>Classes of insurance that the company wishes to carry out in Bulgaria</w:t>
      </w:r>
      <w:r w:rsidRPr="004A761E">
        <w:t>:</w:t>
      </w:r>
    </w:p>
    <w:p w:rsidR="006C3ED2" w:rsidRPr="004A761E" w:rsidRDefault="006C3ED2" w:rsidP="006C3ED2">
      <w:pPr>
        <w:jc w:val="both"/>
      </w:pPr>
      <w:r w:rsidRPr="004A761E">
        <w:tab/>
      </w:r>
      <w:r w:rsidRPr="004A761E">
        <w:tab/>
        <w:t xml:space="preserve">4.1. </w:t>
      </w:r>
      <w:r w:rsidRPr="004A761E">
        <w:rPr>
          <w:lang w:val="en-US"/>
        </w:rPr>
        <w:t>Accident</w:t>
      </w:r>
      <w:r w:rsidRPr="004A761E">
        <w:t>;</w:t>
      </w:r>
    </w:p>
    <w:p w:rsidR="00C619F8" w:rsidRPr="004A761E" w:rsidRDefault="00C619F8" w:rsidP="00C619F8">
      <w:pPr>
        <w:ind w:left="708" w:firstLine="708"/>
        <w:jc w:val="both"/>
        <w:rPr>
          <w:lang w:val="en-US"/>
        </w:rPr>
      </w:pPr>
      <w:r w:rsidRPr="004A761E">
        <w:rPr>
          <w:lang w:val="en-US"/>
        </w:rPr>
        <w:t>4.2. Sickness;</w:t>
      </w:r>
    </w:p>
    <w:p w:rsidR="006C3ED2" w:rsidRPr="004A761E" w:rsidRDefault="006C3ED2" w:rsidP="006C3ED2">
      <w:pPr>
        <w:jc w:val="both"/>
      </w:pPr>
      <w:r w:rsidRPr="004A761E">
        <w:tab/>
      </w:r>
      <w:r w:rsidRPr="004A761E">
        <w:tab/>
        <w:t xml:space="preserve">4.4. </w:t>
      </w:r>
      <w:r w:rsidRPr="004A761E">
        <w:rPr>
          <w:lang w:val="en-US"/>
        </w:rPr>
        <w:t>Railway rolling stock</w:t>
      </w:r>
      <w:r w:rsidRPr="004A761E">
        <w:t>;</w:t>
      </w:r>
    </w:p>
    <w:p w:rsidR="006C3ED2" w:rsidRPr="004A761E" w:rsidRDefault="006C3ED2" w:rsidP="006C3ED2">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6C3ED2" w:rsidRPr="004A761E" w:rsidRDefault="006C3ED2" w:rsidP="006C3ED2">
      <w:pPr>
        <w:jc w:val="both"/>
      </w:pPr>
      <w:r w:rsidRPr="004A761E">
        <w:tab/>
      </w:r>
      <w:r w:rsidRPr="004A761E">
        <w:tab/>
        <w:t xml:space="preserve">4.6. </w:t>
      </w:r>
      <w:r w:rsidRPr="004A761E">
        <w:rPr>
          <w:lang w:val="en-US"/>
        </w:rPr>
        <w:t>Ships</w:t>
      </w:r>
      <w:r w:rsidRPr="004A761E">
        <w:t>;</w:t>
      </w:r>
    </w:p>
    <w:p w:rsidR="006C3ED2" w:rsidRPr="004A761E" w:rsidRDefault="006C3ED2" w:rsidP="006C3ED2">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6C3ED2" w:rsidRPr="004A761E" w:rsidRDefault="006C3ED2" w:rsidP="006C3ED2">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6C3ED2" w:rsidRPr="004A761E" w:rsidRDefault="006C3ED2" w:rsidP="006C3ED2">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6C3ED2" w:rsidRPr="004A761E" w:rsidRDefault="006C3ED2" w:rsidP="006C3ED2">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6C3ED2" w:rsidRPr="004A761E" w:rsidRDefault="006C3ED2" w:rsidP="006C3ED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6C3ED2" w:rsidRPr="004A761E" w:rsidRDefault="006C3ED2" w:rsidP="006C3ED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C3ED2" w:rsidRPr="004A761E" w:rsidRDefault="006C3ED2" w:rsidP="006C3ED2">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6C3ED2" w:rsidRPr="004A761E" w:rsidRDefault="006C3ED2" w:rsidP="006C3ED2">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 xml:space="preserve">4.15. Suretyship; </w:t>
      </w:r>
    </w:p>
    <w:p w:rsidR="006C3ED2" w:rsidRPr="004A761E" w:rsidRDefault="006C3ED2" w:rsidP="006C3ED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C619F8" w:rsidRPr="004A761E">
        <w:rPr>
          <w:lang w:val="en-US"/>
        </w:rPr>
        <w:t>;</w:t>
      </w:r>
    </w:p>
    <w:p w:rsidR="00C619F8" w:rsidRPr="004A761E" w:rsidRDefault="00C619F8" w:rsidP="006C3ED2">
      <w:pPr>
        <w:jc w:val="both"/>
      </w:pPr>
      <w:r w:rsidRPr="004A761E">
        <w:tab/>
      </w:r>
      <w:r w:rsidRPr="004A761E">
        <w:tab/>
        <w:t xml:space="preserve">4.18. </w:t>
      </w:r>
      <w:r w:rsidRPr="004A761E">
        <w:rPr>
          <w:lang w:val="en-US"/>
        </w:rPr>
        <w:t>Assistance</w:t>
      </w:r>
      <w:r w:rsidRPr="004A761E">
        <w:t xml:space="preserve">. </w:t>
      </w:r>
    </w:p>
    <w:p w:rsidR="006C3ED2" w:rsidRPr="004A761E" w:rsidRDefault="006C3ED2" w:rsidP="006C3ED2">
      <w:pPr>
        <w:ind w:firstLine="708"/>
        <w:jc w:val="both"/>
        <w:rPr>
          <w:lang w:val="en-US"/>
        </w:rPr>
      </w:pPr>
      <w:r w:rsidRPr="004A761E">
        <w:rPr>
          <w:lang w:val="en-GB"/>
        </w:rPr>
        <w:t>5. Address:</w:t>
      </w:r>
      <w:r w:rsidRPr="004A761E">
        <w:rPr>
          <w:lang w:val="en-US"/>
        </w:rPr>
        <w:t xml:space="preserve"> </w:t>
      </w:r>
      <w:r w:rsidR="008B5C29" w:rsidRPr="004A761E">
        <w:rPr>
          <w:lang w:val="en-US"/>
        </w:rPr>
        <w:t>20 Fenchurch Street, EC3M 3AZ London, United Kingdom</w:t>
      </w:r>
      <w:r w:rsidRPr="004A761E">
        <w:rPr>
          <w:lang w:val="en-US"/>
        </w:rPr>
        <w:t xml:space="preserve">.    </w:t>
      </w:r>
      <w:r w:rsidRPr="004A761E">
        <w:rPr>
          <w:lang w:val="en-GB"/>
        </w:rPr>
        <w:t xml:space="preserve"> </w:t>
      </w:r>
    </w:p>
    <w:p w:rsidR="001B5A61" w:rsidRPr="004A761E" w:rsidRDefault="001B5A61" w:rsidP="000A6A0B">
      <w:pPr>
        <w:rPr>
          <w:lang w:val="en-GB"/>
        </w:rPr>
      </w:pPr>
    </w:p>
    <w:p w:rsidR="003C7B38" w:rsidRPr="004A761E" w:rsidRDefault="003C7B38" w:rsidP="003C7B38">
      <w:pPr>
        <w:jc w:val="both"/>
        <w:rPr>
          <w:b/>
          <w:snapToGrid w:val="0"/>
          <w:color w:val="000000"/>
          <w:lang w:val="en-US" w:eastAsia="en-US"/>
        </w:rPr>
      </w:pPr>
      <w:r w:rsidRPr="004A761E">
        <w:rPr>
          <w:b/>
          <w:lang w:val="en-US"/>
        </w:rPr>
        <w:t>II.</w:t>
      </w:r>
      <w:r w:rsidRPr="004A761E">
        <w:tab/>
      </w:r>
      <w:r w:rsidRPr="004A761E">
        <w:rPr>
          <w:b/>
        </w:rPr>
        <w:t>1.</w:t>
      </w:r>
      <w:r w:rsidRPr="004A761E">
        <w:t xml:space="preserve"> </w:t>
      </w:r>
      <w:r w:rsidRPr="004A761E">
        <w:rPr>
          <w:b/>
        </w:rPr>
        <w:t xml:space="preserve">Markel Insurance SE       </w:t>
      </w:r>
      <w:r w:rsidRPr="004A761E">
        <w:rPr>
          <w:b/>
          <w:lang w:val="en-US"/>
        </w:rPr>
        <w:t xml:space="preserve">  </w:t>
      </w:r>
    </w:p>
    <w:p w:rsidR="003C7B38" w:rsidRPr="004A761E" w:rsidRDefault="003C7B38" w:rsidP="003C7B38">
      <w:pPr>
        <w:jc w:val="both"/>
      </w:pPr>
      <w:r w:rsidRPr="004A761E">
        <w:rPr>
          <w:b/>
        </w:rPr>
        <w:tab/>
      </w:r>
      <w:r w:rsidRPr="004A761E">
        <w:t xml:space="preserve">2. </w:t>
      </w:r>
      <w:r w:rsidRPr="004A761E">
        <w:rPr>
          <w:lang w:val="en-GB"/>
        </w:rPr>
        <w:t xml:space="preserve">Freedom to provide services </w:t>
      </w:r>
      <w:r w:rsidRPr="004A761E">
        <w:rPr>
          <w:b/>
          <w:lang w:val="en-GB"/>
        </w:rPr>
        <w:t>– from its branch in Ireland</w:t>
      </w:r>
      <w:r w:rsidRPr="004A761E">
        <w:rPr>
          <w:b/>
        </w:rPr>
        <w:t>.</w:t>
      </w:r>
    </w:p>
    <w:p w:rsidR="003C7B38" w:rsidRPr="004A761E" w:rsidRDefault="003C7B38" w:rsidP="003C7B38">
      <w:pPr>
        <w:jc w:val="both"/>
      </w:pPr>
      <w:r w:rsidRPr="004A761E">
        <w:tab/>
        <w:t xml:space="preserve">3. </w:t>
      </w:r>
      <w:r w:rsidRPr="004A761E">
        <w:rPr>
          <w:lang w:val="en-US"/>
        </w:rPr>
        <w:t>Non-life insurance</w:t>
      </w:r>
      <w:r w:rsidR="00D64EE7" w:rsidRPr="004A761E">
        <w:rPr>
          <w:lang w:val="en-US"/>
        </w:rPr>
        <w:t xml:space="preserve"> and reinsurance</w:t>
      </w:r>
      <w:r w:rsidRPr="004A761E">
        <w:t xml:space="preserve">. </w:t>
      </w:r>
    </w:p>
    <w:p w:rsidR="003C7B38" w:rsidRPr="004A761E" w:rsidRDefault="003C7B38" w:rsidP="003C7B38">
      <w:pPr>
        <w:jc w:val="both"/>
      </w:pPr>
      <w:r w:rsidRPr="004A761E">
        <w:tab/>
        <w:t xml:space="preserve">4. </w:t>
      </w:r>
      <w:r w:rsidRPr="004A761E">
        <w:rPr>
          <w:lang w:val="en-US"/>
        </w:rPr>
        <w:t>Classes of insurance that the company wishes to carry out in Bulgaria</w:t>
      </w:r>
      <w:r w:rsidRPr="004A761E">
        <w:t>:</w:t>
      </w:r>
    </w:p>
    <w:p w:rsidR="003C7B38" w:rsidRPr="004A761E" w:rsidRDefault="003C7B38" w:rsidP="003C7B38">
      <w:pPr>
        <w:jc w:val="both"/>
        <w:rPr>
          <w:lang w:val="en-US"/>
        </w:rPr>
      </w:pPr>
      <w:r w:rsidRPr="004A761E">
        <w:tab/>
      </w:r>
      <w:r w:rsidRPr="004A761E">
        <w:tab/>
      </w:r>
      <w:r w:rsidRPr="004A761E">
        <w:rPr>
          <w:lang w:val="en-US"/>
        </w:rPr>
        <w:t>4.1. Accident;</w:t>
      </w:r>
    </w:p>
    <w:p w:rsidR="00C619F8" w:rsidRPr="004A761E" w:rsidRDefault="00C619F8" w:rsidP="00C619F8">
      <w:pPr>
        <w:ind w:left="708" w:firstLine="708"/>
        <w:jc w:val="both"/>
        <w:rPr>
          <w:lang w:val="en-US"/>
        </w:rPr>
      </w:pPr>
      <w:r w:rsidRPr="004A761E">
        <w:rPr>
          <w:lang w:val="en-US"/>
        </w:rPr>
        <w:t>4.2. Sickness;</w:t>
      </w:r>
    </w:p>
    <w:p w:rsidR="003C7B38" w:rsidRPr="004A761E" w:rsidRDefault="003C7B38" w:rsidP="003C7B38">
      <w:pPr>
        <w:jc w:val="both"/>
        <w:rPr>
          <w:lang w:val="en-US"/>
        </w:rPr>
      </w:pPr>
      <w:r w:rsidRPr="004A761E">
        <w:rPr>
          <w:lang w:val="en-US"/>
        </w:rPr>
        <w:tab/>
      </w:r>
      <w:r w:rsidRPr="004A761E">
        <w:rPr>
          <w:lang w:val="en-US"/>
        </w:rPr>
        <w:tab/>
        <w:t>4.4. Railway rolling stock;</w:t>
      </w:r>
    </w:p>
    <w:p w:rsidR="003C7B38" w:rsidRPr="004A761E" w:rsidRDefault="003C7B38" w:rsidP="003C7B38">
      <w:pPr>
        <w:jc w:val="both"/>
        <w:rPr>
          <w:lang w:val="en-US"/>
        </w:rPr>
      </w:pPr>
      <w:r w:rsidRPr="004A761E">
        <w:rPr>
          <w:lang w:val="en-US"/>
        </w:rPr>
        <w:tab/>
      </w:r>
      <w:r w:rsidRPr="004A761E">
        <w:rPr>
          <w:lang w:val="en-US"/>
        </w:rPr>
        <w:tab/>
        <w:t>4.5. Aircraft;</w:t>
      </w:r>
    </w:p>
    <w:p w:rsidR="003C7B38" w:rsidRPr="004A761E" w:rsidRDefault="003C7B38" w:rsidP="003C7B38">
      <w:pPr>
        <w:jc w:val="both"/>
        <w:rPr>
          <w:lang w:val="en-US"/>
        </w:rPr>
      </w:pPr>
      <w:r w:rsidRPr="004A761E">
        <w:rPr>
          <w:lang w:val="en-US"/>
        </w:rPr>
        <w:tab/>
      </w:r>
      <w:r w:rsidRPr="004A761E">
        <w:rPr>
          <w:lang w:val="en-US"/>
        </w:rPr>
        <w:tab/>
        <w:t>4.6. Ships;</w:t>
      </w:r>
    </w:p>
    <w:p w:rsidR="003C7B38" w:rsidRPr="004A761E" w:rsidRDefault="003C7B38" w:rsidP="003C7B38">
      <w:pPr>
        <w:jc w:val="both"/>
        <w:rPr>
          <w:lang w:val="en-US"/>
        </w:rPr>
      </w:pPr>
      <w:r w:rsidRPr="004A761E">
        <w:rPr>
          <w:lang w:val="en-US"/>
        </w:rPr>
        <w:t xml:space="preserve">                       </w:t>
      </w:r>
      <w:r w:rsidRPr="004A761E">
        <w:rPr>
          <w:lang w:val="en-US"/>
        </w:rPr>
        <w:tab/>
        <w:t>4.7. Goods in transit (including merchandise, baggage, and all other goods)</w:t>
      </w:r>
    </w:p>
    <w:p w:rsidR="003C7B38" w:rsidRPr="004A761E" w:rsidRDefault="003C7B38" w:rsidP="003C7B38">
      <w:pPr>
        <w:jc w:val="both"/>
        <w:rPr>
          <w:lang w:val="en-US"/>
        </w:rPr>
      </w:pPr>
      <w:r w:rsidRPr="004A761E">
        <w:rPr>
          <w:lang w:val="en-US"/>
        </w:rPr>
        <w:tab/>
      </w:r>
      <w:r w:rsidRPr="004A761E">
        <w:rPr>
          <w:lang w:val="en-US"/>
        </w:rPr>
        <w:tab/>
        <w:t>4.8. Fire and natural forces;</w:t>
      </w:r>
    </w:p>
    <w:p w:rsidR="003C7B38" w:rsidRPr="004A761E" w:rsidRDefault="003C7B38" w:rsidP="003C7B38">
      <w:pPr>
        <w:jc w:val="both"/>
        <w:rPr>
          <w:lang w:val="en-US"/>
        </w:rPr>
      </w:pPr>
      <w:r w:rsidRPr="004A761E">
        <w:rPr>
          <w:lang w:val="en-US"/>
        </w:rPr>
        <w:tab/>
      </w:r>
      <w:r w:rsidRPr="004A761E">
        <w:rPr>
          <w:lang w:val="en-US"/>
        </w:rPr>
        <w:tab/>
        <w:t>4.9. Other damage to property;</w:t>
      </w:r>
    </w:p>
    <w:p w:rsidR="003C7B38" w:rsidRPr="004A761E" w:rsidRDefault="003C7B38" w:rsidP="003C7B38">
      <w:pPr>
        <w:jc w:val="both"/>
        <w:rPr>
          <w:lang w:val="en-US"/>
        </w:rPr>
      </w:pPr>
      <w:r w:rsidRPr="004A761E">
        <w:rPr>
          <w:lang w:val="en-US"/>
        </w:rPr>
        <w:tab/>
      </w:r>
      <w:r w:rsidRPr="004A761E">
        <w:rPr>
          <w:lang w:val="en-US"/>
        </w:rPr>
        <w:tab/>
        <w:t>4.11. Aircraft liability;</w:t>
      </w:r>
    </w:p>
    <w:p w:rsidR="003C7B38" w:rsidRPr="004A761E" w:rsidRDefault="003C7B38" w:rsidP="003C7B38">
      <w:pPr>
        <w:jc w:val="both"/>
        <w:rPr>
          <w:lang w:val="en-US"/>
        </w:rPr>
      </w:pPr>
      <w:r w:rsidRPr="004A761E">
        <w:rPr>
          <w:lang w:val="en-US"/>
        </w:rPr>
        <w:tab/>
      </w:r>
      <w:r w:rsidRPr="004A761E">
        <w:rPr>
          <w:lang w:val="en-US"/>
        </w:rPr>
        <w:tab/>
        <w:t>4.12. Liability for ships;</w:t>
      </w:r>
    </w:p>
    <w:p w:rsidR="003C7B38" w:rsidRPr="004A761E" w:rsidRDefault="003C7B38" w:rsidP="003C7B38">
      <w:pPr>
        <w:jc w:val="both"/>
        <w:rPr>
          <w:lang w:val="en-US"/>
        </w:rPr>
      </w:pPr>
      <w:r w:rsidRPr="004A761E">
        <w:rPr>
          <w:lang w:val="en-US"/>
        </w:rPr>
        <w:tab/>
      </w:r>
      <w:r w:rsidRPr="004A761E">
        <w:rPr>
          <w:lang w:val="en-US"/>
        </w:rPr>
        <w:tab/>
        <w:t>4.13. General liability;</w:t>
      </w:r>
    </w:p>
    <w:p w:rsidR="003C7B38" w:rsidRPr="004A761E" w:rsidRDefault="003C7B38" w:rsidP="003C7B38">
      <w:pPr>
        <w:jc w:val="both"/>
        <w:rPr>
          <w:lang w:val="en-US"/>
        </w:rPr>
      </w:pPr>
      <w:r w:rsidRPr="004A761E">
        <w:rPr>
          <w:lang w:val="en-US"/>
        </w:rPr>
        <w:t xml:space="preserve">                       </w:t>
      </w:r>
      <w:r w:rsidRPr="004A761E">
        <w:rPr>
          <w:lang w:val="en-US"/>
        </w:rPr>
        <w:tab/>
        <w:t>4.14. Credit;</w:t>
      </w:r>
    </w:p>
    <w:p w:rsidR="003C7B38" w:rsidRPr="004A761E" w:rsidRDefault="003C7B38" w:rsidP="003C7B38">
      <w:pPr>
        <w:jc w:val="both"/>
        <w:rPr>
          <w:lang w:val="en-US"/>
        </w:rPr>
      </w:pPr>
      <w:r w:rsidRPr="004A761E">
        <w:rPr>
          <w:lang w:val="en-US"/>
        </w:rPr>
        <w:t xml:space="preserve">                       </w:t>
      </w:r>
      <w:r w:rsidRPr="004A761E">
        <w:rPr>
          <w:lang w:val="en-US"/>
        </w:rPr>
        <w:tab/>
        <w:t xml:space="preserve">4.15. Suretyship; </w:t>
      </w:r>
    </w:p>
    <w:p w:rsidR="003C7B38" w:rsidRPr="004A761E" w:rsidRDefault="003C7B38" w:rsidP="003C7B38">
      <w:pPr>
        <w:jc w:val="both"/>
        <w:rPr>
          <w:lang w:val="en-US"/>
        </w:rPr>
      </w:pPr>
      <w:r w:rsidRPr="004A761E">
        <w:rPr>
          <w:lang w:val="en-US"/>
        </w:rPr>
        <w:tab/>
      </w:r>
      <w:r w:rsidRPr="004A761E">
        <w:rPr>
          <w:lang w:val="en-US"/>
        </w:rPr>
        <w:tab/>
        <w:t>4.16. Miscellaneous financial loss</w:t>
      </w:r>
      <w:r w:rsidR="00C619F8" w:rsidRPr="004A761E">
        <w:rPr>
          <w:lang w:val="en-US"/>
        </w:rPr>
        <w:t>;</w:t>
      </w:r>
    </w:p>
    <w:p w:rsidR="00C619F8" w:rsidRPr="004A761E" w:rsidRDefault="00C619F8" w:rsidP="003C7B38">
      <w:pPr>
        <w:jc w:val="both"/>
      </w:pPr>
      <w:r w:rsidRPr="004A761E">
        <w:tab/>
      </w:r>
      <w:r w:rsidRPr="004A761E">
        <w:tab/>
        <w:t xml:space="preserve">4.18. </w:t>
      </w:r>
      <w:r w:rsidRPr="004A761E">
        <w:rPr>
          <w:lang w:val="en-US"/>
        </w:rPr>
        <w:t>Assistance</w:t>
      </w:r>
      <w:r w:rsidRPr="004A761E">
        <w:t xml:space="preserve">. </w:t>
      </w:r>
    </w:p>
    <w:p w:rsidR="003C7B38" w:rsidRPr="004A761E" w:rsidRDefault="003C7B38" w:rsidP="003C7B38">
      <w:pPr>
        <w:ind w:firstLine="708"/>
        <w:jc w:val="both"/>
        <w:rPr>
          <w:lang w:val="en-US"/>
        </w:rPr>
      </w:pPr>
      <w:r w:rsidRPr="004A761E">
        <w:rPr>
          <w:lang w:val="en-GB"/>
        </w:rPr>
        <w:t>5. Address:</w:t>
      </w:r>
      <w:r w:rsidRPr="004A761E">
        <w:rPr>
          <w:lang w:val="en-US"/>
        </w:rPr>
        <w:t xml:space="preserve"> 8 Wilton Terrace, Dublin 2, Ireland.    </w:t>
      </w:r>
      <w:r w:rsidRPr="004A761E">
        <w:rPr>
          <w:lang w:val="en-GB"/>
        </w:rPr>
        <w:t xml:space="preserve"> </w:t>
      </w:r>
    </w:p>
    <w:p w:rsidR="001B5A61" w:rsidRPr="004A761E" w:rsidRDefault="001B5A61" w:rsidP="000A6A0B">
      <w:pPr>
        <w:rPr>
          <w:lang w:val="en-GB"/>
        </w:rPr>
      </w:pPr>
    </w:p>
    <w:p w:rsidR="003C7B38" w:rsidRPr="004A761E" w:rsidRDefault="003C7B38" w:rsidP="003C7B38">
      <w:pPr>
        <w:jc w:val="both"/>
        <w:rPr>
          <w:b/>
          <w:snapToGrid w:val="0"/>
          <w:color w:val="000000"/>
          <w:lang w:val="en-US" w:eastAsia="en-US"/>
        </w:rPr>
      </w:pPr>
      <w:r w:rsidRPr="004A761E">
        <w:rPr>
          <w:b/>
          <w:lang w:val="en-US"/>
        </w:rPr>
        <w:t>III.</w:t>
      </w:r>
      <w:r w:rsidRPr="004A761E">
        <w:tab/>
      </w:r>
      <w:r w:rsidRPr="004A761E">
        <w:rPr>
          <w:b/>
        </w:rPr>
        <w:t>1.</w:t>
      </w:r>
      <w:r w:rsidRPr="004A761E">
        <w:t xml:space="preserve"> </w:t>
      </w:r>
      <w:r w:rsidRPr="004A761E">
        <w:rPr>
          <w:b/>
        </w:rPr>
        <w:t xml:space="preserve">Markel Insurance SE       </w:t>
      </w:r>
      <w:r w:rsidRPr="004A761E">
        <w:rPr>
          <w:b/>
          <w:lang w:val="en-US"/>
        </w:rPr>
        <w:t xml:space="preserve">  </w:t>
      </w:r>
    </w:p>
    <w:p w:rsidR="003C7B38" w:rsidRPr="004A761E" w:rsidRDefault="003C7B38" w:rsidP="003C7B38">
      <w:pPr>
        <w:jc w:val="both"/>
      </w:pPr>
      <w:r w:rsidRPr="004A761E">
        <w:rPr>
          <w:b/>
        </w:rPr>
        <w:tab/>
      </w:r>
      <w:r w:rsidRPr="004A761E">
        <w:t xml:space="preserve">2. </w:t>
      </w:r>
      <w:r w:rsidRPr="004A761E">
        <w:rPr>
          <w:lang w:val="en-GB"/>
        </w:rPr>
        <w:t xml:space="preserve">Freedom to provide services </w:t>
      </w:r>
      <w:r w:rsidRPr="004A761E">
        <w:rPr>
          <w:b/>
          <w:lang w:val="en-GB"/>
        </w:rPr>
        <w:t>– from its branch in The Netherlands</w:t>
      </w:r>
      <w:r w:rsidRPr="004A761E">
        <w:rPr>
          <w:b/>
        </w:rPr>
        <w:t>.</w:t>
      </w:r>
    </w:p>
    <w:p w:rsidR="003C7B38" w:rsidRPr="004A761E" w:rsidRDefault="003C7B38" w:rsidP="003C7B38">
      <w:pPr>
        <w:jc w:val="both"/>
      </w:pPr>
      <w:r w:rsidRPr="004A761E">
        <w:tab/>
        <w:t xml:space="preserve">3. </w:t>
      </w:r>
      <w:r w:rsidRPr="004A761E">
        <w:rPr>
          <w:lang w:val="en-US"/>
        </w:rPr>
        <w:t>Non-life insurance</w:t>
      </w:r>
      <w:r w:rsidR="00D64EE7" w:rsidRPr="004A761E">
        <w:rPr>
          <w:lang w:val="en-US"/>
        </w:rPr>
        <w:t xml:space="preserve"> and reinsurance</w:t>
      </w:r>
      <w:r w:rsidRPr="004A761E">
        <w:t xml:space="preserve">. </w:t>
      </w:r>
    </w:p>
    <w:p w:rsidR="003C7B38" w:rsidRPr="004A761E" w:rsidRDefault="003C7B38" w:rsidP="003C7B38">
      <w:pPr>
        <w:jc w:val="both"/>
      </w:pPr>
      <w:r w:rsidRPr="004A761E">
        <w:tab/>
        <w:t xml:space="preserve">4. </w:t>
      </w:r>
      <w:r w:rsidRPr="004A761E">
        <w:rPr>
          <w:lang w:val="en-US"/>
        </w:rPr>
        <w:t>Classes of insurance that the company wishes to carry out in Bulgaria</w:t>
      </w:r>
      <w:r w:rsidRPr="004A761E">
        <w:t>:</w:t>
      </w:r>
    </w:p>
    <w:p w:rsidR="003C7B38" w:rsidRPr="004A761E" w:rsidRDefault="003C7B38" w:rsidP="003C7B38">
      <w:pPr>
        <w:jc w:val="both"/>
      </w:pPr>
      <w:r w:rsidRPr="004A761E">
        <w:tab/>
      </w:r>
      <w:r w:rsidRPr="004A761E">
        <w:tab/>
        <w:t xml:space="preserve">4.1. </w:t>
      </w:r>
      <w:r w:rsidRPr="004A761E">
        <w:rPr>
          <w:lang w:val="en-US"/>
        </w:rPr>
        <w:t>Accident</w:t>
      </w:r>
      <w:r w:rsidRPr="004A761E">
        <w:t>;</w:t>
      </w:r>
    </w:p>
    <w:p w:rsidR="00C619F8" w:rsidRPr="004A761E" w:rsidRDefault="00C619F8" w:rsidP="00C619F8">
      <w:pPr>
        <w:ind w:left="708" w:firstLine="708"/>
        <w:jc w:val="both"/>
        <w:rPr>
          <w:lang w:val="en-US"/>
        </w:rPr>
      </w:pPr>
      <w:r w:rsidRPr="004A761E">
        <w:rPr>
          <w:lang w:val="en-US"/>
        </w:rPr>
        <w:t>4.2. Sickness;</w:t>
      </w:r>
    </w:p>
    <w:p w:rsidR="003C7B38" w:rsidRPr="004A761E" w:rsidRDefault="003C7B38" w:rsidP="003C7B38">
      <w:pPr>
        <w:jc w:val="both"/>
      </w:pPr>
      <w:r w:rsidRPr="004A761E">
        <w:tab/>
      </w:r>
      <w:r w:rsidRPr="004A761E">
        <w:tab/>
        <w:t xml:space="preserve">4.4. </w:t>
      </w:r>
      <w:r w:rsidRPr="004A761E">
        <w:rPr>
          <w:lang w:val="en-US"/>
        </w:rPr>
        <w:t>Railway rolling stock</w:t>
      </w:r>
      <w:r w:rsidRPr="004A761E">
        <w:t>;</w:t>
      </w:r>
    </w:p>
    <w:p w:rsidR="003C7B38" w:rsidRPr="004A761E" w:rsidRDefault="003C7B38" w:rsidP="003C7B38">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3C7B38" w:rsidRPr="004A761E" w:rsidRDefault="003C7B38" w:rsidP="003C7B38">
      <w:pPr>
        <w:jc w:val="both"/>
      </w:pPr>
      <w:r w:rsidRPr="004A761E">
        <w:tab/>
      </w:r>
      <w:r w:rsidRPr="004A761E">
        <w:tab/>
        <w:t xml:space="preserve">4.6. </w:t>
      </w:r>
      <w:r w:rsidRPr="004A761E">
        <w:rPr>
          <w:lang w:val="en-US"/>
        </w:rPr>
        <w:t>Ships</w:t>
      </w:r>
      <w:r w:rsidRPr="004A761E">
        <w:t>;</w:t>
      </w:r>
    </w:p>
    <w:p w:rsidR="003C7B38" w:rsidRPr="004A761E" w:rsidRDefault="003C7B38" w:rsidP="003C7B38">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3C7B38" w:rsidRPr="004A761E" w:rsidRDefault="003C7B38" w:rsidP="003C7B38">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3C7B38" w:rsidRPr="004A761E" w:rsidRDefault="003C7B38" w:rsidP="003C7B38">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3C7B38" w:rsidRPr="004A761E" w:rsidRDefault="003C7B38" w:rsidP="003C7B3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3C7B38" w:rsidRPr="004A761E" w:rsidRDefault="003C7B38" w:rsidP="003C7B3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B38" w:rsidRPr="004A761E" w:rsidRDefault="003C7B38" w:rsidP="003C7B3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B38" w:rsidRPr="004A761E" w:rsidRDefault="003C7B38" w:rsidP="003C7B38">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3C7B38" w:rsidRPr="004A761E" w:rsidRDefault="003C7B38" w:rsidP="003C7B38">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 xml:space="preserve">4.15. Suretyship; </w:t>
      </w:r>
    </w:p>
    <w:p w:rsidR="003C7B38" w:rsidRPr="004A761E" w:rsidRDefault="003C7B38" w:rsidP="003C7B38">
      <w:pPr>
        <w:jc w:val="both"/>
      </w:pPr>
      <w:r w:rsidRPr="004A761E">
        <w:tab/>
      </w:r>
      <w:r w:rsidRPr="004A761E">
        <w:tab/>
        <w:t>4.1</w:t>
      </w:r>
      <w:r w:rsidRPr="004A761E">
        <w:rPr>
          <w:lang w:val="en-US"/>
        </w:rPr>
        <w:t>6</w:t>
      </w:r>
      <w:r w:rsidRPr="004A761E">
        <w:t xml:space="preserve">. </w:t>
      </w:r>
      <w:r w:rsidRPr="004A761E">
        <w:rPr>
          <w:lang w:val="en-US"/>
        </w:rPr>
        <w:t>Miscellaneous financial loss</w:t>
      </w:r>
      <w:r w:rsidR="00C619F8" w:rsidRPr="004A761E">
        <w:t>;</w:t>
      </w:r>
    </w:p>
    <w:p w:rsidR="00C619F8" w:rsidRPr="004A761E" w:rsidRDefault="00C619F8" w:rsidP="003C7B38">
      <w:pPr>
        <w:jc w:val="both"/>
      </w:pPr>
      <w:r w:rsidRPr="004A761E">
        <w:tab/>
      </w:r>
      <w:r w:rsidRPr="004A761E">
        <w:tab/>
        <w:t xml:space="preserve">4.18. </w:t>
      </w:r>
      <w:r w:rsidRPr="004A761E">
        <w:rPr>
          <w:lang w:val="en-US"/>
        </w:rPr>
        <w:t>Assistance</w:t>
      </w:r>
      <w:r w:rsidRPr="004A761E">
        <w:t xml:space="preserve">. </w:t>
      </w:r>
    </w:p>
    <w:p w:rsidR="003C7B38" w:rsidRPr="004A761E" w:rsidRDefault="003C7B38" w:rsidP="003C7B38">
      <w:pPr>
        <w:ind w:firstLine="708"/>
        <w:jc w:val="both"/>
        <w:rPr>
          <w:lang w:val="en-US"/>
        </w:rPr>
      </w:pPr>
      <w:r w:rsidRPr="004A761E">
        <w:rPr>
          <w:lang w:val="en-GB"/>
        </w:rPr>
        <w:t>5. Address:</w:t>
      </w:r>
      <w:r w:rsidRPr="004A761E">
        <w:rPr>
          <w:lang w:val="en-US"/>
        </w:rPr>
        <w:t xml:space="preserve"> Westerlaan 18, 3016 CK Rotterdam, The Netherlands.    </w:t>
      </w:r>
      <w:r w:rsidRPr="004A761E">
        <w:rPr>
          <w:lang w:val="en-GB"/>
        </w:rPr>
        <w:t xml:space="preserve"> </w:t>
      </w:r>
    </w:p>
    <w:p w:rsidR="001B5A61" w:rsidRPr="004A761E" w:rsidRDefault="001B5A61" w:rsidP="000A6A0B">
      <w:pPr>
        <w:rPr>
          <w:lang w:val="en-GB"/>
        </w:rPr>
      </w:pPr>
    </w:p>
    <w:p w:rsidR="00597F65" w:rsidRPr="00705745" w:rsidRDefault="003C7B38" w:rsidP="003C7B38">
      <w:pPr>
        <w:jc w:val="both"/>
        <w:rPr>
          <w:b/>
        </w:rPr>
      </w:pPr>
      <w:r w:rsidRPr="00705745">
        <w:rPr>
          <w:b/>
          <w:lang w:val="en-US"/>
        </w:rPr>
        <w:t>IV.</w:t>
      </w:r>
      <w:r w:rsidRPr="00705745">
        <w:tab/>
      </w:r>
      <w:r w:rsidRPr="00705745">
        <w:rPr>
          <w:b/>
        </w:rPr>
        <w:t>1.</w:t>
      </w:r>
      <w:r w:rsidRPr="00705745">
        <w:t xml:space="preserve"> </w:t>
      </w:r>
      <w:r w:rsidRPr="00705745">
        <w:rPr>
          <w:b/>
        </w:rPr>
        <w:t xml:space="preserve">Markel Insurance SE </w:t>
      </w:r>
    </w:p>
    <w:p w:rsidR="003C7B38" w:rsidRPr="004A761E" w:rsidRDefault="00327422" w:rsidP="003C7B38">
      <w:pPr>
        <w:jc w:val="both"/>
        <w:rPr>
          <w:b/>
          <w:snapToGrid w:val="0"/>
          <w:color w:val="000000"/>
          <w:lang w:val="en-US" w:eastAsia="en-US"/>
        </w:rPr>
      </w:pPr>
      <w:r w:rsidRPr="00705745">
        <w:rPr>
          <w:b/>
        </w:rPr>
        <w:tab/>
      </w:r>
      <w:r w:rsidRPr="00705745">
        <w:rPr>
          <w:b/>
          <w:lang w:val="en-US"/>
        </w:rPr>
        <w:t xml:space="preserve">Received notification </w:t>
      </w:r>
      <w:r w:rsidR="00597F65" w:rsidRPr="00705745">
        <w:rPr>
          <w:b/>
          <w:lang w:val="en-US"/>
        </w:rPr>
        <w:t>on</w:t>
      </w:r>
      <w:r w:rsidRPr="00705745">
        <w:rPr>
          <w:b/>
          <w:lang w:val="en-US"/>
        </w:rPr>
        <w:t xml:space="preserve"> CBN</w:t>
      </w:r>
      <w:r w:rsidR="00597F65" w:rsidRPr="00705745">
        <w:rPr>
          <w:b/>
          <w:lang w:val="en-US"/>
        </w:rPr>
        <w:t xml:space="preserve"> on</w:t>
      </w:r>
      <w:r w:rsidRPr="00705745">
        <w:rPr>
          <w:b/>
          <w:lang w:val="en-US"/>
        </w:rPr>
        <w:t xml:space="preserve"> October 28</w:t>
      </w:r>
      <w:r w:rsidRPr="00705745">
        <w:rPr>
          <w:b/>
          <w:vertAlign w:val="superscript"/>
          <w:lang w:val="en-US"/>
        </w:rPr>
        <w:t>th</w:t>
      </w:r>
      <w:r w:rsidRPr="00705745">
        <w:rPr>
          <w:b/>
          <w:lang w:val="en-US"/>
        </w:rPr>
        <w:t xml:space="preserve"> </w:t>
      </w:r>
      <w:r w:rsidR="00597F65" w:rsidRPr="00705745">
        <w:rPr>
          <w:b/>
          <w:lang w:val="en-US"/>
        </w:rPr>
        <w:t xml:space="preserve">, </w:t>
      </w:r>
      <w:r w:rsidRPr="00705745">
        <w:rPr>
          <w:b/>
          <w:lang w:val="en-US"/>
        </w:rPr>
        <w:t>2024, the competent authority of Germany informed that insurer changed its address of its Spanish branch.</w:t>
      </w:r>
      <w:r w:rsidR="003C7B38" w:rsidRPr="004A761E">
        <w:rPr>
          <w:b/>
        </w:rPr>
        <w:t xml:space="preserve">    </w:t>
      </w:r>
      <w:r w:rsidR="003C7B38" w:rsidRPr="004A761E">
        <w:rPr>
          <w:b/>
          <w:lang w:val="en-US"/>
        </w:rPr>
        <w:t xml:space="preserve">  </w:t>
      </w:r>
    </w:p>
    <w:p w:rsidR="003C7B38" w:rsidRPr="004A761E" w:rsidRDefault="003C7B38" w:rsidP="003C7B38">
      <w:pPr>
        <w:jc w:val="both"/>
      </w:pPr>
      <w:r w:rsidRPr="004A761E">
        <w:rPr>
          <w:b/>
        </w:rPr>
        <w:tab/>
      </w:r>
      <w:r w:rsidRPr="004A761E">
        <w:t xml:space="preserve">2. </w:t>
      </w:r>
      <w:r w:rsidRPr="004A761E">
        <w:rPr>
          <w:lang w:val="en-GB"/>
        </w:rPr>
        <w:t xml:space="preserve">Freedom to provide services </w:t>
      </w:r>
      <w:r w:rsidRPr="004A761E">
        <w:rPr>
          <w:b/>
          <w:lang w:val="en-GB"/>
        </w:rPr>
        <w:t>– from its branch in Spain</w:t>
      </w:r>
      <w:r w:rsidRPr="004A761E">
        <w:rPr>
          <w:b/>
        </w:rPr>
        <w:t>.</w:t>
      </w:r>
    </w:p>
    <w:p w:rsidR="003C7B38" w:rsidRPr="004A761E" w:rsidRDefault="003C7B38" w:rsidP="003C7B38">
      <w:pPr>
        <w:jc w:val="both"/>
      </w:pPr>
      <w:r w:rsidRPr="004A761E">
        <w:tab/>
        <w:t xml:space="preserve">3. </w:t>
      </w:r>
      <w:r w:rsidRPr="004A761E">
        <w:rPr>
          <w:lang w:val="en-US"/>
        </w:rPr>
        <w:t>Non-life insurance</w:t>
      </w:r>
      <w:r w:rsidR="00D64EE7" w:rsidRPr="004A761E">
        <w:rPr>
          <w:lang w:val="en-US"/>
        </w:rPr>
        <w:t xml:space="preserve"> and reinsurance</w:t>
      </w:r>
      <w:r w:rsidRPr="004A761E">
        <w:t xml:space="preserve">. </w:t>
      </w:r>
    </w:p>
    <w:p w:rsidR="003C7B38" w:rsidRPr="004A761E" w:rsidRDefault="003C7B38" w:rsidP="003C7B38">
      <w:pPr>
        <w:jc w:val="both"/>
      </w:pPr>
      <w:r w:rsidRPr="004A761E">
        <w:tab/>
        <w:t xml:space="preserve">4. </w:t>
      </w:r>
      <w:r w:rsidRPr="004A761E">
        <w:rPr>
          <w:lang w:val="en-US"/>
        </w:rPr>
        <w:t>Classes of insurance that the company wishes to carry out in Bulgaria</w:t>
      </w:r>
      <w:r w:rsidRPr="004A761E">
        <w:t>:</w:t>
      </w:r>
    </w:p>
    <w:p w:rsidR="003C7B38" w:rsidRPr="004A761E" w:rsidRDefault="003C7B38" w:rsidP="003C7B38">
      <w:pPr>
        <w:jc w:val="both"/>
      </w:pPr>
      <w:r w:rsidRPr="004A761E">
        <w:tab/>
      </w:r>
      <w:r w:rsidRPr="004A761E">
        <w:tab/>
        <w:t xml:space="preserve">4.1. </w:t>
      </w:r>
      <w:r w:rsidRPr="004A761E">
        <w:rPr>
          <w:lang w:val="en-US"/>
        </w:rPr>
        <w:t>Accident</w:t>
      </w:r>
      <w:r w:rsidRPr="004A761E">
        <w:t>;</w:t>
      </w:r>
    </w:p>
    <w:p w:rsidR="00C619F8" w:rsidRPr="004A761E" w:rsidRDefault="00C619F8" w:rsidP="00C619F8">
      <w:pPr>
        <w:ind w:left="708" w:firstLine="708"/>
        <w:jc w:val="both"/>
        <w:rPr>
          <w:lang w:val="en-US"/>
        </w:rPr>
      </w:pPr>
      <w:r w:rsidRPr="004A761E">
        <w:rPr>
          <w:lang w:val="en-US"/>
        </w:rPr>
        <w:t>4.2. Sickness;</w:t>
      </w:r>
    </w:p>
    <w:p w:rsidR="003C7B38" w:rsidRPr="004A761E" w:rsidRDefault="003C7B38" w:rsidP="003C7B38">
      <w:pPr>
        <w:jc w:val="both"/>
      </w:pPr>
      <w:r w:rsidRPr="004A761E">
        <w:tab/>
      </w:r>
      <w:r w:rsidRPr="004A761E">
        <w:tab/>
        <w:t xml:space="preserve">4.4. </w:t>
      </w:r>
      <w:r w:rsidRPr="004A761E">
        <w:rPr>
          <w:lang w:val="en-US"/>
        </w:rPr>
        <w:t>Railway rolling stock</w:t>
      </w:r>
      <w:r w:rsidRPr="004A761E">
        <w:t>;</w:t>
      </w:r>
    </w:p>
    <w:p w:rsidR="003C7B38" w:rsidRPr="004A761E" w:rsidRDefault="003C7B38" w:rsidP="003C7B38">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3C7B38" w:rsidRPr="004A761E" w:rsidRDefault="003C7B38" w:rsidP="003C7B38">
      <w:pPr>
        <w:jc w:val="both"/>
      </w:pPr>
      <w:r w:rsidRPr="004A761E">
        <w:tab/>
      </w:r>
      <w:r w:rsidRPr="004A761E">
        <w:tab/>
        <w:t xml:space="preserve">4.6. </w:t>
      </w:r>
      <w:r w:rsidRPr="004A761E">
        <w:rPr>
          <w:lang w:val="en-US"/>
        </w:rPr>
        <w:t>Ships</w:t>
      </w:r>
      <w:r w:rsidRPr="004A761E">
        <w:t>;</w:t>
      </w:r>
    </w:p>
    <w:p w:rsidR="003C7B38" w:rsidRPr="004A761E" w:rsidRDefault="003C7B38" w:rsidP="003C7B38">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 (including merchandise, baggage, and </w:t>
      </w:r>
      <w:r w:rsidRPr="004A761E">
        <w:rPr>
          <w:color w:val="000000"/>
          <w:lang w:val="en-US"/>
        </w:rPr>
        <w:t xml:space="preserve">all </w:t>
      </w:r>
      <w:r w:rsidRPr="004A761E">
        <w:rPr>
          <w:color w:val="000000"/>
        </w:rPr>
        <w:t>other</w:t>
      </w:r>
      <w:r w:rsidRPr="004A761E">
        <w:rPr>
          <w:color w:val="000000"/>
          <w:lang w:val="en-US"/>
        </w:rPr>
        <w:t xml:space="preserve"> goods</w:t>
      </w:r>
      <w:r w:rsidRPr="004A761E">
        <w:rPr>
          <w:color w:val="000000"/>
        </w:rPr>
        <w:t>)</w:t>
      </w:r>
    </w:p>
    <w:p w:rsidR="003C7B38" w:rsidRPr="004A761E" w:rsidRDefault="003C7B38" w:rsidP="003C7B38">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3C7B38" w:rsidRPr="004A761E" w:rsidRDefault="003C7B38" w:rsidP="003C7B38">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3C7B38" w:rsidRPr="004A761E" w:rsidRDefault="003C7B38" w:rsidP="003C7B3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3C7B38" w:rsidRPr="004A761E" w:rsidRDefault="003C7B38" w:rsidP="003C7B3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B38" w:rsidRPr="004A761E" w:rsidRDefault="003C7B38" w:rsidP="003C7B3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B38" w:rsidRPr="004A761E" w:rsidRDefault="003C7B38" w:rsidP="003C7B38">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4.14. Credit;</w:t>
      </w:r>
    </w:p>
    <w:p w:rsidR="003C7B38" w:rsidRPr="004A761E" w:rsidRDefault="003C7B38" w:rsidP="003C7B38">
      <w:pPr>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 xml:space="preserve">4.15. Suretyship; </w:t>
      </w:r>
    </w:p>
    <w:p w:rsidR="003C7B38" w:rsidRPr="004A761E" w:rsidRDefault="003C7B38" w:rsidP="003C7B38">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C619F8" w:rsidRPr="004A761E">
        <w:rPr>
          <w:lang w:val="en-US"/>
        </w:rPr>
        <w:t>;</w:t>
      </w:r>
    </w:p>
    <w:p w:rsidR="00C619F8" w:rsidRPr="004A761E" w:rsidRDefault="00C619F8" w:rsidP="003C7B38">
      <w:pPr>
        <w:jc w:val="both"/>
      </w:pPr>
      <w:r w:rsidRPr="004A761E">
        <w:tab/>
      </w:r>
      <w:r w:rsidRPr="004A761E">
        <w:tab/>
        <w:t xml:space="preserve">4.18. </w:t>
      </w:r>
      <w:r w:rsidRPr="004A761E">
        <w:rPr>
          <w:lang w:val="en-US"/>
        </w:rPr>
        <w:t>Assistance</w:t>
      </w:r>
      <w:r w:rsidRPr="004A761E">
        <w:t xml:space="preserve">. </w:t>
      </w:r>
    </w:p>
    <w:p w:rsidR="003C7B38" w:rsidRPr="004A761E" w:rsidRDefault="003C7B38" w:rsidP="003C7B38">
      <w:pPr>
        <w:ind w:firstLine="708"/>
        <w:jc w:val="both"/>
        <w:rPr>
          <w:lang w:val="en-US"/>
        </w:rPr>
      </w:pPr>
      <w:r w:rsidRPr="00705745">
        <w:rPr>
          <w:lang w:val="en-GB"/>
        </w:rPr>
        <w:t>5. Address:</w:t>
      </w:r>
      <w:r w:rsidRPr="00705745">
        <w:rPr>
          <w:lang w:val="en-US"/>
        </w:rPr>
        <w:t xml:space="preserve"> </w:t>
      </w:r>
      <w:r w:rsidR="002F382D" w:rsidRPr="00705745">
        <w:rPr>
          <w:lang w:val="en-US"/>
        </w:rPr>
        <w:t xml:space="preserve">Paseo de la Castellana 259C, Plt 34, Torre Cristal, 28046 Madrid, </w:t>
      </w:r>
      <w:r w:rsidR="00184F74" w:rsidRPr="00705745">
        <w:rPr>
          <w:lang w:val="en-US"/>
        </w:rPr>
        <w:t>Spain</w:t>
      </w:r>
      <w:r w:rsidRPr="00705745">
        <w:rPr>
          <w:lang w:val="en-US"/>
        </w:rPr>
        <w:t>.</w:t>
      </w:r>
      <w:r w:rsidRPr="004A761E">
        <w:rPr>
          <w:lang w:val="en-US"/>
        </w:rPr>
        <w:t xml:space="preserve">    </w:t>
      </w:r>
      <w:r w:rsidRPr="004A761E">
        <w:rPr>
          <w:lang w:val="en-GB"/>
        </w:rPr>
        <w:t xml:space="preserve"> </w:t>
      </w:r>
    </w:p>
    <w:p w:rsidR="001B5A61" w:rsidRPr="004A761E" w:rsidRDefault="001B5A61" w:rsidP="000A6A0B">
      <w:pPr>
        <w:rPr>
          <w:lang w:val="en-GB"/>
        </w:rPr>
      </w:pPr>
    </w:p>
    <w:p w:rsidR="00253DA4" w:rsidRPr="000652B7" w:rsidRDefault="00253DA4" w:rsidP="00253DA4">
      <w:pPr>
        <w:jc w:val="both"/>
        <w:rPr>
          <w:b/>
          <w:lang w:val="en-US"/>
        </w:rPr>
      </w:pPr>
      <w:r w:rsidRPr="000652B7">
        <w:rPr>
          <w:b/>
          <w:lang w:val="en-US"/>
        </w:rPr>
        <w:t>65.</w:t>
      </w:r>
      <w:r w:rsidRPr="000652B7">
        <w:tab/>
      </w:r>
      <w:r w:rsidRPr="000652B7">
        <w:rPr>
          <w:b/>
        </w:rPr>
        <w:t>1.</w:t>
      </w:r>
      <w:r w:rsidRPr="000652B7">
        <w:t xml:space="preserve"> </w:t>
      </w:r>
      <w:r w:rsidRPr="000652B7">
        <w:rPr>
          <w:b/>
          <w:lang w:val="en-US"/>
        </w:rPr>
        <w:t xml:space="preserve">Condor Allgemeine </w:t>
      </w:r>
      <w:r w:rsidR="00824760" w:rsidRPr="000652B7">
        <w:rPr>
          <w:b/>
          <w:lang w:val="en-US"/>
        </w:rPr>
        <w:t xml:space="preserve">Versicherungs-AG  </w:t>
      </w:r>
    </w:p>
    <w:p w:rsidR="000F27B2" w:rsidRPr="000652B7" w:rsidRDefault="000F27B2" w:rsidP="00253DA4">
      <w:pPr>
        <w:jc w:val="both"/>
        <w:rPr>
          <w:b/>
          <w:snapToGrid w:val="0"/>
          <w:color w:val="000000"/>
          <w:lang w:eastAsia="en-US"/>
        </w:rPr>
      </w:pPr>
      <w:r w:rsidRPr="000652B7">
        <w:rPr>
          <w:b/>
          <w:lang w:val="en-US"/>
        </w:rPr>
        <w:tab/>
        <w:t>Received notification by CBN platform, dated December 16</w:t>
      </w:r>
      <w:r w:rsidRPr="000652B7">
        <w:rPr>
          <w:b/>
          <w:vertAlign w:val="superscript"/>
          <w:lang w:val="en-US"/>
        </w:rPr>
        <w:t>th</w:t>
      </w:r>
      <w:r w:rsidRPr="000652B7">
        <w:rPr>
          <w:b/>
          <w:lang w:val="en-US"/>
        </w:rPr>
        <w:t>, 2024, the competent authority of Germany informed that the insurer ceased to carry out insurance business in Bulgaria.</w:t>
      </w:r>
    </w:p>
    <w:p w:rsidR="00253DA4" w:rsidRPr="000652B7" w:rsidRDefault="00253DA4" w:rsidP="00253DA4">
      <w:pPr>
        <w:jc w:val="both"/>
      </w:pPr>
      <w:r w:rsidRPr="000652B7">
        <w:rPr>
          <w:b/>
        </w:rPr>
        <w:tab/>
      </w:r>
      <w:r w:rsidRPr="000652B7">
        <w:t xml:space="preserve">2. </w:t>
      </w:r>
      <w:r w:rsidRPr="000652B7">
        <w:rPr>
          <w:lang w:val="en-GB"/>
        </w:rPr>
        <w:t>Freedom to provide services.</w:t>
      </w:r>
    </w:p>
    <w:p w:rsidR="00253DA4" w:rsidRPr="004A761E" w:rsidRDefault="00253DA4" w:rsidP="00253DA4">
      <w:pPr>
        <w:jc w:val="both"/>
      </w:pPr>
      <w:r w:rsidRPr="000652B7">
        <w:tab/>
        <w:t xml:space="preserve">3. </w:t>
      </w:r>
      <w:r w:rsidRPr="000652B7">
        <w:rPr>
          <w:lang w:val="en-US"/>
        </w:rPr>
        <w:t>Non-life insurance</w:t>
      </w:r>
      <w:r w:rsidRPr="000652B7">
        <w:t>.</w:t>
      </w:r>
      <w:r w:rsidRPr="004A761E">
        <w:t xml:space="preserve"> </w:t>
      </w:r>
    </w:p>
    <w:p w:rsidR="00253DA4" w:rsidRPr="004A761E" w:rsidRDefault="00253DA4" w:rsidP="00253DA4">
      <w:pPr>
        <w:jc w:val="both"/>
      </w:pPr>
      <w:r w:rsidRPr="004A761E">
        <w:tab/>
        <w:t xml:space="preserve">4. </w:t>
      </w:r>
      <w:r w:rsidRPr="004A761E">
        <w:rPr>
          <w:lang w:val="en-US"/>
        </w:rPr>
        <w:t>Classes of insurance that the company wishes to carry out in Bulgaria</w:t>
      </w:r>
      <w:r w:rsidRPr="004A761E">
        <w:t>:</w:t>
      </w:r>
    </w:p>
    <w:p w:rsidR="00253DA4" w:rsidRPr="004A761E" w:rsidRDefault="00253DA4" w:rsidP="00253DA4">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253DA4" w:rsidRPr="004A761E" w:rsidRDefault="00253DA4" w:rsidP="00253DA4">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253DA4" w:rsidRPr="004A761E" w:rsidRDefault="00253DA4" w:rsidP="00253DA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253DA4" w:rsidRPr="004A761E" w:rsidRDefault="00253DA4" w:rsidP="00253DA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253DA4" w:rsidRPr="004A761E" w:rsidRDefault="00253DA4" w:rsidP="00253DA4">
      <w:pPr>
        <w:ind w:firstLine="708"/>
        <w:jc w:val="both"/>
        <w:rPr>
          <w:lang w:val="en-US"/>
        </w:rPr>
      </w:pPr>
      <w:r w:rsidRPr="004A761E">
        <w:rPr>
          <w:lang w:val="en-GB"/>
        </w:rPr>
        <w:t>5. Address:</w:t>
      </w:r>
      <w:r w:rsidRPr="004A761E">
        <w:rPr>
          <w:lang w:val="en-US"/>
        </w:rPr>
        <w:t xml:space="preserve"> </w:t>
      </w:r>
      <w:r w:rsidR="00D16057" w:rsidRPr="004A761E">
        <w:rPr>
          <w:lang w:val="en-US"/>
        </w:rPr>
        <w:t xml:space="preserve">Admiralitätstrasse 67, 20459 Hamburg, Germany.    </w:t>
      </w:r>
    </w:p>
    <w:p w:rsidR="001B5A61" w:rsidRPr="004A761E" w:rsidRDefault="001B5A61" w:rsidP="000A6A0B">
      <w:pPr>
        <w:rPr>
          <w:lang w:val="en-GB"/>
        </w:rPr>
      </w:pPr>
    </w:p>
    <w:p w:rsidR="00EC58F4" w:rsidRPr="004A761E" w:rsidRDefault="00EC58F4" w:rsidP="00EC58F4">
      <w:pPr>
        <w:jc w:val="both"/>
        <w:rPr>
          <w:b/>
          <w:snapToGrid w:val="0"/>
          <w:color w:val="000000"/>
          <w:lang w:val="en-US" w:eastAsia="en-US"/>
        </w:rPr>
      </w:pPr>
      <w:r w:rsidRPr="004A761E">
        <w:rPr>
          <w:b/>
          <w:lang w:val="en-US"/>
        </w:rPr>
        <w:t>6</w:t>
      </w:r>
      <w:r w:rsidRPr="004A761E">
        <w:rPr>
          <w:b/>
        </w:rPr>
        <w:t>6</w:t>
      </w:r>
      <w:r w:rsidRPr="004A761E">
        <w:rPr>
          <w:b/>
          <w:lang w:val="en-US"/>
        </w:rPr>
        <w:t>.</w:t>
      </w:r>
      <w:r w:rsidRPr="004A761E">
        <w:tab/>
      </w:r>
      <w:r w:rsidRPr="004A761E">
        <w:rPr>
          <w:b/>
        </w:rPr>
        <w:t>1.</w:t>
      </w:r>
      <w:r w:rsidRPr="004A761E">
        <w:t xml:space="preserve"> </w:t>
      </w:r>
      <w:r w:rsidRPr="004A761E">
        <w:rPr>
          <w:b/>
          <w:lang w:val="en-US"/>
        </w:rPr>
        <w:t>Newline Europe Versicherung AG</w:t>
      </w:r>
    </w:p>
    <w:p w:rsidR="00EC58F4" w:rsidRPr="004A761E" w:rsidRDefault="00EC58F4" w:rsidP="00EC58F4">
      <w:pPr>
        <w:jc w:val="both"/>
      </w:pPr>
      <w:r w:rsidRPr="004A761E">
        <w:rPr>
          <w:b/>
        </w:rPr>
        <w:tab/>
      </w:r>
      <w:r w:rsidRPr="004A761E">
        <w:t xml:space="preserve">2. </w:t>
      </w:r>
      <w:r w:rsidRPr="004A761E">
        <w:rPr>
          <w:lang w:val="en-GB"/>
        </w:rPr>
        <w:t>Freedom to provide services.</w:t>
      </w:r>
    </w:p>
    <w:p w:rsidR="00EC58F4" w:rsidRPr="004A761E" w:rsidRDefault="00EC58F4" w:rsidP="00EC58F4">
      <w:pPr>
        <w:jc w:val="both"/>
      </w:pPr>
      <w:r w:rsidRPr="004A761E">
        <w:tab/>
        <w:t xml:space="preserve">3. </w:t>
      </w:r>
      <w:r w:rsidRPr="004A761E">
        <w:rPr>
          <w:lang w:val="en-US"/>
        </w:rPr>
        <w:t>Non-life insurance</w:t>
      </w:r>
      <w:r w:rsidR="004475AC" w:rsidRPr="004A761E">
        <w:rPr>
          <w:lang w:val="en-US"/>
        </w:rPr>
        <w:t xml:space="preserve"> and reinsurance</w:t>
      </w:r>
      <w:r w:rsidRPr="004A761E">
        <w:t xml:space="preserve">. </w:t>
      </w:r>
    </w:p>
    <w:p w:rsidR="00EC58F4" w:rsidRPr="004A761E" w:rsidRDefault="00EC58F4" w:rsidP="00EC58F4">
      <w:pPr>
        <w:jc w:val="both"/>
      </w:pPr>
      <w:r w:rsidRPr="004A761E">
        <w:tab/>
        <w:t xml:space="preserve">4. </w:t>
      </w:r>
      <w:r w:rsidRPr="004A761E">
        <w:rPr>
          <w:lang w:val="en-US"/>
        </w:rPr>
        <w:t>Classes of insurance that the company wishes to carry out in Bulgaria</w:t>
      </w:r>
      <w:r w:rsidRPr="004A761E">
        <w:t>:</w:t>
      </w:r>
    </w:p>
    <w:p w:rsidR="003A6010" w:rsidRPr="004A761E" w:rsidRDefault="003A6010" w:rsidP="003A6010">
      <w:pPr>
        <w:jc w:val="both"/>
      </w:pPr>
      <w:r w:rsidRPr="004A761E">
        <w:tab/>
      </w:r>
      <w:r w:rsidRPr="004A761E">
        <w:tab/>
        <w:t xml:space="preserve">4.1. </w:t>
      </w:r>
      <w:r w:rsidRPr="004A761E">
        <w:rPr>
          <w:lang w:val="en-US"/>
        </w:rPr>
        <w:t>Accident</w:t>
      </w:r>
      <w:r w:rsidRPr="004A761E">
        <w:t>;</w:t>
      </w:r>
    </w:p>
    <w:p w:rsidR="003A6010" w:rsidRPr="004A761E" w:rsidRDefault="003A6010" w:rsidP="003A6010">
      <w:pPr>
        <w:jc w:val="both"/>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w:t>
      </w:r>
    </w:p>
    <w:p w:rsidR="00EC58F4" w:rsidRPr="004A761E" w:rsidRDefault="00EC58F4" w:rsidP="00EC58F4">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EC58F4" w:rsidRPr="004A761E" w:rsidRDefault="00EC58F4" w:rsidP="00EC58F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C58F4" w:rsidRPr="004A761E" w:rsidRDefault="00EC58F4" w:rsidP="00EC58F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EC58F4" w:rsidRPr="004A761E" w:rsidRDefault="00EC58F4" w:rsidP="00EC58F4">
      <w:pPr>
        <w:ind w:firstLine="708"/>
        <w:jc w:val="both"/>
        <w:rPr>
          <w:lang w:val="de-DE"/>
        </w:rPr>
      </w:pPr>
      <w:r w:rsidRPr="004A761E">
        <w:rPr>
          <w:lang w:val="de-DE"/>
        </w:rPr>
        <w:t xml:space="preserve">5. Address: Schanzenstrasse 28a, 51063 Köln, Germany.    </w:t>
      </w:r>
    </w:p>
    <w:p w:rsidR="001B5A61" w:rsidRPr="004A761E" w:rsidRDefault="001B5A61" w:rsidP="000A6A0B">
      <w:pPr>
        <w:rPr>
          <w:lang w:val="de-DE"/>
        </w:rPr>
      </w:pPr>
    </w:p>
    <w:p w:rsidR="00755E42" w:rsidRPr="004A761E" w:rsidRDefault="00755E42" w:rsidP="00755E42">
      <w:pPr>
        <w:jc w:val="both"/>
        <w:rPr>
          <w:b/>
          <w:snapToGrid w:val="0"/>
          <w:color w:val="000000"/>
          <w:lang w:val="de-DE" w:eastAsia="en-US"/>
        </w:rPr>
      </w:pPr>
      <w:r w:rsidRPr="004A761E">
        <w:rPr>
          <w:b/>
          <w:lang w:val="de-DE"/>
        </w:rPr>
        <w:t>67.</w:t>
      </w:r>
      <w:r w:rsidRPr="004A761E">
        <w:tab/>
      </w:r>
      <w:r w:rsidRPr="004A761E">
        <w:rPr>
          <w:b/>
        </w:rPr>
        <w:t>1.</w:t>
      </w:r>
      <w:r w:rsidRPr="004A761E">
        <w:rPr>
          <w:b/>
          <w:lang w:val="de-DE"/>
        </w:rPr>
        <w:t xml:space="preserve"> ARAG Krankenversicherungs-Aktiengesellschaft</w:t>
      </w:r>
      <w:r w:rsidRPr="004A761E">
        <w:t xml:space="preserve"> </w:t>
      </w:r>
    </w:p>
    <w:p w:rsidR="00755E42" w:rsidRPr="004A761E" w:rsidRDefault="00755E42" w:rsidP="00755E42">
      <w:pPr>
        <w:jc w:val="both"/>
      </w:pPr>
      <w:r w:rsidRPr="004A761E">
        <w:rPr>
          <w:b/>
        </w:rPr>
        <w:tab/>
      </w:r>
      <w:r w:rsidRPr="004A761E">
        <w:t xml:space="preserve">2. </w:t>
      </w:r>
      <w:r w:rsidRPr="004A761E">
        <w:rPr>
          <w:lang w:val="en-GB"/>
        </w:rPr>
        <w:t>Freedom to provide services.</w:t>
      </w:r>
    </w:p>
    <w:p w:rsidR="00755E42" w:rsidRPr="004A761E" w:rsidRDefault="00755E42" w:rsidP="00755E42">
      <w:pPr>
        <w:jc w:val="both"/>
      </w:pPr>
      <w:r w:rsidRPr="004A761E">
        <w:tab/>
        <w:t xml:space="preserve">3. </w:t>
      </w:r>
      <w:r w:rsidRPr="004A761E">
        <w:rPr>
          <w:lang w:val="en-US"/>
        </w:rPr>
        <w:t>Non-life insurance and reinsurance</w:t>
      </w:r>
      <w:r w:rsidRPr="004A761E">
        <w:t xml:space="preserve">. </w:t>
      </w:r>
    </w:p>
    <w:p w:rsidR="00755E42" w:rsidRPr="004A761E" w:rsidRDefault="00755E42" w:rsidP="00755E42">
      <w:pPr>
        <w:jc w:val="both"/>
      </w:pPr>
      <w:r w:rsidRPr="004A761E">
        <w:tab/>
        <w:t xml:space="preserve">4. </w:t>
      </w:r>
      <w:r w:rsidRPr="004A761E">
        <w:rPr>
          <w:lang w:val="en-US"/>
        </w:rPr>
        <w:t>Classes of insurance that the company wishes to carry out in Bulgaria</w:t>
      </w:r>
      <w:r w:rsidRPr="004A761E">
        <w:t>:</w:t>
      </w:r>
    </w:p>
    <w:p w:rsidR="00755E42" w:rsidRPr="004A761E" w:rsidRDefault="00755E42" w:rsidP="00755E42">
      <w:pPr>
        <w:jc w:val="both"/>
      </w:pPr>
      <w:r w:rsidRPr="004A761E">
        <w:tab/>
      </w:r>
      <w:r w:rsidRPr="004A761E">
        <w:tab/>
        <w:t xml:space="preserve">4.2. </w:t>
      </w:r>
      <w:r w:rsidRPr="004A761E">
        <w:rPr>
          <w:lang w:val="en-US"/>
        </w:rPr>
        <w:t>Sickness.</w:t>
      </w:r>
    </w:p>
    <w:p w:rsidR="00755E42" w:rsidRPr="004A761E" w:rsidRDefault="00755E42" w:rsidP="00755E42">
      <w:pPr>
        <w:ind w:firstLine="708"/>
        <w:jc w:val="both"/>
        <w:rPr>
          <w:lang w:val="en-US"/>
        </w:rPr>
      </w:pPr>
      <w:r w:rsidRPr="004A761E">
        <w:rPr>
          <w:lang w:val="en-GB"/>
        </w:rPr>
        <w:t>5. Address:</w:t>
      </w:r>
      <w:r w:rsidRPr="004A761E">
        <w:rPr>
          <w:lang w:val="en-US"/>
        </w:rPr>
        <w:t xml:space="preserve"> Hollerithstrasse 11, 81829 München, Germany. </w:t>
      </w:r>
    </w:p>
    <w:p w:rsidR="001B5A61" w:rsidRPr="004A761E" w:rsidRDefault="001B5A61" w:rsidP="000A6A0B">
      <w:pPr>
        <w:rPr>
          <w:lang w:val="en-GB"/>
        </w:rPr>
      </w:pPr>
    </w:p>
    <w:p w:rsidR="00C638A6" w:rsidRPr="004A761E" w:rsidRDefault="00C638A6" w:rsidP="00C638A6">
      <w:pPr>
        <w:jc w:val="both"/>
        <w:rPr>
          <w:b/>
        </w:rPr>
      </w:pPr>
      <w:r w:rsidRPr="004A761E">
        <w:rPr>
          <w:b/>
          <w:lang w:val="en-US"/>
        </w:rPr>
        <w:t>68.</w:t>
      </w:r>
      <w:r w:rsidRPr="004A761E">
        <w:tab/>
      </w:r>
      <w:r w:rsidRPr="004A761E">
        <w:rPr>
          <w:b/>
        </w:rPr>
        <w:t>1.</w:t>
      </w:r>
      <w:r w:rsidRPr="004A761E">
        <w:rPr>
          <w:b/>
          <w:lang w:val="en-US"/>
        </w:rPr>
        <w:t xml:space="preserve"> Dialog Versicherung AG</w:t>
      </w:r>
      <w:r w:rsidRPr="004A761E">
        <w:t xml:space="preserve"> </w:t>
      </w:r>
    </w:p>
    <w:p w:rsidR="00C638A6" w:rsidRPr="004A761E" w:rsidRDefault="00C638A6" w:rsidP="00C638A6">
      <w:pPr>
        <w:jc w:val="both"/>
      </w:pPr>
      <w:r w:rsidRPr="004A761E">
        <w:rPr>
          <w:b/>
        </w:rPr>
        <w:tab/>
      </w:r>
      <w:r w:rsidRPr="004A761E">
        <w:t xml:space="preserve">2. </w:t>
      </w:r>
      <w:r w:rsidRPr="004A761E">
        <w:rPr>
          <w:lang w:val="en-GB"/>
        </w:rPr>
        <w:t>Freedom to provide services.</w:t>
      </w:r>
    </w:p>
    <w:p w:rsidR="00C638A6" w:rsidRPr="004A761E" w:rsidRDefault="00C638A6" w:rsidP="00C638A6">
      <w:pPr>
        <w:jc w:val="both"/>
      </w:pPr>
      <w:r w:rsidRPr="004A761E">
        <w:tab/>
        <w:t xml:space="preserve">3. </w:t>
      </w:r>
      <w:r w:rsidRPr="004A761E">
        <w:rPr>
          <w:lang w:val="en-US"/>
        </w:rPr>
        <w:t>Non-life insurance and reinsurance</w:t>
      </w:r>
      <w:r w:rsidRPr="004A761E">
        <w:t xml:space="preserve">. </w:t>
      </w:r>
    </w:p>
    <w:p w:rsidR="00C638A6" w:rsidRPr="004A761E" w:rsidRDefault="00C638A6" w:rsidP="00C638A6">
      <w:pPr>
        <w:jc w:val="both"/>
      </w:pPr>
      <w:r w:rsidRPr="004A761E">
        <w:tab/>
        <w:t xml:space="preserve">4. </w:t>
      </w:r>
      <w:r w:rsidRPr="004A761E">
        <w:rPr>
          <w:lang w:val="en-US"/>
        </w:rPr>
        <w:t>Classes of insurance that the company wishes to carry out in Bulgaria</w:t>
      </w:r>
      <w:r w:rsidRPr="004A761E">
        <w:t>:</w:t>
      </w:r>
    </w:p>
    <w:p w:rsidR="00C638A6" w:rsidRPr="004A761E" w:rsidRDefault="00C638A6" w:rsidP="00C638A6">
      <w:pPr>
        <w:jc w:val="both"/>
      </w:pPr>
      <w:r w:rsidRPr="004A761E">
        <w:tab/>
      </w:r>
      <w:r w:rsidRPr="004A761E">
        <w:tab/>
        <w:t xml:space="preserve">4.1. </w:t>
      </w:r>
      <w:r w:rsidRPr="004A761E">
        <w:rPr>
          <w:lang w:val="en-US"/>
        </w:rPr>
        <w:t>Accident</w:t>
      </w:r>
      <w:r w:rsidRPr="004A761E">
        <w:t>;</w:t>
      </w:r>
    </w:p>
    <w:p w:rsidR="00D714DB" w:rsidRPr="004A761E" w:rsidRDefault="00D714DB" w:rsidP="00D714DB">
      <w:pPr>
        <w:jc w:val="both"/>
      </w:pPr>
      <w:r w:rsidRPr="004A761E">
        <w:tab/>
      </w:r>
      <w:r w:rsidRPr="004A761E">
        <w:tab/>
        <w:t xml:space="preserve">4.3. </w:t>
      </w:r>
      <w:r w:rsidRPr="004A761E">
        <w:rPr>
          <w:lang w:val="en-US"/>
        </w:rPr>
        <w:t>Land vehicles</w:t>
      </w:r>
      <w:r w:rsidRPr="004A761E">
        <w:t>;</w:t>
      </w:r>
    </w:p>
    <w:p w:rsidR="00C638A6" w:rsidRPr="004A761E" w:rsidRDefault="00C638A6" w:rsidP="00C638A6">
      <w:pPr>
        <w:jc w:val="both"/>
      </w:pPr>
      <w:r w:rsidRPr="004A761E">
        <w:tab/>
      </w:r>
      <w:r w:rsidRPr="004A761E">
        <w:tab/>
        <w:t xml:space="preserve">4.4. </w:t>
      </w:r>
      <w:r w:rsidRPr="004A761E">
        <w:rPr>
          <w:lang w:val="en-US"/>
        </w:rPr>
        <w:t>Railway rolling stock</w:t>
      </w:r>
      <w:r w:rsidRPr="004A761E">
        <w:t>;</w:t>
      </w:r>
    </w:p>
    <w:p w:rsidR="00C638A6" w:rsidRPr="004A761E" w:rsidRDefault="00C638A6" w:rsidP="00C638A6">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C638A6" w:rsidRPr="004A761E" w:rsidRDefault="00C638A6" w:rsidP="00C638A6">
      <w:pPr>
        <w:jc w:val="both"/>
      </w:pPr>
      <w:r w:rsidRPr="004A761E">
        <w:tab/>
      </w:r>
      <w:r w:rsidRPr="004A761E">
        <w:tab/>
        <w:t xml:space="preserve">4.6. </w:t>
      </w:r>
      <w:r w:rsidRPr="004A761E">
        <w:rPr>
          <w:lang w:val="en-US"/>
        </w:rPr>
        <w:t>Ships</w:t>
      </w:r>
      <w:r w:rsidRPr="004A761E">
        <w:t>;</w:t>
      </w:r>
    </w:p>
    <w:p w:rsidR="00C638A6" w:rsidRPr="004A761E" w:rsidRDefault="00C638A6" w:rsidP="00C638A6">
      <w:pPr>
        <w:jc w:val="both"/>
        <w:rPr>
          <w:lang w:val="en-US"/>
        </w:rPr>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00FA3E8E" w:rsidRPr="004A761E">
        <w:rPr>
          <w:color w:val="000000"/>
        </w:rPr>
        <w:t xml:space="preserve"> in transit</w:t>
      </w:r>
      <w:r w:rsidR="00FA3E8E" w:rsidRPr="004A761E">
        <w:rPr>
          <w:color w:val="000000"/>
          <w:lang w:val="en-US"/>
        </w:rPr>
        <w:t>;</w:t>
      </w:r>
    </w:p>
    <w:p w:rsidR="00C638A6" w:rsidRPr="004A761E" w:rsidRDefault="00C638A6" w:rsidP="00C638A6">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C638A6" w:rsidRPr="004A761E" w:rsidRDefault="00C638A6" w:rsidP="00C638A6">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FA3E8E" w:rsidRPr="004A761E" w:rsidRDefault="00FA3E8E" w:rsidP="00C638A6">
      <w:pPr>
        <w:jc w:val="both"/>
        <w:rPr>
          <w:lang w:val="en-US"/>
        </w:rPr>
      </w:pPr>
      <w:r w:rsidRPr="004A761E">
        <w:tab/>
      </w:r>
      <w:r w:rsidRPr="004A761E">
        <w:tab/>
        <w:t>4.10</w:t>
      </w:r>
      <w:r w:rsidR="00D934A9" w:rsidRPr="004A761E">
        <w:rPr>
          <w:lang w:val="en-US"/>
        </w:rPr>
        <w:t>b</w:t>
      </w:r>
      <w:r w:rsidRPr="004A761E">
        <w:t xml:space="preserve">. </w:t>
      </w:r>
      <w:r w:rsidRPr="004A761E">
        <w:rPr>
          <w:lang w:val="en-US"/>
        </w:rPr>
        <w:t>Motor vehicle liability – only carrier</w:t>
      </w:r>
      <w:r w:rsidR="00D934A9" w:rsidRPr="004A761E">
        <w:rPr>
          <w:lang w:val="en-US"/>
        </w:rPr>
        <w:t>’</w:t>
      </w:r>
      <w:r w:rsidRPr="004A761E">
        <w:rPr>
          <w:lang w:val="en-US"/>
        </w:rPr>
        <w:t>s liability;</w:t>
      </w:r>
    </w:p>
    <w:p w:rsidR="00C638A6" w:rsidRPr="004A761E" w:rsidRDefault="00C638A6" w:rsidP="00C638A6">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C638A6" w:rsidRPr="004A761E" w:rsidRDefault="00C638A6" w:rsidP="00C638A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C638A6" w:rsidRPr="004A761E" w:rsidRDefault="00C638A6" w:rsidP="00C638A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C638A6" w:rsidRPr="004A761E" w:rsidRDefault="00C638A6" w:rsidP="00C638A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A61774" w:rsidRPr="004A761E">
        <w:rPr>
          <w:lang w:val="en-US"/>
        </w:rPr>
        <w:t>.</w:t>
      </w:r>
    </w:p>
    <w:p w:rsidR="00C638A6" w:rsidRPr="004A761E" w:rsidRDefault="00C638A6" w:rsidP="00C638A6">
      <w:pPr>
        <w:ind w:firstLine="708"/>
        <w:jc w:val="both"/>
        <w:rPr>
          <w:lang w:val="de-DE"/>
        </w:rPr>
      </w:pPr>
      <w:r w:rsidRPr="004A761E">
        <w:rPr>
          <w:lang w:val="de-DE"/>
        </w:rPr>
        <w:t>5. Address:</w:t>
      </w:r>
      <w:r w:rsidR="00A61774" w:rsidRPr="004A761E">
        <w:rPr>
          <w:lang w:val="de-DE"/>
        </w:rPr>
        <w:t xml:space="preserve"> Adenauerring 7, 81737</w:t>
      </w:r>
      <w:r w:rsidR="00A61774" w:rsidRPr="004A761E">
        <w:t xml:space="preserve"> </w:t>
      </w:r>
      <w:r w:rsidR="00A61774" w:rsidRPr="004A761E">
        <w:rPr>
          <w:lang w:val="de-DE"/>
        </w:rPr>
        <w:t xml:space="preserve">München, Germany.    </w:t>
      </w:r>
      <w:r w:rsidRPr="004A761E">
        <w:rPr>
          <w:lang w:val="de-DE"/>
        </w:rPr>
        <w:t xml:space="preserve"> </w:t>
      </w:r>
    </w:p>
    <w:p w:rsidR="001B5A61" w:rsidRPr="004A761E" w:rsidRDefault="001B5A61" w:rsidP="000A6A0B">
      <w:pPr>
        <w:rPr>
          <w:lang w:val="de-DE"/>
        </w:rPr>
      </w:pPr>
    </w:p>
    <w:p w:rsidR="001B5A61" w:rsidRPr="004A761E" w:rsidRDefault="001B5A61" w:rsidP="000A6A0B">
      <w:pPr>
        <w:rPr>
          <w:lang w:val="de-DE"/>
        </w:rPr>
      </w:pPr>
    </w:p>
    <w:p w:rsidR="00E356A5" w:rsidRPr="004A761E" w:rsidRDefault="00E356A5" w:rsidP="00E356A5">
      <w:pPr>
        <w:jc w:val="both"/>
        <w:rPr>
          <w:b/>
          <w:lang w:val="de-DE"/>
        </w:rPr>
      </w:pPr>
      <w:r w:rsidRPr="004A761E">
        <w:rPr>
          <w:b/>
          <w:lang w:val="de-DE"/>
        </w:rPr>
        <w:t>69.</w:t>
      </w:r>
      <w:r w:rsidRPr="004A761E">
        <w:tab/>
      </w:r>
      <w:r w:rsidRPr="004A761E">
        <w:rPr>
          <w:b/>
        </w:rPr>
        <w:t>1.</w:t>
      </w:r>
      <w:r w:rsidRPr="004A761E">
        <w:rPr>
          <w:b/>
          <w:lang w:val="de-DE"/>
        </w:rPr>
        <w:t xml:space="preserve"> Vereinigte Tierversicherung Gesellscaft a.G.</w:t>
      </w:r>
    </w:p>
    <w:p w:rsidR="00E356A5" w:rsidRPr="004A761E" w:rsidRDefault="00E356A5" w:rsidP="00E356A5">
      <w:pPr>
        <w:jc w:val="both"/>
      </w:pPr>
      <w:r w:rsidRPr="004A761E">
        <w:rPr>
          <w:b/>
        </w:rPr>
        <w:tab/>
      </w:r>
      <w:r w:rsidRPr="004A761E">
        <w:t xml:space="preserve">2. </w:t>
      </w:r>
      <w:r w:rsidRPr="004A761E">
        <w:rPr>
          <w:lang w:val="en-GB"/>
        </w:rPr>
        <w:t>Freedom to provide services.</w:t>
      </w:r>
    </w:p>
    <w:p w:rsidR="00E356A5" w:rsidRPr="004A761E" w:rsidRDefault="00E356A5" w:rsidP="00E356A5">
      <w:pPr>
        <w:jc w:val="both"/>
      </w:pPr>
      <w:r w:rsidRPr="004A761E">
        <w:tab/>
        <w:t xml:space="preserve">3. </w:t>
      </w:r>
      <w:r w:rsidRPr="004A761E">
        <w:rPr>
          <w:lang w:val="en-US"/>
        </w:rPr>
        <w:t>Non-life insurance and reinsurance</w:t>
      </w:r>
      <w:r w:rsidRPr="004A761E">
        <w:t xml:space="preserve">. </w:t>
      </w:r>
    </w:p>
    <w:p w:rsidR="00E356A5" w:rsidRPr="004A761E" w:rsidRDefault="00E356A5" w:rsidP="00E356A5">
      <w:pPr>
        <w:jc w:val="both"/>
      </w:pPr>
      <w:r w:rsidRPr="004A761E">
        <w:tab/>
        <w:t xml:space="preserve">4. </w:t>
      </w:r>
      <w:r w:rsidRPr="004A761E">
        <w:rPr>
          <w:lang w:val="en-US"/>
        </w:rPr>
        <w:t>Classes of insurance that the company wishes to carry out in Bulgaria</w:t>
      </w:r>
      <w:r w:rsidRPr="004A761E">
        <w:t>:</w:t>
      </w:r>
    </w:p>
    <w:p w:rsidR="00E356A5" w:rsidRPr="004A761E" w:rsidRDefault="00E356A5" w:rsidP="00E356A5">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E356A5" w:rsidRPr="004A761E" w:rsidRDefault="00E356A5" w:rsidP="00E356A5">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E356A5" w:rsidRPr="004A761E" w:rsidRDefault="00E356A5" w:rsidP="00E356A5">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E356A5" w:rsidRPr="004A761E" w:rsidRDefault="00E356A5" w:rsidP="00E356A5">
      <w:pPr>
        <w:ind w:firstLine="708"/>
        <w:jc w:val="both"/>
        <w:rPr>
          <w:lang w:val="de-DE"/>
        </w:rPr>
      </w:pPr>
      <w:r w:rsidRPr="004A761E">
        <w:rPr>
          <w:lang w:val="de-DE"/>
        </w:rPr>
        <w:t xml:space="preserve">5. Address: Raiffeisenplatz 1, 65189 Wiesbaden, Germany.   </w:t>
      </w:r>
    </w:p>
    <w:p w:rsidR="00E356A5" w:rsidRPr="004A761E" w:rsidRDefault="00E356A5" w:rsidP="00E356A5">
      <w:pPr>
        <w:rPr>
          <w:lang w:val="de-DE"/>
        </w:rPr>
      </w:pPr>
    </w:p>
    <w:p w:rsidR="00A25F37" w:rsidRPr="004A761E" w:rsidRDefault="00A25F37" w:rsidP="00A25F37">
      <w:pPr>
        <w:jc w:val="both"/>
        <w:rPr>
          <w:b/>
          <w:lang w:val="de-DE"/>
        </w:rPr>
      </w:pPr>
      <w:r w:rsidRPr="004A761E">
        <w:rPr>
          <w:b/>
          <w:lang w:val="de-DE"/>
        </w:rPr>
        <w:t>70.</w:t>
      </w:r>
      <w:r w:rsidRPr="004A761E">
        <w:tab/>
      </w:r>
      <w:r w:rsidRPr="004A761E">
        <w:rPr>
          <w:b/>
        </w:rPr>
        <w:t>1.</w:t>
      </w:r>
      <w:r w:rsidRPr="004A761E">
        <w:rPr>
          <w:b/>
          <w:lang w:val="de-DE"/>
        </w:rPr>
        <w:t xml:space="preserve"> Euro Aviation Versicherungs-AG</w:t>
      </w:r>
    </w:p>
    <w:p w:rsidR="00A25F37" w:rsidRPr="004A761E" w:rsidRDefault="00A25F37" w:rsidP="00A25F37">
      <w:pPr>
        <w:jc w:val="both"/>
      </w:pPr>
      <w:r w:rsidRPr="004A761E">
        <w:rPr>
          <w:b/>
        </w:rPr>
        <w:tab/>
      </w:r>
      <w:r w:rsidRPr="004A761E">
        <w:t xml:space="preserve">2. </w:t>
      </w:r>
      <w:r w:rsidRPr="004A761E">
        <w:rPr>
          <w:lang w:val="en-GB"/>
        </w:rPr>
        <w:t>Freedom to provide services.</w:t>
      </w:r>
    </w:p>
    <w:p w:rsidR="00A25F37" w:rsidRPr="004A761E" w:rsidRDefault="00A25F37" w:rsidP="00A25F37">
      <w:pPr>
        <w:jc w:val="both"/>
      </w:pPr>
      <w:r w:rsidRPr="004A761E">
        <w:tab/>
        <w:t xml:space="preserve">3. </w:t>
      </w:r>
      <w:r w:rsidRPr="004A761E">
        <w:rPr>
          <w:lang w:val="en-US"/>
        </w:rPr>
        <w:t>Non-life insurance and reinsurance</w:t>
      </w:r>
      <w:r w:rsidRPr="004A761E">
        <w:t xml:space="preserve">. </w:t>
      </w:r>
    </w:p>
    <w:p w:rsidR="00A25F37" w:rsidRPr="004A761E" w:rsidRDefault="00A25F37" w:rsidP="00A25F37">
      <w:pPr>
        <w:jc w:val="both"/>
      </w:pPr>
      <w:r w:rsidRPr="004A761E">
        <w:tab/>
        <w:t xml:space="preserve">4. </w:t>
      </w:r>
      <w:r w:rsidRPr="004A761E">
        <w:rPr>
          <w:lang w:val="en-US"/>
        </w:rPr>
        <w:t>Classes of insurance that the company wishes to carry out in Bulgaria</w:t>
      </w:r>
      <w:r w:rsidRPr="004A761E">
        <w:t>:</w:t>
      </w:r>
    </w:p>
    <w:p w:rsidR="00915B8C" w:rsidRPr="004A761E" w:rsidRDefault="00A25F37" w:rsidP="00915B8C">
      <w:r w:rsidRPr="004A761E">
        <w:tab/>
      </w:r>
      <w:r w:rsidRPr="004A761E">
        <w:rPr>
          <w:lang w:val="en-US"/>
        </w:rPr>
        <w:tab/>
      </w:r>
      <w:r w:rsidR="00915B8C" w:rsidRPr="004A761E">
        <w:t xml:space="preserve">4.1. </w:t>
      </w:r>
      <w:r w:rsidR="00915B8C" w:rsidRPr="004A761E">
        <w:rPr>
          <w:lang w:val="en-US"/>
        </w:rPr>
        <w:t>Accident</w:t>
      </w:r>
      <w:r w:rsidR="00915B8C" w:rsidRPr="004A761E">
        <w:t>;</w:t>
      </w:r>
    </w:p>
    <w:p w:rsidR="00915B8C" w:rsidRPr="004A761E" w:rsidRDefault="00915B8C" w:rsidP="00915B8C">
      <w:pPr>
        <w:ind w:left="708" w:firstLine="708"/>
      </w:pPr>
      <w:r w:rsidRPr="004A761E">
        <w:t>4.</w:t>
      </w:r>
      <w:r w:rsidRPr="004A761E">
        <w:rPr>
          <w:lang w:val="en-US"/>
        </w:rPr>
        <w:t>5</w:t>
      </w:r>
      <w:r w:rsidRPr="004A761E">
        <w:t xml:space="preserve">. </w:t>
      </w:r>
      <w:r w:rsidRPr="004A761E">
        <w:rPr>
          <w:lang w:val="en-US"/>
        </w:rPr>
        <w:t>Aircraft</w:t>
      </w:r>
      <w:r w:rsidRPr="004A761E">
        <w:t>;</w:t>
      </w:r>
    </w:p>
    <w:p w:rsidR="00915B8C" w:rsidRPr="004A761E" w:rsidRDefault="00915B8C" w:rsidP="00915B8C">
      <w:pPr>
        <w:ind w:left="708" w:firstLine="708"/>
        <w:jc w:val="both"/>
      </w:pPr>
      <w:r w:rsidRPr="004A761E">
        <w:t>4.</w:t>
      </w:r>
      <w:r w:rsidRPr="004A761E">
        <w:rPr>
          <w:lang w:val="en-US"/>
        </w:rPr>
        <w:t>11</w:t>
      </w:r>
      <w:r w:rsidRPr="004A761E">
        <w:t xml:space="preserve">. </w:t>
      </w:r>
      <w:r w:rsidRPr="004A761E">
        <w:rPr>
          <w:lang w:val="en-US"/>
        </w:rPr>
        <w:t>Aircraft liability</w:t>
      </w:r>
      <w:r w:rsidRPr="004A761E">
        <w:t>;</w:t>
      </w:r>
    </w:p>
    <w:p w:rsidR="00915B8C" w:rsidRPr="004A761E" w:rsidRDefault="00915B8C" w:rsidP="00915B8C">
      <w:pPr>
        <w:ind w:left="708" w:firstLine="708"/>
        <w:jc w:val="both"/>
      </w:pPr>
      <w:r w:rsidRPr="004A761E">
        <w:t>4.1</w:t>
      </w:r>
      <w:r w:rsidRPr="004A761E">
        <w:rPr>
          <w:lang w:val="en-US"/>
        </w:rPr>
        <w:t>3</w:t>
      </w:r>
      <w:r w:rsidRPr="004A761E">
        <w:t xml:space="preserve">. </w:t>
      </w:r>
      <w:r w:rsidRPr="004A761E">
        <w:rPr>
          <w:lang w:val="en-US"/>
        </w:rPr>
        <w:t>General liability</w:t>
      </w:r>
      <w:r w:rsidRPr="004A761E">
        <w:t>;</w:t>
      </w:r>
    </w:p>
    <w:p w:rsidR="00A25F37" w:rsidRPr="004A761E" w:rsidRDefault="00A25F37" w:rsidP="00915B8C">
      <w:pPr>
        <w:jc w:val="both"/>
        <w:rPr>
          <w:lang w:val="en-US"/>
        </w:rPr>
      </w:pPr>
      <w:r w:rsidRPr="004A761E">
        <w:rPr>
          <w:lang w:val="en-US"/>
        </w:rPr>
        <w:t xml:space="preserve">5. Address: </w:t>
      </w:r>
      <w:r w:rsidR="00915B8C" w:rsidRPr="004A761E">
        <w:rPr>
          <w:lang w:val="en-US"/>
        </w:rPr>
        <w:t>Hochallee 80, 20149 Hamburg</w:t>
      </w:r>
      <w:r w:rsidRPr="004A761E">
        <w:rPr>
          <w:lang w:val="en-US"/>
        </w:rPr>
        <w:t xml:space="preserve">, Germany.   </w:t>
      </w:r>
    </w:p>
    <w:p w:rsidR="00A05844" w:rsidRPr="004A761E" w:rsidRDefault="00A05844" w:rsidP="00915B8C">
      <w:pPr>
        <w:jc w:val="both"/>
        <w:rPr>
          <w:lang w:val="en-US"/>
        </w:rPr>
      </w:pPr>
    </w:p>
    <w:p w:rsidR="00A05844" w:rsidRPr="004A761E" w:rsidRDefault="00A05844" w:rsidP="00A05844">
      <w:pPr>
        <w:rPr>
          <w:lang w:val="de-DE"/>
        </w:rPr>
      </w:pPr>
    </w:p>
    <w:p w:rsidR="00A05844" w:rsidRPr="004A761E" w:rsidRDefault="00A05844" w:rsidP="00A05844">
      <w:pPr>
        <w:jc w:val="both"/>
        <w:rPr>
          <w:b/>
          <w:lang w:val="en-US"/>
        </w:rPr>
      </w:pPr>
      <w:r w:rsidRPr="004A761E">
        <w:rPr>
          <w:b/>
          <w:lang w:val="en-US"/>
        </w:rPr>
        <w:t>71.</w:t>
      </w:r>
      <w:r w:rsidRPr="004A761E">
        <w:tab/>
      </w:r>
      <w:r w:rsidRPr="004A761E">
        <w:rPr>
          <w:b/>
        </w:rPr>
        <w:t>1.</w:t>
      </w:r>
      <w:r w:rsidRPr="004A761E">
        <w:rPr>
          <w:b/>
          <w:lang w:val="en-US"/>
        </w:rPr>
        <w:t xml:space="preserve"> Volkswagen Versicherung Aktiengesellschaft</w:t>
      </w:r>
    </w:p>
    <w:p w:rsidR="00A05844" w:rsidRPr="004A761E" w:rsidRDefault="00A05844" w:rsidP="00A05844">
      <w:pPr>
        <w:jc w:val="both"/>
      </w:pPr>
      <w:r w:rsidRPr="004A761E">
        <w:rPr>
          <w:b/>
        </w:rPr>
        <w:tab/>
      </w:r>
      <w:r w:rsidRPr="004A761E">
        <w:t xml:space="preserve">2. </w:t>
      </w:r>
      <w:r w:rsidRPr="004A761E">
        <w:rPr>
          <w:lang w:val="en-GB"/>
        </w:rPr>
        <w:t>Freedom to provide services.</w:t>
      </w:r>
    </w:p>
    <w:p w:rsidR="00A05844" w:rsidRPr="004A761E" w:rsidRDefault="00A05844" w:rsidP="00A05844">
      <w:pPr>
        <w:jc w:val="both"/>
      </w:pPr>
      <w:r w:rsidRPr="004A761E">
        <w:tab/>
        <w:t xml:space="preserve">3. </w:t>
      </w:r>
      <w:r w:rsidRPr="004A761E">
        <w:rPr>
          <w:lang w:val="en-US"/>
        </w:rPr>
        <w:t>Non-life insurance and reinsurance</w:t>
      </w:r>
      <w:r w:rsidRPr="004A761E">
        <w:t xml:space="preserve">. </w:t>
      </w:r>
    </w:p>
    <w:p w:rsidR="00A05844" w:rsidRPr="004A761E" w:rsidRDefault="00A05844" w:rsidP="00A05844">
      <w:pPr>
        <w:jc w:val="both"/>
      </w:pPr>
      <w:r w:rsidRPr="004A761E">
        <w:tab/>
        <w:t xml:space="preserve">4. </w:t>
      </w:r>
      <w:r w:rsidRPr="004A761E">
        <w:rPr>
          <w:lang w:val="en-US"/>
        </w:rPr>
        <w:t>Classes of insurance that the company wishes to carry out in Bulgaria</w:t>
      </w:r>
      <w:r w:rsidRPr="004A761E">
        <w:t>:</w:t>
      </w:r>
    </w:p>
    <w:p w:rsidR="00A05844" w:rsidRPr="004A761E" w:rsidRDefault="00A05844" w:rsidP="00A05844">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A05844" w:rsidRPr="004A761E" w:rsidRDefault="00A05844" w:rsidP="00A0584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A05844" w:rsidRPr="004A761E" w:rsidRDefault="00A05844" w:rsidP="00A05844">
      <w:pPr>
        <w:rPr>
          <w:lang w:val="en-US"/>
        </w:rPr>
      </w:pPr>
      <w:r w:rsidRPr="004A761E">
        <w:rPr>
          <w:lang w:val="en-US"/>
        </w:rPr>
        <w:t xml:space="preserve">5. Address: Gifhorner Strasse 57, 38112 Braunschweig.   </w:t>
      </w:r>
    </w:p>
    <w:p w:rsidR="00A05844" w:rsidRPr="004A761E" w:rsidRDefault="00A05844" w:rsidP="00A05844">
      <w:pPr>
        <w:jc w:val="both"/>
        <w:rPr>
          <w:lang w:val="en-US"/>
        </w:rPr>
      </w:pPr>
    </w:p>
    <w:p w:rsidR="00A05844" w:rsidRPr="004A761E" w:rsidRDefault="00A05844" w:rsidP="00915B8C">
      <w:pPr>
        <w:jc w:val="both"/>
        <w:rPr>
          <w:lang w:val="en-US"/>
        </w:rPr>
      </w:pPr>
    </w:p>
    <w:p w:rsidR="00A05844" w:rsidRPr="004A761E" w:rsidRDefault="00A05844" w:rsidP="00A05844">
      <w:pPr>
        <w:jc w:val="both"/>
        <w:rPr>
          <w:b/>
          <w:lang w:val="de-DE"/>
        </w:rPr>
      </w:pPr>
      <w:r w:rsidRPr="004A761E">
        <w:rPr>
          <w:b/>
          <w:lang w:val="de-DE"/>
        </w:rPr>
        <w:t>I.</w:t>
      </w:r>
      <w:r w:rsidRPr="004A761E">
        <w:tab/>
      </w:r>
      <w:r w:rsidRPr="004A761E">
        <w:rPr>
          <w:b/>
        </w:rPr>
        <w:t>1.</w:t>
      </w:r>
      <w:r w:rsidRPr="004A761E">
        <w:rPr>
          <w:b/>
          <w:lang w:val="de-DE"/>
        </w:rPr>
        <w:t xml:space="preserve"> Volkswagen Versicherung Aktiengesellschaft – French branch </w:t>
      </w:r>
    </w:p>
    <w:p w:rsidR="00A05844" w:rsidRPr="004A761E" w:rsidRDefault="00A05844" w:rsidP="00A05844">
      <w:pPr>
        <w:jc w:val="both"/>
      </w:pPr>
      <w:r w:rsidRPr="004A761E">
        <w:rPr>
          <w:b/>
        </w:rPr>
        <w:tab/>
      </w:r>
      <w:r w:rsidRPr="004A761E">
        <w:t xml:space="preserve">2. </w:t>
      </w:r>
      <w:r w:rsidRPr="004A761E">
        <w:rPr>
          <w:lang w:val="de-DE"/>
        </w:rPr>
        <w:t>Freedom to provide services.</w:t>
      </w:r>
    </w:p>
    <w:p w:rsidR="00A05844" w:rsidRPr="004A761E" w:rsidRDefault="00A05844" w:rsidP="00A05844">
      <w:pPr>
        <w:jc w:val="both"/>
      </w:pPr>
      <w:r w:rsidRPr="004A761E">
        <w:tab/>
        <w:t xml:space="preserve">3. </w:t>
      </w:r>
      <w:r w:rsidRPr="004A761E">
        <w:rPr>
          <w:lang w:val="en-US"/>
        </w:rPr>
        <w:t>Non-life insurance and reinsurance</w:t>
      </w:r>
      <w:r w:rsidRPr="004A761E">
        <w:t xml:space="preserve">. </w:t>
      </w:r>
    </w:p>
    <w:p w:rsidR="00A05844" w:rsidRPr="004A761E" w:rsidRDefault="00A05844" w:rsidP="00A05844">
      <w:pPr>
        <w:jc w:val="both"/>
      </w:pPr>
      <w:r w:rsidRPr="004A761E">
        <w:tab/>
        <w:t xml:space="preserve">4. </w:t>
      </w:r>
      <w:r w:rsidRPr="004A761E">
        <w:rPr>
          <w:lang w:val="en-US"/>
        </w:rPr>
        <w:t>Classes of insurance that the company wishes to carry out in Bulgaria</w:t>
      </w:r>
      <w:r w:rsidRPr="004A761E">
        <w:t>:</w:t>
      </w:r>
    </w:p>
    <w:p w:rsidR="00A05844" w:rsidRPr="004A761E" w:rsidRDefault="00A05844" w:rsidP="00A05844">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A05844" w:rsidRPr="004A761E" w:rsidRDefault="00A05844" w:rsidP="00A0584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A05844" w:rsidRPr="004A761E" w:rsidRDefault="00A05844" w:rsidP="00A05844">
      <w:pPr>
        <w:rPr>
          <w:lang w:val="en-US"/>
        </w:rPr>
      </w:pPr>
      <w:r w:rsidRPr="004A761E">
        <w:rPr>
          <w:lang w:val="en-US"/>
        </w:rPr>
        <w:t xml:space="preserve">5. Address: 15 Avenue de la Demi-Lune, 95700 Roissy en France.   </w:t>
      </w:r>
    </w:p>
    <w:p w:rsidR="00147D63" w:rsidRPr="004A761E" w:rsidRDefault="00147D63" w:rsidP="00A05844">
      <w:pPr>
        <w:rPr>
          <w:lang w:val="en-US"/>
        </w:rPr>
      </w:pPr>
    </w:p>
    <w:p w:rsidR="00147D63" w:rsidRPr="004A1FC2" w:rsidRDefault="00147D63" w:rsidP="00147D63">
      <w:pPr>
        <w:jc w:val="both"/>
        <w:rPr>
          <w:b/>
          <w:lang w:val="ru-RU"/>
        </w:rPr>
      </w:pPr>
      <w:r w:rsidRPr="004A1FC2">
        <w:rPr>
          <w:b/>
          <w:lang w:val="ru-RU"/>
        </w:rPr>
        <w:t xml:space="preserve">72. </w:t>
      </w:r>
      <w:r w:rsidRPr="004A1FC2">
        <w:rPr>
          <w:b/>
          <w:lang w:val="ru-RU"/>
        </w:rPr>
        <w:tab/>
        <w:t>1. ELEMENT Insurance AG</w:t>
      </w:r>
    </w:p>
    <w:p w:rsidR="00AE564A" w:rsidRPr="004A1FC2" w:rsidRDefault="00AE564A" w:rsidP="00AE564A">
      <w:pPr>
        <w:ind w:firstLine="708"/>
        <w:jc w:val="both"/>
        <w:rPr>
          <w:b/>
        </w:rPr>
      </w:pPr>
      <w:r w:rsidRPr="004A1FC2">
        <w:rPr>
          <w:b/>
          <w:lang w:val="en-US"/>
        </w:rPr>
        <w:t>Received notification via CBN pla</w:t>
      </w:r>
      <w:r w:rsidR="00D1351E" w:rsidRPr="004A1FC2">
        <w:rPr>
          <w:b/>
        </w:rPr>
        <w:t>т</w:t>
      </w:r>
      <w:r w:rsidRPr="004A1FC2">
        <w:rPr>
          <w:b/>
          <w:lang w:val="en-US"/>
        </w:rPr>
        <w:t>form on September 25</w:t>
      </w:r>
      <w:r w:rsidRPr="004A1FC2">
        <w:rPr>
          <w:b/>
          <w:vertAlign w:val="superscript"/>
          <w:lang w:val="en-US"/>
        </w:rPr>
        <w:t>th</w:t>
      </w:r>
      <w:r w:rsidRPr="004A1FC2">
        <w:rPr>
          <w:b/>
          <w:lang w:val="en-US"/>
        </w:rPr>
        <w:t xml:space="preserve"> 2025, the competent authority of Germany informed </w:t>
      </w:r>
      <w:r w:rsidR="00D1351E" w:rsidRPr="004A1FC2">
        <w:rPr>
          <w:b/>
        </w:rPr>
        <w:t>that insurer has ceased</w:t>
      </w:r>
      <w:r w:rsidR="00D1351E" w:rsidRPr="004A1FC2">
        <w:rPr>
          <w:b/>
          <w:lang w:val="en-US"/>
        </w:rPr>
        <w:t xml:space="preserve"> its activities o</w:t>
      </w:r>
      <w:r w:rsidR="00037E3F" w:rsidRPr="004A1FC2">
        <w:rPr>
          <w:b/>
          <w:lang w:val="en-US"/>
        </w:rPr>
        <w:t>n the territory of Bulgaria.</w:t>
      </w:r>
      <w:r w:rsidR="00D1351E" w:rsidRPr="004A1FC2">
        <w:rPr>
          <w:b/>
          <w:lang w:val="en-US"/>
        </w:rPr>
        <w:t xml:space="preserve"> </w:t>
      </w:r>
      <w:r w:rsidR="00037E3F" w:rsidRPr="004A1FC2">
        <w:rPr>
          <w:b/>
          <w:lang w:val="en-US"/>
        </w:rPr>
        <w:t>The reason is the initiated insolvency proceedings on March 1, 2025.</w:t>
      </w:r>
    </w:p>
    <w:p w:rsidR="00147D63" w:rsidRPr="004A1FC2" w:rsidRDefault="00147D63" w:rsidP="00147D63">
      <w:pPr>
        <w:ind w:left="708"/>
        <w:jc w:val="both"/>
      </w:pPr>
      <w:r w:rsidRPr="004A1FC2">
        <w:rPr>
          <w:lang w:val="ru-RU"/>
        </w:rPr>
        <w:t xml:space="preserve">2. </w:t>
      </w:r>
      <w:r w:rsidRPr="004A1FC2">
        <w:rPr>
          <w:lang w:val="en-GB"/>
        </w:rPr>
        <w:t>Freedom to provide services.</w:t>
      </w:r>
    </w:p>
    <w:p w:rsidR="00147D63" w:rsidRPr="004A761E" w:rsidRDefault="00147D63" w:rsidP="00147D63">
      <w:pPr>
        <w:ind w:firstLine="708"/>
        <w:jc w:val="both"/>
      </w:pPr>
      <w:r w:rsidRPr="004A1FC2">
        <w:t xml:space="preserve">3. </w:t>
      </w:r>
      <w:r w:rsidRPr="004A1FC2">
        <w:rPr>
          <w:lang w:val="en-US"/>
        </w:rPr>
        <w:t>Non-life insurance</w:t>
      </w:r>
      <w:r w:rsidRPr="004A1FC2">
        <w:t>.</w:t>
      </w:r>
      <w:r w:rsidRPr="004A761E">
        <w:t xml:space="preserve"> </w:t>
      </w:r>
    </w:p>
    <w:p w:rsidR="00147D63" w:rsidRPr="004A761E" w:rsidRDefault="00147D63" w:rsidP="00147D63">
      <w:pPr>
        <w:jc w:val="both"/>
      </w:pPr>
      <w:r w:rsidRPr="004A761E">
        <w:tab/>
        <w:t xml:space="preserve">4. </w:t>
      </w:r>
      <w:r w:rsidRPr="004A761E">
        <w:rPr>
          <w:lang w:val="en-US"/>
        </w:rPr>
        <w:t>Classes of insurance that the company wishes to carry out in Bulgaria</w:t>
      </w:r>
      <w:r w:rsidRPr="004A761E">
        <w:t>:</w:t>
      </w:r>
    </w:p>
    <w:p w:rsidR="00147D63" w:rsidRPr="004A761E" w:rsidRDefault="00147D63" w:rsidP="00147D63">
      <w:pPr>
        <w:jc w:val="both"/>
      </w:pPr>
      <w:r w:rsidRPr="004A761E">
        <w:rPr>
          <w:lang w:val="en-US"/>
        </w:rPr>
        <w:tab/>
      </w:r>
      <w:r w:rsidRPr="004A761E">
        <w:rPr>
          <w:lang w:val="en-US"/>
        </w:rPr>
        <w:tab/>
        <w:t>4.1. Accident</w:t>
      </w:r>
    </w:p>
    <w:p w:rsidR="00147D63" w:rsidRPr="004A761E" w:rsidRDefault="00147D63" w:rsidP="00147D63">
      <w:pPr>
        <w:jc w:val="both"/>
      </w:pPr>
      <w:r w:rsidRPr="004A761E">
        <w:tab/>
      </w:r>
      <w:r w:rsidRPr="004A761E">
        <w:rPr>
          <w:lang w:val="en-US"/>
        </w:rPr>
        <w:tab/>
        <w:t>4.</w:t>
      </w:r>
      <w:r w:rsidRPr="004A761E">
        <w:t xml:space="preserve">6. </w:t>
      </w:r>
      <w:r w:rsidR="00BD4CF9" w:rsidRPr="004A761E">
        <w:rPr>
          <w:lang w:val="en-US"/>
        </w:rPr>
        <w:t>Ships</w:t>
      </w:r>
      <w:r w:rsidRPr="004A761E">
        <w:t>;</w:t>
      </w:r>
    </w:p>
    <w:p w:rsidR="00147D63" w:rsidRPr="004A761E" w:rsidRDefault="00147D63" w:rsidP="00147D63">
      <w:pPr>
        <w:jc w:val="both"/>
        <w:rPr>
          <w:lang w:val="ru-RU"/>
        </w:rPr>
      </w:pPr>
      <w:r w:rsidRPr="004A761E">
        <w:tab/>
      </w:r>
      <w:r w:rsidRPr="004A761E">
        <w:rPr>
          <w:lang w:val="ru-RU"/>
        </w:rPr>
        <w:tab/>
      </w:r>
      <w:r w:rsidRPr="004A761E">
        <w:t xml:space="preserve">4.8 </w:t>
      </w:r>
      <w:r w:rsidR="00BD4CF9" w:rsidRPr="004A761E">
        <w:rPr>
          <w:lang w:val="en-US"/>
        </w:rPr>
        <w:t>Fire and natural forces</w:t>
      </w:r>
      <w:r w:rsidRPr="004A761E">
        <w:rPr>
          <w:lang w:val="ru-RU"/>
        </w:rPr>
        <w:t>;</w:t>
      </w:r>
    </w:p>
    <w:p w:rsidR="00147D63" w:rsidRPr="004A761E" w:rsidRDefault="00147D63" w:rsidP="00147D63">
      <w:pPr>
        <w:ind w:left="708" w:firstLine="708"/>
        <w:jc w:val="both"/>
        <w:rPr>
          <w:lang w:val="ru-RU"/>
        </w:rPr>
      </w:pPr>
      <w:r w:rsidRPr="004A761E">
        <w:t xml:space="preserve">4.9 </w:t>
      </w:r>
      <w:r w:rsidR="00BD4CF9" w:rsidRPr="004A761E">
        <w:rPr>
          <w:lang w:val="en-US"/>
        </w:rPr>
        <w:t>Damage to property</w:t>
      </w:r>
      <w:r w:rsidRPr="004A761E">
        <w:rPr>
          <w:lang w:val="ru-RU"/>
        </w:rPr>
        <w:t>;</w:t>
      </w:r>
    </w:p>
    <w:p w:rsidR="00147D63" w:rsidRPr="004A761E" w:rsidRDefault="00147D63" w:rsidP="00147D63">
      <w:pPr>
        <w:jc w:val="both"/>
      </w:pPr>
      <w:r w:rsidRPr="004A761E">
        <w:tab/>
      </w:r>
      <w:r w:rsidRPr="004A761E">
        <w:tab/>
        <w:t>4.1</w:t>
      </w:r>
      <w:r w:rsidRPr="004A761E">
        <w:rPr>
          <w:lang w:val="ru-RU"/>
        </w:rPr>
        <w:t>2</w:t>
      </w:r>
      <w:r w:rsidRPr="004A761E">
        <w:t xml:space="preserve">. </w:t>
      </w:r>
      <w:r w:rsidR="00BD4CF9" w:rsidRPr="004A761E">
        <w:rPr>
          <w:lang w:val="en-US"/>
        </w:rPr>
        <w:t>Liability for ships</w:t>
      </w:r>
      <w:r w:rsidRPr="004A761E">
        <w:t>;</w:t>
      </w:r>
    </w:p>
    <w:p w:rsidR="00147D63" w:rsidRPr="004A761E" w:rsidRDefault="00147D63" w:rsidP="00147D63">
      <w:pPr>
        <w:jc w:val="both"/>
      </w:pPr>
      <w:r w:rsidRPr="004A761E">
        <w:tab/>
      </w:r>
      <w:r w:rsidRPr="004A761E">
        <w:tab/>
        <w:t>4.1</w:t>
      </w:r>
      <w:r w:rsidRPr="004A761E">
        <w:rPr>
          <w:lang w:val="ru-RU"/>
        </w:rPr>
        <w:t>3</w:t>
      </w:r>
      <w:r w:rsidRPr="004A761E">
        <w:t xml:space="preserve">. </w:t>
      </w:r>
      <w:r w:rsidRPr="004A761E">
        <w:rPr>
          <w:lang w:val="en-US"/>
        </w:rPr>
        <w:t>General liability</w:t>
      </w:r>
      <w:r w:rsidRPr="004A761E">
        <w:t>;</w:t>
      </w:r>
    </w:p>
    <w:p w:rsidR="00147D63" w:rsidRPr="004A761E" w:rsidRDefault="00147D63" w:rsidP="00147D63">
      <w:pPr>
        <w:ind w:left="708" w:firstLine="708"/>
        <w:jc w:val="both"/>
      </w:pPr>
      <w:r w:rsidRPr="004A761E">
        <w:t xml:space="preserve">4.16. </w:t>
      </w:r>
      <w:r w:rsidR="00BD4CF9" w:rsidRPr="004A761E">
        <w:rPr>
          <w:lang w:val="en-US"/>
        </w:rPr>
        <w:t>Miscellaneous financial loss</w:t>
      </w:r>
      <w:r w:rsidRPr="004A761E">
        <w:t xml:space="preserve">. </w:t>
      </w:r>
    </w:p>
    <w:p w:rsidR="00BD4CF9" w:rsidRPr="004A761E" w:rsidRDefault="00147D63" w:rsidP="00BD4CF9">
      <w:pPr>
        <w:ind w:left="708" w:firstLine="708"/>
        <w:jc w:val="both"/>
      </w:pPr>
      <w:r w:rsidRPr="004A761E">
        <w:t xml:space="preserve">4.17. </w:t>
      </w:r>
      <w:r w:rsidR="00BD4CF9" w:rsidRPr="004A761E">
        <w:rPr>
          <w:lang w:val="en-US"/>
        </w:rPr>
        <w:t>Legal expenses</w:t>
      </w:r>
      <w:r w:rsidR="00BD4CF9" w:rsidRPr="004A761E">
        <w:t>;</w:t>
      </w:r>
    </w:p>
    <w:p w:rsidR="00BD4CF9" w:rsidRPr="004A761E" w:rsidRDefault="00BD4CF9" w:rsidP="00BD4CF9">
      <w:pPr>
        <w:ind w:left="708" w:firstLine="708"/>
        <w:jc w:val="both"/>
      </w:pPr>
      <w:r w:rsidRPr="004A761E">
        <w:t xml:space="preserve">4.18. </w:t>
      </w:r>
      <w:r w:rsidRPr="004A761E">
        <w:rPr>
          <w:lang w:val="en-US"/>
        </w:rPr>
        <w:t>Assistance</w:t>
      </w:r>
      <w:r w:rsidR="00147D63" w:rsidRPr="004A761E">
        <w:tab/>
      </w:r>
    </w:p>
    <w:p w:rsidR="00147D63" w:rsidRPr="004A761E" w:rsidRDefault="00147D63" w:rsidP="00BD4CF9">
      <w:pPr>
        <w:ind w:firstLine="708"/>
        <w:jc w:val="both"/>
      </w:pPr>
      <w:r w:rsidRPr="004A761E">
        <w:t>5. Адрес: Saarbrücker Straße 37a 10405 Berlin, Germany</w:t>
      </w:r>
    </w:p>
    <w:p w:rsidR="001A2B33" w:rsidRPr="004A761E" w:rsidRDefault="001A2B33" w:rsidP="001A2B33">
      <w:pPr>
        <w:jc w:val="both"/>
      </w:pPr>
    </w:p>
    <w:p w:rsidR="001A2B33" w:rsidRPr="004A761E" w:rsidRDefault="001A2B33" w:rsidP="001A2B33">
      <w:pPr>
        <w:jc w:val="both"/>
        <w:rPr>
          <w:b/>
        </w:rPr>
      </w:pPr>
      <w:r w:rsidRPr="004A761E">
        <w:rPr>
          <w:b/>
        </w:rPr>
        <w:t xml:space="preserve">73. </w:t>
      </w:r>
      <w:r w:rsidRPr="004A761E">
        <w:rPr>
          <w:b/>
        </w:rPr>
        <w:tab/>
        <w:t>1. Mannheimer Versicherung Aktiengesellschaft</w:t>
      </w:r>
    </w:p>
    <w:p w:rsidR="001A2B33" w:rsidRPr="004A761E" w:rsidRDefault="001A2B33" w:rsidP="001A2B33">
      <w:pPr>
        <w:ind w:firstLine="708"/>
        <w:jc w:val="both"/>
      </w:pPr>
      <w:r w:rsidRPr="004A761E">
        <w:t xml:space="preserve">2. </w:t>
      </w:r>
      <w:r w:rsidRPr="004A761E">
        <w:rPr>
          <w:lang w:val="en-GB"/>
        </w:rPr>
        <w:t>Freedom to provide services.</w:t>
      </w:r>
    </w:p>
    <w:p w:rsidR="001A2B33" w:rsidRPr="004A761E" w:rsidRDefault="001A2B33" w:rsidP="001A2B33">
      <w:pPr>
        <w:jc w:val="both"/>
      </w:pPr>
      <w:r w:rsidRPr="004A761E">
        <w:tab/>
        <w:t xml:space="preserve">3. </w:t>
      </w:r>
      <w:r w:rsidRPr="004A761E">
        <w:rPr>
          <w:lang w:val="en-US"/>
        </w:rPr>
        <w:t>Non-life insurance and reinsurance</w:t>
      </w:r>
      <w:r w:rsidRPr="004A761E">
        <w:t xml:space="preserve">. </w:t>
      </w:r>
    </w:p>
    <w:p w:rsidR="001A2B33" w:rsidRPr="004A761E" w:rsidRDefault="001A2B33" w:rsidP="001A2B33">
      <w:pPr>
        <w:jc w:val="both"/>
      </w:pPr>
      <w:r w:rsidRPr="004A761E">
        <w:tab/>
        <w:t xml:space="preserve">4. </w:t>
      </w:r>
      <w:r w:rsidRPr="004A761E">
        <w:rPr>
          <w:lang w:val="en-US"/>
        </w:rPr>
        <w:t>Classes of insurance that the company wishes to carry out in Bulgaria</w:t>
      </w:r>
      <w:r w:rsidRPr="004A761E">
        <w:t>:</w:t>
      </w:r>
    </w:p>
    <w:p w:rsidR="001A2B33" w:rsidRPr="004A761E" w:rsidRDefault="001A2B33" w:rsidP="001A2B33">
      <w:pPr>
        <w:jc w:val="both"/>
      </w:pPr>
      <w:r w:rsidRPr="004A761E">
        <w:tab/>
      </w:r>
      <w:r w:rsidRPr="004A761E">
        <w:tab/>
        <w:t xml:space="preserve">4.3. </w:t>
      </w:r>
      <w:r w:rsidRPr="004A761E">
        <w:rPr>
          <w:lang w:val="en-US"/>
        </w:rPr>
        <w:t>Land vehicles</w:t>
      </w:r>
      <w:r w:rsidRPr="004A761E">
        <w:t>;</w:t>
      </w:r>
    </w:p>
    <w:p w:rsidR="001A2B33" w:rsidRPr="004A761E" w:rsidRDefault="001A2B33" w:rsidP="001A2B33">
      <w:pPr>
        <w:jc w:val="both"/>
      </w:pPr>
      <w:r w:rsidRPr="004A761E">
        <w:tab/>
      </w:r>
      <w:r w:rsidRPr="004A761E">
        <w:tab/>
        <w:t xml:space="preserve">4.4. </w:t>
      </w:r>
      <w:r w:rsidRPr="004A761E">
        <w:rPr>
          <w:lang w:val="en-US"/>
        </w:rPr>
        <w:t>Railway rolling stock</w:t>
      </w:r>
      <w:r w:rsidRPr="004A761E">
        <w:t>;</w:t>
      </w:r>
    </w:p>
    <w:p w:rsidR="001A2B33" w:rsidRPr="004A761E" w:rsidRDefault="001A2B33" w:rsidP="001A2B33">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1A2B33" w:rsidRPr="004A761E" w:rsidRDefault="001A2B33" w:rsidP="001A2B33">
      <w:pPr>
        <w:jc w:val="both"/>
      </w:pPr>
      <w:r w:rsidRPr="004A761E">
        <w:tab/>
      </w:r>
      <w:r w:rsidRPr="004A761E">
        <w:tab/>
        <w:t xml:space="preserve">4.6. </w:t>
      </w:r>
      <w:r w:rsidRPr="004A761E">
        <w:rPr>
          <w:lang w:val="en-US"/>
        </w:rPr>
        <w:t>Ships</w:t>
      </w:r>
      <w:r w:rsidRPr="004A761E">
        <w:t>;</w:t>
      </w:r>
    </w:p>
    <w:p w:rsidR="001A2B33" w:rsidRPr="004A761E" w:rsidRDefault="001A2B33" w:rsidP="001A2B33">
      <w:pPr>
        <w:jc w:val="both"/>
        <w:rPr>
          <w:lang w:val="en-US"/>
        </w:rPr>
      </w:pPr>
      <w:r w:rsidRPr="004A761E">
        <w:rPr>
          <w:snapToGrid w:val="0"/>
          <w:color w:val="000000"/>
          <w:lang w:val="en-GB" w:eastAsia="en-US"/>
        </w:rPr>
        <w:t xml:space="preserve">                     </w:t>
      </w:r>
      <w:r w:rsidRPr="004A761E">
        <w:rPr>
          <w:lang w:val="en-US"/>
        </w:rPr>
        <w:t xml:space="preserve">  </w:t>
      </w:r>
      <w:r w:rsidRPr="004A761E">
        <w:rPr>
          <w:lang w:val="en-US"/>
        </w:rPr>
        <w:tab/>
      </w:r>
      <w:r w:rsidRPr="004A761E">
        <w:t>4.7</w:t>
      </w:r>
      <w:r w:rsidRPr="004A761E">
        <w:rPr>
          <w:lang w:val="en-US"/>
        </w:rPr>
        <w:t>.</w:t>
      </w:r>
      <w:r w:rsidRPr="004A761E">
        <w:t xml:space="preserve"> </w:t>
      </w:r>
      <w:r w:rsidRPr="004A761E">
        <w:rPr>
          <w:color w:val="000000"/>
          <w:lang w:val="en-US"/>
        </w:rPr>
        <w:t>Goods</w:t>
      </w:r>
      <w:r w:rsidRPr="004A761E">
        <w:rPr>
          <w:color w:val="000000"/>
        </w:rPr>
        <w:t xml:space="preserve"> in transit</w:t>
      </w:r>
      <w:r w:rsidRPr="004A761E">
        <w:rPr>
          <w:color w:val="000000"/>
          <w:lang w:val="en-US"/>
        </w:rPr>
        <w:t>;</w:t>
      </w:r>
    </w:p>
    <w:p w:rsidR="001A2B33" w:rsidRPr="004A761E" w:rsidRDefault="001A2B33" w:rsidP="001A2B33">
      <w:pPr>
        <w:jc w:val="both"/>
        <w:rPr>
          <w:lang w:val="en-US"/>
        </w:rPr>
      </w:pPr>
      <w:r w:rsidRPr="004A761E">
        <w:tab/>
      </w:r>
      <w:r w:rsidRPr="004A761E">
        <w:rPr>
          <w:lang w:val="en-US"/>
        </w:rPr>
        <w:tab/>
      </w:r>
      <w:r w:rsidRPr="004A761E">
        <w:t>4.8</w:t>
      </w:r>
      <w:r w:rsidRPr="004A761E">
        <w:rPr>
          <w:lang w:val="en-US"/>
        </w:rPr>
        <w:t>.</w:t>
      </w:r>
      <w:r w:rsidRPr="004A761E">
        <w:t xml:space="preserve"> </w:t>
      </w:r>
      <w:r w:rsidRPr="004A761E">
        <w:rPr>
          <w:color w:val="000000"/>
        </w:rPr>
        <w:t>Fire and natural</w:t>
      </w:r>
      <w:r w:rsidRPr="004A761E">
        <w:rPr>
          <w:color w:val="000000"/>
          <w:lang w:val="en-US"/>
        </w:rPr>
        <w:t xml:space="preserve"> forces;</w:t>
      </w:r>
    </w:p>
    <w:p w:rsidR="001A2B33" w:rsidRPr="004A761E" w:rsidRDefault="001A2B33" w:rsidP="001A2B33">
      <w:pPr>
        <w:jc w:val="both"/>
        <w:rPr>
          <w:color w:val="000000"/>
          <w:lang w:val="en-US"/>
        </w:rPr>
      </w:pPr>
      <w:r w:rsidRPr="004A761E">
        <w:tab/>
      </w:r>
      <w:r w:rsidRPr="004A761E">
        <w:rPr>
          <w:lang w:val="en-US"/>
        </w:rPr>
        <w:tab/>
      </w:r>
      <w:r w:rsidRPr="004A761E">
        <w:t>4.9</w:t>
      </w:r>
      <w:r w:rsidRPr="004A761E">
        <w:rPr>
          <w:lang w:val="en-US"/>
        </w:rPr>
        <w:t>.</w:t>
      </w:r>
      <w:r w:rsidRPr="004A761E">
        <w:t xml:space="preserve"> </w:t>
      </w:r>
      <w:r w:rsidRPr="004A761E">
        <w:rPr>
          <w:color w:val="000000"/>
        </w:rPr>
        <w:t>Other damage to property</w:t>
      </w:r>
      <w:r w:rsidRPr="004A761E">
        <w:rPr>
          <w:color w:val="000000"/>
          <w:lang w:val="en-US"/>
        </w:rPr>
        <w:t>;</w:t>
      </w:r>
    </w:p>
    <w:p w:rsidR="001A2B33" w:rsidRPr="004A761E" w:rsidRDefault="001A2B33" w:rsidP="001A2B33">
      <w:pPr>
        <w:jc w:val="both"/>
        <w:rPr>
          <w:lang w:val="en-US"/>
        </w:rPr>
      </w:pPr>
      <w:r w:rsidRPr="004A761E">
        <w:tab/>
      </w:r>
      <w:r w:rsidRPr="004A761E">
        <w:tab/>
        <w:t>4.10</w:t>
      </w:r>
      <w:r w:rsidRPr="004A761E">
        <w:rPr>
          <w:lang w:val="en-US"/>
        </w:rPr>
        <w:t>b</w:t>
      </w:r>
      <w:r w:rsidRPr="004A761E">
        <w:t xml:space="preserve">. </w:t>
      </w:r>
      <w:r w:rsidRPr="004A761E">
        <w:rPr>
          <w:lang w:val="en-US"/>
        </w:rPr>
        <w:t>Motor vehicle liability – only carrier’s liability;</w:t>
      </w:r>
    </w:p>
    <w:p w:rsidR="001A2B33" w:rsidRPr="004A761E" w:rsidRDefault="001A2B33" w:rsidP="001A2B33">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1A2B33" w:rsidRPr="004A761E" w:rsidRDefault="001A2B33" w:rsidP="001A2B33">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356A5" w:rsidRDefault="001A2B33" w:rsidP="00C066BD">
      <w:pPr>
        <w:ind w:firstLine="708"/>
        <w:jc w:val="both"/>
        <w:rPr>
          <w:lang w:val="de-DE"/>
        </w:rPr>
      </w:pPr>
      <w:r w:rsidRPr="004A761E">
        <w:rPr>
          <w:lang w:val="de-DE"/>
        </w:rPr>
        <w:t xml:space="preserve">5. Address: </w:t>
      </w:r>
      <w:r w:rsidRPr="004A761E">
        <w:t>Augustaanlage 66 Mannheim</w:t>
      </w:r>
      <w:r w:rsidR="00C066BD">
        <w:rPr>
          <w:lang w:val="de-DE"/>
        </w:rPr>
        <w:t>, Germany.</w:t>
      </w:r>
    </w:p>
    <w:p w:rsidR="00C066BD" w:rsidRDefault="00C066BD" w:rsidP="00C066BD">
      <w:pPr>
        <w:ind w:firstLine="708"/>
        <w:jc w:val="both"/>
        <w:rPr>
          <w:lang w:val="de-DE"/>
        </w:rPr>
      </w:pPr>
    </w:p>
    <w:p w:rsidR="00C066BD" w:rsidRPr="00C066BD" w:rsidRDefault="00C066BD" w:rsidP="00C066BD">
      <w:pPr>
        <w:ind w:firstLine="708"/>
        <w:jc w:val="both"/>
        <w:rPr>
          <w:lang w:val="de-DE"/>
        </w:rPr>
      </w:pPr>
    </w:p>
    <w:p w:rsidR="00FB6A6E" w:rsidRPr="004A761E" w:rsidRDefault="00FB6A6E" w:rsidP="00FB6A6E">
      <w:pPr>
        <w:jc w:val="center"/>
        <w:rPr>
          <w:b/>
          <w:u w:val="single"/>
          <w:lang w:val="en-US"/>
        </w:rPr>
      </w:pPr>
      <w:r w:rsidRPr="004A761E">
        <w:rPr>
          <w:b/>
          <w:u w:val="single"/>
          <w:lang w:val="en-US"/>
        </w:rPr>
        <w:t>AUSTRIA</w:t>
      </w:r>
    </w:p>
    <w:p w:rsidR="00FB6A6E" w:rsidRPr="004A761E" w:rsidRDefault="00FB6A6E" w:rsidP="00FB6A6E">
      <w:pPr>
        <w:jc w:val="center"/>
        <w:rPr>
          <w:b/>
          <w:u w:val="single"/>
          <w:lang w:val="en-US"/>
        </w:rPr>
      </w:pPr>
    </w:p>
    <w:p w:rsidR="00473B8F" w:rsidRPr="004A761E" w:rsidRDefault="00473B8F" w:rsidP="00FB6A6E">
      <w:pPr>
        <w:jc w:val="center"/>
        <w:rPr>
          <w:b/>
          <w:u w:val="single"/>
          <w:lang w:val="de-DE"/>
        </w:rPr>
      </w:pPr>
      <w:hyperlink r:id="rId12" w:history="1">
        <w:r w:rsidRPr="004A761E">
          <w:rPr>
            <w:rStyle w:val="Hyperlink"/>
            <w:b/>
            <w:lang w:val="de-DE"/>
          </w:rPr>
          <w:t>www.fma.gv.at</w:t>
        </w:r>
      </w:hyperlink>
    </w:p>
    <w:p w:rsidR="00473B8F" w:rsidRPr="004A761E" w:rsidRDefault="00473B8F" w:rsidP="00FB6A6E">
      <w:pPr>
        <w:jc w:val="center"/>
        <w:rPr>
          <w:b/>
          <w:u w:val="single"/>
          <w:lang w:val="de-DE"/>
        </w:rPr>
      </w:pPr>
    </w:p>
    <w:p w:rsidR="00473B8F" w:rsidRPr="004A761E" w:rsidRDefault="00473B8F" w:rsidP="00FB6A6E">
      <w:pPr>
        <w:jc w:val="center"/>
        <w:rPr>
          <w:b/>
          <w:u w:val="single"/>
          <w:lang w:val="de-DE"/>
        </w:rPr>
      </w:pPr>
      <w:hyperlink r:id="rId13" w:history="1">
        <w:r w:rsidRPr="004A761E">
          <w:rPr>
            <w:rStyle w:val="Hyperlink"/>
            <w:b/>
            <w:lang w:val="de-DE"/>
          </w:rPr>
          <w:t>www.en.bmwfj.gv.at</w:t>
        </w:r>
      </w:hyperlink>
    </w:p>
    <w:p w:rsidR="00473B8F" w:rsidRDefault="00473B8F" w:rsidP="00FB6A6E">
      <w:pPr>
        <w:jc w:val="center"/>
        <w:rPr>
          <w:b/>
          <w:u w:val="single"/>
          <w:lang w:val="de-DE"/>
        </w:rPr>
      </w:pPr>
    </w:p>
    <w:p w:rsidR="00C066BD" w:rsidRPr="004A761E" w:rsidRDefault="00C066BD" w:rsidP="00FB6A6E">
      <w:pPr>
        <w:jc w:val="center"/>
        <w:rPr>
          <w:b/>
          <w:u w:val="single"/>
          <w:lang w:val="de-DE"/>
        </w:rPr>
      </w:pPr>
    </w:p>
    <w:p w:rsidR="00FB6A6E" w:rsidRPr="004A761E" w:rsidRDefault="00FB6A6E" w:rsidP="00FB6A6E">
      <w:pPr>
        <w:jc w:val="both"/>
        <w:rPr>
          <w:b/>
        </w:rPr>
      </w:pPr>
      <w:r w:rsidRPr="004A761E">
        <w:rPr>
          <w:b/>
          <w:lang w:val="de-DE"/>
        </w:rPr>
        <w:t>1</w:t>
      </w:r>
      <w:r w:rsidRPr="004A761E">
        <w:rPr>
          <w:b/>
        </w:rPr>
        <w:t>.</w:t>
      </w:r>
      <w:r w:rsidRPr="004A761E">
        <w:rPr>
          <w:lang w:val="de-DE"/>
        </w:rPr>
        <w:tab/>
      </w:r>
      <w:r w:rsidRPr="004A761E">
        <w:rPr>
          <w:b/>
          <w:lang w:val="de-DE"/>
        </w:rPr>
        <w:t>1</w:t>
      </w:r>
      <w:r w:rsidRPr="004A761E">
        <w:rPr>
          <w:b/>
        </w:rPr>
        <w:t xml:space="preserve">. </w:t>
      </w:r>
      <w:r w:rsidRPr="004A761E">
        <w:rPr>
          <w:b/>
          <w:lang w:val="de-DE"/>
        </w:rPr>
        <w:t>Europ</w:t>
      </w:r>
      <w:r w:rsidR="00940C39" w:rsidRPr="004A761E">
        <w:rPr>
          <w:b/>
          <w:lang w:val="de-DE"/>
        </w:rPr>
        <w:t>ä</w:t>
      </w:r>
      <w:r w:rsidRPr="004A761E">
        <w:rPr>
          <w:b/>
          <w:lang w:val="de-DE"/>
        </w:rPr>
        <w:t>ische Reise</w:t>
      </w:r>
      <w:r w:rsidR="00411B0D" w:rsidRPr="004A761E">
        <w:rPr>
          <w:b/>
          <w:lang w:val="de-DE"/>
        </w:rPr>
        <w:t>versicherung Aktiengesellschaft</w:t>
      </w:r>
      <w:r w:rsidRPr="004A761E">
        <w:rPr>
          <w:b/>
        </w:rPr>
        <w:t>.</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 xml:space="preserve"> (</w:t>
      </w:r>
      <w:r w:rsidRPr="004A761E">
        <w:rPr>
          <w:lang w:val="en-US"/>
        </w:rPr>
        <w:t>limited to travel health insurance</w:t>
      </w:r>
      <w:r w:rsidRPr="004A761E">
        <w:t>);</w:t>
      </w:r>
    </w:p>
    <w:p w:rsidR="00FB6A6E" w:rsidRPr="004A761E" w:rsidRDefault="00FB6A6E" w:rsidP="00FB6A6E">
      <w:pPr>
        <w:jc w:val="both"/>
      </w:pPr>
      <w:r w:rsidRPr="004A761E">
        <w:tab/>
      </w:r>
      <w:r w:rsidRPr="004A761E">
        <w:tab/>
        <w:t>4.</w:t>
      </w:r>
      <w:r w:rsidR="00F12948"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F12948"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F12948" w:rsidRPr="004A761E">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F12948" w:rsidRPr="004A761E">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00F12948" w:rsidRPr="004A761E">
        <w:t>16</w:t>
      </w:r>
      <w:r w:rsidRPr="004A761E">
        <w:t xml:space="preserve">. </w:t>
      </w:r>
      <w:r w:rsidRPr="004A761E">
        <w:rPr>
          <w:lang w:val="en-US"/>
        </w:rPr>
        <w:t>Miscellaneous financial loss</w:t>
      </w:r>
      <w:r w:rsidRPr="004A761E">
        <w:t xml:space="preserve"> *;</w:t>
      </w:r>
    </w:p>
    <w:p w:rsidR="00FB6A6E" w:rsidRPr="004A761E" w:rsidRDefault="00FB6A6E" w:rsidP="00FB6A6E">
      <w:pPr>
        <w:jc w:val="both"/>
      </w:pPr>
      <w:r w:rsidRPr="004A761E">
        <w:tab/>
      </w:r>
      <w:r w:rsidRPr="004A761E">
        <w:tab/>
        <w:t>4.</w:t>
      </w:r>
      <w:r w:rsidR="00F12948" w:rsidRPr="004A761E">
        <w:t>1</w:t>
      </w:r>
      <w:r w:rsidRPr="004A761E">
        <w:t xml:space="preserve">8. </w:t>
      </w:r>
      <w:r w:rsidRPr="004A761E">
        <w:rPr>
          <w:lang w:val="en-US"/>
        </w:rPr>
        <w:t>Assistance</w:t>
      </w:r>
      <w:r w:rsidRPr="004A761E">
        <w:t xml:space="preserve">. </w:t>
      </w:r>
    </w:p>
    <w:p w:rsidR="00FB6A6E" w:rsidRPr="004A761E" w:rsidRDefault="00FB6A6E" w:rsidP="00FB6A6E">
      <w:pPr>
        <w:ind w:left="705"/>
        <w:jc w:val="both"/>
        <w:rPr>
          <w:lang w:val="en-US"/>
        </w:rPr>
      </w:pPr>
      <w:r w:rsidRPr="004A761E">
        <w:t xml:space="preserve">* </w:t>
      </w:r>
      <w:r w:rsidRPr="004A761E">
        <w:rPr>
          <w:lang w:val="en-US"/>
        </w:rPr>
        <w:t>limited to insurance of risks in connection with a journey or the service and accommodation of guests</w:t>
      </w:r>
    </w:p>
    <w:p w:rsidR="005F37AE" w:rsidRPr="004A761E" w:rsidRDefault="005F37AE" w:rsidP="005F37AE">
      <w:pPr>
        <w:ind w:firstLine="705"/>
        <w:jc w:val="both"/>
        <w:rPr>
          <w:lang w:val="en-US"/>
        </w:rPr>
      </w:pPr>
      <w:r w:rsidRPr="004A761E">
        <w:rPr>
          <w:lang w:val="en-US"/>
        </w:rPr>
        <w:t>5. Address</w:t>
      </w:r>
      <w:r w:rsidRPr="004A761E">
        <w:t xml:space="preserve">: </w:t>
      </w:r>
      <w:r w:rsidRPr="004A761E">
        <w:rPr>
          <w:lang w:val="en-US"/>
        </w:rPr>
        <w:t>Kratochwjlestraβe 4, A-1220 Vienna.</w:t>
      </w:r>
    </w:p>
    <w:p w:rsidR="00FB6A6E" w:rsidRPr="004A761E" w:rsidRDefault="00FB6A6E" w:rsidP="00FB6A6E">
      <w:pPr>
        <w:jc w:val="both"/>
      </w:pPr>
    </w:p>
    <w:p w:rsidR="00FB6A6E" w:rsidRPr="004A761E" w:rsidRDefault="00FB6A6E" w:rsidP="00FB6A6E">
      <w:pPr>
        <w:jc w:val="both"/>
        <w:rPr>
          <w:b/>
          <w:lang w:val="en-US"/>
        </w:rPr>
      </w:pPr>
      <w:r w:rsidRPr="004A761E">
        <w:rPr>
          <w:b/>
          <w:lang w:val="en-US"/>
        </w:rPr>
        <w:t>2.</w:t>
      </w:r>
      <w:r w:rsidRPr="004A761E">
        <w:rPr>
          <w:b/>
          <w:lang w:val="en-US"/>
        </w:rPr>
        <w:tab/>
        <w:t>1. OeKB Versic</w:t>
      </w:r>
      <w:r w:rsidR="00CC7AA9" w:rsidRPr="004A761E">
        <w:rPr>
          <w:b/>
          <w:lang w:val="en-US"/>
        </w:rPr>
        <w:t>herung Aktiengesellschaft – with a letter, dated 08 September 2014, the competent authority of Austria informed about a merger of the undertaking with</w:t>
      </w:r>
      <w:r w:rsidR="00CC7AA9" w:rsidRPr="004A761E">
        <w:rPr>
          <w:b/>
          <w:lang w:val="en-GB"/>
        </w:rPr>
        <w:t xml:space="preserve"> Prisma Versicherung AG. </w:t>
      </w:r>
      <w:r w:rsidR="0076516C" w:rsidRPr="004A761E">
        <w:rPr>
          <w:b/>
          <w:lang w:val="en-US"/>
        </w:rPr>
        <w:t xml:space="preserve">As a consequence of the merger, OeKB Versicherung AG ceased to exist. </w:t>
      </w:r>
      <w:r w:rsidR="00CC7AA9" w:rsidRPr="004A761E">
        <w:rPr>
          <w:b/>
          <w:lang w:val="en-US"/>
        </w:rPr>
        <w:t xml:space="preserv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GB"/>
        </w:rPr>
      </w:pPr>
      <w:r w:rsidRPr="004A761E">
        <w:tab/>
      </w:r>
      <w:r w:rsidRPr="004A761E">
        <w:tab/>
        <w:t>4.1</w:t>
      </w:r>
      <w:r w:rsidR="008B2308" w:rsidRPr="004A761E">
        <w:t>4</w:t>
      </w:r>
      <w:r w:rsidRPr="004A761E">
        <w:t xml:space="preserve">. </w:t>
      </w:r>
      <w:r w:rsidRPr="004A761E">
        <w:rPr>
          <w:lang w:val="en-GB"/>
        </w:rPr>
        <w:t>Credit.</w:t>
      </w:r>
    </w:p>
    <w:p w:rsidR="00FB6A6E" w:rsidRPr="004A761E" w:rsidRDefault="00FB6A6E" w:rsidP="00FB6A6E">
      <w:pPr>
        <w:jc w:val="both"/>
        <w:rPr>
          <w:lang w:val="en-GB"/>
        </w:rPr>
      </w:pPr>
      <w:r w:rsidRPr="004A761E">
        <w:tab/>
      </w:r>
      <w:r w:rsidRPr="004A761E">
        <w:tab/>
      </w:r>
    </w:p>
    <w:p w:rsidR="00FB6A6E" w:rsidRDefault="00FB6A6E" w:rsidP="00FB6A6E">
      <w:pPr>
        <w:jc w:val="both"/>
        <w:rPr>
          <w:b/>
          <w:lang w:val="en-US"/>
        </w:rPr>
      </w:pPr>
      <w:r w:rsidRPr="00F06FE9">
        <w:rPr>
          <w:b/>
          <w:highlight w:val="yellow"/>
          <w:lang w:val="en-GB"/>
        </w:rPr>
        <w:t>3.</w:t>
      </w:r>
      <w:r w:rsidRPr="00F06FE9">
        <w:rPr>
          <w:b/>
          <w:highlight w:val="yellow"/>
          <w:lang w:val="en-GB"/>
        </w:rPr>
        <w:tab/>
        <w:t xml:space="preserve">1. </w:t>
      </w:r>
      <w:r w:rsidR="002F1939" w:rsidRPr="00F06FE9">
        <w:rPr>
          <w:b/>
          <w:highlight w:val="yellow"/>
          <w:lang w:val="en-US"/>
        </w:rPr>
        <w:t>Acredia Versicherung</w:t>
      </w:r>
      <w:r w:rsidR="002F1939" w:rsidRPr="004A761E">
        <w:rPr>
          <w:b/>
          <w:lang w:val="ru-RU"/>
        </w:rPr>
        <w:t xml:space="preserve"> </w:t>
      </w:r>
      <w:r w:rsidR="002F1939" w:rsidRPr="004A761E">
        <w:rPr>
          <w:b/>
          <w:lang w:val="en-US"/>
        </w:rPr>
        <w:t xml:space="preserve">(previous name - </w:t>
      </w:r>
      <w:r w:rsidRPr="004A761E">
        <w:rPr>
          <w:b/>
          <w:lang w:val="en-GB"/>
        </w:rPr>
        <w:t xml:space="preserve">Prisma </w:t>
      </w:r>
      <w:r w:rsidR="003B2CF8" w:rsidRPr="004A761E">
        <w:rPr>
          <w:b/>
          <w:lang w:val="en-GB"/>
        </w:rPr>
        <w:t>V</w:t>
      </w:r>
      <w:r w:rsidR="000312E9" w:rsidRPr="004A761E">
        <w:rPr>
          <w:b/>
          <w:lang w:val="en-GB"/>
        </w:rPr>
        <w:t>ersicherung AG</w:t>
      </w:r>
      <w:r w:rsidR="002F1939" w:rsidRPr="004A761E">
        <w:rPr>
          <w:b/>
          <w:lang w:val="en-GB"/>
        </w:rPr>
        <w:t>)</w:t>
      </w:r>
      <w:r w:rsidR="000312E9" w:rsidRPr="004A761E">
        <w:rPr>
          <w:b/>
          <w:lang w:val="en-GB"/>
        </w:rPr>
        <w:t xml:space="preserve"> </w:t>
      </w:r>
      <w:r w:rsidR="0028095B" w:rsidRPr="004A761E">
        <w:rPr>
          <w:b/>
          <w:lang w:val="en-US"/>
        </w:rPr>
        <w:t xml:space="preserve">– with a letter, dated 08 September 2014, the competent authority of Austria informed about </w:t>
      </w:r>
      <w:r w:rsidR="009132FD" w:rsidRPr="004A761E">
        <w:rPr>
          <w:b/>
          <w:lang w:val="en-US"/>
        </w:rPr>
        <w:t>the merger of OeKB Versicherung Aktiengesellschaft</w:t>
      </w:r>
      <w:r w:rsidR="009132FD" w:rsidRPr="004A761E">
        <w:rPr>
          <w:b/>
        </w:rPr>
        <w:t xml:space="preserve"> </w:t>
      </w:r>
      <w:r w:rsidR="009132FD" w:rsidRPr="004A761E">
        <w:rPr>
          <w:b/>
          <w:lang w:val="en-US"/>
        </w:rPr>
        <w:t>with Prisma</w:t>
      </w:r>
      <w:r w:rsidR="009132FD" w:rsidRPr="004A761E">
        <w:rPr>
          <w:b/>
          <w:lang w:val="ru-RU"/>
        </w:rPr>
        <w:t xml:space="preserve"> </w:t>
      </w:r>
      <w:r w:rsidR="009132FD" w:rsidRPr="004A761E">
        <w:rPr>
          <w:b/>
          <w:lang w:val="en-US"/>
        </w:rPr>
        <w:t>Versicherung</w:t>
      </w:r>
      <w:r w:rsidR="009132FD" w:rsidRPr="004A761E">
        <w:rPr>
          <w:b/>
          <w:lang w:val="ru-RU"/>
        </w:rPr>
        <w:t xml:space="preserve"> </w:t>
      </w:r>
      <w:r w:rsidR="009132FD" w:rsidRPr="004A761E">
        <w:rPr>
          <w:b/>
          <w:lang w:val="en-US"/>
        </w:rPr>
        <w:t>AG</w:t>
      </w:r>
      <w:r w:rsidR="009D6B5E" w:rsidRPr="004A761E">
        <w:rPr>
          <w:b/>
          <w:lang w:val="en-US"/>
        </w:rPr>
        <w:t>.</w:t>
      </w:r>
      <w:r w:rsidR="007C3F55" w:rsidRPr="004A761E">
        <w:rPr>
          <w:b/>
          <w:lang w:val="en-US"/>
        </w:rPr>
        <w:t xml:space="preserve"> The competent authority also informed about a change in the</w:t>
      </w:r>
      <w:r w:rsidR="002112E9" w:rsidRPr="004A761E">
        <w:rPr>
          <w:b/>
          <w:lang w:val="en-US"/>
        </w:rPr>
        <w:t xml:space="preserve"> name</w:t>
      </w:r>
      <w:r w:rsidR="007C3F55" w:rsidRPr="004A761E">
        <w:rPr>
          <w:b/>
          <w:lang w:val="en-US"/>
        </w:rPr>
        <w:t xml:space="preserve"> of the undertaking.</w:t>
      </w:r>
      <w:r w:rsidR="00DA0B11" w:rsidRPr="004A761E">
        <w:rPr>
          <w:b/>
          <w:lang w:val="en-US"/>
        </w:rPr>
        <w:t xml:space="preserve"> </w:t>
      </w:r>
    </w:p>
    <w:p w:rsidR="00F06FE9" w:rsidRPr="004A761E" w:rsidRDefault="00F06FE9" w:rsidP="00FB6A6E">
      <w:pPr>
        <w:jc w:val="both"/>
        <w:rPr>
          <w:b/>
          <w:lang w:val="en-GB"/>
        </w:rPr>
      </w:pPr>
      <w:r>
        <w:rPr>
          <w:b/>
          <w:lang w:val="en-US"/>
        </w:rPr>
        <w:tab/>
      </w:r>
      <w:r w:rsidRPr="00F06FE9">
        <w:rPr>
          <w:b/>
          <w:highlight w:val="yellow"/>
          <w:lang w:val="en-US"/>
        </w:rPr>
        <w:t>Recieved notification via CBN platform on July 2</w:t>
      </w:r>
      <w:r w:rsidRPr="00F06FE9">
        <w:rPr>
          <w:b/>
          <w:highlight w:val="yellow"/>
          <w:vertAlign w:val="superscript"/>
          <w:lang w:val="en-US"/>
        </w:rPr>
        <w:t>nd</w:t>
      </w:r>
      <w:r w:rsidRPr="00F06FE9">
        <w:rPr>
          <w:b/>
          <w:highlight w:val="yellow"/>
          <w:lang w:val="en-US"/>
        </w:rPr>
        <w:t>, 2026, the competent authority of Austria informed that the insurer changed ist address.</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4.1</w:t>
      </w:r>
      <w:r w:rsidR="00F626A4" w:rsidRPr="004A761E">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00F626A4" w:rsidRPr="004A761E">
        <w:t>15</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w:t>
      </w:r>
      <w:r w:rsidR="00F626A4" w:rsidRPr="004A761E">
        <w:t>16</w:t>
      </w:r>
      <w:r w:rsidRPr="004A761E">
        <w:t xml:space="preserve">. </w:t>
      </w:r>
      <w:r w:rsidRPr="004A761E">
        <w:rPr>
          <w:lang w:val="en-US"/>
        </w:rPr>
        <w:t>Miscellaneous financial loss.</w:t>
      </w:r>
    </w:p>
    <w:p w:rsidR="00751606" w:rsidRPr="004A761E" w:rsidRDefault="00751606" w:rsidP="00751606">
      <w:pPr>
        <w:ind w:firstLine="708"/>
        <w:jc w:val="both"/>
      </w:pPr>
      <w:r w:rsidRPr="00A9530B">
        <w:rPr>
          <w:highlight w:val="yellow"/>
          <w:lang w:val="en-US"/>
        </w:rPr>
        <w:t xml:space="preserve">5. Address: </w:t>
      </w:r>
      <w:r w:rsidR="00A9530B" w:rsidRPr="00A9530B">
        <w:rPr>
          <w:highlight w:val="yellow"/>
          <w:lang w:val="en-US"/>
        </w:rPr>
        <w:t>Drorygasse 1, Stiege 1, Top 3.1, 1030 Vienna, Austria</w:t>
      </w:r>
      <w:r w:rsidR="00E32348" w:rsidRPr="00A9530B">
        <w:rPr>
          <w:highlight w:val="yellow"/>
        </w:rPr>
        <w:t>.</w:t>
      </w:r>
    </w:p>
    <w:p w:rsidR="00FB6A6E" w:rsidRPr="004A761E" w:rsidRDefault="00FB6A6E" w:rsidP="00FB6A6E">
      <w:pPr>
        <w:jc w:val="both"/>
      </w:pPr>
      <w:r w:rsidRPr="004A761E">
        <w:tab/>
      </w:r>
      <w:r w:rsidRPr="004A761E">
        <w:tab/>
      </w:r>
    </w:p>
    <w:p w:rsidR="00FB6A6E" w:rsidRPr="004A761E" w:rsidRDefault="00FB6A6E" w:rsidP="00FB6A6E">
      <w:pPr>
        <w:jc w:val="both"/>
        <w:rPr>
          <w:b/>
          <w:lang w:val="en-US"/>
        </w:rPr>
      </w:pPr>
      <w:r w:rsidRPr="004A761E">
        <w:rPr>
          <w:b/>
          <w:lang w:val="en-US"/>
        </w:rPr>
        <w:t>4.</w:t>
      </w:r>
      <w:r w:rsidRPr="004A761E">
        <w:rPr>
          <w:b/>
          <w:lang w:val="en-US"/>
        </w:rPr>
        <w:tab/>
        <w:t xml:space="preserve">1. </w:t>
      </w:r>
      <w:r w:rsidR="00243EEF" w:rsidRPr="004A761E">
        <w:rPr>
          <w:b/>
          <w:lang w:val="en-US"/>
        </w:rPr>
        <w:t xml:space="preserve">Credendo – Single Risk Insurance AG (previous name - </w:t>
      </w:r>
      <w:r w:rsidRPr="004A761E">
        <w:rPr>
          <w:b/>
          <w:lang w:val="en-US"/>
        </w:rPr>
        <w:t>GARANT Ver</w:t>
      </w:r>
      <w:r w:rsidR="00243EEF" w:rsidRPr="004A761E">
        <w:rPr>
          <w:b/>
          <w:lang w:val="en-US"/>
        </w:rPr>
        <w:t xml:space="preserve">sicherungs – Aktiengesellschaft) – with a letter, dated 13 February 2017, the competent authority of Austria informed that the insurance </w:t>
      </w:r>
      <w:r w:rsidR="009942A5" w:rsidRPr="004A761E">
        <w:rPr>
          <w:b/>
          <w:lang w:val="en-US"/>
        </w:rPr>
        <w:t>company</w:t>
      </w:r>
      <w:r w:rsidR="00243EEF" w:rsidRPr="004A761E">
        <w:rPr>
          <w:b/>
          <w:lang w:val="en-US"/>
        </w:rPr>
        <w:t xml:space="preserve"> changed its name.</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BE0762" w:rsidRPr="004A761E" w:rsidRDefault="00BE0762" w:rsidP="00FB6A6E">
      <w:pPr>
        <w:jc w:val="both"/>
      </w:pPr>
      <w:r w:rsidRPr="004A761E">
        <w:rPr>
          <w:b/>
          <w:lang w:val="en-US"/>
        </w:rPr>
        <w:t>With a letter, dated July 9</w:t>
      </w:r>
      <w:r w:rsidRPr="004A761E">
        <w:rPr>
          <w:b/>
          <w:vertAlign w:val="superscript"/>
          <w:lang w:val="en-US"/>
        </w:rPr>
        <w:t>th</w:t>
      </w:r>
      <w:r w:rsidRPr="004A761E">
        <w:rPr>
          <w:b/>
          <w:lang w:val="en-US"/>
        </w:rPr>
        <w:t xml:space="preserve">, 2021, the competent authority of Austria informed about the cessacion of activity of the insurance undertaking. </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00574B0C" w:rsidRPr="004A761E">
        <w:t>4</w:t>
      </w:r>
      <w:r w:rsidRPr="004A761E">
        <w:t xml:space="preserve">. </w:t>
      </w:r>
      <w:r w:rsidRPr="004A761E">
        <w:rPr>
          <w:lang w:val="en-US"/>
        </w:rPr>
        <w:t>Credit</w:t>
      </w:r>
      <w:r w:rsidRPr="004A761E">
        <w:t>;</w:t>
      </w:r>
    </w:p>
    <w:p w:rsidR="00FB6A6E" w:rsidRPr="004A761E" w:rsidRDefault="00FB6A6E" w:rsidP="00FB6A6E">
      <w:pPr>
        <w:jc w:val="both"/>
        <w:rPr>
          <w:lang w:val="en-US"/>
        </w:rPr>
      </w:pPr>
      <w:r w:rsidRPr="004A761E">
        <w:tab/>
      </w:r>
      <w:r w:rsidRPr="004A761E">
        <w:tab/>
        <w:t>4.</w:t>
      </w:r>
      <w:r w:rsidR="00574B0C" w:rsidRPr="004A761E">
        <w:t>16</w:t>
      </w:r>
      <w:r w:rsidRPr="004A761E">
        <w:t xml:space="preserve">. </w:t>
      </w:r>
      <w:r w:rsidRPr="004A761E">
        <w:rPr>
          <w:lang w:val="en-US"/>
        </w:rPr>
        <w:t>Miscellaneous financial loss.</w:t>
      </w:r>
    </w:p>
    <w:p w:rsidR="0070778A" w:rsidRPr="004A761E" w:rsidRDefault="0070778A" w:rsidP="0070778A">
      <w:pPr>
        <w:ind w:firstLine="708"/>
        <w:jc w:val="both"/>
      </w:pPr>
      <w:r w:rsidRPr="004A761E">
        <w:rPr>
          <w:lang w:val="en-US"/>
        </w:rPr>
        <w:t>5. Address: Wohllebengasse 4, 1040 Vienna, Austria</w:t>
      </w:r>
      <w:r w:rsidRPr="004A761E">
        <w:t>.</w:t>
      </w:r>
    </w:p>
    <w:p w:rsidR="0070778A" w:rsidRPr="004A761E" w:rsidRDefault="0070778A" w:rsidP="00FB6A6E">
      <w:pPr>
        <w:jc w:val="both"/>
        <w:rPr>
          <w:b/>
          <w:lang w:val="en-GB"/>
        </w:rPr>
      </w:pPr>
    </w:p>
    <w:p w:rsidR="00FB6A6E" w:rsidRPr="004A761E" w:rsidRDefault="00FB6A6E" w:rsidP="00FB6A6E">
      <w:pPr>
        <w:jc w:val="both"/>
        <w:rPr>
          <w:b/>
          <w:lang w:val="en-US"/>
        </w:rPr>
      </w:pPr>
      <w:r w:rsidRPr="004A761E">
        <w:rPr>
          <w:b/>
          <w:lang w:val="en-GB"/>
        </w:rPr>
        <w:t>5.</w:t>
      </w:r>
      <w:r w:rsidRPr="004A761E">
        <w:rPr>
          <w:b/>
          <w:lang w:val="en-GB"/>
        </w:rPr>
        <w:tab/>
        <w:t xml:space="preserve">1. </w:t>
      </w:r>
      <w:r w:rsidRPr="004A761E">
        <w:rPr>
          <w:b/>
          <w:snapToGrid w:val="0"/>
          <w:color w:val="000000"/>
          <w:lang w:eastAsia="en-US"/>
        </w:rPr>
        <w:t>Wiener Städti</w:t>
      </w:r>
      <w:r w:rsidR="00940C39" w:rsidRPr="004A761E">
        <w:rPr>
          <w:b/>
          <w:snapToGrid w:val="0"/>
          <w:color w:val="000000"/>
          <w:lang w:val="en-US" w:eastAsia="en-US"/>
        </w:rPr>
        <w:t>s</w:t>
      </w:r>
      <w:r w:rsidRPr="004A761E">
        <w:rPr>
          <w:b/>
          <w:snapToGrid w:val="0"/>
          <w:color w:val="000000"/>
          <w:lang w:eastAsia="en-US"/>
        </w:rPr>
        <w:t>che Versicherung AG Vienna Insurance Group</w:t>
      </w:r>
      <w:r w:rsidRPr="004A761E">
        <w:rPr>
          <w:b/>
          <w:lang w:val="en-US"/>
        </w:rPr>
        <w:t xml:space="preserve"> (on 3</w:t>
      </w:r>
      <w:r w:rsidRPr="004A761E">
        <w:rPr>
          <w:b/>
          <w:vertAlign w:val="superscript"/>
          <w:lang w:val="en-US"/>
        </w:rPr>
        <w:t>rd</w:t>
      </w:r>
      <w:r w:rsidRPr="004A761E">
        <w:rPr>
          <w:b/>
          <w:lang w:val="en-US"/>
        </w:rPr>
        <w:t xml:space="preserve"> August 2010 company is legal successor of Vienna Insurance Group Wiener Städtische AG </w:t>
      </w:r>
      <w:r w:rsidRPr="004A761E">
        <w:rPr>
          <w:b/>
          <w:lang w:val="en-GB"/>
        </w:rPr>
        <w:t>with previous firm name Wiener Stadtische Versicherung AG Vienna Insurance Group).</w:t>
      </w:r>
    </w:p>
    <w:p w:rsidR="00B173D4" w:rsidRPr="004A761E" w:rsidRDefault="00B173D4" w:rsidP="00FB6A6E">
      <w:pPr>
        <w:jc w:val="both"/>
        <w:rPr>
          <w:b/>
          <w:lang w:val="en-US"/>
        </w:rPr>
      </w:pPr>
      <w:r w:rsidRPr="004A761E">
        <w:rPr>
          <w:b/>
          <w:lang w:val="en-US"/>
        </w:rPr>
        <w:tab/>
        <w:t>With a letter, dated 13 April 2018, the competent authority of Austria informed about proposed merger of Sparkassen Versicherung AG Vienna Insurance Group with Wiener Städtische Versicherung AG Vienna Insurance Group.</w:t>
      </w:r>
    </w:p>
    <w:p w:rsidR="00795CED" w:rsidRPr="004A761E" w:rsidRDefault="00795CED" w:rsidP="00FB6A6E">
      <w:pPr>
        <w:jc w:val="both"/>
        <w:rPr>
          <w:b/>
          <w:lang w:val="en-US"/>
        </w:rPr>
      </w:pPr>
      <w:r w:rsidRPr="004A761E">
        <w:rPr>
          <w:b/>
          <w:lang w:val="en-US"/>
        </w:rPr>
        <w:tab/>
        <w:t xml:space="preserve">With a letter, dated </w:t>
      </w:r>
      <w:r w:rsidRPr="004A761E">
        <w:rPr>
          <w:b/>
        </w:rPr>
        <w:t>04</w:t>
      </w:r>
      <w:r w:rsidRPr="004A761E">
        <w:rPr>
          <w:b/>
          <w:lang w:val="en-US"/>
        </w:rPr>
        <w:t xml:space="preserve"> October 2018, the competent authority of Austria informed that the merger of Sparkassen Versicherung AG Vienna Insurance Group with Wiener Städtische Versicherung AG Vienna Insurance Group was approved on 11 September 2018 and was effected on 29 September 2018.</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0020608E" w:rsidRPr="004A761E">
        <w:rPr>
          <w:lang w:val="en-US"/>
        </w:rPr>
        <w:t>, and non-life reinsurance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pPr>
      <w:r w:rsidRPr="004A761E">
        <w:tab/>
      </w:r>
      <w:r w:rsidRPr="004A761E">
        <w:tab/>
        <w:t>4.1.3. Life insurance linked to an investment fund.</w:t>
      </w:r>
    </w:p>
    <w:p w:rsidR="00FB6A6E" w:rsidRPr="004A761E" w:rsidRDefault="00FB6A6E" w:rsidP="00FB6A6E">
      <w:pPr>
        <w:jc w:val="both"/>
      </w:pP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10. </w:t>
      </w:r>
      <w:r w:rsidRPr="004A761E">
        <w:rPr>
          <w:lang w:val="en-US"/>
        </w:rPr>
        <w:t>Motor vehicle liability – only carriers liability;</w:t>
      </w:r>
    </w:p>
    <w:p w:rsidR="00FB6A6E" w:rsidRPr="004A761E" w:rsidRDefault="00FB6A6E" w:rsidP="00FB6A6E">
      <w:pPr>
        <w:jc w:val="both"/>
      </w:pPr>
      <w:r w:rsidRPr="004A761E">
        <w:tab/>
      </w:r>
      <w:r w:rsidRPr="004A761E">
        <w:tab/>
        <w:t>4.</w:t>
      </w:r>
      <w:r w:rsidRPr="004A761E">
        <w:rPr>
          <w:lang w:val="en-US"/>
        </w:rPr>
        <w:t>2.</w:t>
      </w:r>
      <w:r w:rsidRPr="004A761E">
        <w:t xml:space="preserve">11.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12.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13.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4.2.1</w:t>
      </w:r>
      <w:r w:rsidR="009E25E5" w:rsidRPr="004A761E">
        <w:t>5</w:t>
      </w:r>
      <w:r w:rsidRPr="004A761E">
        <w:t xml:space="preserve">. </w:t>
      </w:r>
      <w:r w:rsidRPr="004A761E">
        <w:rPr>
          <w:lang w:val="en-US"/>
        </w:rPr>
        <w:t>Suretyship;</w:t>
      </w:r>
    </w:p>
    <w:p w:rsidR="00FB6A6E" w:rsidRPr="004A761E" w:rsidRDefault="00FB6A6E" w:rsidP="00FB6A6E">
      <w:pPr>
        <w:jc w:val="both"/>
      </w:pPr>
      <w:r w:rsidRPr="004A761E">
        <w:tab/>
      </w:r>
      <w:r w:rsidRPr="004A761E">
        <w:tab/>
        <w:t>4.</w:t>
      </w:r>
      <w:r w:rsidRPr="004A761E">
        <w:rPr>
          <w:lang w:val="en-US"/>
        </w:rPr>
        <w:t>2.</w:t>
      </w:r>
      <w:r w:rsidRPr="004A761E">
        <w:t>1</w:t>
      </w:r>
      <w:r w:rsidR="009E25E5" w:rsidRPr="004A761E">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9E25E5" w:rsidRPr="004A761E">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009E25E5" w:rsidRPr="004A761E">
        <w:t>8</w:t>
      </w:r>
      <w:r w:rsidRPr="004A761E">
        <w:t xml:space="preserve">. </w:t>
      </w:r>
      <w:r w:rsidRPr="004A761E">
        <w:rPr>
          <w:lang w:val="en-US"/>
        </w:rPr>
        <w:t>Assistance</w:t>
      </w:r>
      <w:r w:rsidRPr="004A761E">
        <w:t>.</w:t>
      </w:r>
    </w:p>
    <w:p w:rsidR="00FB6A6E" w:rsidRPr="004A761E" w:rsidRDefault="00675463" w:rsidP="00675463">
      <w:pPr>
        <w:ind w:firstLine="708"/>
        <w:jc w:val="both"/>
        <w:rPr>
          <w:lang w:val="en-US"/>
        </w:rPr>
      </w:pPr>
      <w:r w:rsidRPr="004A761E">
        <w:rPr>
          <w:lang w:val="en-US"/>
        </w:rPr>
        <w:t>5. Address: Schottenring 30/Ringturm, 101</w:t>
      </w:r>
      <w:r w:rsidR="00F8373F" w:rsidRPr="004A761E">
        <w:rPr>
          <w:lang w:val="en-US"/>
        </w:rPr>
        <w:t>0</w:t>
      </w:r>
      <w:r w:rsidRPr="004A761E">
        <w:rPr>
          <w:lang w:val="en-US"/>
        </w:rPr>
        <w:t xml:space="preserve"> Wien</w:t>
      </w:r>
      <w:r w:rsidR="00F8373F" w:rsidRPr="004A761E">
        <w:rPr>
          <w:lang w:val="en-US"/>
        </w:rPr>
        <w:t>, Austria</w:t>
      </w:r>
      <w:r w:rsidRPr="004A761E">
        <w:rPr>
          <w:lang w:val="en-US"/>
        </w:rPr>
        <w:t>.</w:t>
      </w:r>
    </w:p>
    <w:p w:rsidR="00675463" w:rsidRPr="004A761E" w:rsidRDefault="00675463" w:rsidP="00675463">
      <w:pPr>
        <w:ind w:firstLine="708"/>
        <w:jc w:val="both"/>
      </w:pPr>
    </w:p>
    <w:p w:rsidR="005C5AF2" w:rsidRDefault="00FB6A6E" w:rsidP="005C5AF2">
      <w:pPr>
        <w:jc w:val="both"/>
        <w:rPr>
          <w:b/>
          <w:lang w:val="en-US"/>
        </w:rPr>
      </w:pPr>
      <w:r w:rsidRPr="004A1FC2">
        <w:rPr>
          <w:b/>
          <w:lang w:val="en-GB"/>
        </w:rPr>
        <w:t>6.</w:t>
      </w:r>
      <w:r w:rsidRPr="004A1FC2">
        <w:rPr>
          <w:b/>
          <w:lang w:val="en-GB"/>
        </w:rPr>
        <w:tab/>
        <w:t xml:space="preserve">1. </w:t>
      </w:r>
      <w:r w:rsidR="00CA47BA" w:rsidRPr="004A1FC2">
        <w:rPr>
          <w:b/>
          <w:lang w:val="en-GB"/>
        </w:rPr>
        <w:t xml:space="preserve">austrion Life Insurance AG </w:t>
      </w:r>
      <w:r w:rsidR="00CA47BA" w:rsidRPr="004A1FC2">
        <w:rPr>
          <w:b/>
        </w:rPr>
        <w:t>(</w:t>
      </w:r>
      <w:r w:rsidR="00CA47BA" w:rsidRPr="004A1FC2">
        <w:rPr>
          <w:b/>
          <w:lang w:val="en-US"/>
        </w:rPr>
        <w:t>previous</w:t>
      </w:r>
      <w:r w:rsidR="00CA47BA">
        <w:rPr>
          <w:b/>
          <w:lang w:val="en-US"/>
        </w:rPr>
        <w:t xml:space="preserve"> name - </w:t>
      </w:r>
      <w:r w:rsidR="005C5AF2" w:rsidRPr="004A761E">
        <w:rPr>
          <w:b/>
          <w:lang w:val="en-US"/>
        </w:rPr>
        <w:t>FWU Life I</w:t>
      </w:r>
      <w:r w:rsidR="00CA47BA">
        <w:rPr>
          <w:b/>
          <w:lang w:val="en-US"/>
        </w:rPr>
        <w:t xml:space="preserve">nsurance Austria AG and </w:t>
      </w:r>
      <w:r w:rsidR="005C5AF2" w:rsidRPr="004A761E">
        <w:rPr>
          <w:b/>
          <w:lang w:val="en-US"/>
        </w:rPr>
        <w:t xml:space="preserve">previous name - </w:t>
      </w:r>
      <w:r w:rsidR="005C5AF2" w:rsidRPr="004A761E">
        <w:rPr>
          <w:b/>
          <w:lang w:val="en-GB"/>
        </w:rPr>
        <w:t>Skandia Lebensversicherungs AG)</w:t>
      </w:r>
      <w:r w:rsidR="005C5AF2" w:rsidRPr="004A761E">
        <w:rPr>
          <w:b/>
          <w:lang w:val="en-US"/>
        </w:rPr>
        <w:t xml:space="preserve"> – with a letter, dated 13 February 2017, the competent authority of Austria informed that the insurance </w:t>
      </w:r>
      <w:r w:rsidR="00666A1C" w:rsidRPr="004A761E">
        <w:rPr>
          <w:b/>
          <w:lang w:val="en-US"/>
        </w:rPr>
        <w:t>company</w:t>
      </w:r>
      <w:r w:rsidR="005C5AF2" w:rsidRPr="004A761E">
        <w:rPr>
          <w:b/>
          <w:lang w:val="en-US"/>
        </w:rPr>
        <w:t xml:space="preserve"> changed its name.</w:t>
      </w:r>
    </w:p>
    <w:p w:rsidR="00CA47BA" w:rsidRPr="004A1FC2" w:rsidRDefault="00CA47BA" w:rsidP="005C5AF2">
      <w:pPr>
        <w:jc w:val="both"/>
        <w:rPr>
          <w:b/>
          <w:lang w:val="en-US"/>
        </w:rPr>
      </w:pPr>
      <w:r>
        <w:rPr>
          <w:b/>
          <w:lang w:val="en-US"/>
        </w:rPr>
        <w:tab/>
      </w:r>
      <w:r w:rsidRPr="004A1FC2">
        <w:rPr>
          <w:b/>
          <w:lang w:val="en-US"/>
        </w:rPr>
        <w:t>Recieved notification via CBN platform on September 17</w:t>
      </w:r>
      <w:r w:rsidRPr="004A1FC2">
        <w:rPr>
          <w:b/>
          <w:vertAlign w:val="superscript"/>
          <w:lang w:val="en-US"/>
        </w:rPr>
        <w:t>th</w:t>
      </w:r>
      <w:r w:rsidRPr="004A1FC2">
        <w:rPr>
          <w:b/>
          <w:lang w:val="en-US"/>
        </w:rPr>
        <w:t>, 2025, the competent authority informed that the insurer changed ist name.</w:t>
      </w:r>
    </w:p>
    <w:p w:rsidR="00FB6A6E" w:rsidRPr="004A1FC2" w:rsidRDefault="00FB6A6E" w:rsidP="00FB6A6E">
      <w:pPr>
        <w:jc w:val="both"/>
      </w:pPr>
      <w:r w:rsidRPr="004A1FC2">
        <w:rPr>
          <w:lang w:val="en-US"/>
        </w:rPr>
        <w:tab/>
      </w:r>
      <w:r w:rsidRPr="004A1FC2">
        <w:t xml:space="preserve">2. </w:t>
      </w:r>
      <w:r w:rsidRPr="004A1FC2">
        <w:rPr>
          <w:lang w:val="en-US"/>
        </w:rPr>
        <w:t>Freedom to provide services</w:t>
      </w:r>
      <w:r w:rsidRPr="004A1FC2">
        <w:t>.</w:t>
      </w:r>
    </w:p>
    <w:p w:rsidR="00FB6A6E" w:rsidRPr="004A761E" w:rsidRDefault="00FB6A6E" w:rsidP="00FB6A6E">
      <w:pPr>
        <w:jc w:val="both"/>
      </w:pPr>
      <w:r w:rsidRPr="004A1FC2">
        <w:tab/>
        <w:t xml:space="preserve">3. </w:t>
      </w:r>
      <w:r w:rsidRPr="004A1FC2">
        <w:rPr>
          <w:lang w:val="en-US"/>
        </w:rPr>
        <w:t>Life insurance</w:t>
      </w:r>
      <w:r w:rsidRPr="004A1FC2">
        <w:t>.</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2</w:t>
      </w:r>
      <w:r w:rsidRPr="004A761E">
        <w:t>. Life insurance linked to an investment fund.</w:t>
      </w:r>
    </w:p>
    <w:p w:rsidR="00BE2E23" w:rsidRPr="004A761E" w:rsidRDefault="000A0582" w:rsidP="00BE2E23">
      <w:pPr>
        <w:ind w:firstLine="708"/>
        <w:jc w:val="both"/>
        <w:rPr>
          <w:lang w:val="en-US"/>
        </w:rPr>
      </w:pPr>
      <w:r w:rsidRPr="004A761E">
        <w:rPr>
          <w:lang w:val="en-US"/>
        </w:rPr>
        <w:t xml:space="preserve">5. </w:t>
      </w:r>
      <w:r w:rsidR="00BE2E23" w:rsidRPr="004A761E">
        <w:rPr>
          <w:lang w:val="en-US"/>
        </w:rPr>
        <w:t>Address</w:t>
      </w:r>
      <w:r w:rsidR="00BE2E23" w:rsidRPr="004A761E">
        <w:t xml:space="preserve">: </w:t>
      </w:r>
      <w:r w:rsidR="00BE2E23" w:rsidRPr="004A761E">
        <w:rPr>
          <w:lang w:val="en-US"/>
        </w:rPr>
        <w:t>Rivergate, Handelskai 92, Gate 2, 4. OG, 1200 Vienna, Austria.</w:t>
      </w:r>
    </w:p>
    <w:p w:rsidR="00FB6A6E" w:rsidRPr="004A761E" w:rsidRDefault="00FB6A6E" w:rsidP="00FB6A6E">
      <w:pPr>
        <w:jc w:val="both"/>
        <w:rPr>
          <w:lang w:val="en-US"/>
        </w:rPr>
      </w:pPr>
    </w:p>
    <w:p w:rsidR="00FB6A6E" w:rsidRPr="004A761E" w:rsidRDefault="00FB6A6E" w:rsidP="00FB6A6E">
      <w:pPr>
        <w:jc w:val="both"/>
        <w:rPr>
          <w:b/>
          <w:lang w:val="de-DE"/>
        </w:rPr>
      </w:pPr>
      <w:r w:rsidRPr="004A761E">
        <w:rPr>
          <w:b/>
          <w:lang w:val="de-DE"/>
        </w:rPr>
        <w:t>7.</w:t>
      </w:r>
      <w:r w:rsidRPr="004A761E">
        <w:rPr>
          <w:b/>
          <w:lang w:val="de-DE"/>
        </w:rPr>
        <w:tab/>
        <w:t xml:space="preserve">1. </w:t>
      </w:r>
      <w:r w:rsidR="001E05EF" w:rsidRPr="004A761E">
        <w:rPr>
          <w:b/>
          <w:lang w:val="de-DE"/>
        </w:rPr>
        <w:t xml:space="preserve">D.A.S. Rechtsschutz AG (previous name: </w:t>
      </w:r>
      <w:r w:rsidRPr="004A761E">
        <w:rPr>
          <w:b/>
          <w:lang w:val="de-DE"/>
        </w:rPr>
        <w:t>D.A.S. Osterreichische Allgemeine Rechtsschutz-Ve</w:t>
      </w:r>
      <w:r w:rsidR="001E05EF" w:rsidRPr="004A761E">
        <w:rPr>
          <w:b/>
          <w:lang w:val="de-DE"/>
        </w:rPr>
        <w:t>rsicherungs- Aktiengesellschaft)</w:t>
      </w:r>
    </w:p>
    <w:p w:rsidR="003E5C08" w:rsidRPr="004A761E" w:rsidRDefault="003E5C08" w:rsidP="003E5C08">
      <w:pPr>
        <w:ind w:firstLine="708"/>
        <w:jc w:val="both"/>
        <w:rPr>
          <w:b/>
          <w:lang w:val="en-US"/>
        </w:rPr>
      </w:pPr>
      <w:r w:rsidRPr="004A761E">
        <w:rPr>
          <w:b/>
          <w:lang w:val="en-US"/>
        </w:rPr>
        <w:t>With a letter, dated 13 March 2023, the competent authority of Austria informed that the insurer ceased to carry out insurance business in Bulgaria.</w:t>
      </w:r>
    </w:p>
    <w:p w:rsidR="00FB6A6E" w:rsidRPr="004A761E" w:rsidRDefault="00FB6A6E" w:rsidP="00FB6A6E">
      <w:pPr>
        <w:jc w:val="both"/>
      </w:pPr>
      <w:r w:rsidRPr="004A761E">
        <w:rPr>
          <w:b/>
          <w:lang w:val="de-DE"/>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AE6165"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AE6165" w:rsidRPr="004A761E" w:rsidRDefault="00AE6165" w:rsidP="00FB6A6E">
      <w:pPr>
        <w:jc w:val="both"/>
        <w:rPr>
          <w:lang w:val="en-US"/>
        </w:rPr>
      </w:pPr>
      <w:r w:rsidRPr="004A761E">
        <w:rPr>
          <w:lang w:val="en-US"/>
        </w:rPr>
        <w:t xml:space="preserve">                        </w:t>
      </w:r>
      <w:r w:rsidRPr="004A761E">
        <w:t>4.1</w:t>
      </w:r>
      <w:r w:rsidRPr="004A761E">
        <w:rPr>
          <w:lang w:val="en-US"/>
        </w:rPr>
        <w:t>7</w:t>
      </w:r>
      <w:r w:rsidRPr="004A761E">
        <w:t xml:space="preserve">. </w:t>
      </w:r>
      <w:r w:rsidRPr="004A761E">
        <w:rPr>
          <w:lang w:val="en-US"/>
        </w:rPr>
        <w:t>Legal expenses;</w:t>
      </w:r>
    </w:p>
    <w:p w:rsidR="00FB6A6E" w:rsidRPr="004A761E" w:rsidRDefault="00AE6165" w:rsidP="00FB6A6E">
      <w:pPr>
        <w:jc w:val="both"/>
        <w:rPr>
          <w:lang w:val="en-US"/>
        </w:rPr>
      </w:pPr>
      <w:r w:rsidRPr="004A761E">
        <w:rPr>
          <w:lang w:val="en-US"/>
        </w:rPr>
        <w:t xml:space="preserve">                        </w:t>
      </w:r>
      <w:r w:rsidRPr="004A761E">
        <w:t>4.</w:t>
      </w:r>
      <w:r w:rsidRPr="004A761E">
        <w:rPr>
          <w:lang w:val="en-US"/>
        </w:rPr>
        <w:t>18</w:t>
      </w:r>
      <w:r w:rsidRPr="004A761E">
        <w:t xml:space="preserve">. </w:t>
      </w:r>
      <w:r w:rsidRPr="004A761E">
        <w:rPr>
          <w:lang w:val="en-US"/>
        </w:rPr>
        <w:t>Assistance</w:t>
      </w:r>
      <w:r w:rsidRPr="004A761E">
        <w:t>.</w:t>
      </w:r>
    </w:p>
    <w:p w:rsidR="001E05EF" w:rsidRPr="004A761E" w:rsidRDefault="001E05EF" w:rsidP="00FB6A6E">
      <w:pPr>
        <w:jc w:val="both"/>
        <w:rPr>
          <w:lang w:val="en-US"/>
        </w:rPr>
      </w:pPr>
      <w:r w:rsidRPr="004A761E">
        <w:rPr>
          <w:lang w:val="en-US"/>
        </w:rPr>
        <w:t xml:space="preserve">           5. Address: 117</w:t>
      </w:r>
      <w:r w:rsidR="0024107E" w:rsidRPr="004A761E">
        <w:t>0</w:t>
      </w:r>
      <w:r w:rsidRPr="004A761E">
        <w:rPr>
          <w:lang w:val="en-US"/>
        </w:rPr>
        <w:t xml:space="preserve"> Wien, Hernalser Gürtel 17, Austria</w:t>
      </w:r>
    </w:p>
    <w:p w:rsidR="00FB6A6E" w:rsidRPr="004A761E" w:rsidRDefault="00FB6A6E" w:rsidP="00FB6A6E">
      <w:pPr>
        <w:jc w:val="both"/>
        <w:rPr>
          <w:lang w:val="en-US"/>
        </w:rPr>
      </w:pPr>
    </w:p>
    <w:p w:rsidR="00B16A48" w:rsidRPr="004A761E" w:rsidRDefault="00FB6A6E" w:rsidP="00FB6A6E">
      <w:pPr>
        <w:jc w:val="both"/>
        <w:rPr>
          <w:b/>
          <w:lang w:val="en-GB"/>
        </w:rPr>
      </w:pPr>
      <w:r w:rsidRPr="004A761E">
        <w:rPr>
          <w:b/>
          <w:lang w:val="en-GB"/>
        </w:rPr>
        <w:t>8.</w:t>
      </w:r>
      <w:r w:rsidRPr="004A761E">
        <w:rPr>
          <w:b/>
          <w:lang w:val="en-GB"/>
        </w:rPr>
        <w:tab/>
      </w:r>
      <w:r w:rsidR="00B16A48" w:rsidRPr="004A761E">
        <w:rPr>
          <w:b/>
          <w:lang w:val="en-GB"/>
        </w:rPr>
        <w:t xml:space="preserve">I. </w:t>
      </w:r>
      <w:r w:rsidRPr="004A761E">
        <w:rPr>
          <w:b/>
          <w:lang w:val="en-GB"/>
        </w:rPr>
        <w:t>1. Coface Austria Kreditversicherung  AG – from its head office</w:t>
      </w:r>
      <w:r w:rsidR="00011763" w:rsidRPr="004A761E">
        <w:rPr>
          <w:b/>
          <w:lang w:val="en-GB"/>
        </w:rPr>
        <w:t xml:space="preserve"> - </w:t>
      </w:r>
      <w:r w:rsidR="00011763" w:rsidRPr="004A761E">
        <w:rPr>
          <w:b/>
          <w:lang w:val="en-US"/>
        </w:rPr>
        <w:t>with letter, dated December 14</w:t>
      </w:r>
      <w:r w:rsidR="00011763" w:rsidRPr="004A761E">
        <w:rPr>
          <w:b/>
          <w:vertAlign w:val="superscript"/>
          <w:lang w:val="en-US"/>
        </w:rPr>
        <w:t>th</w:t>
      </w:r>
      <w:r w:rsidR="00011763" w:rsidRPr="004A761E">
        <w:rPr>
          <w:b/>
          <w:lang w:val="en-US"/>
        </w:rPr>
        <w:t xml:space="preserve"> 2012, The Competent Authority of Austria informed about the merger of COFACE Austria Kreditversicherung AG with COFACE Austria Holding AG and the subsequent merger of COFACE Austria Holding AG with COFACE SA (France) including the transfer of the whole portfolio of insurance contracts. The both mergers were approved by the FMA and entered in force on 9 November 2012. This merger is relative to all branches of insurance undertaking COFACE Austria Kreditversicherung AG.</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rPr>
          <w:lang w:val="en-GB"/>
        </w:rPr>
        <w:tab/>
      </w:r>
      <w:r w:rsidRPr="004A761E">
        <w:rPr>
          <w:lang w:val="en-GB"/>
        </w:rPr>
        <w:tab/>
      </w:r>
      <w:r w:rsidRPr="004A761E">
        <w:t xml:space="preserve">4.1. </w:t>
      </w:r>
      <w:r w:rsidRPr="004A761E">
        <w:rPr>
          <w:lang w:val="en-US"/>
        </w:rPr>
        <w:t>Credit;</w:t>
      </w:r>
    </w:p>
    <w:p w:rsidR="00B16A48" w:rsidRPr="004A761E" w:rsidRDefault="00B16A48" w:rsidP="00FB6A6E">
      <w:pPr>
        <w:jc w:val="both"/>
        <w:rPr>
          <w:lang w:val="en-US"/>
        </w:rPr>
      </w:pPr>
    </w:p>
    <w:p w:rsidR="00B16A48" w:rsidRPr="004A761E" w:rsidRDefault="008A71EC" w:rsidP="00B16A48">
      <w:pPr>
        <w:jc w:val="both"/>
        <w:rPr>
          <w:b/>
          <w:lang w:val="en-GB"/>
        </w:rPr>
      </w:pPr>
      <w:r w:rsidRPr="004A761E">
        <w:rPr>
          <w:b/>
          <w:lang w:val="en-GB"/>
        </w:rPr>
        <w:t xml:space="preserve">            </w:t>
      </w:r>
      <w:r w:rsidR="00B16A48" w:rsidRPr="004A761E">
        <w:rPr>
          <w:b/>
          <w:lang w:val="en-GB"/>
        </w:rPr>
        <w:t>II. 1. Coface Austria Kreditversicherung  AG – from its branch in Poland</w:t>
      </w:r>
    </w:p>
    <w:p w:rsidR="00B16A48" w:rsidRPr="004A761E" w:rsidRDefault="00B16A48" w:rsidP="00B16A48">
      <w:pPr>
        <w:jc w:val="both"/>
      </w:pPr>
      <w:r w:rsidRPr="004A761E">
        <w:rPr>
          <w:lang w:val="en-GB"/>
        </w:rPr>
        <w:tab/>
      </w:r>
      <w:r w:rsidRPr="004A761E">
        <w:t xml:space="preserve">2. </w:t>
      </w:r>
      <w:r w:rsidRPr="004A761E">
        <w:rPr>
          <w:lang w:val="en-US"/>
        </w:rPr>
        <w:t>Freedom to provide services</w:t>
      </w:r>
      <w:r w:rsidRPr="004A761E">
        <w:t>.</w:t>
      </w:r>
    </w:p>
    <w:p w:rsidR="00B16A48" w:rsidRPr="004A761E" w:rsidRDefault="00B16A48" w:rsidP="00B16A48">
      <w:pPr>
        <w:jc w:val="both"/>
      </w:pPr>
      <w:r w:rsidRPr="004A761E">
        <w:tab/>
        <w:t xml:space="preserve">3. </w:t>
      </w:r>
      <w:r w:rsidRPr="004A761E">
        <w:rPr>
          <w:lang w:val="en-US"/>
        </w:rPr>
        <w:t>Non-life insurance</w:t>
      </w:r>
      <w:r w:rsidRPr="004A761E">
        <w:t xml:space="preserve">. </w:t>
      </w:r>
    </w:p>
    <w:p w:rsidR="00B16A48" w:rsidRPr="004A761E" w:rsidRDefault="00B16A48" w:rsidP="00B16A48">
      <w:pPr>
        <w:jc w:val="both"/>
      </w:pPr>
      <w:r w:rsidRPr="004A761E">
        <w:tab/>
        <w:t xml:space="preserve">4. </w:t>
      </w:r>
      <w:r w:rsidRPr="004A761E">
        <w:rPr>
          <w:lang w:val="en-US"/>
        </w:rPr>
        <w:t>Classes of insurance that the company wishes to carry out in Bulgaria</w:t>
      </w:r>
      <w:r w:rsidRPr="004A761E">
        <w:t>:</w:t>
      </w:r>
    </w:p>
    <w:p w:rsidR="00B16A48" w:rsidRPr="004A761E" w:rsidRDefault="00B16A48" w:rsidP="00B16A48">
      <w:pPr>
        <w:jc w:val="both"/>
        <w:rPr>
          <w:lang w:val="en-US"/>
        </w:rPr>
      </w:pPr>
      <w:r w:rsidRPr="004A761E">
        <w:rPr>
          <w:lang w:val="en-GB"/>
        </w:rPr>
        <w:tab/>
      </w:r>
      <w:r w:rsidRPr="004A761E">
        <w:rPr>
          <w:lang w:val="en-GB"/>
        </w:rPr>
        <w:tab/>
      </w:r>
      <w:r w:rsidRPr="004A761E">
        <w:t xml:space="preserve">4.1. </w:t>
      </w:r>
      <w:r w:rsidRPr="004A761E">
        <w:rPr>
          <w:lang w:val="en-US"/>
        </w:rPr>
        <w:t>Credit;</w:t>
      </w:r>
    </w:p>
    <w:p w:rsidR="00B16A48" w:rsidRPr="004A761E" w:rsidRDefault="00B16A48" w:rsidP="00B16A48">
      <w:pPr>
        <w:jc w:val="both"/>
        <w:rPr>
          <w:lang w:val="en-US"/>
        </w:rPr>
      </w:pPr>
    </w:p>
    <w:p w:rsidR="00B16A48" w:rsidRPr="004A761E" w:rsidRDefault="008A71EC" w:rsidP="00B16A48">
      <w:pPr>
        <w:jc w:val="both"/>
        <w:rPr>
          <w:b/>
          <w:lang w:val="en-GB"/>
        </w:rPr>
      </w:pPr>
      <w:r w:rsidRPr="004A761E">
        <w:rPr>
          <w:b/>
          <w:lang w:val="en-GB"/>
        </w:rPr>
        <w:t xml:space="preserve">            </w:t>
      </w:r>
      <w:r w:rsidR="00B16A48" w:rsidRPr="004A761E">
        <w:rPr>
          <w:b/>
          <w:lang w:val="en-GB"/>
        </w:rPr>
        <w:t xml:space="preserve">III. 1. Coface Austria Kreditversicherung  AG – from </w:t>
      </w:r>
      <w:r w:rsidR="00B84DA8" w:rsidRPr="004A761E">
        <w:rPr>
          <w:b/>
          <w:lang w:val="en-GB"/>
        </w:rPr>
        <w:t xml:space="preserve">its branch in </w:t>
      </w:r>
      <w:r w:rsidR="00B16A48" w:rsidRPr="004A761E">
        <w:rPr>
          <w:b/>
          <w:lang w:val="en-GB"/>
        </w:rPr>
        <w:t>Hungary</w:t>
      </w:r>
    </w:p>
    <w:p w:rsidR="00B16A48" w:rsidRPr="004A761E" w:rsidRDefault="00B16A48" w:rsidP="00B16A48">
      <w:pPr>
        <w:jc w:val="both"/>
      </w:pPr>
      <w:r w:rsidRPr="004A761E">
        <w:rPr>
          <w:lang w:val="en-GB"/>
        </w:rPr>
        <w:tab/>
      </w:r>
      <w:r w:rsidRPr="004A761E">
        <w:t xml:space="preserve">2. </w:t>
      </w:r>
      <w:r w:rsidRPr="004A761E">
        <w:rPr>
          <w:lang w:val="en-US"/>
        </w:rPr>
        <w:t>Freedom to provide services</w:t>
      </w:r>
      <w:r w:rsidRPr="004A761E">
        <w:t>.</w:t>
      </w:r>
    </w:p>
    <w:p w:rsidR="00B16A48" w:rsidRPr="004A761E" w:rsidRDefault="00B16A48" w:rsidP="00B16A48">
      <w:pPr>
        <w:jc w:val="both"/>
      </w:pPr>
      <w:r w:rsidRPr="004A761E">
        <w:tab/>
        <w:t xml:space="preserve">3. </w:t>
      </w:r>
      <w:r w:rsidRPr="004A761E">
        <w:rPr>
          <w:lang w:val="en-US"/>
        </w:rPr>
        <w:t>Non-life insurance</w:t>
      </w:r>
      <w:r w:rsidRPr="004A761E">
        <w:t xml:space="preserve">. </w:t>
      </w:r>
    </w:p>
    <w:p w:rsidR="00B16A48" w:rsidRPr="004A761E" w:rsidRDefault="00B16A48" w:rsidP="00B16A48">
      <w:pPr>
        <w:jc w:val="both"/>
      </w:pPr>
      <w:r w:rsidRPr="004A761E">
        <w:tab/>
        <w:t xml:space="preserve">4. </w:t>
      </w:r>
      <w:r w:rsidRPr="004A761E">
        <w:rPr>
          <w:lang w:val="en-US"/>
        </w:rPr>
        <w:t>Classes of insurance that the company wishes to carry out in Bulgaria</w:t>
      </w:r>
      <w:r w:rsidRPr="004A761E">
        <w:t>:</w:t>
      </w:r>
    </w:p>
    <w:p w:rsidR="00B16A48" w:rsidRPr="004A761E" w:rsidRDefault="00B16A48" w:rsidP="00B16A48">
      <w:pPr>
        <w:jc w:val="both"/>
        <w:rPr>
          <w:lang w:val="en-US"/>
        </w:rPr>
      </w:pPr>
      <w:r w:rsidRPr="004A761E">
        <w:rPr>
          <w:lang w:val="en-GB"/>
        </w:rPr>
        <w:tab/>
      </w:r>
      <w:r w:rsidRPr="004A761E">
        <w:rPr>
          <w:lang w:val="en-GB"/>
        </w:rPr>
        <w:tab/>
      </w:r>
      <w:r w:rsidRPr="004A761E">
        <w:t xml:space="preserve">4.1. </w:t>
      </w:r>
      <w:r w:rsidRPr="004A761E">
        <w:rPr>
          <w:lang w:val="en-US"/>
        </w:rPr>
        <w:t>Credit;</w:t>
      </w:r>
    </w:p>
    <w:p w:rsidR="008A71EC" w:rsidRPr="004A761E" w:rsidRDefault="008A71EC" w:rsidP="00B16A48">
      <w:pPr>
        <w:jc w:val="both"/>
        <w:rPr>
          <w:lang w:val="en-US"/>
        </w:rPr>
      </w:pPr>
    </w:p>
    <w:p w:rsidR="00AF5507" w:rsidRPr="004A761E" w:rsidRDefault="00B16A48" w:rsidP="00AF5507">
      <w:pPr>
        <w:jc w:val="both"/>
        <w:rPr>
          <w:b/>
          <w:lang w:val="en-GB"/>
        </w:rPr>
      </w:pPr>
      <w:r w:rsidRPr="004A761E">
        <w:rPr>
          <w:lang w:val="en-US"/>
        </w:rPr>
        <w:tab/>
      </w:r>
      <w:r w:rsidRPr="004A761E">
        <w:rPr>
          <w:b/>
          <w:lang w:val="en-GB"/>
        </w:rPr>
        <w:t>IV. 1. Coface Austria Kreditver</w:t>
      </w:r>
      <w:r w:rsidR="00B84DA8" w:rsidRPr="004A761E">
        <w:rPr>
          <w:b/>
          <w:lang w:val="en-GB"/>
        </w:rPr>
        <w:t>sicherung  AG – from its branch in</w:t>
      </w:r>
      <w:r w:rsidRPr="004A761E">
        <w:rPr>
          <w:b/>
          <w:lang w:val="en-GB"/>
        </w:rPr>
        <w:t xml:space="preserve"> </w:t>
      </w:r>
      <w:r w:rsidR="00AF5507" w:rsidRPr="004A761E">
        <w:rPr>
          <w:b/>
          <w:lang w:val="en-GB"/>
        </w:rPr>
        <w:t>Lithuania</w:t>
      </w:r>
    </w:p>
    <w:p w:rsidR="00B16A48" w:rsidRPr="004A761E" w:rsidRDefault="00B16A48" w:rsidP="00B16A48">
      <w:pPr>
        <w:jc w:val="both"/>
      </w:pPr>
      <w:r w:rsidRPr="004A761E">
        <w:rPr>
          <w:lang w:val="en-GB"/>
        </w:rPr>
        <w:tab/>
      </w:r>
      <w:r w:rsidRPr="004A761E">
        <w:t xml:space="preserve">2. </w:t>
      </w:r>
      <w:r w:rsidRPr="004A761E">
        <w:rPr>
          <w:lang w:val="en-US"/>
        </w:rPr>
        <w:t>Freedom to provide services</w:t>
      </w:r>
      <w:r w:rsidRPr="004A761E">
        <w:t>.</w:t>
      </w:r>
    </w:p>
    <w:p w:rsidR="00B16A48" w:rsidRPr="004A761E" w:rsidRDefault="00B16A48" w:rsidP="00B16A48">
      <w:pPr>
        <w:jc w:val="both"/>
      </w:pPr>
      <w:r w:rsidRPr="004A761E">
        <w:tab/>
        <w:t xml:space="preserve">3. </w:t>
      </w:r>
      <w:r w:rsidRPr="004A761E">
        <w:rPr>
          <w:lang w:val="en-US"/>
        </w:rPr>
        <w:t>Non-life insurance</w:t>
      </w:r>
      <w:r w:rsidRPr="004A761E">
        <w:t xml:space="preserve">. </w:t>
      </w:r>
    </w:p>
    <w:p w:rsidR="00B16A48" w:rsidRPr="004A761E" w:rsidRDefault="00B16A48" w:rsidP="00B16A48">
      <w:pPr>
        <w:jc w:val="both"/>
      </w:pPr>
      <w:r w:rsidRPr="004A761E">
        <w:tab/>
        <w:t xml:space="preserve">4. </w:t>
      </w:r>
      <w:r w:rsidRPr="004A761E">
        <w:rPr>
          <w:lang w:val="en-US"/>
        </w:rPr>
        <w:t>Classes of insurance that the company wishes to carry out in Bulgaria</w:t>
      </w:r>
      <w:r w:rsidRPr="004A761E">
        <w:t>:</w:t>
      </w:r>
    </w:p>
    <w:p w:rsidR="00B16A48" w:rsidRPr="004A761E" w:rsidRDefault="00B16A48" w:rsidP="00B16A48">
      <w:pPr>
        <w:jc w:val="both"/>
        <w:rPr>
          <w:lang w:val="en-US"/>
        </w:rPr>
      </w:pPr>
      <w:r w:rsidRPr="004A761E">
        <w:rPr>
          <w:lang w:val="en-GB"/>
        </w:rPr>
        <w:tab/>
      </w:r>
      <w:r w:rsidRPr="004A761E">
        <w:rPr>
          <w:lang w:val="en-GB"/>
        </w:rPr>
        <w:tab/>
      </w:r>
      <w:r w:rsidRPr="004A761E">
        <w:t xml:space="preserve">4.1. </w:t>
      </w:r>
      <w:r w:rsidRPr="004A761E">
        <w:rPr>
          <w:lang w:val="en-US"/>
        </w:rPr>
        <w:t>Credit;</w:t>
      </w:r>
    </w:p>
    <w:p w:rsidR="008A71EC" w:rsidRPr="004A761E" w:rsidRDefault="008A71EC" w:rsidP="00B16A48">
      <w:pPr>
        <w:jc w:val="both"/>
        <w:rPr>
          <w:lang w:val="en-US"/>
        </w:rPr>
      </w:pPr>
    </w:p>
    <w:p w:rsidR="008A71EC" w:rsidRPr="004A761E" w:rsidRDefault="00B16A48" w:rsidP="00B16A48">
      <w:pPr>
        <w:jc w:val="both"/>
        <w:rPr>
          <w:lang w:val="en-GB"/>
        </w:rPr>
      </w:pPr>
      <w:r w:rsidRPr="004A761E">
        <w:rPr>
          <w:b/>
          <w:lang w:val="en-GB"/>
        </w:rPr>
        <w:t xml:space="preserve">           V. 1. Coface Austria Kreditversicherung  AG – from its branch in Romania, Czech Republic</w:t>
      </w:r>
      <w:r w:rsidRPr="004A761E">
        <w:rPr>
          <w:lang w:val="en-GB"/>
        </w:rPr>
        <w:tab/>
      </w:r>
    </w:p>
    <w:p w:rsidR="00B16A48" w:rsidRPr="004A761E" w:rsidRDefault="008A71EC" w:rsidP="00B16A48">
      <w:pPr>
        <w:jc w:val="both"/>
      </w:pPr>
      <w:r w:rsidRPr="004A761E">
        <w:rPr>
          <w:lang w:val="en-GB"/>
        </w:rPr>
        <w:t xml:space="preserve">            </w:t>
      </w:r>
      <w:r w:rsidR="00B16A48" w:rsidRPr="004A761E">
        <w:t xml:space="preserve">2. </w:t>
      </w:r>
      <w:r w:rsidR="00B16A48" w:rsidRPr="004A761E">
        <w:rPr>
          <w:lang w:val="en-US"/>
        </w:rPr>
        <w:t>Freedom to provide services</w:t>
      </w:r>
      <w:r w:rsidR="00B16A48" w:rsidRPr="004A761E">
        <w:t>.</w:t>
      </w:r>
    </w:p>
    <w:p w:rsidR="00B16A48" w:rsidRPr="004A761E" w:rsidRDefault="00B16A48" w:rsidP="00B16A48">
      <w:pPr>
        <w:jc w:val="both"/>
      </w:pPr>
      <w:r w:rsidRPr="004A761E">
        <w:tab/>
        <w:t xml:space="preserve">3. </w:t>
      </w:r>
      <w:r w:rsidRPr="004A761E">
        <w:rPr>
          <w:lang w:val="en-US"/>
        </w:rPr>
        <w:t>Non-life insurance</w:t>
      </w:r>
      <w:r w:rsidRPr="004A761E">
        <w:t xml:space="preserve">. </w:t>
      </w:r>
    </w:p>
    <w:p w:rsidR="00B16A48" w:rsidRPr="004A761E" w:rsidRDefault="00B16A48" w:rsidP="00B16A48">
      <w:pPr>
        <w:jc w:val="both"/>
      </w:pPr>
      <w:r w:rsidRPr="004A761E">
        <w:tab/>
        <w:t xml:space="preserve">4. </w:t>
      </w:r>
      <w:r w:rsidRPr="004A761E">
        <w:rPr>
          <w:lang w:val="en-US"/>
        </w:rPr>
        <w:t>Classes of insurance that the company wishes to carry out in Bulgaria</w:t>
      </w:r>
      <w:r w:rsidRPr="004A761E">
        <w:t>:</w:t>
      </w:r>
    </w:p>
    <w:p w:rsidR="00FB6A6E" w:rsidRPr="004A761E" w:rsidRDefault="00B16A48" w:rsidP="00B16A48">
      <w:pPr>
        <w:jc w:val="both"/>
        <w:rPr>
          <w:lang w:val="en-US"/>
        </w:rPr>
      </w:pPr>
      <w:r w:rsidRPr="004A761E">
        <w:rPr>
          <w:lang w:val="en-US"/>
        </w:rPr>
        <w:tab/>
      </w:r>
      <w:r w:rsidRPr="004A761E">
        <w:rPr>
          <w:lang w:val="en-US"/>
        </w:rPr>
        <w:tab/>
        <w:t>4.</w:t>
      </w:r>
      <w:r w:rsidR="008A71EC" w:rsidRPr="004A761E">
        <w:rPr>
          <w:lang w:val="en-US"/>
        </w:rPr>
        <w:t>1</w:t>
      </w:r>
      <w:r w:rsidRPr="004A761E">
        <w:rPr>
          <w:lang w:val="en-US"/>
        </w:rPr>
        <w:t>. Suretyship – from its branch in Romania</w:t>
      </w:r>
    </w:p>
    <w:p w:rsidR="00B16A48" w:rsidRPr="004A761E" w:rsidRDefault="00B16A48" w:rsidP="00B16A48">
      <w:pPr>
        <w:jc w:val="both"/>
        <w:rPr>
          <w:lang w:val="en-US"/>
        </w:rPr>
      </w:pPr>
    </w:p>
    <w:p w:rsidR="00B16A48" w:rsidRPr="004A761E" w:rsidRDefault="00B16A48" w:rsidP="00B16A48">
      <w:pPr>
        <w:jc w:val="both"/>
        <w:rPr>
          <w:b/>
          <w:lang w:val="en-GB"/>
        </w:rPr>
      </w:pPr>
      <w:r w:rsidRPr="004A761E">
        <w:rPr>
          <w:b/>
          <w:lang w:val="en-GB"/>
        </w:rPr>
        <w:t xml:space="preserve">          VI. 1. Coface Austria Kreditversicherung  AG – from its branch in Czech Republic</w:t>
      </w:r>
    </w:p>
    <w:p w:rsidR="00B16A48" w:rsidRPr="004A761E" w:rsidRDefault="00B16A48" w:rsidP="00B16A48">
      <w:pPr>
        <w:jc w:val="both"/>
      </w:pPr>
      <w:r w:rsidRPr="004A761E">
        <w:rPr>
          <w:lang w:val="en-GB"/>
        </w:rPr>
        <w:tab/>
      </w:r>
      <w:r w:rsidRPr="004A761E">
        <w:t xml:space="preserve">2. </w:t>
      </w:r>
      <w:r w:rsidRPr="004A761E">
        <w:rPr>
          <w:lang w:val="en-US"/>
        </w:rPr>
        <w:t>Freedom to provide services</w:t>
      </w:r>
      <w:r w:rsidRPr="004A761E">
        <w:t>.</w:t>
      </w:r>
    </w:p>
    <w:p w:rsidR="00B16A48" w:rsidRPr="004A761E" w:rsidRDefault="00B16A48" w:rsidP="00B16A48">
      <w:pPr>
        <w:jc w:val="both"/>
      </w:pPr>
      <w:r w:rsidRPr="004A761E">
        <w:tab/>
        <w:t xml:space="preserve">3. </w:t>
      </w:r>
      <w:r w:rsidRPr="004A761E">
        <w:rPr>
          <w:lang w:val="en-US"/>
        </w:rPr>
        <w:t>Non-life insurance</w:t>
      </w:r>
      <w:r w:rsidRPr="004A761E">
        <w:t xml:space="preserve">. </w:t>
      </w:r>
    </w:p>
    <w:p w:rsidR="00B16A48" w:rsidRPr="004A761E" w:rsidRDefault="00B16A48" w:rsidP="00B16A48">
      <w:pPr>
        <w:jc w:val="both"/>
      </w:pPr>
      <w:r w:rsidRPr="004A761E">
        <w:tab/>
        <w:t xml:space="preserve">4. </w:t>
      </w:r>
      <w:r w:rsidRPr="004A761E">
        <w:rPr>
          <w:lang w:val="en-US"/>
        </w:rPr>
        <w:t>Classes of insurance that the company wishes to carry out in Bulgaria</w:t>
      </w:r>
      <w:r w:rsidRPr="004A761E">
        <w:t>:</w:t>
      </w:r>
    </w:p>
    <w:p w:rsidR="00B16A48" w:rsidRPr="004A761E" w:rsidRDefault="00B16A48" w:rsidP="00B16A48">
      <w:pPr>
        <w:jc w:val="both"/>
        <w:rPr>
          <w:lang w:val="en-US"/>
        </w:rPr>
      </w:pPr>
      <w:r w:rsidRPr="004A761E">
        <w:rPr>
          <w:lang w:val="en-GB"/>
        </w:rPr>
        <w:tab/>
      </w:r>
      <w:r w:rsidRPr="004A761E">
        <w:rPr>
          <w:lang w:val="en-GB"/>
        </w:rPr>
        <w:tab/>
      </w:r>
      <w:r w:rsidRPr="004A761E">
        <w:t xml:space="preserve">4.1. </w:t>
      </w:r>
      <w:r w:rsidRPr="004A761E">
        <w:rPr>
          <w:lang w:val="en-US"/>
        </w:rPr>
        <w:t>Credit;</w:t>
      </w:r>
    </w:p>
    <w:p w:rsidR="00B16A48" w:rsidRPr="004A761E" w:rsidRDefault="00B16A48" w:rsidP="00B16A48">
      <w:pPr>
        <w:jc w:val="both"/>
        <w:rPr>
          <w:lang w:val="en-US"/>
        </w:rPr>
      </w:pPr>
    </w:p>
    <w:p w:rsidR="00B16A48" w:rsidRPr="004A761E" w:rsidRDefault="00B16A48" w:rsidP="00B16A48">
      <w:pPr>
        <w:jc w:val="both"/>
        <w:rPr>
          <w:b/>
          <w:lang w:val="en-GB"/>
        </w:rPr>
      </w:pPr>
      <w:r w:rsidRPr="004A761E">
        <w:rPr>
          <w:b/>
          <w:lang w:val="en-GB"/>
        </w:rPr>
        <w:t xml:space="preserve">          VII. 1. Coface Austria Kreditversicherung  AG – from its branch in Slovakia </w:t>
      </w:r>
    </w:p>
    <w:p w:rsidR="00B16A48" w:rsidRPr="004A761E" w:rsidRDefault="00B16A48" w:rsidP="00B16A48">
      <w:pPr>
        <w:jc w:val="both"/>
      </w:pPr>
      <w:r w:rsidRPr="004A761E">
        <w:rPr>
          <w:lang w:val="en-GB"/>
        </w:rPr>
        <w:tab/>
      </w:r>
      <w:r w:rsidRPr="004A761E">
        <w:t xml:space="preserve">2. </w:t>
      </w:r>
      <w:r w:rsidRPr="004A761E">
        <w:rPr>
          <w:lang w:val="en-US"/>
        </w:rPr>
        <w:t>Freedom to provide services</w:t>
      </w:r>
      <w:r w:rsidRPr="004A761E">
        <w:t>.</w:t>
      </w:r>
    </w:p>
    <w:p w:rsidR="00B16A48" w:rsidRPr="004A761E" w:rsidRDefault="00B16A48" w:rsidP="00B16A48">
      <w:pPr>
        <w:jc w:val="both"/>
      </w:pPr>
      <w:r w:rsidRPr="004A761E">
        <w:tab/>
        <w:t xml:space="preserve">3. </w:t>
      </w:r>
      <w:r w:rsidRPr="004A761E">
        <w:rPr>
          <w:lang w:val="en-US"/>
        </w:rPr>
        <w:t>Non-life insurance</w:t>
      </w:r>
      <w:r w:rsidRPr="004A761E">
        <w:t xml:space="preserve">. </w:t>
      </w:r>
    </w:p>
    <w:p w:rsidR="00B16A48" w:rsidRPr="004A761E" w:rsidRDefault="00B16A48" w:rsidP="00B16A48">
      <w:pPr>
        <w:jc w:val="both"/>
      </w:pPr>
      <w:r w:rsidRPr="004A761E">
        <w:tab/>
        <w:t xml:space="preserve">4. </w:t>
      </w:r>
      <w:r w:rsidRPr="004A761E">
        <w:rPr>
          <w:lang w:val="en-US"/>
        </w:rPr>
        <w:t>Classes of insurance that the company wishes to carry out in Bulgaria</w:t>
      </w:r>
      <w:r w:rsidRPr="004A761E">
        <w:t>:</w:t>
      </w:r>
    </w:p>
    <w:p w:rsidR="00B16A48" w:rsidRPr="004A761E" w:rsidRDefault="00B16A48" w:rsidP="00B16A48">
      <w:pPr>
        <w:jc w:val="both"/>
        <w:rPr>
          <w:lang w:val="en-US"/>
        </w:rPr>
      </w:pPr>
      <w:r w:rsidRPr="004A761E">
        <w:rPr>
          <w:lang w:val="en-GB"/>
        </w:rPr>
        <w:tab/>
      </w:r>
      <w:r w:rsidRPr="004A761E">
        <w:rPr>
          <w:lang w:val="en-GB"/>
        </w:rPr>
        <w:tab/>
      </w:r>
      <w:r w:rsidRPr="004A761E">
        <w:t xml:space="preserve">4.1. </w:t>
      </w:r>
      <w:r w:rsidRPr="004A761E">
        <w:rPr>
          <w:lang w:val="en-US"/>
        </w:rPr>
        <w:t>Credit;</w:t>
      </w:r>
    </w:p>
    <w:p w:rsidR="00B16A48" w:rsidRPr="004A761E" w:rsidRDefault="00B16A48" w:rsidP="00B16A48">
      <w:pPr>
        <w:jc w:val="both"/>
        <w:rPr>
          <w:lang w:val="en-US"/>
        </w:rPr>
      </w:pPr>
    </w:p>
    <w:p w:rsidR="00B16A48" w:rsidRPr="004A761E" w:rsidRDefault="00B16A48" w:rsidP="00B16A48">
      <w:pPr>
        <w:jc w:val="both"/>
        <w:rPr>
          <w:b/>
          <w:lang w:val="en-GB"/>
        </w:rPr>
      </w:pPr>
      <w:r w:rsidRPr="004A761E">
        <w:rPr>
          <w:b/>
          <w:lang w:val="en-GB"/>
        </w:rPr>
        <w:t xml:space="preserve">          VIII. 1. Coface Austria Kreditversicherung  AG – from its branch in Latvia.</w:t>
      </w:r>
    </w:p>
    <w:p w:rsidR="00B16A48" w:rsidRPr="004A761E" w:rsidRDefault="00B16A48" w:rsidP="00B16A48">
      <w:pPr>
        <w:jc w:val="both"/>
      </w:pPr>
      <w:r w:rsidRPr="004A761E">
        <w:rPr>
          <w:lang w:val="en-GB"/>
        </w:rPr>
        <w:tab/>
      </w:r>
      <w:r w:rsidRPr="004A761E">
        <w:t xml:space="preserve">2. </w:t>
      </w:r>
      <w:r w:rsidRPr="004A761E">
        <w:rPr>
          <w:lang w:val="en-US"/>
        </w:rPr>
        <w:t>Freedom to provide services</w:t>
      </w:r>
      <w:r w:rsidRPr="004A761E">
        <w:t>.</w:t>
      </w:r>
    </w:p>
    <w:p w:rsidR="00B16A48" w:rsidRPr="004A761E" w:rsidRDefault="00B16A48" w:rsidP="00B16A48">
      <w:pPr>
        <w:jc w:val="both"/>
      </w:pPr>
      <w:r w:rsidRPr="004A761E">
        <w:tab/>
        <w:t xml:space="preserve">3. </w:t>
      </w:r>
      <w:r w:rsidRPr="004A761E">
        <w:rPr>
          <w:lang w:val="en-US"/>
        </w:rPr>
        <w:t>Non-life insurance</w:t>
      </w:r>
      <w:r w:rsidRPr="004A761E">
        <w:t xml:space="preserve">. </w:t>
      </w:r>
    </w:p>
    <w:p w:rsidR="00B16A48" w:rsidRPr="004A761E" w:rsidRDefault="00B16A48" w:rsidP="00B16A48">
      <w:pPr>
        <w:jc w:val="both"/>
      </w:pPr>
      <w:r w:rsidRPr="004A761E">
        <w:tab/>
        <w:t xml:space="preserve">4. </w:t>
      </w:r>
      <w:r w:rsidRPr="004A761E">
        <w:rPr>
          <w:lang w:val="en-US"/>
        </w:rPr>
        <w:t>Classes of insurance that the company wishes to carry out in Bulgaria</w:t>
      </w:r>
      <w:r w:rsidRPr="004A761E">
        <w:t>:</w:t>
      </w:r>
    </w:p>
    <w:p w:rsidR="00B16A48" w:rsidRPr="004A761E" w:rsidRDefault="00B16A48" w:rsidP="00B16A48">
      <w:pPr>
        <w:jc w:val="both"/>
        <w:rPr>
          <w:lang w:val="de-DE"/>
        </w:rPr>
      </w:pPr>
      <w:r w:rsidRPr="004A761E">
        <w:rPr>
          <w:lang w:val="en-GB"/>
        </w:rPr>
        <w:tab/>
      </w:r>
      <w:r w:rsidRPr="004A761E">
        <w:rPr>
          <w:lang w:val="en-GB"/>
        </w:rPr>
        <w:tab/>
      </w:r>
      <w:r w:rsidRPr="004A761E">
        <w:t xml:space="preserve">4.1. </w:t>
      </w:r>
      <w:r w:rsidRPr="004A761E">
        <w:rPr>
          <w:lang w:val="de-DE"/>
        </w:rPr>
        <w:t>Credit;</w:t>
      </w:r>
    </w:p>
    <w:p w:rsidR="00B16A48" w:rsidRPr="004A761E" w:rsidRDefault="00B16A48" w:rsidP="00B16A48">
      <w:pPr>
        <w:jc w:val="both"/>
        <w:rPr>
          <w:lang w:val="de-DE"/>
        </w:rPr>
      </w:pPr>
    </w:p>
    <w:p w:rsidR="00FB6A6E" w:rsidRPr="004A761E" w:rsidRDefault="00FB6A6E" w:rsidP="00FB6A6E">
      <w:pPr>
        <w:jc w:val="both"/>
      </w:pPr>
      <w:r w:rsidRPr="004A761E">
        <w:rPr>
          <w:b/>
          <w:lang w:val="de-DE"/>
        </w:rPr>
        <w:t>9</w:t>
      </w:r>
      <w:r w:rsidRPr="004A761E">
        <w:rPr>
          <w:b/>
        </w:rPr>
        <w:t>.</w:t>
      </w:r>
      <w:r w:rsidRPr="004A761E">
        <w:rPr>
          <w:b/>
        </w:rPr>
        <w:tab/>
        <w:t xml:space="preserve">1. </w:t>
      </w:r>
      <w:r w:rsidRPr="004A761E">
        <w:rPr>
          <w:b/>
          <w:lang w:val="de-DE"/>
        </w:rPr>
        <w:t>Z</w:t>
      </w:r>
      <w:r w:rsidRPr="004A761E">
        <w:rPr>
          <w:b/>
        </w:rPr>
        <w:t>ü</w:t>
      </w:r>
      <w:r w:rsidRPr="004A761E">
        <w:rPr>
          <w:b/>
          <w:lang w:val="de-DE"/>
        </w:rPr>
        <w:t>rich</w:t>
      </w:r>
      <w:r w:rsidRPr="004A761E">
        <w:t xml:space="preserve"> </w:t>
      </w:r>
      <w:r w:rsidRPr="004A761E">
        <w:rPr>
          <w:b/>
          <w:lang w:val="de-DE"/>
        </w:rPr>
        <w:t>Versicherungs</w:t>
      </w:r>
      <w:r w:rsidRPr="004A761E">
        <w:rPr>
          <w:b/>
        </w:rPr>
        <w:t xml:space="preserve"> – </w:t>
      </w:r>
      <w:r w:rsidRPr="004A761E">
        <w:rPr>
          <w:b/>
          <w:lang w:val="de-DE"/>
        </w:rPr>
        <w:t>Aktiengesellschaft</w:t>
      </w:r>
      <w:r w:rsidRPr="004A761E">
        <w:rPr>
          <w:b/>
        </w:rPr>
        <w:t>.</w:t>
      </w:r>
    </w:p>
    <w:p w:rsidR="00FB6A6E" w:rsidRPr="004A761E" w:rsidRDefault="00FB6A6E" w:rsidP="00FB6A6E">
      <w:pPr>
        <w:ind w:firstLine="708"/>
        <w:jc w:val="both"/>
      </w:pPr>
      <w:r w:rsidRPr="004A761E">
        <w:t xml:space="preserve">2. </w:t>
      </w:r>
      <w:r w:rsidRPr="004A761E">
        <w:rPr>
          <w:lang w:val="de-DE"/>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003EAE" w:rsidP="00FB6A6E">
      <w:pPr>
        <w:jc w:val="both"/>
      </w:pPr>
      <w:r>
        <w:tab/>
      </w:r>
      <w:r>
        <w:tab/>
        <w:t>4.3</w:t>
      </w:r>
      <w:r w:rsidR="00FB6A6E" w:rsidRPr="004A761E">
        <w:t xml:space="preserve">. </w:t>
      </w:r>
      <w:r w:rsidR="00FB6A6E" w:rsidRPr="004A761E">
        <w:rPr>
          <w:lang w:val="en-US"/>
        </w:rPr>
        <w:t>Land vehicles</w:t>
      </w:r>
      <w:r w:rsidR="00FB6A6E" w:rsidRPr="004A761E">
        <w:t>;</w:t>
      </w:r>
    </w:p>
    <w:p w:rsidR="00FB6A6E" w:rsidRPr="004A761E" w:rsidRDefault="00003EAE" w:rsidP="00FB6A6E">
      <w:pPr>
        <w:jc w:val="both"/>
      </w:pPr>
      <w:r>
        <w:tab/>
      </w:r>
      <w:r>
        <w:tab/>
        <w:t>4.7</w:t>
      </w:r>
      <w:r w:rsidR="00FB6A6E" w:rsidRPr="004A761E">
        <w:t xml:space="preserve">. </w:t>
      </w:r>
      <w:r w:rsidR="00FB6A6E" w:rsidRPr="004A761E">
        <w:rPr>
          <w:lang w:val="en-US"/>
        </w:rPr>
        <w:t>Goods in transit</w:t>
      </w:r>
      <w:r w:rsidR="00FB6A6E" w:rsidRPr="004A761E">
        <w:t>;</w:t>
      </w:r>
    </w:p>
    <w:p w:rsidR="00FB6A6E" w:rsidRPr="004A761E" w:rsidRDefault="00003EAE" w:rsidP="00FB6A6E">
      <w:pPr>
        <w:jc w:val="both"/>
      </w:pPr>
      <w:r>
        <w:tab/>
      </w:r>
      <w:r>
        <w:tab/>
        <w:t>4.8</w:t>
      </w:r>
      <w:r w:rsidR="00FB6A6E" w:rsidRPr="004A761E">
        <w:t xml:space="preserve">. </w:t>
      </w:r>
      <w:r w:rsidR="00FB6A6E" w:rsidRPr="004A761E">
        <w:rPr>
          <w:lang w:val="en-US"/>
        </w:rPr>
        <w:t>Fire and natural forces</w:t>
      </w:r>
      <w:r w:rsidR="00FB6A6E" w:rsidRPr="004A761E">
        <w:t>;</w:t>
      </w:r>
    </w:p>
    <w:p w:rsidR="00FB6A6E" w:rsidRPr="004A761E" w:rsidRDefault="00003EAE" w:rsidP="00FB6A6E">
      <w:pPr>
        <w:jc w:val="both"/>
      </w:pPr>
      <w:r>
        <w:tab/>
      </w:r>
      <w:r>
        <w:tab/>
        <w:t>4.9</w:t>
      </w:r>
      <w:r w:rsidR="00FB6A6E" w:rsidRPr="004A761E">
        <w:t xml:space="preserve">. </w:t>
      </w:r>
      <w:r w:rsidR="00FB6A6E" w:rsidRPr="004A761E">
        <w:rPr>
          <w:lang w:val="en-US"/>
        </w:rPr>
        <w:t>Damage to property</w:t>
      </w:r>
      <w:r w:rsidR="00FB6A6E" w:rsidRPr="004A761E">
        <w:t>;</w:t>
      </w:r>
    </w:p>
    <w:p w:rsidR="00FB6A6E" w:rsidRPr="004A761E" w:rsidRDefault="00FB6A6E" w:rsidP="00FB6A6E">
      <w:pPr>
        <w:jc w:val="both"/>
        <w:rPr>
          <w:lang w:val="en-US"/>
        </w:rPr>
      </w:pPr>
      <w:r w:rsidRPr="004A761E">
        <w:tab/>
      </w:r>
      <w:r w:rsidRPr="004A761E">
        <w:tab/>
        <w:t>4</w:t>
      </w:r>
      <w:r w:rsidR="00003EAE">
        <w:rPr>
          <w:lang w:val="en-US"/>
        </w:rPr>
        <w:t>.10.2</w:t>
      </w:r>
      <w:r w:rsidRPr="004A761E">
        <w:rPr>
          <w:lang w:val="en-US"/>
        </w:rPr>
        <w:t>. Motor vehicle liability – only carriers liability;</w:t>
      </w:r>
    </w:p>
    <w:p w:rsidR="00FB6A6E" w:rsidRPr="004A761E" w:rsidRDefault="00FB6A6E" w:rsidP="00FB6A6E">
      <w:pPr>
        <w:jc w:val="both"/>
      </w:pPr>
      <w:r w:rsidRPr="004A761E">
        <w:tab/>
      </w:r>
      <w:r w:rsidRPr="004A761E">
        <w:tab/>
        <w:t>4.</w:t>
      </w:r>
      <w:r w:rsidR="00003EAE">
        <w:rPr>
          <w:lang w:val="en-US"/>
        </w:rPr>
        <w:t>13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00003EAE">
        <w:rPr>
          <w:lang w:val="en-US"/>
        </w:rPr>
        <w:t>16</w:t>
      </w:r>
      <w:r w:rsidRPr="004A761E">
        <w:t xml:space="preserve">. </w:t>
      </w:r>
      <w:r w:rsidRPr="004A761E">
        <w:rPr>
          <w:lang w:val="en-US"/>
        </w:rPr>
        <w:t>Miscellaneous financial loss;</w:t>
      </w:r>
    </w:p>
    <w:p w:rsidR="00FB6A6E" w:rsidRPr="004A761E" w:rsidRDefault="00FB6A6E" w:rsidP="00FB6A6E">
      <w:pPr>
        <w:jc w:val="both"/>
        <w:rPr>
          <w:lang w:val="de-DE"/>
        </w:rPr>
      </w:pPr>
      <w:r w:rsidRPr="004A761E">
        <w:rPr>
          <w:lang w:val="en-US"/>
        </w:rPr>
        <w:tab/>
      </w:r>
      <w:r w:rsidRPr="004A761E">
        <w:rPr>
          <w:lang w:val="en-US"/>
        </w:rPr>
        <w:tab/>
      </w:r>
      <w:r w:rsidR="00003EAE">
        <w:rPr>
          <w:lang w:val="de-DE"/>
        </w:rPr>
        <w:t>4.17</w:t>
      </w:r>
      <w:r w:rsidRPr="004A761E">
        <w:rPr>
          <w:lang w:val="de-DE"/>
        </w:rPr>
        <w:t>. Legal expenses;</w:t>
      </w:r>
    </w:p>
    <w:p w:rsidR="00FB6A6E" w:rsidRPr="004A761E" w:rsidRDefault="00003EAE" w:rsidP="00FB6A6E">
      <w:pPr>
        <w:jc w:val="both"/>
        <w:rPr>
          <w:lang w:val="de-DE"/>
        </w:rPr>
      </w:pPr>
      <w:r>
        <w:rPr>
          <w:lang w:val="de-DE"/>
        </w:rPr>
        <w:tab/>
      </w:r>
      <w:r>
        <w:rPr>
          <w:lang w:val="de-DE"/>
        </w:rPr>
        <w:tab/>
        <w:t>4.18</w:t>
      </w:r>
      <w:r w:rsidR="00FB6A6E" w:rsidRPr="004A761E">
        <w:rPr>
          <w:lang w:val="de-DE"/>
        </w:rPr>
        <w:t>. Assistance.</w:t>
      </w:r>
    </w:p>
    <w:p w:rsidR="00FB6A6E" w:rsidRDefault="00FB6A6E" w:rsidP="00FB6A6E">
      <w:pPr>
        <w:jc w:val="both"/>
        <w:rPr>
          <w:lang w:val="de-DE"/>
        </w:rPr>
      </w:pPr>
    </w:p>
    <w:p w:rsidR="00003EAE" w:rsidRPr="000B4C7B" w:rsidRDefault="00003EAE" w:rsidP="00003EAE">
      <w:pPr>
        <w:numPr>
          <w:ilvl w:val="0"/>
          <w:numId w:val="23"/>
        </w:numPr>
        <w:jc w:val="both"/>
        <w:rPr>
          <w:b/>
          <w:highlight w:val="yellow"/>
          <w:lang w:val="ru-RU"/>
        </w:rPr>
      </w:pPr>
      <w:r w:rsidRPr="000B4C7B">
        <w:rPr>
          <w:b/>
          <w:highlight w:val="yellow"/>
          <w:lang w:val="ru-RU"/>
        </w:rPr>
        <w:t xml:space="preserve">1. Zürich Versicherungs – Aktiengesellschaft – </w:t>
      </w:r>
      <w:r w:rsidRPr="000B4C7B">
        <w:rPr>
          <w:b/>
          <w:highlight w:val="yellow"/>
          <w:lang w:val="en-US"/>
        </w:rPr>
        <w:t>from its branch in Poland</w:t>
      </w:r>
    </w:p>
    <w:p w:rsidR="00003EAE" w:rsidRPr="000B4C7B" w:rsidRDefault="00003EAE" w:rsidP="00003EAE">
      <w:pPr>
        <w:ind w:left="708"/>
        <w:jc w:val="both"/>
        <w:rPr>
          <w:highlight w:val="yellow"/>
          <w:lang w:val="ru-RU"/>
        </w:rPr>
      </w:pPr>
      <w:r w:rsidRPr="000B4C7B">
        <w:rPr>
          <w:highlight w:val="yellow"/>
          <w:lang w:val="ru-RU"/>
        </w:rPr>
        <w:t>2. Freedom to provide services.</w:t>
      </w:r>
    </w:p>
    <w:p w:rsidR="00003EAE" w:rsidRPr="000B4C7B" w:rsidRDefault="00003EAE" w:rsidP="00003EAE">
      <w:pPr>
        <w:ind w:left="708"/>
        <w:jc w:val="both"/>
        <w:rPr>
          <w:highlight w:val="yellow"/>
          <w:lang w:val="ru-RU"/>
        </w:rPr>
      </w:pPr>
      <w:r w:rsidRPr="000B4C7B">
        <w:rPr>
          <w:highlight w:val="yellow"/>
          <w:lang w:val="ru-RU"/>
        </w:rPr>
        <w:t xml:space="preserve">3. Non-life insurance. </w:t>
      </w:r>
    </w:p>
    <w:p w:rsidR="00003EAE" w:rsidRPr="00AF7C75" w:rsidRDefault="00003EAE" w:rsidP="00003EAE">
      <w:pPr>
        <w:ind w:left="708"/>
        <w:jc w:val="both"/>
        <w:rPr>
          <w:highlight w:val="yellow"/>
          <w:lang w:val="ru-RU"/>
        </w:rPr>
      </w:pPr>
      <w:r w:rsidRPr="00AF7C75">
        <w:rPr>
          <w:highlight w:val="yellow"/>
          <w:lang w:val="ru-RU"/>
        </w:rPr>
        <w:t>4. Classes of insurance that the company wishes to carry out in Bulgaria:</w:t>
      </w:r>
    </w:p>
    <w:p w:rsidR="00003EAE" w:rsidRPr="00AF7C75" w:rsidRDefault="00003EAE" w:rsidP="00003EAE">
      <w:pPr>
        <w:ind w:left="708"/>
        <w:jc w:val="both"/>
        <w:rPr>
          <w:highlight w:val="yellow"/>
          <w:lang w:val="ru-RU"/>
        </w:rPr>
      </w:pPr>
      <w:r w:rsidRPr="00AF7C75">
        <w:rPr>
          <w:highlight w:val="yellow"/>
          <w:lang w:val="ru-RU"/>
        </w:rPr>
        <w:tab/>
        <w:t>4.1.</w:t>
      </w:r>
      <w:r w:rsidRPr="00AF7C75">
        <w:rPr>
          <w:highlight w:val="yellow"/>
        </w:rPr>
        <w:t xml:space="preserve"> </w:t>
      </w:r>
      <w:r w:rsidRPr="00AF7C75">
        <w:rPr>
          <w:highlight w:val="yellow"/>
          <w:lang w:val="ru-RU"/>
        </w:rPr>
        <w:t>Accident;</w:t>
      </w:r>
    </w:p>
    <w:p w:rsidR="00003EAE" w:rsidRPr="00AF7C75" w:rsidRDefault="00003EAE" w:rsidP="00003EAE">
      <w:pPr>
        <w:ind w:left="708"/>
        <w:jc w:val="both"/>
        <w:rPr>
          <w:highlight w:val="yellow"/>
          <w:lang w:val="ru-RU"/>
        </w:rPr>
      </w:pPr>
      <w:r w:rsidRPr="00AF7C75">
        <w:rPr>
          <w:highlight w:val="yellow"/>
          <w:lang w:val="ru-RU"/>
        </w:rPr>
        <w:tab/>
        <w:t>4.7.</w:t>
      </w:r>
      <w:r w:rsidRPr="00AF7C75">
        <w:rPr>
          <w:highlight w:val="yellow"/>
        </w:rPr>
        <w:t xml:space="preserve"> </w:t>
      </w:r>
      <w:r w:rsidRPr="00AF7C75">
        <w:rPr>
          <w:highlight w:val="yellow"/>
          <w:lang w:val="ru-RU"/>
        </w:rPr>
        <w:t>Goods in transit;</w:t>
      </w:r>
    </w:p>
    <w:p w:rsidR="00003EAE" w:rsidRPr="00AF7C75" w:rsidRDefault="00003EAE" w:rsidP="00003EAE">
      <w:pPr>
        <w:ind w:left="708"/>
        <w:jc w:val="both"/>
        <w:rPr>
          <w:highlight w:val="yellow"/>
          <w:lang w:val="ru-RU"/>
        </w:rPr>
      </w:pPr>
      <w:r w:rsidRPr="00AF7C75">
        <w:rPr>
          <w:highlight w:val="yellow"/>
          <w:lang w:val="ru-RU"/>
        </w:rPr>
        <w:tab/>
        <w:t>4.8.</w:t>
      </w:r>
      <w:r w:rsidRPr="00AF7C75">
        <w:rPr>
          <w:highlight w:val="yellow"/>
        </w:rPr>
        <w:t xml:space="preserve"> </w:t>
      </w:r>
      <w:r w:rsidRPr="00AF7C75">
        <w:rPr>
          <w:highlight w:val="yellow"/>
          <w:lang w:val="ru-RU"/>
        </w:rPr>
        <w:t>Fire and natural forces;</w:t>
      </w:r>
    </w:p>
    <w:p w:rsidR="00003EAE" w:rsidRPr="00AF7C75" w:rsidRDefault="00003EAE" w:rsidP="00003EAE">
      <w:pPr>
        <w:ind w:left="708"/>
        <w:jc w:val="both"/>
        <w:rPr>
          <w:highlight w:val="yellow"/>
          <w:lang w:val="ru-RU"/>
        </w:rPr>
      </w:pPr>
      <w:r w:rsidRPr="00AF7C75">
        <w:rPr>
          <w:highlight w:val="yellow"/>
          <w:lang w:val="ru-RU"/>
        </w:rPr>
        <w:tab/>
        <w:t>4.9.</w:t>
      </w:r>
      <w:r w:rsidRPr="00AF7C75">
        <w:rPr>
          <w:highlight w:val="yellow"/>
        </w:rPr>
        <w:t xml:space="preserve"> </w:t>
      </w:r>
      <w:r w:rsidRPr="00AF7C75">
        <w:rPr>
          <w:highlight w:val="yellow"/>
          <w:lang w:val="ru-RU"/>
        </w:rPr>
        <w:t>Damage to property;</w:t>
      </w:r>
    </w:p>
    <w:p w:rsidR="00003EAE" w:rsidRPr="00AF7C75" w:rsidRDefault="00003EAE" w:rsidP="00003EAE">
      <w:pPr>
        <w:ind w:firstLine="708"/>
        <w:jc w:val="both"/>
        <w:rPr>
          <w:highlight w:val="yellow"/>
          <w:lang w:val="ru-RU"/>
        </w:rPr>
      </w:pPr>
      <w:r w:rsidRPr="00AF7C75">
        <w:rPr>
          <w:highlight w:val="yellow"/>
          <w:lang w:val="ru-RU"/>
        </w:rPr>
        <w:tab/>
        <w:t>4.12.</w:t>
      </w:r>
      <w:r w:rsidRPr="00AF7C75">
        <w:rPr>
          <w:highlight w:val="yellow"/>
        </w:rPr>
        <w:t xml:space="preserve"> </w:t>
      </w:r>
      <w:r w:rsidRPr="00AF7C75">
        <w:rPr>
          <w:highlight w:val="yellow"/>
          <w:lang w:val="ru-RU"/>
        </w:rPr>
        <w:t>Motor vehicle liability – only carriers liability;</w:t>
      </w:r>
    </w:p>
    <w:p w:rsidR="00003EAE" w:rsidRPr="00AF7C75" w:rsidRDefault="00003EAE" w:rsidP="00003EAE">
      <w:pPr>
        <w:ind w:left="708"/>
        <w:jc w:val="both"/>
        <w:rPr>
          <w:highlight w:val="yellow"/>
          <w:lang w:val="ru-RU"/>
        </w:rPr>
      </w:pPr>
      <w:r w:rsidRPr="00AF7C75">
        <w:rPr>
          <w:highlight w:val="yellow"/>
          <w:lang w:val="ru-RU"/>
        </w:rPr>
        <w:tab/>
        <w:t>4.13.</w:t>
      </w:r>
      <w:r w:rsidRPr="00AF7C75">
        <w:rPr>
          <w:highlight w:val="yellow"/>
        </w:rPr>
        <w:t xml:space="preserve"> </w:t>
      </w:r>
      <w:r w:rsidRPr="00AF7C75">
        <w:rPr>
          <w:highlight w:val="yellow"/>
          <w:lang w:val="ru-RU"/>
        </w:rPr>
        <w:t>General liability;</w:t>
      </w:r>
    </w:p>
    <w:p w:rsidR="00003EAE" w:rsidRPr="00AF7C75" w:rsidRDefault="00003EAE" w:rsidP="00003EAE">
      <w:pPr>
        <w:ind w:left="708"/>
        <w:jc w:val="both"/>
        <w:rPr>
          <w:highlight w:val="yellow"/>
          <w:lang w:val="ru-RU"/>
        </w:rPr>
      </w:pPr>
      <w:r w:rsidRPr="00AF7C75">
        <w:rPr>
          <w:highlight w:val="yellow"/>
          <w:lang w:val="ru-RU"/>
        </w:rPr>
        <w:tab/>
        <w:t>4.14.</w:t>
      </w:r>
      <w:r w:rsidRPr="00AF7C75">
        <w:rPr>
          <w:highlight w:val="yellow"/>
        </w:rPr>
        <w:t xml:space="preserve"> </w:t>
      </w:r>
      <w:r w:rsidRPr="00AF7C75">
        <w:rPr>
          <w:highlight w:val="yellow"/>
          <w:lang w:val="ru-RU"/>
        </w:rPr>
        <w:t>Credit;</w:t>
      </w:r>
    </w:p>
    <w:p w:rsidR="00003EAE" w:rsidRPr="00AF7C75" w:rsidRDefault="00003EAE" w:rsidP="00003EAE">
      <w:pPr>
        <w:ind w:left="708"/>
        <w:jc w:val="both"/>
        <w:rPr>
          <w:highlight w:val="yellow"/>
          <w:lang w:val="ru-RU"/>
        </w:rPr>
      </w:pPr>
      <w:r w:rsidRPr="00AF7C75">
        <w:rPr>
          <w:highlight w:val="yellow"/>
          <w:lang w:val="ru-RU"/>
        </w:rPr>
        <w:tab/>
        <w:t>4.15.</w:t>
      </w:r>
      <w:r w:rsidRPr="00AF7C75">
        <w:rPr>
          <w:highlight w:val="yellow"/>
        </w:rPr>
        <w:t xml:space="preserve"> </w:t>
      </w:r>
      <w:r w:rsidRPr="00AF7C75">
        <w:rPr>
          <w:highlight w:val="yellow"/>
          <w:lang w:val="ru-RU"/>
        </w:rPr>
        <w:t>Suretyship;</w:t>
      </w:r>
    </w:p>
    <w:p w:rsidR="00003EAE" w:rsidRPr="00AF7C75" w:rsidRDefault="00003EAE" w:rsidP="00003EAE">
      <w:pPr>
        <w:ind w:left="708"/>
        <w:jc w:val="both"/>
        <w:rPr>
          <w:highlight w:val="yellow"/>
          <w:lang w:val="ru-RU"/>
        </w:rPr>
      </w:pPr>
      <w:r w:rsidRPr="00AF7C75">
        <w:rPr>
          <w:highlight w:val="yellow"/>
          <w:lang w:val="ru-RU"/>
        </w:rPr>
        <w:tab/>
        <w:t>4.16.</w:t>
      </w:r>
      <w:r w:rsidRPr="00AF7C75">
        <w:rPr>
          <w:highlight w:val="yellow"/>
        </w:rPr>
        <w:t xml:space="preserve"> </w:t>
      </w:r>
      <w:r w:rsidRPr="00AF7C75">
        <w:rPr>
          <w:highlight w:val="yellow"/>
          <w:lang w:val="ru-RU"/>
        </w:rPr>
        <w:t>Miscellaneous financial loss.</w:t>
      </w:r>
    </w:p>
    <w:p w:rsidR="00003EAE" w:rsidRPr="000B4C7B" w:rsidRDefault="00003EAE" w:rsidP="00003EAE">
      <w:pPr>
        <w:ind w:left="708"/>
        <w:jc w:val="both"/>
        <w:rPr>
          <w:highlight w:val="yellow"/>
          <w:lang w:val="ru-RU"/>
        </w:rPr>
      </w:pPr>
      <w:r w:rsidRPr="00AF7C75">
        <w:rPr>
          <w:highlight w:val="yellow"/>
          <w:lang w:val="ru-RU"/>
        </w:rPr>
        <w:t xml:space="preserve">5. </w:t>
      </w:r>
      <w:r w:rsidR="000B4C7B" w:rsidRPr="00AF7C75">
        <w:rPr>
          <w:highlight w:val="yellow"/>
          <w:lang w:val="ru-RU"/>
        </w:rPr>
        <w:t>Address</w:t>
      </w:r>
      <w:r w:rsidRPr="00AF7C75">
        <w:rPr>
          <w:highlight w:val="yellow"/>
          <w:lang w:val="ru-RU"/>
        </w:rPr>
        <w:t>: ul. Mokotowska 1, 00-640 Warszawa</w:t>
      </w:r>
      <w:r w:rsidRPr="000B4C7B">
        <w:rPr>
          <w:highlight w:val="yellow"/>
          <w:lang w:val="ru-RU"/>
        </w:rPr>
        <w:t>, Poland</w:t>
      </w:r>
    </w:p>
    <w:p w:rsidR="00003EAE" w:rsidRPr="00717509" w:rsidRDefault="000B4C7B" w:rsidP="00003EAE">
      <w:pPr>
        <w:ind w:firstLine="708"/>
        <w:jc w:val="both"/>
        <w:rPr>
          <w:lang w:val="ru-RU"/>
        </w:rPr>
      </w:pPr>
      <w:r w:rsidRPr="000B4C7B">
        <w:rPr>
          <w:highlight w:val="yellow"/>
          <w:lang w:val="ru-RU"/>
        </w:rPr>
        <w:t>6. Responsible person for handling of complaints</w:t>
      </w:r>
      <w:r w:rsidR="00003EAE" w:rsidRPr="000B4C7B">
        <w:rPr>
          <w:highlight w:val="yellow"/>
          <w:lang w:val="ru-RU"/>
        </w:rPr>
        <w:t xml:space="preserve">: Rafal Tokarz, </w:t>
      </w:r>
      <w:r w:rsidRPr="000B4C7B">
        <w:rPr>
          <w:highlight w:val="yellow"/>
          <w:lang w:val="en-US"/>
        </w:rPr>
        <w:t>e-mail</w:t>
      </w:r>
      <w:r w:rsidR="00003EAE" w:rsidRPr="000B4C7B">
        <w:rPr>
          <w:highlight w:val="yellow"/>
          <w:lang w:val="ru-RU"/>
        </w:rPr>
        <w:t xml:space="preserve">: </w:t>
      </w:r>
      <w:hyperlink r:id="rId14" w:history="1">
        <w:r w:rsidR="00003EAE" w:rsidRPr="000B4C7B">
          <w:rPr>
            <w:rStyle w:val="Hyperlink"/>
            <w:highlight w:val="yellow"/>
            <w:lang w:val="ru-RU"/>
          </w:rPr>
          <w:t>rafal.tokarz@zurich.com</w:t>
        </w:r>
      </w:hyperlink>
      <w:r w:rsidR="00003EAE">
        <w:rPr>
          <w:lang w:val="ru-RU"/>
        </w:rPr>
        <w:t xml:space="preserve"> </w:t>
      </w:r>
    </w:p>
    <w:p w:rsidR="002130E1" w:rsidRDefault="002130E1" w:rsidP="00FB6A6E">
      <w:pPr>
        <w:jc w:val="both"/>
        <w:rPr>
          <w:lang w:val="de-DE"/>
        </w:rPr>
      </w:pPr>
    </w:p>
    <w:p w:rsidR="002130E1" w:rsidRPr="004A761E" w:rsidRDefault="002130E1" w:rsidP="00FB6A6E">
      <w:pPr>
        <w:jc w:val="both"/>
        <w:rPr>
          <w:lang w:val="de-DE"/>
        </w:rPr>
      </w:pPr>
    </w:p>
    <w:p w:rsidR="00FB6A6E" w:rsidRPr="004A761E" w:rsidRDefault="00FB6A6E" w:rsidP="00FB6A6E">
      <w:pPr>
        <w:jc w:val="both"/>
        <w:rPr>
          <w:b/>
          <w:lang w:val="de-DE"/>
        </w:rPr>
      </w:pPr>
      <w:r w:rsidRPr="004A761E">
        <w:rPr>
          <w:b/>
          <w:lang w:val="de-DE"/>
        </w:rPr>
        <w:t>10.</w:t>
      </w:r>
      <w:r w:rsidRPr="004A761E">
        <w:rPr>
          <w:b/>
          <w:lang w:val="de-DE"/>
        </w:rPr>
        <w:tab/>
        <w:t>1. Allianz Elementar Lebensversicherungs – Aktiengesellschaft.</w:t>
      </w:r>
    </w:p>
    <w:p w:rsidR="001A2985" w:rsidRPr="004A761E" w:rsidRDefault="001A2985" w:rsidP="001A2985">
      <w:pPr>
        <w:ind w:firstLine="708"/>
        <w:jc w:val="both"/>
        <w:rPr>
          <w:b/>
          <w:lang w:val="en-US"/>
        </w:rPr>
      </w:pPr>
      <w:r w:rsidRPr="004A761E">
        <w:rPr>
          <w:b/>
          <w:lang w:val="en-US"/>
        </w:rPr>
        <w:t>Received notification on CBN on 5</w:t>
      </w:r>
      <w:r w:rsidRPr="004A761E">
        <w:rPr>
          <w:b/>
          <w:vertAlign w:val="superscript"/>
          <w:lang w:val="en-US"/>
        </w:rPr>
        <w:t xml:space="preserve"> </w:t>
      </w:r>
      <w:r w:rsidRPr="004A761E">
        <w:rPr>
          <w:b/>
          <w:lang w:val="en-US"/>
        </w:rPr>
        <w:t>July 2023. T</w:t>
      </w:r>
      <w:r w:rsidRPr="004A761E">
        <w:rPr>
          <w:b/>
          <w:lang w:val="en-GB"/>
        </w:rPr>
        <w:t>he competent authority of Austria informed that the insurer changed its address.</w:t>
      </w:r>
    </w:p>
    <w:p w:rsidR="00FB6A6E" w:rsidRPr="004A761E" w:rsidRDefault="00FB6A6E" w:rsidP="00FB6A6E">
      <w:pPr>
        <w:jc w:val="both"/>
      </w:pPr>
      <w:r w:rsidRPr="004A761E">
        <w:rPr>
          <w:lang w:val="de-DE"/>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rPr>
          <w:lang w:val="en-US"/>
        </w:rPr>
        <w:tab/>
      </w:r>
      <w:r w:rsidRPr="004A761E">
        <w:rPr>
          <w:lang w:val="en-US"/>
        </w:rPr>
        <w:tab/>
        <w:t>4.2. Marriage and birth insurance</w:t>
      </w:r>
      <w:r w:rsidRPr="004A761E">
        <w:t>;</w:t>
      </w:r>
    </w:p>
    <w:p w:rsidR="00FB6A6E" w:rsidRPr="004A761E" w:rsidRDefault="00FB6A6E" w:rsidP="00FB6A6E">
      <w:pPr>
        <w:jc w:val="both"/>
      </w:pPr>
      <w:r w:rsidRPr="004A761E">
        <w:tab/>
      </w:r>
      <w:r w:rsidRPr="004A761E">
        <w:tab/>
        <w:t>4.</w:t>
      </w:r>
      <w:r w:rsidRPr="004A761E">
        <w:rPr>
          <w:lang w:val="en-US"/>
        </w:rPr>
        <w:t>3</w:t>
      </w:r>
      <w:r w:rsidRPr="004A761E">
        <w:t>. Life insurance linked to an investment fund.</w:t>
      </w:r>
    </w:p>
    <w:p w:rsidR="001A2985" w:rsidRPr="004A761E" w:rsidRDefault="001A2985" w:rsidP="00FB6A6E">
      <w:pPr>
        <w:jc w:val="both"/>
        <w:rPr>
          <w:lang w:val="en-US"/>
        </w:rPr>
      </w:pPr>
      <w:r w:rsidRPr="004A761E">
        <w:tab/>
      </w:r>
      <w:r w:rsidRPr="004A761E">
        <w:rPr>
          <w:lang w:val="en-US"/>
        </w:rPr>
        <w:t xml:space="preserve">5. Address: </w:t>
      </w:r>
      <w:r w:rsidRPr="004A761E">
        <w:t>Wiedner Gürtel 9-13, 1100 Vienna, Austria</w:t>
      </w:r>
    </w:p>
    <w:p w:rsidR="00FB6A6E" w:rsidRPr="004A761E" w:rsidRDefault="00FB6A6E" w:rsidP="00FB6A6E">
      <w:pPr>
        <w:jc w:val="both"/>
        <w:rPr>
          <w:lang w:val="en-GB"/>
        </w:rPr>
      </w:pPr>
    </w:p>
    <w:p w:rsidR="00FB6A6E" w:rsidRPr="004A761E" w:rsidRDefault="00FB6A6E" w:rsidP="00FB6A6E">
      <w:pPr>
        <w:jc w:val="both"/>
        <w:rPr>
          <w:b/>
          <w:lang w:val="en-GB"/>
        </w:rPr>
      </w:pPr>
      <w:r w:rsidRPr="004A761E">
        <w:rPr>
          <w:b/>
          <w:lang w:val="en-GB"/>
        </w:rPr>
        <w:t>11.</w:t>
      </w:r>
      <w:r w:rsidRPr="004A761E">
        <w:rPr>
          <w:b/>
          <w:lang w:val="en-GB"/>
        </w:rPr>
        <w:tab/>
        <w:t>1. Allianz Elementar Versicherungs – AG.</w:t>
      </w:r>
    </w:p>
    <w:p w:rsidR="00E36333" w:rsidRPr="004A761E" w:rsidRDefault="00E36333" w:rsidP="00E36333">
      <w:pPr>
        <w:ind w:firstLine="708"/>
        <w:jc w:val="both"/>
        <w:rPr>
          <w:b/>
          <w:lang w:val="en-US"/>
        </w:rPr>
      </w:pPr>
      <w:r w:rsidRPr="004A761E">
        <w:rPr>
          <w:b/>
          <w:lang w:val="en-US"/>
        </w:rPr>
        <w:t xml:space="preserve">Received notification on CBN on </w:t>
      </w:r>
      <w:r w:rsidRPr="004A761E">
        <w:rPr>
          <w:b/>
        </w:rPr>
        <w:t>2</w:t>
      </w:r>
      <w:r w:rsidRPr="004A761E">
        <w:rPr>
          <w:b/>
          <w:lang w:val="en-US"/>
        </w:rPr>
        <w:t>5</w:t>
      </w:r>
      <w:r w:rsidRPr="004A761E">
        <w:rPr>
          <w:b/>
          <w:vertAlign w:val="superscript"/>
          <w:lang w:val="en-US"/>
        </w:rPr>
        <w:t xml:space="preserve"> </w:t>
      </w:r>
      <w:r w:rsidRPr="004A761E">
        <w:rPr>
          <w:b/>
          <w:lang w:val="en-US"/>
        </w:rPr>
        <w:t>July 2023. T</w:t>
      </w:r>
      <w:r w:rsidRPr="004A761E">
        <w:rPr>
          <w:b/>
          <w:lang w:val="en-GB"/>
        </w:rPr>
        <w:t>he competent authority of Austria informed that the insurer changed its address.</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tab/>
      </w:r>
      <w:r w:rsidRPr="004A761E">
        <w:tab/>
        <w:t>4</w:t>
      </w:r>
      <w:r w:rsidRPr="004A761E">
        <w:rPr>
          <w:lang w:val="en-US"/>
        </w:rPr>
        <w:t>.2. Sickness;</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4.1</w:t>
      </w:r>
      <w:r w:rsidRPr="004A761E">
        <w:rPr>
          <w:lang w:val="en-US"/>
        </w:rPr>
        <w:t>6</w:t>
      </w:r>
      <w:r w:rsidRPr="004A761E">
        <w:t xml:space="preserve">. </w:t>
      </w:r>
      <w:r w:rsidRPr="004A761E">
        <w:rPr>
          <w:lang w:val="en-US"/>
        </w:rPr>
        <w:t>Legal expenses.</w:t>
      </w:r>
    </w:p>
    <w:p w:rsidR="00E36333" w:rsidRPr="004A761E" w:rsidRDefault="00E36333" w:rsidP="00FB6A6E">
      <w:pPr>
        <w:jc w:val="both"/>
        <w:rPr>
          <w:lang w:val="en-US"/>
        </w:rPr>
      </w:pPr>
      <w:r w:rsidRPr="004A761E">
        <w:rPr>
          <w:lang w:val="en-US"/>
        </w:rPr>
        <w:tab/>
      </w:r>
      <w:r w:rsidRPr="004A761E">
        <w:t>5.</w:t>
      </w:r>
      <w:r w:rsidRPr="004A761E">
        <w:rPr>
          <w:lang w:val="en-US"/>
        </w:rPr>
        <w:t xml:space="preserve"> Address: </w:t>
      </w:r>
      <w:r w:rsidRPr="004A761E">
        <w:t>Wiedner Gürtel 9-13, 1100 Vienna, Austria.</w:t>
      </w:r>
    </w:p>
    <w:p w:rsidR="00FB6A6E" w:rsidRPr="004A761E" w:rsidRDefault="00FB6A6E" w:rsidP="00FB6A6E">
      <w:pPr>
        <w:jc w:val="both"/>
        <w:rPr>
          <w:lang w:val="en-US"/>
        </w:rPr>
      </w:pPr>
    </w:p>
    <w:p w:rsidR="00FB6A6E" w:rsidRPr="004A761E" w:rsidRDefault="00FB6A6E" w:rsidP="00FB6A6E">
      <w:pPr>
        <w:jc w:val="both"/>
      </w:pPr>
      <w:r w:rsidRPr="004A761E">
        <w:rPr>
          <w:b/>
          <w:lang w:val="en-GB"/>
        </w:rPr>
        <w:t>12.</w:t>
      </w:r>
      <w:r w:rsidRPr="004A761E">
        <w:rPr>
          <w:b/>
          <w:lang w:val="en-GB"/>
        </w:rPr>
        <w:tab/>
        <w:t xml:space="preserve">1. </w:t>
      </w:r>
      <w:r w:rsidR="005F0AF2" w:rsidRPr="004A761E">
        <w:rPr>
          <w:b/>
          <w:lang w:val="en-GB"/>
        </w:rPr>
        <w:t>HDI VERSICHERUNG AG</w:t>
      </w:r>
      <w:r w:rsidR="00592EFC" w:rsidRPr="004A761E">
        <w:rPr>
          <w:b/>
          <w:lang w:val="en-US"/>
        </w:rPr>
        <w:t xml:space="preserve"> – with a letter, dated 22 December 2014, the competent authority of Austria informed that the insurer</w:t>
      </w:r>
      <w:r w:rsidR="007B1DB8" w:rsidRPr="004A761E">
        <w:rPr>
          <w:b/>
        </w:rPr>
        <w:t xml:space="preserve"> extends its activities </w:t>
      </w:r>
      <w:r w:rsidR="007B1DB8" w:rsidRPr="004A761E">
        <w:rPr>
          <w:b/>
          <w:lang w:val="en-US"/>
        </w:rPr>
        <w:t xml:space="preserve">in Bulgaria </w:t>
      </w:r>
      <w:r w:rsidR="007B1DB8" w:rsidRPr="004A761E">
        <w:rPr>
          <w:b/>
        </w:rPr>
        <w:t>to classes 1, 3, 5, 6, 10, 11, 12, 16 и 17</w:t>
      </w:r>
      <w:r w:rsidR="007B1DB8" w:rsidRPr="004A761E">
        <w:rPr>
          <w:b/>
          <w:lang w:val="en-US"/>
        </w:rPr>
        <w:t>.</w:t>
      </w:r>
      <w:r w:rsidR="00592EFC" w:rsidRPr="004A761E">
        <w:rPr>
          <w:b/>
          <w:lang w:val="en-US"/>
        </w:rPr>
        <w:t xml:space="preserve"> </w:t>
      </w:r>
      <w:r w:rsidR="00D768F9" w:rsidRPr="004A761E">
        <w:rPr>
          <w:b/>
          <w:lang w:val="en-US"/>
        </w:rPr>
        <w:t>Besides, t</w:t>
      </w:r>
      <w:r w:rsidR="007B1DB8" w:rsidRPr="004A761E">
        <w:rPr>
          <w:b/>
          <w:lang w:val="en-US"/>
        </w:rPr>
        <w:t xml:space="preserve">he insurer </w:t>
      </w:r>
      <w:r w:rsidR="00592EFC" w:rsidRPr="004A761E">
        <w:rPr>
          <w:b/>
          <w:lang w:val="en-US"/>
        </w:rPr>
        <w:t xml:space="preserve">intends to carry out insurance business </w:t>
      </w:r>
      <w:r w:rsidR="00D03622" w:rsidRPr="004A761E">
        <w:rPr>
          <w:b/>
          <w:snapToGrid w:val="0"/>
          <w:color w:val="000000"/>
          <w:lang w:val="en-GB" w:eastAsia="en-US"/>
        </w:rPr>
        <w:t>under the freedom to provide services in Bulgaria</w:t>
      </w:r>
      <w:r w:rsidR="002A4867" w:rsidRPr="004A761E">
        <w:rPr>
          <w:b/>
          <w:snapToGrid w:val="0"/>
          <w:color w:val="000000"/>
          <w:lang w:val="en-GB" w:eastAsia="en-US"/>
        </w:rPr>
        <w:t xml:space="preserve"> from its branches in Hungary, Czech Republic and Slovakia.</w:t>
      </w:r>
      <w:r w:rsidR="00D03622" w:rsidRPr="004A761E">
        <w:t xml:space="preserve"> </w:t>
      </w:r>
      <w:r w:rsidR="00806CBC" w:rsidRPr="004A761E">
        <w:rPr>
          <w:b/>
          <w:lang w:val="en-US"/>
        </w:rPr>
        <w:t xml:space="preserve">With a letter, dated </w:t>
      </w:r>
      <w:r w:rsidR="00806CBC" w:rsidRPr="004A761E">
        <w:rPr>
          <w:b/>
        </w:rPr>
        <w:t>24</w:t>
      </w:r>
      <w:r w:rsidR="00806CBC" w:rsidRPr="004A761E">
        <w:rPr>
          <w:b/>
          <w:lang w:val="en-US"/>
        </w:rPr>
        <w:t xml:space="preserve"> June 2015, the competent authority of Austria informed that the insurer</w:t>
      </w:r>
      <w:r w:rsidR="00806CBC" w:rsidRPr="004A761E">
        <w:rPr>
          <w:b/>
        </w:rPr>
        <w:t xml:space="preserve"> extends its activities </w:t>
      </w:r>
      <w:r w:rsidR="00806CBC" w:rsidRPr="004A761E">
        <w:rPr>
          <w:b/>
          <w:lang w:val="en-US"/>
        </w:rPr>
        <w:t xml:space="preserve">in Bulgaria </w:t>
      </w:r>
      <w:r w:rsidR="00806CBC" w:rsidRPr="004A761E">
        <w:rPr>
          <w:b/>
        </w:rPr>
        <w:t>to classes</w:t>
      </w:r>
      <w:r w:rsidR="00806CBC" w:rsidRPr="004A761E">
        <w:rPr>
          <w:b/>
          <w:lang w:val="en-US"/>
        </w:rPr>
        <w:t xml:space="preserve"> 4 and 15.</w:t>
      </w:r>
      <w:r w:rsidR="00D03622" w:rsidRPr="004A761E">
        <w:t xml:space="preserve">                </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D768F9" w:rsidRPr="004A761E" w:rsidRDefault="00D768F9" w:rsidP="00D768F9">
      <w:pPr>
        <w:jc w:val="both"/>
        <w:rPr>
          <w:lang w:val="en-US"/>
        </w:rPr>
      </w:pPr>
      <w:r w:rsidRPr="004A761E">
        <w:tab/>
      </w:r>
      <w:r w:rsidRPr="004A761E">
        <w:tab/>
        <w:t xml:space="preserve">4.1. </w:t>
      </w:r>
      <w:r w:rsidRPr="004A761E">
        <w:rPr>
          <w:lang w:val="en-US"/>
        </w:rPr>
        <w:t>Accident</w:t>
      </w:r>
      <w:r w:rsidRPr="004A761E">
        <w:t>;</w:t>
      </w:r>
      <w:r w:rsidRPr="004A761E">
        <w:rPr>
          <w:lang w:val="en-US"/>
        </w:rPr>
        <w:t xml:space="preserve"> </w:t>
      </w:r>
    </w:p>
    <w:p w:rsidR="00D768F9" w:rsidRPr="004A761E" w:rsidRDefault="00D768F9" w:rsidP="00D768F9">
      <w:pPr>
        <w:jc w:val="both"/>
        <w:rPr>
          <w:lang w:val="en-US"/>
        </w:rPr>
      </w:pPr>
      <w:r w:rsidRPr="004A761E">
        <w:tab/>
      </w:r>
      <w:r w:rsidRPr="004A761E">
        <w:tab/>
        <w:t>4.</w:t>
      </w:r>
      <w:r w:rsidRPr="004A761E">
        <w:rPr>
          <w:lang w:val="en-US"/>
        </w:rPr>
        <w:t>3</w:t>
      </w:r>
      <w:r w:rsidRPr="004A761E">
        <w:t xml:space="preserve">. </w:t>
      </w:r>
      <w:r w:rsidRPr="004A761E">
        <w:rPr>
          <w:lang w:val="en-US"/>
        </w:rPr>
        <w:t>Land vehicles (other than railway rolling stock)</w:t>
      </w:r>
      <w:r w:rsidRPr="004A761E">
        <w:t>;</w:t>
      </w:r>
    </w:p>
    <w:p w:rsidR="003D06F9" w:rsidRPr="004A761E" w:rsidRDefault="003D06F9" w:rsidP="003D06F9">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D768F9" w:rsidRPr="004A761E" w:rsidRDefault="00D768F9" w:rsidP="00D768F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D768F9" w:rsidRPr="004A761E" w:rsidRDefault="00D768F9" w:rsidP="00D768F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D768F9" w:rsidRPr="004A761E" w:rsidRDefault="00D768F9" w:rsidP="00D768F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D768F9" w:rsidRPr="004A761E" w:rsidRDefault="00D768F9" w:rsidP="00D768F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D768F9" w:rsidRPr="004A761E" w:rsidRDefault="00D768F9" w:rsidP="00D768F9">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D768F9" w:rsidRPr="004A761E" w:rsidRDefault="00D768F9" w:rsidP="00D768F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D768F9" w:rsidRPr="004A761E" w:rsidRDefault="00D768F9" w:rsidP="00D768F9">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D768F9" w:rsidRPr="004A761E" w:rsidRDefault="00D768F9" w:rsidP="00D768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D768F9" w:rsidRPr="004A761E" w:rsidRDefault="00D768F9" w:rsidP="00D768F9">
      <w:pPr>
        <w:jc w:val="both"/>
        <w:rPr>
          <w:lang w:val="en-US"/>
        </w:rPr>
      </w:pPr>
      <w:r w:rsidRPr="004A761E">
        <w:tab/>
      </w:r>
      <w:r w:rsidRPr="004A761E">
        <w:tab/>
        <w:t>4.</w:t>
      </w:r>
      <w:r w:rsidRPr="004A761E">
        <w:rPr>
          <w:lang w:val="en-US"/>
        </w:rPr>
        <w:t>13</w:t>
      </w:r>
      <w:r w:rsidRPr="004A761E">
        <w:t xml:space="preserve">. </w:t>
      </w:r>
      <w:r w:rsidRPr="004A761E">
        <w:rPr>
          <w:lang w:val="en-US"/>
        </w:rPr>
        <w:t>General liability;</w:t>
      </w:r>
    </w:p>
    <w:p w:rsidR="003D06F9" w:rsidRPr="004A761E" w:rsidRDefault="003D06F9" w:rsidP="003D06F9">
      <w:pPr>
        <w:jc w:val="both"/>
        <w:rPr>
          <w:lang w:val="en-US"/>
        </w:rPr>
      </w:pPr>
      <w:r w:rsidRPr="004A761E">
        <w:tab/>
      </w:r>
      <w:r w:rsidRPr="004A761E">
        <w:tab/>
        <w:t>4</w:t>
      </w:r>
      <w:r w:rsidRPr="004A761E">
        <w:rPr>
          <w:lang w:val="en-US"/>
        </w:rPr>
        <w:t>.</w:t>
      </w:r>
      <w:r w:rsidRPr="004A761E">
        <w:t xml:space="preserve">15. </w:t>
      </w:r>
      <w:r w:rsidRPr="004A761E">
        <w:rPr>
          <w:lang w:val="en-US"/>
        </w:rPr>
        <w:t>Suretyship;</w:t>
      </w:r>
    </w:p>
    <w:p w:rsidR="00D768F9" w:rsidRPr="004A761E" w:rsidRDefault="00D768F9" w:rsidP="00D768F9">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D768F9" w:rsidRPr="004A761E" w:rsidRDefault="00D768F9" w:rsidP="00D768F9">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p>
    <w:p w:rsidR="00EF4EE9" w:rsidRPr="004A761E" w:rsidRDefault="007A25E2" w:rsidP="00EF4EE9">
      <w:pPr>
        <w:jc w:val="both"/>
        <w:rPr>
          <w:lang w:val="en-US"/>
        </w:rPr>
      </w:pPr>
      <w:r w:rsidRPr="004A761E">
        <w:rPr>
          <w:lang w:val="en-US"/>
        </w:rPr>
        <w:tab/>
        <w:t>5. Address:</w:t>
      </w:r>
      <w:r w:rsidR="00EF4EE9" w:rsidRPr="004A761E">
        <w:rPr>
          <w:lang w:val="en-US"/>
        </w:rPr>
        <w:t xml:space="preserve"> Edelsinnstrasse 7-11, 1120 Wien, Austria</w:t>
      </w:r>
    </w:p>
    <w:p w:rsidR="009E20FE" w:rsidRPr="004A761E" w:rsidRDefault="009E20FE" w:rsidP="00FB6A6E">
      <w:pPr>
        <w:jc w:val="both"/>
        <w:rPr>
          <w:lang w:val="en-US"/>
        </w:rPr>
      </w:pPr>
    </w:p>
    <w:p w:rsidR="009E20FE" w:rsidRPr="004A761E" w:rsidRDefault="009E20FE" w:rsidP="009E20FE">
      <w:pPr>
        <w:ind w:firstLine="708"/>
        <w:jc w:val="both"/>
      </w:pPr>
      <w:r w:rsidRPr="004A761E">
        <w:rPr>
          <w:b/>
          <w:lang w:val="en-GB"/>
        </w:rPr>
        <w:t>I. 1. HDI VERSICHERUNG AG</w:t>
      </w:r>
      <w:r w:rsidR="00C809C8" w:rsidRPr="004A761E">
        <w:rPr>
          <w:b/>
          <w:lang w:val="en-US"/>
        </w:rPr>
        <w:t>, Magyarországi Fióktelepe</w:t>
      </w:r>
      <w:r w:rsidR="00AB0ED7" w:rsidRPr="004A761E">
        <w:rPr>
          <w:b/>
          <w:lang w:val="en-GB"/>
        </w:rPr>
        <w:t xml:space="preserve"> – from its branch in Hungary.</w:t>
      </w:r>
      <w:r w:rsidRPr="004A761E">
        <w:t xml:space="preserve">                 </w:t>
      </w:r>
    </w:p>
    <w:p w:rsidR="009E20FE" w:rsidRPr="004A761E" w:rsidRDefault="009E20FE" w:rsidP="009E20FE">
      <w:pPr>
        <w:ind w:firstLine="708"/>
        <w:jc w:val="both"/>
      </w:pPr>
      <w:r w:rsidRPr="004A761E">
        <w:t xml:space="preserve">2. </w:t>
      </w:r>
      <w:r w:rsidRPr="004A761E">
        <w:rPr>
          <w:lang w:val="en-US"/>
        </w:rPr>
        <w:t>Freedom to provide services</w:t>
      </w:r>
      <w:r w:rsidRPr="004A761E">
        <w:t>.</w:t>
      </w:r>
    </w:p>
    <w:p w:rsidR="009E20FE" w:rsidRPr="004A761E" w:rsidRDefault="009E20FE" w:rsidP="009E20FE">
      <w:pPr>
        <w:jc w:val="both"/>
      </w:pPr>
      <w:r w:rsidRPr="004A761E">
        <w:tab/>
        <w:t xml:space="preserve">3. </w:t>
      </w:r>
      <w:r w:rsidRPr="004A761E">
        <w:rPr>
          <w:lang w:val="en-US"/>
        </w:rPr>
        <w:t>Non-life insurance</w:t>
      </w:r>
      <w:r w:rsidRPr="004A761E">
        <w:t xml:space="preserve">. </w:t>
      </w:r>
    </w:p>
    <w:p w:rsidR="009E20FE" w:rsidRPr="004A761E" w:rsidRDefault="009E20FE" w:rsidP="009E20FE">
      <w:pPr>
        <w:jc w:val="both"/>
        <w:rPr>
          <w:lang w:val="en-US"/>
        </w:rPr>
      </w:pPr>
      <w:r w:rsidRPr="004A761E">
        <w:tab/>
        <w:t xml:space="preserve">4. </w:t>
      </w:r>
      <w:r w:rsidRPr="004A761E">
        <w:rPr>
          <w:lang w:val="en-US"/>
        </w:rPr>
        <w:t>Classes of insurance that the company wishes to carry out in Bulgaria</w:t>
      </w:r>
      <w:r w:rsidRPr="004A761E">
        <w:t>:</w:t>
      </w:r>
    </w:p>
    <w:p w:rsidR="007B6813" w:rsidRPr="004A761E" w:rsidRDefault="007B6813" w:rsidP="007B6813">
      <w:pPr>
        <w:jc w:val="both"/>
        <w:rPr>
          <w:lang w:val="en-US"/>
        </w:rPr>
      </w:pPr>
      <w:r w:rsidRPr="004A761E">
        <w:tab/>
      </w:r>
      <w:r w:rsidRPr="004A761E">
        <w:tab/>
        <w:t xml:space="preserve">4.1. </w:t>
      </w:r>
      <w:r w:rsidRPr="004A761E">
        <w:rPr>
          <w:lang w:val="en-US"/>
        </w:rPr>
        <w:t>Accident</w:t>
      </w:r>
      <w:r w:rsidRPr="004A761E">
        <w:t>;</w:t>
      </w:r>
      <w:r w:rsidRPr="004A761E">
        <w:rPr>
          <w:lang w:val="en-US"/>
        </w:rPr>
        <w:t xml:space="preserve"> </w:t>
      </w:r>
    </w:p>
    <w:p w:rsidR="00BC6E46" w:rsidRPr="004A761E" w:rsidRDefault="00BC6E46" w:rsidP="00BC6E46">
      <w:pPr>
        <w:jc w:val="both"/>
        <w:rPr>
          <w:lang w:val="en-US"/>
        </w:rPr>
      </w:pPr>
      <w:r w:rsidRPr="004A761E">
        <w:tab/>
      </w:r>
      <w:r w:rsidRPr="004A761E">
        <w:tab/>
        <w:t>4.</w:t>
      </w:r>
      <w:r w:rsidRPr="004A761E">
        <w:rPr>
          <w:lang w:val="en-US"/>
        </w:rPr>
        <w:t>3</w:t>
      </w:r>
      <w:r w:rsidRPr="004A761E">
        <w:t xml:space="preserve">. </w:t>
      </w:r>
      <w:r w:rsidRPr="004A761E">
        <w:rPr>
          <w:lang w:val="en-US"/>
        </w:rPr>
        <w:t>Land vehicles (other than railway rolling stock)</w:t>
      </w:r>
      <w:r w:rsidRPr="004A761E">
        <w:t>;</w:t>
      </w:r>
    </w:p>
    <w:p w:rsidR="00E21BF3" w:rsidRPr="004A761E" w:rsidRDefault="00E21BF3" w:rsidP="00E21BF3">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AE166B" w:rsidRPr="004A761E" w:rsidRDefault="00AE166B" w:rsidP="00AE166B">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AE166B" w:rsidRPr="004A761E" w:rsidRDefault="00AE166B" w:rsidP="00AE166B">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AE166B" w:rsidRPr="004A761E" w:rsidRDefault="00AE166B" w:rsidP="00AE166B">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AE166B" w:rsidRPr="004A761E" w:rsidRDefault="00AE166B" w:rsidP="00AE166B">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AE166B" w:rsidRPr="004A761E" w:rsidRDefault="00AE166B" w:rsidP="00AE166B">
      <w:pPr>
        <w:jc w:val="both"/>
        <w:rPr>
          <w:lang w:val="en-US"/>
        </w:rPr>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21BF3" w:rsidRPr="004A761E" w:rsidRDefault="00E21BF3" w:rsidP="00E21BF3">
      <w:pPr>
        <w:jc w:val="both"/>
        <w:rPr>
          <w:lang w:val="en-US"/>
        </w:rPr>
      </w:pPr>
      <w:r w:rsidRPr="004A761E">
        <w:tab/>
      </w:r>
      <w:r w:rsidRPr="004A761E">
        <w:tab/>
        <w:t>4</w:t>
      </w:r>
      <w:r w:rsidRPr="004A761E">
        <w:rPr>
          <w:lang w:val="en-US"/>
        </w:rPr>
        <w:t>.</w:t>
      </w:r>
      <w:r w:rsidRPr="004A761E">
        <w:t xml:space="preserve">15. </w:t>
      </w:r>
      <w:r w:rsidRPr="004A761E">
        <w:rPr>
          <w:lang w:val="en-US"/>
        </w:rPr>
        <w:t>Suretyship;</w:t>
      </w:r>
    </w:p>
    <w:p w:rsidR="0075572F" w:rsidRPr="004A761E" w:rsidRDefault="0075572F" w:rsidP="0075572F">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75572F" w:rsidRPr="004A761E" w:rsidRDefault="0075572F" w:rsidP="0075572F">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p>
    <w:p w:rsidR="003372D5" w:rsidRPr="004A761E" w:rsidRDefault="003372D5" w:rsidP="003372D5">
      <w:pPr>
        <w:ind w:firstLine="708"/>
        <w:jc w:val="both"/>
        <w:rPr>
          <w:lang w:val="en-US"/>
        </w:rPr>
      </w:pPr>
      <w:r w:rsidRPr="004A761E">
        <w:rPr>
          <w:lang w:val="en-US"/>
        </w:rPr>
        <w:t xml:space="preserve">5. Address: </w:t>
      </w:r>
      <w:r w:rsidR="00234F37" w:rsidRPr="004A761E">
        <w:rPr>
          <w:lang w:val="en-US"/>
        </w:rPr>
        <w:t>Dohány u. 12-14, 1074 Budapest, Hungary</w:t>
      </w:r>
    </w:p>
    <w:p w:rsidR="00FC1B57" w:rsidRPr="004A761E" w:rsidRDefault="00FC1B57" w:rsidP="003372D5">
      <w:pPr>
        <w:ind w:firstLine="708"/>
        <w:jc w:val="both"/>
        <w:rPr>
          <w:lang w:val="en-US"/>
        </w:rPr>
      </w:pPr>
    </w:p>
    <w:p w:rsidR="00FC1B57" w:rsidRPr="004A761E" w:rsidRDefault="00FC1B57" w:rsidP="00FC1B57">
      <w:pPr>
        <w:ind w:firstLine="708"/>
        <w:jc w:val="both"/>
      </w:pPr>
      <w:r w:rsidRPr="004A761E">
        <w:rPr>
          <w:b/>
          <w:lang w:val="en-GB"/>
        </w:rPr>
        <w:t>II. 1. HDI VERSICHERUNG AG</w:t>
      </w:r>
      <w:r w:rsidR="00C809C8" w:rsidRPr="004A761E">
        <w:rPr>
          <w:b/>
          <w:lang w:val="en-US"/>
        </w:rPr>
        <w:t>, Organizacni Slozka</w:t>
      </w:r>
      <w:r w:rsidRPr="004A761E">
        <w:rPr>
          <w:b/>
          <w:lang w:val="en-GB"/>
        </w:rPr>
        <w:t xml:space="preserve"> – from its branch in </w:t>
      </w:r>
      <w:r w:rsidR="00E44FC2" w:rsidRPr="004A761E">
        <w:rPr>
          <w:b/>
          <w:lang w:val="en-GB"/>
        </w:rPr>
        <w:t>Czech Republic</w:t>
      </w:r>
      <w:r w:rsidRPr="004A761E">
        <w:rPr>
          <w:b/>
          <w:lang w:val="en-GB"/>
        </w:rPr>
        <w:t>.</w:t>
      </w:r>
      <w:r w:rsidRPr="004A761E">
        <w:t xml:space="preserve">                 </w:t>
      </w:r>
    </w:p>
    <w:p w:rsidR="00FC1B57" w:rsidRPr="004A761E" w:rsidRDefault="00FC1B57" w:rsidP="00FC1B57">
      <w:pPr>
        <w:ind w:firstLine="708"/>
        <w:jc w:val="both"/>
      </w:pPr>
      <w:r w:rsidRPr="004A761E">
        <w:t xml:space="preserve">2. </w:t>
      </w:r>
      <w:r w:rsidRPr="004A761E">
        <w:rPr>
          <w:lang w:val="en-US"/>
        </w:rPr>
        <w:t>Freedom to provide services</w:t>
      </w:r>
      <w:r w:rsidRPr="004A761E">
        <w:t>.</w:t>
      </w:r>
    </w:p>
    <w:p w:rsidR="00FC1B57" w:rsidRPr="004A761E" w:rsidRDefault="00FC1B57" w:rsidP="00FC1B57">
      <w:pPr>
        <w:jc w:val="both"/>
      </w:pPr>
      <w:r w:rsidRPr="004A761E">
        <w:tab/>
        <w:t xml:space="preserve">3. </w:t>
      </w:r>
      <w:r w:rsidRPr="004A761E">
        <w:rPr>
          <w:lang w:val="en-US"/>
        </w:rPr>
        <w:t>Non-life insurance</w:t>
      </w:r>
      <w:r w:rsidRPr="004A761E">
        <w:t xml:space="preserve">. </w:t>
      </w:r>
    </w:p>
    <w:p w:rsidR="00FC1B57" w:rsidRPr="004A761E" w:rsidRDefault="00FC1B57" w:rsidP="00FC1B57">
      <w:pPr>
        <w:jc w:val="both"/>
        <w:rPr>
          <w:lang w:val="en-US"/>
        </w:rPr>
      </w:pPr>
      <w:r w:rsidRPr="004A761E">
        <w:tab/>
        <w:t xml:space="preserve">4. </w:t>
      </w:r>
      <w:r w:rsidRPr="004A761E">
        <w:rPr>
          <w:lang w:val="en-US"/>
        </w:rPr>
        <w:t>Classes of insurance that the company wishes to carry out in Bulgaria</w:t>
      </w:r>
      <w:r w:rsidRPr="004A761E">
        <w:t>:</w:t>
      </w:r>
    </w:p>
    <w:p w:rsidR="00C84723" w:rsidRPr="004A761E" w:rsidRDefault="00C84723" w:rsidP="00C84723">
      <w:pPr>
        <w:jc w:val="both"/>
        <w:rPr>
          <w:lang w:val="en-US"/>
        </w:rPr>
      </w:pPr>
      <w:r w:rsidRPr="004A761E">
        <w:tab/>
      </w:r>
      <w:r w:rsidRPr="004A761E">
        <w:tab/>
        <w:t xml:space="preserve">4.1. </w:t>
      </w:r>
      <w:r w:rsidRPr="004A761E">
        <w:rPr>
          <w:lang w:val="en-US"/>
        </w:rPr>
        <w:t>Accident</w:t>
      </w:r>
      <w:r w:rsidRPr="004A761E">
        <w:t>;</w:t>
      </w:r>
      <w:r w:rsidRPr="004A761E">
        <w:rPr>
          <w:lang w:val="en-US"/>
        </w:rPr>
        <w:t xml:space="preserve"> </w:t>
      </w:r>
    </w:p>
    <w:p w:rsidR="00C84723" w:rsidRPr="004A761E" w:rsidRDefault="00C84723" w:rsidP="00C84723">
      <w:pPr>
        <w:jc w:val="both"/>
        <w:rPr>
          <w:lang w:val="en-US"/>
        </w:rPr>
      </w:pPr>
      <w:r w:rsidRPr="004A761E">
        <w:tab/>
      </w:r>
      <w:r w:rsidRPr="004A761E">
        <w:tab/>
        <w:t>4.</w:t>
      </w:r>
      <w:r w:rsidRPr="004A761E">
        <w:rPr>
          <w:lang w:val="en-US"/>
        </w:rPr>
        <w:t>3</w:t>
      </w:r>
      <w:r w:rsidRPr="004A761E">
        <w:t xml:space="preserve">. </w:t>
      </w:r>
      <w:r w:rsidRPr="004A761E">
        <w:rPr>
          <w:lang w:val="en-US"/>
        </w:rPr>
        <w:t>Land vehicles (other than railway rolling stock)</w:t>
      </w:r>
      <w:r w:rsidRPr="004A761E">
        <w:t>;</w:t>
      </w:r>
    </w:p>
    <w:p w:rsidR="00E21BF3" w:rsidRPr="004A761E" w:rsidRDefault="00E21BF3" w:rsidP="00E21BF3">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C84723" w:rsidRPr="004A761E" w:rsidRDefault="00C84723" w:rsidP="00C84723">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C84723" w:rsidRPr="004A761E" w:rsidRDefault="00C84723" w:rsidP="00C84723">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C84723" w:rsidRPr="004A761E" w:rsidRDefault="00C84723" w:rsidP="00C84723">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C84723" w:rsidRPr="004A761E" w:rsidRDefault="00C84723" w:rsidP="00C84723">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C84723" w:rsidRPr="004A761E" w:rsidRDefault="00C84723" w:rsidP="00C84723">
      <w:pPr>
        <w:jc w:val="both"/>
        <w:rPr>
          <w:lang w:val="en-US"/>
        </w:rPr>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21BF3" w:rsidRPr="004A761E" w:rsidRDefault="00E21BF3" w:rsidP="00E21BF3">
      <w:pPr>
        <w:jc w:val="both"/>
        <w:rPr>
          <w:lang w:val="en-US"/>
        </w:rPr>
      </w:pPr>
      <w:r w:rsidRPr="004A761E">
        <w:tab/>
      </w:r>
      <w:r w:rsidRPr="004A761E">
        <w:tab/>
        <w:t>4</w:t>
      </w:r>
      <w:r w:rsidRPr="004A761E">
        <w:rPr>
          <w:lang w:val="en-US"/>
        </w:rPr>
        <w:t>.</w:t>
      </w:r>
      <w:r w:rsidRPr="004A761E">
        <w:t xml:space="preserve">15. </w:t>
      </w:r>
      <w:r w:rsidRPr="004A761E">
        <w:rPr>
          <w:lang w:val="en-US"/>
        </w:rPr>
        <w:t>Suretyship;</w:t>
      </w:r>
    </w:p>
    <w:p w:rsidR="00C84723" w:rsidRPr="004A761E" w:rsidRDefault="00C84723" w:rsidP="00C84723">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C84723" w:rsidRPr="004A761E" w:rsidRDefault="00C84723" w:rsidP="00C84723">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p>
    <w:p w:rsidR="00FC1B57" w:rsidRPr="004A761E" w:rsidRDefault="00FC1B57" w:rsidP="00FC1B57">
      <w:pPr>
        <w:ind w:firstLine="708"/>
        <w:jc w:val="both"/>
        <w:rPr>
          <w:lang w:val="en-US"/>
        </w:rPr>
      </w:pPr>
      <w:r w:rsidRPr="004A761E">
        <w:rPr>
          <w:lang w:val="en-US"/>
        </w:rPr>
        <w:t xml:space="preserve">5. Address: </w:t>
      </w:r>
      <w:r w:rsidR="007C384B" w:rsidRPr="004A761E">
        <w:rPr>
          <w:lang w:val="en-US"/>
        </w:rPr>
        <w:t xml:space="preserve">Jugoslávská 29, 120 00 Prag 2, Czech Republic </w:t>
      </w:r>
    </w:p>
    <w:p w:rsidR="0031487A" w:rsidRPr="004A761E" w:rsidRDefault="0031487A" w:rsidP="00FC1B57">
      <w:pPr>
        <w:ind w:firstLine="708"/>
        <w:jc w:val="both"/>
        <w:rPr>
          <w:lang w:val="en-US"/>
        </w:rPr>
      </w:pPr>
    </w:p>
    <w:p w:rsidR="0031487A" w:rsidRPr="004A761E" w:rsidRDefault="0031487A" w:rsidP="0031487A">
      <w:pPr>
        <w:ind w:firstLine="708"/>
        <w:jc w:val="both"/>
      </w:pPr>
      <w:r w:rsidRPr="004A761E">
        <w:rPr>
          <w:b/>
          <w:lang w:val="en-GB"/>
        </w:rPr>
        <w:t>II</w:t>
      </w:r>
      <w:r w:rsidR="004368E7" w:rsidRPr="004A761E">
        <w:rPr>
          <w:b/>
          <w:lang w:val="en-GB"/>
        </w:rPr>
        <w:t>I</w:t>
      </w:r>
      <w:r w:rsidRPr="004A761E">
        <w:rPr>
          <w:b/>
          <w:lang w:val="en-GB"/>
        </w:rPr>
        <w:t>. 1. HDI VERSICHERUNG AG</w:t>
      </w:r>
      <w:r w:rsidR="006552F3" w:rsidRPr="004A761E">
        <w:rPr>
          <w:b/>
          <w:lang w:val="en-US"/>
        </w:rPr>
        <w:t>, pobocka poist´ovne z iného clenského státu</w:t>
      </w:r>
      <w:r w:rsidRPr="004A761E">
        <w:rPr>
          <w:b/>
          <w:lang w:val="en-GB"/>
        </w:rPr>
        <w:t xml:space="preserve"> – from its branch in Slovakia.</w:t>
      </w:r>
      <w:r w:rsidR="006552F3" w:rsidRPr="004A761E">
        <w:rPr>
          <w:b/>
          <w:lang w:val="en-GB"/>
        </w:rPr>
        <w:t xml:space="preserve"> </w:t>
      </w:r>
      <w:r w:rsidRPr="004A761E">
        <w:t xml:space="preserve">                 </w:t>
      </w:r>
    </w:p>
    <w:p w:rsidR="0031487A" w:rsidRPr="004A761E" w:rsidRDefault="0031487A" w:rsidP="0031487A">
      <w:pPr>
        <w:ind w:firstLine="708"/>
        <w:jc w:val="both"/>
      </w:pPr>
      <w:r w:rsidRPr="004A761E">
        <w:t xml:space="preserve">2. </w:t>
      </w:r>
      <w:r w:rsidRPr="004A761E">
        <w:rPr>
          <w:lang w:val="en-US"/>
        </w:rPr>
        <w:t>Freedom to provide services</w:t>
      </w:r>
      <w:r w:rsidRPr="004A761E">
        <w:t>.</w:t>
      </w:r>
    </w:p>
    <w:p w:rsidR="0031487A" w:rsidRPr="004A761E" w:rsidRDefault="0031487A" w:rsidP="0031487A">
      <w:pPr>
        <w:jc w:val="both"/>
      </w:pPr>
      <w:r w:rsidRPr="004A761E">
        <w:tab/>
        <w:t xml:space="preserve">3. </w:t>
      </w:r>
      <w:r w:rsidRPr="004A761E">
        <w:rPr>
          <w:lang w:val="en-US"/>
        </w:rPr>
        <w:t>Non-life insurance</w:t>
      </w:r>
      <w:r w:rsidRPr="004A761E">
        <w:t xml:space="preserve">. </w:t>
      </w:r>
    </w:p>
    <w:p w:rsidR="0031487A" w:rsidRPr="004A761E" w:rsidRDefault="0031487A" w:rsidP="0031487A">
      <w:pPr>
        <w:jc w:val="both"/>
        <w:rPr>
          <w:lang w:val="en-US"/>
        </w:rPr>
      </w:pPr>
      <w:r w:rsidRPr="004A761E">
        <w:tab/>
        <w:t xml:space="preserve">4. </w:t>
      </w:r>
      <w:r w:rsidRPr="004A761E">
        <w:rPr>
          <w:lang w:val="en-US"/>
        </w:rPr>
        <w:t>Classes of insurance that the company wishes to carry out in Bulgaria</w:t>
      </w:r>
      <w:r w:rsidRPr="004A761E">
        <w:t>:</w:t>
      </w:r>
    </w:p>
    <w:p w:rsidR="00C84723" w:rsidRPr="004A761E" w:rsidRDefault="00C84723" w:rsidP="00C84723">
      <w:pPr>
        <w:jc w:val="both"/>
        <w:rPr>
          <w:lang w:val="en-US"/>
        </w:rPr>
      </w:pPr>
      <w:r w:rsidRPr="004A761E">
        <w:tab/>
      </w:r>
      <w:r w:rsidRPr="004A761E">
        <w:tab/>
        <w:t xml:space="preserve">4.1. </w:t>
      </w:r>
      <w:r w:rsidRPr="004A761E">
        <w:rPr>
          <w:lang w:val="en-US"/>
        </w:rPr>
        <w:t>Accident</w:t>
      </w:r>
      <w:r w:rsidRPr="004A761E">
        <w:t>;</w:t>
      </w:r>
      <w:r w:rsidRPr="004A761E">
        <w:rPr>
          <w:lang w:val="en-US"/>
        </w:rPr>
        <w:t xml:space="preserve"> </w:t>
      </w:r>
    </w:p>
    <w:p w:rsidR="00C84723" w:rsidRPr="004A761E" w:rsidRDefault="00C84723" w:rsidP="00C84723">
      <w:pPr>
        <w:jc w:val="both"/>
        <w:rPr>
          <w:lang w:val="en-US"/>
        </w:rPr>
      </w:pPr>
      <w:r w:rsidRPr="004A761E">
        <w:tab/>
      </w:r>
      <w:r w:rsidRPr="004A761E">
        <w:tab/>
        <w:t>4.</w:t>
      </w:r>
      <w:r w:rsidRPr="004A761E">
        <w:rPr>
          <w:lang w:val="en-US"/>
        </w:rPr>
        <w:t>3</w:t>
      </w:r>
      <w:r w:rsidRPr="004A761E">
        <w:t xml:space="preserve">. </w:t>
      </w:r>
      <w:r w:rsidRPr="004A761E">
        <w:rPr>
          <w:lang w:val="en-US"/>
        </w:rPr>
        <w:t>Land vehicles (other than railway rolling stock)</w:t>
      </w:r>
      <w:r w:rsidRPr="004A761E">
        <w:t>;</w:t>
      </w:r>
    </w:p>
    <w:p w:rsidR="00E21BF3" w:rsidRPr="004A761E" w:rsidRDefault="00E21BF3" w:rsidP="00E21BF3">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C84723" w:rsidRPr="004A761E" w:rsidRDefault="00C84723" w:rsidP="00C84723">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C84723" w:rsidRPr="004A761E" w:rsidRDefault="00C84723" w:rsidP="00C84723">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C84723" w:rsidRPr="004A761E" w:rsidRDefault="00C84723" w:rsidP="00C84723">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C84723" w:rsidRPr="004A761E" w:rsidRDefault="00C84723" w:rsidP="00C84723">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C84723" w:rsidRPr="004A761E" w:rsidRDefault="00C84723" w:rsidP="00C84723">
      <w:pPr>
        <w:jc w:val="both"/>
        <w:rPr>
          <w:lang w:val="en-US"/>
        </w:rPr>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21BF3" w:rsidRPr="004A761E" w:rsidRDefault="00E21BF3" w:rsidP="00C84723">
      <w:pPr>
        <w:jc w:val="both"/>
        <w:rPr>
          <w:lang w:val="en-US"/>
        </w:rPr>
      </w:pPr>
      <w:r w:rsidRPr="004A761E">
        <w:tab/>
      </w:r>
      <w:r w:rsidRPr="004A761E">
        <w:tab/>
        <w:t>4</w:t>
      </w:r>
      <w:r w:rsidRPr="004A761E">
        <w:rPr>
          <w:lang w:val="en-US"/>
        </w:rPr>
        <w:t>.</w:t>
      </w:r>
      <w:r w:rsidRPr="004A761E">
        <w:t xml:space="preserve">15. </w:t>
      </w:r>
      <w:r w:rsidRPr="004A761E">
        <w:rPr>
          <w:lang w:val="en-US"/>
        </w:rPr>
        <w:t>Suretyship;</w:t>
      </w:r>
    </w:p>
    <w:p w:rsidR="00C84723" w:rsidRPr="004A761E" w:rsidRDefault="00C84723" w:rsidP="00C84723">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C84723" w:rsidRPr="004A761E" w:rsidRDefault="00C84723" w:rsidP="00C84723">
      <w:pPr>
        <w:jc w:val="both"/>
        <w:rPr>
          <w:lang w:val="en-US"/>
        </w:rPr>
      </w:pPr>
      <w:r w:rsidRPr="004A761E">
        <w:tab/>
      </w:r>
      <w:r w:rsidRPr="004A761E">
        <w:tab/>
        <w:t>4.1</w:t>
      </w:r>
      <w:r w:rsidRPr="004A761E">
        <w:rPr>
          <w:lang w:val="en-US"/>
        </w:rPr>
        <w:t>7</w:t>
      </w:r>
      <w:r w:rsidRPr="004A761E">
        <w:t xml:space="preserve">. </w:t>
      </w:r>
      <w:r w:rsidRPr="004A761E">
        <w:rPr>
          <w:lang w:val="en-US"/>
        </w:rPr>
        <w:t xml:space="preserve">Legal expenses. </w:t>
      </w:r>
    </w:p>
    <w:p w:rsidR="0031487A" w:rsidRPr="004A761E" w:rsidRDefault="0031487A" w:rsidP="0031487A">
      <w:pPr>
        <w:ind w:firstLine="708"/>
        <w:jc w:val="both"/>
        <w:rPr>
          <w:lang w:val="en-US"/>
        </w:rPr>
      </w:pPr>
      <w:r w:rsidRPr="004A761E">
        <w:rPr>
          <w:lang w:val="en-US"/>
        </w:rPr>
        <w:t xml:space="preserve">5. Address: </w:t>
      </w:r>
      <w:r w:rsidR="000E1C29" w:rsidRPr="004A761E">
        <w:rPr>
          <w:lang w:val="en-US"/>
        </w:rPr>
        <w:t xml:space="preserve">Obchodná 2, 81106 Bratislava, Slovakia </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13.</w:t>
      </w:r>
      <w:r w:rsidRPr="004A761E">
        <w:rPr>
          <w:b/>
          <w:lang w:val="en-US"/>
        </w:rPr>
        <w:tab/>
        <w:t>1. UNIQA Sachversicherung AG.</w:t>
      </w:r>
      <w:r w:rsidR="00217A80" w:rsidRPr="004A761E">
        <w:rPr>
          <w:b/>
          <w:lang w:val="en-US"/>
        </w:rPr>
        <w:t xml:space="preserve"> – on 29</w:t>
      </w:r>
      <w:r w:rsidR="00217A80" w:rsidRPr="004A761E">
        <w:rPr>
          <w:b/>
          <w:vertAlign w:val="superscript"/>
          <w:lang w:val="en-US"/>
        </w:rPr>
        <w:t>th</w:t>
      </w:r>
      <w:r w:rsidR="00217A80" w:rsidRPr="004A761E">
        <w:rPr>
          <w:b/>
          <w:lang w:val="en-US"/>
        </w:rPr>
        <w:t xml:space="preserve"> June 2012 FMA infomed us about the merger of Uniqa Sachversicherung AG with Uniqa Personenversicherung AG.</w:t>
      </w:r>
      <w:r w:rsidR="00312077" w:rsidRPr="004A761E">
        <w:rPr>
          <w:b/>
          <w:lang w:val="en-US"/>
        </w:rPr>
        <w:t xml:space="preserve"> With letter, dated 26.11.2012, The Comp</w:t>
      </w:r>
      <w:r w:rsidR="00647245" w:rsidRPr="004A761E">
        <w:rPr>
          <w:b/>
          <w:lang w:val="en-US"/>
        </w:rPr>
        <w:t>etent Authority of Austria- FMA</w:t>
      </w:r>
      <w:r w:rsidR="00312077" w:rsidRPr="004A761E">
        <w:rPr>
          <w:b/>
          <w:lang w:val="en-US"/>
        </w:rPr>
        <w:t>–</w:t>
      </w:r>
      <w:r w:rsidR="00647245" w:rsidRPr="004A761E">
        <w:rPr>
          <w:b/>
          <w:lang w:val="en-US"/>
        </w:rPr>
        <w:t xml:space="preserve"> </w:t>
      </w:r>
      <w:r w:rsidR="00312077" w:rsidRPr="004A761E">
        <w:rPr>
          <w:b/>
          <w:lang w:val="en-US"/>
        </w:rPr>
        <w:t xml:space="preserve">informed that the merger of </w:t>
      </w:r>
      <w:r w:rsidR="00647245" w:rsidRPr="004A761E">
        <w:rPr>
          <w:b/>
          <w:lang w:val="en-US"/>
        </w:rPr>
        <w:t>UNIQA Sachversicherung AG with UNIQA Personenversicherung AG.</w:t>
      </w:r>
      <w:r w:rsidR="00312077" w:rsidRPr="004A761E">
        <w:rPr>
          <w:b/>
          <w:lang w:val="en-US"/>
        </w:rPr>
        <w:t xml:space="preserve"> </w:t>
      </w:r>
      <w:r w:rsidR="00B2439C" w:rsidRPr="004A761E">
        <w:rPr>
          <w:b/>
          <w:lang w:val="en-US"/>
        </w:rPr>
        <w:t xml:space="preserve">As a result of the merger UNIQA Sachversicherung AG is no longer authorized </w:t>
      </w:r>
      <w:r w:rsidR="007534BF" w:rsidRPr="004A761E">
        <w:rPr>
          <w:b/>
          <w:lang w:val="en-US"/>
        </w:rPr>
        <w:t xml:space="preserve">to </w:t>
      </w:r>
      <w:r w:rsidR="00B2439C" w:rsidRPr="004A761E">
        <w:rPr>
          <w:b/>
          <w:lang w:val="en-US"/>
        </w:rPr>
        <w:t>pursue insurance business</w:t>
      </w:r>
      <w:r w:rsidR="00623C3C" w:rsidRPr="004A761E">
        <w:rPr>
          <w:b/>
          <w:lang w:val="en-US"/>
        </w:rPr>
        <w:t xml:space="preserve"> with 12 October 2012</w:t>
      </w:r>
      <w:r w:rsidR="00B2439C" w:rsidRPr="004A761E">
        <w:rPr>
          <w:b/>
          <w:lang w:val="en-US"/>
        </w:rPr>
        <w:t xml:space="preserve">. </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Land vehicles</w:t>
      </w:r>
      <w:r w:rsidRPr="004A761E">
        <w:t>;</w:t>
      </w:r>
    </w:p>
    <w:p w:rsidR="00FB6A6E" w:rsidRPr="004A761E" w:rsidRDefault="00FB6A6E" w:rsidP="00FB6A6E">
      <w:pPr>
        <w:jc w:val="both"/>
      </w:pPr>
      <w:r w:rsidRPr="004A761E">
        <w:tab/>
      </w:r>
      <w:r w:rsidRPr="004A761E">
        <w:tab/>
        <w:t xml:space="preserve">4.3.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4.4. </w:t>
      </w:r>
      <w:r w:rsidRPr="004A761E">
        <w:rPr>
          <w:lang w:val="en-US"/>
        </w:rPr>
        <w:t>Aircraft</w:t>
      </w:r>
      <w:r w:rsidRPr="004A761E">
        <w:t>;</w:t>
      </w:r>
    </w:p>
    <w:p w:rsidR="00FB6A6E" w:rsidRPr="004A761E" w:rsidRDefault="00FB6A6E" w:rsidP="00FB6A6E">
      <w:pPr>
        <w:jc w:val="both"/>
      </w:pPr>
      <w:r w:rsidRPr="004A761E">
        <w:tab/>
      </w:r>
      <w:r w:rsidRPr="004A761E">
        <w:tab/>
        <w:t xml:space="preserve">4.5. </w:t>
      </w:r>
      <w:r w:rsidRPr="004A761E">
        <w:rPr>
          <w:lang w:val="en-US"/>
        </w:rPr>
        <w:t>Ships</w:t>
      </w:r>
      <w:r w:rsidRPr="004A761E">
        <w:t>;</w:t>
      </w:r>
    </w:p>
    <w:p w:rsidR="00FB6A6E" w:rsidRPr="004A761E" w:rsidRDefault="00FB6A6E" w:rsidP="00FB6A6E">
      <w:pPr>
        <w:jc w:val="both"/>
      </w:pPr>
      <w:r w:rsidRPr="004A761E">
        <w:tab/>
      </w:r>
      <w:r w:rsidRPr="004A761E">
        <w:tab/>
        <w:t xml:space="preserve">4.6. </w:t>
      </w:r>
      <w:r w:rsidRPr="004A761E">
        <w:rPr>
          <w:lang w:val="en-US"/>
        </w:rPr>
        <w:t>Goods in transit</w:t>
      </w:r>
      <w:r w:rsidRPr="004A761E">
        <w:t>;</w:t>
      </w:r>
    </w:p>
    <w:p w:rsidR="00FB6A6E" w:rsidRPr="004A761E" w:rsidRDefault="00FB6A6E" w:rsidP="00FB6A6E">
      <w:pPr>
        <w:jc w:val="both"/>
      </w:pPr>
      <w:r w:rsidRPr="004A761E">
        <w:tab/>
      </w:r>
      <w:r w:rsidRPr="004A761E">
        <w:tab/>
        <w:t xml:space="preserve">4.7.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4.8.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 xml:space="preserve">4.9. </w:t>
      </w:r>
      <w:r w:rsidRPr="004A761E">
        <w:rPr>
          <w:lang w:val="en-US"/>
        </w:rPr>
        <w:t>Motor vehicle liability – only carriers liability;</w:t>
      </w:r>
    </w:p>
    <w:p w:rsidR="00FB6A6E" w:rsidRPr="004A761E" w:rsidRDefault="00FB6A6E" w:rsidP="00FB6A6E">
      <w:pPr>
        <w:jc w:val="both"/>
      </w:pPr>
      <w:r w:rsidRPr="004A761E">
        <w:tab/>
      </w:r>
      <w:r w:rsidRPr="004A761E">
        <w:tab/>
        <w:t xml:space="preserve">4.10. </w:t>
      </w:r>
      <w:r w:rsidRPr="004A761E">
        <w:rPr>
          <w:lang w:val="en-US"/>
        </w:rPr>
        <w:t>Aircraft liability</w:t>
      </w:r>
      <w:r w:rsidRPr="004A761E">
        <w:t>;</w:t>
      </w:r>
    </w:p>
    <w:p w:rsidR="00FB6A6E" w:rsidRPr="004A761E" w:rsidRDefault="00FB6A6E" w:rsidP="00FB6A6E">
      <w:pPr>
        <w:jc w:val="both"/>
      </w:pPr>
      <w:r w:rsidRPr="004A761E">
        <w:tab/>
      </w:r>
      <w:r w:rsidRPr="004A761E">
        <w:tab/>
        <w:t xml:space="preserve">4.11. </w:t>
      </w:r>
      <w:r w:rsidRPr="004A761E">
        <w:rPr>
          <w:lang w:val="en-US"/>
        </w:rPr>
        <w:t>Liability for ships</w:t>
      </w:r>
      <w:r w:rsidRPr="004A761E">
        <w:t>;</w:t>
      </w:r>
    </w:p>
    <w:p w:rsidR="00FB6A6E" w:rsidRPr="004A761E" w:rsidRDefault="00FB6A6E" w:rsidP="00FB6A6E">
      <w:pPr>
        <w:jc w:val="both"/>
      </w:pPr>
      <w:r w:rsidRPr="004A761E">
        <w:tab/>
      </w:r>
      <w:r w:rsidRPr="004A761E">
        <w:tab/>
        <w:t xml:space="preserve">4.12.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4.1</w:t>
      </w:r>
      <w:r w:rsidRPr="004A761E">
        <w:rPr>
          <w:lang w:val="en-US"/>
        </w:rPr>
        <w:t>5</w:t>
      </w:r>
      <w:r w:rsidRPr="004A761E">
        <w:t xml:space="preserve">. </w:t>
      </w:r>
      <w:r w:rsidRPr="004A761E">
        <w:rPr>
          <w:lang w:val="en-US"/>
        </w:rPr>
        <w:t>Legal expenses;</w:t>
      </w:r>
    </w:p>
    <w:p w:rsidR="00FB6A6E" w:rsidRPr="004A761E" w:rsidRDefault="00FB6A6E" w:rsidP="00FB6A6E">
      <w:pPr>
        <w:jc w:val="both"/>
      </w:pPr>
      <w:r w:rsidRPr="004A761E">
        <w:rPr>
          <w:lang w:val="en-US"/>
        </w:rPr>
        <w:tab/>
      </w:r>
      <w:r w:rsidRPr="004A761E">
        <w:rPr>
          <w:lang w:val="en-US"/>
        </w:rPr>
        <w:tab/>
        <w:t>4.16. Assistance.</w:t>
      </w:r>
    </w:p>
    <w:p w:rsidR="00FB6A6E" w:rsidRPr="004A761E" w:rsidRDefault="00FB6A6E" w:rsidP="00FB6A6E">
      <w:pPr>
        <w:jc w:val="both"/>
      </w:pPr>
    </w:p>
    <w:p w:rsidR="00FB6A6E" w:rsidRPr="004A761E" w:rsidRDefault="00FB6A6E" w:rsidP="00FB6A6E">
      <w:pPr>
        <w:jc w:val="both"/>
        <w:rPr>
          <w:b/>
          <w:lang w:val="en-GB"/>
        </w:rPr>
      </w:pPr>
      <w:r w:rsidRPr="004A761E">
        <w:rPr>
          <w:b/>
          <w:lang w:val="en-GB"/>
        </w:rPr>
        <w:t>14.</w:t>
      </w:r>
      <w:r w:rsidRPr="004A761E">
        <w:rPr>
          <w:b/>
          <w:lang w:val="en-GB"/>
        </w:rPr>
        <w:tab/>
        <w:t xml:space="preserve">1. </w:t>
      </w:r>
      <w:r w:rsidRPr="004A761E">
        <w:rPr>
          <w:b/>
          <w:lang w:val="en-US"/>
        </w:rPr>
        <w:t>Generali</w:t>
      </w:r>
      <w:r w:rsidRPr="004A761E">
        <w:rPr>
          <w:b/>
          <w:lang w:val="en-GB"/>
        </w:rPr>
        <w:t xml:space="preserve"> </w:t>
      </w:r>
      <w:r w:rsidRPr="004A761E">
        <w:rPr>
          <w:b/>
          <w:lang w:val="en-US"/>
        </w:rPr>
        <w:t>Versicherung</w:t>
      </w:r>
      <w:r w:rsidRPr="004A761E">
        <w:rPr>
          <w:b/>
          <w:lang w:val="en-GB"/>
        </w:rPr>
        <w:t xml:space="preserve"> </w:t>
      </w:r>
      <w:r w:rsidRPr="004A761E">
        <w:rPr>
          <w:b/>
          <w:lang w:val="en-US"/>
        </w:rPr>
        <w:t>AG</w:t>
      </w:r>
      <w:r w:rsidRPr="004A761E">
        <w:rPr>
          <w:b/>
          <w:lang w:val="en-GB"/>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pPr>
      <w:r w:rsidRPr="004A761E">
        <w:tab/>
      </w:r>
      <w:r w:rsidRPr="004A761E">
        <w:tab/>
        <w:t>4.1.3. Life insurance linked to an investment fund.</w:t>
      </w:r>
    </w:p>
    <w:p w:rsidR="00FB6A6E" w:rsidRPr="004A761E" w:rsidRDefault="00FB6A6E" w:rsidP="00FB6A6E">
      <w:pPr>
        <w:jc w:val="both"/>
      </w:pP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10. </w:t>
      </w:r>
      <w:r w:rsidRPr="004A761E">
        <w:rPr>
          <w:lang w:val="en-US"/>
        </w:rPr>
        <w:t>Motor vehicle liability – only carriers liability;</w:t>
      </w:r>
    </w:p>
    <w:p w:rsidR="00FB6A6E" w:rsidRPr="004A761E" w:rsidRDefault="00FB6A6E" w:rsidP="00FB6A6E">
      <w:pPr>
        <w:jc w:val="both"/>
      </w:pPr>
      <w:r w:rsidRPr="004A761E">
        <w:tab/>
      </w:r>
      <w:r w:rsidRPr="004A761E">
        <w:tab/>
        <w:t>4.</w:t>
      </w:r>
      <w:r w:rsidRPr="004A761E">
        <w:rPr>
          <w:lang w:val="en-US"/>
        </w:rPr>
        <w:t>2.</w:t>
      </w:r>
      <w:r w:rsidRPr="004A761E">
        <w:t xml:space="preserve">11.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12.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13.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r>
      <w:r w:rsidRPr="004A761E">
        <w:rPr>
          <w:lang w:val="en-US"/>
        </w:rPr>
        <w:t>4.2.14. Credits;</w:t>
      </w:r>
    </w:p>
    <w:p w:rsidR="00FB6A6E" w:rsidRPr="004A761E" w:rsidRDefault="00FB6A6E" w:rsidP="00FB6A6E">
      <w:pPr>
        <w:jc w:val="both"/>
        <w:rPr>
          <w:lang w:val="en-US"/>
        </w:rPr>
      </w:pPr>
      <w:r w:rsidRPr="004A761E">
        <w:tab/>
      </w:r>
      <w:r w:rsidRPr="004A761E">
        <w:tab/>
        <w:t>4.2.1</w:t>
      </w:r>
      <w:r w:rsidRPr="004A761E">
        <w:rPr>
          <w:lang w:val="en-US"/>
        </w:rPr>
        <w:t>5</w:t>
      </w:r>
      <w:r w:rsidRPr="004A761E">
        <w:t xml:space="preserve">. </w:t>
      </w:r>
      <w:r w:rsidRPr="004A761E">
        <w:rPr>
          <w:lang w:val="en-US"/>
        </w:rPr>
        <w:t>Suretyship;</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7</w:t>
      </w:r>
      <w:r w:rsidRPr="004A761E">
        <w:t xml:space="preserve">. </w:t>
      </w:r>
      <w:r w:rsidRPr="004A761E">
        <w:rPr>
          <w:lang w:val="en-US"/>
        </w:rPr>
        <w:t>Legal expenses.</w:t>
      </w:r>
    </w:p>
    <w:p w:rsidR="00FB6A6E" w:rsidRPr="004A761E" w:rsidRDefault="00FB6A6E" w:rsidP="00FB6A6E">
      <w:pPr>
        <w:jc w:val="both"/>
        <w:rPr>
          <w:lang w:val="en-US"/>
        </w:rPr>
      </w:pPr>
      <w:r w:rsidRPr="004A761E">
        <w:tab/>
      </w:r>
      <w:r w:rsidRPr="004A761E">
        <w:tab/>
      </w:r>
    </w:p>
    <w:p w:rsidR="00FB6A6E" w:rsidRPr="004A761E" w:rsidRDefault="00FB6A6E" w:rsidP="00FB6A6E">
      <w:pPr>
        <w:jc w:val="both"/>
        <w:rPr>
          <w:b/>
          <w:lang w:val="en-GB"/>
        </w:rPr>
      </w:pPr>
      <w:r w:rsidRPr="004A761E">
        <w:rPr>
          <w:b/>
          <w:lang w:val="en-GB"/>
        </w:rPr>
        <w:t>15.</w:t>
      </w:r>
      <w:r w:rsidRPr="004A761E">
        <w:rPr>
          <w:b/>
          <w:lang w:val="en-GB"/>
        </w:rPr>
        <w:tab/>
        <w:t xml:space="preserve">1. </w:t>
      </w:r>
      <w:r w:rsidR="00A2298D" w:rsidRPr="004A761E">
        <w:rPr>
          <w:b/>
          <w:color w:val="000000"/>
        </w:rPr>
        <w:t>Compagnie Francaise D</w:t>
      </w:r>
      <w:r w:rsidR="00A2298D" w:rsidRPr="004A761E">
        <w:rPr>
          <w:b/>
          <w:color w:val="000000"/>
          <w:lang w:val="en-US"/>
        </w:rPr>
        <w:t>’</w:t>
      </w:r>
      <w:r w:rsidR="00A2298D" w:rsidRPr="004A761E">
        <w:rPr>
          <w:b/>
          <w:color w:val="000000"/>
        </w:rPr>
        <w:t>assuran</w:t>
      </w:r>
      <w:r w:rsidR="00C8088F" w:rsidRPr="004A761E">
        <w:rPr>
          <w:b/>
          <w:color w:val="000000"/>
        </w:rPr>
        <w:t>ce Pour Le Commerce Exterieur SА</w:t>
      </w:r>
      <w:r w:rsidR="00A2298D" w:rsidRPr="004A761E">
        <w:rPr>
          <w:b/>
          <w:color w:val="000000"/>
        </w:rPr>
        <w:t xml:space="preserve"> – Branch Bulgaria</w:t>
      </w:r>
      <w:r w:rsidR="00A2298D" w:rsidRPr="004A761E">
        <w:rPr>
          <w:color w:val="000000"/>
        </w:rPr>
        <w:t xml:space="preserve"> </w:t>
      </w:r>
      <w:r w:rsidR="00AA1C78" w:rsidRPr="004A761E">
        <w:rPr>
          <w:b/>
          <w:lang w:val="en-US"/>
        </w:rPr>
        <w:t>(previous name</w:t>
      </w:r>
      <w:r w:rsidR="00773999" w:rsidRPr="004A761E">
        <w:rPr>
          <w:b/>
          <w:lang w:val="en-US"/>
        </w:rPr>
        <w:t>s</w:t>
      </w:r>
      <w:r w:rsidR="00AA1C78" w:rsidRPr="004A761E">
        <w:rPr>
          <w:b/>
          <w:lang w:val="en-US"/>
        </w:rPr>
        <w:t xml:space="preserve">: </w:t>
      </w:r>
      <w:r w:rsidRPr="004A761E">
        <w:rPr>
          <w:b/>
          <w:lang w:val="en-US"/>
        </w:rPr>
        <w:t>Coface</w:t>
      </w:r>
      <w:r w:rsidRPr="004A761E">
        <w:rPr>
          <w:b/>
          <w:lang w:val="en-GB"/>
        </w:rPr>
        <w:t xml:space="preserve"> </w:t>
      </w:r>
      <w:r w:rsidRPr="004A761E">
        <w:rPr>
          <w:b/>
          <w:lang w:val="en-US"/>
        </w:rPr>
        <w:t>Austria</w:t>
      </w:r>
      <w:r w:rsidRPr="004A761E">
        <w:rPr>
          <w:b/>
          <w:lang w:val="en-GB"/>
        </w:rPr>
        <w:t xml:space="preserve"> </w:t>
      </w:r>
      <w:r w:rsidRPr="004A761E">
        <w:rPr>
          <w:b/>
          <w:lang w:val="en-US"/>
        </w:rPr>
        <w:t>Kreditversicherung</w:t>
      </w:r>
      <w:r w:rsidRPr="004A761E">
        <w:rPr>
          <w:b/>
          <w:lang w:val="en-GB"/>
        </w:rPr>
        <w:t xml:space="preserve">  </w:t>
      </w:r>
      <w:r w:rsidRPr="004A761E">
        <w:rPr>
          <w:b/>
          <w:lang w:val="en-US"/>
        </w:rPr>
        <w:t>AG</w:t>
      </w:r>
      <w:r w:rsidR="00A2298D" w:rsidRPr="004A761E">
        <w:rPr>
          <w:b/>
          <w:lang w:val="en-US"/>
        </w:rPr>
        <w:t>; COFACE SA (France)</w:t>
      </w:r>
      <w:r w:rsidR="00AA1C78" w:rsidRPr="004A761E">
        <w:rPr>
          <w:b/>
          <w:lang w:val="en-US"/>
        </w:rPr>
        <w:t>)</w:t>
      </w:r>
      <w:r w:rsidR="00D31EA6" w:rsidRPr="004A761E">
        <w:rPr>
          <w:b/>
          <w:lang w:val="en-US"/>
        </w:rPr>
        <w:t xml:space="preserve"> – with letter, dated December 14</w:t>
      </w:r>
      <w:r w:rsidR="00D31EA6" w:rsidRPr="004A761E">
        <w:rPr>
          <w:b/>
          <w:vertAlign w:val="superscript"/>
          <w:lang w:val="en-US"/>
        </w:rPr>
        <w:t>th</w:t>
      </w:r>
      <w:r w:rsidR="00D31EA6" w:rsidRPr="004A761E">
        <w:rPr>
          <w:b/>
          <w:lang w:val="en-US"/>
        </w:rPr>
        <w:t xml:space="preserve"> 2012, The Competent Authority of Austria informed about the merger of COFACE Austria Kreditversicherung AG with COFACE Austria Holding AG an</w:t>
      </w:r>
      <w:r w:rsidR="007D0B7D" w:rsidRPr="004A761E">
        <w:rPr>
          <w:b/>
          <w:lang w:val="en-US"/>
        </w:rPr>
        <w:t>d</w:t>
      </w:r>
      <w:r w:rsidR="00D31EA6" w:rsidRPr="004A761E">
        <w:rPr>
          <w:b/>
          <w:lang w:val="en-US"/>
        </w:rPr>
        <w:t xml:space="preserve"> the subsequent merger of COFACE Austria Holding AG with COFACE SA (France) including the transfer of the whole portfolio of insurance contracts. The both mergers were approved by the FMA and entered in force on 9 November 2012. </w:t>
      </w:r>
    </w:p>
    <w:p w:rsidR="00FB6A6E" w:rsidRPr="004A761E" w:rsidRDefault="00FB6A6E" w:rsidP="00FB6A6E">
      <w:pPr>
        <w:jc w:val="both"/>
      </w:pPr>
      <w:r w:rsidRPr="004A761E">
        <w:rPr>
          <w:lang w:val="en-GB"/>
        </w:rPr>
        <w:tab/>
      </w:r>
      <w:r w:rsidRPr="004A761E">
        <w:t xml:space="preserve">2. </w:t>
      </w:r>
      <w:r w:rsidRPr="004A761E">
        <w:rPr>
          <w:lang w:val="en-US"/>
        </w:rPr>
        <w:t>U</w:t>
      </w:r>
      <w:r w:rsidRPr="004A761E">
        <w:t>nder the conditions of the right of</w:t>
      </w:r>
      <w:r w:rsidRPr="004A761E">
        <w:rPr>
          <w:lang w:val="en-US"/>
        </w:rPr>
        <w:t xml:space="preserve"> </w:t>
      </w:r>
      <w:r w:rsidRPr="004A761E">
        <w:t xml:space="preserve">establishment; </w:t>
      </w:r>
      <w:r w:rsidRPr="004A761E">
        <w:rPr>
          <w:lang w:val="en-US"/>
        </w:rPr>
        <w:t>address of the branch</w:t>
      </w:r>
      <w:r w:rsidRPr="004A761E">
        <w:t xml:space="preserve">: </w:t>
      </w:r>
      <w:r w:rsidRPr="004A761E">
        <w:rPr>
          <w:lang w:val="en-US"/>
        </w:rPr>
        <w:t>Republic</w:t>
      </w:r>
      <w:r w:rsidR="00DE2C6C" w:rsidRPr="004A761E">
        <w:rPr>
          <w:lang w:val="en-US"/>
        </w:rPr>
        <w:t xml:space="preserve"> of Bulga</w:t>
      </w:r>
      <w:r w:rsidRPr="004A761E">
        <w:rPr>
          <w:lang w:val="en-US"/>
        </w:rPr>
        <w:t>ria</w:t>
      </w:r>
      <w:r w:rsidRPr="004A761E">
        <w:t xml:space="preserve">, </w:t>
      </w:r>
      <w:r w:rsidRPr="004A761E">
        <w:rPr>
          <w:lang w:val="en-US"/>
        </w:rPr>
        <w:t>1303 Sofia</w:t>
      </w:r>
      <w:r w:rsidRPr="004A761E">
        <w:t xml:space="preserve">, </w:t>
      </w:r>
      <w:r w:rsidRPr="004A761E">
        <w:rPr>
          <w:lang w:val="en-US"/>
        </w:rPr>
        <w:t>85-87, T. Alexandrov blvd.</w:t>
      </w:r>
      <w:r w:rsidRPr="004A761E">
        <w:t xml:space="preserve">, </w:t>
      </w:r>
      <w:r w:rsidRPr="004A761E">
        <w:rPr>
          <w:lang w:val="en-US"/>
        </w:rPr>
        <w:t>tel</w:t>
      </w:r>
      <w:r w:rsidRPr="004A761E">
        <w:t>.: +359 2 </w:t>
      </w:r>
      <w:r w:rsidRPr="004A761E">
        <w:rPr>
          <w:lang w:val="en-US"/>
        </w:rPr>
        <w:t>920</w:t>
      </w:r>
      <w:r w:rsidRPr="004A761E">
        <w:t xml:space="preserve"> </w:t>
      </w:r>
      <w:r w:rsidRPr="004A761E">
        <w:rPr>
          <w:lang w:val="en-US"/>
        </w:rPr>
        <w:t>71</w:t>
      </w:r>
      <w:r w:rsidRPr="004A761E">
        <w:t xml:space="preserve"> </w:t>
      </w:r>
      <w:r w:rsidRPr="004A761E">
        <w:rPr>
          <w:lang w:val="en-US"/>
        </w:rPr>
        <w:t>25, fax: +359 2 920 71 50</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Pr="004A761E">
        <w:rPr>
          <w:lang w:val="en-US"/>
        </w:rPr>
        <w:t>1</w:t>
      </w:r>
      <w:r w:rsidRPr="004A761E">
        <w:t xml:space="preserve">. </w:t>
      </w:r>
      <w:r w:rsidRPr="004A761E">
        <w:rPr>
          <w:lang w:val="en-US"/>
        </w:rPr>
        <w:t>Credit.</w:t>
      </w:r>
    </w:p>
    <w:p w:rsidR="00FB6A6E" w:rsidRPr="004A761E" w:rsidRDefault="00FB6A6E" w:rsidP="00FB6A6E">
      <w:pPr>
        <w:jc w:val="both"/>
        <w:rPr>
          <w:lang w:val="en-US"/>
        </w:rPr>
      </w:pPr>
      <w:r w:rsidRPr="004A761E">
        <w:tab/>
        <w:t xml:space="preserve">5. </w:t>
      </w:r>
      <w:r w:rsidRPr="004A761E">
        <w:rPr>
          <w:lang w:val="en-US"/>
        </w:rPr>
        <w:t>A</w:t>
      </w:r>
      <w:r w:rsidRPr="004A761E">
        <w:t>uthorised branch representative</w:t>
      </w:r>
      <w:r w:rsidRPr="004A761E">
        <w:rPr>
          <w:lang w:val="en-US"/>
        </w:rPr>
        <w:t xml:space="preserve"> –</w:t>
      </w:r>
      <w:r w:rsidRPr="004A761E">
        <w:t xml:space="preserve"> </w:t>
      </w:r>
      <w:r w:rsidR="001423A4" w:rsidRPr="004A761E">
        <w:rPr>
          <w:lang w:val="en-US"/>
        </w:rPr>
        <w:t>Milena Cvetanova Videnova as from February, 4</w:t>
      </w:r>
      <w:r w:rsidR="001423A4" w:rsidRPr="004A761E">
        <w:rPr>
          <w:vertAlign w:val="superscript"/>
          <w:lang w:val="en-US"/>
        </w:rPr>
        <w:t xml:space="preserve">th </w:t>
      </w:r>
      <w:r w:rsidR="001423A4" w:rsidRPr="004A761E">
        <w:rPr>
          <w:lang w:val="en-US"/>
        </w:rPr>
        <w:t xml:space="preserve">2013 </w:t>
      </w:r>
      <w:r w:rsidR="00D47559" w:rsidRPr="004A761E">
        <w:rPr>
          <w:lang w:val="en-US"/>
        </w:rPr>
        <w:t xml:space="preserve">(previous </w:t>
      </w:r>
      <w:r w:rsidR="00D47559" w:rsidRPr="004A761E">
        <w:t>representative</w:t>
      </w:r>
      <w:r w:rsidR="001423A4" w:rsidRPr="004A761E">
        <w:rPr>
          <w:lang w:val="en-US"/>
        </w:rPr>
        <w:t>s:</w:t>
      </w:r>
      <w:r w:rsidR="00D47559" w:rsidRPr="004A761E">
        <w:rPr>
          <w:lang w:val="en-US"/>
        </w:rPr>
        <w:t xml:space="preserve"> </w:t>
      </w:r>
      <w:r w:rsidRPr="004A761E">
        <w:rPr>
          <w:lang w:val="en-US"/>
        </w:rPr>
        <w:t>Kamelia Popova</w:t>
      </w:r>
      <w:r w:rsidR="001423A4" w:rsidRPr="004A761E">
        <w:rPr>
          <w:lang w:val="en-US"/>
        </w:rPr>
        <w:t>; Mr. Cristian Lonescu</w:t>
      </w:r>
      <w:r w:rsidR="00914267" w:rsidRPr="004A761E">
        <w:rPr>
          <w:lang w:val="en-US"/>
        </w:rPr>
        <w:t>)</w:t>
      </w:r>
      <w:r w:rsidRPr="004A761E">
        <w:t>.</w:t>
      </w:r>
    </w:p>
    <w:p w:rsidR="00FB6A6E" w:rsidRPr="004A761E" w:rsidRDefault="00FB6A6E" w:rsidP="00FB6A6E">
      <w:pPr>
        <w:jc w:val="both"/>
        <w:rPr>
          <w:lang w:val="en-US"/>
        </w:rPr>
      </w:pPr>
    </w:p>
    <w:p w:rsidR="00FB6A6E" w:rsidRPr="004A761E" w:rsidRDefault="00FB6A6E" w:rsidP="00FB6A6E">
      <w:pPr>
        <w:jc w:val="both"/>
        <w:rPr>
          <w:b/>
          <w:lang w:val="de-DE"/>
        </w:rPr>
      </w:pPr>
      <w:r w:rsidRPr="004A761E">
        <w:rPr>
          <w:b/>
          <w:lang w:val="de-DE"/>
        </w:rPr>
        <w:t>1</w:t>
      </w:r>
      <w:r w:rsidRPr="004A761E">
        <w:rPr>
          <w:b/>
        </w:rPr>
        <w:t>6</w:t>
      </w:r>
      <w:r w:rsidRPr="004A761E">
        <w:rPr>
          <w:b/>
          <w:lang w:val="de-DE"/>
        </w:rPr>
        <w:t>.</w:t>
      </w:r>
      <w:r w:rsidRPr="004A761E">
        <w:rPr>
          <w:b/>
          <w:lang w:val="de-DE"/>
        </w:rPr>
        <w:tab/>
        <w:t>1. DONAU VERSICHERUNG AG VIENNA INSURANCE GROUP.</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008D0F5E" w:rsidRPr="004A761E">
        <w:rPr>
          <w:lang w:val="en-US"/>
        </w:rPr>
        <w:t xml:space="preserve"> and reinsurance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pPr>
      <w:r w:rsidRPr="004A761E">
        <w:tab/>
      </w:r>
      <w:r w:rsidRPr="004A761E">
        <w:tab/>
        <w:t>4.1.3. Life insurance linked to an investment fund.</w:t>
      </w:r>
    </w:p>
    <w:p w:rsidR="00FB6A6E" w:rsidRPr="004A761E" w:rsidRDefault="00FB6A6E" w:rsidP="00FB6A6E">
      <w:pPr>
        <w:jc w:val="both"/>
      </w:pP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4.2.</w:t>
      </w:r>
      <w:r w:rsidRPr="004A761E">
        <w:t>1. Accident</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w:t>
      </w:r>
      <w:r w:rsidRPr="004A761E">
        <w:t>2.</w:t>
      </w:r>
      <w:r w:rsidRPr="004A761E">
        <w:rPr>
          <w:lang w:val="en-US"/>
        </w:rPr>
        <w:t>2.</w:t>
      </w:r>
      <w:r w:rsidRPr="004A761E">
        <w:t xml:space="preserve"> Sickness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3. Land Vehicles</w:t>
      </w:r>
      <w:r w:rsidRPr="004A761E">
        <w:rPr>
          <w:lang w:val="en-US"/>
        </w:rPr>
        <w:t>;</w:t>
      </w:r>
    </w:p>
    <w:p w:rsidR="00FB6A6E" w:rsidRPr="004A761E" w:rsidRDefault="00FB6A6E" w:rsidP="00FB6A6E">
      <w:pPr>
        <w:autoSpaceDE w:val="0"/>
        <w:autoSpaceDN w:val="0"/>
        <w:adjustRightInd w:val="0"/>
        <w:ind w:left="708" w:firstLine="708"/>
      </w:pPr>
      <w:r w:rsidRPr="004A761E">
        <w:rPr>
          <w:lang w:val="en-US"/>
        </w:rPr>
        <w:t>4.2.</w:t>
      </w:r>
      <w:r w:rsidRPr="004A761E">
        <w:t>4. Railroad vehicles.</w:t>
      </w:r>
    </w:p>
    <w:p w:rsidR="00FB6A6E" w:rsidRPr="004A761E" w:rsidRDefault="00FB6A6E" w:rsidP="00FB6A6E">
      <w:pPr>
        <w:autoSpaceDE w:val="0"/>
        <w:autoSpaceDN w:val="0"/>
        <w:adjustRightInd w:val="0"/>
        <w:ind w:left="708" w:firstLine="708"/>
      </w:pPr>
      <w:r w:rsidRPr="004A761E">
        <w:rPr>
          <w:lang w:val="en-US"/>
        </w:rPr>
        <w:t>4.2.</w:t>
      </w:r>
      <w:r w:rsidRPr="004A761E">
        <w:t>5. Aircraft.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6. Ships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7. Cargo in Transit</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8. Fire and Natural Perils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9. Other property damages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 xml:space="preserve">10. </w:t>
      </w:r>
      <w:r w:rsidRPr="004A761E">
        <w:rPr>
          <w:lang w:val="en-US"/>
        </w:rPr>
        <w:t>Motor vehicle liability;</w:t>
      </w:r>
    </w:p>
    <w:p w:rsidR="00FB6A6E" w:rsidRPr="004A761E" w:rsidRDefault="00FB6A6E" w:rsidP="00FB6A6E">
      <w:pPr>
        <w:autoSpaceDE w:val="0"/>
        <w:autoSpaceDN w:val="0"/>
        <w:adjustRightInd w:val="0"/>
        <w:ind w:left="708" w:firstLine="708"/>
      </w:pPr>
      <w:r w:rsidRPr="004A761E">
        <w:rPr>
          <w:lang w:val="en-US"/>
        </w:rPr>
        <w:t>4.2.</w:t>
      </w:r>
      <w:r w:rsidRPr="004A761E">
        <w:t xml:space="preserve">11. </w:t>
      </w:r>
      <w:r w:rsidRPr="004A761E">
        <w:rPr>
          <w:lang w:val="en-US"/>
        </w:rPr>
        <w:t>Aircraft liability;</w:t>
      </w:r>
    </w:p>
    <w:p w:rsidR="00FB6A6E" w:rsidRPr="004A761E" w:rsidRDefault="00FB6A6E" w:rsidP="00FB6A6E">
      <w:pPr>
        <w:autoSpaceDE w:val="0"/>
        <w:autoSpaceDN w:val="0"/>
        <w:adjustRightInd w:val="0"/>
        <w:ind w:left="708" w:firstLine="708"/>
      </w:pPr>
      <w:r w:rsidRPr="004A761E">
        <w:rPr>
          <w:lang w:val="en-US"/>
        </w:rPr>
        <w:t>4.2.</w:t>
      </w:r>
      <w:r w:rsidRPr="004A761E">
        <w:t xml:space="preserve">12. </w:t>
      </w:r>
      <w:r w:rsidRPr="004A761E">
        <w:rPr>
          <w:lang w:val="en-US"/>
        </w:rPr>
        <w:t>Liability for ships;</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14. Credits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15. Guarantees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16. Miscellaneous financial losses</w:t>
      </w:r>
      <w:r w:rsidRPr="004A761E">
        <w:rPr>
          <w:lang w:val="en-US"/>
        </w:rPr>
        <w:t>;</w:t>
      </w:r>
    </w:p>
    <w:p w:rsidR="00FB6A6E" w:rsidRPr="004A761E" w:rsidRDefault="00FB6A6E" w:rsidP="00FB6A6E">
      <w:pPr>
        <w:autoSpaceDE w:val="0"/>
        <w:autoSpaceDN w:val="0"/>
        <w:adjustRightInd w:val="0"/>
        <w:ind w:left="708" w:firstLine="708"/>
        <w:rPr>
          <w:lang w:val="en-US"/>
        </w:rPr>
      </w:pPr>
      <w:r w:rsidRPr="004A761E">
        <w:rPr>
          <w:lang w:val="en-US"/>
        </w:rPr>
        <w:t>4.2.</w:t>
      </w:r>
      <w:r w:rsidRPr="004A761E">
        <w:t>17. Legal Expenses</w:t>
      </w:r>
      <w:r w:rsidRPr="004A761E">
        <w:rPr>
          <w:lang w:val="en-US"/>
        </w:rPr>
        <w:t>;</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rPr>
        <w:t>17</w:t>
      </w:r>
      <w:r w:rsidRPr="004A761E">
        <w:rPr>
          <w:b/>
          <w:lang w:val="en-GB"/>
        </w:rPr>
        <w:t>.</w:t>
      </w:r>
      <w:r w:rsidRPr="004A761E">
        <w:rPr>
          <w:b/>
          <w:lang w:val="en-GB"/>
        </w:rPr>
        <w:tab/>
        <w:t xml:space="preserve">1. </w:t>
      </w:r>
      <w:r w:rsidRPr="004A761E">
        <w:rPr>
          <w:b/>
          <w:snapToGrid w:val="0"/>
          <w:color w:val="000000"/>
          <w:lang w:val="en-US" w:eastAsia="en-US"/>
        </w:rPr>
        <w:t>Vienna Insurance Group AG Wiener Versicherung Gruppe</w:t>
      </w:r>
      <w:r w:rsidRPr="004A761E">
        <w:rPr>
          <w:b/>
          <w:lang w:val="en-GB"/>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A54259" w:rsidP="00FB6A6E">
      <w:pPr>
        <w:jc w:val="both"/>
      </w:pPr>
      <w:r w:rsidRPr="004A761E">
        <w:tab/>
        <w:t xml:space="preserve">4.1. </w:t>
      </w:r>
      <w:r w:rsidR="00FB6A6E" w:rsidRPr="004A761E">
        <w:rPr>
          <w:lang w:val="en-US"/>
        </w:rPr>
        <w:t>Classes of insurance that the company wishes to carry out in Bulgaria</w:t>
      </w:r>
      <w:r w:rsidR="00FB6A6E" w:rsidRPr="004A761E">
        <w:t>:</w:t>
      </w:r>
    </w:p>
    <w:p w:rsidR="00FB6A6E" w:rsidRPr="004A761E" w:rsidRDefault="00FB6A6E" w:rsidP="00FB6A6E">
      <w:pPr>
        <w:jc w:val="both"/>
      </w:pPr>
      <w:r w:rsidRPr="004A761E">
        <w:tab/>
      </w:r>
      <w:r w:rsidRPr="004A761E">
        <w:tab/>
        <w:t>4.</w:t>
      </w:r>
      <w:r w:rsidR="00A54259" w:rsidRPr="004A761E">
        <w:t>1.</w:t>
      </w:r>
      <w:r w:rsidRPr="004A761E">
        <w:rPr>
          <w:lang w:val="en-US"/>
        </w:rPr>
        <w:t>7</w:t>
      </w:r>
      <w:r w:rsidRPr="004A761E">
        <w:t>. Cargo in Transit;</w:t>
      </w:r>
    </w:p>
    <w:p w:rsidR="00FB6A6E" w:rsidRPr="004A761E" w:rsidRDefault="00FB6A6E" w:rsidP="00FB6A6E">
      <w:pPr>
        <w:jc w:val="both"/>
      </w:pPr>
      <w:r w:rsidRPr="004A761E">
        <w:tab/>
      </w:r>
      <w:r w:rsidRPr="004A761E">
        <w:tab/>
        <w:t>4.</w:t>
      </w:r>
      <w:r w:rsidR="00A54259" w:rsidRPr="004A761E">
        <w:t>1.</w:t>
      </w:r>
      <w:r w:rsidRPr="004A761E">
        <w:rPr>
          <w:lang w:val="en-US"/>
        </w:rPr>
        <w:t>8</w:t>
      </w:r>
      <w:r w:rsidRPr="004A761E">
        <w:t>. Fire and Natural Perils;</w:t>
      </w:r>
    </w:p>
    <w:p w:rsidR="00FB6A6E" w:rsidRPr="004A761E" w:rsidRDefault="00FB6A6E" w:rsidP="00FB6A6E">
      <w:pPr>
        <w:jc w:val="both"/>
        <w:rPr>
          <w:lang w:val="en-GB"/>
        </w:rPr>
      </w:pPr>
      <w:r w:rsidRPr="004A761E">
        <w:tab/>
      </w:r>
      <w:r w:rsidRPr="004A761E">
        <w:tab/>
        <w:t>4.</w:t>
      </w:r>
      <w:r w:rsidR="00A54259" w:rsidRPr="004A761E">
        <w:t>1.</w:t>
      </w:r>
      <w:r w:rsidRPr="004A761E">
        <w:rPr>
          <w:lang w:val="en-US"/>
        </w:rPr>
        <w:t>9</w:t>
      </w:r>
      <w:r w:rsidRPr="004A761E">
        <w:t>. Other property damages;</w:t>
      </w:r>
    </w:p>
    <w:p w:rsidR="00FB6A6E" w:rsidRPr="004A761E" w:rsidRDefault="00FB6A6E" w:rsidP="00FB6A6E">
      <w:pPr>
        <w:jc w:val="both"/>
      </w:pPr>
      <w:r w:rsidRPr="004A761E">
        <w:rPr>
          <w:lang w:val="en-GB"/>
        </w:rPr>
        <w:tab/>
      </w:r>
      <w:r w:rsidRPr="004A761E">
        <w:rPr>
          <w:lang w:val="en-GB"/>
        </w:rPr>
        <w:tab/>
        <w:t>4.</w:t>
      </w:r>
      <w:r w:rsidR="00A54259" w:rsidRPr="004A761E">
        <w:t>1.</w:t>
      </w:r>
      <w:r w:rsidRPr="004A761E">
        <w:rPr>
          <w:lang w:val="en-US"/>
        </w:rPr>
        <w:t>10</w:t>
      </w:r>
      <w:r w:rsidRPr="004A761E">
        <w:rPr>
          <w:lang w:val="en-GB"/>
        </w:rPr>
        <w:t xml:space="preserve">. </w:t>
      </w:r>
      <w:r w:rsidRPr="004A761E">
        <w:rPr>
          <w:lang w:val="en-US"/>
        </w:rPr>
        <w:t>Motor vehicle liability</w:t>
      </w:r>
      <w:r w:rsidRPr="004A761E">
        <w:t>;</w:t>
      </w:r>
    </w:p>
    <w:p w:rsidR="00FB6A6E" w:rsidRPr="004A761E" w:rsidRDefault="00FB6A6E" w:rsidP="00FB6A6E">
      <w:pPr>
        <w:jc w:val="both"/>
      </w:pPr>
      <w:r w:rsidRPr="004A761E">
        <w:tab/>
      </w:r>
      <w:r w:rsidRPr="004A761E">
        <w:tab/>
        <w:t>4.</w:t>
      </w:r>
      <w:r w:rsidR="00A54259" w:rsidRPr="004A761E">
        <w:t>1.</w:t>
      </w:r>
      <w:r w:rsidRPr="004A761E">
        <w:t>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00A54259" w:rsidRPr="004A761E">
        <w:t>1.</w:t>
      </w:r>
      <w:r w:rsidRPr="004A761E">
        <w:t>1</w:t>
      </w:r>
      <w:r w:rsidRPr="004A761E">
        <w:rPr>
          <w:lang w:val="en-US"/>
        </w:rPr>
        <w:t>3</w:t>
      </w:r>
      <w:r w:rsidRPr="004A761E">
        <w:t xml:space="preserve">. General </w:t>
      </w:r>
      <w:r w:rsidRPr="004A761E">
        <w:rPr>
          <w:lang w:val="en-US"/>
        </w:rPr>
        <w:t>l</w:t>
      </w:r>
      <w:r w:rsidRPr="004A761E">
        <w:t>iability;</w:t>
      </w:r>
    </w:p>
    <w:p w:rsidR="00FB6A6E" w:rsidRPr="004A761E" w:rsidRDefault="00FB6A6E" w:rsidP="00FB6A6E">
      <w:pPr>
        <w:jc w:val="both"/>
        <w:rPr>
          <w:lang w:val="de-DE"/>
        </w:rPr>
      </w:pPr>
      <w:r w:rsidRPr="004A761E">
        <w:tab/>
      </w:r>
      <w:r w:rsidRPr="004A761E">
        <w:tab/>
        <w:t>4.</w:t>
      </w:r>
      <w:r w:rsidR="00A54259" w:rsidRPr="004A761E">
        <w:t>1.</w:t>
      </w:r>
      <w:r w:rsidRPr="004A761E">
        <w:t>1</w:t>
      </w:r>
      <w:r w:rsidRPr="004A761E">
        <w:rPr>
          <w:lang w:val="de-DE"/>
        </w:rPr>
        <w:t>6</w:t>
      </w:r>
      <w:r w:rsidRPr="004A761E">
        <w:t>. Miscellaneous financial losses</w:t>
      </w:r>
      <w:r w:rsidRPr="004A761E">
        <w:rPr>
          <w:lang w:val="de-DE"/>
        </w:rPr>
        <w:t>.</w:t>
      </w:r>
    </w:p>
    <w:p w:rsidR="00A54259" w:rsidRPr="004A761E" w:rsidRDefault="00A54259" w:rsidP="00A54259">
      <w:pPr>
        <w:tabs>
          <w:tab w:val="left" w:pos="851"/>
        </w:tabs>
        <w:ind w:firstLine="709"/>
        <w:jc w:val="both"/>
        <w:rPr>
          <w:lang w:val="en-US"/>
        </w:rPr>
      </w:pPr>
      <w:r w:rsidRPr="004A761E">
        <w:t xml:space="preserve">4.2. </w:t>
      </w:r>
      <w:r w:rsidR="007014C7" w:rsidRPr="004A761E">
        <w:rPr>
          <w:lang w:val="en-US"/>
        </w:rPr>
        <w:t>Non-life reinsurance</w:t>
      </w:r>
    </w:p>
    <w:p w:rsidR="00CB2547" w:rsidRPr="004A761E" w:rsidRDefault="00CB2547" w:rsidP="00A54259">
      <w:pPr>
        <w:tabs>
          <w:tab w:val="left" w:pos="851"/>
        </w:tabs>
        <w:ind w:firstLine="709"/>
        <w:jc w:val="both"/>
      </w:pPr>
      <w:r w:rsidRPr="004A761E">
        <w:rPr>
          <w:lang w:val="en-US"/>
        </w:rPr>
        <w:t>4.3. Life reinsurance</w:t>
      </w:r>
    </w:p>
    <w:p w:rsidR="00A038C8" w:rsidRPr="004A761E" w:rsidRDefault="00A038C8" w:rsidP="00A038C8">
      <w:pPr>
        <w:ind w:left="708"/>
        <w:jc w:val="both"/>
        <w:rPr>
          <w:lang w:val="en-US"/>
        </w:rPr>
      </w:pPr>
      <w:r w:rsidRPr="004A761E">
        <w:rPr>
          <w:lang w:val="en-US"/>
        </w:rPr>
        <w:t>5. Address</w:t>
      </w:r>
      <w:r w:rsidRPr="004A761E">
        <w:t>:</w:t>
      </w:r>
      <w:r w:rsidRPr="004A761E">
        <w:rPr>
          <w:lang w:val="en-US"/>
        </w:rPr>
        <w:t xml:space="preserve"> 1010 Wien, Schottenring 30, Austria.</w:t>
      </w:r>
    </w:p>
    <w:p w:rsidR="00A038C8" w:rsidRPr="004A761E" w:rsidRDefault="00A038C8" w:rsidP="00FB6A6E">
      <w:pPr>
        <w:jc w:val="both"/>
        <w:rPr>
          <w:lang w:val="en-US"/>
        </w:rPr>
      </w:pPr>
    </w:p>
    <w:p w:rsidR="00A038C8" w:rsidRPr="004A761E" w:rsidRDefault="00A038C8" w:rsidP="00FB6A6E">
      <w:pPr>
        <w:jc w:val="both"/>
        <w:rPr>
          <w:lang w:val="en-US"/>
        </w:rPr>
      </w:pPr>
    </w:p>
    <w:p w:rsidR="00FB6A6E" w:rsidRPr="00CA0149" w:rsidRDefault="00FB6A6E" w:rsidP="00FB6A6E">
      <w:pPr>
        <w:jc w:val="both"/>
        <w:rPr>
          <w:b/>
          <w:lang w:val="de-DE"/>
        </w:rPr>
      </w:pPr>
      <w:r w:rsidRPr="00CA0149">
        <w:rPr>
          <w:b/>
          <w:lang w:val="de-DE"/>
        </w:rPr>
        <w:t>18.</w:t>
      </w:r>
      <w:r w:rsidRPr="00CA0149">
        <w:rPr>
          <w:b/>
          <w:lang w:val="de-DE"/>
        </w:rPr>
        <w:tab/>
        <w:t>1.</w:t>
      </w:r>
      <w:r w:rsidRPr="00CA0149">
        <w:rPr>
          <w:b/>
          <w:snapToGrid w:val="0"/>
          <w:color w:val="000000"/>
          <w:lang w:eastAsia="en-US"/>
        </w:rPr>
        <w:t>GRAZER WECHSELSEITIGE VERSICHERUNG AKTIENGESELLSCHAFT</w:t>
      </w:r>
      <w:r w:rsidRPr="00CA0149">
        <w:rPr>
          <w:b/>
          <w:lang w:val="de-DE"/>
        </w:rPr>
        <w:t>.</w:t>
      </w:r>
    </w:p>
    <w:p w:rsidR="003C467E" w:rsidRPr="00CA0149" w:rsidRDefault="003C467E" w:rsidP="00FB6A6E">
      <w:pPr>
        <w:jc w:val="both"/>
        <w:rPr>
          <w:b/>
          <w:lang w:val="en-US"/>
        </w:rPr>
      </w:pPr>
      <w:r w:rsidRPr="00CA0149">
        <w:rPr>
          <w:b/>
          <w:lang w:val="de-DE"/>
        </w:rPr>
        <w:tab/>
      </w:r>
      <w:r w:rsidR="00774836" w:rsidRPr="00CA0149">
        <w:rPr>
          <w:b/>
          <w:lang w:val="de-DE"/>
        </w:rPr>
        <w:t>Received notification via CBN platform on October 24th, 2025, the competent authority of Austria informed about the intention of the insurance undertaking to extend its business in Bulgaria with class 1, 3, 10 and 18.</w:t>
      </w:r>
    </w:p>
    <w:p w:rsidR="00FB6A6E" w:rsidRPr="00CA0149" w:rsidRDefault="00FB6A6E" w:rsidP="00FB6A6E">
      <w:pPr>
        <w:ind w:firstLine="708"/>
        <w:jc w:val="both"/>
      </w:pPr>
      <w:r w:rsidRPr="00CA0149">
        <w:t xml:space="preserve">2. </w:t>
      </w:r>
      <w:r w:rsidRPr="00CA0149">
        <w:rPr>
          <w:lang w:val="en-US"/>
        </w:rPr>
        <w:t>U</w:t>
      </w:r>
      <w:r w:rsidRPr="00CA0149">
        <w:t>nder the conditions of the right of</w:t>
      </w:r>
      <w:r w:rsidRPr="00CA0149">
        <w:rPr>
          <w:lang w:val="en-US"/>
        </w:rPr>
        <w:t xml:space="preserve"> </w:t>
      </w:r>
      <w:r w:rsidRPr="00CA0149">
        <w:t>establishment</w:t>
      </w:r>
      <w:r w:rsidR="008A2BFA" w:rsidRPr="00CA0149">
        <w:t xml:space="preserve">; </w:t>
      </w:r>
      <w:r w:rsidR="008A2BFA" w:rsidRPr="00CA0149">
        <w:rPr>
          <w:b/>
          <w:lang w:val="en-US"/>
        </w:rPr>
        <w:t>name of the branch</w:t>
      </w:r>
      <w:r w:rsidR="008A2BFA" w:rsidRPr="00CA0149">
        <w:rPr>
          <w:lang w:val="en-US"/>
        </w:rPr>
        <w:t xml:space="preserve">: </w:t>
      </w:r>
      <w:r w:rsidR="008A2BFA" w:rsidRPr="00CA0149">
        <w:t>GRAZER WECHSELSEITIGE VERSICHERUNG AG, ZWEIGNIEDER LASSUNG FUR BULGARIEN SOFIA</w:t>
      </w:r>
      <w:r w:rsidR="008A2BFA" w:rsidRPr="00CA0149">
        <w:rPr>
          <w:lang w:val="en-US"/>
        </w:rPr>
        <w:t>,</w:t>
      </w:r>
      <w:r w:rsidRPr="00CA0149">
        <w:rPr>
          <w:lang w:val="en-US"/>
        </w:rPr>
        <w:t xml:space="preserve"> </w:t>
      </w:r>
      <w:r w:rsidRPr="00CA0149">
        <w:rPr>
          <w:b/>
          <w:lang w:val="en-US"/>
        </w:rPr>
        <w:t>address of the branch</w:t>
      </w:r>
      <w:r w:rsidRPr="00CA0149">
        <w:t xml:space="preserve">: </w:t>
      </w:r>
      <w:r w:rsidRPr="00CA0149">
        <w:rPr>
          <w:lang w:val="en-US"/>
        </w:rPr>
        <w:t>Republic</w:t>
      </w:r>
      <w:r w:rsidR="007D444C" w:rsidRPr="00CA0149">
        <w:rPr>
          <w:lang w:val="en-US"/>
        </w:rPr>
        <w:t xml:space="preserve"> of Bulga</w:t>
      </w:r>
      <w:r w:rsidRPr="00CA0149">
        <w:rPr>
          <w:lang w:val="en-US"/>
        </w:rPr>
        <w:t>ria</w:t>
      </w:r>
      <w:r w:rsidRPr="00CA0149">
        <w:t xml:space="preserve">, </w:t>
      </w:r>
      <w:r w:rsidR="007D444C" w:rsidRPr="00CA0149">
        <w:rPr>
          <w:lang w:val="en-US"/>
        </w:rPr>
        <w:t>1612</w:t>
      </w:r>
      <w:r w:rsidRPr="00CA0149">
        <w:rPr>
          <w:lang w:val="en-US"/>
        </w:rPr>
        <w:t xml:space="preserve"> Sofia</w:t>
      </w:r>
      <w:r w:rsidRPr="00CA0149">
        <w:t xml:space="preserve">, </w:t>
      </w:r>
      <w:r w:rsidR="007D444C" w:rsidRPr="00CA0149">
        <w:rPr>
          <w:lang w:val="en-US"/>
        </w:rPr>
        <w:t>1</w:t>
      </w:r>
      <w:r w:rsidRPr="00CA0149">
        <w:rPr>
          <w:lang w:val="en-US"/>
        </w:rPr>
        <w:t xml:space="preserve"> </w:t>
      </w:r>
      <w:r w:rsidR="007D444C" w:rsidRPr="00CA0149">
        <w:rPr>
          <w:lang w:val="en-US"/>
        </w:rPr>
        <w:t>“Tzar Boris” Bul</w:t>
      </w:r>
      <w:r w:rsidRPr="00CA0149">
        <w:t>.</w:t>
      </w:r>
      <w:r w:rsidR="00AF4CB6" w:rsidRPr="00CA0149">
        <w:rPr>
          <w:lang w:val="en-US"/>
        </w:rPr>
        <w:t xml:space="preserve"> </w:t>
      </w:r>
    </w:p>
    <w:p w:rsidR="00FB6A6E" w:rsidRPr="00CA0149" w:rsidRDefault="00FB6A6E" w:rsidP="00FB6A6E">
      <w:pPr>
        <w:jc w:val="both"/>
      </w:pPr>
      <w:r w:rsidRPr="00CA0149">
        <w:tab/>
        <w:t xml:space="preserve">3. </w:t>
      </w:r>
      <w:r w:rsidRPr="00CA0149">
        <w:rPr>
          <w:lang w:val="en-US"/>
        </w:rPr>
        <w:t>Non-life insurance</w:t>
      </w:r>
      <w:r w:rsidRPr="00CA0149">
        <w:t xml:space="preserve">. </w:t>
      </w:r>
    </w:p>
    <w:p w:rsidR="00FB6A6E" w:rsidRPr="00CA0149" w:rsidRDefault="00FB6A6E" w:rsidP="00FB6A6E">
      <w:pPr>
        <w:jc w:val="both"/>
      </w:pPr>
      <w:r w:rsidRPr="00CA0149">
        <w:tab/>
        <w:t xml:space="preserve">4. </w:t>
      </w:r>
      <w:r w:rsidRPr="00CA0149">
        <w:rPr>
          <w:lang w:val="en-US"/>
        </w:rPr>
        <w:t>Classes of insurance that the company wishes to carry out in Bulgaria</w:t>
      </w:r>
      <w:r w:rsidRPr="00CA0149">
        <w:t>:</w:t>
      </w:r>
    </w:p>
    <w:p w:rsidR="00A73194" w:rsidRPr="00CA0149" w:rsidRDefault="00A73194" w:rsidP="00FB6A6E">
      <w:pPr>
        <w:jc w:val="both"/>
      </w:pPr>
      <w:r w:rsidRPr="00CA0149">
        <w:tab/>
      </w:r>
      <w:r w:rsidRPr="00CA0149">
        <w:tab/>
        <w:t>4.1. Accident;</w:t>
      </w:r>
    </w:p>
    <w:p w:rsidR="00A73194" w:rsidRPr="00CA0149" w:rsidRDefault="00A73194" w:rsidP="00FB6A6E">
      <w:pPr>
        <w:jc w:val="both"/>
      </w:pPr>
      <w:r w:rsidRPr="00CA0149">
        <w:tab/>
      </w:r>
      <w:r w:rsidRPr="00CA0149">
        <w:tab/>
        <w:t>4.3. Land Vehicles;</w:t>
      </w:r>
    </w:p>
    <w:p w:rsidR="00FB6A6E" w:rsidRPr="00CA0149" w:rsidRDefault="00FB6A6E" w:rsidP="00FB6A6E">
      <w:pPr>
        <w:jc w:val="both"/>
      </w:pPr>
      <w:r w:rsidRPr="00CA0149">
        <w:tab/>
      </w:r>
      <w:r w:rsidRPr="00CA0149">
        <w:tab/>
        <w:t>4.</w:t>
      </w:r>
      <w:r w:rsidRPr="00CA0149">
        <w:rPr>
          <w:lang w:val="en-US"/>
        </w:rPr>
        <w:t>8</w:t>
      </w:r>
      <w:r w:rsidRPr="00CA0149">
        <w:t xml:space="preserve">. </w:t>
      </w:r>
      <w:r w:rsidRPr="00CA0149">
        <w:rPr>
          <w:lang w:val="en-US"/>
        </w:rPr>
        <w:t>Fire and natural forces</w:t>
      </w:r>
      <w:r w:rsidRPr="00CA0149">
        <w:t>;</w:t>
      </w:r>
    </w:p>
    <w:p w:rsidR="00FB6A6E" w:rsidRPr="00CA0149" w:rsidRDefault="00FB6A6E" w:rsidP="00FB6A6E">
      <w:pPr>
        <w:jc w:val="both"/>
      </w:pPr>
      <w:r w:rsidRPr="00CA0149">
        <w:tab/>
      </w:r>
      <w:r w:rsidRPr="00CA0149">
        <w:tab/>
        <w:t>4.</w:t>
      </w:r>
      <w:r w:rsidRPr="00CA0149">
        <w:rPr>
          <w:lang w:val="en-US"/>
        </w:rPr>
        <w:t>9</w:t>
      </w:r>
      <w:r w:rsidRPr="00CA0149">
        <w:t xml:space="preserve">. </w:t>
      </w:r>
      <w:r w:rsidRPr="00CA0149">
        <w:rPr>
          <w:lang w:val="en-US"/>
        </w:rPr>
        <w:t>Damage to property</w:t>
      </w:r>
      <w:r w:rsidRPr="00CA0149">
        <w:t>;</w:t>
      </w:r>
    </w:p>
    <w:p w:rsidR="00A73194" w:rsidRPr="00CA0149" w:rsidRDefault="00A73194" w:rsidP="00FB6A6E">
      <w:pPr>
        <w:jc w:val="both"/>
      </w:pPr>
      <w:r w:rsidRPr="00CA0149">
        <w:tab/>
      </w:r>
      <w:r w:rsidRPr="00CA0149">
        <w:tab/>
        <w:t>4.10. Motor vehicle liability;</w:t>
      </w:r>
    </w:p>
    <w:p w:rsidR="00FB6A6E" w:rsidRPr="00CA0149" w:rsidRDefault="00FB6A6E" w:rsidP="00FB6A6E">
      <w:pPr>
        <w:jc w:val="both"/>
        <w:rPr>
          <w:lang w:val="en-US"/>
        </w:rPr>
      </w:pPr>
      <w:r w:rsidRPr="00CA0149">
        <w:tab/>
      </w:r>
      <w:r w:rsidRPr="00CA0149">
        <w:tab/>
        <w:t>4.1</w:t>
      </w:r>
      <w:r w:rsidRPr="00CA0149">
        <w:rPr>
          <w:lang w:val="en-US"/>
        </w:rPr>
        <w:t>3</w:t>
      </w:r>
      <w:r w:rsidRPr="00CA0149">
        <w:t xml:space="preserve">. </w:t>
      </w:r>
      <w:r w:rsidR="00A73194" w:rsidRPr="00CA0149">
        <w:rPr>
          <w:lang w:val="en-US"/>
        </w:rPr>
        <w:t>General liability;</w:t>
      </w:r>
    </w:p>
    <w:p w:rsidR="00A73194" w:rsidRPr="00A73194" w:rsidRDefault="00A73194" w:rsidP="00FB6A6E">
      <w:pPr>
        <w:jc w:val="both"/>
      </w:pPr>
      <w:r w:rsidRPr="00CA0149">
        <w:rPr>
          <w:lang w:val="en-US"/>
        </w:rPr>
        <w:tab/>
      </w:r>
      <w:r w:rsidRPr="00CA0149">
        <w:rPr>
          <w:lang w:val="en-US"/>
        </w:rPr>
        <w:tab/>
      </w:r>
      <w:r w:rsidRPr="00CA0149">
        <w:t>4.18. Assistance.</w:t>
      </w:r>
    </w:p>
    <w:p w:rsidR="008A2BFA" w:rsidRPr="004A761E" w:rsidRDefault="00AF4CB6" w:rsidP="00A344A1">
      <w:pPr>
        <w:ind w:left="708"/>
        <w:jc w:val="both"/>
        <w:rPr>
          <w:lang w:val="en-US"/>
        </w:rPr>
      </w:pPr>
      <w:r w:rsidRPr="004A761E">
        <w:rPr>
          <w:lang w:val="en-US"/>
        </w:rPr>
        <w:t xml:space="preserve">5. </w:t>
      </w:r>
      <w:r w:rsidR="008A2BFA" w:rsidRPr="004A761E">
        <w:rPr>
          <w:lang w:val="en-US"/>
        </w:rPr>
        <w:t>A</w:t>
      </w:r>
      <w:r w:rsidR="008A2BFA" w:rsidRPr="004A761E">
        <w:t>uthorised branch representative</w:t>
      </w:r>
      <w:r w:rsidR="008A2BFA" w:rsidRPr="004A761E">
        <w:rPr>
          <w:lang w:val="en-US"/>
        </w:rPr>
        <w:t xml:space="preserve"> –</w:t>
      </w:r>
      <w:r w:rsidR="008A2BFA" w:rsidRPr="004A761E">
        <w:t xml:space="preserve"> </w:t>
      </w:r>
      <w:r w:rsidR="008A2BFA" w:rsidRPr="004A761E">
        <w:rPr>
          <w:lang w:val="en-US"/>
        </w:rPr>
        <w:t>Nik</w:t>
      </w:r>
      <w:r w:rsidR="002962A8" w:rsidRPr="004A761E">
        <w:rPr>
          <w:lang w:val="en-US"/>
        </w:rPr>
        <w:t>olai Logofetov; Gabriela Genova.</w:t>
      </w:r>
    </w:p>
    <w:p w:rsidR="00AF4CB6" w:rsidRPr="004A761E" w:rsidRDefault="008A2BFA" w:rsidP="00AF4CB6">
      <w:pPr>
        <w:ind w:left="708"/>
        <w:jc w:val="both"/>
        <w:rPr>
          <w:lang w:val="de-DE"/>
        </w:rPr>
      </w:pPr>
      <w:r w:rsidRPr="004A761E">
        <w:rPr>
          <w:lang w:val="de-DE"/>
        </w:rPr>
        <w:t xml:space="preserve">6. </w:t>
      </w:r>
      <w:r w:rsidR="00AF4CB6" w:rsidRPr="004A761E">
        <w:rPr>
          <w:lang w:val="de-DE"/>
        </w:rPr>
        <w:t>Address</w:t>
      </w:r>
      <w:r w:rsidR="00AF4CB6" w:rsidRPr="004A761E">
        <w:t xml:space="preserve">: </w:t>
      </w:r>
      <w:r w:rsidR="00AF4CB6" w:rsidRPr="004A761E">
        <w:rPr>
          <w:lang w:val="de-DE"/>
        </w:rPr>
        <w:t>Herrengasse 18-20, 8011 Graz, Austria.</w:t>
      </w:r>
    </w:p>
    <w:p w:rsidR="00AF4CB6" w:rsidRPr="004A761E" w:rsidRDefault="00AF4CB6" w:rsidP="00FB6A6E">
      <w:pPr>
        <w:jc w:val="center"/>
        <w:rPr>
          <w:b/>
          <w:u w:val="single"/>
          <w:lang w:val="de-DE"/>
        </w:rPr>
      </w:pPr>
    </w:p>
    <w:p w:rsidR="00CA10A1" w:rsidRPr="004A761E" w:rsidRDefault="00CA10A1" w:rsidP="00CA10A1">
      <w:pPr>
        <w:jc w:val="both"/>
        <w:rPr>
          <w:b/>
          <w:lang w:val="de-DE"/>
        </w:rPr>
      </w:pPr>
      <w:r w:rsidRPr="004A761E">
        <w:rPr>
          <w:b/>
          <w:lang w:val="de-DE"/>
        </w:rPr>
        <w:t>19.</w:t>
      </w:r>
      <w:r w:rsidRPr="004A761E">
        <w:rPr>
          <w:b/>
          <w:lang w:val="de-DE"/>
        </w:rPr>
        <w:tab/>
        <w:t xml:space="preserve">1. </w:t>
      </w:r>
      <w:r w:rsidRPr="004A761E">
        <w:rPr>
          <w:b/>
          <w:snapToGrid w:val="0"/>
          <w:lang w:val="de-DE" w:eastAsia="en-US"/>
        </w:rPr>
        <w:t>VAV VERSICHERUNGS-AKIENGESELLSCHAFT</w:t>
      </w:r>
      <w:r w:rsidRPr="004A761E">
        <w:rPr>
          <w:b/>
          <w:lang w:val="de-DE"/>
        </w:rPr>
        <w:t>.</w:t>
      </w:r>
    </w:p>
    <w:p w:rsidR="00CA10A1" w:rsidRPr="004A761E" w:rsidRDefault="00CA10A1" w:rsidP="00CA10A1">
      <w:pPr>
        <w:ind w:firstLine="708"/>
        <w:jc w:val="both"/>
      </w:pPr>
      <w:r w:rsidRPr="004A761E">
        <w:t xml:space="preserve">2. </w:t>
      </w:r>
      <w:r w:rsidRPr="004A761E">
        <w:rPr>
          <w:lang w:val="en-US"/>
        </w:rPr>
        <w:t>Freedom to provide services</w:t>
      </w:r>
      <w:r w:rsidRPr="004A761E">
        <w:t>.</w:t>
      </w:r>
    </w:p>
    <w:p w:rsidR="00CA10A1" w:rsidRPr="004A761E" w:rsidRDefault="00CA10A1" w:rsidP="00CA10A1">
      <w:pPr>
        <w:jc w:val="both"/>
      </w:pPr>
      <w:r w:rsidRPr="004A761E">
        <w:tab/>
        <w:t xml:space="preserve">3. </w:t>
      </w:r>
      <w:r w:rsidRPr="004A761E">
        <w:rPr>
          <w:lang w:val="en-US"/>
        </w:rPr>
        <w:t>Non-life insurance</w:t>
      </w:r>
      <w:r w:rsidRPr="004A761E">
        <w:t xml:space="preserve">. </w:t>
      </w:r>
    </w:p>
    <w:p w:rsidR="00CA10A1" w:rsidRPr="004A761E" w:rsidRDefault="00CA10A1" w:rsidP="00CA10A1">
      <w:pPr>
        <w:jc w:val="both"/>
      </w:pPr>
      <w:r w:rsidRPr="004A761E">
        <w:tab/>
        <w:t xml:space="preserve">4. </w:t>
      </w:r>
      <w:r w:rsidRPr="004A761E">
        <w:rPr>
          <w:lang w:val="en-US"/>
        </w:rPr>
        <w:t>Classes of insurance that the company wishes to carry out in Bulgaria</w:t>
      </w:r>
      <w:r w:rsidRPr="004A761E">
        <w:t>:</w:t>
      </w:r>
    </w:p>
    <w:p w:rsidR="00CA10A1" w:rsidRPr="004A761E" w:rsidRDefault="00CA10A1" w:rsidP="00CA10A1">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CA10A1" w:rsidRPr="004A761E" w:rsidRDefault="00CA10A1" w:rsidP="00CA10A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CA10A1" w:rsidRPr="004A761E" w:rsidRDefault="00CA10A1" w:rsidP="00CA10A1">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CA10A1" w:rsidRPr="004A761E" w:rsidRDefault="00CA10A1" w:rsidP="00CA10A1">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p>
    <w:p w:rsidR="00CA10A1" w:rsidRPr="004A761E" w:rsidRDefault="00CA10A1" w:rsidP="00CA10A1">
      <w:pPr>
        <w:ind w:left="708"/>
        <w:rPr>
          <w:snapToGrid w:val="0"/>
          <w:color w:val="000000"/>
          <w:lang w:val="en-GB" w:eastAsia="en-US"/>
        </w:rPr>
      </w:pPr>
      <w:r w:rsidRPr="004A761E">
        <w:t xml:space="preserve">5. </w:t>
      </w:r>
      <w:r w:rsidRPr="004A761E">
        <w:rPr>
          <w:lang w:val="en-US"/>
        </w:rPr>
        <w:t>Address</w:t>
      </w:r>
      <w:r w:rsidRPr="004A761E">
        <w:t xml:space="preserve">: </w:t>
      </w:r>
      <w:r w:rsidRPr="004A761E">
        <w:rPr>
          <w:snapToGrid w:val="0"/>
          <w:lang w:val="en-GB" w:eastAsia="en-US"/>
        </w:rPr>
        <w:t>MÜNZGASSE 6</w:t>
      </w:r>
      <w:r w:rsidRPr="004A761E">
        <w:rPr>
          <w:snapToGrid w:val="0"/>
          <w:lang w:eastAsia="en-US"/>
        </w:rPr>
        <w:t xml:space="preserve">, </w:t>
      </w:r>
      <w:r w:rsidRPr="004A761E">
        <w:rPr>
          <w:snapToGrid w:val="0"/>
          <w:lang w:val="en-GB" w:eastAsia="en-US"/>
        </w:rPr>
        <w:t>1030 WIEN</w:t>
      </w:r>
      <w:r w:rsidRPr="004A761E">
        <w:rPr>
          <w:snapToGrid w:val="0"/>
          <w:lang w:eastAsia="en-US"/>
        </w:rPr>
        <w:t xml:space="preserve">, </w:t>
      </w:r>
      <w:r w:rsidRPr="004A761E">
        <w:rPr>
          <w:snapToGrid w:val="0"/>
          <w:color w:val="000000"/>
          <w:lang w:val="en-GB" w:eastAsia="en-US"/>
        </w:rPr>
        <w:t>AUSTRIA</w:t>
      </w:r>
    </w:p>
    <w:p w:rsidR="000D6162" w:rsidRPr="004A761E" w:rsidRDefault="000D6162" w:rsidP="000D6162">
      <w:pPr>
        <w:rPr>
          <w:snapToGrid w:val="0"/>
          <w:color w:val="000000"/>
          <w:lang w:val="en-GB" w:eastAsia="en-US"/>
        </w:rPr>
      </w:pPr>
    </w:p>
    <w:p w:rsidR="00557DD2" w:rsidRPr="004A761E" w:rsidRDefault="000D6162" w:rsidP="000D6162">
      <w:pPr>
        <w:jc w:val="both"/>
        <w:rPr>
          <w:b/>
          <w:lang w:val="en-US"/>
        </w:rPr>
      </w:pPr>
      <w:r w:rsidRPr="004A761E">
        <w:rPr>
          <w:b/>
          <w:lang w:val="en-GB"/>
        </w:rPr>
        <w:t>20.</w:t>
      </w:r>
      <w:r w:rsidRPr="004A761E">
        <w:rPr>
          <w:b/>
          <w:lang w:val="en-GB"/>
        </w:rPr>
        <w:tab/>
        <w:t xml:space="preserve">1. </w:t>
      </w:r>
      <w:r w:rsidR="00312077" w:rsidRPr="004A761E">
        <w:rPr>
          <w:b/>
          <w:lang w:val="en-GB"/>
        </w:rPr>
        <w:t xml:space="preserve">UNIQA Österreich Versicherungen AG (previous name: </w:t>
      </w:r>
      <w:r w:rsidRPr="004A761E">
        <w:rPr>
          <w:b/>
          <w:snapToGrid w:val="0"/>
          <w:lang w:val="en-GB" w:eastAsia="en-US"/>
        </w:rPr>
        <w:t>UNIQA Personenversicherung AG</w:t>
      </w:r>
      <w:r w:rsidR="00312077" w:rsidRPr="004A761E">
        <w:rPr>
          <w:b/>
          <w:snapToGrid w:val="0"/>
          <w:lang w:val="en-GB" w:eastAsia="en-US"/>
        </w:rPr>
        <w:t>)</w:t>
      </w:r>
      <w:r w:rsidR="00312077" w:rsidRPr="004A761E">
        <w:rPr>
          <w:b/>
          <w:lang w:val="en-US"/>
        </w:rPr>
        <w:t xml:space="preserve"> - With </w:t>
      </w:r>
      <w:r w:rsidR="001074D3" w:rsidRPr="004A761E">
        <w:rPr>
          <w:b/>
          <w:lang w:val="en-US"/>
        </w:rPr>
        <w:t xml:space="preserve">a </w:t>
      </w:r>
      <w:r w:rsidR="00312077" w:rsidRPr="004A761E">
        <w:rPr>
          <w:b/>
          <w:lang w:val="en-US"/>
        </w:rPr>
        <w:t xml:space="preserve">letter, dated 26.11.2012, </w:t>
      </w:r>
      <w:r w:rsidR="001074D3" w:rsidRPr="004A761E">
        <w:rPr>
          <w:b/>
          <w:lang w:val="en-US"/>
        </w:rPr>
        <w:t>t</w:t>
      </w:r>
      <w:r w:rsidR="00312077" w:rsidRPr="004A761E">
        <w:rPr>
          <w:b/>
          <w:lang w:val="en-US"/>
        </w:rPr>
        <w:t xml:space="preserve">he </w:t>
      </w:r>
      <w:r w:rsidR="001074D3" w:rsidRPr="004A761E">
        <w:rPr>
          <w:b/>
          <w:lang w:val="en-US"/>
        </w:rPr>
        <w:t>c</w:t>
      </w:r>
      <w:r w:rsidR="00312077" w:rsidRPr="004A761E">
        <w:rPr>
          <w:b/>
          <w:lang w:val="en-US"/>
        </w:rPr>
        <w:t>ompetent Authority of Aust</w:t>
      </w:r>
      <w:r w:rsidR="00647245" w:rsidRPr="004A761E">
        <w:rPr>
          <w:b/>
          <w:lang w:val="en-US"/>
        </w:rPr>
        <w:t>ria</w:t>
      </w:r>
      <w:r w:rsidR="001074D3" w:rsidRPr="004A761E">
        <w:rPr>
          <w:b/>
          <w:lang w:val="en-US"/>
        </w:rPr>
        <w:t xml:space="preserve"> –</w:t>
      </w:r>
      <w:r w:rsidR="00647245" w:rsidRPr="004A761E">
        <w:rPr>
          <w:b/>
          <w:lang w:val="en-US"/>
        </w:rPr>
        <w:t xml:space="preserve"> FMA</w:t>
      </w:r>
      <w:r w:rsidR="001074D3" w:rsidRPr="004A761E">
        <w:rPr>
          <w:b/>
          <w:lang w:val="en-US"/>
        </w:rPr>
        <w:t xml:space="preserve"> </w:t>
      </w:r>
      <w:r w:rsidR="00647245" w:rsidRPr="004A761E">
        <w:rPr>
          <w:b/>
          <w:lang w:val="en-US"/>
        </w:rPr>
        <w:t xml:space="preserve">- </w:t>
      </w:r>
      <w:r w:rsidR="00312077" w:rsidRPr="004A761E">
        <w:rPr>
          <w:b/>
          <w:lang w:val="en-US"/>
        </w:rPr>
        <w:t>informed that the merger of CALL DIRECT Versicherung AG with UNIQA Personenversichetrung AG became effective on 12 October 2012.</w:t>
      </w:r>
    </w:p>
    <w:p w:rsidR="000D6162" w:rsidRPr="004A761E" w:rsidRDefault="00557DD2" w:rsidP="000D6162">
      <w:pPr>
        <w:jc w:val="both"/>
        <w:rPr>
          <w:b/>
          <w:snapToGrid w:val="0"/>
          <w:lang w:val="en-GB" w:eastAsia="en-US"/>
        </w:rPr>
      </w:pPr>
      <w:r w:rsidRPr="004A761E">
        <w:rPr>
          <w:b/>
          <w:lang w:val="en-US"/>
        </w:rPr>
        <w:t xml:space="preserve">With a letter, dated 07 October 2016, the competent authority of Austria informed that the insurer extends its activities in Bulgaria to class 3. </w:t>
      </w:r>
      <w:r w:rsidR="007E345C" w:rsidRPr="004A761E">
        <w:rPr>
          <w:b/>
          <w:lang w:val="en-US"/>
        </w:rPr>
        <w:t>Unit-linked.</w:t>
      </w:r>
      <w:r w:rsidR="00312077" w:rsidRPr="004A761E">
        <w:rPr>
          <w:b/>
          <w:lang w:val="en-US"/>
        </w:rPr>
        <w:t xml:space="preserve"> </w:t>
      </w:r>
    </w:p>
    <w:p w:rsidR="000D6162" w:rsidRPr="004A761E" w:rsidRDefault="000D6162" w:rsidP="000D6162">
      <w:pPr>
        <w:jc w:val="both"/>
      </w:pPr>
      <w:r w:rsidRPr="004A761E">
        <w:rPr>
          <w:b/>
          <w:snapToGrid w:val="0"/>
          <w:lang w:val="en-GB" w:eastAsia="en-US"/>
        </w:rPr>
        <w:t xml:space="preserve">            </w:t>
      </w:r>
      <w:r w:rsidRPr="004A761E">
        <w:t xml:space="preserve">2. </w:t>
      </w:r>
      <w:r w:rsidRPr="004A761E">
        <w:rPr>
          <w:lang w:val="en-US"/>
        </w:rPr>
        <w:t>Freedom to provide services</w:t>
      </w:r>
      <w:r w:rsidRPr="004A761E">
        <w:t>.</w:t>
      </w:r>
    </w:p>
    <w:p w:rsidR="000D6162" w:rsidRPr="004A761E" w:rsidRDefault="000D6162" w:rsidP="000D6162">
      <w:pPr>
        <w:jc w:val="both"/>
      </w:pPr>
      <w:r w:rsidRPr="004A761E">
        <w:tab/>
        <w:t xml:space="preserve">3. </w:t>
      </w:r>
      <w:r w:rsidRPr="004A761E">
        <w:rPr>
          <w:lang w:val="en-US"/>
        </w:rPr>
        <w:t>Life and non-life insurance</w:t>
      </w:r>
      <w:r w:rsidR="009F7F29" w:rsidRPr="004A761E">
        <w:rPr>
          <w:lang w:val="en-US"/>
        </w:rPr>
        <w:t xml:space="preserve"> and reinsurance</w:t>
      </w:r>
      <w:r w:rsidRPr="004A761E">
        <w:t xml:space="preserve">. </w:t>
      </w:r>
    </w:p>
    <w:p w:rsidR="000D6162" w:rsidRPr="004A761E" w:rsidRDefault="000D6162" w:rsidP="000D6162">
      <w:pPr>
        <w:jc w:val="both"/>
      </w:pPr>
      <w:r w:rsidRPr="004A761E">
        <w:tab/>
        <w:t xml:space="preserve">4. </w:t>
      </w:r>
      <w:r w:rsidRPr="004A761E">
        <w:rPr>
          <w:lang w:val="en-US"/>
        </w:rPr>
        <w:t>Classes of insurance that the company wishes to carry out in Bulgaria</w:t>
      </w:r>
      <w:r w:rsidRPr="004A761E">
        <w:t>:</w:t>
      </w:r>
    </w:p>
    <w:p w:rsidR="000D6162" w:rsidRPr="004A761E" w:rsidRDefault="000D6162" w:rsidP="000D6162">
      <w:pPr>
        <w:ind w:left="708"/>
        <w:rPr>
          <w:snapToGrid w:val="0"/>
          <w:color w:val="000000"/>
          <w:lang w:val="en-GB" w:eastAsia="en-US"/>
        </w:rPr>
      </w:pPr>
      <w:r w:rsidRPr="004A761E">
        <w:rPr>
          <w:snapToGrid w:val="0"/>
          <w:color w:val="000000"/>
          <w:lang w:val="en-GB" w:eastAsia="en-US"/>
        </w:rPr>
        <w:t xml:space="preserve">4.1. Life insurance </w:t>
      </w:r>
    </w:p>
    <w:p w:rsidR="000D6162" w:rsidRPr="004A761E" w:rsidRDefault="000D6162" w:rsidP="000D6162">
      <w:pPr>
        <w:ind w:left="708"/>
        <w:rPr>
          <w:snapToGrid w:val="0"/>
          <w:color w:val="000000"/>
          <w:lang w:val="en-GB" w:eastAsia="en-US"/>
        </w:rPr>
      </w:pPr>
      <w:r w:rsidRPr="004A761E">
        <w:rPr>
          <w:snapToGrid w:val="0"/>
          <w:color w:val="000000"/>
          <w:lang w:val="en-GB" w:eastAsia="en-US"/>
        </w:rPr>
        <w:t xml:space="preserve">       4.1.1. Life;</w:t>
      </w:r>
    </w:p>
    <w:p w:rsidR="000D6162" w:rsidRPr="004A761E" w:rsidRDefault="000D6162" w:rsidP="000D6162">
      <w:pPr>
        <w:ind w:left="708"/>
        <w:rPr>
          <w:snapToGrid w:val="0"/>
          <w:color w:val="000000"/>
          <w:lang w:val="en-GB" w:eastAsia="en-US"/>
        </w:rPr>
      </w:pPr>
      <w:r w:rsidRPr="004A761E">
        <w:rPr>
          <w:snapToGrid w:val="0"/>
          <w:color w:val="000000"/>
          <w:lang w:val="en-GB" w:eastAsia="en-US"/>
        </w:rPr>
        <w:t xml:space="preserve">       4.1.2. Marriag</w:t>
      </w:r>
      <w:r w:rsidR="009E0A67" w:rsidRPr="004A761E">
        <w:rPr>
          <w:snapToGrid w:val="0"/>
          <w:color w:val="000000"/>
          <w:lang w:val="en-GB" w:eastAsia="en-US"/>
        </w:rPr>
        <w:t>e insurance and birth insurance;</w:t>
      </w:r>
    </w:p>
    <w:p w:rsidR="009E0A67" w:rsidRPr="004A761E" w:rsidRDefault="009E0A67" w:rsidP="009E0A67">
      <w:pPr>
        <w:ind w:left="708"/>
        <w:rPr>
          <w:snapToGrid w:val="0"/>
          <w:color w:val="000000"/>
          <w:lang w:val="en-GB" w:eastAsia="en-US"/>
        </w:rPr>
      </w:pPr>
      <w:r w:rsidRPr="004A761E">
        <w:rPr>
          <w:snapToGrid w:val="0"/>
          <w:color w:val="000000"/>
          <w:lang w:val="en-GB" w:eastAsia="en-US"/>
        </w:rPr>
        <w:t xml:space="preserve">       4.1.3. Unit-linked;</w:t>
      </w:r>
    </w:p>
    <w:p w:rsidR="009E0A67" w:rsidRPr="004A761E" w:rsidRDefault="009E0A67" w:rsidP="000D6162">
      <w:pPr>
        <w:ind w:left="708"/>
        <w:rPr>
          <w:snapToGrid w:val="0"/>
          <w:color w:val="000000"/>
          <w:lang w:val="en-GB" w:eastAsia="en-US"/>
        </w:rPr>
      </w:pPr>
    </w:p>
    <w:p w:rsidR="000D6162" w:rsidRPr="004A761E" w:rsidRDefault="000D6162" w:rsidP="000D6162">
      <w:pPr>
        <w:ind w:left="708"/>
        <w:rPr>
          <w:snapToGrid w:val="0"/>
          <w:color w:val="000000"/>
          <w:lang w:val="en-GB" w:eastAsia="en-US"/>
        </w:rPr>
      </w:pPr>
      <w:r w:rsidRPr="004A761E">
        <w:rPr>
          <w:snapToGrid w:val="0"/>
          <w:color w:val="000000"/>
          <w:lang w:val="en-GB" w:eastAsia="en-US"/>
        </w:rPr>
        <w:t>4.2. Non- life insurance:</w:t>
      </w:r>
    </w:p>
    <w:p w:rsidR="000D6162" w:rsidRPr="004A761E" w:rsidRDefault="000D6162" w:rsidP="000D6162">
      <w:pPr>
        <w:ind w:left="708"/>
        <w:rPr>
          <w:snapToGrid w:val="0"/>
          <w:color w:val="000000"/>
          <w:lang w:val="en-GB" w:eastAsia="en-US"/>
        </w:rPr>
      </w:pPr>
      <w:r w:rsidRPr="004A761E">
        <w:rPr>
          <w:snapToGrid w:val="0"/>
          <w:color w:val="000000"/>
          <w:lang w:val="en-GB" w:eastAsia="en-US"/>
        </w:rPr>
        <w:t xml:space="preserve">      4.2.1. Accident;</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4.2.2. Sickness;</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4.2.3.  Land vehicle;</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4.2.4. Railway rolling stock;</w:t>
      </w:r>
    </w:p>
    <w:p w:rsidR="000D6162" w:rsidRPr="004A761E" w:rsidRDefault="000D6162" w:rsidP="000D6162">
      <w:pPr>
        <w:ind w:left="240"/>
        <w:jc w:val="both"/>
        <w:rPr>
          <w:snapToGrid w:val="0"/>
          <w:color w:val="000000"/>
          <w:lang w:val="en-GB" w:eastAsia="en-US"/>
        </w:rPr>
      </w:pPr>
      <w:r w:rsidRPr="004A761E">
        <w:rPr>
          <w:snapToGrid w:val="0"/>
          <w:color w:val="000000"/>
          <w:lang w:val="en-GB" w:eastAsia="en-US"/>
        </w:rPr>
        <w:t xml:space="preserve">              4.2.5. Aircraft;</w:t>
      </w:r>
    </w:p>
    <w:p w:rsidR="000D6162" w:rsidRPr="004A761E" w:rsidRDefault="000D6162" w:rsidP="000D6162">
      <w:pPr>
        <w:ind w:left="240"/>
        <w:jc w:val="both"/>
        <w:rPr>
          <w:snapToGrid w:val="0"/>
          <w:color w:val="000000"/>
          <w:lang w:val="en-GB" w:eastAsia="en-US"/>
        </w:rPr>
      </w:pPr>
      <w:r w:rsidRPr="004A761E">
        <w:rPr>
          <w:snapToGrid w:val="0"/>
          <w:color w:val="000000"/>
          <w:lang w:val="en-GB" w:eastAsia="en-US"/>
        </w:rPr>
        <w:t xml:space="preserve">              4.2.6. Ships;</w:t>
      </w:r>
    </w:p>
    <w:p w:rsidR="000D6162" w:rsidRPr="004A761E" w:rsidRDefault="000D6162" w:rsidP="000D6162">
      <w:pPr>
        <w:ind w:left="240"/>
        <w:jc w:val="both"/>
        <w:rPr>
          <w:snapToGrid w:val="0"/>
          <w:color w:val="000000"/>
          <w:lang w:val="en-GB" w:eastAsia="en-US"/>
        </w:rPr>
      </w:pPr>
      <w:r w:rsidRPr="004A761E">
        <w:rPr>
          <w:snapToGrid w:val="0"/>
          <w:color w:val="000000"/>
          <w:lang w:val="en-GB" w:eastAsia="en-US"/>
        </w:rPr>
        <w:t xml:space="preserve">              4.2.7. Goods in transit;</w:t>
      </w:r>
    </w:p>
    <w:p w:rsidR="000D6162" w:rsidRPr="004A761E" w:rsidRDefault="000D6162" w:rsidP="000D6162">
      <w:pPr>
        <w:ind w:left="240"/>
        <w:jc w:val="both"/>
        <w:rPr>
          <w:snapToGrid w:val="0"/>
          <w:color w:val="000000"/>
          <w:lang w:val="en-GB" w:eastAsia="en-US"/>
        </w:rPr>
      </w:pPr>
      <w:r w:rsidRPr="004A761E">
        <w:rPr>
          <w:snapToGrid w:val="0"/>
          <w:color w:val="000000"/>
          <w:lang w:val="en-GB" w:eastAsia="en-US"/>
        </w:rPr>
        <w:t xml:space="preserve">              4.2.8. Fire and natural forces;</w:t>
      </w:r>
    </w:p>
    <w:p w:rsidR="000D6162" w:rsidRPr="004A761E" w:rsidRDefault="000D6162" w:rsidP="000D6162">
      <w:pPr>
        <w:ind w:left="240"/>
        <w:jc w:val="both"/>
        <w:rPr>
          <w:snapToGrid w:val="0"/>
          <w:color w:val="000000"/>
          <w:lang w:val="en-GB" w:eastAsia="en-US"/>
        </w:rPr>
      </w:pPr>
      <w:r w:rsidRPr="004A761E">
        <w:rPr>
          <w:snapToGrid w:val="0"/>
          <w:color w:val="000000"/>
          <w:lang w:val="en-GB" w:eastAsia="en-US"/>
        </w:rPr>
        <w:t xml:space="preserve">              4.2.9. Other damage to property;</w:t>
      </w:r>
    </w:p>
    <w:p w:rsidR="000D6162" w:rsidRPr="004A761E" w:rsidRDefault="000D6162" w:rsidP="000D6162">
      <w:pPr>
        <w:ind w:left="180"/>
        <w:jc w:val="both"/>
        <w:rPr>
          <w:snapToGrid w:val="0"/>
          <w:color w:val="000000"/>
          <w:lang w:val="en-GB" w:eastAsia="en-US"/>
        </w:rPr>
      </w:pPr>
      <w:r w:rsidRPr="004A761E">
        <w:rPr>
          <w:snapToGrid w:val="0"/>
          <w:color w:val="000000"/>
          <w:lang w:val="en-GB" w:eastAsia="en-US"/>
        </w:rPr>
        <w:t xml:space="preserve">               4.2.10. Motor vehicle liability (limited to the liability of the freight carrier); </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4.2.11. Aircraft liability;</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4.2.12. Liability for ships;</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4.2.13. General liability;</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4.2.15. Suretyship;</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4.2.16. Miscellaneous financial loss;</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4.2.17. Legal expenses;</w:t>
      </w:r>
    </w:p>
    <w:p w:rsidR="000D6162" w:rsidRPr="004A761E" w:rsidRDefault="000D6162" w:rsidP="000D6162">
      <w:pPr>
        <w:jc w:val="both"/>
        <w:rPr>
          <w:snapToGrid w:val="0"/>
          <w:color w:val="000000"/>
          <w:lang w:val="en-GB" w:eastAsia="en-US"/>
        </w:rPr>
      </w:pPr>
      <w:r w:rsidRPr="004A761E">
        <w:rPr>
          <w:snapToGrid w:val="0"/>
          <w:color w:val="000000"/>
          <w:lang w:val="en-GB" w:eastAsia="en-US"/>
        </w:rPr>
        <w:t xml:space="preserve">                  4.2.18. Assistance.</w:t>
      </w:r>
    </w:p>
    <w:p w:rsidR="000D6162" w:rsidRPr="004A761E" w:rsidRDefault="000D6162" w:rsidP="000D6162">
      <w:pPr>
        <w:jc w:val="both"/>
        <w:rPr>
          <w:b/>
          <w:snapToGrid w:val="0"/>
          <w:color w:val="000000"/>
          <w:lang w:eastAsia="en-US"/>
        </w:rPr>
      </w:pPr>
      <w:r w:rsidRPr="004A761E">
        <w:t xml:space="preserve">5. </w:t>
      </w:r>
      <w:r w:rsidRPr="004A761E">
        <w:rPr>
          <w:lang w:val="en-US"/>
        </w:rPr>
        <w:t>Address</w:t>
      </w:r>
      <w:r w:rsidRPr="004A761E">
        <w:t xml:space="preserve">: </w:t>
      </w:r>
      <w:r w:rsidRPr="004A761E">
        <w:rPr>
          <w:snapToGrid w:val="0"/>
          <w:color w:val="000000"/>
          <w:lang w:eastAsia="en-US"/>
        </w:rPr>
        <w:t>Untere Donaustraße 21</w:t>
      </w:r>
      <w:r w:rsidRPr="004A761E">
        <w:rPr>
          <w:snapToGrid w:val="0"/>
          <w:color w:val="000000"/>
          <w:lang w:val="en-US" w:eastAsia="en-US"/>
        </w:rPr>
        <w:t xml:space="preserve">, </w:t>
      </w:r>
      <w:r w:rsidRPr="004A761E">
        <w:rPr>
          <w:snapToGrid w:val="0"/>
          <w:color w:val="000000"/>
          <w:lang w:eastAsia="en-US"/>
        </w:rPr>
        <w:t>1029 Wien</w:t>
      </w:r>
      <w:r w:rsidRPr="004A761E">
        <w:rPr>
          <w:snapToGrid w:val="0"/>
          <w:color w:val="000000"/>
          <w:lang w:val="en-US" w:eastAsia="en-US"/>
        </w:rPr>
        <w:t xml:space="preserve">, </w:t>
      </w:r>
      <w:r w:rsidRPr="004A761E">
        <w:rPr>
          <w:snapToGrid w:val="0"/>
          <w:color w:val="000000"/>
          <w:lang w:eastAsia="en-US"/>
        </w:rPr>
        <w:t>Austria</w:t>
      </w:r>
    </w:p>
    <w:p w:rsidR="00C50015" w:rsidRPr="004A761E" w:rsidRDefault="00C50015" w:rsidP="000D6162">
      <w:pPr>
        <w:rPr>
          <w:snapToGrid w:val="0"/>
          <w:lang w:val="en-GB" w:eastAsia="en-US"/>
        </w:rPr>
      </w:pPr>
    </w:p>
    <w:p w:rsidR="00642B6D" w:rsidRPr="00CA0149" w:rsidRDefault="00642B6D" w:rsidP="00642B6D">
      <w:pPr>
        <w:tabs>
          <w:tab w:val="left" w:pos="709"/>
        </w:tabs>
        <w:jc w:val="both"/>
        <w:rPr>
          <w:b/>
          <w:lang w:val="de-DE"/>
        </w:rPr>
      </w:pPr>
      <w:r w:rsidRPr="00CA0149">
        <w:rPr>
          <w:b/>
          <w:snapToGrid w:val="0"/>
          <w:lang w:val="en-US" w:eastAsia="en-US"/>
        </w:rPr>
        <w:t xml:space="preserve">21. </w:t>
      </w:r>
      <w:r w:rsidRPr="00CA0149">
        <w:rPr>
          <w:b/>
          <w:snapToGrid w:val="0"/>
          <w:lang w:val="en-US" w:eastAsia="en-US"/>
        </w:rPr>
        <w:tab/>
        <w:t xml:space="preserve">1. </w:t>
      </w:r>
      <w:r w:rsidR="00B77FB0" w:rsidRPr="00CA0149">
        <w:rPr>
          <w:b/>
          <w:lang w:val="de-DE"/>
        </w:rPr>
        <w:t>Österreichische Hagelversicherung Versicherungsverein auf Gegenseitigkeit</w:t>
      </w:r>
    </w:p>
    <w:p w:rsidR="00F958A3" w:rsidRPr="00CA0149" w:rsidRDefault="00642B6D" w:rsidP="00F958A3">
      <w:pPr>
        <w:ind w:firstLine="708"/>
        <w:jc w:val="both"/>
        <w:rPr>
          <w:lang w:val="en-US"/>
        </w:rPr>
      </w:pPr>
      <w:r w:rsidRPr="00CA0149">
        <w:t xml:space="preserve">2. </w:t>
      </w:r>
      <w:r w:rsidR="00F958A3" w:rsidRPr="00CA0149">
        <w:rPr>
          <w:lang w:val="en-US"/>
        </w:rPr>
        <w:t xml:space="preserve">Under the conditions of the right of establishment; </w:t>
      </w:r>
    </w:p>
    <w:p w:rsidR="00F958A3" w:rsidRPr="00CA0149" w:rsidRDefault="00F958A3" w:rsidP="00F958A3">
      <w:pPr>
        <w:ind w:firstLine="708"/>
        <w:jc w:val="both"/>
        <w:rPr>
          <w:lang w:val="en-US"/>
        </w:rPr>
      </w:pPr>
      <w:r w:rsidRPr="00CA0149">
        <w:rPr>
          <w:b/>
          <w:lang w:val="en-US"/>
        </w:rPr>
        <w:t>Name of the branch</w:t>
      </w:r>
      <w:r w:rsidRPr="00CA0149">
        <w:rPr>
          <w:lang w:val="en-US"/>
        </w:rPr>
        <w:t xml:space="preserve">: Agro Zastrahowane - Österreichische Hagelversicherung Versicherungsverein auf Gegenseitigkeit – Niederlassung Bulgarien; </w:t>
      </w:r>
    </w:p>
    <w:p w:rsidR="00642B6D" w:rsidRPr="00CA0149" w:rsidRDefault="00F958A3" w:rsidP="00F958A3">
      <w:pPr>
        <w:ind w:firstLine="708"/>
        <w:jc w:val="both"/>
        <w:rPr>
          <w:lang w:val="en-US"/>
        </w:rPr>
      </w:pPr>
      <w:r w:rsidRPr="00CA0149">
        <w:rPr>
          <w:b/>
          <w:lang w:val="en-US"/>
        </w:rPr>
        <w:t>Address of the branch</w:t>
      </w:r>
      <w:r w:rsidRPr="00CA0149">
        <w:rPr>
          <w:lang w:val="en-US"/>
        </w:rPr>
        <w:t>: Republic of Bulgaria,1000 Sofia, 128 G. S. Rakovski Street, Floor 2</w:t>
      </w:r>
    </w:p>
    <w:p w:rsidR="00642B6D" w:rsidRPr="00CA0149" w:rsidRDefault="00642B6D" w:rsidP="00642B6D">
      <w:pPr>
        <w:jc w:val="both"/>
      </w:pPr>
      <w:r w:rsidRPr="00CA0149">
        <w:tab/>
        <w:t xml:space="preserve">3. </w:t>
      </w:r>
      <w:r w:rsidRPr="00CA0149">
        <w:rPr>
          <w:lang w:val="en-US"/>
        </w:rPr>
        <w:t>Non-life insurance</w:t>
      </w:r>
      <w:r w:rsidR="00F958A3" w:rsidRPr="00CA0149">
        <w:t>and and reinsurance.</w:t>
      </w:r>
    </w:p>
    <w:p w:rsidR="00642B6D" w:rsidRPr="00CA0149" w:rsidRDefault="00642B6D" w:rsidP="00642B6D">
      <w:pPr>
        <w:jc w:val="both"/>
      </w:pPr>
      <w:r w:rsidRPr="00CA0149">
        <w:tab/>
        <w:t xml:space="preserve">4. </w:t>
      </w:r>
      <w:r w:rsidR="00A03992" w:rsidRPr="00CA0149">
        <w:rPr>
          <w:lang w:val="en-US"/>
        </w:rPr>
        <w:t>Classes of insurance that the company wishes to carry out in Bulgaria:</w:t>
      </w:r>
    </w:p>
    <w:p w:rsidR="00A03992" w:rsidRPr="00CA0149" w:rsidRDefault="00A03992" w:rsidP="00A03992">
      <w:pPr>
        <w:ind w:left="240"/>
        <w:jc w:val="both"/>
        <w:rPr>
          <w:snapToGrid w:val="0"/>
          <w:color w:val="000000"/>
          <w:lang w:val="en-GB" w:eastAsia="en-US"/>
        </w:rPr>
      </w:pPr>
      <w:r w:rsidRPr="00CA0149">
        <w:rPr>
          <w:snapToGrid w:val="0"/>
          <w:color w:val="000000"/>
          <w:lang w:val="en-GB" w:eastAsia="en-US"/>
        </w:rPr>
        <w:t xml:space="preserve">              4.8. Fire and natural forces;</w:t>
      </w:r>
    </w:p>
    <w:p w:rsidR="006360BC" w:rsidRPr="00CA0149" w:rsidRDefault="006360BC" w:rsidP="006360BC">
      <w:pPr>
        <w:ind w:firstLine="708"/>
        <w:jc w:val="both"/>
        <w:rPr>
          <w:snapToGrid w:val="0"/>
          <w:color w:val="000000"/>
          <w:lang w:val="en-US" w:eastAsia="en-US"/>
        </w:rPr>
      </w:pPr>
      <w:r w:rsidRPr="00CA0149">
        <w:rPr>
          <w:snapToGrid w:val="0"/>
          <w:color w:val="000000"/>
          <w:lang w:val="en-US" w:eastAsia="en-US"/>
        </w:rPr>
        <w:t>Limited to the insurance of damage to plant products of agriculture and horticulture, as well as facilities that serve the protection of those products , the livestock insurance;</w:t>
      </w:r>
    </w:p>
    <w:p w:rsidR="00A03992" w:rsidRPr="00CA0149" w:rsidRDefault="00A03992" w:rsidP="00A03992">
      <w:pPr>
        <w:ind w:left="240"/>
        <w:jc w:val="both"/>
        <w:rPr>
          <w:snapToGrid w:val="0"/>
          <w:color w:val="000000"/>
          <w:lang w:val="en-GB" w:eastAsia="en-US"/>
        </w:rPr>
      </w:pPr>
      <w:r w:rsidRPr="00CA0149">
        <w:rPr>
          <w:snapToGrid w:val="0"/>
          <w:color w:val="000000"/>
          <w:lang w:val="en-GB" w:eastAsia="en-US"/>
        </w:rPr>
        <w:t xml:space="preserve">              4.9. Other damage to property;</w:t>
      </w:r>
    </w:p>
    <w:p w:rsidR="006360BC" w:rsidRPr="00CA0149" w:rsidRDefault="006360BC" w:rsidP="006360BC">
      <w:pPr>
        <w:ind w:firstLine="708"/>
        <w:jc w:val="both"/>
        <w:rPr>
          <w:snapToGrid w:val="0"/>
          <w:color w:val="000000"/>
          <w:lang w:val="en-US" w:eastAsia="en-US"/>
        </w:rPr>
      </w:pPr>
      <w:r w:rsidRPr="00CA0149">
        <w:rPr>
          <w:snapToGrid w:val="0"/>
          <w:color w:val="000000"/>
          <w:lang w:val="en-US" w:eastAsia="en-US"/>
        </w:rPr>
        <w:t>Limited to the insurance of damage to plant products of agriculture and horticulture, as well as facilities that serve the protection of those products , the livestock insurance;</w:t>
      </w:r>
    </w:p>
    <w:p w:rsidR="00F958A3" w:rsidRPr="00CA0149" w:rsidRDefault="00F958A3" w:rsidP="00F958A3">
      <w:pPr>
        <w:ind w:firstLine="708"/>
        <w:jc w:val="both"/>
        <w:rPr>
          <w:lang w:val="en-US"/>
        </w:rPr>
      </w:pPr>
      <w:r w:rsidRPr="00CA0149">
        <w:rPr>
          <w:lang w:val="en-US"/>
        </w:rPr>
        <w:t xml:space="preserve">5. </w:t>
      </w:r>
      <w:r w:rsidR="00163547" w:rsidRPr="00CA0149">
        <w:rPr>
          <w:lang w:val="en-US"/>
        </w:rPr>
        <w:t xml:space="preserve">Authorised branch representative – Mr Johannes frey, e-mail: </w:t>
      </w:r>
      <w:hyperlink r:id="rId15" w:history="1">
        <w:r w:rsidR="00163547" w:rsidRPr="00CA0149">
          <w:rPr>
            <w:rStyle w:val="Hyperlink"/>
            <w:lang w:val="en-US"/>
          </w:rPr>
          <w:t>frey@hagel.at</w:t>
        </w:r>
      </w:hyperlink>
      <w:r w:rsidR="00163547" w:rsidRPr="00CA0149">
        <w:rPr>
          <w:lang w:val="en-US"/>
        </w:rPr>
        <w:t xml:space="preserve"> </w:t>
      </w:r>
    </w:p>
    <w:p w:rsidR="00642B6D" w:rsidRPr="00F958A3" w:rsidRDefault="00F958A3" w:rsidP="00F958A3">
      <w:pPr>
        <w:ind w:firstLine="708"/>
        <w:jc w:val="both"/>
      </w:pPr>
      <w:r w:rsidRPr="00CA0149">
        <w:t>6</w:t>
      </w:r>
      <w:r w:rsidR="00642B6D" w:rsidRPr="00CA0149">
        <w:t xml:space="preserve">. </w:t>
      </w:r>
      <w:r w:rsidR="00A03992" w:rsidRPr="00CA0149">
        <w:rPr>
          <w:lang w:val="en-US"/>
        </w:rPr>
        <w:t>Address</w:t>
      </w:r>
      <w:r w:rsidR="00642B6D" w:rsidRPr="00CA0149">
        <w:t xml:space="preserve">: </w:t>
      </w:r>
      <w:r w:rsidR="00642B6D" w:rsidRPr="00CA0149">
        <w:rPr>
          <w:snapToGrid w:val="0"/>
          <w:lang w:val="en-US" w:eastAsia="en-US"/>
        </w:rPr>
        <w:t>Lerchengasse</w:t>
      </w:r>
      <w:r w:rsidR="00642B6D" w:rsidRPr="00CA0149">
        <w:rPr>
          <w:snapToGrid w:val="0"/>
          <w:lang w:eastAsia="en-US"/>
        </w:rPr>
        <w:t xml:space="preserve"> </w:t>
      </w:r>
      <w:r w:rsidR="00642B6D" w:rsidRPr="00CA0149">
        <w:rPr>
          <w:snapToGrid w:val="0"/>
          <w:lang w:val="en-US" w:eastAsia="en-US"/>
        </w:rPr>
        <w:t>3-5, 1080</w:t>
      </w:r>
      <w:r w:rsidR="00642B6D" w:rsidRPr="00CA0149">
        <w:rPr>
          <w:snapToGrid w:val="0"/>
          <w:lang w:eastAsia="en-US"/>
        </w:rPr>
        <w:t xml:space="preserve"> </w:t>
      </w:r>
      <w:r w:rsidR="00642B6D" w:rsidRPr="00CA0149">
        <w:rPr>
          <w:snapToGrid w:val="0"/>
          <w:lang w:val="en-US" w:eastAsia="en-US"/>
        </w:rPr>
        <w:t xml:space="preserve">Wien, </w:t>
      </w:r>
      <w:r w:rsidR="00642B6D" w:rsidRPr="00CA0149">
        <w:rPr>
          <w:snapToGrid w:val="0"/>
          <w:lang w:eastAsia="en-US"/>
        </w:rPr>
        <w:t>Austria</w:t>
      </w:r>
    </w:p>
    <w:p w:rsidR="00E460C7" w:rsidRPr="004A761E" w:rsidRDefault="00E460C7" w:rsidP="000D6162">
      <w:pPr>
        <w:rPr>
          <w:snapToGrid w:val="0"/>
          <w:lang w:val="en-GB" w:eastAsia="en-US"/>
        </w:rPr>
      </w:pPr>
    </w:p>
    <w:p w:rsidR="002D43A2" w:rsidRPr="004A761E" w:rsidRDefault="002D43A2" w:rsidP="00FB6A6E">
      <w:pPr>
        <w:jc w:val="center"/>
        <w:rPr>
          <w:b/>
          <w:u w:val="single"/>
          <w:lang w:val="en-US"/>
        </w:rPr>
      </w:pPr>
    </w:p>
    <w:p w:rsidR="00FB6A6E" w:rsidRPr="004A761E" w:rsidRDefault="00FB6A6E" w:rsidP="00473B8F">
      <w:pPr>
        <w:jc w:val="center"/>
        <w:rPr>
          <w:b/>
          <w:u w:val="single"/>
          <w:lang w:val="en-US"/>
        </w:rPr>
      </w:pPr>
      <w:r w:rsidRPr="004A761E">
        <w:rPr>
          <w:b/>
          <w:u w:val="single"/>
          <w:lang w:val="en-US"/>
        </w:rPr>
        <w:t>IRELAND</w:t>
      </w:r>
    </w:p>
    <w:p w:rsidR="00473B8F" w:rsidRPr="004A761E" w:rsidRDefault="00473B8F" w:rsidP="00473B8F">
      <w:pPr>
        <w:jc w:val="center"/>
        <w:rPr>
          <w:b/>
          <w:u w:val="single"/>
          <w:lang w:val="en-US"/>
        </w:rPr>
      </w:pPr>
    </w:p>
    <w:p w:rsidR="00473B8F" w:rsidRPr="004A761E" w:rsidRDefault="00473B8F" w:rsidP="00473B8F">
      <w:pPr>
        <w:jc w:val="center"/>
        <w:rPr>
          <w:lang w:val="en-US"/>
        </w:rPr>
      </w:pPr>
      <w:hyperlink r:id="rId16" w:history="1">
        <w:r w:rsidRPr="004A761E">
          <w:rPr>
            <w:rStyle w:val="Hyperlink"/>
            <w:lang w:val="en-US"/>
          </w:rPr>
          <w:t>www.centralbank.ie</w:t>
        </w:r>
      </w:hyperlink>
    </w:p>
    <w:p w:rsidR="00473B8F" w:rsidRPr="004A761E" w:rsidRDefault="00473B8F" w:rsidP="00473B8F">
      <w:pPr>
        <w:jc w:val="center"/>
        <w:rPr>
          <w:lang w:val="en-US"/>
        </w:rPr>
      </w:pPr>
    </w:p>
    <w:p w:rsidR="00473B8F" w:rsidRPr="004A761E" w:rsidRDefault="00473B8F" w:rsidP="00FB6A6E">
      <w:pPr>
        <w:jc w:val="both"/>
        <w:rPr>
          <w:lang w:val="en-US"/>
        </w:rPr>
      </w:pPr>
    </w:p>
    <w:p w:rsidR="00FB6A6E" w:rsidRPr="004A761E" w:rsidRDefault="00FB6A6E" w:rsidP="00FB6A6E">
      <w:pPr>
        <w:jc w:val="both"/>
      </w:pPr>
      <w:r w:rsidRPr="004A761E">
        <w:rPr>
          <w:b/>
          <w:lang w:val="en-US"/>
        </w:rPr>
        <w:t>1</w:t>
      </w:r>
      <w:r w:rsidRPr="004A761E">
        <w:rPr>
          <w:b/>
        </w:rPr>
        <w:t>.</w:t>
      </w:r>
      <w:r w:rsidRPr="004A761E">
        <w:tab/>
      </w:r>
      <w:r w:rsidRPr="004A761E">
        <w:rPr>
          <w:b/>
        </w:rPr>
        <w:t xml:space="preserve">1. </w:t>
      </w:r>
      <w:r w:rsidRPr="004A761E">
        <w:rPr>
          <w:b/>
          <w:lang w:val="en-US"/>
        </w:rPr>
        <w:t>AIG Excess Liability Insurance International Ltd.</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4.1</w:t>
      </w:r>
      <w:r w:rsidR="002F5655" w:rsidRPr="004A761E">
        <w:rPr>
          <w:lang w:val="en-US"/>
        </w:rPr>
        <w:t>3</w:t>
      </w:r>
      <w:r w:rsidRPr="004A761E">
        <w:t xml:space="preserve">. </w:t>
      </w:r>
      <w:r w:rsidRPr="004A761E">
        <w:rPr>
          <w:lang w:val="en-US"/>
        </w:rPr>
        <w:t>General liability.</w:t>
      </w:r>
    </w:p>
    <w:p w:rsidR="00FB6A6E" w:rsidRPr="004A761E" w:rsidRDefault="00FB6A6E" w:rsidP="00FB6A6E">
      <w:pPr>
        <w:jc w:val="both"/>
      </w:pPr>
      <w:r w:rsidRPr="004A761E">
        <w:tab/>
      </w:r>
      <w:r w:rsidRPr="004A761E">
        <w:tab/>
      </w:r>
    </w:p>
    <w:p w:rsidR="00FB6A6E" w:rsidRPr="004A761E" w:rsidRDefault="00FB6A6E" w:rsidP="00FB6A6E">
      <w:pPr>
        <w:jc w:val="both"/>
        <w:rPr>
          <w:b/>
          <w:lang w:val="en-US"/>
        </w:rPr>
      </w:pPr>
      <w:r w:rsidRPr="004A761E">
        <w:rPr>
          <w:b/>
          <w:lang w:val="en-US"/>
        </w:rPr>
        <w:t>2</w:t>
      </w:r>
      <w:r w:rsidRPr="004A761E">
        <w:t>.</w:t>
      </w:r>
      <w:r w:rsidRPr="004A761E">
        <w:tab/>
      </w:r>
      <w:r w:rsidRPr="004A761E">
        <w:rPr>
          <w:b/>
        </w:rPr>
        <w:t xml:space="preserve">1. </w:t>
      </w:r>
      <w:r w:rsidR="00144FF0" w:rsidRPr="004A761E">
        <w:rPr>
          <w:b/>
          <w:lang w:val="en-US"/>
        </w:rPr>
        <w:t xml:space="preserve">Lifeguard Insurance (Dublin) dac (previous name - </w:t>
      </w:r>
      <w:r w:rsidRPr="004A761E">
        <w:rPr>
          <w:b/>
          <w:lang w:val="en-US"/>
        </w:rPr>
        <w:t>Lifeguard Insurance (Dublin</w:t>
      </w:r>
      <w:r w:rsidR="00144FF0" w:rsidRPr="004A761E">
        <w:rPr>
          <w:b/>
          <w:lang w:val="en-US"/>
        </w:rPr>
        <w:t>) Limited)</w:t>
      </w:r>
      <w:r w:rsidR="004315C9" w:rsidRPr="004A761E">
        <w:rPr>
          <w:b/>
          <w:lang w:val="en-US"/>
        </w:rPr>
        <w:t xml:space="preserve"> – with a letter, dated 15 January 2016, the competent authority of Ireland informed that the insurer changed its company name.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4.1</w:t>
      </w:r>
      <w:r w:rsidR="002F5655" w:rsidRPr="004A761E">
        <w:rPr>
          <w:lang w:val="en-US"/>
        </w:rPr>
        <w:t>3</w:t>
      </w:r>
      <w:r w:rsidRPr="004A761E">
        <w:t xml:space="preserve">. </w:t>
      </w:r>
      <w:r w:rsidRPr="004A761E">
        <w:rPr>
          <w:lang w:val="en-US"/>
        </w:rPr>
        <w:t>General liability.</w:t>
      </w:r>
    </w:p>
    <w:p w:rsidR="00FF01BF" w:rsidRPr="004A761E" w:rsidRDefault="00FF01BF" w:rsidP="00FF01BF">
      <w:pPr>
        <w:jc w:val="both"/>
        <w:rPr>
          <w:lang w:val="en-US"/>
        </w:rPr>
      </w:pPr>
      <w:r w:rsidRPr="004A761E">
        <w:rPr>
          <w:lang w:val="en-US"/>
        </w:rPr>
        <w:tab/>
        <w:t>5</w:t>
      </w:r>
      <w:r w:rsidRPr="004A761E">
        <w:t xml:space="preserve">. </w:t>
      </w:r>
      <w:r w:rsidRPr="004A761E">
        <w:rPr>
          <w:lang w:val="en-US"/>
        </w:rPr>
        <w:t>Address: Third Floor, The Metropolitan Building, James Joyce Street, Dublin 1, Ireland</w:t>
      </w:r>
      <w:r w:rsidRPr="004A761E">
        <w:t>.</w:t>
      </w:r>
      <w:r w:rsidRPr="004A761E">
        <w:rPr>
          <w:lang w:val="en-US"/>
        </w:rPr>
        <w:t xml:space="preserve"> </w:t>
      </w:r>
    </w:p>
    <w:p w:rsidR="00FB6A6E" w:rsidRPr="004A761E" w:rsidRDefault="00FB6A6E" w:rsidP="00FB6A6E">
      <w:pPr>
        <w:jc w:val="both"/>
      </w:pPr>
      <w:r w:rsidRPr="004A761E">
        <w:tab/>
      </w:r>
      <w:r w:rsidRPr="004A761E">
        <w:tab/>
      </w:r>
    </w:p>
    <w:p w:rsidR="00FB6A6E" w:rsidRPr="004A761E" w:rsidRDefault="00FB6A6E" w:rsidP="00FB6A6E">
      <w:pPr>
        <w:jc w:val="both"/>
        <w:rPr>
          <w:b/>
        </w:rPr>
      </w:pPr>
      <w:r w:rsidRPr="004A761E">
        <w:rPr>
          <w:b/>
          <w:lang w:val="en-US"/>
        </w:rPr>
        <w:t>3</w:t>
      </w:r>
      <w:r w:rsidRPr="004A761E">
        <w:rPr>
          <w:b/>
        </w:rPr>
        <w:t>.</w:t>
      </w:r>
      <w:r w:rsidRPr="004A761E">
        <w:tab/>
      </w:r>
      <w:r w:rsidRPr="004A761E">
        <w:rPr>
          <w:b/>
        </w:rPr>
        <w:t xml:space="preserve">1. </w:t>
      </w:r>
      <w:r w:rsidR="00CF0ADF" w:rsidRPr="004A761E">
        <w:rPr>
          <w:b/>
          <w:lang w:val="en-US"/>
        </w:rPr>
        <w:t xml:space="preserve">TCS Insurance Company of Ireland dac (previous name - </w:t>
      </w:r>
      <w:r w:rsidRPr="004A761E">
        <w:rPr>
          <w:b/>
          <w:lang w:val="en-US"/>
        </w:rPr>
        <w:t>TCS Insurance Company of Ireland Limited</w:t>
      </w:r>
      <w:r w:rsidR="00CF0ADF" w:rsidRPr="004A761E">
        <w:rPr>
          <w:b/>
        </w:rPr>
        <w:t xml:space="preserve">) </w:t>
      </w:r>
      <w:r w:rsidR="0063218F" w:rsidRPr="004A761E">
        <w:rPr>
          <w:b/>
          <w:lang w:val="en-US"/>
        </w:rPr>
        <w:t xml:space="preserve">– with a letter, dated 12 September 2016, the competent authority of Ireland informed that the insurer changed its company name.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 xml:space="preserve">4.5. </w:t>
      </w:r>
      <w:r w:rsidRPr="004A761E">
        <w:rPr>
          <w:lang w:val="en-US"/>
        </w:rPr>
        <w:t>Suretyship</w:t>
      </w:r>
      <w:r w:rsidRPr="004A761E">
        <w:t>;</w:t>
      </w:r>
    </w:p>
    <w:p w:rsidR="00FB6A6E" w:rsidRPr="004A761E" w:rsidRDefault="00FB6A6E" w:rsidP="00FB6A6E">
      <w:pPr>
        <w:jc w:val="both"/>
        <w:rPr>
          <w:lang w:val="en-US"/>
        </w:rPr>
      </w:pPr>
      <w:r w:rsidRPr="004A761E">
        <w:tab/>
      </w:r>
      <w:r w:rsidRPr="004A761E">
        <w:tab/>
        <w:t xml:space="preserve">4.6. </w:t>
      </w:r>
      <w:r w:rsidRPr="004A761E">
        <w:rPr>
          <w:lang w:val="en-US"/>
        </w:rPr>
        <w:t>Miscellaneous financial loss.</w:t>
      </w:r>
    </w:p>
    <w:p w:rsidR="00057A0C" w:rsidRPr="004A761E" w:rsidRDefault="00057A0C" w:rsidP="00057A0C">
      <w:pPr>
        <w:ind w:firstLine="708"/>
        <w:jc w:val="both"/>
        <w:rPr>
          <w:lang w:val="en-US"/>
        </w:rPr>
      </w:pPr>
      <w:r w:rsidRPr="004A761E">
        <w:rPr>
          <w:lang w:val="en-US"/>
        </w:rPr>
        <w:t>5</w:t>
      </w:r>
      <w:r w:rsidRPr="004A761E">
        <w:t xml:space="preserve">. </w:t>
      </w:r>
      <w:r w:rsidRPr="004A761E">
        <w:rPr>
          <w:lang w:val="en-US"/>
        </w:rPr>
        <w:t>Address: Aon Insurance Managers (Dublin) Limited, Third Floor, The Metropolitan Building, James Joyce Street, Dublin 1, Ireland</w:t>
      </w:r>
      <w:r w:rsidRPr="004A761E">
        <w:t>.</w:t>
      </w:r>
      <w:r w:rsidRPr="004A761E">
        <w:rPr>
          <w:lang w:val="en-US"/>
        </w:rPr>
        <w:t xml:space="preserve"> </w:t>
      </w:r>
    </w:p>
    <w:p w:rsidR="00FB6A6E" w:rsidRPr="004A761E" w:rsidRDefault="00FB6A6E" w:rsidP="00FB6A6E">
      <w:pPr>
        <w:jc w:val="both"/>
        <w:rPr>
          <w:b/>
          <w:lang w:val="en-US"/>
        </w:rPr>
      </w:pPr>
      <w:r w:rsidRPr="004A761E">
        <w:tab/>
      </w:r>
      <w:r w:rsidRPr="004A761E">
        <w:tab/>
      </w:r>
    </w:p>
    <w:p w:rsidR="00FB6A6E" w:rsidRPr="004A761E" w:rsidRDefault="00FB6A6E" w:rsidP="00FB6A6E">
      <w:pPr>
        <w:jc w:val="both"/>
      </w:pPr>
      <w:r w:rsidRPr="004A761E">
        <w:rPr>
          <w:b/>
          <w:lang w:val="en-US"/>
        </w:rPr>
        <w:t>4</w:t>
      </w:r>
      <w:r w:rsidRPr="004A761E">
        <w:rPr>
          <w:b/>
        </w:rPr>
        <w:t>.</w:t>
      </w:r>
      <w:r w:rsidRPr="004A761E">
        <w:rPr>
          <w:lang w:val="en-US"/>
        </w:rPr>
        <w:tab/>
      </w:r>
      <w:r w:rsidRPr="004A761E">
        <w:rPr>
          <w:b/>
          <w:lang w:val="en-US"/>
        </w:rPr>
        <w:t>1</w:t>
      </w:r>
      <w:r w:rsidRPr="004A761E">
        <w:rPr>
          <w:b/>
        </w:rPr>
        <w:t xml:space="preserve">. </w:t>
      </w:r>
      <w:r w:rsidRPr="004A761E">
        <w:rPr>
          <w:b/>
          <w:lang w:val="en-US"/>
        </w:rPr>
        <w:t>Electric Insurance Ireland Limited.</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r>
      <w:r w:rsidRPr="004A761E">
        <w:rPr>
          <w:lang w:val="en-US"/>
        </w:rPr>
        <w:t>4.1. Accident;</w:t>
      </w:r>
    </w:p>
    <w:p w:rsidR="00FB6A6E" w:rsidRPr="004A761E" w:rsidRDefault="00FB6A6E" w:rsidP="00FB6A6E">
      <w:pPr>
        <w:jc w:val="both"/>
        <w:rPr>
          <w:lang w:val="en-US"/>
        </w:rPr>
      </w:pPr>
      <w:r w:rsidRPr="004A761E">
        <w:rPr>
          <w:lang w:val="en-US"/>
        </w:rPr>
        <w:tab/>
      </w:r>
      <w:r w:rsidRPr="004A761E">
        <w:rPr>
          <w:lang w:val="en-US"/>
        </w:rPr>
        <w:tab/>
        <w:t>4.2. Sickness;</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General liability.</w:t>
      </w:r>
    </w:p>
    <w:p w:rsidR="00FB6A6E" w:rsidRPr="004A761E" w:rsidRDefault="00FB6A6E" w:rsidP="00FB6A6E">
      <w:pPr>
        <w:jc w:val="both"/>
        <w:rPr>
          <w:lang w:val="en-US"/>
        </w:rPr>
      </w:pPr>
      <w:r w:rsidRPr="004A761E">
        <w:tab/>
      </w:r>
      <w:r w:rsidRPr="004A761E">
        <w:tab/>
      </w:r>
    </w:p>
    <w:p w:rsidR="00FB6A6E" w:rsidRPr="004A761E" w:rsidRDefault="00FB6A6E" w:rsidP="00FB6A6E">
      <w:pPr>
        <w:jc w:val="both"/>
        <w:rPr>
          <w:b/>
        </w:rPr>
      </w:pPr>
      <w:r w:rsidRPr="004A761E">
        <w:rPr>
          <w:b/>
          <w:lang w:val="en-US"/>
        </w:rPr>
        <w:t>5.</w:t>
      </w:r>
      <w:r w:rsidRPr="004A761E">
        <w:rPr>
          <w:b/>
          <w:lang w:val="en-US"/>
        </w:rPr>
        <w:tab/>
        <w:t>1. Inora Life Limited</w:t>
      </w:r>
      <w:r w:rsidRPr="004A761E">
        <w:rPr>
          <w:b/>
        </w:rPr>
        <w:t>.</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Pr="004A761E">
        <w:rPr>
          <w:lang w:val="en-US"/>
        </w:rPr>
        <w:t>1</w:t>
      </w:r>
      <w:r w:rsidRPr="004A761E">
        <w:t>.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 xml:space="preserve">4.2. </w:t>
      </w:r>
      <w:r w:rsidRPr="004A761E">
        <w:t>Capital redemption</w:t>
      </w:r>
      <w:r w:rsidRPr="004A761E">
        <w:rPr>
          <w:lang w:val="en-US"/>
        </w:rPr>
        <w:t>.</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6.</w:t>
      </w:r>
      <w:r w:rsidRPr="004A761E">
        <w:rPr>
          <w:b/>
          <w:lang w:val="en-US"/>
        </w:rPr>
        <w:tab/>
        <w:t xml:space="preserve">1. </w:t>
      </w:r>
      <w:r w:rsidR="00227B8D" w:rsidRPr="004A761E">
        <w:rPr>
          <w:b/>
          <w:lang w:val="en-US"/>
        </w:rPr>
        <w:t xml:space="preserve">Pine Indemnity dac (previous name - </w:t>
      </w:r>
      <w:r w:rsidRPr="004A761E">
        <w:rPr>
          <w:b/>
          <w:lang w:val="en-US"/>
        </w:rPr>
        <w:t>Pine Indemnity Limited</w:t>
      </w:r>
      <w:r w:rsidR="00227B8D" w:rsidRPr="004A761E">
        <w:rPr>
          <w:b/>
          <w:lang w:val="en-US"/>
        </w:rPr>
        <w:t>)</w:t>
      </w:r>
      <w:r w:rsidR="00C47750" w:rsidRPr="004A761E">
        <w:rPr>
          <w:b/>
          <w:lang w:val="en-US"/>
        </w:rPr>
        <w:t xml:space="preserve"> – with a letter, dated 1</w:t>
      </w:r>
      <w:r w:rsidR="00765968" w:rsidRPr="004A761E">
        <w:rPr>
          <w:b/>
          <w:lang w:val="en-US"/>
        </w:rPr>
        <w:t>6</w:t>
      </w:r>
      <w:r w:rsidR="00C47750" w:rsidRPr="004A761E">
        <w:rPr>
          <w:b/>
          <w:lang w:val="en-US"/>
        </w:rPr>
        <w:t xml:space="preserve"> </w:t>
      </w:r>
      <w:r w:rsidR="00765968" w:rsidRPr="004A761E">
        <w:rPr>
          <w:b/>
          <w:lang w:val="en-US"/>
        </w:rPr>
        <w:t>Ma</w:t>
      </w:r>
      <w:r w:rsidR="00C47750" w:rsidRPr="004A761E">
        <w:rPr>
          <w:b/>
          <w:lang w:val="en-US"/>
        </w:rPr>
        <w:t xml:space="preserve">y 2016, the competent authority of Ireland informed that the insurer changed its company name.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4.1</w:t>
      </w:r>
      <w:r w:rsidR="005C3C10" w:rsidRPr="004A761E">
        <w:rPr>
          <w:lang w:val="en-US"/>
        </w:rPr>
        <w:t>3</w:t>
      </w:r>
      <w:r w:rsidRPr="004A761E">
        <w:t xml:space="preserve">. </w:t>
      </w:r>
      <w:r w:rsidRPr="004A761E">
        <w:rPr>
          <w:lang w:val="en-US"/>
        </w:rPr>
        <w:t>General liability.</w:t>
      </w:r>
    </w:p>
    <w:p w:rsidR="00A51E6E" w:rsidRPr="004A761E" w:rsidRDefault="00A51E6E" w:rsidP="00FB6A6E">
      <w:pPr>
        <w:jc w:val="both"/>
        <w:rPr>
          <w:lang w:val="en-US"/>
        </w:rPr>
      </w:pPr>
      <w:r w:rsidRPr="004A761E">
        <w:rPr>
          <w:lang w:val="en-US"/>
        </w:rPr>
        <w:tab/>
      </w:r>
      <w:r w:rsidRPr="004A761E">
        <w:rPr>
          <w:lang w:val="en-US"/>
        </w:rPr>
        <w:tab/>
        <w:t>4.16. Miscellaneous financial losses;</w:t>
      </w:r>
    </w:p>
    <w:p w:rsidR="009377B4" w:rsidRPr="004A761E" w:rsidRDefault="009377B4" w:rsidP="009377B4">
      <w:pPr>
        <w:jc w:val="both"/>
        <w:rPr>
          <w:lang w:val="en-US"/>
        </w:rPr>
      </w:pPr>
      <w:r w:rsidRPr="004A761E">
        <w:rPr>
          <w:lang w:val="en-US"/>
        </w:rPr>
        <w:tab/>
        <w:t>5</w:t>
      </w:r>
      <w:r w:rsidRPr="004A761E">
        <w:t xml:space="preserve">. </w:t>
      </w:r>
      <w:r w:rsidRPr="004A761E">
        <w:rPr>
          <w:lang w:val="en-US"/>
        </w:rPr>
        <w:t>Address: c/o Aon Insurance Managers (Dublin) Ltd, Third Floor, The Metropolitan Building, James Joyce Street, Dublin 1, Ireland</w:t>
      </w:r>
      <w:r w:rsidRPr="004A761E">
        <w:t>.</w:t>
      </w:r>
      <w:r w:rsidRPr="004A761E">
        <w:rPr>
          <w:lang w:val="en-US"/>
        </w:rPr>
        <w:t xml:space="preserve"> </w:t>
      </w:r>
    </w:p>
    <w:p w:rsidR="00A51E6E" w:rsidRPr="004A761E" w:rsidRDefault="00A51E6E" w:rsidP="009377B4">
      <w:pPr>
        <w:jc w:val="both"/>
        <w:rPr>
          <w:lang w:val="en-US"/>
        </w:rPr>
      </w:pPr>
    </w:p>
    <w:p w:rsidR="00A51E6E" w:rsidRPr="004A761E" w:rsidRDefault="00A51E6E" w:rsidP="009377B4">
      <w:pPr>
        <w:jc w:val="both"/>
        <w:rPr>
          <w:lang w:val="en-US"/>
        </w:rPr>
      </w:pPr>
    </w:p>
    <w:p w:rsidR="00FB6A6E" w:rsidRPr="004A761E" w:rsidRDefault="00FB6A6E" w:rsidP="00FB6A6E">
      <w:pPr>
        <w:jc w:val="both"/>
        <w:rPr>
          <w:b/>
          <w:lang w:val="en-US"/>
        </w:rPr>
      </w:pPr>
      <w:r w:rsidRPr="004A761E">
        <w:rPr>
          <w:b/>
          <w:lang w:val="en-US"/>
        </w:rPr>
        <w:t>7.</w:t>
      </w:r>
      <w:r w:rsidRPr="004A761E">
        <w:rPr>
          <w:b/>
          <w:lang w:val="en-US"/>
        </w:rPr>
        <w:tab/>
        <w:t xml:space="preserve">1. </w:t>
      </w:r>
      <w:r w:rsidR="00C63CE4" w:rsidRPr="004A761E">
        <w:rPr>
          <w:b/>
          <w:lang w:val="en-US"/>
        </w:rPr>
        <w:t xml:space="preserve">Markel Europe plc </w:t>
      </w:r>
      <w:r w:rsidR="001E11A4" w:rsidRPr="004A761E">
        <w:rPr>
          <w:b/>
        </w:rPr>
        <w:t>(</w:t>
      </w:r>
      <w:r w:rsidR="001E11A4" w:rsidRPr="004A761E">
        <w:rPr>
          <w:b/>
          <w:lang w:val="en-US"/>
        </w:rPr>
        <w:t>previous firm names</w:t>
      </w:r>
      <w:r w:rsidR="00C63CE4" w:rsidRPr="004A761E">
        <w:rPr>
          <w:b/>
          <w:lang w:val="en-US"/>
        </w:rPr>
        <w:t>: Alterra Europe Plc,</w:t>
      </w:r>
      <w:r w:rsidR="00C63CE4" w:rsidRPr="004A761E">
        <w:rPr>
          <w:b/>
        </w:rPr>
        <w:t xml:space="preserve"> </w:t>
      </w:r>
      <w:r w:rsidRPr="004A761E">
        <w:rPr>
          <w:b/>
          <w:lang w:val="en-US"/>
        </w:rPr>
        <w:t>Al</w:t>
      </w:r>
      <w:r w:rsidR="001E11A4" w:rsidRPr="004A761E">
        <w:rPr>
          <w:b/>
          <w:lang w:val="en-US"/>
        </w:rPr>
        <w:t xml:space="preserve">terra Insurance Europe Limited; </w:t>
      </w:r>
      <w:r w:rsidRPr="004A761E">
        <w:rPr>
          <w:b/>
          <w:lang w:val="en-US"/>
        </w:rPr>
        <w:t>Max Insurance Europe Limited.)</w:t>
      </w:r>
    </w:p>
    <w:p w:rsidR="00404436" w:rsidRPr="004A761E" w:rsidRDefault="00E834FD" w:rsidP="00FB6A6E">
      <w:pPr>
        <w:jc w:val="both"/>
        <w:rPr>
          <w:b/>
        </w:rPr>
      </w:pPr>
      <w:r w:rsidRPr="004A761E">
        <w:rPr>
          <w:b/>
          <w:lang w:val="en-US"/>
        </w:rPr>
        <w:t>With a letter, dated 24 December 2014, the competent auth</w:t>
      </w:r>
      <w:r w:rsidR="00991249" w:rsidRPr="004A761E">
        <w:rPr>
          <w:b/>
          <w:lang w:val="en-US"/>
        </w:rPr>
        <w:t xml:space="preserve">ority of Ireland informed </w:t>
      </w:r>
      <w:r w:rsidR="000651AF" w:rsidRPr="004A761E">
        <w:rPr>
          <w:b/>
          <w:lang w:val="en-US"/>
        </w:rPr>
        <w:t>about</w:t>
      </w:r>
      <w:r w:rsidR="00991249" w:rsidRPr="004A761E">
        <w:rPr>
          <w:b/>
          <w:lang w:val="en-US"/>
        </w:rPr>
        <w:t xml:space="preserve"> a proposed merger and transfer of portfolio from Markel</w:t>
      </w:r>
      <w:r w:rsidR="00991249" w:rsidRPr="004A761E">
        <w:rPr>
          <w:b/>
        </w:rPr>
        <w:t xml:space="preserve"> </w:t>
      </w:r>
      <w:r w:rsidR="00991249" w:rsidRPr="004A761E">
        <w:rPr>
          <w:b/>
          <w:lang w:val="en-US"/>
        </w:rPr>
        <w:t>Europe</w:t>
      </w:r>
      <w:r w:rsidR="00991249" w:rsidRPr="004A761E">
        <w:rPr>
          <w:b/>
        </w:rPr>
        <w:t xml:space="preserve"> </w:t>
      </w:r>
      <w:r w:rsidR="00991249" w:rsidRPr="004A761E">
        <w:rPr>
          <w:b/>
          <w:lang w:val="en-US"/>
        </w:rPr>
        <w:t>plc</w:t>
      </w:r>
      <w:r w:rsidR="00991249" w:rsidRPr="004A761E">
        <w:rPr>
          <w:b/>
        </w:rPr>
        <w:t xml:space="preserve"> </w:t>
      </w:r>
      <w:r w:rsidR="00991249" w:rsidRPr="004A761E">
        <w:rPr>
          <w:b/>
          <w:lang w:val="en-US"/>
        </w:rPr>
        <w:t>to</w:t>
      </w:r>
      <w:r w:rsidR="00991249" w:rsidRPr="004A761E">
        <w:rPr>
          <w:b/>
        </w:rPr>
        <w:t xml:space="preserve"> </w:t>
      </w:r>
      <w:r w:rsidR="00991249" w:rsidRPr="004A761E">
        <w:rPr>
          <w:b/>
          <w:lang w:val="en-US"/>
        </w:rPr>
        <w:t>Markel International Insurance Company Limited.</w:t>
      </w:r>
    </w:p>
    <w:p w:rsidR="00E834FD" w:rsidRPr="004A761E" w:rsidRDefault="00404436" w:rsidP="00FB6A6E">
      <w:pPr>
        <w:jc w:val="both"/>
        <w:rPr>
          <w:b/>
          <w:lang w:val="en-US"/>
        </w:rPr>
      </w:pPr>
      <w:r w:rsidRPr="004A761E">
        <w:rPr>
          <w:b/>
          <w:lang w:val="en-US"/>
        </w:rPr>
        <w:t>With a letter, dated 06 July 2015, the competent authority of Ireland informed that the merger and transfer of portfolio from Markel</w:t>
      </w:r>
      <w:r w:rsidRPr="004A761E">
        <w:rPr>
          <w:b/>
        </w:rPr>
        <w:t xml:space="preserve"> </w:t>
      </w:r>
      <w:r w:rsidRPr="004A761E">
        <w:rPr>
          <w:b/>
          <w:lang w:val="en-US"/>
        </w:rPr>
        <w:t>Europe</w:t>
      </w:r>
      <w:r w:rsidRPr="004A761E">
        <w:rPr>
          <w:b/>
        </w:rPr>
        <w:t xml:space="preserve"> </w:t>
      </w:r>
      <w:r w:rsidRPr="004A761E">
        <w:rPr>
          <w:b/>
          <w:lang w:val="en-US"/>
        </w:rPr>
        <w:t>plc</w:t>
      </w:r>
      <w:r w:rsidRPr="004A761E">
        <w:rPr>
          <w:b/>
        </w:rPr>
        <w:t xml:space="preserve"> </w:t>
      </w:r>
      <w:r w:rsidRPr="004A761E">
        <w:rPr>
          <w:b/>
          <w:lang w:val="en-US"/>
        </w:rPr>
        <w:t>to</w:t>
      </w:r>
      <w:r w:rsidRPr="004A761E">
        <w:rPr>
          <w:b/>
        </w:rPr>
        <w:t xml:space="preserve"> </w:t>
      </w:r>
      <w:r w:rsidRPr="004A761E">
        <w:rPr>
          <w:b/>
          <w:lang w:val="en-US"/>
        </w:rPr>
        <w:t>Markel International Insurance Company Limited was finalized and became effective on 01 July 2015. As a result, the license of Markel</w:t>
      </w:r>
      <w:r w:rsidRPr="004A761E">
        <w:rPr>
          <w:b/>
        </w:rPr>
        <w:t xml:space="preserve"> </w:t>
      </w:r>
      <w:r w:rsidRPr="004A761E">
        <w:rPr>
          <w:b/>
          <w:lang w:val="en-US"/>
        </w:rPr>
        <w:t>Europe</w:t>
      </w:r>
      <w:r w:rsidRPr="004A761E">
        <w:rPr>
          <w:b/>
        </w:rPr>
        <w:t xml:space="preserve"> </w:t>
      </w:r>
      <w:r w:rsidRPr="004A761E">
        <w:rPr>
          <w:b/>
          <w:lang w:val="en-US"/>
        </w:rPr>
        <w:t xml:space="preserve">plc was revoked and the undertaking ceased to carry out its activities. </w:t>
      </w:r>
      <w:r w:rsidR="009B124B" w:rsidRPr="004A761E">
        <w:rPr>
          <w:b/>
          <w:lang w:val="en-US"/>
        </w:rPr>
        <w:t xml:space="preserve"> </w:t>
      </w:r>
      <w:r w:rsidR="00451B98" w:rsidRPr="004A761E">
        <w:rPr>
          <w:b/>
          <w:lang w:val="en-US"/>
        </w:rPr>
        <w:t xml:space="preserve"> </w:t>
      </w:r>
      <w:r w:rsidR="00991249" w:rsidRPr="004A761E">
        <w:rPr>
          <w:b/>
        </w:rPr>
        <w:t xml:space="preserve">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rPr>
          <w:lang w:val="en-US"/>
        </w:rPr>
        <w:tab/>
      </w:r>
      <w:r w:rsidRPr="004A761E">
        <w:t>4.</w:t>
      </w:r>
      <w:r w:rsidRPr="004A761E">
        <w:rPr>
          <w:lang w:val="en-US"/>
        </w:rPr>
        <w:t>2</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Goods in transit</w:t>
      </w:r>
      <w:r w:rsidRPr="004A761E">
        <w:t>;</w:t>
      </w:r>
    </w:p>
    <w:p w:rsidR="00FB6A6E" w:rsidRPr="004A761E" w:rsidRDefault="00FB6A6E" w:rsidP="00FB6A6E">
      <w:pPr>
        <w:jc w:val="both"/>
        <w:rPr>
          <w:lang w:val="en-US"/>
        </w:rPr>
      </w:pPr>
      <w:r w:rsidRPr="004A761E">
        <w:tab/>
      </w:r>
      <w:r w:rsidRPr="004A761E">
        <w:tab/>
        <w:t>4.</w:t>
      </w:r>
      <w:r w:rsidRPr="004A761E">
        <w:rPr>
          <w:lang w:val="en-US"/>
        </w:rPr>
        <w:t>6</w:t>
      </w:r>
      <w:r w:rsidRPr="004A761E">
        <w:t xml:space="preserve">. </w:t>
      </w:r>
      <w:r w:rsidRPr="004A761E">
        <w:rPr>
          <w:lang w:val="en-US"/>
        </w:rPr>
        <w:t>Fire and natural forces.</w:t>
      </w:r>
    </w:p>
    <w:p w:rsidR="00A01F38" w:rsidRPr="004A761E" w:rsidRDefault="00A01F38" w:rsidP="00FB6A6E">
      <w:pPr>
        <w:jc w:val="both"/>
        <w:rPr>
          <w:lang w:val="en-US"/>
        </w:rPr>
      </w:pPr>
      <w:r w:rsidRPr="004A761E">
        <w:rPr>
          <w:lang w:val="en-US"/>
        </w:rPr>
        <w:tab/>
        <w:t>5. Address: 7/8 Wilton Terrace, Dublin 2, Ireland</w:t>
      </w:r>
    </w:p>
    <w:p w:rsidR="00FB6A6E" w:rsidRPr="004A761E" w:rsidRDefault="00FB6A6E" w:rsidP="00FB6A6E">
      <w:pPr>
        <w:jc w:val="both"/>
      </w:pPr>
    </w:p>
    <w:p w:rsidR="00E15CE1" w:rsidRPr="004A761E" w:rsidRDefault="00FB6A6E" w:rsidP="00FB6A6E">
      <w:pPr>
        <w:jc w:val="both"/>
        <w:rPr>
          <w:b/>
          <w:lang w:val="en-US"/>
        </w:rPr>
      </w:pPr>
      <w:r w:rsidRPr="004A761E">
        <w:rPr>
          <w:b/>
          <w:lang w:val="en-US"/>
        </w:rPr>
        <w:t>8.</w:t>
      </w:r>
      <w:r w:rsidRPr="004A761E">
        <w:rPr>
          <w:b/>
          <w:lang w:val="en-US"/>
        </w:rPr>
        <w:tab/>
      </w:r>
      <w:r w:rsidR="00891F25" w:rsidRPr="004A761E">
        <w:rPr>
          <w:b/>
          <w:lang w:val="en-US"/>
        </w:rPr>
        <w:t xml:space="preserve">I. </w:t>
      </w:r>
      <w:r w:rsidRPr="004A761E">
        <w:rPr>
          <w:b/>
          <w:lang w:val="en-US"/>
        </w:rPr>
        <w:t>1.</w:t>
      </w:r>
      <w:r w:rsidR="00DD101D" w:rsidRPr="004A761E">
        <w:rPr>
          <w:b/>
          <w:lang w:val="en-US"/>
        </w:rPr>
        <w:t xml:space="preserve"> Allied</w:t>
      </w:r>
      <w:r w:rsidR="00DD101D" w:rsidRPr="004A761E">
        <w:rPr>
          <w:b/>
          <w:lang w:val="ru-RU"/>
        </w:rPr>
        <w:t xml:space="preserve"> </w:t>
      </w:r>
      <w:r w:rsidR="00DD101D" w:rsidRPr="004A761E">
        <w:rPr>
          <w:b/>
          <w:lang w:val="en-US"/>
        </w:rPr>
        <w:t>World</w:t>
      </w:r>
      <w:r w:rsidR="00DD101D" w:rsidRPr="004A761E">
        <w:rPr>
          <w:b/>
          <w:lang w:val="ru-RU"/>
        </w:rPr>
        <w:t xml:space="preserve"> </w:t>
      </w:r>
      <w:r w:rsidR="00DD101D" w:rsidRPr="004A761E">
        <w:rPr>
          <w:b/>
          <w:lang w:val="en-US"/>
        </w:rPr>
        <w:t>Assurance</w:t>
      </w:r>
      <w:r w:rsidR="00DD101D" w:rsidRPr="004A761E">
        <w:rPr>
          <w:b/>
          <w:lang w:val="ru-RU"/>
        </w:rPr>
        <w:t xml:space="preserve"> </w:t>
      </w:r>
      <w:r w:rsidR="00DD101D" w:rsidRPr="004A761E">
        <w:rPr>
          <w:b/>
          <w:lang w:val="en-US"/>
        </w:rPr>
        <w:t>Company</w:t>
      </w:r>
      <w:r w:rsidR="00DD101D" w:rsidRPr="004A761E">
        <w:rPr>
          <w:b/>
          <w:lang w:val="ru-RU"/>
        </w:rPr>
        <w:t xml:space="preserve"> (</w:t>
      </w:r>
      <w:r w:rsidR="00DD101D" w:rsidRPr="004A761E">
        <w:rPr>
          <w:b/>
          <w:lang w:val="en-US"/>
        </w:rPr>
        <w:t>Europe</w:t>
      </w:r>
      <w:r w:rsidR="00DD101D" w:rsidRPr="004A761E">
        <w:rPr>
          <w:b/>
          <w:lang w:val="ru-RU"/>
        </w:rPr>
        <w:t xml:space="preserve">) </w:t>
      </w:r>
      <w:r w:rsidR="00DD101D" w:rsidRPr="004A761E">
        <w:rPr>
          <w:b/>
          <w:lang w:val="en-US"/>
        </w:rPr>
        <w:t>dac</w:t>
      </w:r>
      <w:r w:rsidRPr="004A761E">
        <w:rPr>
          <w:b/>
          <w:lang w:val="en-US"/>
        </w:rPr>
        <w:t xml:space="preserve"> </w:t>
      </w:r>
      <w:r w:rsidR="00DD101D" w:rsidRPr="004A761E">
        <w:rPr>
          <w:b/>
          <w:lang w:val="en-US"/>
        </w:rPr>
        <w:t xml:space="preserve">(previous name - </w:t>
      </w:r>
      <w:r w:rsidRPr="004A761E">
        <w:rPr>
          <w:b/>
          <w:lang w:val="en-US"/>
        </w:rPr>
        <w:t>Allied World Assurance Company (Europe) Limited</w:t>
      </w:r>
      <w:r w:rsidR="00DD101D" w:rsidRPr="004A761E">
        <w:rPr>
          <w:b/>
          <w:lang w:val="en-US"/>
        </w:rPr>
        <w:t xml:space="preserve">) </w:t>
      </w:r>
      <w:r w:rsidR="00891F25" w:rsidRPr="004A761E">
        <w:rPr>
          <w:b/>
          <w:lang w:val="en-US"/>
        </w:rPr>
        <w:t>-</w:t>
      </w:r>
      <w:r w:rsidRPr="004A761E">
        <w:rPr>
          <w:b/>
          <w:lang w:val="en-US"/>
        </w:rPr>
        <w:t xml:space="preserve"> from its head office in Ireland</w:t>
      </w:r>
      <w:r w:rsidR="00017C01" w:rsidRPr="004A761E">
        <w:rPr>
          <w:b/>
          <w:lang w:val="en-US"/>
        </w:rPr>
        <w:t xml:space="preserve"> – with a letter, dated 11 February 2014, the competent authority of Ireland informes that the undertaking has acquired Allied</w:t>
      </w:r>
      <w:r w:rsidR="00017C01" w:rsidRPr="004A761E">
        <w:rPr>
          <w:b/>
          <w:lang w:val="en-GB"/>
        </w:rPr>
        <w:t xml:space="preserve"> </w:t>
      </w:r>
      <w:r w:rsidR="00017C01" w:rsidRPr="004A761E">
        <w:rPr>
          <w:b/>
          <w:lang w:val="en-US"/>
        </w:rPr>
        <w:t>World</w:t>
      </w:r>
      <w:r w:rsidR="00017C01" w:rsidRPr="004A761E">
        <w:rPr>
          <w:b/>
          <w:lang w:val="en-GB"/>
        </w:rPr>
        <w:t xml:space="preserve"> </w:t>
      </w:r>
      <w:r w:rsidR="00017C01" w:rsidRPr="004A761E">
        <w:rPr>
          <w:b/>
          <w:lang w:val="en-US"/>
        </w:rPr>
        <w:t>Assurance</w:t>
      </w:r>
      <w:r w:rsidR="00017C01" w:rsidRPr="004A761E">
        <w:rPr>
          <w:b/>
          <w:lang w:val="en-GB"/>
        </w:rPr>
        <w:t xml:space="preserve"> </w:t>
      </w:r>
      <w:r w:rsidR="00017C01" w:rsidRPr="004A761E">
        <w:rPr>
          <w:b/>
          <w:lang w:val="en-US"/>
        </w:rPr>
        <w:t>Company</w:t>
      </w:r>
      <w:r w:rsidR="00017C01" w:rsidRPr="004A761E">
        <w:rPr>
          <w:b/>
          <w:lang w:val="en-GB"/>
        </w:rPr>
        <w:t xml:space="preserve"> (</w:t>
      </w:r>
      <w:r w:rsidR="00017C01" w:rsidRPr="004A761E">
        <w:rPr>
          <w:b/>
          <w:lang w:val="en-US"/>
        </w:rPr>
        <w:t>Reinsurance</w:t>
      </w:r>
      <w:r w:rsidR="00017C01" w:rsidRPr="004A761E">
        <w:rPr>
          <w:b/>
          <w:lang w:val="en-GB"/>
        </w:rPr>
        <w:t xml:space="preserve">) </w:t>
      </w:r>
      <w:r w:rsidR="00017C01" w:rsidRPr="004A761E">
        <w:rPr>
          <w:b/>
          <w:lang w:val="en-US"/>
        </w:rPr>
        <w:t>Plc on 01 November 2013</w:t>
      </w:r>
      <w:r w:rsidR="00E15CE1" w:rsidRPr="004A761E">
        <w:rPr>
          <w:b/>
          <w:lang w:val="en-US"/>
        </w:rPr>
        <w:t>.</w:t>
      </w:r>
    </w:p>
    <w:p w:rsidR="00FB6A6E" w:rsidRPr="004A761E" w:rsidRDefault="00E15CE1" w:rsidP="00E15CE1">
      <w:pPr>
        <w:ind w:firstLine="708"/>
        <w:jc w:val="both"/>
        <w:rPr>
          <w:lang w:val="en-US"/>
        </w:rPr>
      </w:pPr>
      <w:r w:rsidRPr="004A761E">
        <w:rPr>
          <w:b/>
          <w:lang w:val="en-US"/>
        </w:rPr>
        <w:t xml:space="preserve">With a letter, dated 13 March 2017, the competent authority of Ireland informed that the insurer changed its name.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General liability</w:t>
      </w:r>
      <w:r w:rsidRPr="004A761E">
        <w:t>;</w:t>
      </w:r>
    </w:p>
    <w:p w:rsidR="00FB6A6E" w:rsidRPr="004A761E" w:rsidRDefault="00FB6A6E" w:rsidP="00FB6A6E">
      <w:pPr>
        <w:jc w:val="both"/>
        <w:rPr>
          <w:lang w:val="en-GB"/>
        </w:rPr>
      </w:pPr>
      <w:r w:rsidRPr="004A761E">
        <w:tab/>
      </w:r>
      <w:r w:rsidRPr="004A761E">
        <w:tab/>
        <w:t>4.1</w:t>
      </w:r>
      <w:r w:rsidRPr="004A761E">
        <w:rPr>
          <w:lang w:val="en-GB"/>
        </w:rPr>
        <w:t>1</w:t>
      </w:r>
      <w:r w:rsidRPr="004A761E">
        <w:t xml:space="preserve">. </w:t>
      </w:r>
      <w:r w:rsidRPr="004A761E">
        <w:rPr>
          <w:lang w:val="en-GB"/>
        </w:rPr>
        <w:t>Miscellaneous financial loss.</w:t>
      </w:r>
    </w:p>
    <w:p w:rsidR="00891F25" w:rsidRPr="004A761E" w:rsidRDefault="00891F25" w:rsidP="00FB6A6E">
      <w:pPr>
        <w:jc w:val="both"/>
        <w:rPr>
          <w:lang w:val="en-GB"/>
        </w:rPr>
      </w:pPr>
    </w:p>
    <w:p w:rsidR="00891F25" w:rsidRPr="004A761E" w:rsidRDefault="00891F25" w:rsidP="00891F25">
      <w:pPr>
        <w:jc w:val="both"/>
        <w:rPr>
          <w:b/>
          <w:lang w:val="en-US"/>
        </w:rPr>
      </w:pPr>
      <w:r w:rsidRPr="004A761E">
        <w:rPr>
          <w:b/>
          <w:lang w:val="en-US"/>
        </w:rPr>
        <w:t xml:space="preserve">            II. 1. </w:t>
      </w:r>
      <w:r w:rsidR="00526BCA" w:rsidRPr="004A761E">
        <w:rPr>
          <w:b/>
          <w:lang w:val="en-US"/>
        </w:rPr>
        <w:t>Allied</w:t>
      </w:r>
      <w:r w:rsidR="00526BCA" w:rsidRPr="004A761E">
        <w:rPr>
          <w:b/>
          <w:lang w:val="ru-RU"/>
        </w:rPr>
        <w:t xml:space="preserve"> </w:t>
      </w:r>
      <w:r w:rsidR="00526BCA" w:rsidRPr="004A761E">
        <w:rPr>
          <w:b/>
          <w:lang w:val="en-US"/>
        </w:rPr>
        <w:t>World</w:t>
      </w:r>
      <w:r w:rsidR="00526BCA" w:rsidRPr="004A761E">
        <w:rPr>
          <w:b/>
          <w:lang w:val="ru-RU"/>
        </w:rPr>
        <w:t xml:space="preserve"> </w:t>
      </w:r>
      <w:r w:rsidR="00526BCA" w:rsidRPr="004A761E">
        <w:rPr>
          <w:b/>
          <w:lang w:val="en-US"/>
        </w:rPr>
        <w:t>Assurance</w:t>
      </w:r>
      <w:r w:rsidR="00526BCA" w:rsidRPr="004A761E">
        <w:rPr>
          <w:b/>
          <w:lang w:val="ru-RU"/>
        </w:rPr>
        <w:t xml:space="preserve"> </w:t>
      </w:r>
      <w:r w:rsidR="00526BCA" w:rsidRPr="004A761E">
        <w:rPr>
          <w:b/>
          <w:lang w:val="en-US"/>
        </w:rPr>
        <w:t>Company</w:t>
      </w:r>
      <w:r w:rsidR="00526BCA" w:rsidRPr="004A761E">
        <w:rPr>
          <w:b/>
          <w:lang w:val="ru-RU"/>
        </w:rPr>
        <w:t xml:space="preserve"> (</w:t>
      </w:r>
      <w:r w:rsidR="00526BCA" w:rsidRPr="004A761E">
        <w:rPr>
          <w:b/>
          <w:lang w:val="en-US"/>
        </w:rPr>
        <w:t>Europe</w:t>
      </w:r>
      <w:r w:rsidR="00526BCA" w:rsidRPr="004A761E">
        <w:rPr>
          <w:b/>
          <w:lang w:val="ru-RU"/>
        </w:rPr>
        <w:t xml:space="preserve">) </w:t>
      </w:r>
      <w:r w:rsidR="00526BCA" w:rsidRPr="004A761E">
        <w:rPr>
          <w:b/>
          <w:lang w:val="en-US"/>
        </w:rPr>
        <w:t xml:space="preserve">dac (previous name - </w:t>
      </w:r>
      <w:r w:rsidRPr="004A761E">
        <w:rPr>
          <w:b/>
          <w:lang w:val="en-US"/>
        </w:rPr>
        <w:t>Allied World Assurance Company (Europe) Limited</w:t>
      </w:r>
      <w:r w:rsidR="00526BCA" w:rsidRPr="004A761E">
        <w:rPr>
          <w:b/>
          <w:lang w:val="en-US"/>
        </w:rPr>
        <w:t xml:space="preserve">) </w:t>
      </w:r>
      <w:r w:rsidRPr="004A761E">
        <w:rPr>
          <w:b/>
          <w:lang w:val="en-US"/>
        </w:rPr>
        <w:t>- from its UK branch.</w:t>
      </w:r>
    </w:p>
    <w:p w:rsidR="00891F25" w:rsidRPr="004A761E" w:rsidRDefault="00891F25" w:rsidP="00891F25">
      <w:pPr>
        <w:jc w:val="both"/>
      </w:pPr>
      <w:r w:rsidRPr="004A761E">
        <w:rPr>
          <w:lang w:val="en-US"/>
        </w:rPr>
        <w:tab/>
      </w:r>
      <w:r w:rsidRPr="004A761E">
        <w:t xml:space="preserve">2. </w:t>
      </w:r>
      <w:r w:rsidRPr="004A761E">
        <w:rPr>
          <w:lang w:val="en-US"/>
        </w:rPr>
        <w:t>Freedom to provide services</w:t>
      </w:r>
      <w:r w:rsidRPr="004A761E">
        <w:t>.</w:t>
      </w:r>
    </w:p>
    <w:p w:rsidR="00891F25" w:rsidRPr="004A761E" w:rsidRDefault="00891F25" w:rsidP="00891F25">
      <w:pPr>
        <w:jc w:val="both"/>
      </w:pPr>
      <w:r w:rsidRPr="004A761E">
        <w:tab/>
        <w:t xml:space="preserve">3. </w:t>
      </w:r>
      <w:r w:rsidRPr="004A761E">
        <w:rPr>
          <w:lang w:val="en-US"/>
        </w:rPr>
        <w:t>Non-life insurance</w:t>
      </w:r>
      <w:r w:rsidRPr="004A761E">
        <w:t xml:space="preserve">. </w:t>
      </w:r>
    </w:p>
    <w:p w:rsidR="00891F25" w:rsidRPr="004A761E" w:rsidRDefault="00891F25" w:rsidP="00891F25">
      <w:pPr>
        <w:jc w:val="both"/>
      </w:pPr>
      <w:r w:rsidRPr="004A761E">
        <w:tab/>
        <w:t xml:space="preserve">4. </w:t>
      </w:r>
      <w:r w:rsidRPr="004A761E">
        <w:rPr>
          <w:lang w:val="en-US"/>
        </w:rPr>
        <w:t>Classes of insurance that the company wishes to carry out in Bulgaria</w:t>
      </w:r>
      <w:r w:rsidRPr="004A761E">
        <w:t>:</w:t>
      </w:r>
    </w:p>
    <w:p w:rsidR="00891F25" w:rsidRPr="004A761E" w:rsidRDefault="00891F25" w:rsidP="00891F25">
      <w:pPr>
        <w:jc w:val="both"/>
      </w:pPr>
      <w:r w:rsidRPr="004A761E">
        <w:tab/>
      </w:r>
      <w:r w:rsidRPr="004A761E">
        <w:tab/>
        <w:t xml:space="preserve">4.1. </w:t>
      </w:r>
      <w:r w:rsidRPr="004A761E">
        <w:rPr>
          <w:lang w:val="en-US"/>
        </w:rPr>
        <w:t>Accident</w:t>
      </w:r>
      <w:r w:rsidRPr="004A761E">
        <w:t>;</w:t>
      </w:r>
    </w:p>
    <w:p w:rsidR="00891F25" w:rsidRPr="004A761E" w:rsidRDefault="00891F25" w:rsidP="00891F25">
      <w:pPr>
        <w:jc w:val="both"/>
      </w:pPr>
      <w:r w:rsidRPr="004A761E">
        <w:tab/>
      </w:r>
      <w:r w:rsidRPr="004A761E">
        <w:tab/>
        <w:t>4.</w:t>
      </w:r>
      <w:r w:rsidRPr="004A761E">
        <w:rPr>
          <w:lang w:val="en-US"/>
        </w:rPr>
        <w:t>2</w:t>
      </w:r>
      <w:r w:rsidRPr="004A761E">
        <w:t xml:space="preserve">. </w:t>
      </w:r>
      <w:r w:rsidRPr="004A761E">
        <w:rPr>
          <w:lang w:val="en-US"/>
        </w:rPr>
        <w:t>Railway rolling stock</w:t>
      </w:r>
      <w:r w:rsidRPr="004A761E">
        <w:t>;</w:t>
      </w:r>
    </w:p>
    <w:p w:rsidR="00891F25" w:rsidRPr="004A761E" w:rsidRDefault="00891F25" w:rsidP="00891F25">
      <w:pPr>
        <w:jc w:val="both"/>
      </w:pPr>
      <w:r w:rsidRPr="004A761E">
        <w:tab/>
      </w:r>
      <w:r w:rsidRPr="004A761E">
        <w:tab/>
        <w:t>4.</w:t>
      </w:r>
      <w:r w:rsidRPr="004A761E">
        <w:rPr>
          <w:lang w:val="en-US"/>
        </w:rPr>
        <w:t>3</w:t>
      </w:r>
      <w:r w:rsidRPr="004A761E">
        <w:t xml:space="preserve">. </w:t>
      </w:r>
      <w:r w:rsidRPr="004A761E">
        <w:rPr>
          <w:lang w:val="en-US"/>
        </w:rPr>
        <w:t>Aircraft</w:t>
      </w:r>
      <w:r w:rsidRPr="004A761E">
        <w:t>;</w:t>
      </w:r>
    </w:p>
    <w:p w:rsidR="00891F25" w:rsidRPr="004A761E" w:rsidRDefault="00891F25" w:rsidP="00891F25">
      <w:pPr>
        <w:jc w:val="both"/>
      </w:pPr>
      <w:r w:rsidRPr="004A761E">
        <w:tab/>
      </w:r>
      <w:r w:rsidRPr="004A761E">
        <w:tab/>
        <w:t>4.</w:t>
      </w:r>
      <w:r w:rsidRPr="004A761E">
        <w:rPr>
          <w:lang w:val="en-US"/>
        </w:rPr>
        <w:t>4</w:t>
      </w:r>
      <w:r w:rsidRPr="004A761E">
        <w:t xml:space="preserve">. </w:t>
      </w:r>
      <w:r w:rsidRPr="004A761E">
        <w:rPr>
          <w:lang w:val="en-US"/>
        </w:rPr>
        <w:t>Ships</w:t>
      </w:r>
      <w:r w:rsidRPr="004A761E">
        <w:t>;</w:t>
      </w:r>
    </w:p>
    <w:p w:rsidR="00891F25" w:rsidRPr="004A761E" w:rsidRDefault="00891F25" w:rsidP="00891F25">
      <w:pPr>
        <w:jc w:val="both"/>
      </w:pPr>
      <w:r w:rsidRPr="004A761E">
        <w:tab/>
      </w:r>
      <w:r w:rsidRPr="004A761E">
        <w:tab/>
        <w:t>4.</w:t>
      </w:r>
      <w:r w:rsidRPr="004A761E">
        <w:rPr>
          <w:lang w:val="en-US"/>
        </w:rPr>
        <w:t>5</w:t>
      </w:r>
      <w:r w:rsidRPr="004A761E">
        <w:t xml:space="preserve">. </w:t>
      </w:r>
      <w:r w:rsidRPr="004A761E">
        <w:rPr>
          <w:lang w:val="en-US"/>
        </w:rPr>
        <w:t>Goods in transit</w:t>
      </w:r>
      <w:r w:rsidRPr="004A761E">
        <w:t>;</w:t>
      </w:r>
    </w:p>
    <w:p w:rsidR="00891F25" w:rsidRPr="004A761E" w:rsidRDefault="00891F25" w:rsidP="00891F25">
      <w:pPr>
        <w:jc w:val="both"/>
      </w:pPr>
      <w:r w:rsidRPr="004A761E">
        <w:tab/>
      </w:r>
      <w:r w:rsidRPr="004A761E">
        <w:tab/>
        <w:t>4.</w:t>
      </w:r>
      <w:r w:rsidRPr="004A761E">
        <w:rPr>
          <w:lang w:val="en-US"/>
        </w:rPr>
        <w:t>6</w:t>
      </w:r>
      <w:r w:rsidRPr="004A761E">
        <w:t xml:space="preserve">. </w:t>
      </w:r>
      <w:r w:rsidRPr="004A761E">
        <w:rPr>
          <w:lang w:val="en-US"/>
        </w:rPr>
        <w:t>Fire and natural forces</w:t>
      </w:r>
      <w:r w:rsidRPr="004A761E">
        <w:t>;</w:t>
      </w:r>
    </w:p>
    <w:p w:rsidR="00891F25" w:rsidRPr="004A761E" w:rsidRDefault="00891F25" w:rsidP="00891F25">
      <w:pPr>
        <w:jc w:val="both"/>
      </w:pPr>
      <w:r w:rsidRPr="004A761E">
        <w:tab/>
      </w:r>
      <w:r w:rsidRPr="004A761E">
        <w:tab/>
        <w:t>4.</w:t>
      </w:r>
      <w:r w:rsidRPr="004A761E">
        <w:rPr>
          <w:lang w:val="en-US"/>
        </w:rPr>
        <w:t>7</w:t>
      </w:r>
      <w:r w:rsidRPr="004A761E">
        <w:t xml:space="preserve">. </w:t>
      </w:r>
      <w:r w:rsidRPr="004A761E">
        <w:rPr>
          <w:lang w:val="en-US"/>
        </w:rPr>
        <w:t>Damage to property</w:t>
      </w:r>
      <w:r w:rsidRPr="004A761E">
        <w:t>;</w:t>
      </w:r>
    </w:p>
    <w:p w:rsidR="00891F25" w:rsidRPr="004A761E" w:rsidRDefault="00891F25" w:rsidP="00891F25">
      <w:pPr>
        <w:jc w:val="both"/>
      </w:pPr>
      <w:r w:rsidRPr="004A761E">
        <w:tab/>
      </w:r>
      <w:r w:rsidRPr="004A761E">
        <w:tab/>
        <w:t>4.</w:t>
      </w:r>
      <w:r w:rsidRPr="004A761E">
        <w:rPr>
          <w:lang w:val="en-US"/>
        </w:rPr>
        <w:t>8</w:t>
      </w:r>
      <w:r w:rsidRPr="004A761E">
        <w:t xml:space="preserve">. </w:t>
      </w:r>
      <w:r w:rsidRPr="004A761E">
        <w:rPr>
          <w:lang w:val="en-US"/>
        </w:rPr>
        <w:t>Aircraft liability</w:t>
      </w:r>
      <w:r w:rsidRPr="004A761E">
        <w:t>;</w:t>
      </w:r>
    </w:p>
    <w:p w:rsidR="00891F25" w:rsidRPr="004A761E" w:rsidRDefault="00891F25" w:rsidP="00891F25">
      <w:pPr>
        <w:jc w:val="both"/>
      </w:pPr>
      <w:r w:rsidRPr="004A761E">
        <w:tab/>
      </w:r>
      <w:r w:rsidRPr="004A761E">
        <w:tab/>
        <w:t>4.</w:t>
      </w:r>
      <w:r w:rsidRPr="004A761E">
        <w:rPr>
          <w:lang w:val="en-US"/>
        </w:rPr>
        <w:t>9</w:t>
      </w:r>
      <w:r w:rsidRPr="004A761E">
        <w:t xml:space="preserve">. </w:t>
      </w:r>
      <w:r w:rsidRPr="004A761E">
        <w:rPr>
          <w:lang w:val="en-US"/>
        </w:rPr>
        <w:t>Liability for ships</w:t>
      </w:r>
      <w:r w:rsidRPr="004A761E">
        <w:t>;</w:t>
      </w:r>
    </w:p>
    <w:p w:rsidR="00891F25" w:rsidRPr="004A761E" w:rsidRDefault="00891F25" w:rsidP="00891F25">
      <w:pPr>
        <w:jc w:val="both"/>
      </w:pPr>
      <w:r w:rsidRPr="004A761E">
        <w:tab/>
      </w:r>
      <w:r w:rsidRPr="004A761E">
        <w:tab/>
        <w:t>4.1</w:t>
      </w:r>
      <w:r w:rsidRPr="004A761E">
        <w:rPr>
          <w:lang w:val="en-US"/>
        </w:rPr>
        <w:t>0</w:t>
      </w:r>
      <w:r w:rsidRPr="004A761E">
        <w:t xml:space="preserve">. </w:t>
      </w:r>
      <w:r w:rsidRPr="004A761E">
        <w:rPr>
          <w:lang w:val="en-US"/>
        </w:rPr>
        <w:t>General liability</w:t>
      </w:r>
      <w:r w:rsidRPr="004A761E">
        <w:t>;</w:t>
      </w:r>
    </w:p>
    <w:p w:rsidR="00891F25" w:rsidRPr="004A761E" w:rsidRDefault="00891F25" w:rsidP="00FB6A6E">
      <w:pPr>
        <w:jc w:val="both"/>
        <w:rPr>
          <w:lang w:val="en-GB"/>
        </w:rPr>
      </w:pPr>
      <w:r w:rsidRPr="004A761E">
        <w:tab/>
      </w:r>
      <w:r w:rsidRPr="004A761E">
        <w:tab/>
        <w:t>4.1</w:t>
      </w:r>
      <w:r w:rsidRPr="004A761E">
        <w:rPr>
          <w:lang w:val="en-GB"/>
        </w:rPr>
        <w:t>1</w:t>
      </w:r>
      <w:r w:rsidRPr="004A761E">
        <w:t xml:space="preserve">. </w:t>
      </w:r>
      <w:r w:rsidRPr="004A761E">
        <w:rPr>
          <w:lang w:val="en-GB"/>
        </w:rPr>
        <w:t>Miscellaneous financial loss.</w:t>
      </w:r>
    </w:p>
    <w:p w:rsidR="00FB6A6E" w:rsidRPr="004A761E" w:rsidRDefault="00FB6A6E" w:rsidP="00FB6A6E">
      <w:pPr>
        <w:jc w:val="both"/>
        <w:rPr>
          <w:lang w:val="en-GB"/>
        </w:rPr>
      </w:pPr>
    </w:p>
    <w:p w:rsidR="00FB6A6E" w:rsidRPr="004A761E" w:rsidRDefault="00FB6A6E" w:rsidP="00FB6A6E">
      <w:pPr>
        <w:jc w:val="both"/>
        <w:rPr>
          <w:b/>
          <w:lang w:val="en-GB"/>
        </w:rPr>
      </w:pPr>
      <w:r w:rsidRPr="004A761E">
        <w:rPr>
          <w:b/>
          <w:lang w:val="en-GB"/>
        </w:rPr>
        <w:t>9.</w:t>
      </w:r>
      <w:r w:rsidRPr="004A761E">
        <w:rPr>
          <w:b/>
          <w:lang w:val="en-GB"/>
        </w:rPr>
        <w:tab/>
        <w:t xml:space="preserve">1. </w:t>
      </w:r>
      <w:r w:rsidR="00252B72" w:rsidRPr="004A761E">
        <w:rPr>
          <w:b/>
          <w:lang w:val="en-US"/>
        </w:rPr>
        <w:t>Carraig</w:t>
      </w:r>
      <w:r w:rsidR="00252B72" w:rsidRPr="004A761E">
        <w:rPr>
          <w:b/>
          <w:lang w:val="ru-RU"/>
        </w:rPr>
        <w:t xml:space="preserve"> </w:t>
      </w:r>
      <w:r w:rsidR="00252B72" w:rsidRPr="004A761E">
        <w:rPr>
          <w:b/>
          <w:lang w:val="en-US"/>
        </w:rPr>
        <w:t>Insurance</w:t>
      </w:r>
      <w:r w:rsidR="00252B72" w:rsidRPr="004A761E">
        <w:rPr>
          <w:b/>
          <w:lang w:val="ru-RU"/>
        </w:rPr>
        <w:t xml:space="preserve"> </w:t>
      </w:r>
      <w:r w:rsidR="00252B72" w:rsidRPr="004A761E">
        <w:rPr>
          <w:b/>
          <w:lang w:val="en-US"/>
        </w:rPr>
        <w:t xml:space="preserve">dac </w:t>
      </w:r>
      <w:r w:rsidR="00252B72" w:rsidRPr="004A761E">
        <w:rPr>
          <w:b/>
          <w:lang w:val="en-GB"/>
        </w:rPr>
        <w:t xml:space="preserve">(previous name - </w:t>
      </w:r>
      <w:r w:rsidRPr="004A761E">
        <w:rPr>
          <w:b/>
          <w:lang w:val="en-GB"/>
        </w:rPr>
        <w:t xml:space="preserve">Carraig Insurance </w:t>
      </w:r>
      <w:r w:rsidR="00286E03" w:rsidRPr="004A761E">
        <w:rPr>
          <w:b/>
          <w:lang w:val="en-GB"/>
        </w:rPr>
        <w:t>Limited</w:t>
      </w:r>
      <w:r w:rsidR="00252B72" w:rsidRPr="004A761E">
        <w:rPr>
          <w:b/>
          <w:lang w:val="en-GB"/>
        </w:rPr>
        <w:t>)</w:t>
      </w:r>
      <w:r w:rsidR="00286E03" w:rsidRPr="004A761E">
        <w:rPr>
          <w:b/>
          <w:lang w:val="en-GB"/>
        </w:rPr>
        <w:t xml:space="preserve"> – with a letter, dated 28 January 2016, the competent authority of Ireland informed that the insurer changed its name.</w:t>
      </w:r>
      <w:r w:rsidR="00A80E6F" w:rsidRPr="004A761E">
        <w:rPr>
          <w:b/>
          <w:lang w:val="en-GB"/>
        </w:rPr>
        <w:t xml:space="preserve">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General liability</w:t>
      </w:r>
      <w:r w:rsidRPr="004A761E">
        <w:t>;</w:t>
      </w:r>
    </w:p>
    <w:p w:rsidR="00FB6A6E" w:rsidRPr="004A761E" w:rsidRDefault="00FB6A6E" w:rsidP="00FB6A6E">
      <w:pPr>
        <w:jc w:val="both"/>
        <w:rPr>
          <w:lang w:val="en-GB"/>
        </w:rPr>
      </w:pPr>
      <w:r w:rsidRPr="004A761E">
        <w:tab/>
      </w:r>
      <w:r w:rsidRPr="004A761E">
        <w:tab/>
        <w:t>4.</w:t>
      </w:r>
      <w:r w:rsidRPr="004A761E">
        <w:rPr>
          <w:lang w:val="en-US"/>
        </w:rPr>
        <w:t>5</w:t>
      </w:r>
      <w:r w:rsidRPr="004A761E">
        <w:t xml:space="preserve">. </w:t>
      </w:r>
      <w:r w:rsidRPr="004A761E">
        <w:rPr>
          <w:lang w:val="en-GB"/>
        </w:rPr>
        <w:t>Miscellaneous financial loss.</w:t>
      </w:r>
    </w:p>
    <w:p w:rsidR="0078503D" w:rsidRPr="004A761E" w:rsidRDefault="0078503D" w:rsidP="0078503D">
      <w:pPr>
        <w:jc w:val="both"/>
      </w:pPr>
      <w:r w:rsidRPr="004A761E">
        <w:tab/>
      </w:r>
      <w:r w:rsidRPr="004A761E">
        <w:rPr>
          <w:lang w:val="en-US"/>
        </w:rPr>
        <w:t>5</w:t>
      </w:r>
      <w:r w:rsidRPr="004A761E">
        <w:t xml:space="preserve">. </w:t>
      </w:r>
      <w:r w:rsidRPr="004A761E">
        <w:rPr>
          <w:lang w:val="en-US"/>
        </w:rPr>
        <w:t>Address</w:t>
      </w:r>
      <w:r w:rsidRPr="004A761E">
        <w:t>:</w:t>
      </w:r>
      <w:r w:rsidRPr="004A761E">
        <w:rPr>
          <w:lang w:val="en-US"/>
        </w:rPr>
        <w:t xml:space="preserve"> c/o Aon Insurance Managers (Dublin) Ltd, Third Floor, The Metropolitan Building, James Joyce Street, Dublin 1, Ireland.   </w:t>
      </w:r>
    </w:p>
    <w:p w:rsidR="00FB6A6E" w:rsidRPr="004A761E" w:rsidRDefault="00FB6A6E" w:rsidP="00FB6A6E">
      <w:pPr>
        <w:jc w:val="both"/>
      </w:pPr>
    </w:p>
    <w:p w:rsidR="00FB6A6E" w:rsidRPr="004A761E" w:rsidRDefault="00FB6A6E" w:rsidP="00FB6A6E">
      <w:pPr>
        <w:jc w:val="both"/>
        <w:rPr>
          <w:b/>
          <w:lang w:val="en-GB"/>
        </w:rPr>
      </w:pPr>
      <w:r w:rsidRPr="004A761E">
        <w:rPr>
          <w:b/>
          <w:lang w:val="en-US"/>
        </w:rPr>
        <w:t>10.</w:t>
      </w:r>
      <w:r w:rsidRPr="004A761E">
        <w:rPr>
          <w:b/>
          <w:lang w:val="en-US"/>
        </w:rPr>
        <w:tab/>
      </w:r>
      <w:r w:rsidR="00EA04CB" w:rsidRPr="004A761E">
        <w:rPr>
          <w:b/>
          <w:lang w:val="en-US"/>
        </w:rPr>
        <w:t>1. GD</w:t>
      </w:r>
      <w:r w:rsidR="00EA04CB" w:rsidRPr="004A761E">
        <w:rPr>
          <w:b/>
          <w:lang w:val="ru-RU"/>
        </w:rPr>
        <w:t xml:space="preserve"> </w:t>
      </w:r>
      <w:r w:rsidR="00EA04CB" w:rsidRPr="004A761E">
        <w:rPr>
          <w:b/>
          <w:lang w:val="en-US"/>
        </w:rPr>
        <w:t>Insurance</w:t>
      </w:r>
      <w:r w:rsidR="00EA04CB" w:rsidRPr="004A761E">
        <w:rPr>
          <w:b/>
          <w:lang w:val="ru-RU"/>
        </w:rPr>
        <w:t xml:space="preserve"> </w:t>
      </w:r>
      <w:r w:rsidR="00EA04CB" w:rsidRPr="004A761E">
        <w:rPr>
          <w:b/>
          <w:lang w:val="en-US"/>
        </w:rPr>
        <w:t>Company</w:t>
      </w:r>
      <w:r w:rsidR="00EA04CB" w:rsidRPr="004A761E">
        <w:rPr>
          <w:b/>
          <w:lang w:val="ru-RU"/>
        </w:rPr>
        <w:t xml:space="preserve"> </w:t>
      </w:r>
      <w:r w:rsidR="00EA04CB" w:rsidRPr="004A761E">
        <w:rPr>
          <w:b/>
          <w:lang w:val="en-US"/>
        </w:rPr>
        <w:t xml:space="preserve">dac </w:t>
      </w:r>
      <w:r w:rsidR="00EA04CB" w:rsidRPr="004A761E">
        <w:rPr>
          <w:b/>
          <w:lang w:val="en-GB"/>
        </w:rPr>
        <w:t xml:space="preserve">(previous name - </w:t>
      </w:r>
      <w:r w:rsidR="00EA04CB" w:rsidRPr="004A761E">
        <w:rPr>
          <w:b/>
          <w:lang w:val="en-US"/>
        </w:rPr>
        <w:t xml:space="preserve">GD Insurance Company Limited) </w:t>
      </w:r>
      <w:r w:rsidR="00EA04CB" w:rsidRPr="004A761E">
        <w:rPr>
          <w:b/>
          <w:lang w:val="en-GB"/>
        </w:rPr>
        <w:t xml:space="preserve">– with a letter, dated 01 September 2016, the competent authority of Ireland informed that the insurer changed its name. </w:t>
      </w:r>
      <w:r w:rsidRPr="004A761E">
        <w:rPr>
          <w:b/>
          <w:lang w:val="en-US"/>
        </w:rPr>
        <w:t xml:space="preserv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 xml:space="preserve">4.2.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rPr>
          <w:lang w:val="en-GB"/>
        </w:rPr>
      </w:pPr>
      <w:r w:rsidRPr="004A761E">
        <w:tab/>
      </w:r>
      <w:r w:rsidRPr="004A761E">
        <w:tab/>
        <w:t>4.</w:t>
      </w:r>
      <w:r w:rsidRPr="004A761E">
        <w:rPr>
          <w:lang w:val="en-US"/>
        </w:rPr>
        <w:t>7</w:t>
      </w:r>
      <w:r w:rsidRPr="004A761E">
        <w:t xml:space="preserve">. </w:t>
      </w:r>
      <w:r w:rsidRPr="004A761E">
        <w:rPr>
          <w:lang w:val="en-GB"/>
        </w:rPr>
        <w:t>Miscellaneous financial loss.</w:t>
      </w:r>
    </w:p>
    <w:p w:rsidR="002B6263" w:rsidRPr="004A761E" w:rsidRDefault="002B6263" w:rsidP="00B02CA1">
      <w:pPr>
        <w:ind w:firstLine="708"/>
        <w:jc w:val="both"/>
        <w:rPr>
          <w:lang w:val="en-US"/>
        </w:rPr>
      </w:pPr>
      <w:r w:rsidRPr="004A761E">
        <w:rPr>
          <w:lang w:val="en-US"/>
        </w:rPr>
        <w:t>5</w:t>
      </w:r>
      <w:r w:rsidRPr="004A761E">
        <w:t xml:space="preserve">. </w:t>
      </w:r>
      <w:r w:rsidRPr="004A761E">
        <w:rPr>
          <w:lang w:val="en-US"/>
        </w:rPr>
        <w:t>Address</w:t>
      </w:r>
      <w:r w:rsidRPr="004A761E">
        <w:t>:</w:t>
      </w:r>
      <w:r w:rsidRPr="004A761E">
        <w:rPr>
          <w:lang w:val="en-US"/>
        </w:rPr>
        <w:t xml:space="preserve"> Marsh Management Services (Dublin) Limited, Fourth Floor, 25-28 Adelaide Road, Dublin 2, Ireland. </w:t>
      </w:r>
      <w:r w:rsidR="00B02CA1" w:rsidRPr="004A761E">
        <w:rPr>
          <w:lang w:val="en-US"/>
        </w:rPr>
        <w:t xml:space="preserve"> </w:t>
      </w:r>
    </w:p>
    <w:p w:rsidR="002B6263" w:rsidRPr="004A761E" w:rsidRDefault="002B6263" w:rsidP="00FB6A6E">
      <w:pPr>
        <w:jc w:val="both"/>
        <w:rPr>
          <w:lang w:val="en-US"/>
        </w:rPr>
      </w:pPr>
    </w:p>
    <w:p w:rsidR="00FB6A6E" w:rsidRPr="004A761E" w:rsidRDefault="00FB6A6E" w:rsidP="00FB6A6E">
      <w:pPr>
        <w:jc w:val="both"/>
        <w:rPr>
          <w:b/>
          <w:lang w:val="en-US"/>
        </w:rPr>
      </w:pPr>
      <w:r w:rsidRPr="004A761E">
        <w:rPr>
          <w:b/>
          <w:lang w:val="en-US"/>
        </w:rPr>
        <w:t>11.</w:t>
      </w:r>
      <w:r w:rsidRPr="004A761E">
        <w:rPr>
          <w:b/>
          <w:lang w:val="en-US"/>
        </w:rPr>
        <w:tab/>
      </w:r>
      <w:r w:rsidR="00846CA9" w:rsidRPr="004A761E">
        <w:rPr>
          <w:b/>
          <w:lang w:val="en-US"/>
        </w:rPr>
        <w:t xml:space="preserve">I. </w:t>
      </w:r>
      <w:r w:rsidRPr="004A761E">
        <w:rPr>
          <w:b/>
          <w:lang w:val="en-US"/>
        </w:rPr>
        <w:t xml:space="preserve">1. </w:t>
      </w:r>
      <w:r w:rsidR="00C334FD" w:rsidRPr="004A761E">
        <w:rPr>
          <w:b/>
          <w:lang w:val="en-US"/>
        </w:rPr>
        <w:t xml:space="preserve">Zurich Insurance Europe AG (previous names </w:t>
      </w:r>
      <w:r w:rsidRPr="004A761E">
        <w:rPr>
          <w:b/>
          <w:lang w:val="en-US"/>
        </w:rPr>
        <w:t>Zurich Insurance Plc</w:t>
      </w:r>
      <w:r w:rsidR="00AF5507" w:rsidRPr="004A761E">
        <w:rPr>
          <w:b/>
          <w:lang w:val="en-US"/>
        </w:rPr>
        <w:t xml:space="preserve"> </w:t>
      </w:r>
      <w:r w:rsidR="00C334FD" w:rsidRPr="004A761E">
        <w:rPr>
          <w:b/>
          <w:lang w:val="en-US"/>
        </w:rPr>
        <w:t xml:space="preserve">and </w:t>
      </w:r>
      <w:r w:rsidR="00AF5507" w:rsidRPr="004A761E">
        <w:rPr>
          <w:b/>
          <w:lang w:val="en-US"/>
        </w:rPr>
        <w:t>Zurich Insurance Ireland Limited</w:t>
      </w:r>
      <w:r w:rsidR="00AF5507" w:rsidRPr="004A761E">
        <w:rPr>
          <w:b/>
        </w:rPr>
        <w:t xml:space="preserve"> – </w:t>
      </w:r>
      <w:r w:rsidR="00AF5507" w:rsidRPr="004A761E">
        <w:rPr>
          <w:b/>
          <w:lang w:val="en-US"/>
        </w:rPr>
        <w:t>from Ireland)</w:t>
      </w:r>
      <w:r w:rsidR="007A4E52" w:rsidRPr="004A761E">
        <w:rPr>
          <w:b/>
          <w:lang w:val="en-US"/>
        </w:rPr>
        <w:t xml:space="preserve"> </w:t>
      </w:r>
    </w:p>
    <w:p w:rsidR="007A4E52" w:rsidRPr="004A761E" w:rsidRDefault="007A4E52" w:rsidP="007A4E52">
      <w:pPr>
        <w:ind w:firstLine="708"/>
        <w:jc w:val="both"/>
        <w:rPr>
          <w:b/>
          <w:lang w:val="en-US"/>
        </w:rPr>
      </w:pPr>
      <w:r w:rsidRPr="004A761E">
        <w:rPr>
          <w:b/>
          <w:lang w:val="en"/>
        </w:rPr>
        <w:t xml:space="preserve">Notification received from BaFin via the CBN platform on September 05, 2023. Relocation of the insurer's headquarters from Ireland to Germany and change of name (Zurich Insurance Europe AG) </w:t>
      </w:r>
      <w:r w:rsidR="00A57BAA" w:rsidRPr="004A761E">
        <w:rPr>
          <w:b/>
          <w:lang w:val="en"/>
        </w:rPr>
        <w:t>– January 31</w:t>
      </w:r>
      <w:r w:rsidR="00A57BAA" w:rsidRPr="004A761E">
        <w:rPr>
          <w:b/>
          <w:vertAlign w:val="superscript"/>
          <w:lang w:val="en"/>
        </w:rPr>
        <w:t>st</w:t>
      </w:r>
      <w:r w:rsidR="00A57BAA" w:rsidRPr="004A761E">
        <w:rPr>
          <w:b/>
          <w:lang w:val="en"/>
        </w:rPr>
        <w:t xml:space="preserve"> 2024</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ind w:left="1416"/>
        <w:rPr>
          <w:lang w:val="en-US"/>
        </w:rPr>
      </w:pPr>
      <w:r w:rsidRPr="004A761E">
        <w:rPr>
          <w:lang w:val="en-US"/>
        </w:rPr>
        <w:t>4.</w:t>
      </w:r>
      <w:r w:rsidRPr="004A761E">
        <w:t>1. Accident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2. Sickness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3. Land Vehicles</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4. Railroad vehicles.</w:t>
      </w:r>
    </w:p>
    <w:p w:rsidR="00FB6A6E" w:rsidRPr="004A761E" w:rsidRDefault="00FB6A6E" w:rsidP="00FB6A6E">
      <w:pPr>
        <w:autoSpaceDE w:val="0"/>
        <w:autoSpaceDN w:val="0"/>
        <w:adjustRightInd w:val="0"/>
        <w:ind w:left="1416"/>
      </w:pPr>
      <w:r w:rsidRPr="004A761E">
        <w:rPr>
          <w:lang w:val="en-US"/>
        </w:rPr>
        <w:t>4.</w:t>
      </w:r>
      <w:r w:rsidRPr="004A761E">
        <w:t>5. Aircraft.</w:t>
      </w:r>
    </w:p>
    <w:p w:rsidR="00FB6A6E" w:rsidRPr="004A761E" w:rsidRDefault="00FB6A6E" w:rsidP="00FB6A6E">
      <w:pPr>
        <w:autoSpaceDE w:val="0"/>
        <w:autoSpaceDN w:val="0"/>
        <w:adjustRightInd w:val="0"/>
        <w:ind w:left="1416"/>
        <w:rPr>
          <w:lang w:val="en-US"/>
        </w:rPr>
      </w:pPr>
      <w:r w:rsidRPr="004A761E">
        <w:rPr>
          <w:lang w:val="en-US"/>
        </w:rPr>
        <w:t>4.</w:t>
      </w:r>
      <w:r w:rsidRPr="004A761E">
        <w:t>6. Ships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7. Cargo in Transit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 xml:space="preserve">11. </w:t>
      </w:r>
      <w:r w:rsidRPr="004A761E">
        <w:rPr>
          <w:lang w:val="en-US"/>
        </w:rPr>
        <w:t>Aircraft liability;</w:t>
      </w:r>
    </w:p>
    <w:p w:rsidR="00FB6A6E" w:rsidRPr="004A761E" w:rsidRDefault="00FB6A6E" w:rsidP="00FB6A6E">
      <w:pPr>
        <w:autoSpaceDE w:val="0"/>
        <w:autoSpaceDN w:val="0"/>
        <w:adjustRightInd w:val="0"/>
        <w:ind w:left="1416"/>
      </w:pPr>
      <w:r w:rsidRPr="004A761E">
        <w:rPr>
          <w:lang w:val="en-US"/>
        </w:rPr>
        <w:t>4.</w:t>
      </w:r>
      <w:r w:rsidRPr="004A761E">
        <w:t xml:space="preserve">12. </w:t>
      </w:r>
      <w:r w:rsidRPr="004A761E">
        <w:rPr>
          <w:lang w:val="en-US"/>
        </w:rPr>
        <w:t>Liability for ships;</w:t>
      </w:r>
    </w:p>
    <w:p w:rsidR="00FB6A6E" w:rsidRPr="004A761E" w:rsidRDefault="00FB6A6E" w:rsidP="00FB6A6E">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14. Credits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15. Guarantees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17. Legal Expenses</w:t>
      </w:r>
      <w:r w:rsidR="00700A1B" w:rsidRPr="004A761E">
        <w:rPr>
          <w:lang w:val="en-US"/>
        </w:rPr>
        <w:t>;</w:t>
      </w:r>
    </w:p>
    <w:p w:rsidR="00700A1B" w:rsidRPr="004A761E" w:rsidRDefault="00700A1B" w:rsidP="00700A1B">
      <w:pPr>
        <w:ind w:left="708" w:firstLine="708"/>
        <w:jc w:val="both"/>
        <w:rPr>
          <w:lang w:val="en-US"/>
        </w:rPr>
      </w:pPr>
      <w:r w:rsidRPr="004A761E">
        <w:rPr>
          <w:lang w:val="en-US"/>
        </w:rPr>
        <w:t>4.1</w:t>
      </w:r>
      <w:r w:rsidRPr="004A761E">
        <w:t>8</w:t>
      </w:r>
      <w:r w:rsidRPr="004A761E">
        <w:rPr>
          <w:lang w:val="en-US"/>
        </w:rPr>
        <w:t>. Assistance.</w:t>
      </w:r>
    </w:p>
    <w:p w:rsidR="00FB6A6E" w:rsidRPr="004A761E" w:rsidRDefault="00D009BF" w:rsidP="009503DD">
      <w:pPr>
        <w:ind w:left="709"/>
        <w:jc w:val="both"/>
        <w:rPr>
          <w:lang w:val="en-US"/>
        </w:rPr>
      </w:pPr>
      <w:r w:rsidRPr="004A761E">
        <w:rPr>
          <w:lang w:val="en-US"/>
        </w:rPr>
        <w:t xml:space="preserve">5. Address: </w:t>
      </w:r>
      <w:r w:rsidR="009503DD" w:rsidRPr="004A761E">
        <w:rPr>
          <w:lang w:val="en-US"/>
        </w:rPr>
        <w:t>3</w:t>
      </w:r>
      <w:r w:rsidR="009503DD" w:rsidRPr="004A761E">
        <w:rPr>
          <w:vertAlign w:val="superscript"/>
          <w:lang w:val="en-US"/>
        </w:rPr>
        <w:t>rd</w:t>
      </w:r>
      <w:r w:rsidR="009503DD" w:rsidRPr="004A761E">
        <w:rPr>
          <w:lang w:val="en-US"/>
        </w:rPr>
        <w:t xml:space="preserve"> Floor, La Touche House Dublin 1</w:t>
      </w:r>
      <w:r w:rsidR="009503DD" w:rsidRPr="004A761E">
        <w:t xml:space="preserve">, </w:t>
      </w:r>
      <w:r w:rsidR="009503DD" w:rsidRPr="004A761E">
        <w:rPr>
          <w:lang w:val="en-US"/>
        </w:rPr>
        <w:t xml:space="preserve">Ireland. </w:t>
      </w:r>
    </w:p>
    <w:p w:rsidR="009A497C" w:rsidRPr="004A761E" w:rsidRDefault="009A497C" w:rsidP="009503DD">
      <w:pPr>
        <w:ind w:left="709"/>
        <w:jc w:val="both"/>
        <w:rPr>
          <w:b/>
          <w:lang w:val="en-US"/>
        </w:rPr>
      </w:pPr>
    </w:p>
    <w:p w:rsidR="00FB6A6E" w:rsidRPr="004A761E" w:rsidRDefault="00FB6A6E" w:rsidP="00FB6A6E">
      <w:pPr>
        <w:jc w:val="both"/>
        <w:rPr>
          <w:b/>
          <w:lang w:val="en-US"/>
        </w:rPr>
      </w:pPr>
      <w:r w:rsidRPr="004A761E">
        <w:rPr>
          <w:b/>
          <w:lang w:val="en-GB"/>
        </w:rPr>
        <w:tab/>
      </w:r>
      <w:r w:rsidR="00846CA9" w:rsidRPr="004A761E">
        <w:rPr>
          <w:b/>
          <w:lang w:val="en-GB"/>
        </w:rPr>
        <w:t>II. 1</w:t>
      </w:r>
      <w:r w:rsidRPr="004A761E">
        <w:rPr>
          <w:b/>
          <w:lang w:val="en-US"/>
        </w:rPr>
        <w:t>.</w:t>
      </w:r>
      <w:r w:rsidRPr="004A761E">
        <w:rPr>
          <w:b/>
          <w:lang w:val="en-GB"/>
        </w:rPr>
        <w:t xml:space="preserve"> </w:t>
      </w:r>
      <w:r w:rsidRPr="004A761E">
        <w:rPr>
          <w:b/>
          <w:lang w:val="en-US"/>
        </w:rPr>
        <w:t>Zurich Insurance Plc (previous firm name Zurich Insurance Ireland Limited</w:t>
      </w:r>
      <w:r w:rsidRPr="004A761E">
        <w:rPr>
          <w:b/>
        </w:rPr>
        <w:t xml:space="preserve"> – </w:t>
      </w:r>
      <w:r w:rsidRPr="004A761E">
        <w:rPr>
          <w:b/>
          <w:lang w:val="en-US"/>
        </w:rPr>
        <w:t xml:space="preserve">from Ireland) </w:t>
      </w:r>
      <w:r w:rsidR="009B4EAD" w:rsidRPr="004A761E">
        <w:rPr>
          <w:b/>
          <w:lang w:val="en-US"/>
        </w:rPr>
        <w:t>-</w:t>
      </w:r>
      <w:r w:rsidRPr="004A761E">
        <w:rPr>
          <w:b/>
          <w:lang w:val="en-US"/>
        </w:rPr>
        <w:t xml:space="preserve"> from its branch</w:t>
      </w:r>
      <w:r w:rsidRPr="004A761E">
        <w:rPr>
          <w:b/>
        </w:rPr>
        <w:t xml:space="preserve"> </w:t>
      </w:r>
      <w:r w:rsidRPr="004A761E">
        <w:rPr>
          <w:b/>
          <w:lang w:val="en-US"/>
        </w:rPr>
        <w:t>in France</w:t>
      </w:r>
      <w:r w:rsidR="009B4EAD" w:rsidRPr="004A761E">
        <w:rPr>
          <w:b/>
          <w:lang w:val="en-US"/>
        </w:rPr>
        <w:t>.</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9A497C" w:rsidRPr="004A761E" w:rsidRDefault="00FB6A6E" w:rsidP="009A497C">
      <w:pPr>
        <w:autoSpaceDE w:val="0"/>
        <w:autoSpaceDN w:val="0"/>
        <w:adjustRightInd w:val="0"/>
        <w:ind w:left="1416"/>
        <w:rPr>
          <w:lang w:val="en-US"/>
        </w:rPr>
      </w:pPr>
      <w:r w:rsidRPr="004A761E">
        <w:tab/>
      </w:r>
      <w:r w:rsidRPr="004A761E">
        <w:tab/>
      </w:r>
      <w:r w:rsidR="009A497C" w:rsidRPr="004A761E">
        <w:rPr>
          <w:lang w:val="en-US"/>
        </w:rPr>
        <w:t>4.</w:t>
      </w:r>
      <w:r w:rsidR="009A497C" w:rsidRPr="004A761E">
        <w:t>1. Accident</w:t>
      </w:r>
      <w:r w:rsidR="009A497C"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9B4EAD" w:rsidRPr="004A761E" w:rsidRDefault="00A34EC5" w:rsidP="009A497C">
      <w:pPr>
        <w:jc w:val="both"/>
      </w:pPr>
      <w:r w:rsidRPr="004A761E">
        <w:rPr>
          <w:lang w:val="en-US"/>
        </w:rPr>
        <w:t>5. Address:</w:t>
      </w:r>
      <w:r w:rsidR="009B4EAD" w:rsidRPr="004A761E">
        <w:rPr>
          <w:lang w:val="en-US"/>
        </w:rPr>
        <w:t xml:space="preserve"> 112 Avenue de Wagram, 75017 Paris, France</w:t>
      </w:r>
      <w:r w:rsidR="009B4EAD" w:rsidRPr="004A761E">
        <w:t>.</w:t>
      </w:r>
    </w:p>
    <w:p w:rsidR="00846CA9" w:rsidRPr="004A761E" w:rsidRDefault="00846CA9" w:rsidP="00FB6A6E">
      <w:pPr>
        <w:jc w:val="both"/>
        <w:rPr>
          <w:lang w:val="en-US"/>
        </w:rPr>
      </w:pPr>
    </w:p>
    <w:p w:rsidR="00846CA9" w:rsidRPr="004A761E" w:rsidRDefault="00846CA9" w:rsidP="00846CA9">
      <w:pPr>
        <w:jc w:val="both"/>
        <w:rPr>
          <w:b/>
          <w:lang w:val="en-US"/>
        </w:rPr>
      </w:pPr>
      <w:r w:rsidRPr="004A761E">
        <w:tab/>
      </w:r>
      <w:r w:rsidRPr="004A761E">
        <w:rPr>
          <w:lang w:val="en-US"/>
        </w:rPr>
        <w:t>I</w:t>
      </w:r>
      <w:r w:rsidRPr="004A761E">
        <w:rPr>
          <w:b/>
          <w:lang w:val="en-GB"/>
        </w:rPr>
        <w:t>II. 1</w:t>
      </w:r>
      <w:r w:rsidRPr="004A761E">
        <w:rPr>
          <w:b/>
          <w:lang w:val="en-US"/>
        </w:rPr>
        <w:t>.</w:t>
      </w:r>
      <w:r w:rsidRPr="004A761E">
        <w:rPr>
          <w:b/>
          <w:lang w:val="en-GB"/>
        </w:rPr>
        <w:t xml:space="preserve"> </w:t>
      </w:r>
      <w:r w:rsidRPr="004A761E">
        <w:rPr>
          <w:b/>
          <w:lang w:val="en-US"/>
        </w:rPr>
        <w:t>Zurich Insurance Plc (previous firm name Zurich Insurance Ireland Limited</w:t>
      </w:r>
      <w:r w:rsidRPr="004A761E">
        <w:rPr>
          <w:b/>
        </w:rPr>
        <w:t xml:space="preserve"> – </w:t>
      </w:r>
      <w:r w:rsidRPr="004A761E">
        <w:rPr>
          <w:b/>
          <w:lang w:val="en-US"/>
        </w:rPr>
        <w:t>from Ireland) -</w:t>
      </w:r>
      <w:r w:rsidR="00FC1AD3" w:rsidRPr="004A761E">
        <w:rPr>
          <w:b/>
          <w:lang w:val="en-US"/>
        </w:rPr>
        <w:t xml:space="preserve"> </w:t>
      </w:r>
      <w:r w:rsidRPr="004A761E">
        <w:rPr>
          <w:b/>
          <w:lang w:val="en-US"/>
        </w:rPr>
        <w:t>from its branch in UK</w:t>
      </w:r>
      <w:r w:rsidR="009B4EAD" w:rsidRPr="004A761E">
        <w:rPr>
          <w:b/>
          <w:lang w:val="en-US"/>
        </w:rPr>
        <w:t>.</w:t>
      </w:r>
    </w:p>
    <w:p w:rsidR="00290E6B" w:rsidRPr="004A761E" w:rsidRDefault="00290E6B" w:rsidP="009B4EAD">
      <w:pPr>
        <w:ind w:firstLine="708"/>
        <w:jc w:val="both"/>
        <w:rPr>
          <w:b/>
          <w:lang w:val="en-US"/>
        </w:rPr>
      </w:pPr>
      <w:r w:rsidRPr="004A761E">
        <w:rPr>
          <w:b/>
          <w:lang w:val="en-US"/>
        </w:rPr>
        <w:t xml:space="preserve">With a letter, dated 22 December 2014, the competent authority of Ireland informed about the intention of the undertaking to </w:t>
      </w:r>
      <w:r w:rsidR="0055759A" w:rsidRPr="004A761E">
        <w:rPr>
          <w:b/>
          <w:lang w:val="en-US"/>
        </w:rPr>
        <w:t>provide</w:t>
      </w:r>
      <w:r w:rsidRPr="004A761E">
        <w:rPr>
          <w:b/>
          <w:lang w:val="en-US"/>
        </w:rPr>
        <w:t xml:space="preserve"> insurance </w:t>
      </w:r>
      <w:r w:rsidR="0055759A" w:rsidRPr="004A761E">
        <w:rPr>
          <w:b/>
          <w:lang w:val="en-US"/>
        </w:rPr>
        <w:t xml:space="preserve">on a freedom of services basis in Bulgaria </w:t>
      </w:r>
      <w:r w:rsidRPr="004A761E">
        <w:rPr>
          <w:b/>
          <w:lang w:val="en-US"/>
        </w:rPr>
        <w:t xml:space="preserve">in class 11. </w:t>
      </w:r>
    </w:p>
    <w:p w:rsidR="00846CA9" w:rsidRPr="004A761E" w:rsidRDefault="00846CA9" w:rsidP="00846CA9">
      <w:pPr>
        <w:jc w:val="both"/>
      </w:pPr>
      <w:r w:rsidRPr="004A761E">
        <w:tab/>
        <w:t xml:space="preserve">2. </w:t>
      </w:r>
      <w:r w:rsidRPr="004A761E">
        <w:rPr>
          <w:lang w:val="en-US"/>
        </w:rPr>
        <w:t>Freedom to provide services</w:t>
      </w:r>
      <w:r w:rsidRPr="004A761E">
        <w:t>.</w:t>
      </w:r>
    </w:p>
    <w:p w:rsidR="00846CA9" w:rsidRPr="004A761E" w:rsidRDefault="00846CA9" w:rsidP="00846CA9">
      <w:pPr>
        <w:jc w:val="both"/>
      </w:pPr>
      <w:r w:rsidRPr="004A761E">
        <w:tab/>
        <w:t xml:space="preserve">3. </w:t>
      </w:r>
      <w:r w:rsidRPr="004A761E">
        <w:rPr>
          <w:lang w:val="en-US"/>
        </w:rPr>
        <w:t>Non-life insurance</w:t>
      </w:r>
      <w:r w:rsidRPr="004A761E">
        <w:t xml:space="preserve">. </w:t>
      </w:r>
    </w:p>
    <w:p w:rsidR="00846CA9" w:rsidRPr="004A761E" w:rsidRDefault="00846CA9" w:rsidP="00846CA9">
      <w:pPr>
        <w:jc w:val="both"/>
      </w:pPr>
      <w:r w:rsidRPr="004A761E">
        <w:tab/>
        <w:t xml:space="preserve">4. </w:t>
      </w:r>
      <w:r w:rsidRPr="004A761E">
        <w:rPr>
          <w:lang w:val="en-US"/>
        </w:rPr>
        <w:t>Classes of insurance that the company wishes to carry out in Bulgaria</w:t>
      </w:r>
      <w:r w:rsidRPr="004A761E">
        <w:t>:</w:t>
      </w:r>
    </w:p>
    <w:p w:rsidR="00846CA9" w:rsidRPr="004A761E" w:rsidRDefault="00846CA9" w:rsidP="00846CA9">
      <w:pPr>
        <w:jc w:val="both"/>
      </w:pPr>
      <w:r w:rsidRPr="004A761E">
        <w:tab/>
      </w:r>
      <w:r w:rsidRPr="004A761E">
        <w:tab/>
        <w:t xml:space="preserve">4.1. </w:t>
      </w:r>
      <w:r w:rsidRPr="004A761E">
        <w:rPr>
          <w:lang w:val="en-US"/>
        </w:rPr>
        <w:t>Accident</w:t>
      </w:r>
      <w:r w:rsidRPr="004A761E">
        <w:t>;</w:t>
      </w:r>
    </w:p>
    <w:p w:rsidR="00846CA9" w:rsidRPr="004A761E" w:rsidRDefault="00846CA9" w:rsidP="00846CA9">
      <w:pPr>
        <w:jc w:val="both"/>
      </w:pPr>
      <w:r w:rsidRPr="004A761E">
        <w:tab/>
      </w:r>
      <w:r w:rsidRPr="004A761E">
        <w:tab/>
        <w:t xml:space="preserve">4.2. </w:t>
      </w:r>
      <w:r w:rsidRPr="004A761E">
        <w:rPr>
          <w:lang w:val="en-US"/>
        </w:rPr>
        <w:t>Sickness</w:t>
      </w:r>
      <w:r w:rsidRPr="004A761E">
        <w:t>;</w:t>
      </w:r>
    </w:p>
    <w:p w:rsidR="00846CA9" w:rsidRPr="004A761E" w:rsidRDefault="00846CA9" w:rsidP="00846CA9">
      <w:pPr>
        <w:jc w:val="both"/>
      </w:pPr>
      <w:r w:rsidRPr="004A761E">
        <w:tab/>
      </w:r>
      <w:r w:rsidRPr="004A761E">
        <w:tab/>
        <w:t xml:space="preserve">4.3. </w:t>
      </w:r>
      <w:r w:rsidRPr="004A761E">
        <w:rPr>
          <w:lang w:val="en-US"/>
        </w:rPr>
        <w:t>Land vehicles</w:t>
      </w:r>
      <w:r w:rsidRPr="004A761E">
        <w:t>;</w:t>
      </w:r>
    </w:p>
    <w:p w:rsidR="00846CA9" w:rsidRPr="004A761E" w:rsidRDefault="00846CA9" w:rsidP="00846CA9">
      <w:pPr>
        <w:jc w:val="both"/>
      </w:pPr>
      <w:r w:rsidRPr="004A761E">
        <w:tab/>
      </w:r>
      <w:r w:rsidRPr="004A761E">
        <w:tab/>
        <w:t xml:space="preserve">4.4. </w:t>
      </w:r>
      <w:r w:rsidRPr="004A761E">
        <w:rPr>
          <w:lang w:val="en-US"/>
        </w:rPr>
        <w:t>Railway rolling stock</w:t>
      </w:r>
      <w:r w:rsidRPr="004A761E">
        <w:t>;</w:t>
      </w:r>
    </w:p>
    <w:p w:rsidR="00846CA9" w:rsidRPr="004A761E" w:rsidRDefault="00846CA9" w:rsidP="00846CA9">
      <w:pPr>
        <w:jc w:val="both"/>
      </w:pPr>
      <w:r w:rsidRPr="004A761E">
        <w:tab/>
      </w:r>
      <w:r w:rsidRPr="004A761E">
        <w:tab/>
        <w:t>4.</w:t>
      </w:r>
      <w:r w:rsidR="00152C55" w:rsidRPr="004A761E">
        <w:t>6</w:t>
      </w:r>
      <w:r w:rsidRPr="004A761E">
        <w:t xml:space="preserve">. </w:t>
      </w:r>
      <w:r w:rsidRPr="004A761E">
        <w:rPr>
          <w:lang w:val="en-US"/>
        </w:rPr>
        <w:t>Ships</w:t>
      </w:r>
      <w:r w:rsidRPr="004A761E">
        <w:t>;</w:t>
      </w:r>
    </w:p>
    <w:p w:rsidR="00846CA9" w:rsidRPr="004A761E" w:rsidRDefault="00846CA9" w:rsidP="00846CA9">
      <w:pPr>
        <w:jc w:val="both"/>
      </w:pPr>
      <w:r w:rsidRPr="004A761E">
        <w:tab/>
      </w:r>
      <w:r w:rsidRPr="004A761E">
        <w:tab/>
        <w:t>4.</w:t>
      </w:r>
      <w:r w:rsidR="00152C55" w:rsidRPr="004A761E">
        <w:t>7</w:t>
      </w:r>
      <w:r w:rsidRPr="004A761E">
        <w:t xml:space="preserve">. </w:t>
      </w:r>
      <w:r w:rsidRPr="004A761E">
        <w:rPr>
          <w:lang w:val="en-US"/>
        </w:rPr>
        <w:t>Goods in transit</w:t>
      </w:r>
      <w:r w:rsidRPr="004A761E">
        <w:t>;</w:t>
      </w:r>
    </w:p>
    <w:p w:rsidR="00846CA9" w:rsidRPr="004A761E" w:rsidRDefault="00846CA9" w:rsidP="00846CA9">
      <w:pPr>
        <w:jc w:val="both"/>
      </w:pPr>
      <w:r w:rsidRPr="004A761E">
        <w:tab/>
      </w:r>
      <w:r w:rsidRPr="004A761E">
        <w:tab/>
        <w:t>4.</w:t>
      </w:r>
      <w:r w:rsidR="00152C55" w:rsidRPr="004A761E">
        <w:t>8</w:t>
      </w:r>
      <w:r w:rsidRPr="004A761E">
        <w:t xml:space="preserve">. </w:t>
      </w:r>
      <w:r w:rsidRPr="004A761E">
        <w:rPr>
          <w:lang w:val="en-US"/>
        </w:rPr>
        <w:t>Fire and natural forces</w:t>
      </w:r>
      <w:r w:rsidRPr="004A761E">
        <w:t>;</w:t>
      </w:r>
    </w:p>
    <w:p w:rsidR="00846CA9" w:rsidRPr="004A761E" w:rsidRDefault="00846CA9" w:rsidP="00846CA9">
      <w:pPr>
        <w:jc w:val="both"/>
        <w:rPr>
          <w:lang w:val="en-US"/>
        </w:rPr>
      </w:pPr>
      <w:r w:rsidRPr="004A761E">
        <w:tab/>
      </w:r>
      <w:r w:rsidRPr="004A761E">
        <w:tab/>
        <w:t>4.</w:t>
      </w:r>
      <w:r w:rsidR="00152C55" w:rsidRPr="004A761E">
        <w:t>9</w:t>
      </w:r>
      <w:r w:rsidRPr="004A761E">
        <w:t xml:space="preserve">. </w:t>
      </w:r>
      <w:r w:rsidRPr="004A761E">
        <w:rPr>
          <w:lang w:val="en-US"/>
        </w:rPr>
        <w:t>Damage to property</w:t>
      </w:r>
      <w:r w:rsidRPr="004A761E">
        <w:t>;</w:t>
      </w:r>
    </w:p>
    <w:p w:rsidR="00696233" w:rsidRPr="004A761E" w:rsidRDefault="00696233" w:rsidP="00696233">
      <w:pPr>
        <w:autoSpaceDE w:val="0"/>
        <w:autoSpaceDN w:val="0"/>
        <w:adjustRightInd w:val="0"/>
        <w:ind w:left="1416"/>
      </w:pPr>
      <w:r w:rsidRPr="004A761E">
        <w:rPr>
          <w:lang w:val="en-US"/>
        </w:rPr>
        <w:t>4.</w:t>
      </w:r>
      <w:r w:rsidRPr="004A761E">
        <w:t xml:space="preserve">11. </w:t>
      </w:r>
      <w:r w:rsidRPr="004A761E">
        <w:rPr>
          <w:lang w:val="en-US"/>
        </w:rPr>
        <w:t>Aircraft liability;</w:t>
      </w:r>
    </w:p>
    <w:p w:rsidR="00846CA9" w:rsidRPr="004A761E" w:rsidRDefault="00846CA9" w:rsidP="00846CA9">
      <w:pPr>
        <w:jc w:val="both"/>
      </w:pPr>
      <w:r w:rsidRPr="004A761E">
        <w:rPr>
          <w:lang w:val="en-US"/>
        </w:rPr>
        <w:tab/>
      </w:r>
      <w:r w:rsidRPr="004A761E">
        <w:rPr>
          <w:lang w:val="en-US"/>
        </w:rPr>
        <w:tab/>
      </w:r>
      <w:r w:rsidRPr="004A761E">
        <w:t>4.</w:t>
      </w:r>
      <w:r w:rsidR="00152C55" w:rsidRPr="004A761E">
        <w:t>12</w:t>
      </w:r>
      <w:r w:rsidRPr="004A761E">
        <w:t xml:space="preserve">. </w:t>
      </w:r>
      <w:r w:rsidRPr="004A761E">
        <w:rPr>
          <w:lang w:val="en-US"/>
        </w:rPr>
        <w:t>Liability for ships</w:t>
      </w:r>
      <w:r w:rsidRPr="004A761E">
        <w:t>;</w:t>
      </w:r>
    </w:p>
    <w:p w:rsidR="00846CA9" w:rsidRPr="004A761E" w:rsidRDefault="00846CA9" w:rsidP="00846CA9">
      <w:pPr>
        <w:jc w:val="both"/>
      </w:pPr>
      <w:r w:rsidRPr="004A761E">
        <w:tab/>
      </w:r>
      <w:r w:rsidRPr="004A761E">
        <w:tab/>
        <w:t>4.1</w:t>
      </w:r>
      <w:r w:rsidR="00152C55" w:rsidRPr="004A761E">
        <w:t>3</w:t>
      </w:r>
      <w:r w:rsidRPr="004A761E">
        <w:t xml:space="preserve">. </w:t>
      </w:r>
      <w:r w:rsidRPr="004A761E">
        <w:rPr>
          <w:lang w:val="en-US"/>
        </w:rPr>
        <w:t>General liability</w:t>
      </w:r>
      <w:r w:rsidRPr="004A761E">
        <w:t>;</w:t>
      </w:r>
    </w:p>
    <w:p w:rsidR="00846CA9" w:rsidRPr="004A761E" w:rsidRDefault="00846CA9" w:rsidP="00846CA9">
      <w:pPr>
        <w:jc w:val="both"/>
      </w:pPr>
      <w:r w:rsidRPr="004A761E">
        <w:tab/>
      </w:r>
      <w:r w:rsidRPr="004A761E">
        <w:tab/>
        <w:t>4.1</w:t>
      </w:r>
      <w:r w:rsidR="00152C55" w:rsidRPr="004A761E">
        <w:t>4</w:t>
      </w:r>
      <w:r w:rsidRPr="004A761E">
        <w:t xml:space="preserve">. </w:t>
      </w:r>
      <w:r w:rsidRPr="004A761E">
        <w:rPr>
          <w:lang w:val="en-US"/>
        </w:rPr>
        <w:t>Credit</w:t>
      </w:r>
      <w:r w:rsidRPr="004A761E">
        <w:t>;</w:t>
      </w:r>
    </w:p>
    <w:p w:rsidR="00846CA9" w:rsidRPr="004A761E" w:rsidRDefault="00846CA9" w:rsidP="00846CA9">
      <w:pPr>
        <w:jc w:val="both"/>
      </w:pPr>
      <w:r w:rsidRPr="004A761E">
        <w:tab/>
      </w:r>
      <w:r w:rsidRPr="004A761E">
        <w:tab/>
        <w:t>4.1</w:t>
      </w:r>
      <w:r w:rsidR="00152C55" w:rsidRPr="004A761E">
        <w:t>5</w:t>
      </w:r>
      <w:r w:rsidRPr="004A761E">
        <w:t xml:space="preserve">. </w:t>
      </w:r>
      <w:r w:rsidRPr="004A761E">
        <w:rPr>
          <w:lang w:val="en-US"/>
        </w:rPr>
        <w:t>Suretyship</w:t>
      </w:r>
      <w:r w:rsidRPr="004A761E">
        <w:t>;</w:t>
      </w:r>
    </w:p>
    <w:p w:rsidR="00846CA9" w:rsidRPr="004A761E" w:rsidRDefault="00846CA9" w:rsidP="00846CA9">
      <w:pPr>
        <w:jc w:val="both"/>
        <w:rPr>
          <w:lang w:val="en-US"/>
        </w:rPr>
      </w:pPr>
      <w:r w:rsidRPr="004A761E">
        <w:tab/>
      </w:r>
      <w:r w:rsidRPr="004A761E">
        <w:tab/>
        <w:t>4.1</w:t>
      </w:r>
      <w:r w:rsidR="00152C55" w:rsidRPr="004A761E">
        <w:t>6</w:t>
      </w:r>
      <w:r w:rsidRPr="004A761E">
        <w:t xml:space="preserve">. </w:t>
      </w:r>
      <w:r w:rsidRPr="004A761E">
        <w:rPr>
          <w:lang w:val="en-US"/>
        </w:rPr>
        <w:t>Miscellaneous financial loss;</w:t>
      </w:r>
    </w:p>
    <w:p w:rsidR="00846CA9" w:rsidRPr="004A761E" w:rsidRDefault="007A19C3" w:rsidP="00846CA9">
      <w:pPr>
        <w:jc w:val="both"/>
        <w:rPr>
          <w:lang w:val="en-US"/>
        </w:rPr>
      </w:pPr>
      <w:r w:rsidRPr="004A761E">
        <w:rPr>
          <w:lang w:val="en-US"/>
        </w:rPr>
        <w:tab/>
      </w:r>
      <w:r w:rsidRPr="004A761E">
        <w:rPr>
          <w:lang w:val="en-US"/>
        </w:rPr>
        <w:tab/>
        <w:t>4.1</w:t>
      </w:r>
      <w:r w:rsidR="00B8666F" w:rsidRPr="004A761E">
        <w:rPr>
          <w:lang w:val="en-US"/>
        </w:rPr>
        <w:t>7</w:t>
      </w:r>
      <w:r w:rsidRPr="004A761E">
        <w:rPr>
          <w:lang w:val="en-US"/>
        </w:rPr>
        <w:t>. Legal expenses;</w:t>
      </w:r>
    </w:p>
    <w:p w:rsidR="00B8666F" w:rsidRPr="004A761E" w:rsidRDefault="00B8666F" w:rsidP="00B8666F">
      <w:pPr>
        <w:jc w:val="both"/>
        <w:rPr>
          <w:lang w:val="en-US"/>
        </w:rPr>
      </w:pPr>
      <w:r w:rsidRPr="004A761E">
        <w:rPr>
          <w:lang w:val="en-US"/>
        </w:rPr>
        <w:tab/>
      </w:r>
      <w:r w:rsidRPr="004A761E">
        <w:rPr>
          <w:lang w:val="en-US"/>
        </w:rPr>
        <w:tab/>
        <w:t>4.1</w:t>
      </w:r>
      <w:r w:rsidR="00152C55" w:rsidRPr="004A761E">
        <w:t>8</w:t>
      </w:r>
      <w:r w:rsidRPr="004A761E">
        <w:rPr>
          <w:lang w:val="en-US"/>
        </w:rPr>
        <w:t>. As</w:t>
      </w:r>
      <w:r w:rsidR="007D4427" w:rsidRPr="004A761E">
        <w:rPr>
          <w:lang w:val="en-US"/>
        </w:rPr>
        <w:t>sistance.</w:t>
      </w:r>
    </w:p>
    <w:p w:rsidR="009B4EAD" w:rsidRPr="004A761E" w:rsidRDefault="00A34EC5" w:rsidP="009B4EAD">
      <w:pPr>
        <w:jc w:val="both"/>
      </w:pPr>
      <w:r w:rsidRPr="004A761E">
        <w:rPr>
          <w:lang w:val="en-US"/>
        </w:rPr>
        <w:t>5. Address:</w:t>
      </w:r>
      <w:r w:rsidR="009B4EAD" w:rsidRPr="004A761E">
        <w:rPr>
          <w:lang w:val="en-US"/>
        </w:rPr>
        <w:t xml:space="preserve"> The Zurich Centre, 3000 Parkway, Whiteley, Fareham, Hampshire, United Kingdom.</w:t>
      </w:r>
      <w:r w:rsidR="009B4EAD" w:rsidRPr="004A761E">
        <w:t xml:space="preserve"> </w:t>
      </w:r>
    </w:p>
    <w:p w:rsidR="007A19C3" w:rsidRPr="004A761E" w:rsidRDefault="007A19C3" w:rsidP="00846CA9">
      <w:pPr>
        <w:jc w:val="both"/>
        <w:rPr>
          <w:lang w:val="en-US"/>
        </w:rPr>
      </w:pPr>
    </w:p>
    <w:p w:rsidR="007A19C3" w:rsidRPr="004A761E" w:rsidRDefault="007A19C3" w:rsidP="00A57BAA">
      <w:pPr>
        <w:ind w:firstLine="708"/>
        <w:jc w:val="both"/>
        <w:rPr>
          <w:b/>
          <w:lang w:val="en-US"/>
        </w:rPr>
      </w:pPr>
      <w:r w:rsidRPr="004A761E">
        <w:rPr>
          <w:b/>
          <w:lang w:val="en-GB"/>
        </w:rPr>
        <w:tab/>
        <w:t>IV. 1</w:t>
      </w:r>
      <w:r w:rsidRPr="004A761E">
        <w:rPr>
          <w:b/>
          <w:lang w:val="en-US"/>
        </w:rPr>
        <w:t>.</w:t>
      </w:r>
      <w:r w:rsidRPr="004A761E">
        <w:rPr>
          <w:b/>
          <w:lang w:val="en-GB"/>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Pr="004A761E">
        <w:rPr>
          <w:b/>
          <w:lang w:val="en-US"/>
        </w:rPr>
        <w:t xml:space="preserve"> - from its branch in Sweden</w:t>
      </w:r>
      <w:r w:rsidR="002E7B80" w:rsidRPr="004A761E">
        <w:rPr>
          <w:b/>
          <w:lang w:val="en-US"/>
        </w:rPr>
        <w:t>.</w:t>
      </w:r>
    </w:p>
    <w:p w:rsidR="007A19C3" w:rsidRPr="004A761E" w:rsidRDefault="007A19C3" w:rsidP="007A19C3">
      <w:pPr>
        <w:jc w:val="both"/>
      </w:pPr>
      <w:r w:rsidRPr="004A761E">
        <w:tab/>
        <w:t xml:space="preserve">2. </w:t>
      </w:r>
      <w:r w:rsidRPr="004A761E">
        <w:rPr>
          <w:lang w:val="en-US"/>
        </w:rPr>
        <w:t>Freedom to provide services</w:t>
      </w:r>
      <w:r w:rsidRPr="004A761E">
        <w:t>.</w:t>
      </w:r>
    </w:p>
    <w:p w:rsidR="007A19C3" w:rsidRPr="004A761E" w:rsidRDefault="007A19C3" w:rsidP="007A19C3">
      <w:pPr>
        <w:jc w:val="both"/>
      </w:pPr>
      <w:r w:rsidRPr="004A761E">
        <w:tab/>
        <w:t xml:space="preserve">3. </w:t>
      </w:r>
      <w:r w:rsidRPr="004A761E">
        <w:rPr>
          <w:lang w:val="en-US"/>
        </w:rPr>
        <w:t>Non-life insurance</w:t>
      </w:r>
      <w:r w:rsidRPr="004A761E">
        <w:t xml:space="preserve">. </w:t>
      </w:r>
    </w:p>
    <w:p w:rsidR="007A19C3" w:rsidRPr="004A761E" w:rsidRDefault="007A19C3" w:rsidP="007A19C3">
      <w:pPr>
        <w:jc w:val="both"/>
      </w:pPr>
      <w:r w:rsidRPr="004A761E">
        <w:tab/>
        <w:t xml:space="preserve">4. </w:t>
      </w:r>
      <w:r w:rsidRPr="004A761E">
        <w:rPr>
          <w:lang w:val="en-US"/>
        </w:rPr>
        <w:t>Classes of insurance that the company wishes to carry out in Bulgaria</w:t>
      </w:r>
      <w:r w:rsidRPr="004A761E">
        <w:t>:</w:t>
      </w:r>
    </w:p>
    <w:p w:rsidR="009A497C" w:rsidRPr="004A761E" w:rsidRDefault="007A19C3" w:rsidP="009A497C">
      <w:pPr>
        <w:autoSpaceDE w:val="0"/>
        <w:autoSpaceDN w:val="0"/>
        <w:adjustRightInd w:val="0"/>
        <w:ind w:left="1416"/>
        <w:rPr>
          <w:lang w:val="en-US"/>
        </w:rPr>
      </w:pPr>
      <w:r w:rsidRPr="004A761E">
        <w:tab/>
      </w:r>
      <w:r w:rsidRPr="004A761E">
        <w:tab/>
      </w:r>
      <w:r w:rsidR="009A497C" w:rsidRPr="004A761E">
        <w:rPr>
          <w:lang w:val="en-US"/>
        </w:rPr>
        <w:t>4.</w:t>
      </w:r>
      <w:r w:rsidR="009A497C" w:rsidRPr="004A761E">
        <w:t>1. Accident</w:t>
      </w:r>
      <w:r w:rsidR="009A497C"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A34EC5" w:rsidRPr="004A761E" w:rsidRDefault="00A34EC5" w:rsidP="009A497C">
      <w:pPr>
        <w:jc w:val="both"/>
      </w:pPr>
      <w:r w:rsidRPr="004A761E">
        <w:rPr>
          <w:lang w:val="en-US"/>
        </w:rPr>
        <w:t>5. Address:</w:t>
      </w:r>
      <w:r w:rsidR="002E7B80" w:rsidRPr="004A761E">
        <w:rPr>
          <w:lang w:val="en-US"/>
        </w:rPr>
        <w:t xml:space="preserve"> Linnegatan 5, SE-102 42 Stockholm, Sweden. </w:t>
      </w:r>
      <w:r w:rsidR="002E7B80" w:rsidRPr="004A761E">
        <w:t xml:space="preserve"> </w:t>
      </w:r>
      <w:r w:rsidRPr="004A761E">
        <w:rPr>
          <w:lang w:val="en-US"/>
        </w:rPr>
        <w:t xml:space="preserve"> </w:t>
      </w:r>
    </w:p>
    <w:p w:rsidR="001930B3" w:rsidRPr="004A761E" w:rsidRDefault="001930B3" w:rsidP="007A19C3">
      <w:pPr>
        <w:jc w:val="both"/>
        <w:rPr>
          <w:lang w:val="en-US"/>
        </w:rPr>
      </w:pPr>
    </w:p>
    <w:p w:rsidR="001930B3" w:rsidRPr="004A761E" w:rsidRDefault="001930B3" w:rsidP="00A57BAA">
      <w:pPr>
        <w:ind w:firstLine="708"/>
        <w:jc w:val="both"/>
        <w:rPr>
          <w:b/>
          <w:lang w:val="en-US"/>
        </w:rPr>
      </w:pPr>
      <w:r w:rsidRPr="004A761E">
        <w:rPr>
          <w:b/>
          <w:lang w:val="en-GB"/>
        </w:rPr>
        <w:tab/>
        <w:t>V. 1</w:t>
      </w:r>
      <w:r w:rsidRPr="004A761E">
        <w:rPr>
          <w:b/>
          <w:lang w:val="en-US"/>
        </w:rPr>
        <w:t>.</w:t>
      </w:r>
      <w:r w:rsidRPr="004A761E">
        <w:rPr>
          <w:b/>
          <w:lang w:val="en-GB"/>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00A57BAA" w:rsidRPr="004A761E">
        <w:rPr>
          <w:b/>
          <w:lang w:val="en-US"/>
        </w:rPr>
        <w:t xml:space="preserve"> </w:t>
      </w:r>
      <w:r w:rsidRPr="004A761E">
        <w:rPr>
          <w:b/>
          <w:lang w:val="en-US"/>
        </w:rPr>
        <w:t>- from its branch in Finland</w:t>
      </w:r>
      <w:r w:rsidR="002E7B80" w:rsidRPr="004A761E">
        <w:rPr>
          <w:b/>
          <w:lang w:val="en-US"/>
        </w:rPr>
        <w:t>.</w:t>
      </w:r>
    </w:p>
    <w:p w:rsidR="001930B3" w:rsidRPr="004A761E" w:rsidRDefault="001930B3" w:rsidP="001930B3">
      <w:pPr>
        <w:jc w:val="both"/>
      </w:pPr>
      <w:r w:rsidRPr="004A761E">
        <w:tab/>
        <w:t xml:space="preserve">2. </w:t>
      </w:r>
      <w:r w:rsidRPr="004A761E">
        <w:rPr>
          <w:lang w:val="en-US"/>
        </w:rPr>
        <w:t>Freedom to provide services</w:t>
      </w:r>
      <w:r w:rsidRPr="004A761E">
        <w:t>.</w:t>
      </w:r>
    </w:p>
    <w:p w:rsidR="001930B3" w:rsidRPr="004A761E" w:rsidRDefault="001930B3" w:rsidP="001930B3">
      <w:pPr>
        <w:jc w:val="both"/>
      </w:pPr>
      <w:r w:rsidRPr="004A761E">
        <w:tab/>
        <w:t xml:space="preserve">3. </w:t>
      </w:r>
      <w:r w:rsidRPr="004A761E">
        <w:rPr>
          <w:lang w:val="en-US"/>
        </w:rPr>
        <w:t>Non-life insurance</w:t>
      </w:r>
      <w:r w:rsidRPr="004A761E">
        <w:t xml:space="preserve">. </w:t>
      </w:r>
    </w:p>
    <w:p w:rsidR="001930B3" w:rsidRPr="004A761E" w:rsidRDefault="001930B3" w:rsidP="001930B3">
      <w:pPr>
        <w:jc w:val="both"/>
      </w:pPr>
      <w:r w:rsidRPr="004A761E">
        <w:tab/>
        <w:t xml:space="preserve">4. </w:t>
      </w:r>
      <w:r w:rsidRPr="004A761E">
        <w:rPr>
          <w:lang w:val="en-US"/>
        </w:rPr>
        <w:t>Classes of insurance that the company wishes to carry out in Bulgaria</w:t>
      </w:r>
      <w:r w:rsidRPr="004A761E">
        <w:t>:</w:t>
      </w:r>
    </w:p>
    <w:p w:rsidR="009A497C" w:rsidRPr="004A761E" w:rsidRDefault="009A497C" w:rsidP="009A497C">
      <w:pPr>
        <w:autoSpaceDE w:val="0"/>
        <w:autoSpaceDN w:val="0"/>
        <w:adjustRightInd w:val="0"/>
        <w:ind w:left="1416"/>
        <w:rPr>
          <w:lang w:val="en-US"/>
        </w:rPr>
      </w:pPr>
      <w:r w:rsidRPr="004A761E">
        <w:rPr>
          <w:lang w:val="en-US"/>
        </w:rPr>
        <w:t>4.</w:t>
      </w:r>
      <w:r w:rsidRPr="004A761E">
        <w:t>1. Accident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A34EC5" w:rsidRPr="004A761E" w:rsidRDefault="00A34EC5" w:rsidP="009A497C">
      <w:pPr>
        <w:jc w:val="both"/>
      </w:pPr>
      <w:r w:rsidRPr="004A761E">
        <w:rPr>
          <w:lang w:val="en-US"/>
        </w:rPr>
        <w:t>5. Address:</w:t>
      </w:r>
      <w:r w:rsidR="002E7B80" w:rsidRPr="004A761E">
        <w:rPr>
          <w:lang w:val="en-US"/>
        </w:rPr>
        <w:t xml:space="preserve"> </w:t>
      </w:r>
      <w:r w:rsidR="00A57BAA" w:rsidRPr="004A761E">
        <w:rPr>
          <w:lang w:val="en-US"/>
        </w:rPr>
        <w:t>Eteläesplanadi 22 A</w:t>
      </w:r>
      <w:r w:rsidR="00A57BAA" w:rsidRPr="004A761E">
        <w:t xml:space="preserve"> </w:t>
      </w:r>
      <w:r w:rsidR="00A57BAA" w:rsidRPr="004A761E">
        <w:rPr>
          <w:lang w:val="en-US"/>
        </w:rPr>
        <w:t>HelsinkiHelsinki</w:t>
      </w:r>
      <w:r w:rsidR="00A57BAA" w:rsidRPr="004A761E">
        <w:t xml:space="preserve">, </w:t>
      </w:r>
      <w:r w:rsidR="00A57BAA" w:rsidRPr="004A761E">
        <w:rPr>
          <w:lang w:val="en-US"/>
        </w:rPr>
        <w:t>Finland</w:t>
      </w:r>
      <w:r w:rsidR="002E7B80" w:rsidRPr="004A761E">
        <w:rPr>
          <w:lang w:val="en-US"/>
        </w:rPr>
        <w:t>.</w:t>
      </w:r>
      <w:r w:rsidR="002E7B80" w:rsidRPr="004A761E">
        <w:t xml:space="preserve"> </w:t>
      </w:r>
      <w:r w:rsidRPr="004A761E">
        <w:rPr>
          <w:lang w:val="en-US"/>
        </w:rPr>
        <w:t xml:space="preserve"> </w:t>
      </w:r>
    </w:p>
    <w:p w:rsidR="00CA35ED" w:rsidRPr="004A761E" w:rsidRDefault="00CA35ED" w:rsidP="001930B3">
      <w:pPr>
        <w:jc w:val="both"/>
        <w:rPr>
          <w:lang w:val="en-US"/>
        </w:rPr>
      </w:pPr>
    </w:p>
    <w:p w:rsidR="00CA35ED" w:rsidRPr="004A761E" w:rsidRDefault="00CA35ED" w:rsidP="00CA35ED">
      <w:pPr>
        <w:jc w:val="both"/>
        <w:rPr>
          <w:b/>
          <w:lang w:val="en-US"/>
        </w:rPr>
      </w:pPr>
      <w:r w:rsidRPr="004A761E">
        <w:rPr>
          <w:b/>
          <w:lang w:val="en-GB"/>
        </w:rPr>
        <w:tab/>
        <w:t>VI. 1</w:t>
      </w:r>
      <w:r w:rsidRPr="004A761E">
        <w:rPr>
          <w:b/>
          <w:lang w:val="en-US"/>
        </w:rPr>
        <w:t>.</w:t>
      </w:r>
      <w:r w:rsidRPr="004A761E">
        <w:rPr>
          <w:b/>
          <w:lang w:val="en-GB"/>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00A57BAA" w:rsidRPr="004A761E">
        <w:rPr>
          <w:b/>
          <w:lang w:val="en-US"/>
        </w:rPr>
        <w:t xml:space="preserve"> - from its branch </w:t>
      </w:r>
      <w:r w:rsidRPr="004A761E">
        <w:rPr>
          <w:b/>
          <w:lang w:val="en-US"/>
        </w:rPr>
        <w:t>in Italy</w:t>
      </w:r>
      <w:r w:rsidR="002E7B80" w:rsidRPr="004A761E">
        <w:rPr>
          <w:b/>
          <w:lang w:val="en-US"/>
        </w:rPr>
        <w:t>.</w:t>
      </w:r>
    </w:p>
    <w:p w:rsidR="00CA35ED" w:rsidRPr="004A761E" w:rsidRDefault="00CA35ED" w:rsidP="00CA35ED">
      <w:pPr>
        <w:jc w:val="both"/>
      </w:pPr>
      <w:r w:rsidRPr="004A761E">
        <w:tab/>
        <w:t xml:space="preserve">2. </w:t>
      </w:r>
      <w:r w:rsidRPr="004A761E">
        <w:rPr>
          <w:lang w:val="en-US"/>
        </w:rPr>
        <w:t>Freedom to provide services</w:t>
      </w:r>
      <w:r w:rsidRPr="004A761E">
        <w:t>.</w:t>
      </w:r>
    </w:p>
    <w:p w:rsidR="00CA35ED" w:rsidRPr="004A761E" w:rsidRDefault="00CA35ED" w:rsidP="00CA35ED">
      <w:pPr>
        <w:jc w:val="both"/>
      </w:pPr>
      <w:r w:rsidRPr="004A761E">
        <w:tab/>
        <w:t xml:space="preserve">3. </w:t>
      </w:r>
      <w:r w:rsidRPr="004A761E">
        <w:rPr>
          <w:lang w:val="en-US"/>
        </w:rPr>
        <w:t>Non-life insurance</w:t>
      </w:r>
      <w:r w:rsidRPr="004A761E">
        <w:t xml:space="preserve">. </w:t>
      </w:r>
    </w:p>
    <w:p w:rsidR="00CA35ED" w:rsidRPr="004A761E" w:rsidRDefault="00CA35ED" w:rsidP="00CA35ED">
      <w:pPr>
        <w:jc w:val="both"/>
      </w:pPr>
      <w:r w:rsidRPr="004A761E">
        <w:tab/>
        <w:t xml:space="preserve">4. </w:t>
      </w:r>
      <w:r w:rsidRPr="004A761E">
        <w:rPr>
          <w:lang w:val="en-US"/>
        </w:rPr>
        <w:t>Classes of insurance that the company wishes to carry out in Bulgaria</w:t>
      </w:r>
      <w:r w:rsidRPr="004A761E">
        <w:t>:</w:t>
      </w:r>
    </w:p>
    <w:p w:rsidR="009A497C" w:rsidRPr="004A761E" w:rsidRDefault="009A497C" w:rsidP="009A497C">
      <w:pPr>
        <w:autoSpaceDE w:val="0"/>
        <w:autoSpaceDN w:val="0"/>
        <w:adjustRightInd w:val="0"/>
        <w:ind w:left="1416"/>
        <w:rPr>
          <w:lang w:val="en-US"/>
        </w:rPr>
      </w:pPr>
      <w:r w:rsidRPr="004A761E">
        <w:rPr>
          <w:lang w:val="en-US"/>
        </w:rPr>
        <w:t>4.</w:t>
      </w:r>
      <w:r w:rsidRPr="004A761E">
        <w:t>1. Accident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A34EC5" w:rsidRPr="004A761E" w:rsidRDefault="00A34EC5" w:rsidP="009A497C">
      <w:pPr>
        <w:jc w:val="both"/>
      </w:pPr>
      <w:r w:rsidRPr="004A761E">
        <w:rPr>
          <w:lang w:val="en-US"/>
        </w:rPr>
        <w:t>5. Address:</w:t>
      </w:r>
      <w:r w:rsidR="002E7B80" w:rsidRPr="004A761E">
        <w:rPr>
          <w:lang w:val="en-US"/>
        </w:rPr>
        <w:t xml:space="preserve"> 23 Via Benigno Crespi, 20159 Milan, Italy.</w:t>
      </w:r>
      <w:r w:rsidR="002E7B80" w:rsidRPr="004A761E">
        <w:t xml:space="preserve"> </w:t>
      </w:r>
      <w:r w:rsidR="002E7B80" w:rsidRPr="004A761E">
        <w:rPr>
          <w:lang w:val="en-US"/>
        </w:rPr>
        <w:t xml:space="preserve"> </w:t>
      </w:r>
      <w:r w:rsidRPr="004A761E">
        <w:rPr>
          <w:lang w:val="en-US"/>
        </w:rPr>
        <w:t xml:space="preserve"> </w:t>
      </w:r>
    </w:p>
    <w:p w:rsidR="001930B3" w:rsidRPr="004A761E" w:rsidRDefault="001930B3" w:rsidP="007A19C3">
      <w:pPr>
        <w:jc w:val="both"/>
        <w:rPr>
          <w:lang w:val="en-US"/>
        </w:rPr>
      </w:pPr>
    </w:p>
    <w:p w:rsidR="00B07BCA" w:rsidRPr="004A761E" w:rsidRDefault="00B07BCA" w:rsidP="00B07BCA">
      <w:pPr>
        <w:jc w:val="both"/>
        <w:rPr>
          <w:b/>
          <w:lang w:val="en-US"/>
        </w:rPr>
      </w:pPr>
      <w:r w:rsidRPr="004A761E">
        <w:rPr>
          <w:b/>
          <w:lang w:val="en-GB"/>
        </w:rPr>
        <w:tab/>
        <w:t>VII. 1</w:t>
      </w:r>
      <w:r w:rsidRPr="004A761E">
        <w:rPr>
          <w:b/>
          <w:lang w:val="en-US"/>
        </w:rPr>
        <w:t>.</w:t>
      </w:r>
      <w:r w:rsidRPr="004A761E">
        <w:rPr>
          <w:b/>
          <w:lang w:val="en-GB"/>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00A57BAA" w:rsidRPr="004A761E">
        <w:rPr>
          <w:b/>
          <w:lang w:val="en-US"/>
        </w:rPr>
        <w:t xml:space="preserve"> - from its branch in </w:t>
      </w:r>
      <w:r w:rsidRPr="004A761E">
        <w:rPr>
          <w:b/>
          <w:lang w:val="en-US"/>
        </w:rPr>
        <w:t>the Netherlands</w:t>
      </w:r>
      <w:r w:rsidR="002E7B80" w:rsidRPr="004A761E">
        <w:rPr>
          <w:b/>
          <w:lang w:val="en-US"/>
        </w:rPr>
        <w:t>.</w:t>
      </w:r>
    </w:p>
    <w:p w:rsidR="007B25B5" w:rsidRPr="004A761E" w:rsidRDefault="007B25B5" w:rsidP="00B07BCA">
      <w:pPr>
        <w:jc w:val="both"/>
        <w:rPr>
          <w:b/>
          <w:snapToGrid w:val="0"/>
          <w:lang w:val="en-GB" w:eastAsia="en-US"/>
        </w:rPr>
      </w:pPr>
      <w:r w:rsidRPr="004A761E">
        <w:rPr>
          <w:b/>
          <w:lang w:val="en-US"/>
        </w:rPr>
        <w:t xml:space="preserve">With a letter, dated 28 Juni 2016, the competent authority of Ireland informed that the insurer extends its activities in Bulgaria to class 18 Assistance.  </w:t>
      </w:r>
    </w:p>
    <w:p w:rsidR="00B07BCA" w:rsidRPr="004A761E" w:rsidRDefault="00B07BCA" w:rsidP="00B07BCA">
      <w:pPr>
        <w:jc w:val="both"/>
      </w:pPr>
      <w:r w:rsidRPr="004A761E">
        <w:tab/>
        <w:t xml:space="preserve">2. </w:t>
      </w:r>
      <w:r w:rsidRPr="004A761E">
        <w:rPr>
          <w:lang w:val="en-US"/>
        </w:rPr>
        <w:t>Freedom to provide services</w:t>
      </w:r>
      <w:r w:rsidRPr="004A761E">
        <w:t>.</w:t>
      </w:r>
    </w:p>
    <w:p w:rsidR="00B07BCA" w:rsidRPr="004A761E" w:rsidRDefault="00B07BCA" w:rsidP="00B07BCA">
      <w:pPr>
        <w:jc w:val="both"/>
      </w:pPr>
      <w:r w:rsidRPr="004A761E">
        <w:tab/>
        <w:t xml:space="preserve">3. </w:t>
      </w:r>
      <w:r w:rsidRPr="004A761E">
        <w:rPr>
          <w:lang w:val="en-US"/>
        </w:rPr>
        <w:t>Non-life insurance</w:t>
      </w:r>
      <w:r w:rsidRPr="004A761E">
        <w:t xml:space="preserve">. </w:t>
      </w:r>
    </w:p>
    <w:p w:rsidR="00B07BCA" w:rsidRPr="004A761E" w:rsidRDefault="00B07BCA" w:rsidP="00B07BCA">
      <w:pPr>
        <w:jc w:val="both"/>
      </w:pPr>
      <w:r w:rsidRPr="004A761E">
        <w:tab/>
        <w:t xml:space="preserve">4. </w:t>
      </w:r>
      <w:r w:rsidRPr="004A761E">
        <w:rPr>
          <w:lang w:val="en-US"/>
        </w:rPr>
        <w:t>Classes of insurance that the company wishes to carry out in Bulgaria</w:t>
      </w:r>
      <w:r w:rsidRPr="004A761E">
        <w:t>:</w:t>
      </w:r>
    </w:p>
    <w:p w:rsidR="009A497C" w:rsidRPr="004A761E" w:rsidRDefault="00B07BCA" w:rsidP="009A497C">
      <w:pPr>
        <w:autoSpaceDE w:val="0"/>
        <w:autoSpaceDN w:val="0"/>
        <w:adjustRightInd w:val="0"/>
        <w:ind w:left="1416"/>
        <w:rPr>
          <w:lang w:val="en-US"/>
        </w:rPr>
      </w:pPr>
      <w:r w:rsidRPr="004A761E">
        <w:tab/>
      </w:r>
      <w:r w:rsidR="009A497C" w:rsidRPr="004A761E">
        <w:rPr>
          <w:lang w:val="en-US"/>
        </w:rPr>
        <w:t>4.</w:t>
      </w:r>
      <w:r w:rsidR="009A497C" w:rsidRPr="004A761E">
        <w:t>1. Accident</w:t>
      </w:r>
      <w:r w:rsidR="009A497C"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A34EC5" w:rsidRPr="004A761E" w:rsidRDefault="00A34EC5" w:rsidP="009A497C">
      <w:pPr>
        <w:jc w:val="both"/>
      </w:pPr>
      <w:r w:rsidRPr="004A761E">
        <w:rPr>
          <w:lang w:val="en-US"/>
        </w:rPr>
        <w:t>5. Address:</w:t>
      </w:r>
      <w:r w:rsidR="002E7B80" w:rsidRPr="004A761E">
        <w:rPr>
          <w:lang w:val="en-US"/>
        </w:rPr>
        <w:t xml:space="preserve"> Muzenstraat 31, 2511 VW The Hague, The Netherlands.</w:t>
      </w:r>
      <w:r w:rsidR="002E7B80" w:rsidRPr="004A761E">
        <w:t xml:space="preserve"> </w:t>
      </w:r>
      <w:r w:rsidRPr="004A761E">
        <w:rPr>
          <w:lang w:val="en-US"/>
        </w:rPr>
        <w:t xml:space="preserve"> </w:t>
      </w:r>
    </w:p>
    <w:p w:rsidR="007A19C3" w:rsidRPr="004A761E" w:rsidRDefault="007A19C3" w:rsidP="00846CA9">
      <w:pPr>
        <w:jc w:val="both"/>
        <w:rPr>
          <w:lang w:val="en-US"/>
        </w:rPr>
      </w:pPr>
    </w:p>
    <w:p w:rsidR="00B07BCA" w:rsidRPr="004A761E" w:rsidRDefault="00B07BCA" w:rsidP="00B07BCA">
      <w:pPr>
        <w:jc w:val="both"/>
        <w:rPr>
          <w:b/>
          <w:lang w:val="en-US"/>
        </w:rPr>
      </w:pPr>
      <w:r w:rsidRPr="004A761E">
        <w:rPr>
          <w:b/>
          <w:lang w:val="en-GB"/>
        </w:rPr>
        <w:tab/>
        <w:t>VIII. 1</w:t>
      </w:r>
      <w:r w:rsidRPr="004A761E">
        <w:rPr>
          <w:b/>
          <w:lang w:val="en-US"/>
        </w:rPr>
        <w:t>.</w:t>
      </w:r>
      <w:r w:rsidRPr="004A761E">
        <w:rPr>
          <w:b/>
          <w:lang w:val="en-GB"/>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00A57BAA" w:rsidRPr="004A761E">
        <w:rPr>
          <w:b/>
          <w:lang w:val="en-US"/>
        </w:rPr>
        <w:t xml:space="preserve"> - from its branch in </w:t>
      </w:r>
      <w:r w:rsidRPr="004A761E">
        <w:rPr>
          <w:b/>
          <w:lang w:val="en-US"/>
        </w:rPr>
        <w:t>Belgium</w:t>
      </w:r>
      <w:r w:rsidR="002E7B80" w:rsidRPr="004A761E">
        <w:rPr>
          <w:b/>
          <w:lang w:val="en-US"/>
        </w:rPr>
        <w:t>.</w:t>
      </w:r>
    </w:p>
    <w:p w:rsidR="007B25B5" w:rsidRPr="004A761E" w:rsidRDefault="007B25B5" w:rsidP="00B07BCA">
      <w:pPr>
        <w:jc w:val="both"/>
        <w:rPr>
          <w:b/>
          <w:snapToGrid w:val="0"/>
          <w:lang w:val="en-GB" w:eastAsia="en-US"/>
        </w:rPr>
      </w:pPr>
      <w:r w:rsidRPr="004A761E">
        <w:rPr>
          <w:b/>
          <w:lang w:val="en-US"/>
        </w:rPr>
        <w:t xml:space="preserve">With a letter, dated 28 Juni 2016, the competent authority of Ireland informed that the insurer extends its activities in Bulgaria to class 18 Assistance.  </w:t>
      </w:r>
    </w:p>
    <w:p w:rsidR="00B07BCA" w:rsidRPr="004A761E" w:rsidRDefault="00B07BCA" w:rsidP="00B07BCA">
      <w:pPr>
        <w:jc w:val="both"/>
      </w:pPr>
      <w:r w:rsidRPr="004A761E">
        <w:tab/>
        <w:t xml:space="preserve">2. </w:t>
      </w:r>
      <w:r w:rsidRPr="004A761E">
        <w:rPr>
          <w:lang w:val="en-US"/>
        </w:rPr>
        <w:t>Freedom to provide services</w:t>
      </w:r>
      <w:r w:rsidRPr="004A761E">
        <w:t>.</w:t>
      </w:r>
    </w:p>
    <w:p w:rsidR="00B07BCA" w:rsidRPr="004A761E" w:rsidRDefault="00B07BCA" w:rsidP="00B07BCA">
      <w:pPr>
        <w:jc w:val="both"/>
      </w:pPr>
      <w:r w:rsidRPr="004A761E">
        <w:tab/>
        <w:t xml:space="preserve">3. </w:t>
      </w:r>
      <w:r w:rsidRPr="004A761E">
        <w:rPr>
          <w:lang w:val="en-US"/>
        </w:rPr>
        <w:t>Non-life insurance</w:t>
      </w:r>
      <w:r w:rsidRPr="004A761E">
        <w:t xml:space="preserve">. </w:t>
      </w:r>
    </w:p>
    <w:p w:rsidR="00B07BCA" w:rsidRPr="004A761E" w:rsidRDefault="00B07BCA" w:rsidP="00B07BCA">
      <w:pPr>
        <w:jc w:val="both"/>
      </w:pPr>
      <w:r w:rsidRPr="004A761E">
        <w:tab/>
        <w:t xml:space="preserve">4. </w:t>
      </w:r>
      <w:r w:rsidRPr="004A761E">
        <w:rPr>
          <w:lang w:val="en-US"/>
        </w:rPr>
        <w:t>Classes of insurance that the company wishes to carry out in Bulgaria</w:t>
      </w:r>
      <w:r w:rsidRPr="004A761E">
        <w:t>:</w:t>
      </w:r>
    </w:p>
    <w:p w:rsidR="009A497C" w:rsidRPr="004A761E" w:rsidRDefault="00B07BCA" w:rsidP="009A497C">
      <w:pPr>
        <w:autoSpaceDE w:val="0"/>
        <w:autoSpaceDN w:val="0"/>
        <w:adjustRightInd w:val="0"/>
        <w:ind w:left="1416"/>
        <w:rPr>
          <w:lang w:val="en-US"/>
        </w:rPr>
      </w:pPr>
      <w:r w:rsidRPr="004A761E">
        <w:tab/>
      </w:r>
      <w:r w:rsidRPr="004A761E">
        <w:tab/>
      </w:r>
      <w:r w:rsidR="009A497C" w:rsidRPr="004A761E">
        <w:rPr>
          <w:lang w:val="en-US"/>
        </w:rPr>
        <w:t>4.</w:t>
      </w:r>
      <w:r w:rsidR="009A497C" w:rsidRPr="004A761E">
        <w:t>1. Accident</w:t>
      </w:r>
      <w:r w:rsidR="009A497C"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A34EC5" w:rsidRPr="004A761E" w:rsidRDefault="00A34EC5" w:rsidP="009A497C">
      <w:pPr>
        <w:jc w:val="both"/>
      </w:pPr>
      <w:r w:rsidRPr="004A761E">
        <w:rPr>
          <w:lang w:val="en-US"/>
        </w:rPr>
        <w:t>5. Address:</w:t>
      </w:r>
      <w:r w:rsidR="002E7B80" w:rsidRPr="004A761E">
        <w:t xml:space="preserve"> </w:t>
      </w:r>
      <w:r w:rsidR="002E7B80" w:rsidRPr="004A761E">
        <w:rPr>
          <w:lang w:val="en-US"/>
        </w:rPr>
        <w:t xml:space="preserve">Corporate Village – Building Caprese, Da Vincilaan 5, 1930 Zaventem, Belgium. </w:t>
      </w:r>
      <w:r w:rsidRPr="004A761E">
        <w:rPr>
          <w:lang w:val="en-US"/>
        </w:rPr>
        <w:t xml:space="preserve"> </w:t>
      </w:r>
    </w:p>
    <w:p w:rsidR="00B07BCA" w:rsidRPr="004A761E" w:rsidRDefault="00B07BCA" w:rsidP="00B07BCA">
      <w:pPr>
        <w:jc w:val="both"/>
        <w:rPr>
          <w:lang w:val="en-US"/>
        </w:rPr>
      </w:pPr>
    </w:p>
    <w:p w:rsidR="00B07BCA" w:rsidRPr="004A761E" w:rsidRDefault="00B07BCA" w:rsidP="00B07BCA">
      <w:pPr>
        <w:jc w:val="both"/>
        <w:rPr>
          <w:b/>
          <w:lang w:val="en-US"/>
        </w:rPr>
      </w:pPr>
      <w:r w:rsidRPr="004A761E">
        <w:rPr>
          <w:b/>
          <w:lang w:val="en-GB"/>
        </w:rPr>
        <w:tab/>
        <w:t>IX. 1</w:t>
      </w:r>
      <w:r w:rsidRPr="004A761E">
        <w:rPr>
          <w:b/>
          <w:lang w:val="en-US"/>
        </w:rPr>
        <w:t>.</w:t>
      </w:r>
      <w:r w:rsidRPr="004A761E">
        <w:rPr>
          <w:b/>
          <w:lang w:val="en-GB"/>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00A57BAA" w:rsidRPr="004A761E">
        <w:rPr>
          <w:b/>
          <w:lang w:val="en-US"/>
        </w:rPr>
        <w:t xml:space="preserve"> - from its branch in </w:t>
      </w:r>
      <w:r w:rsidRPr="004A761E">
        <w:rPr>
          <w:b/>
          <w:lang w:val="en-US"/>
        </w:rPr>
        <w:t>Norway</w:t>
      </w:r>
      <w:r w:rsidR="00E671FF" w:rsidRPr="004A761E">
        <w:rPr>
          <w:b/>
          <w:lang w:val="en-US"/>
        </w:rPr>
        <w:t>.</w:t>
      </w:r>
    </w:p>
    <w:p w:rsidR="00B07BCA" w:rsidRPr="004A761E" w:rsidRDefault="00B07BCA" w:rsidP="00B07BCA">
      <w:pPr>
        <w:jc w:val="both"/>
      </w:pPr>
      <w:r w:rsidRPr="004A761E">
        <w:tab/>
        <w:t xml:space="preserve">2. </w:t>
      </w:r>
      <w:r w:rsidRPr="004A761E">
        <w:rPr>
          <w:lang w:val="en-US"/>
        </w:rPr>
        <w:t>Freedom to provide services</w:t>
      </w:r>
      <w:r w:rsidRPr="004A761E">
        <w:t>.</w:t>
      </w:r>
    </w:p>
    <w:p w:rsidR="00B07BCA" w:rsidRPr="004A761E" w:rsidRDefault="00B07BCA" w:rsidP="00B07BCA">
      <w:pPr>
        <w:jc w:val="both"/>
      </w:pPr>
      <w:r w:rsidRPr="004A761E">
        <w:tab/>
        <w:t xml:space="preserve">3. </w:t>
      </w:r>
      <w:r w:rsidRPr="004A761E">
        <w:rPr>
          <w:lang w:val="en-US"/>
        </w:rPr>
        <w:t>Non-life insurance</w:t>
      </w:r>
      <w:r w:rsidRPr="004A761E">
        <w:t xml:space="preserve">. </w:t>
      </w:r>
    </w:p>
    <w:p w:rsidR="00B07BCA" w:rsidRPr="004A761E" w:rsidRDefault="00B07BCA" w:rsidP="00B07BCA">
      <w:pPr>
        <w:jc w:val="both"/>
      </w:pPr>
      <w:r w:rsidRPr="004A761E">
        <w:tab/>
        <w:t xml:space="preserve">4. </w:t>
      </w:r>
      <w:r w:rsidRPr="004A761E">
        <w:rPr>
          <w:lang w:val="en-US"/>
        </w:rPr>
        <w:t>Classes of insurance that the company wishes to carry out in Bulgaria</w:t>
      </w:r>
      <w:r w:rsidRPr="004A761E">
        <w:t>:</w:t>
      </w:r>
    </w:p>
    <w:p w:rsidR="009A497C" w:rsidRPr="004A761E" w:rsidRDefault="009A497C" w:rsidP="009A497C">
      <w:pPr>
        <w:autoSpaceDE w:val="0"/>
        <w:autoSpaceDN w:val="0"/>
        <w:adjustRightInd w:val="0"/>
        <w:ind w:left="1416"/>
        <w:rPr>
          <w:lang w:val="en-US"/>
        </w:rPr>
      </w:pPr>
      <w:r w:rsidRPr="004A761E">
        <w:rPr>
          <w:lang w:val="en-US"/>
        </w:rPr>
        <w:t>4.</w:t>
      </w:r>
      <w:r w:rsidRPr="004A761E">
        <w:t>1. Accident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A34EC5" w:rsidRPr="004A761E" w:rsidRDefault="00A34EC5" w:rsidP="009A497C">
      <w:pPr>
        <w:jc w:val="both"/>
      </w:pPr>
      <w:r w:rsidRPr="004A761E">
        <w:rPr>
          <w:lang w:val="en-US"/>
        </w:rPr>
        <w:t>5. Address:</w:t>
      </w:r>
      <w:r w:rsidR="00FC48D2" w:rsidRPr="004A761E">
        <w:rPr>
          <w:lang w:val="en-US"/>
        </w:rPr>
        <w:t xml:space="preserve"> </w:t>
      </w:r>
      <w:r w:rsidR="00A57BAA" w:rsidRPr="004A761E">
        <w:t>Bygdøy allè 1, NO-0257 Oslo, Norway</w:t>
      </w:r>
      <w:r w:rsidR="00FC48D2" w:rsidRPr="004A761E">
        <w:rPr>
          <w:lang w:val="en-US"/>
        </w:rPr>
        <w:t>.</w:t>
      </w:r>
      <w:r w:rsidR="00FC48D2" w:rsidRPr="004A761E">
        <w:t xml:space="preserve"> </w:t>
      </w:r>
      <w:r w:rsidRPr="004A761E">
        <w:rPr>
          <w:lang w:val="en-US"/>
        </w:rPr>
        <w:t xml:space="preserve"> </w:t>
      </w:r>
    </w:p>
    <w:p w:rsidR="00B07BCA" w:rsidRPr="004A761E" w:rsidRDefault="00B07BCA" w:rsidP="00B07BCA">
      <w:pPr>
        <w:jc w:val="both"/>
        <w:rPr>
          <w:lang w:val="en-US"/>
        </w:rPr>
      </w:pPr>
    </w:p>
    <w:p w:rsidR="00744808" w:rsidRPr="004A761E" w:rsidRDefault="00744808" w:rsidP="00744808">
      <w:pPr>
        <w:jc w:val="both"/>
        <w:rPr>
          <w:b/>
          <w:lang w:val="en-US"/>
        </w:rPr>
      </w:pPr>
      <w:r w:rsidRPr="004A761E">
        <w:rPr>
          <w:b/>
          <w:lang w:val="en-GB"/>
        </w:rPr>
        <w:tab/>
        <w:t>X. 1</w:t>
      </w:r>
      <w:r w:rsidRPr="004A761E">
        <w:rPr>
          <w:b/>
          <w:lang w:val="en-US"/>
        </w:rPr>
        <w:t>.</w:t>
      </w:r>
      <w:r w:rsidRPr="004A761E">
        <w:rPr>
          <w:b/>
          <w:lang w:val="en-GB"/>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00A57BAA" w:rsidRPr="004A761E">
        <w:rPr>
          <w:b/>
          <w:lang w:val="en-US"/>
        </w:rPr>
        <w:t xml:space="preserve"> - from its branch in </w:t>
      </w:r>
      <w:r w:rsidRPr="004A761E">
        <w:rPr>
          <w:b/>
          <w:lang w:val="en-US"/>
        </w:rPr>
        <w:t>Denmark</w:t>
      </w:r>
      <w:r w:rsidR="00FC48D2" w:rsidRPr="004A761E">
        <w:rPr>
          <w:b/>
          <w:lang w:val="en-US"/>
        </w:rPr>
        <w:t>.</w:t>
      </w:r>
    </w:p>
    <w:p w:rsidR="00744808" w:rsidRPr="004A761E" w:rsidRDefault="00744808" w:rsidP="00744808">
      <w:pPr>
        <w:jc w:val="both"/>
      </w:pPr>
      <w:r w:rsidRPr="004A761E">
        <w:tab/>
        <w:t xml:space="preserve">2. </w:t>
      </w:r>
      <w:r w:rsidRPr="004A761E">
        <w:rPr>
          <w:lang w:val="en-US"/>
        </w:rPr>
        <w:t>Freedom to provide services</w:t>
      </w:r>
      <w:r w:rsidRPr="004A761E">
        <w:t>.</w:t>
      </w:r>
    </w:p>
    <w:p w:rsidR="00744808" w:rsidRPr="004A761E" w:rsidRDefault="00744808" w:rsidP="00744808">
      <w:pPr>
        <w:jc w:val="both"/>
      </w:pPr>
      <w:r w:rsidRPr="004A761E">
        <w:tab/>
        <w:t xml:space="preserve">3. </w:t>
      </w:r>
      <w:r w:rsidRPr="004A761E">
        <w:rPr>
          <w:lang w:val="en-US"/>
        </w:rPr>
        <w:t>Non-life insurance</w:t>
      </w:r>
      <w:r w:rsidRPr="004A761E">
        <w:t xml:space="preserve">. </w:t>
      </w:r>
    </w:p>
    <w:p w:rsidR="00744808" w:rsidRPr="004A761E" w:rsidRDefault="00744808" w:rsidP="00744808">
      <w:pPr>
        <w:jc w:val="both"/>
      </w:pPr>
      <w:r w:rsidRPr="004A761E">
        <w:tab/>
        <w:t xml:space="preserve">4. </w:t>
      </w:r>
      <w:r w:rsidRPr="004A761E">
        <w:rPr>
          <w:lang w:val="en-US"/>
        </w:rPr>
        <w:t>Classes of insurance that the company wishes to carry out in Bulgaria</w:t>
      </w:r>
      <w:r w:rsidRPr="004A761E">
        <w:t>:</w:t>
      </w:r>
    </w:p>
    <w:p w:rsidR="009A497C" w:rsidRPr="004A761E" w:rsidRDefault="009A497C" w:rsidP="009A497C">
      <w:pPr>
        <w:autoSpaceDE w:val="0"/>
        <w:autoSpaceDN w:val="0"/>
        <w:adjustRightInd w:val="0"/>
        <w:ind w:left="1416"/>
        <w:rPr>
          <w:lang w:val="en-US"/>
        </w:rPr>
      </w:pPr>
      <w:r w:rsidRPr="004A761E">
        <w:rPr>
          <w:lang w:val="en-US"/>
        </w:rPr>
        <w:t>4.</w:t>
      </w:r>
      <w:r w:rsidRPr="004A761E">
        <w:t>1. Accident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9A497C" w:rsidRPr="004A761E" w:rsidRDefault="009A497C" w:rsidP="009A497C">
      <w:pPr>
        <w:ind w:left="709"/>
        <w:jc w:val="both"/>
        <w:rPr>
          <w:lang w:val="en-US"/>
        </w:rPr>
      </w:pPr>
      <w:r w:rsidRPr="004A761E">
        <w:rPr>
          <w:lang w:val="en-US"/>
        </w:rPr>
        <w:t>5. Address: 3</w:t>
      </w:r>
      <w:r w:rsidRPr="004A761E">
        <w:rPr>
          <w:vertAlign w:val="superscript"/>
          <w:lang w:val="en-US"/>
        </w:rPr>
        <w:t>rd</w:t>
      </w:r>
      <w:r w:rsidRPr="004A761E">
        <w:rPr>
          <w:lang w:val="en-US"/>
        </w:rPr>
        <w:t xml:space="preserve"> Floor, La Touche House Dublin 1</w:t>
      </w:r>
      <w:r w:rsidRPr="004A761E">
        <w:t xml:space="preserve">, </w:t>
      </w:r>
      <w:r w:rsidRPr="004A761E">
        <w:rPr>
          <w:lang w:val="en-US"/>
        </w:rPr>
        <w:t xml:space="preserve">Ireland. </w:t>
      </w:r>
    </w:p>
    <w:p w:rsidR="00A34EC5" w:rsidRPr="004A761E" w:rsidRDefault="00A34EC5" w:rsidP="009A497C">
      <w:pPr>
        <w:jc w:val="both"/>
      </w:pPr>
      <w:r w:rsidRPr="004A761E">
        <w:rPr>
          <w:lang w:val="en-US"/>
        </w:rPr>
        <w:t>5. Address:</w:t>
      </w:r>
      <w:r w:rsidR="00FC48D2" w:rsidRPr="004A761E">
        <w:rPr>
          <w:lang w:val="en-US"/>
        </w:rPr>
        <w:t xml:space="preserve"> </w:t>
      </w:r>
      <w:r w:rsidR="00A57BAA" w:rsidRPr="004A761E">
        <w:t>Frederiksgade 17, 1 sal Copenhagen K</w:t>
      </w:r>
      <w:r w:rsidR="00FC48D2" w:rsidRPr="004A761E">
        <w:rPr>
          <w:lang w:val="en-US"/>
        </w:rPr>
        <w:t>.</w:t>
      </w:r>
      <w:r w:rsidR="00FC48D2" w:rsidRPr="004A761E">
        <w:t xml:space="preserve"> </w:t>
      </w:r>
      <w:r w:rsidRPr="004A761E">
        <w:rPr>
          <w:lang w:val="en-US"/>
        </w:rPr>
        <w:t xml:space="preserve"> </w:t>
      </w:r>
    </w:p>
    <w:p w:rsidR="00744808" w:rsidRPr="004A761E" w:rsidRDefault="00744808" w:rsidP="00744808">
      <w:pPr>
        <w:jc w:val="both"/>
        <w:rPr>
          <w:lang w:val="en-US"/>
        </w:rPr>
      </w:pPr>
    </w:p>
    <w:p w:rsidR="00744808" w:rsidRPr="004A761E" w:rsidRDefault="00744808" w:rsidP="00744808">
      <w:pPr>
        <w:jc w:val="both"/>
        <w:rPr>
          <w:b/>
          <w:lang w:val="en-US"/>
        </w:rPr>
      </w:pPr>
      <w:r w:rsidRPr="004A761E">
        <w:rPr>
          <w:b/>
          <w:lang w:val="en-GB"/>
        </w:rPr>
        <w:tab/>
        <w:t>XI. 1</w:t>
      </w:r>
      <w:r w:rsidRPr="004A761E">
        <w:rPr>
          <w:b/>
          <w:lang w:val="en-US"/>
        </w:rPr>
        <w:t>.</w:t>
      </w:r>
      <w:r w:rsidRPr="004A761E">
        <w:rPr>
          <w:b/>
          <w:lang w:val="en-GB"/>
        </w:rPr>
        <w:t xml:space="preserve"> </w:t>
      </w:r>
      <w:r w:rsidR="00E61866" w:rsidRPr="004A761E">
        <w:rPr>
          <w:b/>
          <w:lang w:val="en-US"/>
        </w:rPr>
        <w:t>. Zurich Insurance Europe AG (previous names Zurich Insurance Plc and Zurich Insurance Ireland Limited).</w:t>
      </w:r>
      <w:r w:rsidR="00E61866" w:rsidRPr="004A761E">
        <w:rPr>
          <w:b/>
        </w:rPr>
        <w:t xml:space="preserve"> </w:t>
      </w:r>
      <w:r w:rsidR="00E61866" w:rsidRPr="004A761E">
        <w:rPr>
          <w:b/>
          <w:lang w:val="en"/>
        </w:rPr>
        <w:t>Notification received from BaFin via the CBN platform on September 05, 2023. Relocation of the insurer's headquarters from Ireland to Germany and change of name (Zurich Insurance Europe AG) – January 31</w:t>
      </w:r>
      <w:r w:rsidR="00E61866" w:rsidRPr="004A761E">
        <w:rPr>
          <w:b/>
          <w:vertAlign w:val="superscript"/>
          <w:lang w:val="en"/>
        </w:rPr>
        <w:t>st</w:t>
      </w:r>
      <w:r w:rsidR="00E61866" w:rsidRPr="004A761E">
        <w:rPr>
          <w:b/>
          <w:lang w:val="en"/>
        </w:rPr>
        <w:t xml:space="preserve"> 2024</w:t>
      </w:r>
      <w:r w:rsidR="00E61866" w:rsidRPr="004A761E">
        <w:rPr>
          <w:b/>
          <w:lang w:val="en-US"/>
        </w:rPr>
        <w:t xml:space="preserve"> </w:t>
      </w:r>
      <w:r w:rsidRPr="004A761E">
        <w:rPr>
          <w:b/>
          <w:lang w:val="en-US"/>
        </w:rPr>
        <w:t xml:space="preserve"> - from its branch</w:t>
      </w:r>
      <w:r w:rsidRPr="004A761E">
        <w:rPr>
          <w:b/>
        </w:rPr>
        <w:t xml:space="preserve"> </w:t>
      </w:r>
      <w:r w:rsidRPr="004A761E">
        <w:rPr>
          <w:b/>
          <w:lang w:val="en-US"/>
        </w:rPr>
        <w:t>in Portugal</w:t>
      </w:r>
      <w:r w:rsidR="00FC48D2" w:rsidRPr="004A761E">
        <w:rPr>
          <w:b/>
          <w:lang w:val="en-US"/>
        </w:rPr>
        <w:t>.</w:t>
      </w:r>
    </w:p>
    <w:p w:rsidR="00744808" w:rsidRPr="004A761E" w:rsidRDefault="00744808" w:rsidP="00744808">
      <w:pPr>
        <w:jc w:val="both"/>
      </w:pPr>
      <w:r w:rsidRPr="004A761E">
        <w:tab/>
        <w:t xml:space="preserve">2. </w:t>
      </w:r>
      <w:r w:rsidRPr="004A761E">
        <w:rPr>
          <w:lang w:val="en-US"/>
        </w:rPr>
        <w:t>Freedom to provide services</w:t>
      </w:r>
      <w:r w:rsidRPr="004A761E">
        <w:t>.</w:t>
      </w:r>
    </w:p>
    <w:p w:rsidR="00744808" w:rsidRPr="004A761E" w:rsidRDefault="00744808" w:rsidP="00744808">
      <w:pPr>
        <w:jc w:val="both"/>
      </w:pPr>
      <w:r w:rsidRPr="004A761E">
        <w:tab/>
        <w:t xml:space="preserve">3. </w:t>
      </w:r>
      <w:r w:rsidRPr="004A761E">
        <w:rPr>
          <w:lang w:val="en-US"/>
        </w:rPr>
        <w:t>Non-life insurance</w:t>
      </w:r>
      <w:r w:rsidRPr="004A761E">
        <w:t xml:space="preserve">. </w:t>
      </w:r>
    </w:p>
    <w:p w:rsidR="00744808" w:rsidRPr="004A761E" w:rsidRDefault="00744808" w:rsidP="00744808">
      <w:pPr>
        <w:jc w:val="both"/>
      </w:pPr>
      <w:r w:rsidRPr="004A761E">
        <w:tab/>
        <w:t xml:space="preserve">4. </w:t>
      </w:r>
      <w:r w:rsidRPr="004A761E">
        <w:rPr>
          <w:lang w:val="en-US"/>
        </w:rPr>
        <w:t>Classes of insurance that the company wishes to carry out in Bulgaria</w:t>
      </w:r>
      <w:r w:rsidRPr="004A761E">
        <w:t>:</w:t>
      </w:r>
    </w:p>
    <w:p w:rsidR="009A497C" w:rsidRPr="004A761E" w:rsidRDefault="009A497C" w:rsidP="009A497C">
      <w:pPr>
        <w:autoSpaceDE w:val="0"/>
        <w:autoSpaceDN w:val="0"/>
        <w:adjustRightInd w:val="0"/>
        <w:ind w:left="1416"/>
        <w:rPr>
          <w:lang w:val="en-US"/>
        </w:rPr>
      </w:pPr>
      <w:r w:rsidRPr="004A761E">
        <w:rPr>
          <w:lang w:val="en-US"/>
        </w:rPr>
        <w:t>4.</w:t>
      </w:r>
      <w:r w:rsidRPr="004A761E">
        <w:t>1. Accident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A34EC5" w:rsidRPr="004A761E" w:rsidRDefault="00A34EC5" w:rsidP="009A497C">
      <w:pPr>
        <w:jc w:val="both"/>
      </w:pPr>
      <w:r w:rsidRPr="004A761E">
        <w:rPr>
          <w:lang w:val="en-US"/>
        </w:rPr>
        <w:t>5. Address:</w:t>
      </w:r>
      <w:r w:rsidR="00FC48D2" w:rsidRPr="004A761E">
        <w:t xml:space="preserve"> </w:t>
      </w:r>
      <w:r w:rsidR="00FC48D2" w:rsidRPr="004A761E">
        <w:rPr>
          <w:lang w:val="en-US"/>
        </w:rPr>
        <w:t xml:space="preserve">Rua Barata Salguerio 41, 1269-058 Lisbon, Portugal. </w:t>
      </w:r>
      <w:r w:rsidRPr="004A761E">
        <w:rPr>
          <w:lang w:val="en-US"/>
        </w:rPr>
        <w:t xml:space="preserve"> </w:t>
      </w:r>
    </w:p>
    <w:p w:rsidR="00B07BCA" w:rsidRPr="004A761E" w:rsidRDefault="00B07BCA" w:rsidP="00B07BCA">
      <w:pPr>
        <w:jc w:val="both"/>
        <w:rPr>
          <w:lang w:val="en-US"/>
        </w:rPr>
      </w:pPr>
    </w:p>
    <w:p w:rsidR="00FB6A6E" w:rsidRPr="004A761E" w:rsidRDefault="00FB6A6E" w:rsidP="00FB6A6E">
      <w:pPr>
        <w:jc w:val="both"/>
        <w:rPr>
          <w:b/>
          <w:lang w:val="en-US"/>
        </w:rPr>
      </w:pPr>
      <w:r w:rsidRPr="004A761E">
        <w:rPr>
          <w:b/>
          <w:lang w:val="en-US"/>
        </w:rPr>
        <w:t xml:space="preserve">            </w:t>
      </w:r>
      <w:r w:rsidR="00A1027F" w:rsidRPr="004A761E">
        <w:rPr>
          <w:b/>
          <w:lang w:val="en-US"/>
        </w:rPr>
        <w:t>XII 1</w:t>
      </w:r>
      <w:r w:rsidRPr="004A761E">
        <w:rPr>
          <w:b/>
          <w:lang w:val="en-US"/>
        </w:rPr>
        <w:t xml:space="preserve">. </w:t>
      </w:r>
      <w:r w:rsidR="00C334FD" w:rsidRPr="004A761E">
        <w:rPr>
          <w:b/>
          <w:lang w:val="en-US"/>
        </w:rPr>
        <w:t>Zurich Insurance Europe AG (previous names Zurich Insurance Plc and Zurich Insurance Ireland Limited).</w:t>
      </w:r>
      <w:r w:rsidR="00C334FD" w:rsidRPr="004A761E">
        <w:rPr>
          <w:b/>
        </w:rPr>
        <w:t xml:space="preserve"> </w:t>
      </w:r>
      <w:r w:rsidR="00C334FD" w:rsidRPr="004A761E">
        <w:rPr>
          <w:b/>
          <w:lang w:val="en"/>
        </w:rPr>
        <w:t>Notification received from BaFin via the CBN platform on September 05, 2023. Relocation of the insurer's headquarters from Ireland to Germany and change of name (Zurich Insurance Europe AG) – January 31</w:t>
      </w:r>
      <w:r w:rsidR="00C334FD" w:rsidRPr="004A761E">
        <w:rPr>
          <w:b/>
          <w:vertAlign w:val="superscript"/>
          <w:lang w:val="en"/>
        </w:rPr>
        <w:t>st</w:t>
      </w:r>
      <w:r w:rsidR="00C334FD" w:rsidRPr="004A761E">
        <w:rPr>
          <w:b/>
          <w:lang w:val="en"/>
        </w:rPr>
        <w:t xml:space="preserve"> 2024</w:t>
      </w:r>
      <w:r w:rsidR="00C334FD" w:rsidRPr="004A761E">
        <w:rPr>
          <w:b/>
          <w:lang w:val="en-US"/>
        </w:rPr>
        <w:t xml:space="preserve"> - from its branch in Spain.</w:t>
      </w:r>
    </w:p>
    <w:p w:rsidR="00FB6A6E" w:rsidRPr="004A761E" w:rsidRDefault="00FB6A6E" w:rsidP="00FB6A6E">
      <w:pPr>
        <w:jc w:val="both"/>
      </w:pPr>
      <w:r w:rsidRPr="004A761E">
        <w:rPr>
          <w:b/>
        </w:rPr>
        <w:t xml:space="preserve">            </w:t>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9A497C" w:rsidRPr="004A761E" w:rsidRDefault="009A497C" w:rsidP="009A497C">
      <w:pPr>
        <w:autoSpaceDE w:val="0"/>
        <w:autoSpaceDN w:val="0"/>
        <w:adjustRightInd w:val="0"/>
        <w:ind w:left="1416"/>
        <w:rPr>
          <w:lang w:val="en-US"/>
        </w:rPr>
      </w:pPr>
      <w:r w:rsidRPr="004A761E">
        <w:rPr>
          <w:lang w:val="en-US"/>
        </w:rPr>
        <w:t>4.</w:t>
      </w:r>
      <w:r w:rsidRPr="004A761E">
        <w:t>1. Accident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A34EC5" w:rsidRPr="004A761E" w:rsidRDefault="00A34EC5" w:rsidP="00A34EC5">
      <w:pPr>
        <w:ind w:left="709"/>
        <w:jc w:val="both"/>
      </w:pPr>
      <w:r w:rsidRPr="004A761E">
        <w:rPr>
          <w:lang w:val="en-US"/>
        </w:rPr>
        <w:t>5. Address:</w:t>
      </w:r>
      <w:r w:rsidR="00FA7C15" w:rsidRPr="004A761E">
        <w:t xml:space="preserve"> </w:t>
      </w:r>
      <w:r w:rsidR="00C334FD" w:rsidRPr="004A761E">
        <w:rPr>
          <w:lang w:val="en-US"/>
        </w:rPr>
        <w:t>Paseo de la Castellana, 81 - Planta 22, 28046 Madrid, Spain</w:t>
      </w:r>
      <w:r w:rsidR="00FA7C15" w:rsidRPr="004A761E">
        <w:rPr>
          <w:lang w:val="en-US"/>
        </w:rPr>
        <w:t xml:space="preserve">. </w:t>
      </w:r>
      <w:r w:rsidRPr="004A761E">
        <w:rPr>
          <w:lang w:val="en-US"/>
        </w:rPr>
        <w:t xml:space="preserve"> </w:t>
      </w:r>
    </w:p>
    <w:p w:rsidR="00FB6A6E" w:rsidRPr="004A761E" w:rsidRDefault="00FB6A6E" w:rsidP="00FB6A6E">
      <w:pPr>
        <w:jc w:val="both"/>
      </w:pPr>
    </w:p>
    <w:p w:rsidR="00FB6A6E" w:rsidRPr="004A761E" w:rsidRDefault="00FB6A6E" w:rsidP="00FB6A6E">
      <w:pPr>
        <w:jc w:val="both"/>
        <w:rPr>
          <w:b/>
          <w:lang w:val="en-US"/>
        </w:rPr>
      </w:pPr>
      <w:r w:rsidRPr="004A761E">
        <w:rPr>
          <w:b/>
        </w:rPr>
        <w:tab/>
      </w:r>
      <w:r w:rsidR="00A1027F" w:rsidRPr="004A761E">
        <w:rPr>
          <w:b/>
          <w:lang w:val="en-US"/>
        </w:rPr>
        <w:t>XIII. 1</w:t>
      </w:r>
      <w:r w:rsidRPr="004A761E">
        <w:rPr>
          <w:b/>
          <w:lang w:val="en-US"/>
        </w:rPr>
        <w:t xml:space="preserve">. </w:t>
      </w:r>
      <w:r w:rsidR="00A57BAA" w:rsidRPr="004A761E">
        <w:rPr>
          <w:b/>
          <w:lang w:val="en"/>
        </w:rPr>
        <w:t>Notification received from BaFin via the CBN platform on September 05, 2023. Relocation of the insurer's headquarters from Ireland to Germany and change of name (Zurich Insurance Europe AG) – January 31</w:t>
      </w:r>
      <w:r w:rsidR="00A57BAA" w:rsidRPr="004A761E">
        <w:rPr>
          <w:b/>
          <w:vertAlign w:val="superscript"/>
          <w:lang w:val="en"/>
        </w:rPr>
        <w:t>st</w:t>
      </w:r>
      <w:r w:rsidR="00A57BAA" w:rsidRPr="004A761E">
        <w:rPr>
          <w:b/>
          <w:lang w:val="en"/>
        </w:rPr>
        <w:t xml:space="preserve"> 2024</w:t>
      </w:r>
      <w:r w:rsidR="00A57BAA" w:rsidRPr="004A761E">
        <w:rPr>
          <w:b/>
          <w:lang w:val="en-US"/>
        </w:rPr>
        <w:t xml:space="preserve"> - from its branch in Ireland</w:t>
      </w:r>
      <w:r w:rsidR="00FA7C15" w:rsidRPr="004A761E">
        <w:rPr>
          <w:b/>
          <w:lang w:val="en-US"/>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9A497C" w:rsidRPr="004A761E" w:rsidRDefault="009A497C" w:rsidP="009A497C">
      <w:pPr>
        <w:autoSpaceDE w:val="0"/>
        <w:autoSpaceDN w:val="0"/>
        <w:adjustRightInd w:val="0"/>
        <w:ind w:left="1416"/>
        <w:rPr>
          <w:lang w:val="en-US"/>
        </w:rPr>
      </w:pPr>
      <w:r w:rsidRPr="004A761E">
        <w:rPr>
          <w:lang w:val="en-US"/>
        </w:rPr>
        <w:t>4.</w:t>
      </w:r>
      <w:r w:rsidRPr="004A761E">
        <w:t>1. Accident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2. Sickness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3. Land Vehicles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4. Railroad vehicles.</w:t>
      </w:r>
    </w:p>
    <w:p w:rsidR="009A497C" w:rsidRPr="004A761E" w:rsidRDefault="009A497C" w:rsidP="009A497C">
      <w:pPr>
        <w:autoSpaceDE w:val="0"/>
        <w:autoSpaceDN w:val="0"/>
        <w:adjustRightInd w:val="0"/>
        <w:ind w:left="1416"/>
      </w:pPr>
      <w:r w:rsidRPr="004A761E">
        <w:rPr>
          <w:lang w:val="en-US"/>
        </w:rPr>
        <w:t>4.</w:t>
      </w:r>
      <w:r w:rsidRPr="004A761E">
        <w:t>5. Aircraft.</w:t>
      </w:r>
    </w:p>
    <w:p w:rsidR="009A497C" w:rsidRPr="004A761E" w:rsidRDefault="009A497C" w:rsidP="009A497C">
      <w:pPr>
        <w:autoSpaceDE w:val="0"/>
        <w:autoSpaceDN w:val="0"/>
        <w:adjustRightInd w:val="0"/>
        <w:ind w:left="1416"/>
        <w:rPr>
          <w:lang w:val="en-US"/>
        </w:rPr>
      </w:pPr>
      <w:r w:rsidRPr="004A761E">
        <w:rPr>
          <w:lang w:val="en-US"/>
        </w:rPr>
        <w:t>4.</w:t>
      </w:r>
      <w:r w:rsidRPr="004A761E">
        <w:t>6. Ships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7. Cargo in Transit</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9A497C" w:rsidRPr="004A761E" w:rsidRDefault="009A497C" w:rsidP="009A497C">
      <w:pPr>
        <w:autoSpaceDE w:val="0"/>
        <w:autoSpaceDN w:val="0"/>
        <w:adjustRightInd w:val="0"/>
        <w:ind w:left="1416"/>
      </w:pPr>
      <w:r w:rsidRPr="004A761E">
        <w:rPr>
          <w:lang w:val="en-US"/>
        </w:rPr>
        <w:t>4.</w:t>
      </w:r>
      <w:r w:rsidRPr="004A761E">
        <w:t xml:space="preserve">11. </w:t>
      </w:r>
      <w:r w:rsidRPr="004A761E">
        <w:rPr>
          <w:lang w:val="en-US"/>
        </w:rPr>
        <w:t>Aircraft liability;</w:t>
      </w:r>
    </w:p>
    <w:p w:rsidR="009A497C" w:rsidRPr="004A761E" w:rsidRDefault="009A497C" w:rsidP="009A497C">
      <w:pPr>
        <w:autoSpaceDE w:val="0"/>
        <w:autoSpaceDN w:val="0"/>
        <w:adjustRightInd w:val="0"/>
        <w:ind w:left="1416"/>
      </w:pPr>
      <w:r w:rsidRPr="004A761E">
        <w:rPr>
          <w:lang w:val="en-US"/>
        </w:rPr>
        <w:t>4.</w:t>
      </w:r>
      <w:r w:rsidRPr="004A761E">
        <w:t xml:space="preserve">12. </w:t>
      </w:r>
      <w:r w:rsidRPr="004A761E">
        <w:rPr>
          <w:lang w:val="en-US"/>
        </w:rPr>
        <w:t>Liability for ships;</w:t>
      </w:r>
    </w:p>
    <w:p w:rsidR="009A497C" w:rsidRPr="004A761E" w:rsidRDefault="009A497C" w:rsidP="009A497C">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14. Credits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15. Guarantees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9A497C" w:rsidRPr="004A761E" w:rsidRDefault="009A497C" w:rsidP="009A497C">
      <w:pPr>
        <w:autoSpaceDE w:val="0"/>
        <w:autoSpaceDN w:val="0"/>
        <w:adjustRightInd w:val="0"/>
        <w:ind w:left="1416"/>
        <w:rPr>
          <w:lang w:val="en-US"/>
        </w:rPr>
      </w:pPr>
      <w:r w:rsidRPr="004A761E">
        <w:rPr>
          <w:lang w:val="en-US"/>
        </w:rPr>
        <w:t>4.</w:t>
      </w:r>
      <w:r w:rsidRPr="004A761E">
        <w:t>17. Legal Expenses</w:t>
      </w:r>
      <w:r w:rsidRPr="004A761E">
        <w:rPr>
          <w:lang w:val="en-US"/>
        </w:rPr>
        <w:t>;</w:t>
      </w:r>
    </w:p>
    <w:p w:rsidR="009A497C" w:rsidRPr="004A761E" w:rsidRDefault="009A497C" w:rsidP="009A497C">
      <w:pPr>
        <w:ind w:left="708" w:firstLine="708"/>
        <w:jc w:val="both"/>
        <w:rPr>
          <w:lang w:val="en-US"/>
        </w:rPr>
      </w:pPr>
      <w:r w:rsidRPr="004A761E">
        <w:rPr>
          <w:lang w:val="en-US"/>
        </w:rPr>
        <w:t>4.1</w:t>
      </w:r>
      <w:r w:rsidRPr="004A761E">
        <w:t>8</w:t>
      </w:r>
      <w:r w:rsidRPr="004A761E">
        <w:rPr>
          <w:lang w:val="en-US"/>
        </w:rPr>
        <w:t>. Assistance.</w:t>
      </w:r>
    </w:p>
    <w:p w:rsidR="00A34EC5" w:rsidRPr="004A761E" w:rsidRDefault="00A34EC5" w:rsidP="00A34EC5">
      <w:pPr>
        <w:ind w:left="709"/>
        <w:jc w:val="both"/>
      </w:pPr>
      <w:r w:rsidRPr="004A761E">
        <w:rPr>
          <w:lang w:val="en-US"/>
        </w:rPr>
        <w:t>5. Address:</w:t>
      </w:r>
      <w:r w:rsidR="00FA7C15" w:rsidRPr="004A761E">
        <w:t xml:space="preserve"> </w:t>
      </w:r>
      <w:r w:rsidR="00A57BAA" w:rsidRPr="004A761E">
        <w:rPr>
          <w:lang w:val="de-DE"/>
        </w:rPr>
        <w:t>Zurich House, Frascati Rd, Blackrock. Co. Dublin, A94 X9Y3, Ireland</w:t>
      </w:r>
      <w:r w:rsidR="00FA7C15" w:rsidRPr="004A761E">
        <w:rPr>
          <w:lang w:val="en-US"/>
        </w:rPr>
        <w:t xml:space="preserve">. </w:t>
      </w:r>
      <w:r w:rsidRPr="004A761E">
        <w:rPr>
          <w:lang w:val="en-US"/>
        </w:rPr>
        <w:t xml:space="preserve"> </w:t>
      </w:r>
    </w:p>
    <w:p w:rsidR="00846CA9" w:rsidRPr="004A761E" w:rsidRDefault="00846CA9" w:rsidP="00FB6A6E">
      <w:pPr>
        <w:ind w:left="708" w:firstLine="708"/>
        <w:jc w:val="both"/>
      </w:pPr>
    </w:p>
    <w:p w:rsidR="00F63E8B" w:rsidRPr="004A761E" w:rsidRDefault="00FB6A6E" w:rsidP="00F63E8B">
      <w:pPr>
        <w:jc w:val="both"/>
        <w:rPr>
          <w:b/>
        </w:rPr>
      </w:pPr>
      <w:r w:rsidRPr="004A761E">
        <w:rPr>
          <w:b/>
          <w:lang w:val="en-US"/>
        </w:rPr>
        <w:t>13.</w:t>
      </w:r>
      <w:r w:rsidRPr="004A761E">
        <w:rPr>
          <w:b/>
          <w:lang w:val="en-US"/>
        </w:rPr>
        <w:tab/>
        <w:t xml:space="preserve">1. </w:t>
      </w:r>
      <w:r w:rsidR="00F63E8B" w:rsidRPr="004A761E">
        <w:rPr>
          <w:b/>
          <w:lang w:val="en-US"/>
        </w:rPr>
        <w:t xml:space="preserve">Canterbury Insurance dac (previous name - </w:t>
      </w:r>
      <w:r w:rsidRPr="004A761E">
        <w:rPr>
          <w:b/>
          <w:lang w:val="en-US"/>
        </w:rPr>
        <w:t>Canterbury Insurance Limited</w:t>
      </w:r>
      <w:r w:rsidR="00F63E8B" w:rsidRPr="004A761E">
        <w:rPr>
          <w:b/>
          <w:lang w:val="en-US"/>
        </w:rPr>
        <w:t xml:space="preserve">) </w:t>
      </w:r>
      <w:r w:rsidR="00F63E8B" w:rsidRPr="004A761E">
        <w:rPr>
          <w:b/>
          <w:lang w:val="en-GB"/>
        </w:rPr>
        <w:t xml:space="preserve">– with a letter, dated 28 January 2016, the competent authority of Ireland informed that the insurer changed its name. </w:t>
      </w:r>
    </w:p>
    <w:p w:rsidR="00791AD7" w:rsidRPr="004A761E" w:rsidRDefault="00791AD7" w:rsidP="00F63E8B">
      <w:pPr>
        <w:jc w:val="both"/>
        <w:rPr>
          <w:b/>
        </w:rPr>
      </w:pPr>
      <w:r w:rsidRPr="004A761E">
        <w:rPr>
          <w:b/>
          <w:lang w:val="en-GB"/>
        </w:rPr>
        <w:t xml:space="preserve">With a letter, dated </w:t>
      </w:r>
      <w:r w:rsidR="003F6C1B" w:rsidRPr="004A761E">
        <w:rPr>
          <w:b/>
          <w:lang w:val="en-GB"/>
        </w:rPr>
        <w:t>10</w:t>
      </w:r>
      <w:r w:rsidRPr="004A761E">
        <w:rPr>
          <w:b/>
          <w:lang w:val="en-GB"/>
        </w:rPr>
        <w:t xml:space="preserve"> </w:t>
      </w:r>
      <w:r w:rsidR="003F6C1B" w:rsidRPr="004A761E">
        <w:rPr>
          <w:b/>
          <w:lang w:val="en-GB"/>
        </w:rPr>
        <w:t>March</w:t>
      </w:r>
      <w:r w:rsidRPr="004A761E">
        <w:rPr>
          <w:b/>
          <w:lang w:val="en-GB"/>
        </w:rPr>
        <w:t xml:space="preserve"> 2016, the competent authority of Ireland informed that the insurer</w:t>
      </w:r>
      <w:r w:rsidR="00A05564" w:rsidRPr="004A761E">
        <w:rPr>
          <w:b/>
          <w:lang w:val="en-GB"/>
        </w:rPr>
        <w:t xml:space="preserve"> extended its activities in Bulgaria to classes 8, 9 and 16.</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rPr>
          <w:lang w:val="en-US"/>
        </w:rPr>
        <w:tab/>
      </w:r>
      <w:r w:rsidRPr="004A761E">
        <w:rPr>
          <w:lang w:val="en-US"/>
        </w:rPr>
        <w:tab/>
      </w:r>
      <w:r w:rsidRPr="004A761E">
        <w:t>4.1</w:t>
      </w:r>
      <w:r w:rsidR="002B7F39" w:rsidRPr="004A761E">
        <w:rPr>
          <w:lang w:val="en-US"/>
        </w:rPr>
        <w:t>3</w:t>
      </w:r>
      <w:r w:rsidRPr="004A761E">
        <w:t xml:space="preserve">. </w:t>
      </w:r>
      <w:r w:rsidRPr="004A761E">
        <w:rPr>
          <w:lang w:val="en-US"/>
        </w:rPr>
        <w:t>General liability.</w:t>
      </w:r>
    </w:p>
    <w:p w:rsidR="002C683F" w:rsidRPr="004A761E" w:rsidRDefault="002C683F" w:rsidP="002C683F">
      <w:pPr>
        <w:autoSpaceDE w:val="0"/>
        <w:autoSpaceDN w:val="0"/>
        <w:adjustRightInd w:val="0"/>
        <w:ind w:left="1416"/>
        <w:rPr>
          <w:lang w:val="en-US"/>
        </w:rPr>
      </w:pPr>
      <w:r w:rsidRPr="004A761E">
        <w:rPr>
          <w:lang w:val="en-US"/>
        </w:rPr>
        <w:t>4.</w:t>
      </w:r>
      <w:r w:rsidR="00423195" w:rsidRPr="004A761E">
        <w:t xml:space="preserve">8. Fire and </w:t>
      </w:r>
      <w:r w:rsidR="00423195" w:rsidRPr="004A761E">
        <w:rPr>
          <w:lang w:val="en-US"/>
        </w:rPr>
        <w:t>n</w:t>
      </w:r>
      <w:r w:rsidRPr="004A761E">
        <w:t xml:space="preserve">atural </w:t>
      </w:r>
      <w:r w:rsidR="00423195" w:rsidRPr="004A761E">
        <w:rPr>
          <w:lang w:val="en-US"/>
        </w:rPr>
        <w:t>forces</w:t>
      </w:r>
      <w:r w:rsidRPr="004A761E">
        <w:rPr>
          <w:lang w:val="en-US"/>
        </w:rPr>
        <w:t>;</w:t>
      </w:r>
    </w:p>
    <w:p w:rsidR="002C683F" w:rsidRPr="004A761E" w:rsidRDefault="002C683F" w:rsidP="002C683F">
      <w:pPr>
        <w:autoSpaceDE w:val="0"/>
        <w:autoSpaceDN w:val="0"/>
        <w:adjustRightInd w:val="0"/>
        <w:ind w:left="1416"/>
        <w:rPr>
          <w:lang w:val="en-US"/>
        </w:rPr>
      </w:pPr>
      <w:r w:rsidRPr="004A761E">
        <w:rPr>
          <w:lang w:val="en-US"/>
        </w:rPr>
        <w:t>4.</w:t>
      </w:r>
      <w:r w:rsidRPr="004A761E">
        <w:t xml:space="preserve">9. Other </w:t>
      </w:r>
      <w:r w:rsidR="002046A6" w:rsidRPr="004A761E">
        <w:rPr>
          <w:lang w:val="en-US"/>
        </w:rPr>
        <w:t>damage to property</w:t>
      </w:r>
      <w:r w:rsidRPr="004A761E">
        <w:rPr>
          <w:lang w:val="en-US"/>
        </w:rPr>
        <w:t>;</w:t>
      </w:r>
    </w:p>
    <w:p w:rsidR="002C683F" w:rsidRPr="004A761E" w:rsidRDefault="002C683F" w:rsidP="00FB6A6E">
      <w:pPr>
        <w:jc w:val="both"/>
        <w:rPr>
          <w:lang w:val="en-US"/>
        </w:rPr>
      </w:pPr>
      <w:r w:rsidRPr="004A761E">
        <w:tab/>
      </w:r>
      <w:r w:rsidRPr="004A761E">
        <w:tab/>
        <w:t xml:space="preserve">4.16. </w:t>
      </w:r>
      <w:r w:rsidRPr="004A761E">
        <w:rPr>
          <w:lang w:val="en-US"/>
        </w:rPr>
        <w:t>Miscellaneous financial loss.</w:t>
      </w:r>
    </w:p>
    <w:p w:rsidR="007131A9" w:rsidRPr="004A761E" w:rsidRDefault="007131A9" w:rsidP="007131A9">
      <w:pPr>
        <w:jc w:val="both"/>
      </w:pPr>
      <w:r w:rsidRPr="004A761E">
        <w:tab/>
      </w:r>
      <w:r w:rsidRPr="004A761E">
        <w:rPr>
          <w:lang w:val="en-US"/>
        </w:rPr>
        <w:t>5</w:t>
      </w:r>
      <w:r w:rsidRPr="004A761E">
        <w:t xml:space="preserve">. </w:t>
      </w:r>
      <w:r w:rsidRPr="004A761E">
        <w:rPr>
          <w:lang w:val="en-US"/>
        </w:rPr>
        <w:t>Address</w:t>
      </w:r>
      <w:r w:rsidRPr="004A761E">
        <w:t>:</w:t>
      </w:r>
      <w:r w:rsidRPr="004A761E">
        <w:rPr>
          <w:lang w:val="en-US"/>
        </w:rPr>
        <w:t xml:space="preserve"> c/o Aon Insurance Managers (Dublin) Ltd, Third Floor, The Metropolitan Building, James Joyce Street, Dublin 1, Ireland.    </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14.</w:t>
      </w:r>
      <w:r w:rsidRPr="004A761E">
        <w:rPr>
          <w:b/>
          <w:lang w:val="en-US"/>
        </w:rPr>
        <w:tab/>
        <w:t xml:space="preserve">1. </w:t>
      </w:r>
      <w:r w:rsidR="002116DC" w:rsidRPr="004A761E">
        <w:rPr>
          <w:b/>
          <w:lang w:val="en-US"/>
        </w:rPr>
        <w:t>W</w:t>
      </w:r>
      <w:r w:rsidR="002116DC" w:rsidRPr="004A761E">
        <w:rPr>
          <w:b/>
          <w:lang w:val="ru-RU"/>
        </w:rPr>
        <w:t>.</w:t>
      </w:r>
      <w:r w:rsidR="002116DC" w:rsidRPr="004A761E">
        <w:rPr>
          <w:b/>
          <w:lang w:val="en-US"/>
        </w:rPr>
        <w:t>T</w:t>
      </w:r>
      <w:r w:rsidR="002116DC" w:rsidRPr="004A761E">
        <w:rPr>
          <w:b/>
          <w:lang w:val="ru-RU"/>
        </w:rPr>
        <w:t>.</w:t>
      </w:r>
      <w:r w:rsidR="002116DC" w:rsidRPr="004A761E">
        <w:rPr>
          <w:b/>
          <w:lang w:val="en-US"/>
        </w:rPr>
        <w:t>C</w:t>
      </w:r>
      <w:r w:rsidR="002116DC" w:rsidRPr="004A761E">
        <w:rPr>
          <w:b/>
          <w:lang w:val="ru-RU"/>
        </w:rPr>
        <w:t>.</w:t>
      </w:r>
      <w:r w:rsidR="002116DC" w:rsidRPr="004A761E">
        <w:rPr>
          <w:b/>
          <w:lang w:val="en-US"/>
        </w:rPr>
        <w:t>D</w:t>
      </w:r>
      <w:r w:rsidR="002116DC" w:rsidRPr="004A761E">
        <w:rPr>
          <w:b/>
          <w:lang w:val="ru-RU"/>
        </w:rPr>
        <w:t xml:space="preserve">. </w:t>
      </w:r>
      <w:r w:rsidR="002116DC" w:rsidRPr="004A761E">
        <w:rPr>
          <w:b/>
          <w:lang w:val="en-US"/>
        </w:rPr>
        <w:t>Insurance</w:t>
      </w:r>
      <w:r w:rsidR="002116DC" w:rsidRPr="004A761E">
        <w:rPr>
          <w:b/>
          <w:lang w:val="ru-RU"/>
        </w:rPr>
        <w:t xml:space="preserve"> </w:t>
      </w:r>
      <w:r w:rsidR="002116DC" w:rsidRPr="004A761E">
        <w:rPr>
          <w:b/>
          <w:lang w:val="en-US"/>
        </w:rPr>
        <w:t>Corporation</w:t>
      </w:r>
      <w:r w:rsidR="002116DC" w:rsidRPr="004A761E">
        <w:rPr>
          <w:b/>
          <w:lang w:val="ru-RU"/>
        </w:rPr>
        <w:t xml:space="preserve"> </w:t>
      </w:r>
      <w:r w:rsidR="002116DC" w:rsidRPr="004A761E">
        <w:rPr>
          <w:b/>
          <w:lang w:val="en-US"/>
        </w:rPr>
        <w:t xml:space="preserve">dac (previous name - </w:t>
      </w:r>
      <w:r w:rsidRPr="004A761E">
        <w:rPr>
          <w:b/>
          <w:lang w:val="en-US"/>
        </w:rPr>
        <w:t>W.T</w:t>
      </w:r>
      <w:r w:rsidR="002116DC" w:rsidRPr="004A761E">
        <w:rPr>
          <w:b/>
          <w:lang w:val="en-US"/>
        </w:rPr>
        <w:t>.C.D. Insurance Corporation Ltd) – with a letter, dated 01 September 2016, the competent authority of Ireland informed that the insurer changed its name.</w:t>
      </w:r>
    </w:p>
    <w:p w:rsidR="002B6C7E" w:rsidRPr="004A761E" w:rsidRDefault="002B6C7E" w:rsidP="002B6C7E">
      <w:pPr>
        <w:ind w:firstLine="708"/>
        <w:jc w:val="both"/>
        <w:rPr>
          <w:b/>
        </w:rPr>
      </w:pPr>
      <w:r w:rsidRPr="004A761E">
        <w:rPr>
          <w:b/>
          <w:lang w:val="en-GB"/>
        </w:rPr>
        <w:t xml:space="preserve">With a letter, dated 10 September 2019, the competent authority of Ireland informed for the withdrawing of the authorisation of the insurance company.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Damage to property</w:t>
      </w:r>
      <w:r w:rsidRPr="004A761E">
        <w:t>;</w:t>
      </w:r>
    </w:p>
    <w:p w:rsidR="00FB6A6E" w:rsidRPr="004A761E" w:rsidRDefault="00FB6A6E" w:rsidP="00FB6A6E">
      <w:pPr>
        <w:jc w:val="both"/>
      </w:pPr>
      <w:r w:rsidRPr="004A761E">
        <w:rPr>
          <w:lang w:val="en-GB"/>
        </w:rPr>
        <w:tab/>
      </w:r>
      <w:r w:rsidRPr="004A761E">
        <w:rPr>
          <w:lang w:val="en-GB"/>
        </w:rPr>
        <w:tab/>
      </w:r>
      <w:r w:rsidRPr="004A761E">
        <w:rPr>
          <w:lang w:val="en-US"/>
        </w:rPr>
        <w:t>4.4. Miscellaneous financial loss.</w:t>
      </w:r>
    </w:p>
    <w:p w:rsidR="00FB6A6E" w:rsidRPr="004A761E" w:rsidRDefault="00FB6A6E" w:rsidP="00FB6A6E">
      <w:pPr>
        <w:jc w:val="both"/>
      </w:pPr>
    </w:p>
    <w:p w:rsidR="00FB6A6E" w:rsidRPr="004A761E" w:rsidRDefault="00FB6A6E" w:rsidP="00FB6A6E">
      <w:pPr>
        <w:jc w:val="both"/>
        <w:rPr>
          <w:b/>
          <w:lang w:val="en-GB"/>
        </w:rPr>
      </w:pPr>
      <w:r w:rsidRPr="004A761E">
        <w:rPr>
          <w:b/>
          <w:lang w:val="en-US"/>
        </w:rPr>
        <w:t>15.</w:t>
      </w:r>
      <w:r w:rsidRPr="004A761E">
        <w:rPr>
          <w:b/>
          <w:lang w:val="en-US"/>
        </w:rPr>
        <w:tab/>
        <w:t xml:space="preserve">1. </w:t>
      </w:r>
      <w:r w:rsidR="000C07EC" w:rsidRPr="004A761E">
        <w:rPr>
          <w:b/>
          <w:lang w:val="en-US"/>
        </w:rPr>
        <w:t>Nokatus Insurance Company dac (previous name - Nokatus Insurance Company Ltd) – with a letter, dated 18 March 2016, the competent authority of Ireland informed that the insurer changed its name.</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rPr>
          <w:lang w:val="en-US"/>
        </w:rPr>
        <w:tab/>
      </w:r>
      <w:r w:rsidRPr="004A761E">
        <w:rPr>
          <w:lang w:val="en-US"/>
        </w:rPr>
        <w:tab/>
        <w:t>4.5. General liability;</w:t>
      </w:r>
    </w:p>
    <w:p w:rsidR="00FB6A6E" w:rsidRPr="004A761E" w:rsidRDefault="00FB6A6E" w:rsidP="00FB6A6E">
      <w:pPr>
        <w:jc w:val="both"/>
        <w:rPr>
          <w:lang w:val="en-US"/>
        </w:rPr>
      </w:pPr>
      <w:r w:rsidRPr="004A761E">
        <w:tab/>
      </w:r>
      <w:r w:rsidRPr="004A761E">
        <w:tab/>
        <w:t>4.</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rPr>
          <w:lang w:val="en-US"/>
        </w:rPr>
        <w:tab/>
      </w:r>
      <w:r w:rsidRPr="004A761E">
        <w:rPr>
          <w:lang w:val="en-US"/>
        </w:rPr>
        <w:tab/>
        <w:t>4.7. Assistance.</w:t>
      </w:r>
    </w:p>
    <w:p w:rsidR="00B51AF6" w:rsidRPr="004A761E" w:rsidRDefault="00B51AF6" w:rsidP="00B51AF6">
      <w:pPr>
        <w:jc w:val="both"/>
        <w:rPr>
          <w:lang w:val="en-US"/>
        </w:rPr>
      </w:pPr>
      <w:r w:rsidRPr="004A761E">
        <w:tab/>
      </w:r>
      <w:r w:rsidRPr="004A761E">
        <w:rPr>
          <w:lang w:val="en-US"/>
        </w:rPr>
        <w:t>5</w:t>
      </w:r>
      <w:r w:rsidRPr="004A761E">
        <w:t xml:space="preserve">. </w:t>
      </w:r>
      <w:r w:rsidRPr="004A761E">
        <w:rPr>
          <w:lang w:val="en-US"/>
        </w:rPr>
        <w:t>Address: Trird Floor, The Metropolitan Building, James Joyce Street, Dublin 1, Ireland</w:t>
      </w:r>
      <w:r w:rsidR="0089296C" w:rsidRPr="004A761E">
        <w:rPr>
          <w:lang w:val="en-US"/>
        </w:rPr>
        <w:t>.</w:t>
      </w:r>
    </w:p>
    <w:p w:rsidR="00FB6A6E" w:rsidRPr="004A761E" w:rsidRDefault="00FB6A6E" w:rsidP="00FB6A6E">
      <w:pPr>
        <w:jc w:val="both"/>
      </w:pPr>
    </w:p>
    <w:p w:rsidR="00281A4D" w:rsidRPr="004A761E" w:rsidRDefault="00FB6A6E" w:rsidP="00FB6A6E">
      <w:pPr>
        <w:jc w:val="both"/>
        <w:rPr>
          <w:b/>
          <w:lang w:val="en-US"/>
        </w:rPr>
      </w:pPr>
      <w:r w:rsidRPr="004A761E">
        <w:rPr>
          <w:b/>
          <w:lang w:val="en-US"/>
        </w:rPr>
        <w:t>16.</w:t>
      </w:r>
      <w:r w:rsidRPr="004A761E">
        <w:rPr>
          <w:b/>
          <w:lang w:val="en-US"/>
        </w:rPr>
        <w:tab/>
        <w:t xml:space="preserve">1. </w:t>
      </w:r>
      <w:r w:rsidR="004B47AD" w:rsidRPr="004A761E">
        <w:rPr>
          <w:b/>
          <w:lang w:val="en-US"/>
        </w:rPr>
        <w:t xml:space="preserve">European Insurance Risk Excess dac </w:t>
      </w:r>
      <w:r w:rsidR="0077122E" w:rsidRPr="004A761E">
        <w:rPr>
          <w:b/>
          <w:lang w:val="en-US"/>
        </w:rPr>
        <w:t xml:space="preserve">(previous name - </w:t>
      </w:r>
      <w:r w:rsidRPr="004A761E">
        <w:rPr>
          <w:b/>
          <w:lang w:val="en-US"/>
        </w:rPr>
        <w:t>European Insurance Risk Excess Limited</w:t>
      </w:r>
      <w:r w:rsidR="0077122E" w:rsidRPr="004A761E">
        <w:rPr>
          <w:b/>
          <w:lang w:val="en-US"/>
        </w:rPr>
        <w:t xml:space="preserve">) </w:t>
      </w:r>
      <w:r w:rsidR="00A402BC" w:rsidRPr="004A761E">
        <w:rPr>
          <w:b/>
          <w:lang w:val="en-US"/>
        </w:rPr>
        <w:t xml:space="preserve"> </w:t>
      </w:r>
    </w:p>
    <w:p w:rsidR="00FB6A6E" w:rsidRPr="004A761E" w:rsidRDefault="00281A4D" w:rsidP="00281A4D">
      <w:pPr>
        <w:ind w:firstLine="708"/>
        <w:jc w:val="both"/>
        <w:rPr>
          <w:b/>
          <w:lang w:val="en-US"/>
        </w:rPr>
      </w:pPr>
      <w:r w:rsidRPr="004A761E">
        <w:rPr>
          <w:b/>
          <w:lang w:val="en-US"/>
        </w:rPr>
        <w:t>W</w:t>
      </w:r>
      <w:r w:rsidR="00A402BC" w:rsidRPr="004A761E">
        <w:rPr>
          <w:b/>
          <w:lang w:val="en-US"/>
        </w:rPr>
        <w:t>ith a letter, dated 1</w:t>
      </w:r>
      <w:r w:rsidR="00204BCC" w:rsidRPr="004A761E">
        <w:rPr>
          <w:b/>
          <w:lang w:val="en-US"/>
        </w:rPr>
        <w:t>3</w:t>
      </w:r>
      <w:r w:rsidR="00A402BC" w:rsidRPr="004A761E">
        <w:rPr>
          <w:b/>
          <w:lang w:val="en-US"/>
        </w:rPr>
        <w:t xml:space="preserve"> Ma</w:t>
      </w:r>
      <w:r w:rsidR="00204BCC" w:rsidRPr="004A761E">
        <w:rPr>
          <w:b/>
          <w:lang w:val="en-US"/>
        </w:rPr>
        <w:t>y</w:t>
      </w:r>
      <w:r w:rsidR="00A402BC" w:rsidRPr="004A761E">
        <w:rPr>
          <w:b/>
          <w:lang w:val="en-US"/>
        </w:rPr>
        <w:t xml:space="preserve"> 2016, the competent authority of Ireland informed that the insurer changed its name.</w:t>
      </w:r>
      <w:r w:rsidR="004B47AD" w:rsidRPr="004A761E">
        <w:rPr>
          <w:b/>
          <w:lang w:val="en-US"/>
        </w:rPr>
        <w:t xml:space="preserve"> </w:t>
      </w:r>
    </w:p>
    <w:p w:rsidR="00281A4D" w:rsidRPr="004A761E" w:rsidRDefault="00281A4D" w:rsidP="00281A4D">
      <w:pPr>
        <w:ind w:firstLine="708"/>
        <w:jc w:val="both"/>
        <w:rPr>
          <w:b/>
          <w:lang w:val="en-GB"/>
        </w:rPr>
      </w:pPr>
      <w:r w:rsidRPr="004A761E">
        <w:rPr>
          <w:b/>
          <w:lang w:val="en-US"/>
        </w:rPr>
        <w:t xml:space="preserve">With a letter, dated 02 January 2019, the competent authority of Ireland informed that the insurer ceased to carry out passported business in Bulgaria.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Land vehicles</w:t>
      </w:r>
      <w:r w:rsidRPr="004A761E">
        <w:t>;</w:t>
      </w:r>
    </w:p>
    <w:p w:rsidR="00FB6A6E" w:rsidRPr="004A761E" w:rsidRDefault="00FB6A6E" w:rsidP="00FB6A6E">
      <w:pPr>
        <w:jc w:val="both"/>
      </w:pPr>
      <w:r w:rsidRPr="004A761E">
        <w:tab/>
      </w:r>
      <w:r w:rsidRPr="004A761E">
        <w:tab/>
        <w:t xml:space="preserve">4.2. </w:t>
      </w:r>
      <w:r w:rsidRPr="004A761E">
        <w:rPr>
          <w:lang w:val="en-US"/>
        </w:rPr>
        <w:t>Goods in transit</w:t>
      </w:r>
      <w:r w:rsidRPr="004A761E">
        <w:t>;</w:t>
      </w:r>
    </w:p>
    <w:p w:rsidR="00FB6A6E" w:rsidRPr="004A761E" w:rsidRDefault="00FB6A6E" w:rsidP="00FB6A6E">
      <w:pPr>
        <w:jc w:val="both"/>
      </w:pPr>
      <w:r w:rsidRPr="004A761E">
        <w:tab/>
      </w:r>
      <w:r w:rsidRPr="004A761E">
        <w:tab/>
        <w:t xml:space="preserve">4.3.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4.4. </w:t>
      </w:r>
      <w:r w:rsidRPr="004A761E">
        <w:rPr>
          <w:lang w:val="en-US"/>
        </w:rPr>
        <w:t>Damage to property</w:t>
      </w:r>
      <w:r w:rsidRPr="004A761E">
        <w:t>;</w:t>
      </w:r>
    </w:p>
    <w:p w:rsidR="00FB6A6E" w:rsidRPr="004A761E" w:rsidRDefault="00FB6A6E" w:rsidP="00FB6A6E">
      <w:pPr>
        <w:jc w:val="both"/>
      </w:pPr>
      <w:r w:rsidRPr="004A761E">
        <w:tab/>
      </w:r>
      <w:r w:rsidRPr="004A761E">
        <w:tab/>
        <w:t xml:space="preserve">4.5. </w:t>
      </w:r>
      <w:r w:rsidRPr="004A761E">
        <w:rPr>
          <w:lang w:val="en-US"/>
        </w:rPr>
        <w:t>Motor liability</w:t>
      </w:r>
      <w:r w:rsidRPr="004A761E">
        <w:t>;</w:t>
      </w:r>
    </w:p>
    <w:p w:rsidR="00FB6A6E" w:rsidRPr="004A761E" w:rsidRDefault="00FB6A6E" w:rsidP="00FB6A6E">
      <w:pPr>
        <w:jc w:val="both"/>
        <w:rPr>
          <w:lang w:val="en-US"/>
        </w:rPr>
      </w:pPr>
      <w:r w:rsidRPr="004A761E">
        <w:tab/>
      </w:r>
      <w:r w:rsidRPr="004A761E">
        <w:tab/>
        <w:t xml:space="preserve">4.6. </w:t>
      </w:r>
      <w:r w:rsidRPr="004A761E">
        <w:rPr>
          <w:lang w:val="en-US"/>
        </w:rPr>
        <w:t>Miscellaneous financial loss</w:t>
      </w:r>
      <w:r w:rsidRPr="004A761E">
        <w:t>.</w:t>
      </w:r>
    </w:p>
    <w:p w:rsidR="002E2F61" w:rsidRPr="004A761E" w:rsidRDefault="002E2F61" w:rsidP="002E2F61">
      <w:pPr>
        <w:jc w:val="both"/>
        <w:rPr>
          <w:lang w:val="en-US"/>
        </w:rPr>
      </w:pPr>
      <w:r w:rsidRPr="004A761E">
        <w:tab/>
      </w:r>
      <w:r w:rsidRPr="004A761E">
        <w:rPr>
          <w:lang w:val="en-US"/>
        </w:rPr>
        <w:t>5</w:t>
      </w:r>
      <w:r w:rsidRPr="004A761E">
        <w:t xml:space="preserve">. </w:t>
      </w:r>
      <w:r w:rsidRPr="004A761E">
        <w:rPr>
          <w:lang w:val="en-US"/>
        </w:rPr>
        <w:t>Address: Trird Floor, The Metropolitan Building, James Joyce Street, Dublin 1, Ireland.</w:t>
      </w:r>
    </w:p>
    <w:p w:rsidR="00FB6A6E" w:rsidRPr="004A761E" w:rsidRDefault="00FB6A6E" w:rsidP="00FB6A6E">
      <w:pPr>
        <w:jc w:val="both"/>
        <w:rPr>
          <w:lang w:val="en-US"/>
        </w:rPr>
      </w:pPr>
    </w:p>
    <w:p w:rsidR="0057594C" w:rsidRPr="004A761E" w:rsidRDefault="00FB6A6E" w:rsidP="00EB40AC">
      <w:pPr>
        <w:jc w:val="both"/>
        <w:rPr>
          <w:b/>
          <w:lang w:val="en-US"/>
        </w:rPr>
      </w:pPr>
      <w:r w:rsidRPr="004A761E">
        <w:rPr>
          <w:b/>
          <w:lang w:val="en-GB"/>
        </w:rPr>
        <w:t>17.</w:t>
      </w:r>
      <w:r w:rsidRPr="004A761E">
        <w:rPr>
          <w:b/>
          <w:lang w:val="en-GB"/>
        </w:rPr>
        <w:tab/>
        <w:t>1.</w:t>
      </w:r>
      <w:r w:rsidR="00EB40AC" w:rsidRPr="004A761E">
        <w:rPr>
          <w:b/>
          <w:lang w:val="en-US"/>
        </w:rPr>
        <w:t xml:space="preserve"> Standard Life International dac</w:t>
      </w:r>
      <w:r w:rsidRPr="004A761E">
        <w:rPr>
          <w:b/>
          <w:lang w:val="en-GB"/>
        </w:rPr>
        <w:t xml:space="preserve"> </w:t>
      </w:r>
      <w:r w:rsidR="00EB40AC" w:rsidRPr="004A761E">
        <w:rPr>
          <w:b/>
          <w:lang w:val="en-US"/>
        </w:rPr>
        <w:t xml:space="preserve">(previous name - </w:t>
      </w:r>
      <w:r w:rsidRPr="004A761E">
        <w:rPr>
          <w:b/>
          <w:lang w:val="en-US"/>
        </w:rPr>
        <w:t>Standard</w:t>
      </w:r>
      <w:r w:rsidRPr="004A761E">
        <w:rPr>
          <w:b/>
          <w:lang w:val="en-GB"/>
        </w:rPr>
        <w:t xml:space="preserve"> </w:t>
      </w:r>
      <w:r w:rsidRPr="004A761E">
        <w:rPr>
          <w:b/>
          <w:lang w:val="en-US"/>
        </w:rPr>
        <w:t>Life</w:t>
      </w:r>
      <w:r w:rsidRPr="004A761E">
        <w:rPr>
          <w:b/>
          <w:lang w:val="en-GB"/>
        </w:rPr>
        <w:t xml:space="preserve"> </w:t>
      </w:r>
      <w:r w:rsidRPr="004A761E">
        <w:rPr>
          <w:b/>
          <w:lang w:val="en-US"/>
        </w:rPr>
        <w:t>International</w:t>
      </w:r>
      <w:r w:rsidRPr="004A761E">
        <w:rPr>
          <w:b/>
          <w:lang w:val="en-GB"/>
        </w:rPr>
        <w:t xml:space="preserve"> </w:t>
      </w:r>
      <w:r w:rsidRPr="004A761E">
        <w:rPr>
          <w:b/>
          <w:lang w:val="en-US"/>
        </w:rPr>
        <w:t>Limited</w:t>
      </w:r>
      <w:r w:rsidR="00EB40AC" w:rsidRPr="004A761E">
        <w:rPr>
          <w:b/>
          <w:lang w:val="en-GB"/>
        </w:rPr>
        <w:t xml:space="preserve"> </w:t>
      </w:r>
    </w:p>
    <w:p w:rsidR="00EB40AC" w:rsidRPr="004A761E" w:rsidRDefault="0057594C" w:rsidP="0057594C">
      <w:pPr>
        <w:ind w:firstLine="708"/>
        <w:jc w:val="both"/>
        <w:rPr>
          <w:b/>
          <w:lang w:val="en-US"/>
        </w:rPr>
      </w:pPr>
      <w:r w:rsidRPr="004A761E">
        <w:rPr>
          <w:b/>
          <w:lang w:val="en-US"/>
        </w:rPr>
        <w:t>W</w:t>
      </w:r>
      <w:r w:rsidR="00EB40AC" w:rsidRPr="004A761E">
        <w:rPr>
          <w:b/>
          <w:lang w:val="en-US"/>
        </w:rPr>
        <w:t xml:space="preserve">ith a letter, dated 13 March 2017, the competent authority of Ireland informed that the insurer changed its name.  </w:t>
      </w:r>
    </w:p>
    <w:p w:rsidR="00A679C9" w:rsidRPr="004A761E" w:rsidRDefault="00A679C9" w:rsidP="00A679C9">
      <w:pPr>
        <w:ind w:firstLine="708"/>
        <w:jc w:val="both"/>
        <w:rPr>
          <w:b/>
          <w:lang w:val="en-US"/>
        </w:rPr>
      </w:pPr>
      <w:r w:rsidRPr="004A761E">
        <w:rPr>
          <w:b/>
          <w:lang w:val="en-US"/>
        </w:rPr>
        <w:t>With a letter, dated 30 October 2018, the competent authority of Ireland informed about the intention of Standard Life Assurance Limited to transfer portfolio transfer to Standard Life International dac.</w:t>
      </w:r>
    </w:p>
    <w:p w:rsidR="00775BDC" w:rsidRPr="004A761E" w:rsidRDefault="00775BDC" w:rsidP="00A679C9">
      <w:pPr>
        <w:ind w:firstLine="708"/>
        <w:jc w:val="both"/>
        <w:rPr>
          <w:lang w:val="en-US"/>
        </w:rPr>
      </w:pPr>
      <w:r w:rsidRPr="004A761E">
        <w:rPr>
          <w:b/>
          <w:lang w:val="en-US"/>
        </w:rPr>
        <w:t>With a letter, dated 25 March 2019, the competent authority of Ireland informed that the portfolio transfer from Standard Life Assurance Limited to Standard Life International dac was approved by the Court on 19 March 2019 and will be effected on 29 March 2019.</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Pr="004A761E">
        <w:rPr>
          <w:lang w:val="en-US"/>
        </w:rPr>
        <w:t>1</w:t>
      </w:r>
      <w:r w:rsidRPr="004A761E">
        <w:t>. Life insurance linked to an investment fund</w:t>
      </w:r>
      <w:r w:rsidRPr="004A761E">
        <w:rPr>
          <w:lang w:val="en-US"/>
        </w:rPr>
        <w:t>.</w:t>
      </w:r>
    </w:p>
    <w:p w:rsidR="00FB6A6E" w:rsidRPr="004A761E" w:rsidRDefault="00FB6A6E" w:rsidP="00FB6A6E">
      <w:pPr>
        <w:jc w:val="both"/>
        <w:rPr>
          <w:lang w:val="en-US"/>
        </w:rPr>
      </w:pPr>
    </w:p>
    <w:p w:rsidR="000D5ECB" w:rsidRPr="004A761E" w:rsidRDefault="00FB6A6E" w:rsidP="000D5ECB">
      <w:pPr>
        <w:jc w:val="both"/>
        <w:rPr>
          <w:b/>
          <w:lang w:val="en-US"/>
        </w:rPr>
      </w:pPr>
      <w:r w:rsidRPr="004A761E">
        <w:rPr>
          <w:b/>
          <w:lang w:val="en-GB"/>
        </w:rPr>
        <w:t>18.</w:t>
      </w:r>
      <w:r w:rsidRPr="004A761E">
        <w:rPr>
          <w:b/>
          <w:lang w:val="en-GB"/>
        </w:rPr>
        <w:tab/>
        <w:t xml:space="preserve">1. </w:t>
      </w:r>
      <w:r w:rsidR="004D4115" w:rsidRPr="004A761E">
        <w:rPr>
          <w:b/>
          <w:lang w:val="en-US"/>
        </w:rPr>
        <w:t xml:space="preserve">Hansard Europe DAC (previous name - </w:t>
      </w:r>
      <w:r w:rsidRPr="004A761E">
        <w:rPr>
          <w:b/>
          <w:lang w:val="en-US"/>
        </w:rPr>
        <w:t>Hansard</w:t>
      </w:r>
      <w:r w:rsidRPr="004A761E">
        <w:rPr>
          <w:b/>
          <w:lang w:val="en-GB"/>
        </w:rPr>
        <w:t xml:space="preserve"> </w:t>
      </w:r>
      <w:r w:rsidRPr="004A761E">
        <w:rPr>
          <w:b/>
          <w:lang w:val="en-US"/>
        </w:rPr>
        <w:t>Europe</w:t>
      </w:r>
      <w:r w:rsidRPr="004A761E">
        <w:rPr>
          <w:b/>
          <w:lang w:val="en-GB"/>
        </w:rPr>
        <w:t xml:space="preserve"> </w:t>
      </w:r>
      <w:r w:rsidRPr="004A761E">
        <w:rPr>
          <w:b/>
          <w:lang w:val="en-US"/>
        </w:rPr>
        <w:t>Limited</w:t>
      </w:r>
      <w:r w:rsidR="004D4115" w:rsidRPr="004A761E">
        <w:rPr>
          <w:b/>
          <w:lang w:val="en-GB"/>
        </w:rPr>
        <w:t>)</w:t>
      </w:r>
      <w:r w:rsidR="000D5ECB" w:rsidRPr="004A761E">
        <w:rPr>
          <w:b/>
          <w:lang w:val="en-GB"/>
        </w:rPr>
        <w:t xml:space="preserve"> </w:t>
      </w:r>
      <w:r w:rsidR="000D5ECB" w:rsidRPr="004A761E">
        <w:rPr>
          <w:b/>
          <w:lang w:val="en-US"/>
        </w:rPr>
        <w:t>– with a letter, dated 22 April 2016, the competent authority of Ireland informed that the insurance company changed its company name.</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Pr="004A761E">
        <w:rPr>
          <w:lang w:val="en-US"/>
        </w:rPr>
        <w:t>1</w:t>
      </w:r>
      <w:r w:rsidRPr="004A761E">
        <w:t>. Life insurance linked to an investment fund</w:t>
      </w:r>
      <w:r w:rsidRPr="004A761E">
        <w:rPr>
          <w:lang w:val="en-US"/>
        </w:rPr>
        <w:t>.</w:t>
      </w:r>
    </w:p>
    <w:p w:rsidR="00081688" w:rsidRPr="004A761E" w:rsidRDefault="00081688" w:rsidP="00081688">
      <w:pPr>
        <w:jc w:val="both"/>
        <w:rPr>
          <w:lang w:val="en-US"/>
        </w:rPr>
      </w:pPr>
      <w:r w:rsidRPr="004A761E">
        <w:rPr>
          <w:lang w:val="en-GB"/>
        </w:rPr>
        <w:tab/>
      </w:r>
      <w:r w:rsidRPr="004A761E">
        <w:rPr>
          <w:lang w:val="en-US"/>
        </w:rPr>
        <w:t>5</w:t>
      </w:r>
      <w:r w:rsidRPr="004A761E">
        <w:t xml:space="preserve">. </w:t>
      </w:r>
      <w:r w:rsidRPr="004A761E">
        <w:rPr>
          <w:lang w:val="en-US"/>
        </w:rPr>
        <w:t xml:space="preserve">Address: </w:t>
      </w:r>
      <w:r w:rsidR="00425949" w:rsidRPr="004A761E">
        <w:rPr>
          <w:lang w:val="en-US"/>
        </w:rPr>
        <w:t>Suite 201, SOBO Works, 2 Windmill Lane, Dublin 2, D02 F206, Ireland.</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19.</w:t>
      </w:r>
      <w:r w:rsidRPr="004A761E">
        <w:rPr>
          <w:b/>
          <w:lang w:val="en-US"/>
        </w:rPr>
        <w:tab/>
        <w:t xml:space="preserve">1. </w:t>
      </w:r>
      <w:r w:rsidR="00B4035E" w:rsidRPr="004A761E">
        <w:rPr>
          <w:b/>
          <w:lang w:val="en-US"/>
        </w:rPr>
        <w:t>Société D</w:t>
      </w:r>
      <w:r w:rsidR="00B4035E" w:rsidRPr="004A761E">
        <w:rPr>
          <w:b/>
        </w:rPr>
        <w:t>’</w:t>
      </w:r>
      <w:r w:rsidR="00B4035E" w:rsidRPr="004A761E">
        <w:rPr>
          <w:b/>
          <w:lang w:val="en-US"/>
        </w:rPr>
        <w:t xml:space="preserve">Assurances Générales Appliquées (SAGA) dac </w:t>
      </w:r>
      <w:r w:rsidR="00B4035E" w:rsidRPr="004A761E">
        <w:rPr>
          <w:b/>
        </w:rPr>
        <w:t>(</w:t>
      </w:r>
      <w:r w:rsidR="004B6C02" w:rsidRPr="004A761E">
        <w:rPr>
          <w:b/>
          <w:lang w:val="en-US"/>
        </w:rPr>
        <w:t xml:space="preserve">previous name - </w:t>
      </w:r>
      <w:r w:rsidRPr="004A761E">
        <w:rPr>
          <w:b/>
          <w:lang w:val="en-US"/>
        </w:rPr>
        <w:t>Société D`Assurances Générales Appliqu</w:t>
      </w:r>
      <w:r w:rsidR="00286082" w:rsidRPr="004A761E">
        <w:rPr>
          <w:b/>
          <w:lang w:val="en-US"/>
        </w:rPr>
        <w:t>é</w:t>
      </w:r>
      <w:r w:rsidRPr="004A761E">
        <w:rPr>
          <w:b/>
          <w:lang w:val="en-US"/>
        </w:rPr>
        <w:t>es Ltd (</w:t>
      </w:r>
      <w:r w:rsidR="00286082" w:rsidRPr="004A761E">
        <w:rPr>
          <w:b/>
          <w:lang w:val="en-US"/>
        </w:rPr>
        <w:t>SAGA)</w:t>
      </w:r>
      <w:r w:rsidR="002A73FE" w:rsidRPr="004A761E">
        <w:rPr>
          <w:b/>
          <w:lang w:val="en-US"/>
        </w:rPr>
        <w:t>) – with a letter, dated 18 August 2016, the competent authority of Ireland informed that the insur</w:t>
      </w:r>
      <w:r w:rsidR="00EE615F" w:rsidRPr="004A761E">
        <w:rPr>
          <w:b/>
          <w:lang w:val="en-US"/>
        </w:rPr>
        <w:t xml:space="preserve">er </w:t>
      </w:r>
      <w:r w:rsidR="002A73FE" w:rsidRPr="004A761E">
        <w:rPr>
          <w:b/>
          <w:lang w:val="en-US"/>
        </w:rPr>
        <w:t>changed its company name.</w:t>
      </w:r>
    </w:p>
    <w:p w:rsidR="00BE5B08" w:rsidRPr="004A761E" w:rsidRDefault="00BE5B08" w:rsidP="00BE5B08">
      <w:pPr>
        <w:ind w:firstLine="708"/>
        <w:jc w:val="both"/>
        <w:rPr>
          <w:b/>
          <w:lang w:val="en-US"/>
        </w:rPr>
      </w:pPr>
      <w:r w:rsidRPr="004A761E">
        <w:rPr>
          <w:b/>
          <w:lang w:val="en-US"/>
        </w:rPr>
        <w:t>Received notification on CBN on 1</w:t>
      </w:r>
      <w:r w:rsidR="00B702A2" w:rsidRPr="004A761E">
        <w:rPr>
          <w:b/>
          <w:lang w:val="en-US"/>
        </w:rPr>
        <w:t>9</w:t>
      </w:r>
      <w:r w:rsidRPr="004A761E">
        <w:rPr>
          <w:b/>
          <w:vertAlign w:val="superscript"/>
          <w:lang w:val="en-US"/>
        </w:rPr>
        <w:t xml:space="preserve"> </w:t>
      </w:r>
      <w:r w:rsidRPr="004A761E">
        <w:rPr>
          <w:b/>
          <w:lang w:val="en-US"/>
        </w:rPr>
        <w:t>May 2023. T</w:t>
      </w:r>
      <w:r w:rsidRPr="004A761E">
        <w:rPr>
          <w:b/>
          <w:lang w:val="en-GB"/>
        </w:rPr>
        <w:t>he competent authority of France informed that the insurer changed its address.</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Land vehicles</w:t>
      </w:r>
      <w:r w:rsidRPr="004A761E">
        <w:t>;</w:t>
      </w:r>
    </w:p>
    <w:p w:rsidR="00FB6A6E" w:rsidRPr="004A761E" w:rsidRDefault="00FB6A6E" w:rsidP="00FB6A6E">
      <w:pPr>
        <w:jc w:val="both"/>
      </w:pPr>
      <w:r w:rsidRPr="004A761E">
        <w:tab/>
      </w:r>
      <w:r w:rsidRPr="004A761E">
        <w:tab/>
        <w:t xml:space="preserve">4.2. </w:t>
      </w:r>
      <w:r w:rsidRPr="004A761E">
        <w:rPr>
          <w:lang w:val="en-US"/>
        </w:rPr>
        <w:t>Goods in transit</w:t>
      </w:r>
      <w:r w:rsidRPr="004A761E">
        <w:t>;</w:t>
      </w:r>
    </w:p>
    <w:p w:rsidR="00FB6A6E" w:rsidRPr="004A761E" w:rsidRDefault="00FB6A6E" w:rsidP="00FB6A6E">
      <w:pPr>
        <w:jc w:val="both"/>
      </w:pPr>
      <w:r w:rsidRPr="004A761E">
        <w:tab/>
      </w:r>
      <w:r w:rsidRPr="004A761E">
        <w:tab/>
        <w:t xml:space="preserve">4.3.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 xml:space="preserve">4.4. </w:t>
      </w:r>
      <w:r w:rsidRPr="004A761E">
        <w:rPr>
          <w:lang w:val="en-US"/>
        </w:rPr>
        <w:t>Damage to property.</w:t>
      </w:r>
    </w:p>
    <w:p w:rsidR="00286082" w:rsidRPr="004A761E" w:rsidRDefault="00286082" w:rsidP="00286082">
      <w:pPr>
        <w:jc w:val="both"/>
        <w:rPr>
          <w:lang w:val="en-US"/>
        </w:rPr>
      </w:pPr>
      <w:r w:rsidRPr="004A761E">
        <w:rPr>
          <w:lang w:val="en-GB"/>
        </w:rPr>
        <w:tab/>
      </w:r>
      <w:r w:rsidRPr="004A761E">
        <w:rPr>
          <w:lang w:val="en-US"/>
        </w:rPr>
        <w:t>5</w:t>
      </w:r>
      <w:r w:rsidRPr="004A761E">
        <w:t xml:space="preserve">. </w:t>
      </w:r>
      <w:r w:rsidRPr="004A761E">
        <w:rPr>
          <w:lang w:val="en-US"/>
        </w:rPr>
        <w:t xml:space="preserve">Address: </w:t>
      </w:r>
      <w:r w:rsidR="00BE5B08" w:rsidRPr="004A761E">
        <w:rPr>
          <w:lang w:val="en-US"/>
        </w:rPr>
        <w:t>Marsh Management Services (Dublin) Ltd., Ground Floor, Charlotte House, Charlemont Street, Dublin 2 Ireland D02 NV26</w:t>
      </w:r>
    </w:p>
    <w:p w:rsidR="00BE5B08" w:rsidRPr="004A761E" w:rsidRDefault="00BE5B08" w:rsidP="00286082">
      <w:pPr>
        <w:jc w:val="both"/>
      </w:pPr>
    </w:p>
    <w:p w:rsidR="00FB6A6E" w:rsidRPr="004A761E" w:rsidRDefault="00FB6A6E" w:rsidP="00FB6A6E">
      <w:pPr>
        <w:jc w:val="both"/>
        <w:rPr>
          <w:b/>
          <w:lang w:val="en-US"/>
        </w:rPr>
      </w:pPr>
      <w:r w:rsidRPr="004A761E">
        <w:rPr>
          <w:b/>
          <w:lang w:val="en-US"/>
        </w:rPr>
        <w:t>20.</w:t>
      </w:r>
      <w:r w:rsidRPr="004A761E">
        <w:rPr>
          <w:b/>
          <w:lang w:val="en-US"/>
        </w:rPr>
        <w:tab/>
        <w:t xml:space="preserve">1. </w:t>
      </w:r>
      <w:r w:rsidR="00573D0A" w:rsidRPr="004A761E">
        <w:rPr>
          <w:b/>
          <w:lang w:val="en-US"/>
        </w:rPr>
        <w:t xml:space="preserve">Philip Morris International Insurance (Ireland) dac </w:t>
      </w:r>
      <w:r w:rsidR="00573D0A" w:rsidRPr="004A761E">
        <w:rPr>
          <w:b/>
        </w:rPr>
        <w:t>(</w:t>
      </w:r>
      <w:r w:rsidR="00573D0A" w:rsidRPr="004A761E">
        <w:rPr>
          <w:b/>
          <w:lang w:val="en-US"/>
        </w:rPr>
        <w:t xml:space="preserve">previous name - </w:t>
      </w:r>
      <w:r w:rsidRPr="004A761E">
        <w:rPr>
          <w:b/>
          <w:lang w:val="en-US"/>
        </w:rPr>
        <w:t>Philip Morris International Insurance</w:t>
      </w:r>
      <w:r w:rsidR="00573D0A" w:rsidRPr="004A761E">
        <w:rPr>
          <w:b/>
          <w:lang w:val="en-US"/>
        </w:rPr>
        <w:t xml:space="preserve"> (Ireland) Limited)</w:t>
      </w:r>
      <w:r w:rsidR="007C24D3" w:rsidRPr="004A761E">
        <w:rPr>
          <w:b/>
          <w:lang w:val="en-US"/>
        </w:rPr>
        <w:t xml:space="preserve"> – with a letter, dated 11 October 2016, the competent authority of Ireland informed that the insurer changed its company name.</w:t>
      </w:r>
    </w:p>
    <w:p w:rsidR="009E38B6" w:rsidRPr="004A761E" w:rsidRDefault="009E38B6" w:rsidP="00FB6A6E">
      <w:pPr>
        <w:jc w:val="both"/>
        <w:rPr>
          <w:b/>
          <w:lang w:val="en-US"/>
        </w:rPr>
      </w:pPr>
      <w:r w:rsidRPr="004A761E">
        <w:rPr>
          <w:b/>
          <w:lang w:val="en-US"/>
        </w:rPr>
        <w:tab/>
        <w:t>On 14 June 2023 the competent authority of Ireland informed that the insures changed its address.</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Damage to property.</w:t>
      </w:r>
    </w:p>
    <w:p w:rsidR="009E38B6" w:rsidRPr="004A761E" w:rsidRDefault="00CC7785" w:rsidP="009E38B6">
      <w:pPr>
        <w:jc w:val="both"/>
        <w:rPr>
          <w:lang w:val="en-US"/>
        </w:rPr>
      </w:pPr>
      <w:r w:rsidRPr="004A761E">
        <w:rPr>
          <w:lang w:val="en-GB"/>
        </w:rPr>
        <w:tab/>
      </w:r>
      <w:r w:rsidRPr="004A761E">
        <w:rPr>
          <w:lang w:val="en-US"/>
        </w:rPr>
        <w:t>5</w:t>
      </w:r>
      <w:r w:rsidRPr="004A761E">
        <w:t xml:space="preserve">. </w:t>
      </w:r>
      <w:r w:rsidRPr="004A761E">
        <w:rPr>
          <w:lang w:val="en-US"/>
        </w:rPr>
        <w:t xml:space="preserve">Address: </w:t>
      </w:r>
      <w:r w:rsidR="009E38B6" w:rsidRPr="004A761E">
        <w:rPr>
          <w:lang w:val="en-US"/>
        </w:rPr>
        <w:t>Marsh Management Services (Dublin) Limited, Ground Floor, Charlotte House, Charlemont Street, Dublin 2 Ireland D02 NV26.</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21.</w:t>
      </w:r>
      <w:r w:rsidRPr="004A761E">
        <w:rPr>
          <w:b/>
          <w:lang w:val="en-GB"/>
        </w:rPr>
        <w:tab/>
        <w:t xml:space="preserve">1. </w:t>
      </w:r>
      <w:r w:rsidRPr="004A761E">
        <w:rPr>
          <w:b/>
          <w:lang w:val="en-US"/>
        </w:rPr>
        <w:t>Trans</w:t>
      </w:r>
      <w:r w:rsidRPr="004A761E">
        <w:rPr>
          <w:b/>
          <w:lang w:val="en-GB"/>
        </w:rPr>
        <w:t>-</w:t>
      </w:r>
      <w:r w:rsidRPr="004A761E">
        <w:rPr>
          <w:b/>
          <w:lang w:val="en-US"/>
        </w:rPr>
        <w:t>Europe</w:t>
      </w:r>
      <w:r w:rsidRPr="004A761E">
        <w:rPr>
          <w:b/>
          <w:lang w:val="en-GB"/>
        </w:rPr>
        <w:t xml:space="preserve"> </w:t>
      </w:r>
      <w:r w:rsidRPr="004A761E">
        <w:rPr>
          <w:b/>
          <w:lang w:val="en-US"/>
        </w:rPr>
        <w:t>Assurance</w:t>
      </w:r>
      <w:r w:rsidRPr="004A761E">
        <w:rPr>
          <w:b/>
          <w:lang w:val="en-GB"/>
        </w:rPr>
        <w:t xml:space="preserve"> </w:t>
      </w:r>
      <w:r w:rsidRPr="004A761E">
        <w:rPr>
          <w:b/>
          <w:lang w:val="en-US"/>
        </w:rPr>
        <w:t>Limited</w:t>
      </w:r>
      <w:r w:rsidRPr="004A761E">
        <w:rPr>
          <w:b/>
          <w:lang w:val="en-GB"/>
        </w:rPr>
        <w:t>.</w:t>
      </w:r>
      <w:r w:rsidRPr="004A761E">
        <w:rPr>
          <w:b/>
        </w:rPr>
        <w:tab/>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rPr>
          <w:lang w:val="en-US"/>
        </w:rPr>
        <w:tab/>
      </w:r>
      <w:r w:rsidRPr="004A761E">
        <w:rPr>
          <w:lang w:val="en-US"/>
        </w:rPr>
        <w:tab/>
      </w:r>
      <w:r w:rsidRPr="004A761E">
        <w:t>4.1</w:t>
      </w:r>
      <w:r w:rsidR="00CA4292" w:rsidRPr="004A761E">
        <w:rPr>
          <w:lang w:val="en-US"/>
        </w:rPr>
        <w:t>3</w:t>
      </w:r>
      <w:r w:rsidRPr="004A761E">
        <w:t xml:space="preserve">. </w:t>
      </w:r>
      <w:r w:rsidRPr="004A761E">
        <w:rPr>
          <w:lang w:val="en-US"/>
        </w:rPr>
        <w:t>General liability.</w:t>
      </w:r>
    </w:p>
    <w:p w:rsidR="00FB6A6E" w:rsidRPr="004A761E" w:rsidRDefault="00FB6A6E" w:rsidP="00FB6A6E">
      <w:pPr>
        <w:jc w:val="both"/>
        <w:rPr>
          <w:lang w:val="en-US"/>
        </w:rPr>
      </w:pPr>
    </w:p>
    <w:p w:rsidR="00FB6A6E" w:rsidRPr="004A761E" w:rsidRDefault="00FB6A6E" w:rsidP="00FB6A6E">
      <w:pPr>
        <w:jc w:val="both"/>
        <w:rPr>
          <w:b/>
        </w:rPr>
      </w:pPr>
      <w:r w:rsidRPr="004A761E">
        <w:rPr>
          <w:b/>
        </w:rPr>
        <w:t>22</w:t>
      </w:r>
      <w:r w:rsidRPr="004A761E">
        <w:rPr>
          <w:b/>
          <w:lang w:val="en-US"/>
        </w:rPr>
        <w:t>.</w:t>
      </w:r>
      <w:r w:rsidRPr="004A761E">
        <w:rPr>
          <w:b/>
          <w:lang w:val="en-US"/>
        </w:rPr>
        <w:tab/>
        <w:t>1.</w:t>
      </w:r>
      <w:r w:rsidR="00370EE8" w:rsidRPr="004A761E">
        <w:rPr>
          <w:b/>
          <w:lang w:val="en-US"/>
        </w:rPr>
        <w:t xml:space="preserve"> Allianz Worldwide Care Limited</w:t>
      </w:r>
      <w:r w:rsidR="00370EE8" w:rsidRPr="004A761E">
        <w:rPr>
          <w:b/>
        </w:rPr>
        <w:t xml:space="preserve"> – </w:t>
      </w:r>
      <w:r w:rsidR="00987BAF" w:rsidRPr="004A761E">
        <w:rPr>
          <w:b/>
          <w:lang w:val="en-US"/>
        </w:rPr>
        <w:t>with a letter, dated 28 February, the Central Bank of Ireland informed for portfolio transfer of the undertaking to Allianz Worldwide Care Société Anonyme.</w:t>
      </w:r>
      <w:r w:rsidR="00987BAF" w:rsidRPr="004A761E">
        <w:rPr>
          <w:b/>
        </w:rPr>
        <w:t xml:space="preserv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5</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rPr>
          <w:lang w:val="en-US"/>
        </w:rPr>
        <w:tab/>
      </w:r>
      <w:r w:rsidRPr="004A761E">
        <w:rPr>
          <w:lang w:val="en-US"/>
        </w:rPr>
        <w:tab/>
        <w:t>4.6. Assistance.</w:t>
      </w:r>
    </w:p>
    <w:p w:rsidR="008D2502" w:rsidRPr="004A761E" w:rsidRDefault="008D2502" w:rsidP="008D2502">
      <w:pPr>
        <w:ind w:firstLine="708"/>
        <w:jc w:val="both"/>
        <w:rPr>
          <w:lang w:val="en-US"/>
        </w:rPr>
      </w:pPr>
      <w:r w:rsidRPr="004A761E">
        <w:rPr>
          <w:lang w:val="en-US"/>
        </w:rPr>
        <w:t>5. Address: 18B Beckett Way,Park West Business Campus,Nangor Road,Dubl</w:t>
      </w:r>
      <w:r w:rsidR="00386D98" w:rsidRPr="004A761E">
        <w:rPr>
          <w:lang w:val="en-US"/>
        </w:rPr>
        <w:t xml:space="preserve">in </w:t>
      </w:r>
      <w:r w:rsidRPr="004A761E">
        <w:rPr>
          <w:lang w:val="en-US"/>
        </w:rPr>
        <w:t>2, Ireland</w:t>
      </w:r>
    </w:p>
    <w:p w:rsidR="00FB6A6E" w:rsidRPr="004A761E" w:rsidRDefault="00FB6A6E" w:rsidP="00FB6A6E">
      <w:pPr>
        <w:jc w:val="both"/>
        <w:rPr>
          <w:lang w:val="en-US"/>
        </w:rPr>
      </w:pPr>
    </w:p>
    <w:p w:rsidR="00FB6A6E" w:rsidRPr="001804AE" w:rsidRDefault="00FB6A6E" w:rsidP="00FB6A6E">
      <w:pPr>
        <w:jc w:val="both"/>
        <w:rPr>
          <w:b/>
          <w:lang w:val="en-US"/>
        </w:rPr>
      </w:pPr>
      <w:r w:rsidRPr="001804AE">
        <w:rPr>
          <w:b/>
        </w:rPr>
        <w:t>23</w:t>
      </w:r>
      <w:r w:rsidRPr="001804AE">
        <w:rPr>
          <w:b/>
          <w:lang w:val="en-US"/>
        </w:rPr>
        <w:t>.</w:t>
      </w:r>
      <w:r w:rsidRPr="001804AE">
        <w:rPr>
          <w:b/>
          <w:lang w:val="en-US"/>
        </w:rPr>
        <w:tab/>
        <w:t xml:space="preserve">1. </w:t>
      </w:r>
      <w:r w:rsidR="00F22D27" w:rsidRPr="001804AE">
        <w:rPr>
          <w:b/>
          <w:lang w:val="en-US"/>
        </w:rPr>
        <w:t xml:space="preserve">Golden Arches Insurance dac </w:t>
      </w:r>
      <w:r w:rsidR="00F22D27" w:rsidRPr="001804AE">
        <w:rPr>
          <w:b/>
        </w:rPr>
        <w:t>(</w:t>
      </w:r>
      <w:r w:rsidR="00F22D27" w:rsidRPr="001804AE">
        <w:rPr>
          <w:b/>
          <w:lang w:val="en-US"/>
        </w:rPr>
        <w:t xml:space="preserve">previous name - </w:t>
      </w:r>
      <w:r w:rsidRPr="001804AE">
        <w:rPr>
          <w:b/>
          <w:lang w:val="en-US"/>
        </w:rPr>
        <w:t xml:space="preserve">Golden Arches Insurance </w:t>
      </w:r>
      <w:r w:rsidR="00F22D27" w:rsidRPr="001804AE">
        <w:rPr>
          <w:b/>
          <w:lang w:val="en-US"/>
        </w:rPr>
        <w:t>Limited</w:t>
      </w:r>
      <w:r w:rsidR="00F22D27" w:rsidRPr="001804AE">
        <w:rPr>
          <w:b/>
        </w:rPr>
        <w:t>)</w:t>
      </w:r>
      <w:r w:rsidR="00C8532C" w:rsidRPr="001804AE">
        <w:rPr>
          <w:b/>
          <w:lang w:val="en-US"/>
        </w:rPr>
        <w:t xml:space="preserve"> – with a letter, dated 09 September 2016, the competent authority of Ireland informed that the insurer changed its company name.</w:t>
      </w:r>
    </w:p>
    <w:p w:rsidR="006608DC" w:rsidRPr="001804AE" w:rsidRDefault="006608DC" w:rsidP="00FB6A6E">
      <w:pPr>
        <w:jc w:val="both"/>
        <w:rPr>
          <w:b/>
        </w:rPr>
      </w:pPr>
      <w:r w:rsidRPr="001804AE">
        <w:rPr>
          <w:b/>
          <w:lang w:val="en-US"/>
        </w:rPr>
        <w:t xml:space="preserve">Received notification on CBN platform on 28 January 2025, the competent authority of Ireland informed </w:t>
      </w:r>
      <w:r w:rsidR="00346178" w:rsidRPr="001804AE">
        <w:rPr>
          <w:b/>
          <w:lang w:val="en-US"/>
        </w:rPr>
        <w:t xml:space="preserve">about cessation of insurance business ot the </w:t>
      </w:r>
      <w:r w:rsidR="00310DF8" w:rsidRPr="001804AE">
        <w:rPr>
          <w:b/>
          <w:lang w:val="en-US"/>
        </w:rPr>
        <w:t>territory of Bulgaria after portfolio transfer to Zürich Versicherungs-Aktiengesellschaft on 30 November 2024.</w:t>
      </w:r>
    </w:p>
    <w:p w:rsidR="00FB6A6E" w:rsidRPr="004A761E" w:rsidRDefault="00FB6A6E" w:rsidP="00FB6A6E">
      <w:pPr>
        <w:jc w:val="both"/>
      </w:pPr>
      <w:r w:rsidRPr="001804AE">
        <w:rPr>
          <w:lang w:val="en-US"/>
        </w:rPr>
        <w:tab/>
      </w:r>
      <w:r w:rsidRPr="001804AE">
        <w:t xml:space="preserve">2. </w:t>
      </w:r>
      <w:r w:rsidRPr="001804AE">
        <w:rPr>
          <w:lang w:val="en-US"/>
        </w:rPr>
        <w:t>Freedom to provide services</w:t>
      </w:r>
      <w:r w:rsidRPr="001804A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lang w:val="en-GB"/>
        </w:rPr>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tab/>
      </w:r>
      <w:r w:rsidRPr="004A761E">
        <w:tab/>
        <w:t>4.</w:t>
      </w:r>
      <w:r w:rsidRPr="004A761E">
        <w:rPr>
          <w:lang w:val="en-GB"/>
        </w:rPr>
        <w:t>2</w:t>
      </w:r>
      <w:r w:rsidRPr="004A761E">
        <w:t xml:space="preserve">. </w:t>
      </w:r>
      <w:r w:rsidRPr="004A761E">
        <w:rPr>
          <w:lang w:val="en-US"/>
        </w:rPr>
        <w:t>Fire and natural forces;</w:t>
      </w:r>
    </w:p>
    <w:p w:rsidR="00FB6A6E" w:rsidRPr="004A761E" w:rsidRDefault="00FB6A6E" w:rsidP="00FB6A6E">
      <w:pPr>
        <w:jc w:val="both"/>
      </w:pPr>
      <w:r w:rsidRPr="004A761E">
        <w:tab/>
      </w:r>
      <w:r w:rsidRPr="004A761E">
        <w:tab/>
        <w:t>4.</w:t>
      </w:r>
      <w:r w:rsidRPr="004A761E">
        <w:rPr>
          <w:lang w:val="en-GB"/>
        </w:rPr>
        <w:t>3</w:t>
      </w:r>
      <w:r w:rsidRPr="004A761E">
        <w:t xml:space="preserve">. </w:t>
      </w:r>
      <w:r w:rsidRPr="004A761E">
        <w:rPr>
          <w:lang w:val="en-US"/>
        </w:rPr>
        <w:t>Damage to property</w:t>
      </w:r>
      <w:r w:rsidRPr="004A761E">
        <w:t>;</w:t>
      </w:r>
    </w:p>
    <w:p w:rsidR="00FB6A6E" w:rsidRPr="004A761E" w:rsidRDefault="00FB6A6E" w:rsidP="00FB6A6E">
      <w:pPr>
        <w:jc w:val="both"/>
        <w:rPr>
          <w:lang w:val="en-GB"/>
        </w:rPr>
      </w:pPr>
      <w:r w:rsidRPr="004A761E">
        <w:tab/>
      </w:r>
      <w:r w:rsidRPr="004A761E">
        <w:tab/>
        <w:t>4.</w:t>
      </w:r>
      <w:r w:rsidRPr="004A761E">
        <w:rPr>
          <w:lang w:val="en-GB"/>
        </w:rPr>
        <w:t>4</w:t>
      </w:r>
      <w:r w:rsidRPr="004A761E">
        <w:t xml:space="preserve">. </w:t>
      </w:r>
      <w:r w:rsidRPr="004A761E">
        <w:rPr>
          <w:lang w:val="en-US"/>
        </w:rPr>
        <w:t>General liability</w:t>
      </w:r>
      <w:r w:rsidRPr="004A761E">
        <w:t>;</w:t>
      </w:r>
    </w:p>
    <w:p w:rsidR="00FB6A6E" w:rsidRPr="004A761E" w:rsidRDefault="00FB6A6E" w:rsidP="00FB6A6E">
      <w:pPr>
        <w:jc w:val="both"/>
      </w:pPr>
      <w:r w:rsidRPr="004A761E">
        <w:rPr>
          <w:lang w:val="en-GB"/>
        </w:rPr>
        <w:tab/>
      </w:r>
      <w:r w:rsidRPr="004A761E">
        <w:rPr>
          <w:lang w:val="en-GB"/>
        </w:rPr>
        <w:tab/>
      </w:r>
      <w:r w:rsidRPr="004A761E">
        <w:t xml:space="preserve">4.5. </w:t>
      </w:r>
      <w:r w:rsidRPr="004A761E">
        <w:rPr>
          <w:lang w:val="en-US"/>
        </w:rPr>
        <w:t>Miscellaneous financial loss.</w:t>
      </w:r>
    </w:p>
    <w:p w:rsidR="00FB6A6E" w:rsidRPr="004A761E" w:rsidRDefault="00FB6A6E" w:rsidP="00FB6A6E">
      <w:pPr>
        <w:jc w:val="both"/>
      </w:pPr>
    </w:p>
    <w:p w:rsidR="00FB6A6E" w:rsidRPr="004A761E" w:rsidRDefault="00FB6A6E" w:rsidP="00FB6A6E">
      <w:pPr>
        <w:jc w:val="both"/>
        <w:rPr>
          <w:b/>
          <w:lang w:val="en-GB"/>
        </w:rPr>
      </w:pPr>
      <w:r w:rsidRPr="004A761E">
        <w:rPr>
          <w:b/>
          <w:lang w:val="en-GB"/>
        </w:rPr>
        <w:t>24</w:t>
      </w:r>
      <w:r w:rsidR="00FA48DD" w:rsidRPr="004A761E">
        <w:rPr>
          <w:b/>
          <w:lang w:val="en-GB"/>
        </w:rPr>
        <w:t>.</w:t>
      </w:r>
      <w:r w:rsidR="00FA48DD" w:rsidRPr="004A761E">
        <w:rPr>
          <w:b/>
          <w:lang w:val="en-GB"/>
        </w:rPr>
        <w:tab/>
        <w:t xml:space="preserve">1. </w:t>
      </w:r>
      <w:r w:rsidR="00B56456" w:rsidRPr="004A761E">
        <w:rPr>
          <w:b/>
          <w:lang w:val="en-GB"/>
        </w:rPr>
        <w:t>Utmost PanEurope dac (</w:t>
      </w:r>
      <w:r w:rsidR="00FA48DD" w:rsidRPr="004A761E">
        <w:rPr>
          <w:b/>
          <w:lang w:val="en-US"/>
        </w:rPr>
        <w:t xml:space="preserve">previous name - </w:t>
      </w:r>
      <w:r w:rsidR="00FA48DD" w:rsidRPr="004A761E">
        <w:rPr>
          <w:b/>
          <w:lang w:val="en-GB"/>
        </w:rPr>
        <w:t>Generali PanEurope Limited</w:t>
      </w:r>
      <w:r w:rsidR="00793930" w:rsidRPr="004A761E">
        <w:rPr>
          <w:b/>
          <w:lang w:val="en-GB"/>
        </w:rPr>
        <w:t>)</w:t>
      </w:r>
      <w:r w:rsidR="00FA48DD" w:rsidRPr="004A761E">
        <w:rPr>
          <w:b/>
          <w:lang w:val="en-GB"/>
        </w:rPr>
        <w:t xml:space="preserve"> </w:t>
      </w:r>
      <w:r w:rsidR="00FA48DD" w:rsidRPr="004A761E">
        <w:rPr>
          <w:b/>
          <w:lang w:val="en-US"/>
        </w:rPr>
        <w:t xml:space="preserve">- with a letter, dated 13 March 2017, the competent authority of Ireland informed that the insurer changed its name.   </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rPr>
          <w:lang w:val="en-US"/>
        </w:rPr>
        <w:tab/>
      </w:r>
      <w:r w:rsidRPr="004A761E">
        <w:rPr>
          <w:lang w:val="en-US"/>
        </w:rPr>
        <w:tab/>
        <w:t>4.2. Marriage and birth insurance</w:t>
      </w:r>
      <w:r w:rsidRPr="004A761E">
        <w:t>;</w:t>
      </w:r>
    </w:p>
    <w:p w:rsidR="00FB6A6E" w:rsidRPr="004A761E" w:rsidRDefault="00FB6A6E" w:rsidP="00FB6A6E">
      <w:pPr>
        <w:jc w:val="both"/>
      </w:pPr>
      <w:r w:rsidRPr="004A761E">
        <w:tab/>
      </w:r>
      <w:r w:rsidRPr="004A761E">
        <w:tab/>
        <w:t>4.</w:t>
      </w:r>
      <w:r w:rsidRPr="004A761E">
        <w:rPr>
          <w:lang w:val="en-US"/>
        </w:rPr>
        <w:t>3</w:t>
      </w:r>
      <w:r w:rsidRPr="004A761E">
        <w:t>. Life insurance linked to an investment fund.</w:t>
      </w:r>
    </w:p>
    <w:p w:rsidR="00FB6A6E" w:rsidRPr="004A761E" w:rsidRDefault="00FB6A6E" w:rsidP="00FB6A6E">
      <w:pPr>
        <w:jc w:val="both"/>
      </w:pPr>
      <w:r w:rsidRPr="004A761E">
        <w:tab/>
      </w:r>
      <w:r w:rsidRPr="004A761E">
        <w:tab/>
        <w:t xml:space="preserve">4.4. </w:t>
      </w:r>
      <w:r w:rsidRPr="004A761E">
        <w:rPr>
          <w:lang w:val="en-US"/>
        </w:rPr>
        <w:t>Permanent health insurance</w:t>
      </w:r>
      <w:r w:rsidRPr="004A761E">
        <w:t>.</w:t>
      </w:r>
    </w:p>
    <w:p w:rsidR="00C1747D" w:rsidRPr="004A761E" w:rsidRDefault="00C1747D" w:rsidP="00FB6A6E">
      <w:pPr>
        <w:jc w:val="both"/>
        <w:rPr>
          <w:lang w:val="en-US"/>
        </w:rPr>
      </w:pPr>
      <w:r w:rsidRPr="004A761E">
        <w:tab/>
      </w:r>
      <w:r w:rsidRPr="004A761E">
        <w:tab/>
      </w:r>
      <w:r w:rsidRPr="004A761E">
        <w:rPr>
          <w:lang w:val="en-US"/>
        </w:rPr>
        <w:t>4.5. Capital redemption</w:t>
      </w:r>
    </w:p>
    <w:p w:rsidR="00FB6A6E" w:rsidRPr="004A761E" w:rsidRDefault="00FB6A6E" w:rsidP="00FB6A6E">
      <w:pPr>
        <w:jc w:val="both"/>
        <w:rPr>
          <w:lang w:val="en-US"/>
        </w:rPr>
      </w:pPr>
    </w:p>
    <w:p w:rsidR="00FB6A6E" w:rsidRDefault="00FB6A6E" w:rsidP="00FB6A6E">
      <w:pPr>
        <w:jc w:val="both"/>
        <w:rPr>
          <w:b/>
          <w:lang w:val="en-US"/>
        </w:rPr>
      </w:pPr>
      <w:r w:rsidRPr="004A761E">
        <w:rPr>
          <w:b/>
          <w:lang w:val="en-US"/>
        </w:rPr>
        <w:t>25.</w:t>
      </w:r>
      <w:r w:rsidRPr="004A761E">
        <w:rPr>
          <w:b/>
          <w:lang w:val="en-US"/>
        </w:rPr>
        <w:tab/>
        <w:t xml:space="preserve">1. </w:t>
      </w:r>
      <w:r w:rsidR="00840E3B" w:rsidRPr="004A761E">
        <w:rPr>
          <w:b/>
          <w:lang w:val="en-US"/>
        </w:rPr>
        <w:t>Aetna Health</w:t>
      </w:r>
      <w:r w:rsidR="00840E3B" w:rsidRPr="004A761E">
        <w:rPr>
          <w:b/>
          <w:lang w:val="en-GB"/>
        </w:rPr>
        <w:t xml:space="preserve"> </w:t>
      </w:r>
      <w:r w:rsidR="00840E3B" w:rsidRPr="004A761E">
        <w:rPr>
          <w:b/>
          <w:lang w:val="en-US"/>
        </w:rPr>
        <w:t>Insurance</w:t>
      </w:r>
      <w:r w:rsidR="00840E3B" w:rsidRPr="004A761E">
        <w:rPr>
          <w:b/>
          <w:lang w:val="en-GB"/>
        </w:rPr>
        <w:t xml:space="preserve"> </w:t>
      </w:r>
      <w:r w:rsidR="00840E3B" w:rsidRPr="004A761E">
        <w:rPr>
          <w:b/>
          <w:lang w:val="en-US"/>
        </w:rPr>
        <w:t>Company</w:t>
      </w:r>
      <w:r w:rsidR="00840E3B" w:rsidRPr="004A761E">
        <w:rPr>
          <w:b/>
          <w:lang w:val="en-GB"/>
        </w:rPr>
        <w:t xml:space="preserve"> of Europe dac </w:t>
      </w:r>
      <w:r w:rsidR="00EA3117" w:rsidRPr="004A761E">
        <w:rPr>
          <w:b/>
        </w:rPr>
        <w:t>(</w:t>
      </w:r>
      <w:r w:rsidR="00EA3117" w:rsidRPr="004A761E">
        <w:rPr>
          <w:b/>
          <w:lang w:val="en-US"/>
        </w:rPr>
        <w:t xml:space="preserve">previous name - </w:t>
      </w:r>
      <w:r w:rsidR="00840E3B" w:rsidRPr="004A761E">
        <w:rPr>
          <w:b/>
          <w:lang w:val="en-US"/>
        </w:rPr>
        <w:t>Aetna Health</w:t>
      </w:r>
      <w:r w:rsidR="00840E3B" w:rsidRPr="004A761E">
        <w:rPr>
          <w:b/>
          <w:lang w:val="en-GB"/>
        </w:rPr>
        <w:t xml:space="preserve"> </w:t>
      </w:r>
      <w:r w:rsidR="00840E3B" w:rsidRPr="004A761E">
        <w:rPr>
          <w:b/>
          <w:lang w:val="en-US"/>
        </w:rPr>
        <w:t>Insurance</w:t>
      </w:r>
      <w:r w:rsidR="00840E3B" w:rsidRPr="004A761E">
        <w:rPr>
          <w:b/>
          <w:lang w:val="en-GB"/>
        </w:rPr>
        <w:t xml:space="preserve"> </w:t>
      </w:r>
      <w:r w:rsidR="00840E3B" w:rsidRPr="004A761E">
        <w:rPr>
          <w:b/>
          <w:lang w:val="en-US"/>
        </w:rPr>
        <w:t>Company</w:t>
      </w:r>
      <w:r w:rsidR="00840E3B" w:rsidRPr="004A761E">
        <w:rPr>
          <w:b/>
          <w:lang w:val="en-GB"/>
        </w:rPr>
        <w:t xml:space="preserve"> of Europe </w:t>
      </w:r>
      <w:r w:rsidR="00840E3B" w:rsidRPr="004A761E">
        <w:rPr>
          <w:b/>
          <w:lang w:val="en-US"/>
        </w:rPr>
        <w:t>Limited</w:t>
      </w:r>
      <w:r w:rsidR="00EA3117" w:rsidRPr="004A761E">
        <w:rPr>
          <w:b/>
        </w:rPr>
        <w:t>)</w:t>
      </w:r>
      <w:r w:rsidR="00EA3117" w:rsidRPr="004A761E">
        <w:rPr>
          <w:b/>
          <w:lang w:val="en-US"/>
        </w:rPr>
        <w:t xml:space="preserve"> – with a letter, dated </w:t>
      </w:r>
      <w:r w:rsidR="006B7D4E" w:rsidRPr="004A761E">
        <w:rPr>
          <w:b/>
          <w:lang w:val="en-US"/>
        </w:rPr>
        <w:t>10</w:t>
      </w:r>
      <w:r w:rsidR="00EA3117" w:rsidRPr="004A761E">
        <w:rPr>
          <w:b/>
          <w:lang w:val="en-US"/>
        </w:rPr>
        <w:t xml:space="preserve"> November 2016, the competent authority of Ireland informed that the insurer changed its company name.</w:t>
      </w:r>
    </w:p>
    <w:p w:rsidR="008209DC" w:rsidRPr="004A761E" w:rsidRDefault="008209DC" w:rsidP="00FB6A6E">
      <w:pPr>
        <w:jc w:val="both"/>
        <w:rPr>
          <w:b/>
        </w:rPr>
      </w:pPr>
      <w:r w:rsidRPr="00EB53EB">
        <w:rPr>
          <w:b/>
          <w:lang w:val="en-US"/>
        </w:rPr>
        <w:t>With notification dated April 30</w:t>
      </w:r>
      <w:r w:rsidRPr="00EB53EB">
        <w:rPr>
          <w:b/>
          <w:vertAlign w:val="superscript"/>
          <w:lang w:val="en-US"/>
        </w:rPr>
        <w:t>th</w:t>
      </w:r>
      <w:r w:rsidRPr="00EB53EB">
        <w:rPr>
          <w:b/>
          <w:lang w:val="en-US"/>
        </w:rPr>
        <w:t>, 2024, the competent authority of Ireland informed that the insurer has voluntarily withdrawal of its authorisation.</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rPr>
          <w:lang w:val="en-US"/>
        </w:rPr>
      </w:pPr>
      <w:r w:rsidRPr="004A761E">
        <w:tab/>
      </w:r>
      <w:r w:rsidRPr="004A761E">
        <w:tab/>
      </w:r>
      <w:r w:rsidR="002804CC" w:rsidRPr="004A761E">
        <w:rPr>
          <w:lang w:val="en-US"/>
        </w:rPr>
        <w:t>4.18</w:t>
      </w:r>
      <w:r w:rsidRPr="004A761E">
        <w:rPr>
          <w:lang w:val="en-US"/>
        </w:rPr>
        <w:t>. Assistance.</w:t>
      </w:r>
    </w:p>
    <w:p w:rsidR="00CD153E" w:rsidRPr="004A761E" w:rsidRDefault="00CD153E" w:rsidP="00CD153E">
      <w:pPr>
        <w:ind w:firstLine="708"/>
        <w:jc w:val="both"/>
        <w:rPr>
          <w:lang w:val="en-US"/>
        </w:rPr>
      </w:pPr>
      <w:r w:rsidRPr="004A761E">
        <w:rPr>
          <w:lang w:val="en-US"/>
        </w:rPr>
        <w:t>5. Address: Alexandra House, The Sweepstakes, Ballsbridge, Dublin 4, Ireland</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2</w:t>
      </w:r>
      <w:r w:rsidRPr="004A761E">
        <w:rPr>
          <w:b/>
          <w:lang w:val="en-US"/>
        </w:rPr>
        <w:t>6.</w:t>
      </w:r>
      <w:r w:rsidRPr="004A761E">
        <w:rPr>
          <w:b/>
          <w:lang w:val="en-US"/>
        </w:rPr>
        <w:tab/>
        <w:t xml:space="preserve">1. RSA Insurance Ireland Limited </w:t>
      </w:r>
      <w:r w:rsidRPr="004A761E">
        <w:rPr>
          <w:b/>
        </w:rPr>
        <w:t>(</w:t>
      </w:r>
      <w:r w:rsidRPr="004A761E">
        <w:rPr>
          <w:b/>
          <w:lang w:val="en-US"/>
        </w:rPr>
        <w:t>previous firm name</w:t>
      </w:r>
      <w:r w:rsidR="00F34E28" w:rsidRPr="004A761E">
        <w:rPr>
          <w:b/>
          <w:lang w:val="en-US"/>
        </w:rPr>
        <w:t xml:space="preserve"> -</w:t>
      </w:r>
      <w:r w:rsidRPr="004A761E">
        <w:rPr>
          <w:b/>
        </w:rPr>
        <w:t xml:space="preserve"> </w:t>
      </w:r>
      <w:r w:rsidRPr="004A761E">
        <w:rPr>
          <w:b/>
          <w:lang w:val="en-US"/>
        </w:rPr>
        <w:t>Europa General Insurance Company Limited</w:t>
      </w:r>
      <w:r w:rsidRPr="004A761E">
        <w:rPr>
          <w:b/>
        </w:rPr>
        <w:t>)</w:t>
      </w:r>
      <w:r w:rsidRPr="004A761E">
        <w:rPr>
          <w:b/>
          <w:lang w:val="en-US"/>
        </w:rPr>
        <w:t>.</w:t>
      </w:r>
    </w:p>
    <w:p w:rsidR="002D76C4" w:rsidRPr="004A761E" w:rsidRDefault="002D76C4" w:rsidP="00DE3C92">
      <w:pPr>
        <w:ind w:firstLine="708"/>
        <w:jc w:val="both"/>
        <w:rPr>
          <w:b/>
          <w:lang w:val="en-US"/>
        </w:rPr>
      </w:pPr>
      <w:r w:rsidRPr="004A761E">
        <w:rPr>
          <w:b/>
          <w:lang w:val="en-US"/>
        </w:rPr>
        <w:t xml:space="preserve">With a letter, dated 31 May 2016, the competent authority of Ireland informed about portfolio transfer from RSA Insurance Ireland Limited to Royal &amp; Sun Alliance Insurance Plc. </w:t>
      </w:r>
      <w:r w:rsidR="00DE3C92" w:rsidRPr="004A761E">
        <w:rPr>
          <w:b/>
          <w:lang w:val="en-US"/>
        </w:rPr>
        <w:t xml:space="preserve">With a letter, dated 29 June 2016, the competent authority of Ireland informed that the portfolio transfer from RSA Insurance Ireland Limited to Royal &amp; Sun Alliance Insurance Plc was suspended.   </w:t>
      </w:r>
      <w:r w:rsidRPr="004A761E">
        <w:rPr>
          <w:b/>
          <w:lang w:val="en-US"/>
        </w:rPr>
        <w:t xml:space="preserve"> </w:t>
      </w:r>
    </w:p>
    <w:p w:rsidR="00FB6A6E" w:rsidRPr="004A761E" w:rsidRDefault="00FB6A6E" w:rsidP="00FB6A6E">
      <w:pPr>
        <w:jc w:val="both"/>
      </w:pPr>
      <w:r w:rsidRPr="004A761E">
        <w:rPr>
          <w:lang w:val="en-US"/>
        </w:rPr>
        <w:tab/>
        <w:t>2. 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rPr>
          <w:lang w:val="en-GB"/>
        </w:rPr>
        <w:tab/>
      </w:r>
      <w:r w:rsidRPr="004A761E">
        <w:tab/>
        <w:t>4.</w:t>
      </w:r>
      <w:r w:rsidRPr="004A761E">
        <w:rPr>
          <w:lang w:val="en-GB"/>
        </w:rPr>
        <w:t>1</w:t>
      </w:r>
      <w:r w:rsidRPr="004A761E">
        <w:t xml:space="preserve">. </w:t>
      </w:r>
      <w:r w:rsidRPr="004A761E">
        <w:rPr>
          <w:lang w:val="en-US"/>
        </w:rPr>
        <w:t>Fire and natural forces;</w:t>
      </w:r>
    </w:p>
    <w:p w:rsidR="00FB6A6E" w:rsidRPr="004A761E" w:rsidRDefault="00FB6A6E" w:rsidP="00FB6A6E">
      <w:pPr>
        <w:jc w:val="both"/>
      </w:pPr>
      <w:r w:rsidRPr="004A761E">
        <w:tab/>
      </w:r>
      <w:r w:rsidRPr="004A761E">
        <w:tab/>
        <w:t>4.</w:t>
      </w:r>
      <w:r w:rsidRPr="004A761E">
        <w:rPr>
          <w:lang w:val="en-GB"/>
        </w:rPr>
        <w:t>2</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General liability.</w:t>
      </w:r>
    </w:p>
    <w:p w:rsidR="005010E9" w:rsidRPr="004A761E" w:rsidRDefault="005010E9" w:rsidP="005010E9">
      <w:pPr>
        <w:ind w:firstLine="708"/>
        <w:jc w:val="both"/>
        <w:rPr>
          <w:lang w:val="en-US"/>
        </w:rPr>
      </w:pPr>
      <w:r w:rsidRPr="004A761E">
        <w:rPr>
          <w:lang w:val="en-US"/>
        </w:rPr>
        <w:t xml:space="preserve">5. Address: RSA House, Dundrum Town Centre, Sandyford Road, Dublin 16, Ireland. </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2</w:t>
      </w:r>
      <w:r w:rsidRPr="004A761E">
        <w:rPr>
          <w:b/>
        </w:rPr>
        <w:t>7</w:t>
      </w:r>
      <w:r w:rsidRPr="004A761E">
        <w:rPr>
          <w:b/>
          <w:lang w:val="en-GB"/>
        </w:rPr>
        <w:t>.</w:t>
      </w:r>
      <w:r w:rsidRPr="004A761E">
        <w:rPr>
          <w:b/>
          <w:lang w:val="en-GB"/>
        </w:rPr>
        <w:tab/>
        <w:t>1. Prudential International Assu</w:t>
      </w:r>
      <w:r w:rsidR="001C500F" w:rsidRPr="004A761E">
        <w:rPr>
          <w:b/>
          <w:lang w:val="en-GB"/>
        </w:rPr>
        <w:t>rance Plc</w:t>
      </w:r>
    </w:p>
    <w:p w:rsidR="001C500F" w:rsidRPr="004A761E" w:rsidRDefault="001C500F" w:rsidP="001C500F">
      <w:pPr>
        <w:ind w:firstLine="708"/>
        <w:jc w:val="both"/>
        <w:rPr>
          <w:b/>
          <w:lang w:val="en-US"/>
        </w:rPr>
      </w:pPr>
      <w:r w:rsidRPr="004A761E">
        <w:rPr>
          <w:b/>
          <w:snapToGrid w:val="0"/>
          <w:color w:val="000000"/>
          <w:lang w:val="en-GB" w:eastAsia="en-US"/>
        </w:rPr>
        <w:t>With a letter, dated 31 December 2018, the competent authority of UK informed that the portfolio transfer from</w:t>
      </w:r>
      <w:r w:rsidRPr="004A761E">
        <w:rPr>
          <w:b/>
          <w:lang w:val="en-US"/>
        </w:rPr>
        <w:t xml:space="preserve"> </w:t>
      </w:r>
      <w:r w:rsidRPr="004A761E">
        <w:rPr>
          <w:b/>
        </w:rPr>
        <w:t xml:space="preserve">Prudential Assurance Company Limited </w:t>
      </w:r>
      <w:r w:rsidRPr="004A761E">
        <w:rPr>
          <w:b/>
          <w:lang w:val="en-US"/>
        </w:rPr>
        <w:t>to</w:t>
      </w:r>
      <w:r w:rsidRPr="004A761E">
        <w:rPr>
          <w:b/>
          <w:lang w:val="en-GB"/>
        </w:rPr>
        <w:t xml:space="preserve"> Prudential International Assurance Plc</w:t>
      </w:r>
      <w:r w:rsidRPr="004A761E">
        <w:rPr>
          <w:b/>
          <w:lang w:val="en-US"/>
        </w:rPr>
        <w:t xml:space="preserve"> was approved by the Court on 11 December 2018 and will be effected on 31 January 2019.  </w:t>
      </w:r>
      <w:r w:rsidRPr="004A761E">
        <w:rPr>
          <w:b/>
        </w:rPr>
        <w:t xml:space="preserve"> </w:t>
      </w:r>
      <w:r w:rsidRPr="004A761E">
        <w:rPr>
          <w:b/>
          <w:lang w:val="en-US"/>
        </w:rPr>
        <w:t xml:space="preserve"> </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rPr>
          <w:lang w:val="en-US"/>
        </w:rPr>
        <w:tab/>
      </w:r>
      <w:r w:rsidRPr="004A761E">
        <w:rPr>
          <w:lang w:val="en-US"/>
        </w:rPr>
        <w:tab/>
      </w:r>
      <w:r w:rsidRPr="004A761E">
        <w:t>4.</w:t>
      </w:r>
      <w:r w:rsidRPr="004A761E">
        <w:rPr>
          <w:lang w:val="en-US"/>
        </w:rPr>
        <w:t>2</w:t>
      </w:r>
      <w:r w:rsidRPr="004A761E">
        <w:t>. Life insurance linked to an investment fund.</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Permanent health insurance</w:t>
      </w:r>
      <w:r w:rsidRPr="004A761E">
        <w:t>.</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2</w:t>
      </w:r>
      <w:r w:rsidRPr="004A761E">
        <w:rPr>
          <w:b/>
          <w:lang w:val="en-US"/>
        </w:rPr>
        <w:t>8.</w:t>
      </w:r>
      <w:r w:rsidRPr="004A761E">
        <w:rPr>
          <w:b/>
          <w:lang w:val="en-US"/>
        </w:rPr>
        <w:tab/>
        <w:t xml:space="preserve">1. </w:t>
      </w:r>
      <w:r w:rsidR="00F34E28" w:rsidRPr="004A761E">
        <w:rPr>
          <w:b/>
          <w:lang w:val="en-US"/>
        </w:rPr>
        <w:t xml:space="preserve">Carrefour Insurance dac </w:t>
      </w:r>
      <w:r w:rsidR="00F34E28" w:rsidRPr="004A761E">
        <w:rPr>
          <w:b/>
        </w:rPr>
        <w:t>(</w:t>
      </w:r>
      <w:r w:rsidR="00F34E28" w:rsidRPr="004A761E">
        <w:rPr>
          <w:b/>
          <w:lang w:val="en-US"/>
        </w:rPr>
        <w:t>previous firm name</w:t>
      </w:r>
      <w:r w:rsidR="00F34E28" w:rsidRPr="004A761E">
        <w:rPr>
          <w:b/>
        </w:rPr>
        <w:t xml:space="preserve"> </w:t>
      </w:r>
      <w:r w:rsidR="00F34E28" w:rsidRPr="004A761E">
        <w:rPr>
          <w:b/>
          <w:lang w:val="en-US"/>
        </w:rPr>
        <w:t xml:space="preserve">- </w:t>
      </w:r>
      <w:r w:rsidRPr="004A761E">
        <w:rPr>
          <w:b/>
          <w:lang w:val="en-US"/>
        </w:rPr>
        <w:t>Carr</w:t>
      </w:r>
      <w:r w:rsidR="00F34E28" w:rsidRPr="004A761E">
        <w:rPr>
          <w:b/>
          <w:lang w:val="en-US"/>
        </w:rPr>
        <w:t xml:space="preserve">efour Insurance Company Limited) – with a letter, dated </w:t>
      </w:r>
      <w:r w:rsidR="0029135F" w:rsidRPr="004A761E">
        <w:rPr>
          <w:b/>
          <w:lang w:val="en-US"/>
        </w:rPr>
        <w:t>23</w:t>
      </w:r>
      <w:r w:rsidR="00F34E28" w:rsidRPr="004A761E">
        <w:rPr>
          <w:b/>
          <w:lang w:val="en-US"/>
        </w:rPr>
        <w:t xml:space="preserve"> September 2016, the competent authority of Ireland informed that the insurer changed its company name. </w:t>
      </w:r>
    </w:p>
    <w:p w:rsidR="00F13434" w:rsidRPr="004A761E" w:rsidRDefault="00F13434" w:rsidP="009654FF">
      <w:pPr>
        <w:ind w:firstLine="708"/>
        <w:jc w:val="both"/>
        <w:rPr>
          <w:b/>
          <w:lang w:val="en-US"/>
        </w:rPr>
      </w:pPr>
      <w:r w:rsidRPr="004A761E">
        <w:rPr>
          <w:b/>
          <w:lang w:val="en-US"/>
        </w:rPr>
        <w:t>With a letter, dated 21 March 2017, the competent authority of Ireland informed</w:t>
      </w:r>
      <w:r w:rsidR="00C032B1" w:rsidRPr="004A761E">
        <w:rPr>
          <w:b/>
          <w:lang w:val="en-US"/>
        </w:rPr>
        <w:t xml:space="preserve"> about proposed transfer of portfolio from Carrefour Insurance dac</w:t>
      </w:r>
      <w:r w:rsidR="00C032B1" w:rsidRPr="004A761E">
        <w:rPr>
          <w:b/>
        </w:rPr>
        <w:t xml:space="preserve"> </w:t>
      </w:r>
      <w:r w:rsidR="00C032B1" w:rsidRPr="004A761E">
        <w:rPr>
          <w:b/>
          <w:lang w:val="en-US"/>
        </w:rPr>
        <w:t>to</w:t>
      </w:r>
      <w:r w:rsidR="00C032B1" w:rsidRPr="004A761E">
        <w:rPr>
          <w:b/>
        </w:rPr>
        <w:t xml:space="preserve"> </w:t>
      </w:r>
      <w:r w:rsidR="00C032B1" w:rsidRPr="004A761E">
        <w:rPr>
          <w:b/>
          <w:lang w:val="en-US"/>
        </w:rPr>
        <w:t>AXA Corporate Solutions Assurance S.A.</w:t>
      </w:r>
      <w:r w:rsidR="009D7D49" w:rsidRPr="004A761E">
        <w:rPr>
          <w:b/>
          <w:lang w:val="en-US"/>
        </w:rPr>
        <w:t xml:space="preserve"> </w:t>
      </w:r>
    </w:p>
    <w:p w:rsidR="00A71A4D" w:rsidRPr="004A761E" w:rsidRDefault="00A71A4D" w:rsidP="00A71A4D">
      <w:pPr>
        <w:ind w:firstLine="708"/>
        <w:jc w:val="both"/>
        <w:rPr>
          <w:b/>
          <w:lang w:val="en-US"/>
        </w:rPr>
      </w:pPr>
      <w:r w:rsidRPr="004A761E">
        <w:rPr>
          <w:b/>
          <w:lang w:val="en-US"/>
        </w:rPr>
        <w:t>With a letter, dated 24 August 2017, the competent authority of Ireland informed that the portfolio transfer from Carrefour Insurance dac</w:t>
      </w:r>
      <w:r w:rsidRPr="004A761E">
        <w:rPr>
          <w:b/>
        </w:rPr>
        <w:t xml:space="preserve"> </w:t>
      </w:r>
      <w:r w:rsidRPr="004A761E">
        <w:rPr>
          <w:b/>
          <w:lang w:val="en-US"/>
        </w:rPr>
        <w:t>to</w:t>
      </w:r>
      <w:r w:rsidRPr="004A761E">
        <w:rPr>
          <w:b/>
        </w:rPr>
        <w:t xml:space="preserve"> </w:t>
      </w:r>
      <w:r w:rsidRPr="004A761E">
        <w:rPr>
          <w:b/>
          <w:lang w:val="en-US"/>
        </w:rPr>
        <w:t xml:space="preserve">AXA Corporate Solutions Assurance S.A. was approved by the Court and that it will take effect from 15 September 2017. </w:t>
      </w:r>
    </w:p>
    <w:p w:rsidR="009204D0" w:rsidRPr="004A761E" w:rsidRDefault="009204D0" w:rsidP="00A71A4D">
      <w:pPr>
        <w:ind w:firstLine="708"/>
        <w:jc w:val="both"/>
        <w:rPr>
          <w:b/>
          <w:lang w:val="en-US"/>
        </w:rPr>
      </w:pPr>
      <w:r w:rsidRPr="004A761E">
        <w:rPr>
          <w:b/>
          <w:lang w:val="en-US"/>
        </w:rPr>
        <w:t>With a letter, dated 2</w:t>
      </w:r>
      <w:r w:rsidRPr="004A761E">
        <w:rPr>
          <w:b/>
        </w:rPr>
        <w:t>3</w:t>
      </w:r>
      <w:r w:rsidRPr="004A761E">
        <w:rPr>
          <w:b/>
          <w:lang w:val="en-US"/>
        </w:rPr>
        <w:t xml:space="preserve"> February 2018, the competent authority of Ireland informed that the insurer ceased to carry out insurance business, with effect from 22 February 2018.</w:t>
      </w:r>
    </w:p>
    <w:p w:rsidR="00FB6A6E" w:rsidRPr="004A761E" w:rsidRDefault="00FB6A6E" w:rsidP="00FB6A6E">
      <w:pPr>
        <w:jc w:val="both"/>
      </w:pPr>
      <w:r w:rsidRPr="004A761E">
        <w:rPr>
          <w:lang w:val="en-US"/>
        </w:rPr>
        <w:tab/>
        <w:t>2. 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rPr>
          <w:lang w:val="en-GB"/>
        </w:rPr>
        <w:tab/>
      </w:r>
      <w:r w:rsidRPr="004A761E">
        <w:tab/>
        <w:t>4.</w:t>
      </w:r>
      <w:r w:rsidRPr="004A761E">
        <w:rPr>
          <w:lang w:val="en-GB"/>
        </w:rPr>
        <w:t>1</w:t>
      </w:r>
      <w:r w:rsidRPr="004A761E">
        <w:t xml:space="preserve">. </w:t>
      </w:r>
      <w:r w:rsidRPr="004A761E">
        <w:rPr>
          <w:lang w:val="en-US"/>
        </w:rPr>
        <w:t>Fire and natural forces;</w:t>
      </w:r>
    </w:p>
    <w:p w:rsidR="00FB6A6E" w:rsidRPr="004A761E" w:rsidRDefault="00FB6A6E" w:rsidP="00FB6A6E">
      <w:pPr>
        <w:jc w:val="both"/>
        <w:rPr>
          <w:lang w:val="en-US"/>
        </w:rPr>
      </w:pPr>
      <w:r w:rsidRPr="004A761E">
        <w:tab/>
      </w:r>
      <w:r w:rsidRPr="004A761E">
        <w:tab/>
        <w:t>4.</w:t>
      </w:r>
      <w:r w:rsidRPr="004A761E">
        <w:rPr>
          <w:lang w:val="en-GB"/>
        </w:rPr>
        <w:t>2</w:t>
      </w:r>
      <w:r w:rsidRPr="004A761E">
        <w:t xml:space="preserve">. </w:t>
      </w:r>
      <w:r w:rsidRPr="004A761E">
        <w:rPr>
          <w:lang w:val="en-US"/>
        </w:rPr>
        <w:t>Damage to property.</w:t>
      </w:r>
    </w:p>
    <w:p w:rsidR="006C53C9" w:rsidRPr="004A761E" w:rsidRDefault="006C53C9" w:rsidP="006C53C9">
      <w:pPr>
        <w:ind w:firstLine="708"/>
        <w:jc w:val="both"/>
        <w:rPr>
          <w:b/>
        </w:rPr>
      </w:pPr>
      <w:r w:rsidRPr="004A761E">
        <w:rPr>
          <w:lang w:val="en-US"/>
        </w:rPr>
        <w:t>5. Address</w:t>
      </w:r>
      <w:r w:rsidRPr="004A761E">
        <w:t xml:space="preserve">: </w:t>
      </w:r>
      <w:r w:rsidRPr="004A761E">
        <w:rPr>
          <w:lang w:val="en-US"/>
        </w:rPr>
        <w:t>Marsh Management Services (Dublin) Limited, 4 Floor, 25-28 Adelaide Road, Dublin 2, Ireland.</w:t>
      </w:r>
    </w:p>
    <w:p w:rsidR="00FB6A6E" w:rsidRPr="004A761E" w:rsidRDefault="00FB6A6E" w:rsidP="00FB6A6E">
      <w:pPr>
        <w:jc w:val="both"/>
        <w:rPr>
          <w:lang w:val="en-US"/>
        </w:rPr>
      </w:pPr>
    </w:p>
    <w:p w:rsidR="00B17609" w:rsidRPr="004E7832" w:rsidRDefault="00FB6A6E" w:rsidP="00FB6A6E">
      <w:pPr>
        <w:jc w:val="both"/>
        <w:rPr>
          <w:b/>
          <w:lang w:val="en-US"/>
        </w:rPr>
      </w:pPr>
      <w:r w:rsidRPr="004E7832">
        <w:rPr>
          <w:b/>
          <w:lang w:val="en-US"/>
        </w:rPr>
        <w:t>29.</w:t>
      </w:r>
      <w:r w:rsidRPr="004E7832">
        <w:rPr>
          <w:b/>
          <w:lang w:val="en-US"/>
        </w:rPr>
        <w:tab/>
        <w:t>1.</w:t>
      </w:r>
      <w:r w:rsidR="00651CBB" w:rsidRPr="004E7832">
        <w:rPr>
          <w:b/>
          <w:lang w:val="en-US"/>
        </w:rPr>
        <w:t xml:space="preserve"> Axis</w:t>
      </w:r>
      <w:r w:rsidR="00651CBB" w:rsidRPr="004E7832">
        <w:rPr>
          <w:b/>
          <w:lang w:val="ru-RU"/>
        </w:rPr>
        <w:t xml:space="preserve"> </w:t>
      </w:r>
      <w:r w:rsidR="00651CBB" w:rsidRPr="004E7832">
        <w:rPr>
          <w:b/>
          <w:lang w:val="en-US"/>
        </w:rPr>
        <w:t>Specialty</w:t>
      </w:r>
      <w:r w:rsidR="00651CBB" w:rsidRPr="004E7832">
        <w:rPr>
          <w:b/>
          <w:lang w:val="ru-RU"/>
        </w:rPr>
        <w:t xml:space="preserve"> </w:t>
      </w:r>
      <w:r w:rsidR="00651CBB" w:rsidRPr="004E7832">
        <w:rPr>
          <w:b/>
          <w:lang w:val="en-US"/>
        </w:rPr>
        <w:t>Europe SE</w:t>
      </w:r>
      <w:r w:rsidR="00585B6B" w:rsidRPr="004E7832">
        <w:rPr>
          <w:b/>
        </w:rPr>
        <w:t xml:space="preserve"> (</w:t>
      </w:r>
      <w:r w:rsidR="00585B6B" w:rsidRPr="004E7832">
        <w:rPr>
          <w:b/>
          <w:lang w:val="en-US"/>
        </w:rPr>
        <w:t>previous name</w:t>
      </w:r>
      <w:r w:rsidR="00585B6B" w:rsidRPr="004E7832">
        <w:rPr>
          <w:b/>
        </w:rPr>
        <w:t xml:space="preserve"> </w:t>
      </w:r>
      <w:r w:rsidR="00585B6B" w:rsidRPr="004E7832">
        <w:rPr>
          <w:b/>
          <w:lang w:val="en-US"/>
        </w:rPr>
        <w:t xml:space="preserve">- </w:t>
      </w:r>
      <w:r w:rsidRPr="004E7832">
        <w:rPr>
          <w:b/>
          <w:lang w:val="en-US"/>
        </w:rPr>
        <w:t>Axis Specialty Europe Limited</w:t>
      </w:r>
      <w:r w:rsidR="00651CBB" w:rsidRPr="004E7832">
        <w:rPr>
          <w:b/>
          <w:lang w:val="en-US"/>
        </w:rPr>
        <w:t>)</w:t>
      </w:r>
      <w:r w:rsidRPr="004E7832">
        <w:rPr>
          <w:b/>
        </w:rPr>
        <w:t xml:space="preserve"> </w:t>
      </w:r>
    </w:p>
    <w:p w:rsidR="006A3A23" w:rsidRPr="004E7832" w:rsidRDefault="00B17609" w:rsidP="00B17609">
      <w:pPr>
        <w:ind w:firstLine="708"/>
        <w:jc w:val="both"/>
        <w:rPr>
          <w:b/>
          <w:lang w:val="en-US"/>
        </w:rPr>
      </w:pPr>
      <w:r w:rsidRPr="004E7832">
        <w:rPr>
          <w:b/>
          <w:lang w:val="en-US"/>
        </w:rPr>
        <w:t>W</w:t>
      </w:r>
      <w:r w:rsidR="00585B6B" w:rsidRPr="004E7832">
        <w:rPr>
          <w:b/>
          <w:lang w:val="en-US"/>
        </w:rPr>
        <w:t>ith a letter, dated 13 March 2017, the competent authority of Ireland informed that the insurer changed its name.</w:t>
      </w:r>
    </w:p>
    <w:p w:rsidR="00FB6A6E" w:rsidRPr="004E7832" w:rsidRDefault="006A3A23" w:rsidP="00FB6A6E">
      <w:pPr>
        <w:jc w:val="both"/>
        <w:rPr>
          <w:b/>
          <w:lang w:val="en-US"/>
        </w:rPr>
      </w:pPr>
      <w:r w:rsidRPr="004E7832">
        <w:rPr>
          <w:b/>
          <w:lang w:val="en-US"/>
        </w:rPr>
        <w:tab/>
      </w:r>
      <w:r w:rsidRPr="004E7832">
        <w:rPr>
          <w:b/>
          <w:snapToGrid w:val="0"/>
          <w:color w:val="000000"/>
          <w:lang w:val="en-US" w:eastAsia="en-US"/>
        </w:rPr>
        <w:t xml:space="preserve">With a letter, dated 30 July 2018, the comptent authority of Belgium informed about proposed merger of </w:t>
      </w:r>
      <w:r w:rsidRPr="004E7832">
        <w:rPr>
          <w:b/>
          <w:lang w:val="en-US"/>
        </w:rPr>
        <w:t>Aviabel NV with</w:t>
      </w:r>
      <w:r w:rsidRPr="004E7832">
        <w:rPr>
          <w:b/>
        </w:rPr>
        <w:t xml:space="preserve"> </w:t>
      </w:r>
      <w:r w:rsidRPr="004E7832">
        <w:rPr>
          <w:b/>
          <w:lang w:val="en-US"/>
        </w:rPr>
        <w:t>Axis</w:t>
      </w:r>
      <w:r w:rsidRPr="004E7832">
        <w:rPr>
          <w:b/>
          <w:lang w:val="ru-RU"/>
        </w:rPr>
        <w:t xml:space="preserve"> </w:t>
      </w:r>
      <w:r w:rsidRPr="004E7832">
        <w:rPr>
          <w:b/>
          <w:lang w:val="en-US"/>
        </w:rPr>
        <w:t>Specialty</w:t>
      </w:r>
      <w:r w:rsidRPr="004E7832">
        <w:rPr>
          <w:b/>
          <w:lang w:val="ru-RU"/>
        </w:rPr>
        <w:t xml:space="preserve"> </w:t>
      </w:r>
      <w:r w:rsidRPr="004E7832">
        <w:rPr>
          <w:b/>
          <w:lang w:val="en-US"/>
        </w:rPr>
        <w:t>Europe SE.</w:t>
      </w:r>
      <w:r w:rsidR="002B59C3" w:rsidRPr="004E7832">
        <w:rPr>
          <w:b/>
        </w:rPr>
        <w:t xml:space="preserve"> </w:t>
      </w:r>
      <w:r w:rsidR="002B59C3" w:rsidRPr="004E7832">
        <w:rPr>
          <w:b/>
          <w:lang w:val="en-US"/>
        </w:rPr>
        <w:t>After the merger Aviabel NV</w:t>
      </w:r>
      <w:r w:rsidR="00585B6B" w:rsidRPr="004E7832">
        <w:rPr>
          <w:b/>
          <w:lang w:val="en-US"/>
        </w:rPr>
        <w:t xml:space="preserve"> </w:t>
      </w:r>
      <w:r w:rsidR="002B59C3" w:rsidRPr="004E7832">
        <w:rPr>
          <w:b/>
          <w:lang w:val="en-US"/>
        </w:rPr>
        <w:t>will cease its activities.</w:t>
      </w:r>
      <w:r w:rsidR="00585B6B" w:rsidRPr="004E7832">
        <w:rPr>
          <w:b/>
          <w:lang w:val="en-US"/>
        </w:rPr>
        <w:t xml:space="preserve">  </w:t>
      </w:r>
    </w:p>
    <w:p w:rsidR="00B17609" w:rsidRPr="004E7832" w:rsidRDefault="00B17609" w:rsidP="00B17609">
      <w:pPr>
        <w:ind w:firstLine="708"/>
        <w:jc w:val="both"/>
        <w:rPr>
          <w:b/>
          <w:lang w:val="en-US"/>
        </w:rPr>
      </w:pPr>
      <w:r w:rsidRPr="004E7832">
        <w:rPr>
          <w:b/>
          <w:snapToGrid w:val="0"/>
          <w:color w:val="000000"/>
          <w:lang w:val="en-US" w:eastAsia="en-US"/>
        </w:rPr>
        <w:t xml:space="preserve">With a letter, dated </w:t>
      </w:r>
      <w:r w:rsidRPr="004E7832">
        <w:rPr>
          <w:b/>
          <w:snapToGrid w:val="0"/>
          <w:color w:val="000000"/>
          <w:lang w:eastAsia="en-US"/>
        </w:rPr>
        <w:t>04</w:t>
      </w:r>
      <w:r w:rsidRPr="004E7832">
        <w:rPr>
          <w:b/>
          <w:snapToGrid w:val="0"/>
          <w:color w:val="000000"/>
          <w:lang w:val="en-US" w:eastAsia="en-US"/>
        </w:rPr>
        <w:t xml:space="preserve"> January 2019, the comptent authority of Belgium informed that the merger of </w:t>
      </w:r>
      <w:r w:rsidRPr="004E7832">
        <w:rPr>
          <w:b/>
          <w:lang w:val="en-US"/>
        </w:rPr>
        <w:t>Aviabel NV into</w:t>
      </w:r>
      <w:r w:rsidRPr="004E7832">
        <w:rPr>
          <w:b/>
        </w:rPr>
        <w:t xml:space="preserve"> </w:t>
      </w:r>
      <w:r w:rsidRPr="004E7832">
        <w:rPr>
          <w:b/>
          <w:lang w:val="en-US"/>
        </w:rPr>
        <w:t>Axis</w:t>
      </w:r>
      <w:r w:rsidRPr="004E7832">
        <w:rPr>
          <w:b/>
          <w:lang w:val="ru-RU"/>
        </w:rPr>
        <w:t xml:space="preserve"> </w:t>
      </w:r>
      <w:r w:rsidRPr="004E7832">
        <w:rPr>
          <w:b/>
          <w:lang w:val="en-US"/>
        </w:rPr>
        <w:t>Specialty</w:t>
      </w:r>
      <w:r w:rsidRPr="004E7832">
        <w:rPr>
          <w:b/>
          <w:lang w:val="ru-RU"/>
        </w:rPr>
        <w:t xml:space="preserve"> </w:t>
      </w:r>
      <w:r w:rsidRPr="004E7832">
        <w:rPr>
          <w:b/>
          <w:lang w:val="en-US"/>
        </w:rPr>
        <w:t>Europe SE was approved on 27 November 2018 and will be effected on 01 January 2019. Aviabel NV ceased to carry out passported business in Bulgaria.</w:t>
      </w:r>
    </w:p>
    <w:p w:rsidR="00680C8F" w:rsidRPr="004E7832" w:rsidRDefault="00680C8F" w:rsidP="00B17609">
      <w:pPr>
        <w:ind w:firstLine="708"/>
        <w:jc w:val="both"/>
        <w:rPr>
          <w:b/>
        </w:rPr>
      </w:pPr>
      <w:r w:rsidRPr="004E7832">
        <w:rPr>
          <w:b/>
          <w:lang w:val="en-US"/>
        </w:rPr>
        <w:t>With a letter, dated December 17th, 2020 , the competent authority of Ireland informed that the company ceased to car</w:t>
      </w:r>
      <w:r w:rsidR="00FE11E3" w:rsidRPr="004E7832">
        <w:rPr>
          <w:b/>
          <w:lang w:val="en-US"/>
        </w:rPr>
        <w:t>ry out its business from its branch in United Kingdom</w:t>
      </w:r>
      <w:r w:rsidR="00FE11E3" w:rsidRPr="004E7832">
        <w:rPr>
          <w:b/>
        </w:rPr>
        <w:t>.</w:t>
      </w:r>
    </w:p>
    <w:p w:rsidR="00D81588" w:rsidRPr="004E7832" w:rsidRDefault="00F5097C" w:rsidP="00B17609">
      <w:pPr>
        <w:ind w:firstLine="708"/>
        <w:jc w:val="both"/>
        <w:rPr>
          <w:b/>
          <w:lang w:val="en-US"/>
        </w:rPr>
      </w:pPr>
      <w:r w:rsidRPr="004E7832">
        <w:rPr>
          <w:b/>
          <w:lang w:val="en-US"/>
        </w:rPr>
        <w:t>Received notification via CBN platform on March 30</w:t>
      </w:r>
      <w:r w:rsidRPr="004E7832">
        <w:rPr>
          <w:b/>
          <w:vertAlign w:val="superscript"/>
          <w:lang w:val="en-US"/>
        </w:rPr>
        <w:t>th</w:t>
      </w:r>
      <w:r w:rsidRPr="004E7832">
        <w:rPr>
          <w:b/>
          <w:lang w:val="en-US"/>
        </w:rPr>
        <w:t>, 2026, the competent authority of Ireland informed that the insurer changed its address.</w:t>
      </w:r>
    </w:p>
    <w:p w:rsidR="00FB6A6E" w:rsidRPr="004A761E" w:rsidRDefault="00FB6A6E" w:rsidP="00FB6A6E">
      <w:pPr>
        <w:jc w:val="both"/>
      </w:pPr>
      <w:r w:rsidRPr="004E7832">
        <w:tab/>
      </w:r>
      <w:r w:rsidRPr="004E7832">
        <w:rPr>
          <w:lang w:val="en-US"/>
        </w:rPr>
        <w:t>2. Freedom to provide services</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1. Accident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2. Sickness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3. Land Vehicles</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4. Railroad vehicles.</w:t>
      </w:r>
    </w:p>
    <w:p w:rsidR="00FB6A6E" w:rsidRPr="004A761E" w:rsidRDefault="00FB6A6E" w:rsidP="00FB6A6E">
      <w:pPr>
        <w:autoSpaceDE w:val="0"/>
        <w:autoSpaceDN w:val="0"/>
        <w:adjustRightInd w:val="0"/>
        <w:ind w:left="1416"/>
      </w:pPr>
      <w:r w:rsidRPr="004A761E">
        <w:rPr>
          <w:lang w:val="en-US"/>
        </w:rPr>
        <w:t>4.</w:t>
      </w:r>
      <w:r w:rsidRPr="004A761E">
        <w:t>5. Aircraft.</w:t>
      </w:r>
    </w:p>
    <w:p w:rsidR="00FB6A6E" w:rsidRPr="004A761E" w:rsidRDefault="00FB6A6E" w:rsidP="00FB6A6E">
      <w:pPr>
        <w:autoSpaceDE w:val="0"/>
        <w:autoSpaceDN w:val="0"/>
        <w:adjustRightInd w:val="0"/>
        <w:ind w:left="1416"/>
        <w:rPr>
          <w:lang w:val="en-US"/>
        </w:rPr>
      </w:pPr>
      <w:r w:rsidRPr="004A761E">
        <w:rPr>
          <w:lang w:val="en-US"/>
        </w:rPr>
        <w:t>4.</w:t>
      </w:r>
      <w:r w:rsidRPr="004A761E">
        <w:t>6. Ships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7. Cargo in Transit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 xml:space="preserve">11. </w:t>
      </w:r>
      <w:r w:rsidRPr="004A761E">
        <w:rPr>
          <w:lang w:val="en-US"/>
        </w:rPr>
        <w:t>Aircraft liability;</w:t>
      </w:r>
    </w:p>
    <w:p w:rsidR="00FB6A6E" w:rsidRPr="004A761E" w:rsidRDefault="00FB6A6E" w:rsidP="00FB6A6E">
      <w:pPr>
        <w:autoSpaceDE w:val="0"/>
        <w:autoSpaceDN w:val="0"/>
        <w:adjustRightInd w:val="0"/>
        <w:ind w:left="1416"/>
      </w:pPr>
      <w:r w:rsidRPr="004A761E">
        <w:rPr>
          <w:lang w:val="en-US"/>
        </w:rPr>
        <w:t>4.</w:t>
      </w:r>
      <w:r w:rsidRPr="004A761E">
        <w:t xml:space="preserve">12. </w:t>
      </w:r>
      <w:r w:rsidRPr="004A761E">
        <w:rPr>
          <w:lang w:val="en-US"/>
        </w:rPr>
        <w:t>Liability for ships;</w:t>
      </w:r>
    </w:p>
    <w:p w:rsidR="00FB6A6E" w:rsidRPr="004A761E" w:rsidRDefault="00FB6A6E" w:rsidP="00FB6A6E">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14. Credits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15. Guarantees</w:t>
      </w:r>
      <w:r w:rsidRPr="004A761E">
        <w:rPr>
          <w:lang w:val="en-US"/>
        </w:rPr>
        <w:t>;</w:t>
      </w:r>
    </w:p>
    <w:p w:rsidR="00FB6A6E" w:rsidRDefault="00FB6A6E" w:rsidP="00FB6A6E">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D81588" w:rsidRPr="00D81588" w:rsidRDefault="00D81588" w:rsidP="00D81588">
      <w:pPr>
        <w:autoSpaceDE w:val="0"/>
        <w:autoSpaceDN w:val="0"/>
        <w:adjustRightInd w:val="0"/>
        <w:rPr>
          <w:lang w:val="en-US"/>
        </w:rPr>
      </w:pPr>
      <w:r>
        <w:rPr>
          <w:lang w:val="en-US"/>
        </w:rPr>
        <w:tab/>
      </w:r>
      <w:r w:rsidRPr="004E7832">
        <w:t xml:space="preserve">5. </w:t>
      </w:r>
      <w:r w:rsidRPr="004E7832">
        <w:rPr>
          <w:lang w:val="en-US"/>
        </w:rPr>
        <w:t>Address: The Malt House, 7th Floor, Grand Canal Quay, Dublin 2 Ireland D02 R239</w:t>
      </w:r>
    </w:p>
    <w:p w:rsidR="00FB6A6E" w:rsidRPr="004A761E" w:rsidRDefault="00FB6A6E" w:rsidP="00FB6A6E">
      <w:pPr>
        <w:jc w:val="both"/>
      </w:pPr>
    </w:p>
    <w:p w:rsidR="00FB6A6E" w:rsidRPr="004A761E" w:rsidRDefault="00FB6A6E" w:rsidP="00FB6A6E">
      <w:pPr>
        <w:jc w:val="both"/>
        <w:rPr>
          <w:b/>
          <w:lang w:val="en-US"/>
        </w:rPr>
      </w:pPr>
      <w:r w:rsidRPr="004A761E">
        <w:rPr>
          <w:b/>
          <w:lang w:val="en-US"/>
        </w:rPr>
        <w:t xml:space="preserve">30.       1. </w:t>
      </w:r>
      <w:r w:rsidR="00003CAF" w:rsidRPr="004A761E">
        <w:rPr>
          <w:b/>
          <w:lang w:val="en-US"/>
        </w:rPr>
        <w:t>PI Indemnity Company dac (previous firm name</w:t>
      </w:r>
      <w:r w:rsidR="00003CAF" w:rsidRPr="004A761E">
        <w:rPr>
          <w:b/>
        </w:rPr>
        <w:t xml:space="preserve"> </w:t>
      </w:r>
      <w:r w:rsidR="00003CAF" w:rsidRPr="004A761E">
        <w:rPr>
          <w:b/>
          <w:lang w:val="en-US"/>
        </w:rPr>
        <w:t xml:space="preserve">- </w:t>
      </w:r>
      <w:r w:rsidR="0090791E" w:rsidRPr="004A761E">
        <w:rPr>
          <w:b/>
          <w:lang w:val="en-US"/>
        </w:rPr>
        <w:t>PI INDEMNITY COMPANY LIMITED</w:t>
      </w:r>
      <w:r w:rsidR="00003CAF" w:rsidRPr="004A761E">
        <w:rPr>
          <w:b/>
          <w:lang w:val="en-US"/>
        </w:rPr>
        <w:t>)</w:t>
      </w:r>
      <w:r w:rsidR="000954CE" w:rsidRPr="004A761E">
        <w:rPr>
          <w:b/>
          <w:lang w:val="en-US"/>
        </w:rPr>
        <w:t xml:space="preserve"> – with a letter, dated </w:t>
      </w:r>
      <w:r w:rsidR="007A18D5" w:rsidRPr="004A761E">
        <w:rPr>
          <w:b/>
          <w:lang w:val="en-US"/>
        </w:rPr>
        <w:t>08</w:t>
      </w:r>
      <w:r w:rsidR="000954CE" w:rsidRPr="004A761E">
        <w:rPr>
          <w:b/>
          <w:lang w:val="en-US"/>
        </w:rPr>
        <w:t xml:space="preserve"> </w:t>
      </w:r>
      <w:r w:rsidR="007A18D5" w:rsidRPr="004A761E">
        <w:rPr>
          <w:b/>
          <w:lang w:val="en-US"/>
        </w:rPr>
        <w:t>February</w:t>
      </w:r>
      <w:r w:rsidR="000954CE" w:rsidRPr="004A761E">
        <w:rPr>
          <w:b/>
          <w:lang w:val="en-US"/>
        </w:rPr>
        <w:t xml:space="preserve"> 201</w:t>
      </w:r>
      <w:r w:rsidR="007A18D5" w:rsidRPr="004A761E">
        <w:rPr>
          <w:b/>
          <w:lang w:val="en-US"/>
        </w:rPr>
        <w:t>7</w:t>
      </w:r>
      <w:r w:rsidR="000954CE" w:rsidRPr="004A761E">
        <w:rPr>
          <w:b/>
          <w:lang w:val="en-US"/>
        </w:rPr>
        <w:t>, the competent authority of Ireland informed that the insurer changed its company name.</w:t>
      </w:r>
    </w:p>
    <w:p w:rsidR="00B702A2" w:rsidRPr="004A761E" w:rsidRDefault="00B702A2" w:rsidP="00B702A2">
      <w:pPr>
        <w:ind w:firstLine="708"/>
        <w:jc w:val="both"/>
        <w:rPr>
          <w:b/>
          <w:lang w:val="en-US"/>
        </w:rPr>
      </w:pPr>
      <w:r w:rsidRPr="004A761E">
        <w:rPr>
          <w:b/>
          <w:lang w:val="en-US"/>
        </w:rPr>
        <w:t>Received notification on CBN on 19</w:t>
      </w:r>
      <w:r w:rsidRPr="004A761E">
        <w:rPr>
          <w:b/>
          <w:vertAlign w:val="superscript"/>
          <w:lang w:val="en-US"/>
        </w:rPr>
        <w:t xml:space="preserve"> </w:t>
      </w:r>
      <w:r w:rsidRPr="004A761E">
        <w:rPr>
          <w:b/>
          <w:lang w:val="en-US"/>
        </w:rPr>
        <w:t>May 2023. T</w:t>
      </w:r>
      <w:r w:rsidRPr="004A761E">
        <w:rPr>
          <w:b/>
          <w:lang w:val="en-GB"/>
        </w:rPr>
        <w:t>he competent authority of France informed that the insurer changed its address.</w:t>
      </w:r>
    </w:p>
    <w:p w:rsidR="00FB6A6E" w:rsidRPr="004A761E" w:rsidRDefault="00FB6A6E" w:rsidP="00FB6A6E">
      <w:pPr>
        <w:ind w:firstLine="708"/>
        <w:jc w:val="both"/>
      </w:pPr>
      <w:r w:rsidRPr="004A761E">
        <w:rPr>
          <w:lang w:val="en-US"/>
        </w:rPr>
        <w:t>2. 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ind w:left="1416"/>
        <w:rPr>
          <w:lang w:val="en-US"/>
        </w:rPr>
      </w:pPr>
      <w:r w:rsidRPr="004A761E">
        <w:rPr>
          <w:lang w:val="en-US"/>
        </w:rPr>
        <w:t>4.</w:t>
      </w:r>
      <w:r w:rsidRPr="004A761E">
        <w:t>7. Cargo in Transit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15. Guarantees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003CAF" w:rsidRPr="004A761E" w:rsidRDefault="00003CAF" w:rsidP="00B702A2">
      <w:pPr>
        <w:autoSpaceDE w:val="0"/>
        <w:autoSpaceDN w:val="0"/>
        <w:adjustRightInd w:val="0"/>
        <w:ind w:firstLine="709"/>
        <w:jc w:val="both"/>
        <w:rPr>
          <w:lang w:val="en-US"/>
        </w:rPr>
      </w:pPr>
      <w:r w:rsidRPr="004A761E">
        <w:rPr>
          <w:lang w:val="en-US"/>
        </w:rPr>
        <w:t>5. Address</w:t>
      </w:r>
      <w:r w:rsidRPr="004A761E">
        <w:t>:</w:t>
      </w:r>
      <w:r w:rsidRPr="004A761E">
        <w:rPr>
          <w:lang w:val="en-US"/>
        </w:rPr>
        <w:t xml:space="preserve"> </w:t>
      </w:r>
      <w:r w:rsidR="00B702A2" w:rsidRPr="004A761E">
        <w:rPr>
          <w:lang w:val="en-US"/>
        </w:rPr>
        <w:t>Marsh Management Services (Dublin) Ltd., Ground Floor, Charlotte House, Charlemont Street, Dublin 2 Ireland D02 NV26</w:t>
      </w:r>
      <w:r w:rsidRPr="004A761E">
        <w:rPr>
          <w:lang w:val="en-US"/>
        </w:rPr>
        <w:t>.</w:t>
      </w:r>
    </w:p>
    <w:p w:rsidR="00FB6A6E" w:rsidRPr="004A761E" w:rsidRDefault="00FB6A6E" w:rsidP="00FB6A6E">
      <w:pPr>
        <w:jc w:val="both"/>
        <w:rPr>
          <w:lang w:val="en-US"/>
        </w:rPr>
      </w:pPr>
      <w:r w:rsidRPr="004A761E">
        <w:rPr>
          <w:lang w:val="en-US"/>
        </w:rPr>
        <w:t xml:space="preserve">                       </w:t>
      </w:r>
    </w:p>
    <w:p w:rsidR="00FB6A6E" w:rsidRPr="004A761E" w:rsidRDefault="00FB6A6E" w:rsidP="00FB6A6E">
      <w:pPr>
        <w:jc w:val="both"/>
        <w:rPr>
          <w:b/>
          <w:lang w:val="en-US"/>
        </w:rPr>
      </w:pPr>
      <w:r w:rsidRPr="004A761E">
        <w:rPr>
          <w:b/>
          <w:lang w:val="en-US"/>
        </w:rPr>
        <w:t>31.</w:t>
      </w:r>
      <w:r w:rsidRPr="004A761E">
        <w:rPr>
          <w:b/>
          <w:lang w:val="en-US"/>
        </w:rPr>
        <w:tab/>
        <w:t xml:space="preserve">1. </w:t>
      </w:r>
      <w:r w:rsidR="0090791E" w:rsidRPr="004A761E">
        <w:rPr>
          <w:b/>
          <w:lang w:val="en-US"/>
        </w:rPr>
        <w:t>BAVARIA INSURANCE COMPANY LIMITED</w:t>
      </w:r>
      <w:r w:rsidRPr="004A761E">
        <w:rPr>
          <w:b/>
          <w:lang w:val="en-US"/>
        </w:rPr>
        <w:t>.</w:t>
      </w:r>
    </w:p>
    <w:p w:rsidR="00FB6A6E" w:rsidRPr="004A761E" w:rsidRDefault="00FB6A6E" w:rsidP="00FB6A6E">
      <w:pPr>
        <w:ind w:firstLine="708"/>
        <w:jc w:val="both"/>
      </w:pPr>
      <w:r w:rsidRPr="004A761E">
        <w:rPr>
          <w:lang w:val="en-US"/>
        </w:rPr>
        <w:t>2. 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rPr>
          <w:lang w:val="en-US"/>
        </w:rPr>
      </w:pPr>
      <w:r w:rsidRPr="004A761E">
        <w:tab/>
      </w:r>
      <w:r w:rsidRPr="004A761E">
        <w:tab/>
      </w:r>
      <w:r w:rsidRPr="004A761E">
        <w:rPr>
          <w:lang w:val="en-US"/>
        </w:rPr>
        <w:t>4.</w:t>
      </w:r>
      <w:r w:rsidRPr="004A761E">
        <w:t>1. Accident</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5. Aircraft.</w:t>
      </w:r>
    </w:p>
    <w:p w:rsidR="00FB6A6E" w:rsidRPr="004A761E" w:rsidRDefault="00FB6A6E" w:rsidP="00FB6A6E">
      <w:pPr>
        <w:autoSpaceDE w:val="0"/>
        <w:autoSpaceDN w:val="0"/>
        <w:adjustRightInd w:val="0"/>
        <w:ind w:left="1416"/>
        <w:rPr>
          <w:lang w:val="en-US"/>
        </w:rPr>
      </w:pPr>
      <w:r w:rsidRPr="004A761E">
        <w:rPr>
          <w:lang w:val="en-US"/>
        </w:rPr>
        <w:t>4.</w:t>
      </w:r>
      <w:r w:rsidRPr="004A761E">
        <w:t>7. Cargo in Transit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14. Credits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18.</w:t>
      </w:r>
      <w:r w:rsidRPr="004A761E">
        <w:rPr>
          <w:lang w:val="en-US"/>
        </w:rPr>
        <w:t xml:space="preserve"> </w:t>
      </w:r>
      <w:r w:rsidRPr="004A761E">
        <w:t>Assistance.</w:t>
      </w:r>
    </w:p>
    <w:p w:rsidR="00FB6A6E" w:rsidRPr="004A761E" w:rsidRDefault="00FB6A6E" w:rsidP="00FB6A6E">
      <w:pPr>
        <w:jc w:val="both"/>
        <w:rPr>
          <w:lang w:val="en-US"/>
        </w:rPr>
      </w:pPr>
    </w:p>
    <w:p w:rsidR="003E7166" w:rsidRPr="004A761E" w:rsidRDefault="00FB6A6E" w:rsidP="009D3E56">
      <w:pPr>
        <w:ind w:firstLine="708"/>
        <w:jc w:val="both"/>
        <w:rPr>
          <w:b/>
          <w:lang w:val="en-US"/>
        </w:rPr>
      </w:pPr>
      <w:r w:rsidRPr="004A761E">
        <w:rPr>
          <w:b/>
        </w:rPr>
        <w:t xml:space="preserve">32. </w:t>
      </w:r>
      <w:r w:rsidRPr="004A761E">
        <w:rPr>
          <w:b/>
        </w:rPr>
        <w:tab/>
        <w:t xml:space="preserve">1. </w:t>
      </w:r>
      <w:r w:rsidR="003E7166" w:rsidRPr="004A761E">
        <w:rPr>
          <w:b/>
          <w:lang w:val="en-US"/>
        </w:rPr>
        <w:t xml:space="preserve">AUGURA IRELAND DESIGNATED ACTIVITY COMPANY </w:t>
      </w:r>
      <w:r w:rsidR="009D3E56" w:rsidRPr="004A761E">
        <w:rPr>
          <w:b/>
          <w:lang w:val="en-US"/>
        </w:rPr>
        <w:t>(previous name</w:t>
      </w:r>
      <w:r w:rsidR="003E7166" w:rsidRPr="004A761E">
        <w:rPr>
          <w:b/>
          <w:lang w:val="en-US"/>
        </w:rPr>
        <w:t>s</w:t>
      </w:r>
      <w:r w:rsidR="009D3E56" w:rsidRPr="004A761E">
        <w:rPr>
          <w:b/>
        </w:rPr>
        <w:t xml:space="preserve"> </w:t>
      </w:r>
      <w:r w:rsidR="009D3E56" w:rsidRPr="004A761E">
        <w:rPr>
          <w:b/>
          <w:lang w:val="en-US"/>
        </w:rPr>
        <w:t xml:space="preserve">- </w:t>
      </w:r>
      <w:r w:rsidR="003E7166" w:rsidRPr="004A761E">
        <w:rPr>
          <w:b/>
          <w:lang w:val="en-US"/>
        </w:rPr>
        <w:t>Augura</w:t>
      </w:r>
      <w:r w:rsidR="003E7166" w:rsidRPr="004A761E">
        <w:rPr>
          <w:b/>
          <w:lang w:val="en-GB"/>
        </w:rPr>
        <w:t xml:space="preserve"> </w:t>
      </w:r>
      <w:r w:rsidR="003E7166" w:rsidRPr="004A761E">
        <w:rPr>
          <w:b/>
          <w:lang w:val="en-US"/>
        </w:rPr>
        <w:t>Life</w:t>
      </w:r>
      <w:r w:rsidR="003E7166" w:rsidRPr="004A761E">
        <w:rPr>
          <w:b/>
          <w:lang w:val="en-GB"/>
        </w:rPr>
        <w:t xml:space="preserve"> </w:t>
      </w:r>
      <w:r w:rsidR="003E7166" w:rsidRPr="004A761E">
        <w:rPr>
          <w:b/>
          <w:lang w:val="en-US"/>
        </w:rPr>
        <w:t>Ireland dac</w:t>
      </w:r>
      <w:r w:rsidR="003E7166" w:rsidRPr="004A761E">
        <w:rPr>
          <w:b/>
        </w:rPr>
        <w:t>;</w:t>
      </w:r>
      <w:r w:rsidR="003E7166" w:rsidRPr="004A761E">
        <w:rPr>
          <w:b/>
          <w:lang w:val="en-US"/>
        </w:rPr>
        <w:t xml:space="preserve"> </w:t>
      </w:r>
      <w:r w:rsidR="009D3E56" w:rsidRPr="004A761E">
        <w:rPr>
          <w:b/>
          <w:lang w:val="en-US"/>
        </w:rPr>
        <w:t xml:space="preserve">Augura Life Ireland Limited) </w:t>
      </w:r>
    </w:p>
    <w:p w:rsidR="003E7166" w:rsidRPr="004A761E" w:rsidRDefault="003E7166" w:rsidP="009D3E56">
      <w:pPr>
        <w:ind w:firstLine="708"/>
        <w:jc w:val="both"/>
        <w:rPr>
          <w:b/>
          <w:lang w:val="en-US"/>
        </w:rPr>
      </w:pPr>
      <w:r w:rsidRPr="004A761E">
        <w:rPr>
          <w:b/>
          <w:lang w:val="en-US"/>
        </w:rPr>
        <w:t>W</w:t>
      </w:r>
      <w:r w:rsidR="009D3E56" w:rsidRPr="004A761E">
        <w:rPr>
          <w:b/>
          <w:lang w:val="en-US"/>
        </w:rPr>
        <w:t>ith a letter, dated 13 March 2017, the competent authority of Ireland informed that the insurer changed its name</w:t>
      </w:r>
      <w:r w:rsidRPr="004A761E">
        <w:rPr>
          <w:b/>
          <w:lang w:val="en-US"/>
        </w:rPr>
        <w:t xml:space="preserve"> to Augura Life Ireland dac</w:t>
      </w:r>
      <w:r w:rsidR="009D3E56" w:rsidRPr="004A761E">
        <w:rPr>
          <w:b/>
          <w:lang w:val="en-US"/>
        </w:rPr>
        <w:t xml:space="preserve">. </w:t>
      </w:r>
    </w:p>
    <w:p w:rsidR="009D3E56" w:rsidRPr="004A761E" w:rsidRDefault="003E7166" w:rsidP="009D3E56">
      <w:pPr>
        <w:ind w:firstLine="708"/>
        <w:jc w:val="both"/>
        <w:rPr>
          <w:b/>
          <w:lang w:val="en-US"/>
        </w:rPr>
      </w:pPr>
      <w:r w:rsidRPr="004A761E">
        <w:rPr>
          <w:b/>
          <w:lang w:val="en-US"/>
        </w:rPr>
        <w:t>With a letter, dated 08 May 2018, the competent authority of Ireland informed that the insurer changed its name to AUGURA IRELAND DESIGNATED ACTIVITY COMPANY.</w:t>
      </w:r>
      <w:r w:rsidR="009D3E56" w:rsidRPr="004A761E">
        <w:rPr>
          <w:b/>
          <w:lang w:val="en-US"/>
        </w:rPr>
        <w:t xml:space="preserve">  </w:t>
      </w:r>
    </w:p>
    <w:p w:rsidR="00E35705" w:rsidRPr="004A761E" w:rsidRDefault="00E35705" w:rsidP="00E35705">
      <w:pPr>
        <w:ind w:firstLine="708"/>
        <w:jc w:val="both"/>
        <w:rPr>
          <w:lang w:val="en-US"/>
        </w:rPr>
      </w:pPr>
      <w:r w:rsidRPr="004A761E">
        <w:rPr>
          <w:b/>
          <w:lang w:val="en-US"/>
        </w:rPr>
        <w:t>With a letter, dated 14 November 2018, the competent authority of Ireland informed that the insurer</w:t>
      </w:r>
      <w:r w:rsidR="002D49EF" w:rsidRPr="004A761E">
        <w:rPr>
          <w:b/>
          <w:lang w:val="en-US"/>
        </w:rPr>
        <w:t xml:space="preserve"> ceased to carry out passported business in Bulgaria.</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rPr>
          <w:lang w:val="en-US"/>
        </w:rPr>
        <w:tab/>
      </w:r>
      <w:r w:rsidRPr="004A761E">
        <w:rPr>
          <w:lang w:val="en-US"/>
        </w:rPr>
        <w:tab/>
      </w:r>
      <w:r w:rsidRPr="004A761E">
        <w:t>4.</w:t>
      </w:r>
      <w:r w:rsidRPr="004A761E">
        <w:rPr>
          <w:lang w:val="en-US"/>
        </w:rPr>
        <w:t>3</w:t>
      </w:r>
      <w:r w:rsidRPr="004A761E">
        <w:t>. Life insurance linked to an investment fund.</w:t>
      </w:r>
    </w:p>
    <w:p w:rsidR="00FB6A6E" w:rsidRPr="004A761E" w:rsidRDefault="00FB6A6E" w:rsidP="00FB6A6E">
      <w:pPr>
        <w:jc w:val="both"/>
      </w:pPr>
      <w:r w:rsidRPr="004A761E">
        <w:tab/>
      </w:r>
      <w:r w:rsidRPr="004A761E">
        <w:tab/>
      </w:r>
    </w:p>
    <w:p w:rsidR="00FB6A6E" w:rsidRPr="004A761E" w:rsidRDefault="00FB6A6E" w:rsidP="00FB6A6E">
      <w:pPr>
        <w:jc w:val="both"/>
        <w:rPr>
          <w:b/>
          <w:lang w:val="en-US"/>
        </w:rPr>
      </w:pPr>
      <w:r w:rsidRPr="004A761E">
        <w:rPr>
          <w:b/>
          <w:lang w:val="en-US"/>
        </w:rPr>
        <w:t>3</w:t>
      </w:r>
      <w:r w:rsidRPr="004A761E">
        <w:rPr>
          <w:b/>
        </w:rPr>
        <w:t>3</w:t>
      </w:r>
      <w:r w:rsidRPr="004A761E">
        <w:rPr>
          <w:b/>
          <w:lang w:val="en-US"/>
        </w:rPr>
        <w:t>.</w:t>
      </w:r>
      <w:r w:rsidRPr="004A761E">
        <w:rPr>
          <w:b/>
          <w:lang w:val="en-US"/>
        </w:rPr>
        <w:tab/>
        <w:t xml:space="preserve">1. </w:t>
      </w:r>
      <w:r w:rsidR="000F6FC6" w:rsidRPr="004A761E">
        <w:rPr>
          <w:b/>
        </w:rPr>
        <w:t>PartnerRe Ireland Insurance</w:t>
      </w:r>
      <w:r w:rsidR="000F6FC6" w:rsidRPr="004A761E">
        <w:rPr>
          <w:b/>
          <w:lang w:val="en-US"/>
        </w:rPr>
        <w:t xml:space="preserve"> dac</w:t>
      </w:r>
      <w:r w:rsidR="000F6FC6" w:rsidRPr="004A761E">
        <w:rPr>
          <w:b/>
          <w:lang w:val="ru-RU"/>
        </w:rPr>
        <w:t xml:space="preserve"> </w:t>
      </w:r>
      <w:r w:rsidR="000F6FC6" w:rsidRPr="004A761E">
        <w:rPr>
          <w:b/>
          <w:lang w:val="en-US"/>
        </w:rPr>
        <w:t>(previous name</w:t>
      </w:r>
      <w:r w:rsidR="000F6FC6" w:rsidRPr="004A761E">
        <w:rPr>
          <w:b/>
        </w:rPr>
        <w:t xml:space="preserve"> </w:t>
      </w:r>
      <w:r w:rsidR="000F6FC6" w:rsidRPr="004A761E">
        <w:rPr>
          <w:b/>
          <w:lang w:val="en-US"/>
        </w:rPr>
        <w:t xml:space="preserve">- </w:t>
      </w:r>
      <w:r w:rsidR="0090791E" w:rsidRPr="004A761E">
        <w:rPr>
          <w:b/>
        </w:rPr>
        <w:t>PartnerRe Ireland Insurance Limited</w:t>
      </w:r>
      <w:r w:rsidR="000F6FC6" w:rsidRPr="004A761E">
        <w:rPr>
          <w:b/>
          <w:lang w:val="en-US"/>
        </w:rPr>
        <w:t xml:space="preserve">) - with a letter, dated 13 March 2017, the competent authority of Ireland informed that the insurer changed its name.   </w:t>
      </w:r>
    </w:p>
    <w:p w:rsidR="00FB6A6E" w:rsidRPr="004A761E" w:rsidRDefault="00FB6A6E" w:rsidP="00FB6A6E">
      <w:pPr>
        <w:ind w:firstLine="708"/>
        <w:jc w:val="both"/>
      </w:pPr>
      <w:r w:rsidRPr="004A761E">
        <w:rPr>
          <w:lang w:val="en-US"/>
        </w:rPr>
        <w:t>2. 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ind w:left="1416"/>
        <w:rPr>
          <w:lang w:val="en-US"/>
        </w:rPr>
      </w:pPr>
      <w:r w:rsidRPr="004A761E">
        <w:rPr>
          <w:lang w:val="en-US"/>
        </w:rPr>
        <w:t>4.</w:t>
      </w:r>
      <w:r w:rsidRPr="004A761E">
        <w:t>1. Accident</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4. Railroad vehicles.</w:t>
      </w:r>
    </w:p>
    <w:p w:rsidR="00FB6A6E" w:rsidRPr="004A761E" w:rsidRDefault="00FB6A6E" w:rsidP="00FB6A6E">
      <w:pPr>
        <w:autoSpaceDE w:val="0"/>
        <w:autoSpaceDN w:val="0"/>
        <w:adjustRightInd w:val="0"/>
        <w:ind w:left="1416"/>
      </w:pPr>
      <w:r w:rsidRPr="004A761E">
        <w:rPr>
          <w:lang w:val="en-US"/>
        </w:rPr>
        <w:t>4.</w:t>
      </w:r>
      <w:r w:rsidRPr="004A761E">
        <w:t>5. Aircraft.</w:t>
      </w:r>
    </w:p>
    <w:p w:rsidR="00FB6A6E" w:rsidRPr="004A761E" w:rsidRDefault="00FB6A6E" w:rsidP="00FB6A6E">
      <w:pPr>
        <w:autoSpaceDE w:val="0"/>
        <w:autoSpaceDN w:val="0"/>
        <w:adjustRightInd w:val="0"/>
        <w:ind w:left="1416"/>
        <w:rPr>
          <w:lang w:val="en-US"/>
        </w:rPr>
      </w:pPr>
      <w:r w:rsidRPr="004A761E">
        <w:rPr>
          <w:lang w:val="en-US"/>
        </w:rPr>
        <w:t>4.</w:t>
      </w:r>
      <w:r w:rsidRPr="004A761E">
        <w:t>6. Ships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7. Cargo in Transit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ind w:left="1416"/>
      </w:pPr>
      <w:r w:rsidRPr="004A761E">
        <w:rPr>
          <w:lang w:val="en-US"/>
        </w:rPr>
        <w:t>4.</w:t>
      </w:r>
      <w:r w:rsidRPr="004A761E">
        <w:t xml:space="preserve">11. </w:t>
      </w:r>
      <w:r w:rsidRPr="004A761E">
        <w:rPr>
          <w:lang w:val="en-US"/>
        </w:rPr>
        <w:t>Aircraft liability;</w:t>
      </w:r>
    </w:p>
    <w:p w:rsidR="00FB6A6E" w:rsidRPr="004A761E" w:rsidRDefault="00FB6A6E" w:rsidP="00FB6A6E">
      <w:pPr>
        <w:autoSpaceDE w:val="0"/>
        <w:autoSpaceDN w:val="0"/>
        <w:adjustRightInd w:val="0"/>
        <w:ind w:left="1416"/>
      </w:pPr>
      <w:r w:rsidRPr="004A761E">
        <w:rPr>
          <w:lang w:val="en-US"/>
        </w:rPr>
        <w:t>4.</w:t>
      </w:r>
      <w:r w:rsidRPr="004A761E">
        <w:t xml:space="preserve">12. </w:t>
      </w:r>
      <w:r w:rsidRPr="004A761E">
        <w:rPr>
          <w:lang w:val="en-US"/>
        </w:rPr>
        <w:t>Liability for ships;</w:t>
      </w:r>
    </w:p>
    <w:p w:rsidR="00FB6A6E" w:rsidRPr="004A761E" w:rsidRDefault="00FB6A6E" w:rsidP="00FB6A6E">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17. Legal Expenses</w:t>
      </w:r>
      <w:r w:rsidRPr="004A761E">
        <w:rPr>
          <w:lang w:val="en-US"/>
        </w:rPr>
        <w:t>;</w:t>
      </w:r>
    </w:p>
    <w:p w:rsidR="00FB6A6E" w:rsidRPr="004A761E" w:rsidRDefault="00FB6A6E" w:rsidP="00FB6A6E">
      <w:pPr>
        <w:autoSpaceDE w:val="0"/>
        <w:autoSpaceDN w:val="0"/>
        <w:adjustRightInd w:val="0"/>
        <w:ind w:left="1416"/>
        <w:rPr>
          <w:lang w:val="en-US"/>
        </w:rPr>
      </w:pPr>
    </w:p>
    <w:p w:rsidR="00FB6A6E" w:rsidRPr="004A761E" w:rsidRDefault="00FB6A6E" w:rsidP="00FB6A6E">
      <w:pPr>
        <w:jc w:val="both"/>
        <w:rPr>
          <w:b/>
          <w:lang w:val="en-US"/>
        </w:rPr>
      </w:pPr>
      <w:r w:rsidRPr="004A761E">
        <w:rPr>
          <w:b/>
          <w:lang w:val="en-US"/>
        </w:rPr>
        <w:t>34.</w:t>
      </w:r>
      <w:r w:rsidRPr="004A761E">
        <w:rPr>
          <w:b/>
          <w:lang w:val="en-US"/>
        </w:rPr>
        <w:tab/>
        <w:t>1. CHARTIS INSURANCE IRELAND LIMITED</w:t>
      </w:r>
      <w:r w:rsidR="00003CAC" w:rsidRPr="004A761E">
        <w:rPr>
          <w:b/>
        </w:rPr>
        <w:t xml:space="preserve"> - </w:t>
      </w:r>
      <w:r w:rsidR="00003CAC" w:rsidRPr="004A761E">
        <w:rPr>
          <w:b/>
          <w:lang w:val="en-US"/>
        </w:rPr>
        <w:t>on 11 January 2012 Central Bank of Ireland informed that the insurer</w:t>
      </w:r>
      <w:r w:rsidR="00003CAC" w:rsidRPr="004A761E">
        <w:rPr>
          <w:b/>
          <w:lang w:val="en-GB"/>
        </w:rPr>
        <w:t xml:space="preserve"> </w:t>
      </w:r>
      <w:r w:rsidR="00003CAC" w:rsidRPr="004A761E">
        <w:rPr>
          <w:b/>
          <w:lang w:val="en-US"/>
        </w:rPr>
        <w:t>CHARTIS INSURANCE IRELAND LIMITED</w:t>
      </w:r>
      <w:r w:rsidR="00003CAC" w:rsidRPr="004A761E">
        <w:rPr>
          <w:b/>
        </w:rPr>
        <w:t xml:space="preserve"> </w:t>
      </w:r>
      <w:r w:rsidR="00003CAC" w:rsidRPr="004A761E">
        <w:rPr>
          <w:b/>
          <w:lang w:val="en-GB"/>
        </w:rPr>
        <w:t xml:space="preserve">has transfered its portfolio into </w:t>
      </w:r>
      <w:r w:rsidR="00003CAC" w:rsidRPr="004A761E">
        <w:rPr>
          <w:b/>
          <w:lang w:val="en-US"/>
        </w:rPr>
        <w:t>Chartis Europe Limited (Chartis Insurance UK Limited)</w:t>
      </w:r>
      <w:r w:rsidR="00003CAC" w:rsidRPr="004A761E">
        <w:rPr>
          <w:b/>
        </w:rPr>
        <w:t xml:space="preserve"> </w:t>
      </w:r>
      <w:r w:rsidR="00003CAC" w:rsidRPr="004A761E">
        <w:rPr>
          <w:b/>
          <w:lang w:val="en-US"/>
        </w:rPr>
        <w:t>with effect from 1 December 2011. On 23 December 2011 the authorization of the company CHARTIS INSURANCE IRELAND LIMITED was revoked by the Central Bank of Ireland</w:t>
      </w:r>
      <w:r w:rsidR="00CE4BB3" w:rsidRPr="004A761E">
        <w:rPr>
          <w:b/>
          <w:lang w:val="en-US"/>
        </w:rPr>
        <w:t>.</w:t>
      </w:r>
    </w:p>
    <w:p w:rsidR="00FB6A6E" w:rsidRPr="004A761E" w:rsidRDefault="00FB6A6E" w:rsidP="00FB6A6E">
      <w:pPr>
        <w:ind w:firstLine="708"/>
        <w:jc w:val="both"/>
      </w:pPr>
      <w:r w:rsidRPr="004A761E">
        <w:rPr>
          <w:lang w:val="en-US"/>
        </w:rPr>
        <w:t>2. 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autoSpaceDE w:val="0"/>
        <w:autoSpaceDN w:val="0"/>
        <w:adjustRightInd w:val="0"/>
        <w:ind w:left="1416"/>
        <w:rPr>
          <w:lang w:val="en-US"/>
        </w:rPr>
      </w:pPr>
      <w:r w:rsidRPr="004A761E">
        <w:rPr>
          <w:lang w:val="en-US"/>
        </w:rPr>
        <w:t>4.</w:t>
      </w:r>
      <w:r w:rsidRPr="004A761E">
        <w:t>1. Accident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4.2. Sickness;</w:t>
      </w:r>
    </w:p>
    <w:p w:rsidR="00FB6A6E" w:rsidRPr="004A761E" w:rsidRDefault="00FB6A6E" w:rsidP="00FB6A6E">
      <w:pPr>
        <w:autoSpaceDE w:val="0"/>
        <w:autoSpaceDN w:val="0"/>
        <w:adjustRightInd w:val="0"/>
        <w:ind w:left="1416"/>
        <w:rPr>
          <w:lang w:val="en-US"/>
        </w:rPr>
      </w:pPr>
      <w:r w:rsidRPr="004A761E">
        <w:rPr>
          <w:lang w:val="en-US"/>
        </w:rPr>
        <w:t>4.3. Land Vehicle;</w:t>
      </w:r>
    </w:p>
    <w:p w:rsidR="00FB6A6E" w:rsidRPr="004A761E" w:rsidRDefault="00FB6A6E" w:rsidP="00FB6A6E">
      <w:pPr>
        <w:autoSpaceDE w:val="0"/>
        <w:autoSpaceDN w:val="0"/>
        <w:adjustRightInd w:val="0"/>
        <w:ind w:left="1416"/>
      </w:pPr>
      <w:r w:rsidRPr="004A761E">
        <w:rPr>
          <w:lang w:val="en-US"/>
        </w:rPr>
        <w:t>4.</w:t>
      </w:r>
      <w:r w:rsidRPr="004A761E">
        <w:t>4. Rail</w:t>
      </w:r>
      <w:r w:rsidRPr="004A761E">
        <w:rPr>
          <w:lang w:val="en-US"/>
        </w:rPr>
        <w:t>way Rolling Stock;</w:t>
      </w:r>
    </w:p>
    <w:p w:rsidR="00FB6A6E" w:rsidRPr="004A761E" w:rsidRDefault="00FB6A6E" w:rsidP="00FB6A6E">
      <w:pPr>
        <w:autoSpaceDE w:val="0"/>
        <w:autoSpaceDN w:val="0"/>
        <w:adjustRightInd w:val="0"/>
        <w:ind w:left="1416"/>
      </w:pPr>
      <w:r w:rsidRPr="004A761E">
        <w:rPr>
          <w:lang w:val="en-US"/>
        </w:rPr>
        <w:t>4.</w:t>
      </w:r>
      <w:r w:rsidRPr="004A761E">
        <w:t>5. Aircraft.</w:t>
      </w:r>
    </w:p>
    <w:p w:rsidR="00FB6A6E" w:rsidRPr="004A761E" w:rsidRDefault="00FB6A6E" w:rsidP="00FB6A6E">
      <w:pPr>
        <w:autoSpaceDE w:val="0"/>
        <w:autoSpaceDN w:val="0"/>
        <w:adjustRightInd w:val="0"/>
        <w:ind w:left="1416"/>
        <w:rPr>
          <w:lang w:val="en-US"/>
        </w:rPr>
      </w:pPr>
      <w:r w:rsidRPr="004A761E">
        <w:rPr>
          <w:lang w:val="en-US"/>
        </w:rPr>
        <w:t>4.</w:t>
      </w:r>
      <w:r w:rsidRPr="004A761E">
        <w:t>6. Ships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4.10.Motor Vehicle Liability;</w:t>
      </w:r>
    </w:p>
    <w:p w:rsidR="00FB6A6E" w:rsidRPr="004A761E" w:rsidRDefault="00FB6A6E" w:rsidP="00FB6A6E">
      <w:pPr>
        <w:autoSpaceDE w:val="0"/>
        <w:autoSpaceDN w:val="0"/>
        <w:adjustRightInd w:val="0"/>
        <w:ind w:left="1416"/>
      </w:pPr>
      <w:r w:rsidRPr="004A761E">
        <w:rPr>
          <w:lang w:val="en-US"/>
        </w:rPr>
        <w:t>4.</w:t>
      </w:r>
      <w:r w:rsidRPr="004A761E">
        <w:t xml:space="preserve">11. </w:t>
      </w:r>
      <w:r w:rsidRPr="004A761E">
        <w:rPr>
          <w:lang w:val="en-US"/>
        </w:rPr>
        <w:t>Aircraft Liability;</w:t>
      </w:r>
    </w:p>
    <w:p w:rsidR="00FB6A6E" w:rsidRPr="004A761E" w:rsidRDefault="00FB6A6E" w:rsidP="00FB6A6E">
      <w:pPr>
        <w:autoSpaceDE w:val="0"/>
        <w:autoSpaceDN w:val="0"/>
        <w:adjustRightInd w:val="0"/>
        <w:ind w:left="1416"/>
      </w:pPr>
      <w:r w:rsidRPr="004A761E">
        <w:rPr>
          <w:lang w:val="en-US"/>
        </w:rPr>
        <w:t>4.</w:t>
      </w:r>
      <w:r w:rsidRPr="004A761E">
        <w:t xml:space="preserve">12. </w:t>
      </w:r>
      <w:r w:rsidRPr="004A761E">
        <w:rPr>
          <w:lang w:val="en-US"/>
        </w:rPr>
        <w:t>Liability for ships;</w:t>
      </w:r>
    </w:p>
    <w:p w:rsidR="00FB6A6E" w:rsidRPr="004A761E" w:rsidRDefault="00FB6A6E" w:rsidP="00FB6A6E">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4.14. Credit;</w:t>
      </w:r>
    </w:p>
    <w:p w:rsidR="00FB6A6E" w:rsidRPr="004A761E" w:rsidRDefault="00FB6A6E" w:rsidP="00FB6A6E">
      <w:pPr>
        <w:autoSpaceDE w:val="0"/>
        <w:autoSpaceDN w:val="0"/>
        <w:adjustRightInd w:val="0"/>
        <w:ind w:left="1416"/>
        <w:rPr>
          <w:lang w:val="en-US"/>
        </w:rPr>
      </w:pPr>
      <w:r w:rsidRPr="004A761E">
        <w:rPr>
          <w:lang w:val="en-US"/>
        </w:rPr>
        <w:t>4.15. Suretyship;</w:t>
      </w:r>
    </w:p>
    <w:p w:rsidR="00FB6A6E" w:rsidRPr="004A761E" w:rsidRDefault="00FB6A6E" w:rsidP="00FB6A6E">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w:t>
      </w:r>
      <w:r w:rsidRPr="004A761E">
        <w:t>17. Legal Expenses</w:t>
      </w:r>
      <w:r w:rsidRPr="004A761E">
        <w:rPr>
          <w:lang w:val="en-US"/>
        </w:rPr>
        <w:t>;</w:t>
      </w:r>
    </w:p>
    <w:p w:rsidR="00FB6A6E" w:rsidRPr="004A761E" w:rsidRDefault="00FB6A6E" w:rsidP="00FB6A6E">
      <w:pPr>
        <w:autoSpaceDE w:val="0"/>
        <w:autoSpaceDN w:val="0"/>
        <w:adjustRightInd w:val="0"/>
        <w:ind w:left="1416"/>
        <w:rPr>
          <w:lang w:val="en-US"/>
        </w:rPr>
      </w:pPr>
      <w:r w:rsidRPr="004A761E">
        <w:rPr>
          <w:lang w:val="en-US"/>
        </w:rPr>
        <w:t>4.18. Assistance.</w:t>
      </w:r>
    </w:p>
    <w:p w:rsidR="00FB6A6E" w:rsidRPr="004A761E" w:rsidRDefault="000432D0" w:rsidP="000432D0">
      <w:pPr>
        <w:ind w:firstLine="708"/>
        <w:jc w:val="both"/>
        <w:rPr>
          <w:lang w:val="en-US"/>
        </w:rPr>
      </w:pPr>
      <w:r w:rsidRPr="004A761E">
        <w:rPr>
          <w:lang w:val="en-US"/>
        </w:rPr>
        <w:t>5. Address</w:t>
      </w:r>
      <w:r w:rsidRPr="004A761E">
        <w:t xml:space="preserve">: </w:t>
      </w:r>
      <w:r w:rsidRPr="004A761E">
        <w:rPr>
          <w:lang w:val="en-US"/>
        </w:rPr>
        <w:t>Chartis House, Merrion Road, Dublin 4, Ireland</w:t>
      </w:r>
    </w:p>
    <w:p w:rsidR="000432D0" w:rsidRPr="004A761E" w:rsidRDefault="000432D0" w:rsidP="000432D0">
      <w:pPr>
        <w:ind w:firstLine="708"/>
        <w:jc w:val="both"/>
        <w:rPr>
          <w:lang w:val="en-US"/>
        </w:rPr>
      </w:pPr>
    </w:p>
    <w:p w:rsidR="003F0925" w:rsidRPr="004A761E" w:rsidRDefault="00A7266F" w:rsidP="003F0925">
      <w:pPr>
        <w:jc w:val="both"/>
        <w:rPr>
          <w:b/>
          <w:lang w:val="en-US"/>
        </w:rPr>
      </w:pPr>
      <w:r w:rsidRPr="004A761E">
        <w:rPr>
          <w:b/>
          <w:lang w:val="en-US"/>
        </w:rPr>
        <w:t>35</w:t>
      </w:r>
      <w:r w:rsidR="003F0925" w:rsidRPr="004A761E">
        <w:rPr>
          <w:b/>
          <w:lang w:val="en-US"/>
        </w:rPr>
        <w:t>.</w:t>
      </w:r>
      <w:r w:rsidR="003F0925" w:rsidRPr="004A761E">
        <w:rPr>
          <w:b/>
          <w:lang w:val="en-US"/>
        </w:rPr>
        <w:tab/>
        <w:t xml:space="preserve">1. </w:t>
      </w:r>
      <w:r w:rsidR="00023DA5" w:rsidRPr="004A761E">
        <w:rPr>
          <w:b/>
          <w:lang w:val="en-US"/>
        </w:rPr>
        <w:t xml:space="preserve">Hamilton Insurance dac </w:t>
      </w:r>
      <w:r w:rsidR="001305C3" w:rsidRPr="004A761E">
        <w:rPr>
          <w:b/>
          <w:lang w:val="en-GB"/>
        </w:rPr>
        <w:t xml:space="preserve">(previous name - </w:t>
      </w:r>
      <w:r w:rsidR="00023DA5" w:rsidRPr="004A761E">
        <w:rPr>
          <w:b/>
        </w:rPr>
        <w:t>Ironshore Europe dac</w:t>
      </w:r>
      <w:r w:rsidR="001305C3" w:rsidRPr="004A761E">
        <w:rPr>
          <w:b/>
        </w:rPr>
        <w:t>)</w:t>
      </w:r>
      <w:r w:rsidR="001305C3" w:rsidRPr="004A761E">
        <w:rPr>
          <w:b/>
          <w:lang w:val="en-US"/>
        </w:rPr>
        <w:t xml:space="preserve"> - with a letter, dated  </w:t>
      </w:r>
      <w:r w:rsidR="00023DA5" w:rsidRPr="004A761E">
        <w:rPr>
          <w:b/>
          <w:lang w:val="en-US"/>
        </w:rPr>
        <w:t>October 13th</w:t>
      </w:r>
      <w:r w:rsidR="001305C3" w:rsidRPr="004A761E">
        <w:rPr>
          <w:b/>
          <w:lang w:val="en-US"/>
        </w:rPr>
        <w:t xml:space="preserve"> 201</w:t>
      </w:r>
      <w:r w:rsidR="00023DA5" w:rsidRPr="004A761E">
        <w:rPr>
          <w:b/>
          <w:lang w:val="en-US"/>
        </w:rPr>
        <w:t>9</w:t>
      </w:r>
      <w:r w:rsidR="001305C3" w:rsidRPr="004A761E">
        <w:rPr>
          <w:b/>
          <w:lang w:val="en-US"/>
        </w:rPr>
        <w:t>, the competent authority of Ireland informed that the insurer changed its name.</w:t>
      </w:r>
    </w:p>
    <w:p w:rsidR="003F0925" w:rsidRPr="004A761E" w:rsidRDefault="003F0925" w:rsidP="003F0925">
      <w:pPr>
        <w:ind w:firstLine="708"/>
        <w:jc w:val="both"/>
      </w:pPr>
      <w:r w:rsidRPr="004A761E">
        <w:t xml:space="preserve">2. </w:t>
      </w:r>
      <w:r w:rsidRPr="004A761E">
        <w:rPr>
          <w:lang w:val="en-US"/>
        </w:rPr>
        <w:t>Freedom to provide services</w:t>
      </w:r>
      <w:r w:rsidRPr="004A761E">
        <w:t>.</w:t>
      </w:r>
    </w:p>
    <w:p w:rsidR="003F0925" w:rsidRPr="004A761E" w:rsidRDefault="003F0925" w:rsidP="003F0925">
      <w:pPr>
        <w:jc w:val="both"/>
      </w:pPr>
      <w:r w:rsidRPr="004A761E">
        <w:tab/>
        <w:t xml:space="preserve">3. </w:t>
      </w:r>
      <w:r w:rsidRPr="004A761E">
        <w:rPr>
          <w:lang w:val="en-US"/>
        </w:rPr>
        <w:t>Non-life insurance</w:t>
      </w:r>
      <w:r w:rsidRPr="004A761E">
        <w:t xml:space="preserve">. </w:t>
      </w:r>
    </w:p>
    <w:p w:rsidR="003F0925" w:rsidRPr="004A761E" w:rsidRDefault="003F0925" w:rsidP="003F0925">
      <w:pPr>
        <w:jc w:val="both"/>
      </w:pPr>
      <w:r w:rsidRPr="004A761E">
        <w:tab/>
        <w:t xml:space="preserve">4. </w:t>
      </w:r>
      <w:r w:rsidRPr="004A761E">
        <w:rPr>
          <w:lang w:val="en-US"/>
        </w:rPr>
        <w:t>Classes of insurance that the company wishes to carry out in Bulgaria</w:t>
      </w:r>
      <w:r w:rsidRPr="004A761E">
        <w:t>:</w:t>
      </w:r>
    </w:p>
    <w:p w:rsidR="003F0925" w:rsidRPr="004A761E" w:rsidRDefault="003F0925" w:rsidP="003F0925">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3F0925" w:rsidRPr="004A761E" w:rsidRDefault="003F0925" w:rsidP="003F0925">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3F0925" w:rsidRPr="004A761E" w:rsidRDefault="003F0925" w:rsidP="003F0925">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3F0925" w:rsidRPr="004A761E" w:rsidRDefault="003F0925" w:rsidP="003F0925">
      <w:pPr>
        <w:autoSpaceDE w:val="0"/>
        <w:autoSpaceDN w:val="0"/>
        <w:adjustRightInd w:val="0"/>
        <w:ind w:left="1416"/>
        <w:rPr>
          <w:lang w:val="en-US"/>
        </w:rPr>
      </w:pPr>
      <w:r w:rsidRPr="004A761E">
        <w:rPr>
          <w:lang w:val="en-US"/>
        </w:rPr>
        <w:t>4.</w:t>
      </w:r>
      <w:r w:rsidRPr="004A761E">
        <w:t>14. Credits</w:t>
      </w:r>
      <w:r w:rsidRPr="004A761E">
        <w:rPr>
          <w:lang w:val="en-US"/>
        </w:rPr>
        <w:t>;</w:t>
      </w:r>
    </w:p>
    <w:p w:rsidR="003F0925" w:rsidRPr="004A761E" w:rsidRDefault="003F0925" w:rsidP="003F0925">
      <w:pPr>
        <w:autoSpaceDE w:val="0"/>
        <w:autoSpaceDN w:val="0"/>
        <w:adjustRightInd w:val="0"/>
        <w:ind w:left="1416"/>
        <w:rPr>
          <w:lang w:val="en-US"/>
        </w:rPr>
      </w:pPr>
      <w:r w:rsidRPr="004A761E">
        <w:rPr>
          <w:lang w:val="en-US"/>
        </w:rPr>
        <w:t>4.</w:t>
      </w:r>
      <w:r w:rsidRPr="004A761E">
        <w:t>15. Guarantees</w:t>
      </w:r>
      <w:r w:rsidRPr="004A761E">
        <w:rPr>
          <w:lang w:val="en-US"/>
        </w:rPr>
        <w:t>;</w:t>
      </w:r>
    </w:p>
    <w:p w:rsidR="003F0925" w:rsidRPr="004A761E" w:rsidRDefault="003F0925" w:rsidP="003F0925">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3F0925" w:rsidRPr="004A761E" w:rsidRDefault="003F0925" w:rsidP="003F0925">
      <w:pPr>
        <w:autoSpaceDE w:val="0"/>
        <w:autoSpaceDN w:val="0"/>
        <w:adjustRightInd w:val="0"/>
        <w:ind w:left="1416"/>
        <w:rPr>
          <w:lang w:val="en-US"/>
        </w:rPr>
      </w:pPr>
      <w:r w:rsidRPr="004A761E">
        <w:rPr>
          <w:lang w:val="en-US"/>
        </w:rPr>
        <w:t>4.</w:t>
      </w:r>
      <w:r w:rsidRPr="004A761E">
        <w:t>17. Legal Expenses</w:t>
      </w:r>
      <w:r w:rsidRPr="004A761E">
        <w:rPr>
          <w:lang w:val="en-US"/>
        </w:rPr>
        <w:t>;</w:t>
      </w:r>
    </w:p>
    <w:p w:rsidR="00023DA5" w:rsidRPr="004A761E" w:rsidRDefault="00FF466C" w:rsidP="00023DA5">
      <w:pPr>
        <w:ind w:firstLine="708"/>
        <w:jc w:val="both"/>
        <w:rPr>
          <w:b/>
        </w:rPr>
      </w:pPr>
      <w:r w:rsidRPr="004A761E">
        <w:rPr>
          <w:lang w:val="en-US"/>
        </w:rPr>
        <w:t xml:space="preserve">5. Address: </w:t>
      </w:r>
      <w:r w:rsidR="00023DA5" w:rsidRPr="004A761E">
        <w:rPr>
          <w:lang w:val="en-US"/>
        </w:rPr>
        <w:t>2 Shelbourne Buildings, Crampton Avenue, Ballsbridge, Dublin 4, Ireland.</w:t>
      </w:r>
    </w:p>
    <w:p w:rsidR="00FB6A6E" w:rsidRPr="004A761E" w:rsidRDefault="00FB6A6E" w:rsidP="00FB6A6E">
      <w:pPr>
        <w:jc w:val="both"/>
        <w:rPr>
          <w:lang w:val="en-US"/>
        </w:rPr>
      </w:pPr>
    </w:p>
    <w:p w:rsidR="00434F3D" w:rsidRPr="004A761E" w:rsidRDefault="000A219F" w:rsidP="00434F3D">
      <w:pPr>
        <w:jc w:val="both"/>
        <w:rPr>
          <w:b/>
          <w:lang w:val="en-GB"/>
        </w:rPr>
      </w:pPr>
      <w:r w:rsidRPr="004A761E">
        <w:rPr>
          <w:b/>
          <w:lang w:val="en-US"/>
        </w:rPr>
        <w:t>36</w:t>
      </w:r>
      <w:r w:rsidR="00F83FC0" w:rsidRPr="004A761E">
        <w:rPr>
          <w:b/>
          <w:lang w:val="en-GB"/>
        </w:rPr>
        <w:t>.</w:t>
      </w:r>
      <w:r w:rsidR="00F83FC0" w:rsidRPr="004A761E">
        <w:rPr>
          <w:b/>
          <w:lang w:val="en-GB"/>
        </w:rPr>
        <w:tab/>
        <w:t xml:space="preserve">1. </w:t>
      </w:r>
      <w:r w:rsidR="005B02BE" w:rsidRPr="004A761E">
        <w:rPr>
          <w:b/>
          <w:lang w:val="en-US"/>
        </w:rPr>
        <w:t xml:space="preserve">Pan Insurance dac </w:t>
      </w:r>
      <w:r w:rsidR="005B02BE" w:rsidRPr="004A761E">
        <w:rPr>
          <w:b/>
          <w:lang w:val="en-GB"/>
        </w:rPr>
        <w:t xml:space="preserve">(previous name - </w:t>
      </w:r>
      <w:r w:rsidR="00165C82" w:rsidRPr="004A761E">
        <w:rPr>
          <w:b/>
          <w:lang w:val="en-US"/>
        </w:rPr>
        <w:t>Pan Insurance Limited</w:t>
      </w:r>
      <w:r w:rsidR="005B02BE" w:rsidRPr="004A761E">
        <w:rPr>
          <w:b/>
          <w:lang w:val="en-US"/>
        </w:rPr>
        <w:t>)</w:t>
      </w:r>
      <w:r w:rsidR="00434F3D" w:rsidRPr="004A761E">
        <w:rPr>
          <w:b/>
          <w:lang w:val="en-GB"/>
        </w:rPr>
        <w:t xml:space="preserve"> – with a letter, dated 28 January 2016, the competent authority of Ireland informed that the insurer changed its name. </w:t>
      </w:r>
    </w:p>
    <w:p w:rsidR="00F83FC0" w:rsidRPr="004A761E" w:rsidRDefault="00F83FC0" w:rsidP="00F83FC0">
      <w:pPr>
        <w:jc w:val="both"/>
      </w:pPr>
      <w:r w:rsidRPr="004A761E">
        <w:tab/>
      </w:r>
      <w:r w:rsidRPr="004A761E">
        <w:rPr>
          <w:lang w:val="en-US"/>
        </w:rPr>
        <w:t>2. Freedom to provide services</w:t>
      </w:r>
      <w:r w:rsidRPr="004A761E">
        <w:t>.</w:t>
      </w:r>
    </w:p>
    <w:p w:rsidR="00F83FC0" w:rsidRPr="004A761E" w:rsidRDefault="00F83FC0" w:rsidP="00F83FC0">
      <w:pPr>
        <w:jc w:val="both"/>
      </w:pPr>
      <w:r w:rsidRPr="004A761E">
        <w:tab/>
        <w:t xml:space="preserve">3. </w:t>
      </w:r>
      <w:r w:rsidRPr="004A761E">
        <w:rPr>
          <w:lang w:val="en-US"/>
        </w:rPr>
        <w:t>Non-life insurance</w:t>
      </w:r>
      <w:r w:rsidRPr="004A761E">
        <w:t xml:space="preserve">. </w:t>
      </w:r>
    </w:p>
    <w:p w:rsidR="00F83FC0" w:rsidRPr="004A761E" w:rsidRDefault="00F83FC0" w:rsidP="00F83FC0">
      <w:pPr>
        <w:jc w:val="both"/>
      </w:pPr>
      <w:r w:rsidRPr="004A761E">
        <w:tab/>
        <w:t xml:space="preserve">4. </w:t>
      </w:r>
      <w:r w:rsidRPr="004A761E">
        <w:rPr>
          <w:lang w:val="en-US"/>
        </w:rPr>
        <w:t>Classes of insurance that the company wishes to carry out in Bulgaria</w:t>
      </w:r>
      <w:r w:rsidRPr="004A761E">
        <w:t>:</w:t>
      </w:r>
    </w:p>
    <w:p w:rsidR="00F83FC0" w:rsidRPr="004A761E" w:rsidRDefault="00F83FC0" w:rsidP="00F83FC0">
      <w:pPr>
        <w:autoSpaceDE w:val="0"/>
        <w:autoSpaceDN w:val="0"/>
        <w:adjustRightInd w:val="0"/>
        <w:rPr>
          <w:lang w:val="en-US"/>
        </w:rPr>
      </w:pPr>
      <w:r w:rsidRPr="004A761E">
        <w:tab/>
      </w:r>
      <w:r w:rsidRPr="004A761E">
        <w:tab/>
      </w:r>
      <w:r w:rsidRPr="004A761E">
        <w:rPr>
          <w:lang w:val="en-US"/>
        </w:rPr>
        <w:t>4.</w:t>
      </w:r>
      <w:r w:rsidRPr="004A761E">
        <w:t xml:space="preserve">8. Fire and Natural </w:t>
      </w:r>
      <w:r w:rsidRPr="004A761E">
        <w:rPr>
          <w:lang w:val="en-US"/>
        </w:rPr>
        <w:t>Forces;</w:t>
      </w:r>
    </w:p>
    <w:p w:rsidR="00F83FC0" w:rsidRPr="004A761E" w:rsidRDefault="00F83FC0" w:rsidP="00F83FC0">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F83FC0" w:rsidRPr="004A761E" w:rsidRDefault="00F83FC0" w:rsidP="00F83FC0">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F83FC0" w:rsidRPr="004A761E" w:rsidRDefault="00F83FC0" w:rsidP="00F83FC0">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0A219F" w:rsidRPr="004A761E" w:rsidRDefault="00F83FC0" w:rsidP="00920217">
      <w:pPr>
        <w:ind w:firstLine="708"/>
        <w:jc w:val="both"/>
        <w:rPr>
          <w:lang w:val="en-US"/>
        </w:rPr>
      </w:pPr>
      <w:r w:rsidRPr="004A761E">
        <w:rPr>
          <w:lang w:val="en-US"/>
        </w:rPr>
        <w:t>5. Address</w:t>
      </w:r>
      <w:r w:rsidRPr="004A761E">
        <w:t xml:space="preserve">: </w:t>
      </w:r>
      <w:r w:rsidR="00192C66" w:rsidRPr="004A761E">
        <w:rPr>
          <w:lang w:val="en-US"/>
        </w:rPr>
        <w:t xml:space="preserve">c/o Aon Insurance Managers (Dublin) Ltd, Third Floor, The Metropolitan Building, James Joyce Street, Dublin 1, Ireland.   </w:t>
      </w:r>
      <w:r w:rsidR="00920217" w:rsidRPr="004A761E">
        <w:rPr>
          <w:lang w:val="en-US"/>
        </w:rPr>
        <w:t xml:space="preserve"> </w:t>
      </w:r>
      <w:r w:rsidR="00192C66" w:rsidRPr="004A761E">
        <w:rPr>
          <w:lang w:val="en-US"/>
        </w:rPr>
        <w:t xml:space="preserve"> </w:t>
      </w:r>
    </w:p>
    <w:p w:rsidR="00192C66" w:rsidRPr="004A761E" w:rsidRDefault="00192C66" w:rsidP="00192C66">
      <w:pPr>
        <w:jc w:val="both"/>
        <w:rPr>
          <w:b/>
          <w:u w:val="single"/>
          <w:lang w:val="en-US"/>
        </w:rPr>
      </w:pPr>
    </w:p>
    <w:p w:rsidR="00C52061" w:rsidRPr="004A761E" w:rsidRDefault="00C52061" w:rsidP="00C52061">
      <w:pPr>
        <w:jc w:val="both"/>
        <w:rPr>
          <w:lang w:val="en-US"/>
        </w:rPr>
      </w:pPr>
      <w:r w:rsidRPr="004A761E">
        <w:rPr>
          <w:b/>
          <w:lang w:val="en-US"/>
        </w:rPr>
        <w:t>37.</w:t>
      </w:r>
      <w:r w:rsidRPr="004A761E">
        <w:rPr>
          <w:b/>
          <w:lang w:val="en-US"/>
        </w:rPr>
        <w:tab/>
        <w:t xml:space="preserve">1. </w:t>
      </w:r>
      <w:r w:rsidR="002357EA" w:rsidRPr="004A761E">
        <w:rPr>
          <w:b/>
          <w:lang w:val="en-US"/>
        </w:rPr>
        <w:t xml:space="preserve">SureStone Insurance dac </w:t>
      </w:r>
      <w:r w:rsidR="002357EA" w:rsidRPr="004A761E">
        <w:rPr>
          <w:b/>
        </w:rPr>
        <w:t>(</w:t>
      </w:r>
      <w:r w:rsidR="002357EA" w:rsidRPr="004A761E">
        <w:rPr>
          <w:b/>
          <w:lang w:val="en-US"/>
        </w:rPr>
        <w:t xml:space="preserve">previous name - </w:t>
      </w:r>
      <w:r w:rsidRPr="004A761E">
        <w:rPr>
          <w:b/>
          <w:lang w:val="en-US"/>
        </w:rPr>
        <w:t>UK GENERAL Insurance (Ireland) Limited</w:t>
      </w:r>
      <w:r w:rsidR="002357EA" w:rsidRPr="004A761E">
        <w:rPr>
          <w:b/>
        </w:rPr>
        <w:t>)</w:t>
      </w:r>
      <w:r w:rsidR="00333641" w:rsidRPr="004A761E">
        <w:rPr>
          <w:b/>
          <w:lang w:val="en-US"/>
        </w:rPr>
        <w:t xml:space="preserve"> – with a letter, dated 15 January 2016, the competent authority of Ireland informed that the insurer changed its name. </w:t>
      </w:r>
      <w:r w:rsidR="002357EA" w:rsidRPr="004A761E">
        <w:rPr>
          <w:b/>
          <w:lang w:val="en-US"/>
        </w:rPr>
        <w:t xml:space="preserve"> </w:t>
      </w:r>
    </w:p>
    <w:p w:rsidR="00C52061" w:rsidRPr="004A761E" w:rsidRDefault="00C52061" w:rsidP="00C52061">
      <w:pPr>
        <w:ind w:firstLine="708"/>
        <w:jc w:val="both"/>
      </w:pPr>
      <w:r w:rsidRPr="004A761E">
        <w:rPr>
          <w:lang w:val="en-US"/>
        </w:rPr>
        <w:t>2. Freedom to provide services</w:t>
      </w:r>
      <w:r w:rsidRPr="004A761E">
        <w:t>.</w:t>
      </w:r>
    </w:p>
    <w:p w:rsidR="00C52061" w:rsidRPr="004A761E" w:rsidRDefault="00C52061" w:rsidP="00C52061">
      <w:pPr>
        <w:jc w:val="both"/>
      </w:pPr>
      <w:r w:rsidRPr="004A761E">
        <w:tab/>
        <w:t xml:space="preserve">3. </w:t>
      </w:r>
      <w:r w:rsidRPr="004A761E">
        <w:rPr>
          <w:lang w:val="en-US"/>
        </w:rPr>
        <w:t>Non-life insurance</w:t>
      </w:r>
      <w:r w:rsidRPr="004A761E">
        <w:t xml:space="preserve">. </w:t>
      </w:r>
    </w:p>
    <w:p w:rsidR="00C52061" w:rsidRPr="004A761E" w:rsidRDefault="00C52061" w:rsidP="00C52061">
      <w:pPr>
        <w:jc w:val="both"/>
      </w:pPr>
      <w:r w:rsidRPr="004A761E">
        <w:tab/>
        <w:t xml:space="preserve">4. </w:t>
      </w:r>
      <w:r w:rsidRPr="004A761E">
        <w:rPr>
          <w:lang w:val="en-US"/>
        </w:rPr>
        <w:t>Classes of insurance that the company wishes to carry out in Bulgaria</w:t>
      </w:r>
      <w:r w:rsidRPr="004A761E">
        <w:t>:</w:t>
      </w:r>
    </w:p>
    <w:p w:rsidR="00C52061" w:rsidRPr="004A761E" w:rsidRDefault="00C52061" w:rsidP="00C52061">
      <w:pPr>
        <w:autoSpaceDE w:val="0"/>
        <w:autoSpaceDN w:val="0"/>
        <w:adjustRightInd w:val="0"/>
        <w:ind w:left="1416"/>
        <w:rPr>
          <w:lang w:val="en-US"/>
        </w:rPr>
      </w:pPr>
      <w:r w:rsidRPr="004A761E">
        <w:rPr>
          <w:lang w:val="en-US"/>
        </w:rPr>
        <w:t>4.</w:t>
      </w:r>
      <w:r w:rsidRPr="004A761E">
        <w:t>1. Accident</w:t>
      </w:r>
      <w:r w:rsidRPr="004A761E">
        <w:rPr>
          <w:lang w:val="en-US"/>
        </w:rPr>
        <w:t>;</w:t>
      </w:r>
    </w:p>
    <w:p w:rsidR="00C52061" w:rsidRPr="004A761E" w:rsidRDefault="00C52061" w:rsidP="00C52061">
      <w:pPr>
        <w:autoSpaceDE w:val="0"/>
        <w:autoSpaceDN w:val="0"/>
        <w:adjustRightInd w:val="0"/>
        <w:ind w:left="1416"/>
        <w:rPr>
          <w:lang w:val="en-US"/>
        </w:rPr>
      </w:pPr>
      <w:r w:rsidRPr="004A761E">
        <w:rPr>
          <w:lang w:val="en-US"/>
        </w:rPr>
        <w:t>4.2. Sickness;</w:t>
      </w:r>
    </w:p>
    <w:p w:rsidR="00887082" w:rsidRPr="004A761E" w:rsidRDefault="00887082" w:rsidP="00D73310">
      <w:pPr>
        <w:autoSpaceDE w:val="0"/>
        <w:autoSpaceDN w:val="0"/>
        <w:adjustRightInd w:val="0"/>
        <w:rPr>
          <w:lang w:val="en-US"/>
        </w:rPr>
      </w:pPr>
      <w:r w:rsidRPr="004A761E">
        <w:rPr>
          <w:lang w:val="en-US"/>
        </w:rPr>
        <w:t xml:space="preserve">                        4.9. Other damage to property with letter, dated 12.03.2013, The Competent Authority of Ireland informed the intention of the aforementioned undertaking to provid</w:t>
      </w:r>
      <w:r w:rsidR="00D73310" w:rsidRPr="004A761E">
        <w:rPr>
          <w:lang w:val="en-US"/>
        </w:rPr>
        <w:t>e this insurance business class</w:t>
      </w:r>
      <w:r w:rsidRPr="004A761E">
        <w:rPr>
          <w:lang w:val="en-US"/>
        </w:rPr>
        <w:t>;</w:t>
      </w:r>
    </w:p>
    <w:p w:rsidR="00C52061" w:rsidRPr="004A761E" w:rsidRDefault="00C52061" w:rsidP="00C52061">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887082" w:rsidRPr="004A761E" w:rsidRDefault="00887082" w:rsidP="00887082">
      <w:pPr>
        <w:autoSpaceDE w:val="0"/>
        <w:autoSpaceDN w:val="0"/>
        <w:adjustRightInd w:val="0"/>
        <w:rPr>
          <w:lang w:val="en-US"/>
        </w:rPr>
      </w:pPr>
      <w:r w:rsidRPr="004A761E">
        <w:rPr>
          <w:lang w:val="en-US"/>
        </w:rPr>
        <w:t xml:space="preserve">                        4.16. Miscellaneous Financial Loss- with letter, dated 12.03.2013, The Competent Authority of Ireland informed the intention of the aforementioned undertaking to provid</w:t>
      </w:r>
      <w:r w:rsidR="00D73310" w:rsidRPr="004A761E">
        <w:rPr>
          <w:lang w:val="en-US"/>
        </w:rPr>
        <w:t>e this insurance business class;</w:t>
      </w:r>
    </w:p>
    <w:p w:rsidR="00C52061" w:rsidRPr="004A761E" w:rsidRDefault="00C52061" w:rsidP="00C52061">
      <w:pPr>
        <w:autoSpaceDE w:val="0"/>
        <w:autoSpaceDN w:val="0"/>
        <w:adjustRightInd w:val="0"/>
        <w:ind w:left="1416"/>
        <w:rPr>
          <w:lang w:val="en-US"/>
        </w:rPr>
      </w:pPr>
      <w:r w:rsidRPr="004A761E">
        <w:rPr>
          <w:lang w:val="en-US"/>
        </w:rPr>
        <w:t>4.</w:t>
      </w:r>
      <w:r w:rsidRPr="004A761E">
        <w:t>17</w:t>
      </w:r>
      <w:r w:rsidRPr="004A761E">
        <w:rPr>
          <w:lang w:val="en-US"/>
        </w:rPr>
        <w:t xml:space="preserve"> b</w:t>
      </w:r>
      <w:r w:rsidRPr="004A761E">
        <w:t>. Legal Expenses</w:t>
      </w:r>
      <w:r w:rsidRPr="004A761E">
        <w:rPr>
          <w:lang w:val="en-US"/>
        </w:rPr>
        <w:t>;</w:t>
      </w:r>
    </w:p>
    <w:p w:rsidR="00C52061" w:rsidRPr="004A761E" w:rsidRDefault="00C52061" w:rsidP="00C52061">
      <w:pPr>
        <w:autoSpaceDE w:val="0"/>
        <w:autoSpaceDN w:val="0"/>
        <w:adjustRightInd w:val="0"/>
        <w:ind w:left="1416"/>
        <w:rPr>
          <w:lang w:val="en-US"/>
        </w:rPr>
      </w:pPr>
      <w:r w:rsidRPr="004A761E">
        <w:rPr>
          <w:lang w:val="en-US"/>
        </w:rPr>
        <w:t>4.18. Assistance.</w:t>
      </w:r>
    </w:p>
    <w:p w:rsidR="00A70CE9" w:rsidRPr="004A761E" w:rsidRDefault="00C52061" w:rsidP="00C34641">
      <w:pPr>
        <w:ind w:firstLine="708"/>
        <w:jc w:val="both"/>
        <w:rPr>
          <w:snapToGrid w:val="0"/>
          <w:color w:val="000000"/>
          <w:lang w:val="en-US" w:eastAsia="en-US"/>
        </w:rPr>
      </w:pPr>
      <w:r w:rsidRPr="004A761E">
        <w:rPr>
          <w:lang w:val="en-US"/>
        </w:rPr>
        <w:t>5. Address</w:t>
      </w:r>
      <w:r w:rsidRPr="004A761E">
        <w:t xml:space="preserve">: </w:t>
      </w:r>
      <w:r w:rsidR="00C34641" w:rsidRPr="004A761E">
        <w:rPr>
          <w:snapToGrid w:val="0"/>
          <w:color w:val="000000"/>
          <w:lang w:val="en-US" w:eastAsia="en-US"/>
        </w:rPr>
        <w:t>Merrion Hall, Strand Road, Sandymount, Dublin 4 D04 P6C4</w:t>
      </w:r>
      <w:r w:rsidR="00C34641" w:rsidRPr="004A761E">
        <w:rPr>
          <w:snapToGrid w:val="0"/>
          <w:color w:val="000000"/>
          <w:lang w:eastAsia="en-US"/>
        </w:rPr>
        <w:t>, Ireland</w:t>
      </w:r>
      <w:r w:rsidR="00C34641" w:rsidRPr="004A761E">
        <w:rPr>
          <w:snapToGrid w:val="0"/>
          <w:color w:val="000000"/>
          <w:lang w:val="en-US" w:eastAsia="en-US"/>
        </w:rPr>
        <w:t>.</w:t>
      </w:r>
    </w:p>
    <w:p w:rsidR="00C34641" w:rsidRPr="004A761E" w:rsidRDefault="00C34641" w:rsidP="00C34641">
      <w:pPr>
        <w:ind w:firstLine="708"/>
        <w:jc w:val="both"/>
        <w:rPr>
          <w:snapToGrid w:val="0"/>
          <w:color w:val="000000"/>
          <w:lang w:val="en-US" w:eastAsia="en-US"/>
        </w:rPr>
      </w:pPr>
    </w:p>
    <w:p w:rsidR="00A616C8" w:rsidRPr="004A761E" w:rsidRDefault="00A616C8" w:rsidP="00A616C8">
      <w:pPr>
        <w:jc w:val="both"/>
        <w:rPr>
          <w:b/>
          <w:snapToGrid w:val="0"/>
          <w:color w:val="000000"/>
          <w:lang w:val="en-US" w:eastAsia="en-US"/>
        </w:rPr>
      </w:pPr>
      <w:r w:rsidRPr="004A761E">
        <w:rPr>
          <w:b/>
          <w:snapToGrid w:val="0"/>
          <w:color w:val="000000"/>
          <w:lang w:val="en-US" w:eastAsia="en-US"/>
        </w:rPr>
        <w:t>38.      1. HALIFAX ASSURANCE IRELAND LIMITED - on 28</w:t>
      </w:r>
      <w:r w:rsidRPr="004A761E">
        <w:rPr>
          <w:b/>
          <w:snapToGrid w:val="0"/>
          <w:color w:val="000000"/>
          <w:vertAlign w:val="superscript"/>
          <w:lang w:val="en-US" w:eastAsia="en-US"/>
        </w:rPr>
        <w:t>th</w:t>
      </w:r>
      <w:r w:rsidRPr="004A761E">
        <w:rPr>
          <w:b/>
          <w:snapToGrid w:val="0"/>
          <w:color w:val="000000"/>
          <w:lang w:val="en-US" w:eastAsia="en-US"/>
        </w:rPr>
        <w:t xml:space="preserve"> June 2012 Central Bank of Ireland informed us about the transfer of portfolio from HALIFAX ASSURANCE IRELAND LIMITED to St Andrews Life Assurance plc</w:t>
      </w:r>
      <w:r w:rsidR="005D0490" w:rsidRPr="004A761E">
        <w:rPr>
          <w:b/>
          <w:snapToGrid w:val="0"/>
          <w:color w:val="000000"/>
          <w:lang w:val="en-US" w:eastAsia="en-US"/>
        </w:rPr>
        <w:t xml:space="preserve">. With letter, dated </w:t>
      </w:r>
      <w:r w:rsidR="00214EF5" w:rsidRPr="004A761E">
        <w:rPr>
          <w:b/>
          <w:snapToGrid w:val="0"/>
          <w:color w:val="000000"/>
          <w:lang w:val="en-US" w:eastAsia="en-US"/>
        </w:rPr>
        <w:t>7</w:t>
      </w:r>
      <w:r w:rsidR="00214EF5" w:rsidRPr="004A761E">
        <w:rPr>
          <w:b/>
          <w:snapToGrid w:val="0"/>
          <w:color w:val="000000"/>
          <w:vertAlign w:val="superscript"/>
          <w:lang w:val="en-US" w:eastAsia="en-US"/>
        </w:rPr>
        <w:t>th</w:t>
      </w:r>
      <w:r w:rsidR="00214EF5" w:rsidRPr="004A761E">
        <w:rPr>
          <w:b/>
          <w:snapToGrid w:val="0"/>
          <w:color w:val="000000"/>
          <w:lang w:val="en-US" w:eastAsia="en-US"/>
        </w:rPr>
        <w:t xml:space="preserve"> January</w:t>
      </w:r>
      <w:r w:rsidR="005D0490" w:rsidRPr="004A761E">
        <w:rPr>
          <w:b/>
          <w:snapToGrid w:val="0"/>
          <w:color w:val="000000"/>
          <w:lang w:val="en-US" w:eastAsia="en-US"/>
        </w:rPr>
        <w:t xml:space="preserve"> 201</w:t>
      </w:r>
      <w:r w:rsidR="003A5303" w:rsidRPr="004A761E">
        <w:rPr>
          <w:b/>
          <w:snapToGrid w:val="0"/>
          <w:color w:val="000000"/>
          <w:lang w:val="en-US" w:eastAsia="en-US"/>
        </w:rPr>
        <w:t>3</w:t>
      </w:r>
      <w:r w:rsidR="005D0490" w:rsidRPr="004A761E">
        <w:rPr>
          <w:b/>
          <w:snapToGrid w:val="0"/>
          <w:color w:val="000000"/>
          <w:lang w:val="en-US" w:eastAsia="en-US"/>
        </w:rPr>
        <w:t>, The Competent Authority of Ireland informed that the authorization held by Halifax Assurance Ireland Limited was revoked by Central Bank of Ireland on 12 December 2012 as requested by the company. All existing business of Halifax Assurance Ireland Limited has transferred to St Andrews Life Assurance plc. in the UK. As a consequence, the insurance undertaking Halifax Assurance Ireland Limited ceased to carry out insurance business on Bulgarian territory.</w:t>
      </w:r>
    </w:p>
    <w:p w:rsidR="00A616C8" w:rsidRPr="004A761E" w:rsidRDefault="00A616C8" w:rsidP="00A616C8">
      <w:pPr>
        <w:jc w:val="both"/>
        <w:rPr>
          <w:lang w:val="en-US"/>
        </w:rPr>
      </w:pPr>
      <w:r w:rsidRPr="004A761E">
        <w:rPr>
          <w:lang w:val="en-US"/>
        </w:rPr>
        <w:t xml:space="preserve">           2. Freedom to provide services</w:t>
      </w:r>
    </w:p>
    <w:p w:rsidR="00A616C8" w:rsidRPr="004A761E" w:rsidRDefault="00A616C8" w:rsidP="00A616C8">
      <w:pPr>
        <w:jc w:val="both"/>
        <w:rPr>
          <w:lang w:val="en-US"/>
        </w:rPr>
      </w:pPr>
      <w:r w:rsidRPr="004A761E">
        <w:rPr>
          <w:lang w:val="en-US"/>
        </w:rPr>
        <w:t xml:space="preserve">           3. Life insurance </w:t>
      </w:r>
    </w:p>
    <w:p w:rsidR="00A616C8" w:rsidRPr="004A761E" w:rsidRDefault="00A616C8" w:rsidP="00A616C8">
      <w:pPr>
        <w:jc w:val="both"/>
        <w:rPr>
          <w:lang w:val="en-US"/>
        </w:rPr>
      </w:pPr>
      <w:r w:rsidRPr="004A761E">
        <w:rPr>
          <w:lang w:val="en-US"/>
        </w:rPr>
        <w:t xml:space="preserve">           4. Classes of insurance that the company wishes to carry out in Bulgaria:</w:t>
      </w:r>
    </w:p>
    <w:p w:rsidR="00A616C8" w:rsidRPr="004A761E" w:rsidRDefault="00A616C8" w:rsidP="00A616C8">
      <w:pPr>
        <w:jc w:val="both"/>
        <w:rPr>
          <w:lang w:val="en-US"/>
        </w:rPr>
      </w:pPr>
      <w:r w:rsidRPr="004A761E">
        <w:rPr>
          <w:lang w:val="en-US"/>
        </w:rPr>
        <w:t xml:space="preserve">                       </w:t>
      </w:r>
      <w:r w:rsidRPr="004A761E">
        <w:tab/>
        <w:t xml:space="preserve">4.1. Life </w:t>
      </w:r>
      <w:r w:rsidRPr="004A761E">
        <w:rPr>
          <w:lang w:val="en-US"/>
        </w:rPr>
        <w:t>i</w:t>
      </w:r>
      <w:r w:rsidRPr="004A761E">
        <w:t xml:space="preserve">nsurance and annuities;  </w:t>
      </w:r>
    </w:p>
    <w:p w:rsidR="00A616C8" w:rsidRPr="004A761E" w:rsidRDefault="00A616C8" w:rsidP="00A616C8">
      <w:pPr>
        <w:jc w:val="both"/>
        <w:rPr>
          <w:lang w:val="en-US"/>
        </w:rPr>
      </w:pPr>
      <w:r w:rsidRPr="004A761E">
        <w:tab/>
      </w:r>
      <w:r w:rsidRPr="004A761E">
        <w:tab/>
        <w:t xml:space="preserve">4.4. </w:t>
      </w:r>
      <w:r w:rsidRPr="004A761E">
        <w:rPr>
          <w:lang w:val="en-US"/>
        </w:rPr>
        <w:t>Permanent health insurance</w:t>
      </w:r>
      <w:r w:rsidRPr="004A761E">
        <w:t>.</w:t>
      </w:r>
    </w:p>
    <w:p w:rsidR="00A616C8" w:rsidRPr="004A761E" w:rsidRDefault="00A616C8" w:rsidP="00A616C8">
      <w:pPr>
        <w:jc w:val="both"/>
        <w:rPr>
          <w:lang w:val="en-US"/>
        </w:rPr>
      </w:pPr>
      <w:r w:rsidRPr="004A761E">
        <w:rPr>
          <w:lang w:val="en-US"/>
        </w:rPr>
        <w:t xml:space="preserve">           </w:t>
      </w:r>
    </w:p>
    <w:p w:rsidR="00A616C8" w:rsidRPr="004A761E" w:rsidRDefault="005D0490" w:rsidP="005D0490">
      <w:pPr>
        <w:jc w:val="both"/>
        <w:rPr>
          <w:b/>
          <w:snapToGrid w:val="0"/>
          <w:color w:val="000000"/>
          <w:lang w:val="en-US" w:eastAsia="en-US"/>
        </w:rPr>
      </w:pPr>
      <w:r w:rsidRPr="004A761E">
        <w:rPr>
          <w:b/>
          <w:lang w:val="en-US"/>
        </w:rPr>
        <w:t xml:space="preserve">39.      </w:t>
      </w:r>
      <w:r w:rsidR="00A616C8" w:rsidRPr="004A761E">
        <w:rPr>
          <w:b/>
          <w:lang w:val="en-US"/>
        </w:rPr>
        <w:t>1. HALIFAX INSURANCE IRELAND LIMITED-</w:t>
      </w:r>
      <w:r w:rsidR="00A616C8" w:rsidRPr="004A761E">
        <w:rPr>
          <w:b/>
          <w:snapToGrid w:val="0"/>
          <w:color w:val="000000"/>
          <w:lang w:val="en-US" w:eastAsia="en-US"/>
        </w:rPr>
        <w:t xml:space="preserve"> on 28</w:t>
      </w:r>
      <w:r w:rsidR="00A616C8" w:rsidRPr="004A761E">
        <w:rPr>
          <w:b/>
          <w:snapToGrid w:val="0"/>
          <w:color w:val="000000"/>
          <w:vertAlign w:val="superscript"/>
          <w:lang w:val="en-US" w:eastAsia="en-US"/>
        </w:rPr>
        <w:t>th</w:t>
      </w:r>
      <w:r w:rsidR="00A616C8" w:rsidRPr="004A761E">
        <w:rPr>
          <w:b/>
          <w:snapToGrid w:val="0"/>
          <w:color w:val="000000"/>
          <w:lang w:val="en-US" w:eastAsia="en-US"/>
        </w:rPr>
        <w:t xml:space="preserve"> June 2012 Central Bank of Ireland informed us about the transfer of portfolio from HALIFAX INSURANCE IRELAND LIMITED to St Andrews Life Insurance plc</w:t>
      </w:r>
      <w:r w:rsidRPr="004A761E">
        <w:rPr>
          <w:b/>
          <w:snapToGrid w:val="0"/>
          <w:color w:val="000000"/>
          <w:lang w:val="en-US" w:eastAsia="en-US"/>
        </w:rPr>
        <w:t xml:space="preserve">. </w:t>
      </w:r>
      <w:r w:rsidR="00214EF5" w:rsidRPr="004A761E">
        <w:rPr>
          <w:b/>
          <w:snapToGrid w:val="0"/>
          <w:color w:val="000000"/>
          <w:lang w:val="en-US" w:eastAsia="en-US"/>
        </w:rPr>
        <w:t>With letter, dated 7</w:t>
      </w:r>
      <w:r w:rsidR="00214EF5" w:rsidRPr="004A761E">
        <w:rPr>
          <w:b/>
          <w:snapToGrid w:val="0"/>
          <w:color w:val="000000"/>
          <w:vertAlign w:val="superscript"/>
          <w:lang w:val="en-US" w:eastAsia="en-US"/>
        </w:rPr>
        <w:t>th</w:t>
      </w:r>
      <w:r w:rsidRPr="004A761E">
        <w:rPr>
          <w:b/>
          <w:snapToGrid w:val="0"/>
          <w:color w:val="000000"/>
          <w:lang w:val="en-US" w:eastAsia="en-US"/>
        </w:rPr>
        <w:t xml:space="preserve"> </w:t>
      </w:r>
      <w:r w:rsidR="00214EF5" w:rsidRPr="004A761E">
        <w:rPr>
          <w:b/>
          <w:snapToGrid w:val="0"/>
          <w:color w:val="000000"/>
          <w:lang w:val="en-US" w:eastAsia="en-US"/>
        </w:rPr>
        <w:t>January</w:t>
      </w:r>
      <w:r w:rsidRPr="004A761E">
        <w:rPr>
          <w:b/>
          <w:snapToGrid w:val="0"/>
          <w:color w:val="000000"/>
          <w:lang w:val="en-US" w:eastAsia="en-US"/>
        </w:rPr>
        <w:t xml:space="preserve"> 2012, The Competent Authority of Ireland informed that the authorization held by Halifax Insurance Ireland Limited was revoked by Central Bank of Ireland on 12 December 201</w:t>
      </w:r>
      <w:r w:rsidR="003A5303" w:rsidRPr="004A761E">
        <w:rPr>
          <w:b/>
          <w:snapToGrid w:val="0"/>
          <w:color w:val="000000"/>
          <w:lang w:val="en-US" w:eastAsia="en-US"/>
        </w:rPr>
        <w:t xml:space="preserve">3 </w:t>
      </w:r>
      <w:r w:rsidRPr="004A761E">
        <w:rPr>
          <w:b/>
          <w:snapToGrid w:val="0"/>
          <w:color w:val="000000"/>
          <w:lang w:val="en-US" w:eastAsia="en-US"/>
        </w:rPr>
        <w:t>as requested by the company. All existing business of Halifax Insurance Ireland Limited has transferred to St Andrews Life Insurance plc. in the UK. As a consequence, the insurance undertaking Halifax Insurance Ireland Limited ceased to carry out insurance business on Bulgarian territory.</w:t>
      </w:r>
    </w:p>
    <w:p w:rsidR="00A616C8" w:rsidRPr="004A761E" w:rsidRDefault="00A616C8" w:rsidP="00A616C8">
      <w:pPr>
        <w:jc w:val="both"/>
        <w:rPr>
          <w:lang w:val="en-US"/>
        </w:rPr>
      </w:pPr>
      <w:r w:rsidRPr="004A761E">
        <w:rPr>
          <w:lang w:val="en-US"/>
        </w:rPr>
        <w:t xml:space="preserve">           2. Freedom to provide services</w:t>
      </w:r>
    </w:p>
    <w:p w:rsidR="00A616C8" w:rsidRPr="004A761E" w:rsidRDefault="00A616C8" w:rsidP="00A616C8">
      <w:pPr>
        <w:jc w:val="both"/>
        <w:rPr>
          <w:lang w:val="en-US"/>
        </w:rPr>
      </w:pPr>
      <w:r w:rsidRPr="004A761E">
        <w:rPr>
          <w:lang w:val="en-US"/>
        </w:rPr>
        <w:t xml:space="preserve">           3. Non-life insurance</w:t>
      </w:r>
    </w:p>
    <w:p w:rsidR="00A616C8" w:rsidRPr="004A761E" w:rsidRDefault="00A616C8" w:rsidP="00A616C8">
      <w:pPr>
        <w:jc w:val="both"/>
        <w:rPr>
          <w:lang w:val="en-US"/>
        </w:rPr>
      </w:pPr>
      <w:r w:rsidRPr="004A761E">
        <w:rPr>
          <w:lang w:val="en-US"/>
        </w:rPr>
        <w:t xml:space="preserve">           4. Classes of insurance that the company wishes to carry out in Bulgaria:</w:t>
      </w:r>
    </w:p>
    <w:p w:rsidR="00A616C8" w:rsidRPr="004A761E" w:rsidRDefault="00A616C8" w:rsidP="00A616C8">
      <w:pPr>
        <w:jc w:val="both"/>
        <w:rPr>
          <w:lang w:val="en-US"/>
        </w:rPr>
      </w:pPr>
      <w:r w:rsidRPr="004A761E">
        <w:rPr>
          <w:lang w:val="en-US"/>
        </w:rPr>
        <w:t xml:space="preserve">                        4.1. Accident</w:t>
      </w:r>
    </w:p>
    <w:p w:rsidR="00A616C8" w:rsidRPr="004A761E" w:rsidRDefault="00A616C8" w:rsidP="00A616C8">
      <w:pPr>
        <w:jc w:val="both"/>
        <w:rPr>
          <w:lang w:val="en-US"/>
        </w:rPr>
      </w:pPr>
      <w:r w:rsidRPr="004A761E">
        <w:rPr>
          <w:lang w:val="en-US"/>
        </w:rPr>
        <w:t xml:space="preserve">                        4.2. Sickness</w:t>
      </w:r>
    </w:p>
    <w:p w:rsidR="006F099A" w:rsidRPr="004A761E" w:rsidRDefault="006F099A" w:rsidP="00A616C8">
      <w:pPr>
        <w:jc w:val="both"/>
        <w:rPr>
          <w:lang w:val="en-US"/>
        </w:rPr>
      </w:pPr>
    </w:p>
    <w:p w:rsidR="006F099A" w:rsidRPr="004A761E" w:rsidRDefault="006F099A" w:rsidP="00A616C8">
      <w:pPr>
        <w:jc w:val="both"/>
        <w:rPr>
          <w:lang w:val="en-US"/>
        </w:rPr>
      </w:pPr>
      <w:r w:rsidRPr="004A761E">
        <w:rPr>
          <w:b/>
          <w:lang w:val="en-US"/>
        </w:rPr>
        <w:t xml:space="preserve">40. </w:t>
      </w:r>
      <w:r w:rsidRPr="004A761E">
        <w:rPr>
          <w:b/>
          <w:lang w:val="en-US"/>
        </w:rPr>
        <w:tab/>
        <w:t xml:space="preserve">1. </w:t>
      </w:r>
      <w:r w:rsidR="00070DCB" w:rsidRPr="004A761E">
        <w:rPr>
          <w:b/>
          <w:lang w:val="en-US"/>
        </w:rPr>
        <w:t>Volkswagen</w:t>
      </w:r>
      <w:r w:rsidR="00070DCB" w:rsidRPr="004A761E">
        <w:rPr>
          <w:b/>
          <w:lang w:val="ru-RU"/>
        </w:rPr>
        <w:t xml:space="preserve"> </w:t>
      </w:r>
      <w:r w:rsidR="00070DCB" w:rsidRPr="004A761E">
        <w:rPr>
          <w:b/>
          <w:lang w:val="en-US"/>
        </w:rPr>
        <w:t>Insurance</w:t>
      </w:r>
      <w:r w:rsidR="00070DCB" w:rsidRPr="004A761E">
        <w:rPr>
          <w:b/>
          <w:lang w:val="ru-RU"/>
        </w:rPr>
        <w:t xml:space="preserve"> </w:t>
      </w:r>
      <w:r w:rsidR="00070DCB" w:rsidRPr="004A761E">
        <w:rPr>
          <w:b/>
          <w:lang w:val="en-US"/>
        </w:rPr>
        <w:t>Company</w:t>
      </w:r>
      <w:r w:rsidR="00070DCB" w:rsidRPr="004A761E">
        <w:rPr>
          <w:b/>
          <w:lang w:val="ru-RU"/>
        </w:rPr>
        <w:t xml:space="preserve"> </w:t>
      </w:r>
      <w:r w:rsidR="00070DCB" w:rsidRPr="004A761E">
        <w:rPr>
          <w:b/>
          <w:lang w:val="en-US"/>
        </w:rPr>
        <w:t xml:space="preserve">dac (previous name - </w:t>
      </w:r>
      <w:r w:rsidRPr="004A761E">
        <w:rPr>
          <w:b/>
          <w:lang w:val="en-US"/>
        </w:rPr>
        <w:t>Volkswagen Insurance Company Limited</w:t>
      </w:r>
      <w:r w:rsidR="00070DCB" w:rsidRPr="004A761E">
        <w:rPr>
          <w:b/>
          <w:lang w:val="en-US"/>
        </w:rPr>
        <w:t xml:space="preserve">) – with a letter, dated 31 May 2016, the competent authority of Ireland informed that the insurer changed its name.  </w:t>
      </w:r>
    </w:p>
    <w:p w:rsidR="006F099A" w:rsidRPr="004A761E" w:rsidRDefault="006F099A" w:rsidP="006F099A">
      <w:pPr>
        <w:ind w:firstLine="708"/>
        <w:jc w:val="both"/>
      </w:pPr>
      <w:r w:rsidRPr="004A761E">
        <w:rPr>
          <w:lang w:val="en-US"/>
        </w:rPr>
        <w:t>2. Freedom to provide services</w:t>
      </w:r>
      <w:r w:rsidRPr="004A761E">
        <w:t>.</w:t>
      </w:r>
    </w:p>
    <w:p w:rsidR="006F099A" w:rsidRPr="004A761E" w:rsidRDefault="006F099A" w:rsidP="006F099A">
      <w:pPr>
        <w:jc w:val="both"/>
      </w:pPr>
      <w:r w:rsidRPr="004A761E">
        <w:tab/>
        <w:t xml:space="preserve">3. </w:t>
      </w:r>
      <w:r w:rsidRPr="004A761E">
        <w:rPr>
          <w:lang w:val="en-US"/>
        </w:rPr>
        <w:t>Non-life insurance</w:t>
      </w:r>
      <w:r w:rsidRPr="004A761E">
        <w:t xml:space="preserve">. </w:t>
      </w:r>
    </w:p>
    <w:p w:rsidR="006F099A" w:rsidRPr="004A761E" w:rsidRDefault="006F099A" w:rsidP="006F099A">
      <w:pPr>
        <w:jc w:val="both"/>
      </w:pPr>
      <w:r w:rsidRPr="004A761E">
        <w:tab/>
        <w:t xml:space="preserve">4. </w:t>
      </w:r>
      <w:r w:rsidRPr="004A761E">
        <w:rPr>
          <w:lang w:val="en-US"/>
        </w:rPr>
        <w:t>Classes of insurance that the company wishes to carry out in Bulgaria</w:t>
      </w:r>
      <w:r w:rsidRPr="004A761E">
        <w:t>:</w:t>
      </w:r>
    </w:p>
    <w:p w:rsidR="006F099A" w:rsidRPr="004A761E" w:rsidRDefault="006F099A" w:rsidP="006F099A">
      <w:pPr>
        <w:autoSpaceDE w:val="0"/>
        <w:autoSpaceDN w:val="0"/>
        <w:adjustRightInd w:val="0"/>
        <w:ind w:left="1416"/>
        <w:rPr>
          <w:lang w:val="en-US"/>
        </w:rPr>
      </w:pPr>
      <w:r w:rsidRPr="004A761E">
        <w:rPr>
          <w:lang w:val="en-US"/>
        </w:rPr>
        <w:t>4.8</w:t>
      </w:r>
      <w:r w:rsidRPr="004A761E">
        <w:t xml:space="preserve">. </w:t>
      </w:r>
      <w:r w:rsidRPr="004A761E">
        <w:rPr>
          <w:lang w:val="en-US"/>
        </w:rPr>
        <w:t>Fire and Natural Forces;</w:t>
      </w:r>
    </w:p>
    <w:p w:rsidR="006F099A" w:rsidRPr="004A761E" w:rsidRDefault="006F099A" w:rsidP="006F099A">
      <w:pPr>
        <w:autoSpaceDE w:val="0"/>
        <w:autoSpaceDN w:val="0"/>
        <w:adjustRightInd w:val="0"/>
        <w:ind w:left="1416"/>
        <w:rPr>
          <w:lang w:val="en-US"/>
        </w:rPr>
      </w:pPr>
      <w:r w:rsidRPr="004A761E">
        <w:rPr>
          <w:lang w:val="en-US"/>
        </w:rPr>
        <w:t>4.9. Other Damage to Property.</w:t>
      </w:r>
    </w:p>
    <w:p w:rsidR="006F099A" w:rsidRPr="004A761E" w:rsidRDefault="006F099A" w:rsidP="006F099A">
      <w:pPr>
        <w:ind w:firstLine="708"/>
        <w:jc w:val="both"/>
        <w:rPr>
          <w:snapToGrid w:val="0"/>
          <w:color w:val="000000"/>
          <w:lang w:val="en-US" w:eastAsia="en-US"/>
        </w:rPr>
      </w:pPr>
      <w:r w:rsidRPr="004A761E">
        <w:rPr>
          <w:lang w:val="en-US"/>
        </w:rPr>
        <w:t>5. Address</w:t>
      </w:r>
      <w:r w:rsidRPr="004A761E">
        <w:t xml:space="preserve">: </w:t>
      </w:r>
      <w:r w:rsidRPr="004A761E">
        <w:rPr>
          <w:lang w:val="en-US"/>
        </w:rPr>
        <w:t>3</w:t>
      </w:r>
      <w:r w:rsidRPr="004A761E">
        <w:rPr>
          <w:vertAlign w:val="superscript"/>
          <w:lang w:val="en-US"/>
        </w:rPr>
        <w:t>rd</w:t>
      </w:r>
      <w:r w:rsidRPr="004A761E">
        <w:rPr>
          <w:lang w:val="en-US"/>
        </w:rPr>
        <w:t xml:space="preserve"> Floor, Block C, Central Park, Leopardstown, DU</w:t>
      </w:r>
      <w:r w:rsidRPr="004A761E">
        <w:rPr>
          <w:snapToGrid w:val="0"/>
          <w:color w:val="000000"/>
          <w:lang w:eastAsia="en-US"/>
        </w:rPr>
        <w:t xml:space="preserve">BLIN </w:t>
      </w:r>
      <w:r w:rsidRPr="004A761E">
        <w:rPr>
          <w:snapToGrid w:val="0"/>
          <w:color w:val="000000"/>
          <w:lang w:val="en-US" w:eastAsia="en-US"/>
        </w:rPr>
        <w:t>18</w:t>
      </w:r>
      <w:r w:rsidRPr="004A761E">
        <w:rPr>
          <w:snapToGrid w:val="0"/>
          <w:color w:val="000000"/>
          <w:lang w:eastAsia="en-US"/>
        </w:rPr>
        <w:t>, IRELAND</w:t>
      </w:r>
    </w:p>
    <w:p w:rsidR="000F2BCC" w:rsidRPr="004A761E" w:rsidRDefault="000F2BCC" w:rsidP="006F099A">
      <w:pPr>
        <w:ind w:firstLine="708"/>
        <w:jc w:val="both"/>
        <w:rPr>
          <w:snapToGrid w:val="0"/>
          <w:color w:val="000000"/>
          <w:lang w:val="en-US" w:eastAsia="en-US"/>
        </w:rPr>
      </w:pPr>
    </w:p>
    <w:p w:rsidR="00D255F3" w:rsidRPr="004A761E" w:rsidRDefault="000F2BCC" w:rsidP="00D255F3">
      <w:pPr>
        <w:jc w:val="both"/>
        <w:rPr>
          <w:lang w:val="en-US"/>
        </w:rPr>
      </w:pPr>
      <w:r w:rsidRPr="004A761E">
        <w:rPr>
          <w:b/>
          <w:lang w:val="en-US"/>
        </w:rPr>
        <w:t>41.</w:t>
      </w:r>
      <w:r w:rsidRPr="004A761E">
        <w:rPr>
          <w:b/>
          <w:lang w:val="en-US"/>
        </w:rPr>
        <w:tab/>
        <w:t xml:space="preserve">1. </w:t>
      </w:r>
      <w:r w:rsidR="007F7585" w:rsidRPr="004A761E">
        <w:rPr>
          <w:b/>
          <w:lang w:val="en-US"/>
        </w:rPr>
        <w:t>Allianz</w:t>
      </w:r>
      <w:r w:rsidR="007F7585" w:rsidRPr="004A761E">
        <w:rPr>
          <w:b/>
          <w:lang w:val="ru-RU"/>
        </w:rPr>
        <w:t xml:space="preserve"> </w:t>
      </w:r>
      <w:r w:rsidR="007F7585" w:rsidRPr="004A761E">
        <w:rPr>
          <w:b/>
          <w:lang w:val="en-US"/>
        </w:rPr>
        <w:t>Global</w:t>
      </w:r>
      <w:r w:rsidR="007F7585" w:rsidRPr="004A761E">
        <w:rPr>
          <w:b/>
          <w:lang w:val="ru-RU"/>
        </w:rPr>
        <w:t xml:space="preserve"> </w:t>
      </w:r>
      <w:r w:rsidR="007F7585" w:rsidRPr="004A761E">
        <w:rPr>
          <w:b/>
          <w:lang w:val="en-US"/>
        </w:rPr>
        <w:t>Life dac</w:t>
      </w:r>
      <w:r w:rsidR="007F7585" w:rsidRPr="004A761E">
        <w:rPr>
          <w:b/>
          <w:lang w:val="ru-RU"/>
        </w:rPr>
        <w:t xml:space="preserve"> </w:t>
      </w:r>
      <w:r w:rsidR="007F7585" w:rsidRPr="004A761E">
        <w:rPr>
          <w:b/>
          <w:snapToGrid w:val="0"/>
          <w:color w:val="000000"/>
          <w:lang w:val="en-GB" w:eastAsia="en-US"/>
        </w:rPr>
        <w:t xml:space="preserve">(previous name - </w:t>
      </w:r>
      <w:r w:rsidR="007F7585" w:rsidRPr="004A761E">
        <w:rPr>
          <w:b/>
          <w:lang w:val="en-US"/>
        </w:rPr>
        <w:t>Allianz Global Life Limited)</w:t>
      </w:r>
      <w:r w:rsidR="00D255F3" w:rsidRPr="004A761E">
        <w:rPr>
          <w:b/>
          <w:lang w:val="en-US"/>
        </w:rPr>
        <w:t xml:space="preserve"> – with a letter, dated 13 March 2017, the competent authority of Ireland informed that the insurer changed its name.  </w:t>
      </w:r>
    </w:p>
    <w:p w:rsidR="000F2BCC" w:rsidRPr="004A761E" w:rsidRDefault="000F2BCC" w:rsidP="000F2BCC">
      <w:pPr>
        <w:jc w:val="both"/>
      </w:pPr>
      <w:r w:rsidRPr="004A761E">
        <w:rPr>
          <w:lang w:val="en-US"/>
        </w:rPr>
        <w:tab/>
      </w:r>
      <w:r w:rsidRPr="004A761E">
        <w:t xml:space="preserve">2. </w:t>
      </w:r>
      <w:r w:rsidRPr="004A761E">
        <w:rPr>
          <w:lang w:val="en-US"/>
        </w:rPr>
        <w:t>Freedom to provide services</w:t>
      </w:r>
      <w:r w:rsidRPr="004A761E">
        <w:t>.</w:t>
      </w:r>
    </w:p>
    <w:p w:rsidR="000F2BCC" w:rsidRPr="004A761E" w:rsidRDefault="000F2BCC" w:rsidP="000F2BCC">
      <w:pPr>
        <w:jc w:val="both"/>
      </w:pPr>
      <w:r w:rsidRPr="004A761E">
        <w:tab/>
        <w:t xml:space="preserve">3. </w:t>
      </w:r>
      <w:r w:rsidRPr="004A761E">
        <w:rPr>
          <w:lang w:val="en-US"/>
        </w:rPr>
        <w:t>Life insurance</w:t>
      </w:r>
      <w:r w:rsidRPr="004A761E">
        <w:t xml:space="preserve">. </w:t>
      </w:r>
    </w:p>
    <w:p w:rsidR="000F2BCC" w:rsidRPr="004A761E" w:rsidRDefault="000F2BCC" w:rsidP="000F2BCC">
      <w:pPr>
        <w:jc w:val="both"/>
      </w:pPr>
      <w:r w:rsidRPr="004A761E">
        <w:tab/>
        <w:t xml:space="preserve">4. </w:t>
      </w:r>
      <w:r w:rsidRPr="004A761E">
        <w:rPr>
          <w:lang w:val="en-US"/>
        </w:rPr>
        <w:t>Classes of insurance that the company wishes to carry out in Bulgaria</w:t>
      </w:r>
      <w:r w:rsidRPr="004A761E">
        <w:t>:</w:t>
      </w:r>
    </w:p>
    <w:p w:rsidR="000F2BCC" w:rsidRPr="004A761E" w:rsidRDefault="000F2BCC" w:rsidP="000F2BCC">
      <w:pPr>
        <w:jc w:val="both"/>
      </w:pPr>
      <w:r w:rsidRPr="004A761E">
        <w:tab/>
      </w:r>
      <w:r w:rsidRPr="004A761E">
        <w:tab/>
        <w:t xml:space="preserve">4.1. Life assurance and contracts to pay annuities on human life, but excluding classes II and III;  </w:t>
      </w:r>
    </w:p>
    <w:p w:rsidR="000F2BCC" w:rsidRPr="004A761E" w:rsidRDefault="000F2BCC" w:rsidP="000F2BCC">
      <w:pPr>
        <w:jc w:val="both"/>
        <w:rPr>
          <w:lang w:val="en-US"/>
        </w:rPr>
      </w:pPr>
      <w:r w:rsidRPr="004A761E">
        <w:tab/>
      </w:r>
      <w:r w:rsidRPr="004A761E">
        <w:tab/>
        <w:t>4.</w:t>
      </w:r>
      <w:r w:rsidRPr="004A761E">
        <w:rPr>
          <w:lang w:val="en-US"/>
        </w:rPr>
        <w:t>2</w:t>
      </w:r>
      <w:r w:rsidRPr="004A761E">
        <w:t>. Contracts linked to investment funds</w:t>
      </w:r>
      <w:r w:rsidRPr="004A761E">
        <w:rPr>
          <w:lang w:val="en-US"/>
        </w:rPr>
        <w:t>.</w:t>
      </w:r>
    </w:p>
    <w:p w:rsidR="000F2BCC" w:rsidRPr="004A761E" w:rsidRDefault="000F2BCC" w:rsidP="000F2BCC">
      <w:pPr>
        <w:ind w:firstLine="708"/>
        <w:jc w:val="both"/>
        <w:rPr>
          <w:snapToGrid w:val="0"/>
          <w:color w:val="000000"/>
          <w:lang w:val="en-US" w:eastAsia="en-US"/>
        </w:rPr>
      </w:pPr>
      <w:r w:rsidRPr="004A761E">
        <w:rPr>
          <w:lang w:val="en-US"/>
        </w:rPr>
        <w:t>5. Address</w:t>
      </w:r>
      <w:r w:rsidRPr="004A761E">
        <w:t xml:space="preserve">: </w:t>
      </w:r>
      <w:r w:rsidRPr="004A761E">
        <w:rPr>
          <w:lang w:val="en-US"/>
        </w:rPr>
        <w:t>Allianz House Elmpark Merrion Road, DU</w:t>
      </w:r>
      <w:r w:rsidRPr="004A761E">
        <w:rPr>
          <w:snapToGrid w:val="0"/>
          <w:color w:val="000000"/>
          <w:lang w:eastAsia="en-US"/>
        </w:rPr>
        <w:t xml:space="preserve">BLIN </w:t>
      </w:r>
      <w:r w:rsidRPr="004A761E">
        <w:rPr>
          <w:snapToGrid w:val="0"/>
          <w:color w:val="000000"/>
          <w:lang w:val="en-US" w:eastAsia="en-US"/>
        </w:rPr>
        <w:t>4</w:t>
      </w:r>
      <w:r w:rsidRPr="004A761E">
        <w:rPr>
          <w:snapToGrid w:val="0"/>
          <w:color w:val="000000"/>
          <w:lang w:eastAsia="en-US"/>
        </w:rPr>
        <w:t>, IRELAND</w:t>
      </w:r>
    </w:p>
    <w:p w:rsidR="000F2BCC" w:rsidRPr="004A761E" w:rsidRDefault="000F2BCC" w:rsidP="006F099A">
      <w:pPr>
        <w:ind w:firstLine="708"/>
        <w:jc w:val="both"/>
        <w:rPr>
          <w:snapToGrid w:val="0"/>
          <w:color w:val="000000"/>
          <w:lang w:val="en-US" w:eastAsia="en-US"/>
        </w:rPr>
      </w:pPr>
    </w:p>
    <w:p w:rsidR="008C664C" w:rsidRPr="004A761E" w:rsidRDefault="008C664C" w:rsidP="008C664C">
      <w:pPr>
        <w:jc w:val="both"/>
        <w:rPr>
          <w:b/>
          <w:snapToGrid w:val="0"/>
          <w:color w:val="000000"/>
          <w:lang w:val="en-GB" w:eastAsia="en-US"/>
        </w:rPr>
      </w:pPr>
      <w:r w:rsidRPr="004A761E">
        <w:rPr>
          <w:b/>
          <w:lang w:val="en-US"/>
        </w:rPr>
        <w:t>42.</w:t>
      </w:r>
      <w:r w:rsidRPr="004A761E">
        <w:rPr>
          <w:b/>
          <w:lang w:val="en-US"/>
        </w:rPr>
        <w:tab/>
        <w:t xml:space="preserve">1. </w:t>
      </w:r>
      <w:r w:rsidRPr="004A761E">
        <w:rPr>
          <w:b/>
          <w:snapToGrid w:val="0"/>
          <w:color w:val="000000"/>
          <w:lang w:val="en-GB" w:eastAsia="en-US"/>
        </w:rPr>
        <w:t>Classic Brand (Europe) Limited</w:t>
      </w:r>
      <w:r w:rsidRPr="004A761E">
        <w:rPr>
          <w:b/>
          <w:lang w:val="en-US"/>
        </w:rPr>
        <w:t>.</w:t>
      </w:r>
    </w:p>
    <w:p w:rsidR="008C664C" w:rsidRPr="004A761E" w:rsidRDefault="008C664C" w:rsidP="008C664C">
      <w:pPr>
        <w:jc w:val="both"/>
      </w:pPr>
      <w:r w:rsidRPr="004A761E">
        <w:rPr>
          <w:lang w:val="en-US"/>
        </w:rPr>
        <w:tab/>
      </w:r>
      <w:r w:rsidRPr="004A761E">
        <w:t xml:space="preserve">2. </w:t>
      </w:r>
      <w:r w:rsidRPr="004A761E">
        <w:rPr>
          <w:lang w:val="en-US"/>
        </w:rPr>
        <w:t>Freedom to provide services</w:t>
      </w:r>
      <w:r w:rsidRPr="004A761E">
        <w:t>.</w:t>
      </w:r>
    </w:p>
    <w:p w:rsidR="008C664C" w:rsidRPr="004A761E" w:rsidRDefault="008C664C" w:rsidP="008C664C">
      <w:pPr>
        <w:jc w:val="both"/>
      </w:pPr>
      <w:r w:rsidRPr="004A761E">
        <w:tab/>
        <w:t xml:space="preserve">3. </w:t>
      </w:r>
      <w:r w:rsidR="00B468A7" w:rsidRPr="004A761E">
        <w:rPr>
          <w:lang w:val="en-US"/>
        </w:rPr>
        <w:t>Non-l</w:t>
      </w:r>
      <w:r w:rsidRPr="004A761E">
        <w:rPr>
          <w:lang w:val="en-US"/>
        </w:rPr>
        <w:t>ife insurance</w:t>
      </w:r>
      <w:r w:rsidRPr="004A761E">
        <w:t xml:space="preserve">. </w:t>
      </w:r>
    </w:p>
    <w:p w:rsidR="008C664C" w:rsidRPr="004A761E" w:rsidRDefault="008C664C" w:rsidP="008C664C">
      <w:pPr>
        <w:jc w:val="both"/>
        <w:rPr>
          <w:lang w:val="en-US"/>
        </w:rPr>
      </w:pPr>
      <w:r w:rsidRPr="004A761E">
        <w:tab/>
        <w:t xml:space="preserve">4. </w:t>
      </w:r>
      <w:r w:rsidRPr="004A761E">
        <w:rPr>
          <w:lang w:val="en-US"/>
        </w:rPr>
        <w:t>Classes of insurance that the company wishes to carry out in Bulgaria</w:t>
      </w:r>
      <w:r w:rsidRPr="004A761E">
        <w:t>:</w:t>
      </w:r>
    </w:p>
    <w:p w:rsidR="008C664C" w:rsidRPr="004A761E" w:rsidRDefault="008C664C" w:rsidP="008C664C">
      <w:pPr>
        <w:jc w:val="both"/>
        <w:rPr>
          <w:lang w:val="en-US"/>
        </w:rPr>
      </w:pPr>
      <w:r w:rsidRPr="004A761E">
        <w:rPr>
          <w:lang w:val="en-US"/>
        </w:rPr>
        <w:t xml:space="preserve">                        4.7. Goods in transit;</w:t>
      </w:r>
    </w:p>
    <w:p w:rsidR="008C664C" w:rsidRPr="004A761E" w:rsidRDefault="008C664C" w:rsidP="008C664C">
      <w:pPr>
        <w:autoSpaceDE w:val="0"/>
        <w:autoSpaceDN w:val="0"/>
        <w:adjustRightInd w:val="0"/>
        <w:ind w:left="1416"/>
        <w:rPr>
          <w:lang w:val="en-US"/>
        </w:rPr>
      </w:pPr>
      <w:r w:rsidRPr="004A761E">
        <w:rPr>
          <w:lang w:val="en-US"/>
        </w:rPr>
        <w:t>4.8</w:t>
      </w:r>
      <w:r w:rsidRPr="004A761E">
        <w:t xml:space="preserve">. </w:t>
      </w:r>
      <w:r w:rsidRPr="004A761E">
        <w:rPr>
          <w:lang w:val="en-US"/>
        </w:rPr>
        <w:t>Fire and Natural Forces;</w:t>
      </w:r>
    </w:p>
    <w:p w:rsidR="008C664C" w:rsidRPr="004A761E" w:rsidRDefault="008C664C" w:rsidP="008C664C">
      <w:pPr>
        <w:autoSpaceDE w:val="0"/>
        <w:autoSpaceDN w:val="0"/>
        <w:adjustRightInd w:val="0"/>
        <w:ind w:left="1416"/>
        <w:rPr>
          <w:lang w:val="en-US"/>
        </w:rPr>
      </w:pPr>
      <w:r w:rsidRPr="004A761E">
        <w:rPr>
          <w:lang w:val="en-US"/>
        </w:rPr>
        <w:t>4.9. Other Damage to Property.</w:t>
      </w:r>
    </w:p>
    <w:p w:rsidR="008C664C" w:rsidRPr="004A761E" w:rsidRDefault="008C664C" w:rsidP="008C664C">
      <w:pPr>
        <w:ind w:firstLine="708"/>
        <w:jc w:val="both"/>
        <w:rPr>
          <w:snapToGrid w:val="0"/>
          <w:color w:val="000000"/>
          <w:lang w:val="en-US" w:eastAsia="en-US"/>
        </w:rPr>
      </w:pPr>
      <w:r w:rsidRPr="004A761E">
        <w:rPr>
          <w:lang w:val="en-US"/>
        </w:rPr>
        <w:t>5. Address</w:t>
      </w:r>
      <w:r w:rsidRPr="004A761E">
        <w:t xml:space="preserve">: </w:t>
      </w:r>
      <w:r w:rsidR="00E66C7B" w:rsidRPr="004A761E">
        <w:rPr>
          <w:lang w:val="en-US"/>
        </w:rPr>
        <w:t xml:space="preserve">Marsh Management Services (Dublin) Limited, </w:t>
      </w:r>
      <w:r w:rsidRPr="004A761E">
        <w:rPr>
          <w:snapToGrid w:val="0"/>
          <w:color w:val="000000"/>
          <w:lang w:val="en-GB" w:eastAsia="en-US"/>
        </w:rPr>
        <w:t>4</w:t>
      </w:r>
      <w:r w:rsidRPr="004A761E">
        <w:rPr>
          <w:snapToGrid w:val="0"/>
          <w:color w:val="000000"/>
          <w:vertAlign w:val="superscript"/>
          <w:lang w:val="en-GB" w:eastAsia="en-US"/>
        </w:rPr>
        <w:t>th</w:t>
      </w:r>
      <w:r w:rsidRPr="004A761E">
        <w:rPr>
          <w:snapToGrid w:val="0"/>
          <w:color w:val="000000"/>
          <w:lang w:val="en-GB" w:eastAsia="en-US"/>
        </w:rPr>
        <w:t xml:space="preserve"> Floor</w:t>
      </w:r>
      <w:r w:rsidRPr="004A761E">
        <w:rPr>
          <w:snapToGrid w:val="0"/>
          <w:color w:val="000000"/>
          <w:lang w:eastAsia="en-US"/>
        </w:rPr>
        <w:t xml:space="preserve">, </w:t>
      </w:r>
      <w:r w:rsidRPr="004A761E">
        <w:rPr>
          <w:snapToGrid w:val="0"/>
          <w:color w:val="000000"/>
          <w:lang w:val="en-GB" w:eastAsia="en-US"/>
        </w:rPr>
        <w:t>25-28 Adelaide Road</w:t>
      </w:r>
      <w:r w:rsidRPr="004A761E">
        <w:rPr>
          <w:snapToGrid w:val="0"/>
          <w:color w:val="000000"/>
          <w:lang w:eastAsia="en-US"/>
        </w:rPr>
        <w:t xml:space="preserve">, </w:t>
      </w:r>
      <w:r w:rsidRPr="004A761E">
        <w:rPr>
          <w:snapToGrid w:val="0"/>
          <w:color w:val="000000"/>
          <w:lang w:val="en-GB" w:eastAsia="en-US"/>
        </w:rPr>
        <w:t>Dublin 2</w:t>
      </w:r>
      <w:r w:rsidRPr="004A761E">
        <w:rPr>
          <w:snapToGrid w:val="0"/>
          <w:color w:val="000000"/>
          <w:lang w:eastAsia="en-US"/>
        </w:rPr>
        <w:t xml:space="preserve">, </w:t>
      </w:r>
      <w:r w:rsidRPr="004A761E">
        <w:rPr>
          <w:snapToGrid w:val="0"/>
          <w:color w:val="000000"/>
          <w:lang w:val="en-GB" w:eastAsia="en-US"/>
        </w:rPr>
        <w:t>Ireland</w:t>
      </w:r>
    </w:p>
    <w:p w:rsidR="007E155E" w:rsidRPr="004A761E" w:rsidRDefault="007E155E" w:rsidP="00E30538">
      <w:pPr>
        <w:rPr>
          <w:lang w:val="en-US"/>
        </w:rPr>
      </w:pPr>
    </w:p>
    <w:p w:rsidR="005A0843" w:rsidRPr="004A761E" w:rsidRDefault="003A041F" w:rsidP="003A041F">
      <w:pPr>
        <w:jc w:val="both"/>
        <w:rPr>
          <w:b/>
          <w:snapToGrid w:val="0"/>
          <w:color w:val="000000"/>
          <w:lang w:val="en-GB" w:eastAsia="en-US"/>
        </w:rPr>
      </w:pPr>
      <w:r w:rsidRPr="004A761E">
        <w:rPr>
          <w:b/>
          <w:lang w:val="en-US"/>
        </w:rPr>
        <w:t>43.</w:t>
      </w:r>
      <w:r w:rsidRPr="004A761E">
        <w:rPr>
          <w:b/>
          <w:lang w:val="en-US"/>
        </w:rPr>
        <w:tab/>
        <w:t xml:space="preserve">1. </w:t>
      </w:r>
      <w:r w:rsidR="00823648" w:rsidRPr="004A761E">
        <w:rPr>
          <w:b/>
          <w:snapToGrid w:val="0"/>
          <w:color w:val="000000"/>
          <w:lang w:val="en-GB" w:eastAsia="en-US"/>
        </w:rPr>
        <w:t xml:space="preserve">Red Disk Insurance dac (previous name - </w:t>
      </w:r>
      <w:r w:rsidRPr="004A761E">
        <w:rPr>
          <w:b/>
          <w:snapToGrid w:val="0"/>
          <w:color w:val="000000"/>
          <w:lang w:val="en-GB" w:eastAsia="en-US"/>
        </w:rPr>
        <w:t>Red Disk Insurance Company Limited</w:t>
      </w:r>
      <w:r w:rsidR="00823648" w:rsidRPr="004A761E">
        <w:rPr>
          <w:b/>
          <w:snapToGrid w:val="0"/>
          <w:color w:val="000000"/>
          <w:lang w:val="en-GB" w:eastAsia="en-US"/>
        </w:rPr>
        <w:t>)</w:t>
      </w:r>
      <w:r w:rsidR="00905B29" w:rsidRPr="004A761E">
        <w:rPr>
          <w:b/>
          <w:snapToGrid w:val="0"/>
          <w:color w:val="000000"/>
          <w:lang w:val="en-GB" w:eastAsia="en-US"/>
        </w:rPr>
        <w:t xml:space="preserve"> – with a letter, dated 06 May 2016, the competent authority of Ireland informed that the insurer changed its company name.</w:t>
      </w:r>
      <w:r w:rsidR="00681E65" w:rsidRPr="004A761E">
        <w:rPr>
          <w:b/>
          <w:snapToGrid w:val="0"/>
          <w:color w:val="000000"/>
          <w:lang w:val="en-GB" w:eastAsia="en-US"/>
        </w:rPr>
        <w:t xml:space="preserve"> </w:t>
      </w:r>
    </w:p>
    <w:p w:rsidR="005A0843" w:rsidRPr="004A761E" w:rsidRDefault="005A0843" w:rsidP="005A0843">
      <w:pPr>
        <w:jc w:val="both"/>
        <w:rPr>
          <w:b/>
          <w:snapToGrid w:val="0"/>
          <w:color w:val="000000"/>
          <w:lang w:val="en-GB" w:eastAsia="en-US"/>
        </w:rPr>
      </w:pPr>
      <w:r w:rsidRPr="004A761E">
        <w:rPr>
          <w:b/>
          <w:snapToGrid w:val="0"/>
          <w:color w:val="000000"/>
          <w:lang w:val="en-GB" w:eastAsia="en-US"/>
        </w:rPr>
        <w:tab/>
        <w:t xml:space="preserve">With a letter, dated 12 March 2018, the competent authority of Ireland informed that the company ceased to carry </w:t>
      </w:r>
      <w:r w:rsidR="00561F96" w:rsidRPr="004A761E">
        <w:rPr>
          <w:b/>
          <w:snapToGrid w:val="0"/>
          <w:color w:val="000000"/>
          <w:lang w:val="en-GB" w:eastAsia="en-US"/>
        </w:rPr>
        <w:t>out</w:t>
      </w:r>
      <w:r w:rsidRPr="004A761E">
        <w:rPr>
          <w:b/>
          <w:snapToGrid w:val="0"/>
          <w:color w:val="000000"/>
          <w:lang w:val="en-GB" w:eastAsia="en-US"/>
        </w:rPr>
        <w:t xml:space="preserve"> </w:t>
      </w:r>
      <w:r w:rsidR="00561F96" w:rsidRPr="004A761E">
        <w:rPr>
          <w:b/>
          <w:snapToGrid w:val="0"/>
          <w:color w:val="000000"/>
          <w:lang w:val="en-GB" w:eastAsia="en-US"/>
        </w:rPr>
        <w:t xml:space="preserve">its </w:t>
      </w:r>
      <w:r w:rsidRPr="004A761E">
        <w:rPr>
          <w:b/>
          <w:snapToGrid w:val="0"/>
          <w:color w:val="000000"/>
          <w:lang w:val="en-GB" w:eastAsia="en-US"/>
        </w:rPr>
        <w:t xml:space="preserve">business. </w:t>
      </w:r>
    </w:p>
    <w:p w:rsidR="003A041F" w:rsidRPr="004A761E" w:rsidRDefault="003A041F" w:rsidP="003A041F">
      <w:pPr>
        <w:jc w:val="both"/>
      </w:pPr>
      <w:r w:rsidRPr="004A761E">
        <w:rPr>
          <w:lang w:val="en-US"/>
        </w:rPr>
        <w:tab/>
      </w:r>
      <w:r w:rsidRPr="004A761E">
        <w:t xml:space="preserve">2. </w:t>
      </w:r>
      <w:r w:rsidRPr="004A761E">
        <w:rPr>
          <w:lang w:val="en-US"/>
        </w:rPr>
        <w:t>Freedom to provide services</w:t>
      </w:r>
      <w:r w:rsidRPr="004A761E">
        <w:t>.</w:t>
      </w:r>
    </w:p>
    <w:p w:rsidR="003A041F" w:rsidRPr="004A761E" w:rsidRDefault="003A041F" w:rsidP="003A041F">
      <w:pPr>
        <w:jc w:val="both"/>
      </w:pPr>
      <w:r w:rsidRPr="004A761E">
        <w:tab/>
        <w:t xml:space="preserve">3. </w:t>
      </w:r>
      <w:r w:rsidR="00B468A7" w:rsidRPr="004A761E">
        <w:rPr>
          <w:lang w:val="en-US"/>
        </w:rPr>
        <w:t>Non-l</w:t>
      </w:r>
      <w:r w:rsidRPr="004A761E">
        <w:rPr>
          <w:lang w:val="en-US"/>
        </w:rPr>
        <w:t>ife insurance</w:t>
      </w:r>
      <w:r w:rsidRPr="004A761E">
        <w:t xml:space="preserve">. </w:t>
      </w:r>
    </w:p>
    <w:p w:rsidR="003A041F" w:rsidRPr="004A761E" w:rsidRDefault="003A041F" w:rsidP="003A041F">
      <w:pPr>
        <w:jc w:val="both"/>
        <w:rPr>
          <w:lang w:val="en-US"/>
        </w:rPr>
      </w:pPr>
      <w:r w:rsidRPr="004A761E">
        <w:tab/>
        <w:t xml:space="preserve">4. </w:t>
      </w:r>
      <w:r w:rsidRPr="004A761E">
        <w:rPr>
          <w:lang w:val="en-US"/>
        </w:rPr>
        <w:t>Classes of insurance that the company wishes to carry out in Bulgaria</w:t>
      </w:r>
      <w:r w:rsidRPr="004A761E">
        <w:t>:</w:t>
      </w:r>
    </w:p>
    <w:p w:rsidR="003A041F" w:rsidRPr="004A761E" w:rsidRDefault="003A041F" w:rsidP="003A041F">
      <w:pPr>
        <w:jc w:val="both"/>
        <w:rPr>
          <w:lang w:val="en-US"/>
        </w:rPr>
      </w:pPr>
      <w:r w:rsidRPr="004A761E">
        <w:rPr>
          <w:lang w:val="en-US"/>
        </w:rPr>
        <w:t xml:space="preserve">                        4.7. Goods in transit;</w:t>
      </w:r>
    </w:p>
    <w:p w:rsidR="003A041F" w:rsidRPr="004A761E" w:rsidRDefault="003A041F" w:rsidP="003A041F">
      <w:pPr>
        <w:autoSpaceDE w:val="0"/>
        <w:autoSpaceDN w:val="0"/>
        <w:adjustRightInd w:val="0"/>
        <w:ind w:left="1416"/>
        <w:rPr>
          <w:lang w:val="en-US"/>
        </w:rPr>
      </w:pPr>
      <w:r w:rsidRPr="004A761E">
        <w:rPr>
          <w:lang w:val="en-US"/>
        </w:rPr>
        <w:t>4.8</w:t>
      </w:r>
      <w:r w:rsidRPr="004A761E">
        <w:t xml:space="preserve">. </w:t>
      </w:r>
      <w:r w:rsidRPr="004A761E">
        <w:rPr>
          <w:lang w:val="en-US"/>
        </w:rPr>
        <w:t>Fire and Natural Forces;</w:t>
      </w:r>
    </w:p>
    <w:p w:rsidR="003A041F" w:rsidRPr="004A761E" w:rsidRDefault="003A041F" w:rsidP="003A041F">
      <w:pPr>
        <w:autoSpaceDE w:val="0"/>
        <w:autoSpaceDN w:val="0"/>
        <w:adjustRightInd w:val="0"/>
        <w:ind w:left="1416"/>
        <w:rPr>
          <w:lang w:val="en-US"/>
        </w:rPr>
      </w:pPr>
      <w:r w:rsidRPr="004A761E">
        <w:rPr>
          <w:lang w:val="en-US"/>
        </w:rPr>
        <w:t>4.9. Other Damage to Property;</w:t>
      </w:r>
    </w:p>
    <w:p w:rsidR="003A041F" w:rsidRPr="004A761E" w:rsidRDefault="003A041F" w:rsidP="003A041F">
      <w:pPr>
        <w:autoSpaceDE w:val="0"/>
        <w:autoSpaceDN w:val="0"/>
        <w:adjustRightInd w:val="0"/>
        <w:ind w:left="1416"/>
        <w:rPr>
          <w:lang w:val="en-US"/>
        </w:rPr>
      </w:pPr>
      <w:r w:rsidRPr="004A761E">
        <w:rPr>
          <w:lang w:val="en-US"/>
        </w:rPr>
        <w:t>4.13. General liability;</w:t>
      </w:r>
    </w:p>
    <w:p w:rsidR="003A041F" w:rsidRPr="004A761E" w:rsidRDefault="003A041F" w:rsidP="003A041F">
      <w:pPr>
        <w:autoSpaceDE w:val="0"/>
        <w:autoSpaceDN w:val="0"/>
        <w:adjustRightInd w:val="0"/>
        <w:ind w:left="1416"/>
        <w:rPr>
          <w:lang w:val="en-US"/>
        </w:rPr>
      </w:pPr>
      <w:r w:rsidRPr="004A761E">
        <w:rPr>
          <w:lang w:val="en-US"/>
        </w:rPr>
        <w:t>4.16. Miscellaneous Financial Loss.</w:t>
      </w:r>
    </w:p>
    <w:p w:rsidR="003A041F" w:rsidRPr="004A761E" w:rsidRDefault="003A041F" w:rsidP="003A041F">
      <w:pPr>
        <w:ind w:firstLine="708"/>
        <w:jc w:val="both"/>
        <w:rPr>
          <w:snapToGrid w:val="0"/>
          <w:color w:val="000000"/>
          <w:lang w:val="en-GB" w:eastAsia="en-US"/>
        </w:rPr>
      </w:pPr>
      <w:r w:rsidRPr="004A761E">
        <w:rPr>
          <w:lang w:val="en-US"/>
        </w:rPr>
        <w:t>5. Address</w:t>
      </w:r>
      <w:r w:rsidRPr="004A761E">
        <w:t xml:space="preserve">: </w:t>
      </w:r>
      <w:r w:rsidRPr="004A761E">
        <w:rPr>
          <w:lang w:val="en-US"/>
        </w:rPr>
        <w:t xml:space="preserve">Marsh Management Services (Dublin) Limited, </w:t>
      </w:r>
      <w:r w:rsidRPr="004A761E">
        <w:rPr>
          <w:snapToGrid w:val="0"/>
          <w:color w:val="000000"/>
          <w:lang w:val="en-GB" w:eastAsia="en-US"/>
        </w:rPr>
        <w:t>4</w:t>
      </w:r>
      <w:r w:rsidRPr="004A761E">
        <w:rPr>
          <w:snapToGrid w:val="0"/>
          <w:color w:val="000000"/>
          <w:vertAlign w:val="superscript"/>
          <w:lang w:val="en-GB" w:eastAsia="en-US"/>
        </w:rPr>
        <w:t>th</w:t>
      </w:r>
      <w:r w:rsidRPr="004A761E">
        <w:rPr>
          <w:snapToGrid w:val="0"/>
          <w:color w:val="000000"/>
          <w:lang w:val="en-GB" w:eastAsia="en-US"/>
        </w:rPr>
        <w:t xml:space="preserve"> Floor</w:t>
      </w:r>
      <w:r w:rsidRPr="004A761E">
        <w:rPr>
          <w:snapToGrid w:val="0"/>
          <w:color w:val="000000"/>
          <w:lang w:eastAsia="en-US"/>
        </w:rPr>
        <w:t xml:space="preserve">, </w:t>
      </w:r>
      <w:r w:rsidRPr="004A761E">
        <w:rPr>
          <w:snapToGrid w:val="0"/>
          <w:color w:val="000000"/>
          <w:lang w:val="en-GB" w:eastAsia="en-US"/>
        </w:rPr>
        <w:t>25-28 Adelaide Road</w:t>
      </w:r>
      <w:r w:rsidRPr="004A761E">
        <w:rPr>
          <w:snapToGrid w:val="0"/>
          <w:color w:val="000000"/>
          <w:lang w:eastAsia="en-US"/>
        </w:rPr>
        <w:t xml:space="preserve">, </w:t>
      </w:r>
      <w:r w:rsidRPr="004A761E">
        <w:rPr>
          <w:snapToGrid w:val="0"/>
          <w:color w:val="000000"/>
          <w:lang w:val="en-GB" w:eastAsia="en-US"/>
        </w:rPr>
        <w:t>Dublin 2</w:t>
      </w:r>
      <w:r w:rsidRPr="004A761E">
        <w:rPr>
          <w:snapToGrid w:val="0"/>
          <w:color w:val="000000"/>
          <w:lang w:eastAsia="en-US"/>
        </w:rPr>
        <w:t xml:space="preserve">, </w:t>
      </w:r>
      <w:r w:rsidRPr="004A761E">
        <w:rPr>
          <w:snapToGrid w:val="0"/>
          <w:color w:val="000000"/>
          <w:lang w:val="en-GB" w:eastAsia="en-US"/>
        </w:rPr>
        <w:t>Ireland</w:t>
      </w:r>
    </w:p>
    <w:p w:rsidR="00FB3BFB" w:rsidRPr="004A761E" w:rsidRDefault="00FB3BFB" w:rsidP="003A041F">
      <w:pPr>
        <w:ind w:firstLine="708"/>
        <w:jc w:val="both"/>
        <w:rPr>
          <w:snapToGrid w:val="0"/>
          <w:color w:val="000000"/>
          <w:lang w:val="en-US" w:eastAsia="en-US"/>
        </w:rPr>
      </w:pPr>
    </w:p>
    <w:p w:rsidR="00215A1E" w:rsidRPr="0043001F" w:rsidRDefault="00CA6FC9" w:rsidP="00CA6FC9">
      <w:pPr>
        <w:jc w:val="both"/>
        <w:rPr>
          <w:b/>
          <w:snapToGrid w:val="0"/>
          <w:color w:val="000000"/>
          <w:lang w:val="en-GB" w:eastAsia="en-US"/>
        </w:rPr>
      </w:pPr>
      <w:r w:rsidRPr="0043001F">
        <w:rPr>
          <w:b/>
          <w:lang w:val="en-US"/>
        </w:rPr>
        <w:t>4</w:t>
      </w:r>
      <w:r w:rsidR="00AA3AF8" w:rsidRPr="0043001F">
        <w:rPr>
          <w:b/>
        </w:rPr>
        <w:t>4</w:t>
      </w:r>
      <w:r w:rsidRPr="0043001F">
        <w:rPr>
          <w:b/>
          <w:lang w:val="en-US"/>
        </w:rPr>
        <w:t>.</w:t>
      </w:r>
      <w:r w:rsidRPr="0043001F">
        <w:rPr>
          <w:b/>
          <w:lang w:val="en-US"/>
        </w:rPr>
        <w:tab/>
        <w:t xml:space="preserve">1. </w:t>
      </w:r>
      <w:r w:rsidR="00215A1E" w:rsidRPr="0043001F">
        <w:rPr>
          <w:b/>
          <w:lang w:val="en-US"/>
        </w:rPr>
        <w:t xml:space="preserve">Offaly Insurance Company DAC </w:t>
      </w:r>
      <w:r w:rsidR="00215A1E" w:rsidRPr="0043001F">
        <w:rPr>
          <w:b/>
        </w:rPr>
        <w:t>(</w:t>
      </w:r>
      <w:r w:rsidR="00215A1E" w:rsidRPr="0043001F">
        <w:rPr>
          <w:b/>
          <w:lang w:val="en-US"/>
        </w:rPr>
        <w:t xml:space="preserve">previous name - </w:t>
      </w:r>
      <w:r w:rsidR="00445DDC" w:rsidRPr="0043001F">
        <w:rPr>
          <w:b/>
          <w:snapToGrid w:val="0"/>
          <w:color w:val="000000"/>
          <w:lang w:val="en-GB" w:eastAsia="en-US"/>
        </w:rPr>
        <w:t>BMS International Insurance dac</w:t>
      </w:r>
      <w:r w:rsidR="00C01BF6" w:rsidRPr="0043001F">
        <w:rPr>
          <w:b/>
          <w:snapToGrid w:val="0"/>
          <w:color w:val="000000"/>
          <w:lang w:val="en-GB" w:eastAsia="en-US"/>
        </w:rPr>
        <w:t xml:space="preserve"> and</w:t>
      </w:r>
      <w:r w:rsidR="00445DDC" w:rsidRPr="0043001F">
        <w:rPr>
          <w:b/>
          <w:snapToGrid w:val="0"/>
          <w:color w:val="000000"/>
          <w:lang w:val="en-GB" w:eastAsia="en-US"/>
        </w:rPr>
        <w:t xml:space="preserve"> </w:t>
      </w:r>
      <w:r w:rsidR="00B13DE0" w:rsidRPr="0043001F">
        <w:rPr>
          <w:b/>
          <w:snapToGrid w:val="0"/>
          <w:color w:val="000000"/>
          <w:lang w:val="en-GB" w:eastAsia="en-US"/>
        </w:rPr>
        <w:t>BMS International Insurance Company Limited</w:t>
      </w:r>
      <w:r w:rsidR="00445DDC" w:rsidRPr="0043001F">
        <w:rPr>
          <w:b/>
          <w:snapToGrid w:val="0"/>
          <w:color w:val="000000"/>
          <w:lang w:eastAsia="en-US"/>
        </w:rPr>
        <w:t>)</w:t>
      </w:r>
      <w:r w:rsidR="00445DDC" w:rsidRPr="0043001F">
        <w:rPr>
          <w:b/>
          <w:snapToGrid w:val="0"/>
          <w:color w:val="000000"/>
          <w:lang w:val="en-GB" w:eastAsia="en-US"/>
        </w:rPr>
        <w:t xml:space="preserve"> – with a letter, dated 11 April 2017, the competent authority of Ireland informed that the insurer changed its company name. </w:t>
      </w:r>
    </w:p>
    <w:p w:rsidR="00CA6FC9" w:rsidRPr="0043001F" w:rsidRDefault="00215A1E" w:rsidP="00CA6FC9">
      <w:pPr>
        <w:jc w:val="both"/>
        <w:rPr>
          <w:b/>
          <w:snapToGrid w:val="0"/>
          <w:color w:val="000000"/>
          <w:lang w:eastAsia="en-US"/>
        </w:rPr>
      </w:pPr>
      <w:r w:rsidRPr="0043001F">
        <w:rPr>
          <w:b/>
          <w:snapToGrid w:val="0"/>
          <w:color w:val="000000"/>
          <w:lang w:val="en-GB" w:eastAsia="en-US"/>
        </w:rPr>
        <w:tab/>
      </w:r>
      <w:r w:rsidR="003B1069" w:rsidRPr="0043001F">
        <w:rPr>
          <w:b/>
          <w:snapToGrid w:val="0"/>
          <w:color w:val="000000"/>
          <w:lang w:val="en-GB" w:eastAsia="en-US"/>
        </w:rPr>
        <w:t>Received</w:t>
      </w:r>
      <w:r w:rsidRPr="0043001F">
        <w:rPr>
          <w:b/>
          <w:snapToGrid w:val="0"/>
          <w:color w:val="000000"/>
          <w:lang w:val="en-GB" w:eastAsia="en-US"/>
        </w:rPr>
        <w:t xml:space="preserve"> notification on CBN platform, on April 7</w:t>
      </w:r>
      <w:r w:rsidRPr="0043001F">
        <w:rPr>
          <w:b/>
          <w:snapToGrid w:val="0"/>
          <w:color w:val="000000"/>
          <w:vertAlign w:val="superscript"/>
          <w:lang w:val="en-GB" w:eastAsia="en-US"/>
        </w:rPr>
        <w:t>th</w:t>
      </w:r>
      <w:r w:rsidRPr="0043001F">
        <w:rPr>
          <w:b/>
          <w:snapToGrid w:val="0"/>
          <w:color w:val="000000"/>
          <w:lang w:val="en-GB" w:eastAsia="en-US"/>
        </w:rPr>
        <w:t xml:space="preserve">, 2025, </w:t>
      </w:r>
      <w:r w:rsidR="00445DDC" w:rsidRPr="0043001F">
        <w:rPr>
          <w:b/>
          <w:snapToGrid w:val="0"/>
          <w:color w:val="000000"/>
          <w:lang w:val="en-GB" w:eastAsia="en-US"/>
        </w:rPr>
        <w:t xml:space="preserve"> </w:t>
      </w:r>
      <w:r w:rsidRPr="0043001F">
        <w:rPr>
          <w:b/>
          <w:snapToGrid w:val="0"/>
          <w:color w:val="000000"/>
          <w:lang w:val="en-GB" w:eastAsia="en-US"/>
        </w:rPr>
        <w:t>the competent authority of Ireland informed that the insurer changed its company name.</w:t>
      </w:r>
    </w:p>
    <w:p w:rsidR="00CA6FC9" w:rsidRPr="0043001F" w:rsidRDefault="00CA6FC9" w:rsidP="00CA6FC9">
      <w:pPr>
        <w:jc w:val="both"/>
      </w:pPr>
      <w:r w:rsidRPr="0043001F">
        <w:rPr>
          <w:lang w:val="en-US"/>
        </w:rPr>
        <w:tab/>
      </w:r>
      <w:r w:rsidRPr="0043001F">
        <w:t xml:space="preserve">2. </w:t>
      </w:r>
      <w:r w:rsidRPr="0043001F">
        <w:rPr>
          <w:lang w:val="en-US"/>
        </w:rPr>
        <w:t>Freedom to provide services</w:t>
      </w:r>
      <w:r w:rsidRPr="0043001F">
        <w:t>.</w:t>
      </w:r>
    </w:p>
    <w:p w:rsidR="00CA6FC9" w:rsidRPr="004A761E" w:rsidRDefault="00CA6FC9" w:rsidP="00CA6FC9">
      <w:pPr>
        <w:jc w:val="both"/>
      </w:pPr>
      <w:r w:rsidRPr="0043001F">
        <w:tab/>
        <w:t xml:space="preserve">3. </w:t>
      </w:r>
      <w:r w:rsidR="00B468A7" w:rsidRPr="0043001F">
        <w:rPr>
          <w:lang w:val="en-US"/>
        </w:rPr>
        <w:t>Non-l</w:t>
      </w:r>
      <w:r w:rsidRPr="0043001F">
        <w:rPr>
          <w:lang w:val="en-US"/>
        </w:rPr>
        <w:t>ife insurance</w:t>
      </w:r>
      <w:r w:rsidRPr="0043001F">
        <w:t>.</w:t>
      </w:r>
      <w:r w:rsidRPr="004A761E">
        <w:t xml:space="preserve"> </w:t>
      </w:r>
    </w:p>
    <w:p w:rsidR="00CA6FC9" w:rsidRPr="004A761E" w:rsidRDefault="00CA6FC9" w:rsidP="00CA6FC9">
      <w:pPr>
        <w:jc w:val="both"/>
        <w:rPr>
          <w:lang w:val="en-US"/>
        </w:rPr>
      </w:pPr>
      <w:r w:rsidRPr="004A761E">
        <w:tab/>
        <w:t xml:space="preserve">4. </w:t>
      </w:r>
      <w:r w:rsidRPr="004A761E">
        <w:rPr>
          <w:lang w:val="en-US"/>
        </w:rPr>
        <w:t>Classes of insurance that the company wishes to carry out in Bulgaria</w:t>
      </w:r>
      <w:r w:rsidRPr="004A761E">
        <w:t>:</w:t>
      </w:r>
    </w:p>
    <w:p w:rsidR="00CA6FC9" w:rsidRPr="004A761E" w:rsidRDefault="00CA6FC9" w:rsidP="00CA6FC9">
      <w:pPr>
        <w:autoSpaceDE w:val="0"/>
        <w:autoSpaceDN w:val="0"/>
        <w:adjustRightInd w:val="0"/>
        <w:ind w:left="1416"/>
        <w:rPr>
          <w:lang w:val="en-US"/>
        </w:rPr>
      </w:pPr>
      <w:r w:rsidRPr="004A761E">
        <w:rPr>
          <w:lang w:val="en-US"/>
        </w:rPr>
        <w:t>4.8</w:t>
      </w:r>
      <w:r w:rsidRPr="004A761E">
        <w:t xml:space="preserve">. </w:t>
      </w:r>
      <w:r w:rsidRPr="004A761E">
        <w:rPr>
          <w:lang w:val="en-US"/>
        </w:rPr>
        <w:t>Fire and Natural Forces;</w:t>
      </w:r>
    </w:p>
    <w:p w:rsidR="00CA6FC9" w:rsidRPr="004A761E" w:rsidRDefault="00CA6FC9" w:rsidP="00CA6FC9">
      <w:pPr>
        <w:autoSpaceDE w:val="0"/>
        <w:autoSpaceDN w:val="0"/>
        <w:adjustRightInd w:val="0"/>
        <w:ind w:left="1416"/>
        <w:rPr>
          <w:lang w:val="en-US"/>
        </w:rPr>
      </w:pPr>
      <w:r w:rsidRPr="004A761E">
        <w:rPr>
          <w:lang w:val="en-US"/>
        </w:rPr>
        <w:t>4.9. Other Damage to Property;</w:t>
      </w:r>
    </w:p>
    <w:p w:rsidR="00CA6FC9" w:rsidRPr="004A761E" w:rsidRDefault="00CA6FC9" w:rsidP="00CA6FC9">
      <w:pPr>
        <w:ind w:firstLine="708"/>
        <w:jc w:val="both"/>
        <w:rPr>
          <w:lang w:val="en-US"/>
        </w:rPr>
      </w:pPr>
      <w:r w:rsidRPr="004A761E">
        <w:rPr>
          <w:lang w:val="en-US"/>
        </w:rPr>
        <w:t>5. Address</w:t>
      </w:r>
      <w:r w:rsidRPr="004A761E">
        <w:t xml:space="preserve">: </w:t>
      </w:r>
      <w:r w:rsidR="00B13DE0" w:rsidRPr="004A761E">
        <w:rPr>
          <w:lang w:val="en-US"/>
        </w:rPr>
        <w:t>Grand Mill Quay Barrow St, Dublin 4, Ireland</w:t>
      </w:r>
    </w:p>
    <w:p w:rsidR="006A71D9" w:rsidRPr="004A761E" w:rsidRDefault="006A71D9" w:rsidP="00CA6FC9">
      <w:pPr>
        <w:ind w:firstLine="708"/>
        <w:jc w:val="both"/>
        <w:rPr>
          <w:snapToGrid w:val="0"/>
          <w:color w:val="000000"/>
          <w:lang w:val="en-US" w:eastAsia="en-US"/>
        </w:rPr>
      </w:pPr>
    </w:p>
    <w:p w:rsidR="00B715F3" w:rsidRPr="004A761E" w:rsidRDefault="006A71D9" w:rsidP="006A71D9">
      <w:pPr>
        <w:jc w:val="both"/>
        <w:rPr>
          <w:b/>
          <w:snapToGrid w:val="0"/>
          <w:color w:val="000000"/>
          <w:lang w:val="en-GB" w:eastAsia="en-US"/>
        </w:rPr>
      </w:pPr>
      <w:r w:rsidRPr="004A761E">
        <w:rPr>
          <w:b/>
          <w:lang w:val="en-US"/>
        </w:rPr>
        <w:t>45.</w:t>
      </w:r>
      <w:r w:rsidRPr="004A761E">
        <w:rPr>
          <w:b/>
          <w:lang w:val="en-US"/>
        </w:rPr>
        <w:tab/>
        <w:t xml:space="preserve">1. </w:t>
      </w:r>
      <w:r w:rsidR="00684B2C" w:rsidRPr="004A761E">
        <w:rPr>
          <w:b/>
          <w:snapToGrid w:val="0"/>
          <w:color w:val="000000"/>
          <w:lang w:val="en-US" w:eastAsia="en-US"/>
        </w:rPr>
        <w:t>CBL</w:t>
      </w:r>
      <w:r w:rsidR="00684B2C" w:rsidRPr="004A761E">
        <w:rPr>
          <w:b/>
          <w:snapToGrid w:val="0"/>
          <w:color w:val="000000"/>
          <w:lang w:val="ru-RU" w:eastAsia="en-US"/>
        </w:rPr>
        <w:t xml:space="preserve"> </w:t>
      </w:r>
      <w:r w:rsidR="00684B2C" w:rsidRPr="004A761E">
        <w:rPr>
          <w:b/>
          <w:snapToGrid w:val="0"/>
          <w:color w:val="000000"/>
          <w:lang w:val="en-US" w:eastAsia="en-US"/>
        </w:rPr>
        <w:t>Insurance</w:t>
      </w:r>
      <w:r w:rsidR="00684B2C" w:rsidRPr="004A761E">
        <w:rPr>
          <w:b/>
          <w:snapToGrid w:val="0"/>
          <w:color w:val="000000"/>
          <w:lang w:val="ru-RU" w:eastAsia="en-US"/>
        </w:rPr>
        <w:t xml:space="preserve"> </w:t>
      </w:r>
      <w:r w:rsidR="00684B2C" w:rsidRPr="004A761E">
        <w:rPr>
          <w:b/>
          <w:snapToGrid w:val="0"/>
          <w:color w:val="000000"/>
          <w:lang w:val="en-US" w:eastAsia="en-US"/>
        </w:rPr>
        <w:t>Europe</w:t>
      </w:r>
      <w:r w:rsidR="00684B2C" w:rsidRPr="004A761E">
        <w:rPr>
          <w:b/>
          <w:snapToGrid w:val="0"/>
          <w:color w:val="000000"/>
          <w:lang w:val="ru-RU" w:eastAsia="en-US"/>
        </w:rPr>
        <w:t xml:space="preserve"> </w:t>
      </w:r>
      <w:r w:rsidR="00684B2C" w:rsidRPr="004A761E">
        <w:rPr>
          <w:b/>
          <w:snapToGrid w:val="0"/>
          <w:color w:val="000000"/>
          <w:lang w:val="en-US" w:eastAsia="en-US"/>
        </w:rPr>
        <w:t xml:space="preserve">dac </w:t>
      </w:r>
      <w:r w:rsidR="00FC2668" w:rsidRPr="004A761E">
        <w:rPr>
          <w:b/>
          <w:snapToGrid w:val="0"/>
          <w:color w:val="000000"/>
          <w:lang w:val="en-GB" w:eastAsia="en-US"/>
        </w:rPr>
        <w:t>(</w:t>
      </w:r>
      <w:r w:rsidR="00FC2668" w:rsidRPr="004A761E">
        <w:rPr>
          <w:b/>
          <w:snapToGrid w:val="0"/>
          <w:color w:val="000000"/>
          <w:lang w:val="en-US" w:eastAsia="en-US"/>
        </w:rPr>
        <w:t>previous firm name</w:t>
      </w:r>
      <w:r w:rsidR="00B715F3" w:rsidRPr="004A761E">
        <w:rPr>
          <w:b/>
          <w:snapToGrid w:val="0"/>
          <w:color w:val="000000"/>
          <w:lang w:val="en-US" w:eastAsia="en-US"/>
        </w:rPr>
        <w:t>s</w:t>
      </w:r>
      <w:r w:rsidR="00FC2668" w:rsidRPr="004A761E">
        <w:rPr>
          <w:b/>
          <w:snapToGrid w:val="0"/>
          <w:color w:val="000000"/>
          <w:lang w:val="en-US" w:eastAsia="en-US"/>
        </w:rPr>
        <w:t xml:space="preserve"> - </w:t>
      </w:r>
      <w:r w:rsidR="00B715F3" w:rsidRPr="004A761E">
        <w:rPr>
          <w:b/>
          <w:snapToGrid w:val="0"/>
          <w:color w:val="000000"/>
          <w:lang w:val="en-US" w:eastAsia="en-US"/>
        </w:rPr>
        <w:t>CBL</w:t>
      </w:r>
      <w:r w:rsidR="00B715F3" w:rsidRPr="004A761E">
        <w:rPr>
          <w:b/>
          <w:snapToGrid w:val="0"/>
          <w:color w:val="000000"/>
          <w:lang w:val="en-GB" w:eastAsia="en-US"/>
        </w:rPr>
        <w:t xml:space="preserve"> </w:t>
      </w:r>
      <w:r w:rsidR="00B715F3" w:rsidRPr="004A761E">
        <w:rPr>
          <w:b/>
          <w:snapToGrid w:val="0"/>
          <w:color w:val="000000"/>
          <w:lang w:val="en-US" w:eastAsia="en-US"/>
        </w:rPr>
        <w:t>Insurance</w:t>
      </w:r>
      <w:r w:rsidR="00B715F3" w:rsidRPr="004A761E">
        <w:rPr>
          <w:b/>
          <w:snapToGrid w:val="0"/>
          <w:color w:val="000000"/>
          <w:lang w:val="en-GB" w:eastAsia="en-US"/>
        </w:rPr>
        <w:t xml:space="preserve"> </w:t>
      </w:r>
      <w:r w:rsidR="00B715F3" w:rsidRPr="004A761E">
        <w:rPr>
          <w:b/>
          <w:snapToGrid w:val="0"/>
          <w:color w:val="000000"/>
          <w:lang w:val="en-US" w:eastAsia="en-US"/>
        </w:rPr>
        <w:t>Europe</w:t>
      </w:r>
      <w:r w:rsidR="00B715F3" w:rsidRPr="004A761E">
        <w:rPr>
          <w:b/>
          <w:snapToGrid w:val="0"/>
          <w:color w:val="000000"/>
          <w:lang w:val="en-GB" w:eastAsia="en-US"/>
        </w:rPr>
        <w:t xml:space="preserve"> </w:t>
      </w:r>
      <w:r w:rsidR="00B715F3" w:rsidRPr="004A761E">
        <w:rPr>
          <w:b/>
          <w:snapToGrid w:val="0"/>
          <w:color w:val="000000"/>
          <w:lang w:val="en-US" w:eastAsia="en-US"/>
        </w:rPr>
        <w:t>Limited;</w:t>
      </w:r>
      <w:r w:rsidR="00B715F3" w:rsidRPr="004A761E">
        <w:rPr>
          <w:b/>
          <w:snapToGrid w:val="0"/>
          <w:color w:val="000000"/>
          <w:lang w:val="en-GB" w:eastAsia="en-US"/>
        </w:rPr>
        <w:t xml:space="preserve"> </w:t>
      </w:r>
      <w:r w:rsidRPr="004A761E">
        <w:rPr>
          <w:b/>
          <w:snapToGrid w:val="0"/>
          <w:color w:val="000000"/>
          <w:lang w:val="en-GB" w:eastAsia="en-US"/>
        </w:rPr>
        <w:t>Achmea Insurance Ireland Ltd</w:t>
      </w:r>
      <w:r w:rsidR="00FC2668" w:rsidRPr="004A761E">
        <w:rPr>
          <w:b/>
          <w:snapToGrid w:val="0"/>
          <w:color w:val="000000"/>
          <w:lang w:val="en-GB" w:eastAsia="en-US"/>
        </w:rPr>
        <w:t xml:space="preserve">) – with a letter, dated 24 April 2014, the Central Bank of Ireland informed about a change of the firm name of the insurance undertaking Achmea Insurance Ireland Ltd. </w:t>
      </w:r>
      <w:r w:rsidR="00684B2C" w:rsidRPr="004A761E">
        <w:rPr>
          <w:b/>
          <w:snapToGrid w:val="0"/>
          <w:color w:val="000000"/>
          <w:lang w:val="en-GB" w:eastAsia="en-US"/>
        </w:rPr>
        <w:t xml:space="preserve"> </w:t>
      </w:r>
    </w:p>
    <w:p w:rsidR="006A71D9" w:rsidRPr="004A761E" w:rsidRDefault="00B715F3" w:rsidP="006A71D9">
      <w:pPr>
        <w:jc w:val="both"/>
        <w:rPr>
          <w:b/>
          <w:snapToGrid w:val="0"/>
          <w:color w:val="000000"/>
          <w:lang w:val="en-GB" w:eastAsia="en-US"/>
        </w:rPr>
      </w:pPr>
      <w:r w:rsidRPr="004A761E">
        <w:rPr>
          <w:b/>
          <w:lang w:val="en-US"/>
        </w:rPr>
        <w:t>With a letter, dated 13 May 2016, the competent authority of Ireland informed that the insurer changed its name</w:t>
      </w:r>
      <w:r w:rsidR="00684B2C" w:rsidRPr="004A761E">
        <w:rPr>
          <w:b/>
          <w:lang w:val="en-US"/>
        </w:rPr>
        <w:t xml:space="preserve"> from </w:t>
      </w:r>
      <w:r w:rsidR="00684B2C" w:rsidRPr="004A761E">
        <w:rPr>
          <w:b/>
          <w:snapToGrid w:val="0"/>
          <w:color w:val="000000"/>
          <w:lang w:val="en-US" w:eastAsia="en-US"/>
        </w:rPr>
        <w:t>CBL</w:t>
      </w:r>
      <w:r w:rsidR="00684B2C" w:rsidRPr="004A761E">
        <w:rPr>
          <w:b/>
          <w:snapToGrid w:val="0"/>
          <w:color w:val="000000"/>
          <w:lang w:val="ru-RU" w:eastAsia="en-US"/>
        </w:rPr>
        <w:t xml:space="preserve"> </w:t>
      </w:r>
      <w:r w:rsidR="00684B2C" w:rsidRPr="004A761E">
        <w:rPr>
          <w:b/>
          <w:snapToGrid w:val="0"/>
          <w:color w:val="000000"/>
          <w:lang w:val="en-US" w:eastAsia="en-US"/>
        </w:rPr>
        <w:t>Insurance</w:t>
      </w:r>
      <w:r w:rsidR="00684B2C" w:rsidRPr="004A761E">
        <w:rPr>
          <w:b/>
          <w:snapToGrid w:val="0"/>
          <w:color w:val="000000"/>
          <w:lang w:val="ru-RU" w:eastAsia="en-US"/>
        </w:rPr>
        <w:t xml:space="preserve"> </w:t>
      </w:r>
      <w:r w:rsidR="00684B2C" w:rsidRPr="004A761E">
        <w:rPr>
          <w:b/>
          <w:snapToGrid w:val="0"/>
          <w:color w:val="000000"/>
          <w:lang w:val="en-US" w:eastAsia="en-US"/>
        </w:rPr>
        <w:t>Europe</w:t>
      </w:r>
      <w:r w:rsidR="00684B2C" w:rsidRPr="004A761E">
        <w:rPr>
          <w:b/>
          <w:snapToGrid w:val="0"/>
          <w:color w:val="000000"/>
          <w:lang w:val="ru-RU" w:eastAsia="en-US"/>
        </w:rPr>
        <w:t xml:space="preserve"> </w:t>
      </w:r>
      <w:r w:rsidR="00684B2C" w:rsidRPr="004A761E">
        <w:rPr>
          <w:b/>
          <w:snapToGrid w:val="0"/>
          <w:color w:val="000000"/>
          <w:lang w:val="en-US" w:eastAsia="en-US"/>
        </w:rPr>
        <w:t>Limited</w:t>
      </w:r>
      <w:r w:rsidR="00684B2C" w:rsidRPr="004A761E">
        <w:rPr>
          <w:b/>
          <w:snapToGrid w:val="0"/>
          <w:color w:val="000000"/>
          <w:lang w:eastAsia="en-US"/>
        </w:rPr>
        <w:t xml:space="preserve"> </w:t>
      </w:r>
      <w:r w:rsidR="00684B2C" w:rsidRPr="004A761E">
        <w:rPr>
          <w:b/>
          <w:lang w:val="en-US"/>
        </w:rPr>
        <w:t>to</w:t>
      </w:r>
      <w:r w:rsidR="00684B2C" w:rsidRPr="004A761E">
        <w:rPr>
          <w:b/>
          <w:snapToGrid w:val="0"/>
          <w:color w:val="000000"/>
          <w:lang w:eastAsia="en-US"/>
        </w:rPr>
        <w:t xml:space="preserve"> </w:t>
      </w:r>
      <w:r w:rsidR="00684B2C" w:rsidRPr="004A761E">
        <w:rPr>
          <w:b/>
          <w:snapToGrid w:val="0"/>
          <w:color w:val="000000"/>
          <w:lang w:val="en-US" w:eastAsia="en-US"/>
        </w:rPr>
        <w:t>CBL</w:t>
      </w:r>
      <w:r w:rsidR="00684B2C" w:rsidRPr="004A761E">
        <w:rPr>
          <w:b/>
          <w:snapToGrid w:val="0"/>
          <w:color w:val="000000"/>
          <w:lang w:val="ru-RU" w:eastAsia="en-US"/>
        </w:rPr>
        <w:t xml:space="preserve"> </w:t>
      </w:r>
      <w:r w:rsidR="00684B2C" w:rsidRPr="004A761E">
        <w:rPr>
          <w:b/>
          <w:snapToGrid w:val="0"/>
          <w:color w:val="000000"/>
          <w:lang w:val="en-US" w:eastAsia="en-US"/>
        </w:rPr>
        <w:t>Insurance</w:t>
      </w:r>
      <w:r w:rsidR="00684B2C" w:rsidRPr="004A761E">
        <w:rPr>
          <w:b/>
          <w:snapToGrid w:val="0"/>
          <w:color w:val="000000"/>
          <w:lang w:val="ru-RU" w:eastAsia="en-US"/>
        </w:rPr>
        <w:t xml:space="preserve"> </w:t>
      </w:r>
      <w:r w:rsidR="00684B2C" w:rsidRPr="004A761E">
        <w:rPr>
          <w:b/>
          <w:snapToGrid w:val="0"/>
          <w:color w:val="000000"/>
          <w:lang w:val="en-US" w:eastAsia="en-US"/>
        </w:rPr>
        <w:t>Europe</w:t>
      </w:r>
      <w:r w:rsidR="00684B2C" w:rsidRPr="004A761E">
        <w:rPr>
          <w:b/>
          <w:snapToGrid w:val="0"/>
          <w:color w:val="000000"/>
          <w:lang w:val="ru-RU" w:eastAsia="en-US"/>
        </w:rPr>
        <w:t xml:space="preserve"> </w:t>
      </w:r>
      <w:r w:rsidR="00684B2C" w:rsidRPr="004A761E">
        <w:rPr>
          <w:b/>
          <w:snapToGrid w:val="0"/>
          <w:color w:val="000000"/>
          <w:lang w:val="en-US" w:eastAsia="en-US"/>
        </w:rPr>
        <w:t>dac</w:t>
      </w:r>
      <w:r w:rsidRPr="004A761E">
        <w:rPr>
          <w:b/>
          <w:lang w:val="en-US"/>
        </w:rPr>
        <w:t>.</w:t>
      </w:r>
      <w:r w:rsidR="00684B2C" w:rsidRPr="004A761E">
        <w:rPr>
          <w:b/>
          <w:lang w:val="en-US"/>
        </w:rPr>
        <w:t xml:space="preserve"> </w:t>
      </w:r>
    </w:p>
    <w:p w:rsidR="006A71D9" w:rsidRPr="004A761E" w:rsidRDefault="006A71D9" w:rsidP="006A71D9">
      <w:pPr>
        <w:jc w:val="both"/>
      </w:pPr>
      <w:r w:rsidRPr="004A761E">
        <w:rPr>
          <w:lang w:val="en-US"/>
        </w:rPr>
        <w:tab/>
      </w:r>
      <w:r w:rsidRPr="004A761E">
        <w:t xml:space="preserve">2. </w:t>
      </w:r>
      <w:r w:rsidRPr="004A761E">
        <w:rPr>
          <w:lang w:val="en-US"/>
        </w:rPr>
        <w:t>Freedom to provide services</w:t>
      </w:r>
      <w:r w:rsidRPr="004A761E">
        <w:t>.</w:t>
      </w:r>
    </w:p>
    <w:p w:rsidR="006A71D9" w:rsidRPr="004A761E" w:rsidRDefault="006A71D9" w:rsidP="006A71D9">
      <w:pPr>
        <w:jc w:val="both"/>
      </w:pPr>
      <w:r w:rsidRPr="004A761E">
        <w:tab/>
        <w:t xml:space="preserve">3. </w:t>
      </w:r>
      <w:r w:rsidR="007323CA" w:rsidRPr="004A761E">
        <w:rPr>
          <w:lang w:val="en-US"/>
        </w:rPr>
        <w:t>Non - l</w:t>
      </w:r>
      <w:r w:rsidRPr="004A761E">
        <w:rPr>
          <w:lang w:val="en-US"/>
        </w:rPr>
        <w:t>ife insurance</w:t>
      </w:r>
      <w:r w:rsidRPr="004A761E">
        <w:t xml:space="preserve">. </w:t>
      </w:r>
    </w:p>
    <w:p w:rsidR="006A71D9" w:rsidRPr="004A761E" w:rsidRDefault="006A71D9" w:rsidP="006A71D9">
      <w:pPr>
        <w:jc w:val="both"/>
        <w:rPr>
          <w:lang w:val="en-US"/>
        </w:rPr>
      </w:pPr>
      <w:r w:rsidRPr="004A761E">
        <w:tab/>
        <w:t xml:space="preserve">4. </w:t>
      </w:r>
      <w:r w:rsidRPr="004A761E">
        <w:rPr>
          <w:lang w:val="en-US"/>
        </w:rPr>
        <w:t>Classes of insurance that the company wishes to carry out in Bulgaria</w:t>
      </w:r>
      <w:r w:rsidRPr="004A761E">
        <w:t>:</w:t>
      </w:r>
    </w:p>
    <w:p w:rsidR="00DF25DC" w:rsidRPr="004A761E" w:rsidRDefault="00DF25DC" w:rsidP="006A71D9">
      <w:pPr>
        <w:jc w:val="both"/>
        <w:rPr>
          <w:lang w:val="en-US"/>
        </w:rPr>
      </w:pPr>
      <w:r w:rsidRPr="004A761E">
        <w:rPr>
          <w:lang w:val="en-US"/>
        </w:rPr>
        <w:tab/>
      </w:r>
      <w:r w:rsidRPr="004A761E">
        <w:rPr>
          <w:lang w:val="en-US"/>
        </w:rPr>
        <w:tab/>
        <w:t>4.2. Sicknes</w:t>
      </w:r>
      <w:r w:rsidR="00A23B63" w:rsidRPr="004A761E">
        <w:rPr>
          <w:lang w:val="en-US"/>
        </w:rPr>
        <w:t>s</w:t>
      </w:r>
      <w:r w:rsidRPr="004A761E">
        <w:rPr>
          <w:lang w:val="en-US"/>
        </w:rPr>
        <w:t>;</w:t>
      </w:r>
    </w:p>
    <w:p w:rsidR="00DF25DC" w:rsidRPr="004A761E" w:rsidRDefault="00DF25DC" w:rsidP="006A71D9">
      <w:pPr>
        <w:jc w:val="both"/>
        <w:rPr>
          <w:lang w:val="en-US"/>
        </w:rPr>
      </w:pPr>
      <w:r w:rsidRPr="004A761E">
        <w:rPr>
          <w:lang w:val="en-US"/>
        </w:rPr>
        <w:tab/>
      </w:r>
      <w:r w:rsidRPr="004A761E">
        <w:rPr>
          <w:lang w:val="en-US"/>
        </w:rPr>
        <w:tab/>
        <w:t>4.3. Land vehicles (other than railway rolling stock);</w:t>
      </w:r>
    </w:p>
    <w:p w:rsidR="00DF25DC" w:rsidRPr="004A761E" w:rsidRDefault="00DF25DC" w:rsidP="006A71D9">
      <w:pPr>
        <w:jc w:val="both"/>
        <w:rPr>
          <w:lang w:val="en-US"/>
        </w:rPr>
      </w:pPr>
      <w:r w:rsidRPr="004A761E">
        <w:rPr>
          <w:lang w:val="en-US"/>
        </w:rPr>
        <w:tab/>
      </w:r>
      <w:r w:rsidRPr="004A761E">
        <w:rPr>
          <w:lang w:val="en-US"/>
        </w:rPr>
        <w:tab/>
        <w:t>4.7.Goods in transit (including merchandise, baggage, and all other goods);</w:t>
      </w:r>
    </w:p>
    <w:p w:rsidR="00DF25DC" w:rsidRPr="004A761E" w:rsidRDefault="00685814" w:rsidP="006A71D9">
      <w:pPr>
        <w:jc w:val="both"/>
        <w:rPr>
          <w:lang w:val="en-US"/>
        </w:rPr>
      </w:pPr>
      <w:r w:rsidRPr="004A761E">
        <w:rPr>
          <w:lang w:val="en-US"/>
        </w:rPr>
        <w:tab/>
      </w:r>
      <w:r w:rsidRPr="004A761E">
        <w:rPr>
          <w:lang w:val="en-US"/>
        </w:rPr>
        <w:tab/>
        <w:t>4.8. Fire and natural forces</w:t>
      </w:r>
    </w:p>
    <w:p w:rsidR="00685814" w:rsidRPr="004A761E" w:rsidRDefault="00685814" w:rsidP="006A71D9">
      <w:pPr>
        <w:jc w:val="both"/>
        <w:rPr>
          <w:lang w:val="en-US"/>
        </w:rPr>
      </w:pPr>
      <w:r w:rsidRPr="004A761E">
        <w:rPr>
          <w:lang w:val="en-US"/>
        </w:rPr>
        <w:tab/>
      </w:r>
      <w:r w:rsidRPr="004A761E">
        <w:rPr>
          <w:lang w:val="en-US"/>
        </w:rPr>
        <w:tab/>
        <w:t>4.9. Other damage to property;</w:t>
      </w:r>
    </w:p>
    <w:p w:rsidR="00DF25DC" w:rsidRPr="004A761E" w:rsidRDefault="00DF25DC" w:rsidP="006A71D9">
      <w:pPr>
        <w:jc w:val="both"/>
        <w:rPr>
          <w:lang w:val="en-US"/>
        </w:rPr>
      </w:pPr>
      <w:r w:rsidRPr="004A761E">
        <w:rPr>
          <w:lang w:val="en-US"/>
        </w:rPr>
        <w:tab/>
      </w:r>
      <w:r w:rsidRPr="004A761E">
        <w:rPr>
          <w:lang w:val="en-US"/>
        </w:rPr>
        <w:tab/>
        <w:t>4.13. General liability;</w:t>
      </w:r>
    </w:p>
    <w:p w:rsidR="00DF25DC" w:rsidRPr="004A761E" w:rsidRDefault="00DF25DC" w:rsidP="006A71D9">
      <w:pPr>
        <w:jc w:val="both"/>
        <w:rPr>
          <w:lang w:val="en-US"/>
        </w:rPr>
      </w:pPr>
      <w:r w:rsidRPr="004A761E">
        <w:rPr>
          <w:lang w:val="en-US"/>
        </w:rPr>
        <w:tab/>
      </w:r>
      <w:r w:rsidRPr="004A761E">
        <w:rPr>
          <w:lang w:val="en-US"/>
        </w:rPr>
        <w:tab/>
        <w:t>4.14. Credit – insolvency (general);</w:t>
      </w:r>
    </w:p>
    <w:p w:rsidR="00DF25DC" w:rsidRPr="004A761E" w:rsidRDefault="00DF25DC" w:rsidP="006A71D9">
      <w:pPr>
        <w:jc w:val="both"/>
        <w:rPr>
          <w:lang w:val="en-US"/>
        </w:rPr>
      </w:pPr>
      <w:r w:rsidRPr="004A761E">
        <w:rPr>
          <w:lang w:val="en-US"/>
        </w:rPr>
        <w:tab/>
      </w:r>
      <w:r w:rsidRPr="004A761E">
        <w:rPr>
          <w:lang w:val="en-US"/>
        </w:rPr>
        <w:tab/>
        <w:t>4.15. Suretyship – suretyship (direct);</w:t>
      </w:r>
    </w:p>
    <w:p w:rsidR="00DF25DC" w:rsidRPr="004A761E" w:rsidRDefault="00DF25DC" w:rsidP="006A71D9">
      <w:pPr>
        <w:jc w:val="both"/>
        <w:rPr>
          <w:lang w:val="en-US"/>
        </w:rPr>
      </w:pPr>
      <w:r w:rsidRPr="004A761E">
        <w:rPr>
          <w:lang w:val="en-US"/>
        </w:rPr>
        <w:tab/>
      </w:r>
      <w:r w:rsidRPr="004A761E">
        <w:rPr>
          <w:lang w:val="en-US"/>
        </w:rPr>
        <w:tab/>
        <w:t>4.16. Miscellaneous financial loss.</w:t>
      </w:r>
    </w:p>
    <w:p w:rsidR="006A71D9" w:rsidRPr="004A761E" w:rsidRDefault="006A71D9" w:rsidP="00C25E4E">
      <w:pPr>
        <w:ind w:firstLine="708"/>
        <w:jc w:val="both"/>
        <w:rPr>
          <w:snapToGrid w:val="0"/>
          <w:color w:val="000000"/>
          <w:lang w:val="en-US" w:eastAsia="en-US"/>
        </w:rPr>
      </w:pPr>
      <w:r w:rsidRPr="004A761E">
        <w:rPr>
          <w:lang w:val="en-US"/>
        </w:rPr>
        <w:t>5. Address</w:t>
      </w:r>
      <w:r w:rsidRPr="004A761E">
        <w:t xml:space="preserve">: </w:t>
      </w:r>
      <w:r w:rsidR="00C25E4E" w:rsidRPr="004A761E">
        <w:rPr>
          <w:lang w:val="en-US"/>
        </w:rPr>
        <w:t>C/o Allied Risk Management Limited, 13 Fitzwilliam Street Upper, Dublin 2, Ireland.</w:t>
      </w:r>
    </w:p>
    <w:p w:rsidR="006A71D9" w:rsidRPr="004A761E" w:rsidRDefault="006A71D9" w:rsidP="006A71D9">
      <w:pPr>
        <w:rPr>
          <w:b/>
          <w:u w:val="single"/>
          <w:lang w:val="en-US"/>
        </w:rPr>
      </w:pPr>
    </w:p>
    <w:p w:rsidR="00535B9B" w:rsidRPr="004A761E" w:rsidRDefault="00535B9B" w:rsidP="005B4377">
      <w:pPr>
        <w:jc w:val="both"/>
        <w:rPr>
          <w:b/>
          <w:u w:val="single"/>
          <w:lang w:val="en-US"/>
        </w:rPr>
      </w:pPr>
      <w:r w:rsidRPr="004A761E">
        <w:rPr>
          <w:b/>
          <w:lang w:val="en-US"/>
        </w:rPr>
        <w:t>46.</w:t>
      </w:r>
      <w:r w:rsidRPr="004A761E">
        <w:rPr>
          <w:b/>
          <w:lang w:val="en-US"/>
        </w:rPr>
        <w:tab/>
        <w:t xml:space="preserve">1. </w:t>
      </w:r>
      <w:r w:rsidR="005B4377" w:rsidRPr="004A761E">
        <w:rPr>
          <w:b/>
          <w:lang w:val="ru-RU"/>
        </w:rPr>
        <w:t xml:space="preserve">MetLife Europe </w:t>
      </w:r>
      <w:r w:rsidR="005B4377" w:rsidRPr="004A761E">
        <w:rPr>
          <w:b/>
          <w:lang w:val="en-US"/>
        </w:rPr>
        <w:t xml:space="preserve">dac (previous name - </w:t>
      </w:r>
      <w:r w:rsidRPr="004A761E">
        <w:rPr>
          <w:b/>
          <w:lang w:val="ru-RU"/>
        </w:rPr>
        <w:t>MetLife Europe Limited</w:t>
      </w:r>
      <w:r w:rsidRPr="004A761E">
        <w:rPr>
          <w:b/>
          <w:lang w:val="en-US"/>
        </w:rPr>
        <w:t xml:space="preserve"> – branch Bulgaria</w:t>
      </w:r>
      <w:r w:rsidR="005B4377" w:rsidRPr="004A761E">
        <w:rPr>
          <w:b/>
          <w:lang w:val="en-US"/>
        </w:rPr>
        <w:t>)</w:t>
      </w:r>
      <w:r w:rsidR="00BB77E7" w:rsidRPr="004A761E">
        <w:rPr>
          <w:b/>
          <w:snapToGrid w:val="0"/>
          <w:color w:val="000000"/>
          <w:lang w:val="en-GB" w:eastAsia="en-US"/>
        </w:rPr>
        <w:t xml:space="preserve"> – with a letter, dated 0</w:t>
      </w:r>
      <w:r w:rsidR="00BB77E7" w:rsidRPr="004A761E">
        <w:rPr>
          <w:b/>
          <w:snapToGrid w:val="0"/>
          <w:color w:val="000000"/>
          <w:lang w:eastAsia="en-US"/>
        </w:rPr>
        <w:t>2</w:t>
      </w:r>
      <w:r w:rsidR="00BB77E7" w:rsidRPr="004A761E">
        <w:rPr>
          <w:b/>
          <w:snapToGrid w:val="0"/>
          <w:color w:val="000000"/>
          <w:lang w:val="en-GB" w:eastAsia="en-US"/>
        </w:rPr>
        <w:t xml:space="preserve"> </w:t>
      </w:r>
      <w:r w:rsidR="00BB77E7" w:rsidRPr="004A761E">
        <w:rPr>
          <w:b/>
          <w:snapToGrid w:val="0"/>
          <w:color w:val="000000"/>
          <w:lang w:val="en-US" w:eastAsia="en-US"/>
        </w:rPr>
        <w:t>August</w:t>
      </w:r>
      <w:r w:rsidR="00BB77E7" w:rsidRPr="004A761E">
        <w:rPr>
          <w:b/>
          <w:snapToGrid w:val="0"/>
          <w:color w:val="000000"/>
          <w:lang w:val="en-GB" w:eastAsia="en-US"/>
        </w:rPr>
        <w:t xml:space="preserve"> 2016, the competent authority of Ireland informed that the insurer changed its company name.  </w:t>
      </w:r>
    </w:p>
    <w:p w:rsidR="00BD62C4" w:rsidRPr="004A761E" w:rsidRDefault="00535B9B" w:rsidP="00535B9B">
      <w:pPr>
        <w:jc w:val="both"/>
      </w:pPr>
      <w:r w:rsidRPr="004A761E">
        <w:rPr>
          <w:lang w:val="en-US"/>
        </w:rPr>
        <w:tab/>
      </w:r>
      <w:r w:rsidRPr="004A761E">
        <w:t xml:space="preserve">2. </w:t>
      </w:r>
      <w:r w:rsidRPr="004A761E">
        <w:rPr>
          <w:lang w:val="en-US"/>
        </w:rPr>
        <w:t xml:space="preserve">Right of establishment – address of the branch: </w:t>
      </w:r>
      <w:r w:rsidR="00602E61" w:rsidRPr="004A761E">
        <w:rPr>
          <w:lang w:val="en-US"/>
        </w:rPr>
        <w:t>51B Bulgaria blv</w:t>
      </w:r>
      <w:r w:rsidR="007D6283" w:rsidRPr="004A761E">
        <w:rPr>
          <w:lang w:val="en-US"/>
        </w:rPr>
        <w:t>d</w:t>
      </w:r>
      <w:r w:rsidR="00602E61" w:rsidRPr="004A761E">
        <w:rPr>
          <w:lang w:val="en-US"/>
        </w:rPr>
        <w:t xml:space="preserve">., </w:t>
      </w:r>
      <w:r w:rsidR="007D6283" w:rsidRPr="004A761E">
        <w:rPr>
          <w:lang w:val="en-US"/>
        </w:rPr>
        <w:t>"</w:t>
      </w:r>
      <w:r w:rsidR="00602E61" w:rsidRPr="004A761E">
        <w:rPr>
          <w:lang w:val="en-US"/>
        </w:rPr>
        <w:t>Triadica</w:t>
      </w:r>
      <w:r w:rsidR="007D6283" w:rsidRPr="004A761E">
        <w:rPr>
          <w:lang w:val="en-US"/>
        </w:rPr>
        <w:t>"</w:t>
      </w:r>
      <w:r w:rsidR="00602E61" w:rsidRPr="004A761E">
        <w:rPr>
          <w:lang w:val="en-US"/>
        </w:rPr>
        <w:t>, Sofia</w:t>
      </w:r>
      <w:r w:rsidR="000D20E7" w:rsidRPr="004A761E">
        <w:rPr>
          <w:lang w:val="en-US"/>
        </w:rPr>
        <w:t xml:space="preserve"> 1404</w:t>
      </w:r>
      <w:r w:rsidR="00602E61" w:rsidRPr="004A761E">
        <w:rPr>
          <w:lang w:val="en-US"/>
        </w:rPr>
        <w:t>, Bulgaria.</w:t>
      </w:r>
      <w:r w:rsidR="00CE7C58" w:rsidRPr="004A761E">
        <w:t xml:space="preserve"> </w:t>
      </w:r>
    </w:p>
    <w:p w:rsidR="00535B9B" w:rsidRPr="004A761E" w:rsidRDefault="00CE7C58" w:rsidP="00535B9B">
      <w:pPr>
        <w:jc w:val="both"/>
      </w:pPr>
      <w:r w:rsidRPr="004A761E">
        <w:rPr>
          <w:lang w:val="en-US"/>
        </w:rPr>
        <w:t>Branch representative</w:t>
      </w:r>
      <w:r w:rsidR="00B51D02" w:rsidRPr="004A761E">
        <w:rPr>
          <w:lang w:val="en-US"/>
        </w:rPr>
        <w:t>:</w:t>
      </w:r>
      <w:r w:rsidRPr="004A761E">
        <w:rPr>
          <w:lang w:val="en-US"/>
        </w:rPr>
        <w:t xml:space="preserve"> </w:t>
      </w:r>
      <w:r w:rsidR="004D7801" w:rsidRPr="004A761E">
        <w:rPr>
          <w:lang w:val="en-US"/>
        </w:rPr>
        <w:t>Judit Zolnay</w:t>
      </w:r>
      <w:r w:rsidRPr="004A761E">
        <w:rPr>
          <w:lang w:val="en-US"/>
        </w:rPr>
        <w:t xml:space="preserve">. </w:t>
      </w:r>
      <w:r w:rsidR="00602E61" w:rsidRPr="004A761E">
        <w:rPr>
          <w:lang w:val="en-US"/>
        </w:rPr>
        <w:t xml:space="preserve"> </w:t>
      </w:r>
    </w:p>
    <w:p w:rsidR="00535B9B" w:rsidRPr="004A761E" w:rsidRDefault="00535B9B" w:rsidP="00535B9B">
      <w:pPr>
        <w:jc w:val="both"/>
      </w:pPr>
      <w:r w:rsidRPr="004A761E">
        <w:tab/>
        <w:t xml:space="preserve">3. </w:t>
      </w:r>
      <w:r w:rsidR="003F274F" w:rsidRPr="004A761E">
        <w:rPr>
          <w:lang w:val="en-US"/>
        </w:rPr>
        <w:t xml:space="preserve">Non-life insurance and </w:t>
      </w:r>
      <w:r w:rsidRPr="004A761E">
        <w:rPr>
          <w:lang w:val="en-US"/>
        </w:rPr>
        <w:t>Life insurance</w:t>
      </w:r>
      <w:r w:rsidRPr="004A761E">
        <w:t xml:space="preserve">. </w:t>
      </w:r>
    </w:p>
    <w:p w:rsidR="00535B9B" w:rsidRPr="004A761E" w:rsidRDefault="00535B9B" w:rsidP="00535B9B">
      <w:pPr>
        <w:jc w:val="both"/>
        <w:rPr>
          <w:lang w:val="en-US"/>
        </w:rPr>
      </w:pPr>
      <w:r w:rsidRPr="004A761E">
        <w:tab/>
        <w:t xml:space="preserve">4. </w:t>
      </w:r>
      <w:r w:rsidRPr="004A761E">
        <w:rPr>
          <w:lang w:val="en-US"/>
        </w:rPr>
        <w:t>Classes of insurance that the company wishes to carry out in Bulgaria</w:t>
      </w:r>
      <w:r w:rsidRPr="004A761E">
        <w:t>:</w:t>
      </w:r>
    </w:p>
    <w:p w:rsidR="006A5708" w:rsidRPr="004A761E" w:rsidRDefault="006A5708" w:rsidP="006A5708">
      <w:pPr>
        <w:ind w:firstLine="708"/>
        <w:jc w:val="both"/>
        <w:rPr>
          <w:u w:val="single"/>
          <w:lang w:val="en-US"/>
        </w:rPr>
      </w:pPr>
      <w:r w:rsidRPr="004A761E">
        <w:rPr>
          <w:u w:val="single"/>
          <w:lang w:val="en-US"/>
        </w:rPr>
        <w:t>Life insurance:</w:t>
      </w:r>
    </w:p>
    <w:p w:rsidR="006A5708" w:rsidRPr="004A761E" w:rsidRDefault="006A5708" w:rsidP="00535B9B">
      <w:pPr>
        <w:jc w:val="both"/>
        <w:rPr>
          <w:lang w:val="en-US"/>
        </w:rPr>
      </w:pPr>
      <w:r w:rsidRPr="004A761E">
        <w:rPr>
          <w:lang w:val="en-US"/>
        </w:rPr>
        <w:tab/>
        <w:t>4.1.1.</w:t>
      </w:r>
      <w:r w:rsidRPr="004A761E">
        <w:t xml:space="preserve"> Life </w:t>
      </w:r>
      <w:r w:rsidRPr="004A761E">
        <w:rPr>
          <w:lang w:val="en-US"/>
        </w:rPr>
        <w:t>i</w:t>
      </w:r>
      <w:r w:rsidRPr="004A761E">
        <w:t xml:space="preserve">nsurance and annuities;  </w:t>
      </w:r>
      <w:r w:rsidRPr="004A761E">
        <w:rPr>
          <w:lang w:val="en-US"/>
        </w:rPr>
        <w:t xml:space="preserve"> </w:t>
      </w:r>
    </w:p>
    <w:p w:rsidR="006A5708" w:rsidRPr="004A761E" w:rsidRDefault="006A5708" w:rsidP="00535B9B">
      <w:pPr>
        <w:jc w:val="both"/>
        <w:rPr>
          <w:lang w:val="en-US"/>
        </w:rPr>
      </w:pPr>
      <w:r w:rsidRPr="004A761E">
        <w:rPr>
          <w:lang w:val="en-US"/>
        </w:rPr>
        <w:tab/>
        <w:t xml:space="preserve">4.1.3. </w:t>
      </w:r>
      <w:r w:rsidR="00EF7E70" w:rsidRPr="004A761E">
        <w:rPr>
          <w:lang w:val="en-US"/>
        </w:rPr>
        <w:t>Unit-linked;</w:t>
      </w:r>
    </w:p>
    <w:p w:rsidR="00EF7E70" w:rsidRPr="004A761E" w:rsidRDefault="00EF7E70" w:rsidP="00535B9B">
      <w:pPr>
        <w:jc w:val="both"/>
        <w:rPr>
          <w:lang w:val="en-US"/>
        </w:rPr>
      </w:pPr>
      <w:r w:rsidRPr="004A761E">
        <w:rPr>
          <w:lang w:val="en-US"/>
        </w:rPr>
        <w:tab/>
        <w:t>4.1.4.</w:t>
      </w:r>
      <w:r w:rsidRPr="004A761E">
        <w:t xml:space="preserve"> Permanent health insurance</w:t>
      </w:r>
      <w:r w:rsidRPr="004A761E">
        <w:rPr>
          <w:lang w:val="en-US"/>
        </w:rPr>
        <w:t>;</w:t>
      </w:r>
    </w:p>
    <w:p w:rsidR="00EF7E70" w:rsidRPr="004A761E" w:rsidRDefault="00EF7E70" w:rsidP="00535B9B">
      <w:pPr>
        <w:jc w:val="both"/>
        <w:rPr>
          <w:lang w:val="en-US"/>
        </w:rPr>
      </w:pPr>
      <w:r w:rsidRPr="004A761E">
        <w:rPr>
          <w:lang w:val="en-US"/>
        </w:rPr>
        <w:tab/>
        <w:t>4.1.6. C</w:t>
      </w:r>
      <w:r w:rsidRPr="004A761E">
        <w:t>apital redemption</w:t>
      </w:r>
      <w:r w:rsidRPr="004A761E">
        <w:rPr>
          <w:lang w:val="en-US"/>
        </w:rPr>
        <w:t>.</w:t>
      </w:r>
    </w:p>
    <w:p w:rsidR="00C325FB" w:rsidRPr="004A761E" w:rsidRDefault="00C325FB" w:rsidP="00C325FB">
      <w:pPr>
        <w:ind w:firstLine="708"/>
        <w:jc w:val="both"/>
        <w:rPr>
          <w:u w:val="single"/>
          <w:lang w:val="en-US"/>
        </w:rPr>
      </w:pPr>
      <w:r w:rsidRPr="004A761E">
        <w:rPr>
          <w:u w:val="single"/>
          <w:lang w:val="en-US"/>
        </w:rPr>
        <w:t>Non-life insurance</w:t>
      </w:r>
    </w:p>
    <w:p w:rsidR="00C325FB" w:rsidRPr="004A761E" w:rsidRDefault="00C325FB" w:rsidP="00C325FB">
      <w:pPr>
        <w:ind w:firstLine="708"/>
        <w:jc w:val="both"/>
        <w:rPr>
          <w:lang w:val="en-US"/>
        </w:rPr>
      </w:pPr>
      <w:r w:rsidRPr="004A761E">
        <w:rPr>
          <w:lang w:val="en-US"/>
        </w:rPr>
        <w:t>4.2.1. Accident</w:t>
      </w:r>
      <w:r w:rsidRPr="004A761E">
        <w:t>;</w:t>
      </w:r>
    </w:p>
    <w:p w:rsidR="00C325FB" w:rsidRPr="004A761E" w:rsidRDefault="00C325FB" w:rsidP="00C325FB">
      <w:pPr>
        <w:ind w:firstLine="708"/>
        <w:jc w:val="both"/>
        <w:rPr>
          <w:lang w:val="en-US"/>
        </w:rPr>
      </w:pPr>
      <w:r w:rsidRPr="004A761E">
        <w:rPr>
          <w:lang w:val="en-US"/>
        </w:rPr>
        <w:t xml:space="preserve">4.2.2. Sickness. </w:t>
      </w:r>
    </w:p>
    <w:p w:rsidR="006A5708" w:rsidRPr="004A761E" w:rsidRDefault="00C325FB" w:rsidP="00C325FB">
      <w:pPr>
        <w:ind w:firstLine="708"/>
        <w:jc w:val="both"/>
        <w:rPr>
          <w:lang w:val="en-US"/>
        </w:rPr>
      </w:pPr>
      <w:r w:rsidRPr="004A761E">
        <w:rPr>
          <w:lang w:val="en-US"/>
        </w:rPr>
        <w:t xml:space="preserve"> </w:t>
      </w:r>
    </w:p>
    <w:p w:rsidR="00896C1C" w:rsidRPr="004A761E" w:rsidRDefault="00896C1C" w:rsidP="00896C1C">
      <w:pPr>
        <w:jc w:val="both"/>
        <w:rPr>
          <w:b/>
          <w:snapToGrid w:val="0"/>
          <w:color w:val="000000"/>
          <w:lang w:val="en-GB" w:eastAsia="en-US"/>
        </w:rPr>
      </w:pPr>
      <w:r w:rsidRPr="004A761E">
        <w:rPr>
          <w:b/>
          <w:lang w:val="en-US"/>
        </w:rPr>
        <w:t>47.</w:t>
      </w:r>
      <w:r w:rsidRPr="004A761E">
        <w:rPr>
          <w:b/>
          <w:lang w:val="en-US"/>
        </w:rPr>
        <w:tab/>
        <w:t xml:space="preserve">1. </w:t>
      </w:r>
      <w:r w:rsidR="0054661B" w:rsidRPr="004A761E">
        <w:rPr>
          <w:b/>
          <w:lang w:val="en-US"/>
        </w:rPr>
        <w:t xml:space="preserve">Navillus Insurance Company dac (previous name - </w:t>
      </w:r>
      <w:r w:rsidRPr="004A761E">
        <w:rPr>
          <w:b/>
          <w:lang w:val="en-US"/>
        </w:rPr>
        <w:t>Navillus Insurance Company Limited</w:t>
      </w:r>
      <w:r w:rsidRPr="004A761E">
        <w:rPr>
          <w:b/>
          <w:snapToGrid w:val="0"/>
          <w:color w:val="000000"/>
          <w:lang w:val="en-GB" w:eastAsia="en-US"/>
        </w:rPr>
        <w:t xml:space="preserve"> </w:t>
      </w:r>
      <w:r w:rsidR="0054661B" w:rsidRPr="004A761E">
        <w:rPr>
          <w:b/>
          <w:snapToGrid w:val="0"/>
          <w:color w:val="000000"/>
          <w:lang w:val="en-GB" w:eastAsia="en-US"/>
        </w:rPr>
        <w:t>– with a letter, dated 0</w:t>
      </w:r>
      <w:r w:rsidR="0054661B" w:rsidRPr="004A761E">
        <w:rPr>
          <w:b/>
          <w:snapToGrid w:val="0"/>
          <w:color w:val="000000"/>
          <w:lang w:val="en-US" w:eastAsia="en-US"/>
        </w:rPr>
        <w:t>9</w:t>
      </w:r>
      <w:r w:rsidR="0054661B" w:rsidRPr="004A761E">
        <w:rPr>
          <w:b/>
          <w:snapToGrid w:val="0"/>
          <w:color w:val="000000"/>
          <w:lang w:val="en-GB" w:eastAsia="en-US"/>
        </w:rPr>
        <w:t xml:space="preserve"> September 2016, the competent authority of Ireland informed that the insurer changed its company name.  </w:t>
      </w:r>
    </w:p>
    <w:p w:rsidR="00206A97" w:rsidRPr="004A761E" w:rsidRDefault="00206A97" w:rsidP="00206A97">
      <w:pPr>
        <w:ind w:firstLine="708"/>
        <w:jc w:val="both"/>
        <w:rPr>
          <w:b/>
          <w:lang w:val="ru-RU"/>
        </w:rPr>
      </w:pPr>
      <w:r w:rsidRPr="004A761E">
        <w:rPr>
          <w:b/>
          <w:lang w:val="en-US"/>
        </w:rPr>
        <w:t xml:space="preserve">With a letter, dated 13 December 2012, the competent authority of Ireland informed that the portfolio transfer from Navillus Insurance Company dac to </w:t>
      </w:r>
      <w:r w:rsidRPr="004A761E">
        <w:rPr>
          <w:b/>
          <w:lang w:val="en-IE"/>
        </w:rPr>
        <w:t>Pharma International Insurance dac</w:t>
      </w:r>
      <w:r w:rsidRPr="004A761E">
        <w:rPr>
          <w:b/>
          <w:lang w:val="en-US"/>
        </w:rPr>
        <w:t xml:space="preserve"> was effected on 01 December 2022. </w:t>
      </w:r>
      <w:r w:rsidRPr="004A761E">
        <w:rPr>
          <w:b/>
          <w:lang w:val="ru-RU"/>
        </w:rPr>
        <w:tab/>
      </w:r>
    </w:p>
    <w:p w:rsidR="00896C1C" w:rsidRPr="004A761E" w:rsidRDefault="00896C1C" w:rsidP="00896C1C">
      <w:pPr>
        <w:jc w:val="both"/>
      </w:pPr>
      <w:r w:rsidRPr="004A761E">
        <w:rPr>
          <w:lang w:val="en-US"/>
        </w:rPr>
        <w:tab/>
      </w:r>
      <w:r w:rsidRPr="004A761E">
        <w:t xml:space="preserve">2. </w:t>
      </w:r>
      <w:r w:rsidRPr="004A761E">
        <w:rPr>
          <w:lang w:val="en-US"/>
        </w:rPr>
        <w:t>Freedom to provide services</w:t>
      </w:r>
      <w:r w:rsidRPr="004A761E">
        <w:t>.</w:t>
      </w:r>
    </w:p>
    <w:p w:rsidR="00896C1C" w:rsidRPr="004A761E" w:rsidRDefault="00896C1C" w:rsidP="00896C1C">
      <w:pPr>
        <w:jc w:val="both"/>
      </w:pPr>
      <w:r w:rsidRPr="004A761E">
        <w:tab/>
        <w:t xml:space="preserve">3. </w:t>
      </w:r>
      <w:r w:rsidR="005E2153" w:rsidRPr="004A761E">
        <w:rPr>
          <w:lang w:val="en-US"/>
        </w:rPr>
        <w:t>Non-</w:t>
      </w:r>
      <w:r w:rsidRPr="004A761E">
        <w:rPr>
          <w:lang w:val="en-US"/>
        </w:rPr>
        <w:t>life insurance</w:t>
      </w:r>
      <w:r w:rsidRPr="004A761E">
        <w:t xml:space="preserve">. </w:t>
      </w:r>
    </w:p>
    <w:p w:rsidR="00896C1C" w:rsidRPr="004A761E" w:rsidRDefault="00896C1C" w:rsidP="00896C1C">
      <w:pPr>
        <w:jc w:val="both"/>
        <w:rPr>
          <w:lang w:val="en-US"/>
        </w:rPr>
      </w:pPr>
      <w:r w:rsidRPr="004A761E">
        <w:tab/>
        <w:t xml:space="preserve">4. </w:t>
      </w:r>
      <w:r w:rsidRPr="004A761E">
        <w:rPr>
          <w:lang w:val="en-US"/>
        </w:rPr>
        <w:t>Classes of insurance that the company wishes to carry out in Bulgaria</w:t>
      </w:r>
      <w:r w:rsidRPr="004A761E">
        <w:t>:</w:t>
      </w:r>
    </w:p>
    <w:p w:rsidR="00896C1C" w:rsidRPr="004A761E" w:rsidRDefault="00896C1C" w:rsidP="00896C1C">
      <w:pPr>
        <w:jc w:val="both"/>
        <w:rPr>
          <w:lang w:val="en-US"/>
        </w:rPr>
      </w:pPr>
      <w:r w:rsidRPr="004A761E">
        <w:rPr>
          <w:lang w:val="en-US"/>
        </w:rPr>
        <w:tab/>
      </w:r>
      <w:r w:rsidRPr="004A761E">
        <w:rPr>
          <w:lang w:val="en-US"/>
        </w:rPr>
        <w:tab/>
        <w:t>4.7.Goods in transit (including merchandise, baggage, and all other goods);</w:t>
      </w:r>
    </w:p>
    <w:p w:rsidR="00896C1C" w:rsidRPr="004A761E" w:rsidRDefault="00896C1C" w:rsidP="00896C1C">
      <w:pPr>
        <w:ind w:firstLine="708"/>
        <w:jc w:val="both"/>
        <w:rPr>
          <w:snapToGrid w:val="0"/>
          <w:color w:val="000000"/>
          <w:lang w:val="en-US" w:eastAsia="en-US"/>
        </w:rPr>
      </w:pPr>
      <w:r w:rsidRPr="004A761E">
        <w:rPr>
          <w:lang w:val="en-US"/>
        </w:rPr>
        <w:t>5. Address</w:t>
      </w:r>
      <w:r w:rsidRPr="004A761E">
        <w:t>:</w:t>
      </w:r>
      <w:r w:rsidRPr="004A761E">
        <w:rPr>
          <w:lang w:val="en-US"/>
        </w:rPr>
        <w:t xml:space="preserve"> C/o Marsh Management Services (Dublin) Limited, 4</w:t>
      </w:r>
      <w:r w:rsidRPr="004A761E">
        <w:rPr>
          <w:vertAlign w:val="superscript"/>
          <w:lang w:val="en-US"/>
        </w:rPr>
        <w:t>th</w:t>
      </w:r>
      <w:r w:rsidRPr="004A761E">
        <w:rPr>
          <w:lang w:val="en-US"/>
        </w:rPr>
        <w:t xml:space="preserve"> floor, 25-28 Adelaide Street, Dublin 2, Ireland. </w:t>
      </w:r>
    </w:p>
    <w:p w:rsidR="00896C1C" w:rsidRPr="004A761E" w:rsidRDefault="00896C1C" w:rsidP="00896C1C">
      <w:pPr>
        <w:ind w:firstLine="708"/>
        <w:jc w:val="both"/>
        <w:rPr>
          <w:snapToGrid w:val="0"/>
          <w:color w:val="000000"/>
          <w:lang w:val="en-US" w:eastAsia="en-US"/>
        </w:rPr>
      </w:pPr>
      <w:r w:rsidRPr="004A761E">
        <w:rPr>
          <w:lang w:val="en-US"/>
        </w:rPr>
        <w:t xml:space="preserve"> </w:t>
      </w:r>
      <w:r w:rsidRPr="004A761E">
        <w:t xml:space="preserve"> </w:t>
      </w:r>
    </w:p>
    <w:p w:rsidR="00527E2C" w:rsidRPr="00792BFE" w:rsidRDefault="00527E2C" w:rsidP="00527E2C">
      <w:pPr>
        <w:jc w:val="both"/>
        <w:rPr>
          <w:b/>
          <w:lang w:val="en-US"/>
        </w:rPr>
      </w:pPr>
      <w:r w:rsidRPr="00792BFE">
        <w:rPr>
          <w:b/>
          <w:lang w:val="en-US"/>
        </w:rPr>
        <w:t>48.</w:t>
      </w:r>
      <w:r w:rsidRPr="00792BFE">
        <w:rPr>
          <w:b/>
          <w:lang w:val="en-US"/>
        </w:rPr>
        <w:tab/>
        <w:t xml:space="preserve">1. Newell Insurance dac </w:t>
      </w:r>
    </w:p>
    <w:p w:rsidR="00B73060" w:rsidRPr="00792BFE" w:rsidRDefault="00B73060" w:rsidP="00B73060">
      <w:pPr>
        <w:ind w:firstLine="708"/>
        <w:jc w:val="both"/>
        <w:rPr>
          <w:b/>
          <w:snapToGrid w:val="0"/>
          <w:color w:val="000000"/>
          <w:lang w:val="en-GB" w:eastAsia="en-US"/>
        </w:rPr>
      </w:pPr>
      <w:r w:rsidRPr="00792BFE">
        <w:rPr>
          <w:b/>
          <w:snapToGrid w:val="0"/>
          <w:color w:val="000000"/>
          <w:lang w:val="en-GB" w:eastAsia="en-US"/>
        </w:rPr>
        <w:t>With a letter, dated August 26</w:t>
      </w:r>
      <w:r w:rsidRPr="00792BFE">
        <w:rPr>
          <w:b/>
          <w:snapToGrid w:val="0"/>
          <w:color w:val="000000"/>
          <w:vertAlign w:val="superscript"/>
          <w:lang w:val="en-GB" w:eastAsia="en-US"/>
        </w:rPr>
        <w:t>th</w:t>
      </w:r>
      <w:r w:rsidRPr="00792BFE">
        <w:rPr>
          <w:b/>
          <w:snapToGrid w:val="0"/>
          <w:color w:val="000000"/>
          <w:lang w:val="en-GB" w:eastAsia="en-US"/>
        </w:rPr>
        <w:t>, 2024, the competent authority of Ireland informed that the company ceased to carry out its business.</w:t>
      </w:r>
    </w:p>
    <w:p w:rsidR="00527E2C" w:rsidRPr="004A761E" w:rsidRDefault="00527E2C" w:rsidP="00527E2C">
      <w:pPr>
        <w:jc w:val="both"/>
      </w:pPr>
      <w:r w:rsidRPr="00792BFE">
        <w:rPr>
          <w:lang w:val="en-US"/>
        </w:rPr>
        <w:tab/>
      </w:r>
      <w:r w:rsidRPr="00792BFE">
        <w:t xml:space="preserve">2. </w:t>
      </w:r>
      <w:r w:rsidRPr="00792BFE">
        <w:rPr>
          <w:lang w:val="en-US"/>
        </w:rPr>
        <w:t>Freedom to provide services</w:t>
      </w:r>
      <w:r w:rsidRPr="00792BFE">
        <w:t>.</w:t>
      </w:r>
    </w:p>
    <w:p w:rsidR="00527E2C" w:rsidRPr="004A761E" w:rsidRDefault="00527E2C" w:rsidP="00527E2C">
      <w:pPr>
        <w:jc w:val="both"/>
      </w:pPr>
      <w:r w:rsidRPr="004A761E">
        <w:tab/>
        <w:t xml:space="preserve">3. </w:t>
      </w:r>
      <w:r w:rsidRPr="004A761E">
        <w:rPr>
          <w:lang w:val="en-US"/>
        </w:rPr>
        <w:t>Non-life insurance</w:t>
      </w:r>
      <w:r w:rsidRPr="004A761E">
        <w:t xml:space="preserve">. </w:t>
      </w:r>
    </w:p>
    <w:p w:rsidR="00527E2C" w:rsidRPr="004A761E" w:rsidRDefault="00527E2C" w:rsidP="00527E2C">
      <w:pPr>
        <w:jc w:val="both"/>
        <w:rPr>
          <w:lang w:val="en-US"/>
        </w:rPr>
      </w:pPr>
      <w:r w:rsidRPr="004A761E">
        <w:tab/>
        <w:t xml:space="preserve">4. </w:t>
      </w:r>
      <w:r w:rsidRPr="004A761E">
        <w:rPr>
          <w:lang w:val="en-US"/>
        </w:rPr>
        <w:t>Classes of insurance that the company wishes to carry out in Bulgaria</w:t>
      </w:r>
      <w:r w:rsidRPr="004A761E">
        <w:t>:</w:t>
      </w:r>
    </w:p>
    <w:p w:rsidR="00527E2C" w:rsidRPr="004A761E" w:rsidRDefault="00527E2C" w:rsidP="00527E2C">
      <w:pPr>
        <w:jc w:val="both"/>
        <w:rPr>
          <w:lang w:val="en-US"/>
        </w:rPr>
      </w:pPr>
      <w:r w:rsidRPr="004A761E">
        <w:rPr>
          <w:lang w:val="en-US"/>
        </w:rPr>
        <w:tab/>
      </w:r>
      <w:r w:rsidRPr="004A761E">
        <w:rPr>
          <w:lang w:val="en-US"/>
        </w:rPr>
        <w:tab/>
        <w:t>4.8. Fire and natural forces</w:t>
      </w:r>
    </w:p>
    <w:p w:rsidR="00527E2C" w:rsidRPr="004A761E" w:rsidRDefault="00527E2C" w:rsidP="00527E2C">
      <w:pPr>
        <w:jc w:val="both"/>
        <w:rPr>
          <w:lang w:val="en-US"/>
        </w:rPr>
      </w:pPr>
      <w:r w:rsidRPr="004A761E">
        <w:rPr>
          <w:lang w:val="en-US"/>
        </w:rPr>
        <w:tab/>
      </w:r>
      <w:r w:rsidRPr="004A761E">
        <w:rPr>
          <w:lang w:val="en-US"/>
        </w:rPr>
        <w:tab/>
        <w:t>4.9. Other damage to property;</w:t>
      </w:r>
    </w:p>
    <w:p w:rsidR="00527E2C" w:rsidRPr="004A761E" w:rsidRDefault="00527E2C" w:rsidP="00527E2C">
      <w:pPr>
        <w:jc w:val="both"/>
        <w:rPr>
          <w:lang w:val="en-US"/>
        </w:rPr>
      </w:pPr>
      <w:r w:rsidRPr="004A761E">
        <w:rPr>
          <w:lang w:val="en-US"/>
        </w:rPr>
        <w:tab/>
      </w:r>
      <w:r w:rsidRPr="004A761E">
        <w:rPr>
          <w:lang w:val="en-US"/>
        </w:rPr>
        <w:tab/>
        <w:t>4.13. General liability;</w:t>
      </w:r>
    </w:p>
    <w:p w:rsidR="00527E2C" w:rsidRPr="004A761E" w:rsidRDefault="00527E2C" w:rsidP="00527E2C">
      <w:pPr>
        <w:jc w:val="both"/>
        <w:rPr>
          <w:lang w:val="en-US"/>
        </w:rPr>
      </w:pPr>
      <w:r w:rsidRPr="004A761E">
        <w:rPr>
          <w:lang w:val="en-US"/>
        </w:rPr>
        <w:tab/>
      </w:r>
      <w:r w:rsidRPr="004A761E">
        <w:rPr>
          <w:lang w:val="en-US"/>
        </w:rPr>
        <w:tab/>
        <w:t>4.16. Miscellaneous financial loss.</w:t>
      </w:r>
    </w:p>
    <w:p w:rsidR="00C325FB" w:rsidRPr="004A761E" w:rsidRDefault="00527E2C" w:rsidP="00527E2C">
      <w:pPr>
        <w:ind w:firstLine="708"/>
        <w:jc w:val="both"/>
        <w:rPr>
          <w:lang w:val="en-US"/>
        </w:rPr>
      </w:pPr>
      <w:r w:rsidRPr="004A761E">
        <w:rPr>
          <w:lang w:val="en-US"/>
        </w:rPr>
        <w:t>5. Address</w:t>
      </w:r>
      <w:r w:rsidRPr="004A761E">
        <w:t>:</w:t>
      </w:r>
      <w:r w:rsidRPr="004A761E">
        <w:rPr>
          <w:lang w:val="en-US"/>
        </w:rPr>
        <w:t xml:space="preserve"> Aon Insurance Managers (Dublin) Limited, Third Floor, The Metropolitan Building, James Joyce Street, Dublin 1, Ireland.    </w:t>
      </w:r>
      <w:r w:rsidRPr="004A761E">
        <w:t xml:space="preserve"> </w:t>
      </w:r>
      <w:r w:rsidRPr="004A761E">
        <w:rPr>
          <w:lang w:val="en-US"/>
        </w:rPr>
        <w:t xml:space="preserve"> </w:t>
      </w:r>
    </w:p>
    <w:p w:rsidR="00C325FB" w:rsidRPr="004A761E" w:rsidRDefault="00C325FB" w:rsidP="00535B9B">
      <w:pPr>
        <w:jc w:val="both"/>
        <w:rPr>
          <w:lang w:val="en-US"/>
        </w:rPr>
      </w:pPr>
    </w:p>
    <w:p w:rsidR="00DE7036" w:rsidRPr="004A761E" w:rsidRDefault="00DE7036" w:rsidP="00DE7036">
      <w:pPr>
        <w:jc w:val="both"/>
        <w:rPr>
          <w:b/>
          <w:snapToGrid w:val="0"/>
          <w:color w:val="000000"/>
          <w:lang w:val="en-GB" w:eastAsia="en-US"/>
        </w:rPr>
      </w:pPr>
      <w:r w:rsidRPr="004A761E">
        <w:rPr>
          <w:b/>
          <w:lang w:val="en-US"/>
        </w:rPr>
        <w:t>49.</w:t>
      </w:r>
      <w:r w:rsidRPr="004A761E">
        <w:rPr>
          <w:b/>
          <w:lang w:val="en-US"/>
        </w:rPr>
        <w:tab/>
        <w:t>1.</w:t>
      </w:r>
      <w:r w:rsidR="00382150" w:rsidRPr="004A761E">
        <w:rPr>
          <w:b/>
          <w:lang w:val="en-US"/>
        </w:rPr>
        <w:t xml:space="preserve"> Pharma International Insurance dac</w:t>
      </w:r>
      <w:r w:rsidRPr="004A761E">
        <w:rPr>
          <w:b/>
          <w:lang w:val="en-US"/>
        </w:rPr>
        <w:t xml:space="preserve"> </w:t>
      </w:r>
    </w:p>
    <w:p w:rsidR="00DE7036" w:rsidRPr="004A761E" w:rsidRDefault="00DE7036" w:rsidP="00DE7036">
      <w:pPr>
        <w:jc w:val="both"/>
      </w:pPr>
      <w:r w:rsidRPr="004A761E">
        <w:rPr>
          <w:lang w:val="en-US"/>
        </w:rPr>
        <w:tab/>
      </w:r>
      <w:r w:rsidRPr="004A761E">
        <w:t xml:space="preserve">2. </w:t>
      </w:r>
      <w:r w:rsidRPr="004A761E">
        <w:rPr>
          <w:lang w:val="en-US"/>
        </w:rPr>
        <w:t>Freedom to provide services</w:t>
      </w:r>
      <w:r w:rsidRPr="004A761E">
        <w:t>.</w:t>
      </w:r>
    </w:p>
    <w:p w:rsidR="00DE7036" w:rsidRPr="004A761E" w:rsidRDefault="00DE7036" w:rsidP="00DE7036">
      <w:pPr>
        <w:jc w:val="both"/>
      </w:pPr>
      <w:r w:rsidRPr="004A761E">
        <w:tab/>
        <w:t xml:space="preserve">3. </w:t>
      </w:r>
      <w:r w:rsidRPr="004A761E">
        <w:rPr>
          <w:lang w:val="en-US"/>
        </w:rPr>
        <w:t>Non-life insurance</w:t>
      </w:r>
      <w:r w:rsidRPr="004A761E">
        <w:t xml:space="preserve">. </w:t>
      </w:r>
    </w:p>
    <w:p w:rsidR="00DE7036" w:rsidRPr="004A761E" w:rsidRDefault="00DE7036" w:rsidP="00DE7036">
      <w:pPr>
        <w:jc w:val="both"/>
        <w:rPr>
          <w:lang w:val="en-US"/>
        </w:rPr>
      </w:pPr>
      <w:r w:rsidRPr="004A761E">
        <w:tab/>
        <w:t xml:space="preserve">4. </w:t>
      </w:r>
      <w:r w:rsidRPr="004A761E">
        <w:rPr>
          <w:lang w:val="en-US"/>
        </w:rPr>
        <w:t>Classes of insurance that the company wishes to carry out in Bulgaria</w:t>
      </w:r>
      <w:r w:rsidRPr="004A761E">
        <w:t>:</w:t>
      </w:r>
    </w:p>
    <w:p w:rsidR="00DE7036" w:rsidRPr="004A761E" w:rsidRDefault="00DE7036" w:rsidP="00DE7036">
      <w:pPr>
        <w:jc w:val="both"/>
        <w:rPr>
          <w:lang w:val="en-US"/>
        </w:rPr>
      </w:pPr>
      <w:r w:rsidRPr="004A761E">
        <w:rPr>
          <w:lang w:val="en-US"/>
        </w:rPr>
        <w:tab/>
      </w:r>
      <w:r w:rsidRPr="004A761E">
        <w:rPr>
          <w:lang w:val="en-US"/>
        </w:rPr>
        <w:tab/>
        <w:t>4.2. Sickness;</w:t>
      </w:r>
    </w:p>
    <w:p w:rsidR="00DE7036" w:rsidRPr="004A761E" w:rsidRDefault="00DE7036" w:rsidP="00DE7036">
      <w:pPr>
        <w:jc w:val="both"/>
        <w:rPr>
          <w:lang w:val="en-US"/>
        </w:rPr>
      </w:pPr>
      <w:r w:rsidRPr="004A761E">
        <w:rPr>
          <w:lang w:val="en-US"/>
        </w:rPr>
        <w:tab/>
      </w:r>
      <w:r w:rsidRPr="004A761E">
        <w:rPr>
          <w:lang w:val="en-US"/>
        </w:rPr>
        <w:tab/>
        <w:t>4.7.Goods in transit (including merchandise, baggage, and all other goods);</w:t>
      </w:r>
    </w:p>
    <w:p w:rsidR="00DE7036" w:rsidRPr="004A761E" w:rsidRDefault="00DE7036" w:rsidP="00DE7036">
      <w:pPr>
        <w:jc w:val="both"/>
        <w:rPr>
          <w:lang w:val="en-US"/>
        </w:rPr>
      </w:pPr>
      <w:r w:rsidRPr="004A761E">
        <w:rPr>
          <w:lang w:val="en-US"/>
        </w:rPr>
        <w:tab/>
      </w:r>
      <w:r w:rsidRPr="004A761E">
        <w:rPr>
          <w:lang w:val="en-US"/>
        </w:rPr>
        <w:tab/>
        <w:t>4.8. Fire and natural forces</w:t>
      </w:r>
    </w:p>
    <w:p w:rsidR="00DE7036" w:rsidRPr="004A761E" w:rsidRDefault="00DE7036" w:rsidP="00DE7036">
      <w:pPr>
        <w:jc w:val="both"/>
        <w:rPr>
          <w:lang w:val="en-US"/>
        </w:rPr>
      </w:pPr>
      <w:r w:rsidRPr="004A761E">
        <w:rPr>
          <w:lang w:val="en-US"/>
        </w:rPr>
        <w:tab/>
      </w:r>
      <w:r w:rsidRPr="004A761E">
        <w:rPr>
          <w:lang w:val="en-US"/>
        </w:rPr>
        <w:tab/>
        <w:t>4.9. Other damage to property;</w:t>
      </w:r>
    </w:p>
    <w:p w:rsidR="00DE7036" w:rsidRPr="004A761E" w:rsidRDefault="00DE7036" w:rsidP="00DE7036">
      <w:pPr>
        <w:jc w:val="both"/>
        <w:rPr>
          <w:lang w:val="en-US"/>
        </w:rPr>
      </w:pPr>
      <w:r w:rsidRPr="004A761E">
        <w:rPr>
          <w:lang w:val="en-US"/>
        </w:rPr>
        <w:tab/>
      </w:r>
      <w:r w:rsidRPr="004A761E">
        <w:rPr>
          <w:lang w:val="en-US"/>
        </w:rPr>
        <w:tab/>
        <w:t>4.13. General liability;</w:t>
      </w:r>
    </w:p>
    <w:p w:rsidR="00DE7036" w:rsidRPr="004A761E" w:rsidRDefault="00DE7036" w:rsidP="00DE7036">
      <w:pPr>
        <w:jc w:val="both"/>
        <w:rPr>
          <w:lang w:val="en-US"/>
        </w:rPr>
      </w:pPr>
      <w:r w:rsidRPr="004A761E">
        <w:rPr>
          <w:lang w:val="en-US"/>
        </w:rPr>
        <w:tab/>
      </w:r>
      <w:r w:rsidRPr="004A761E">
        <w:rPr>
          <w:lang w:val="en-US"/>
        </w:rPr>
        <w:tab/>
        <w:t>4.1</w:t>
      </w:r>
      <w:r w:rsidR="00B149FF" w:rsidRPr="004A761E">
        <w:rPr>
          <w:lang w:val="en-US"/>
        </w:rPr>
        <w:t>4. Credit</w:t>
      </w:r>
      <w:r w:rsidRPr="004A761E">
        <w:rPr>
          <w:lang w:val="en-US"/>
        </w:rPr>
        <w:t>;</w:t>
      </w:r>
    </w:p>
    <w:p w:rsidR="00DE7036" w:rsidRPr="004A761E" w:rsidRDefault="00DE7036" w:rsidP="00DE7036">
      <w:pPr>
        <w:jc w:val="both"/>
        <w:rPr>
          <w:lang w:val="en-US"/>
        </w:rPr>
      </w:pPr>
      <w:r w:rsidRPr="004A761E">
        <w:rPr>
          <w:lang w:val="en-US"/>
        </w:rPr>
        <w:tab/>
      </w:r>
      <w:r w:rsidRPr="004A761E">
        <w:rPr>
          <w:lang w:val="en-US"/>
        </w:rPr>
        <w:tab/>
        <w:t>4.16. Miscellaneous financial loss.</w:t>
      </w:r>
    </w:p>
    <w:p w:rsidR="00382150" w:rsidRPr="004A761E" w:rsidRDefault="00DE7036" w:rsidP="00382150">
      <w:pPr>
        <w:ind w:firstLine="708"/>
        <w:jc w:val="both"/>
        <w:rPr>
          <w:snapToGrid w:val="0"/>
          <w:color w:val="000000"/>
          <w:lang w:val="en-US" w:eastAsia="en-US"/>
        </w:rPr>
      </w:pPr>
      <w:r w:rsidRPr="004A761E">
        <w:rPr>
          <w:lang w:val="en-US"/>
        </w:rPr>
        <w:t>5. Address</w:t>
      </w:r>
      <w:r w:rsidRPr="004A761E">
        <w:t xml:space="preserve">: </w:t>
      </w:r>
      <w:r w:rsidR="00382150" w:rsidRPr="004A761E">
        <w:rPr>
          <w:lang w:val="en-US"/>
        </w:rPr>
        <w:t>Aon Insurance Managers (Dublin) Limited, James Joyce Street, Dublin 1, Ireland.</w:t>
      </w:r>
    </w:p>
    <w:p w:rsidR="00DE7036" w:rsidRPr="004A761E" w:rsidRDefault="00DE7036" w:rsidP="00DE7036">
      <w:pPr>
        <w:ind w:firstLine="708"/>
        <w:jc w:val="both"/>
        <w:rPr>
          <w:snapToGrid w:val="0"/>
          <w:color w:val="000000"/>
          <w:lang w:val="en-US" w:eastAsia="en-US"/>
        </w:rPr>
      </w:pPr>
    </w:p>
    <w:p w:rsidR="007037BD" w:rsidRPr="004A761E" w:rsidRDefault="007037BD" w:rsidP="007037BD">
      <w:pPr>
        <w:jc w:val="both"/>
        <w:rPr>
          <w:b/>
          <w:lang w:val="en-US"/>
        </w:rPr>
      </w:pPr>
      <w:r w:rsidRPr="004A761E">
        <w:rPr>
          <w:b/>
          <w:lang w:val="en-US"/>
        </w:rPr>
        <w:t>50.</w:t>
      </w:r>
      <w:r w:rsidRPr="004A761E">
        <w:rPr>
          <w:b/>
          <w:lang w:val="en-US"/>
        </w:rPr>
        <w:tab/>
        <w:t xml:space="preserve">1. Chaucer Insurance Company Designated Activity Company </w:t>
      </w:r>
    </w:p>
    <w:p w:rsidR="00EE0A1F" w:rsidRPr="004A761E" w:rsidRDefault="00EE0A1F" w:rsidP="007037BD">
      <w:pPr>
        <w:jc w:val="both"/>
        <w:rPr>
          <w:b/>
          <w:lang w:val="en-US"/>
        </w:rPr>
      </w:pPr>
      <w:r w:rsidRPr="004A761E">
        <w:rPr>
          <w:b/>
          <w:lang w:val="en-US"/>
        </w:rPr>
        <w:tab/>
        <w:t>With a letter, dated 13 July 2018, the competent authority of Ireland informed that the insurer extends its business in Bulgaria with classes 1, 2, 4, 17 and 18</w:t>
      </w:r>
      <w:r w:rsidR="00C82F19" w:rsidRPr="004A761E">
        <w:rPr>
          <w:b/>
          <w:lang w:val="en-US"/>
        </w:rPr>
        <w:t>.</w:t>
      </w:r>
    </w:p>
    <w:p w:rsidR="00C82F19" w:rsidRPr="004A761E" w:rsidRDefault="00C82F19" w:rsidP="00C82F19">
      <w:pPr>
        <w:ind w:firstLine="708"/>
        <w:jc w:val="both"/>
        <w:rPr>
          <w:b/>
          <w:lang w:val="en-US"/>
        </w:rPr>
      </w:pPr>
      <w:r w:rsidRPr="004A761E">
        <w:rPr>
          <w:b/>
          <w:lang w:val="en-US"/>
        </w:rPr>
        <w:t xml:space="preserve">With a letter, dated 19 December 2018, the competent authority of Ireland informed that the insurer extends its business in Bulgaria with classes </w:t>
      </w:r>
      <w:r w:rsidR="00F14047" w:rsidRPr="004A761E">
        <w:rPr>
          <w:b/>
          <w:lang w:val="en-US"/>
        </w:rPr>
        <w:t>5</w:t>
      </w:r>
      <w:r w:rsidRPr="004A761E">
        <w:rPr>
          <w:b/>
          <w:lang w:val="en-US"/>
        </w:rPr>
        <w:t xml:space="preserve"> and 1</w:t>
      </w:r>
      <w:r w:rsidR="00F14047" w:rsidRPr="004A761E">
        <w:rPr>
          <w:b/>
          <w:lang w:val="en-US"/>
        </w:rPr>
        <w:t>1</w:t>
      </w:r>
      <w:r w:rsidRPr="004A761E">
        <w:rPr>
          <w:b/>
          <w:lang w:val="en-US"/>
        </w:rPr>
        <w:t>.</w:t>
      </w:r>
    </w:p>
    <w:p w:rsidR="00F54C53" w:rsidRPr="004A761E" w:rsidRDefault="00F54C53" w:rsidP="0024380F">
      <w:pPr>
        <w:ind w:firstLine="708"/>
        <w:jc w:val="both"/>
        <w:rPr>
          <w:b/>
          <w:lang w:val="en-US"/>
        </w:rPr>
      </w:pPr>
      <w:r w:rsidRPr="004A761E">
        <w:rPr>
          <w:b/>
          <w:lang w:val="en-US"/>
        </w:rPr>
        <w:t>With a letter, dated December 17</w:t>
      </w:r>
      <w:r w:rsidRPr="004A761E">
        <w:rPr>
          <w:b/>
          <w:vertAlign w:val="superscript"/>
          <w:lang w:val="en-US"/>
        </w:rPr>
        <w:t>th</w:t>
      </w:r>
      <w:r w:rsidRPr="004A761E">
        <w:rPr>
          <w:b/>
          <w:lang w:val="en-US"/>
        </w:rPr>
        <w:t>, 2020 , the competent authority of Ireland informed that the company ceased to carry out its business.</w:t>
      </w:r>
    </w:p>
    <w:p w:rsidR="007037BD" w:rsidRPr="004A761E" w:rsidRDefault="007037BD" w:rsidP="007037BD">
      <w:pPr>
        <w:jc w:val="both"/>
      </w:pPr>
      <w:r w:rsidRPr="004A761E">
        <w:rPr>
          <w:lang w:val="en-US"/>
        </w:rPr>
        <w:tab/>
      </w:r>
      <w:r w:rsidRPr="004A761E">
        <w:t xml:space="preserve">2. </w:t>
      </w:r>
      <w:r w:rsidRPr="004A761E">
        <w:rPr>
          <w:lang w:val="en-US"/>
        </w:rPr>
        <w:t>Freedom to provide services</w:t>
      </w:r>
      <w:r w:rsidRPr="004A761E">
        <w:t>.</w:t>
      </w:r>
    </w:p>
    <w:p w:rsidR="007037BD" w:rsidRPr="004A761E" w:rsidRDefault="007037BD" w:rsidP="007037BD">
      <w:pPr>
        <w:jc w:val="both"/>
      </w:pPr>
      <w:r w:rsidRPr="004A761E">
        <w:tab/>
        <w:t xml:space="preserve">3. </w:t>
      </w:r>
      <w:r w:rsidRPr="004A761E">
        <w:rPr>
          <w:lang w:val="en-US"/>
        </w:rPr>
        <w:t>Non-life insurance</w:t>
      </w:r>
      <w:r w:rsidRPr="004A761E">
        <w:t xml:space="preserve">. </w:t>
      </w:r>
    </w:p>
    <w:p w:rsidR="007037BD" w:rsidRPr="004A761E" w:rsidRDefault="007037BD" w:rsidP="007037BD">
      <w:pPr>
        <w:jc w:val="both"/>
      </w:pPr>
      <w:r w:rsidRPr="004A761E">
        <w:tab/>
        <w:t xml:space="preserve">4. </w:t>
      </w:r>
      <w:r w:rsidRPr="004A761E">
        <w:rPr>
          <w:lang w:val="en-US"/>
        </w:rPr>
        <w:t>Classes of insurance that the company wishes to carry out in Bulgaria</w:t>
      </w:r>
      <w:r w:rsidRPr="004A761E">
        <w:t>:</w:t>
      </w:r>
    </w:p>
    <w:p w:rsidR="00886CCE" w:rsidRPr="004A761E" w:rsidRDefault="00886CCE" w:rsidP="00886CCE">
      <w:pPr>
        <w:autoSpaceDE w:val="0"/>
        <w:autoSpaceDN w:val="0"/>
        <w:adjustRightInd w:val="0"/>
        <w:ind w:left="1416"/>
        <w:rPr>
          <w:lang w:val="en-US"/>
        </w:rPr>
      </w:pPr>
      <w:r w:rsidRPr="004A761E">
        <w:rPr>
          <w:lang w:val="en-US"/>
        </w:rPr>
        <w:t>4.</w:t>
      </w:r>
      <w:r w:rsidRPr="004A761E">
        <w:t>1. Accident</w:t>
      </w:r>
      <w:r w:rsidRPr="004A761E">
        <w:rPr>
          <w:lang w:val="en-US"/>
        </w:rPr>
        <w:t>;</w:t>
      </w:r>
    </w:p>
    <w:p w:rsidR="00886CCE" w:rsidRPr="004A761E" w:rsidRDefault="00886CCE" w:rsidP="00886CCE">
      <w:pPr>
        <w:autoSpaceDE w:val="0"/>
        <w:autoSpaceDN w:val="0"/>
        <w:adjustRightInd w:val="0"/>
        <w:ind w:left="1416"/>
        <w:rPr>
          <w:lang w:val="en-US"/>
        </w:rPr>
      </w:pPr>
      <w:r w:rsidRPr="004A761E">
        <w:rPr>
          <w:lang w:val="en-US"/>
        </w:rPr>
        <w:t>4.2. Sickness;</w:t>
      </w:r>
    </w:p>
    <w:p w:rsidR="00886CCE" w:rsidRPr="004A761E" w:rsidRDefault="00886CCE" w:rsidP="00886CCE">
      <w:pPr>
        <w:autoSpaceDE w:val="0"/>
        <w:autoSpaceDN w:val="0"/>
        <w:adjustRightInd w:val="0"/>
        <w:ind w:left="1416"/>
        <w:rPr>
          <w:lang w:val="en-US"/>
        </w:rPr>
      </w:pPr>
      <w:r w:rsidRPr="004A761E">
        <w:rPr>
          <w:lang w:val="en-US"/>
        </w:rPr>
        <w:t>4.</w:t>
      </w:r>
      <w:r w:rsidRPr="004A761E">
        <w:t>4. Rail</w:t>
      </w:r>
      <w:r w:rsidRPr="004A761E">
        <w:rPr>
          <w:lang w:val="en-US"/>
        </w:rPr>
        <w:t>way Rolling Stock;</w:t>
      </w:r>
    </w:p>
    <w:p w:rsidR="00411076" w:rsidRPr="004A761E" w:rsidRDefault="00411076" w:rsidP="00411076">
      <w:pPr>
        <w:autoSpaceDE w:val="0"/>
        <w:autoSpaceDN w:val="0"/>
        <w:adjustRightInd w:val="0"/>
        <w:ind w:left="1416"/>
      </w:pPr>
      <w:r w:rsidRPr="004A761E">
        <w:rPr>
          <w:lang w:val="en-US"/>
        </w:rPr>
        <w:t>4.</w:t>
      </w:r>
      <w:r w:rsidRPr="004A761E">
        <w:t>5. Aircraft.</w:t>
      </w:r>
    </w:p>
    <w:p w:rsidR="007037BD" w:rsidRPr="004A761E" w:rsidRDefault="007037BD" w:rsidP="007037BD">
      <w:pPr>
        <w:jc w:val="both"/>
      </w:pPr>
      <w:r w:rsidRPr="004A761E">
        <w:tab/>
      </w:r>
      <w:r w:rsidRPr="004A761E">
        <w:tab/>
        <w:t xml:space="preserve">4.6. </w:t>
      </w:r>
      <w:r w:rsidRPr="004A761E">
        <w:rPr>
          <w:lang w:val="en-US"/>
        </w:rPr>
        <w:t>Ships</w:t>
      </w:r>
      <w:r w:rsidRPr="004A761E">
        <w:t>;</w:t>
      </w:r>
    </w:p>
    <w:p w:rsidR="007037BD" w:rsidRPr="004A761E" w:rsidRDefault="007037BD" w:rsidP="007037BD">
      <w:pPr>
        <w:jc w:val="both"/>
        <w:rPr>
          <w:lang w:val="en-US"/>
        </w:rPr>
      </w:pPr>
      <w:r w:rsidRPr="004A761E">
        <w:rPr>
          <w:lang w:val="en-US"/>
        </w:rPr>
        <w:tab/>
      </w:r>
      <w:r w:rsidRPr="004A761E">
        <w:rPr>
          <w:lang w:val="en-US"/>
        </w:rPr>
        <w:tab/>
        <w:t>4.7.Goods in transit (including merchandise, baggage, and all other goods);</w:t>
      </w:r>
    </w:p>
    <w:p w:rsidR="007037BD" w:rsidRPr="004A761E" w:rsidRDefault="007037BD" w:rsidP="007037BD">
      <w:pPr>
        <w:jc w:val="both"/>
        <w:rPr>
          <w:lang w:val="en-US"/>
        </w:rPr>
      </w:pPr>
      <w:r w:rsidRPr="004A761E">
        <w:rPr>
          <w:lang w:val="en-US"/>
        </w:rPr>
        <w:tab/>
      </w:r>
      <w:r w:rsidRPr="004A761E">
        <w:rPr>
          <w:lang w:val="en-US"/>
        </w:rPr>
        <w:tab/>
        <w:t>4.8. Fire and natural forces</w:t>
      </w:r>
    </w:p>
    <w:p w:rsidR="007037BD" w:rsidRPr="004A761E" w:rsidRDefault="007037BD" w:rsidP="007037BD">
      <w:pPr>
        <w:jc w:val="both"/>
        <w:rPr>
          <w:lang w:val="en-US"/>
        </w:rPr>
      </w:pPr>
      <w:r w:rsidRPr="004A761E">
        <w:rPr>
          <w:lang w:val="en-US"/>
        </w:rPr>
        <w:tab/>
      </w:r>
      <w:r w:rsidRPr="004A761E">
        <w:rPr>
          <w:lang w:val="en-US"/>
        </w:rPr>
        <w:tab/>
        <w:t>4.9. Other damage to property;</w:t>
      </w:r>
    </w:p>
    <w:p w:rsidR="00411076" w:rsidRPr="004A761E" w:rsidRDefault="00411076" w:rsidP="00411076">
      <w:pPr>
        <w:autoSpaceDE w:val="0"/>
        <w:autoSpaceDN w:val="0"/>
        <w:adjustRightInd w:val="0"/>
        <w:ind w:left="1416"/>
      </w:pPr>
      <w:r w:rsidRPr="004A761E">
        <w:rPr>
          <w:lang w:val="en-US"/>
        </w:rPr>
        <w:t>4.</w:t>
      </w:r>
      <w:r w:rsidRPr="004A761E">
        <w:t xml:space="preserve">11. </w:t>
      </w:r>
      <w:r w:rsidRPr="004A761E">
        <w:rPr>
          <w:lang w:val="en-US"/>
        </w:rPr>
        <w:t>Aircraft Liability;</w:t>
      </w:r>
    </w:p>
    <w:p w:rsidR="007037BD" w:rsidRPr="004A761E" w:rsidRDefault="007037BD" w:rsidP="007037BD">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7037BD" w:rsidRPr="004A761E" w:rsidRDefault="007037BD" w:rsidP="007037BD">
      <w:pPr>
        <w:jc w:val="both"/>
        <w:rPr>
          <w:lang w:val="en-US"/>
        </w:rPr>
      </w:pPr>
      <w:r w:rsidRPr="004A761E">
        <w:rPr>
          <w:lang w:val="en-US"/>
        </w:rPr>
        <w:tab/>
      </w:r>
      <w:r w:rsidRPr="004A761E">
        <w:rPr>
          <w:lang w:val="en-US"/>
        </w:rPr>
        <w:tab/>
        <w:t>4.13. General liability;</w:t>
      </w:r>
    </w:p>
    <w:p w:rsidR="007037BD" w:rsidRPr="004A761E" w:rsidRDefault="007037BD" w:rsidP="007037BD">
      <w:pPr>
        <w:jc w:val="both"/>
        <w:rPr>
          <w:lang w:val="en-US"/>
        </w:rPr>
      </w:pPr>
      <w:r w:rsidRPr="004A761E">
        <w:rPr>
          <w:lang w:val="en-US"/>
        </w:rPr>
        <w:tab/>
      </w:r>
      <w:r w:rsidRPr="004A761E">
        <w:rPr>
          <w:lang w:val="en-US"/>
        </w:rPr>
        <w:tab/>
        <w:t>4.14. Credit;</w:t>
      </w:r>
    </w:p>
    <w:p w:rsidR="00553586" w:rsidRPr="004A761E" w:rsidRDefault="00553586" w:rsidP="00553586">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7037BD" w:rsidRPr="004A761E" w:rsidRDefault="007037BD" w:rsidP="007037BD">
      <w:pPr>
        <w:jc w:val="both"/>
        <w:rPr>
          <w:lang w:val="en-US"/>
        </w:rPr>
      </w:pPr>
      <w:r w:rsidRPr="004A761E">
        <w:rPr>
          <w:lang w:val="en-US"/>
        </w:rPr>
        <w:tab/>
      </w:r>
      <w:r w:rsidRPr="004A761E">
        <w:rPr>
          <w:lang w:val="en-US"/>
        </w:rPr>
        <w:tab/>
        <w:t>4.1</w:t>
      </w:r>
      <w:r w:rsidR="00886CCE" w:rsidRPr="004A761E">
        <w:rPr>
          <w:lang w:val="en-US"/>
        </w:rPr>
        <w:t>6. Miscellaneous financial loss;</w:t>
      </w:r>
    </w:p>
    <w:p w:rsidR="00886CCE" w:rsidRPr="004A761E" w:rsidRDefault="00886CCE" w:rsidP="00886CCE">
      <w:pPr>
        <w:autoSpaceDE w:val="0"/>
        <w:autoSpaceDN w:val="0"/>
        <w:adjustRightInd w:val="0"/>
        <w:ind w:left="1416"/>
        <w:rPr>
          <w:lang w:val="en-US"/>
        </w:rPr>
      </w:pPr>
      <w:r w:rsidRPr="004A761E">
        <w:rPr>
          <w:lang w:val="en-US"/>
        </w:rPr>
        <w:t>4.</w:t>
      </w:r>
      <w:r w:rsidRPr="004A761E">
        <w:t>17. Legal Expenses</w:t>
      </w:r>
      <w:r w:rsidRPr="004A761E">
        <w:rPr>
          <w:lang w:val="en-US"/>
        </w:rPr>
        <w:t>;</w:t>
      </w:r>
    </w:p>
    <w:p w:rsidR="00886CCE" w:rsidRPr="004A761E" w:rsidRDefault="00886CCE" w:rsidP="00886CCE">
      <w:pPr>
        <w:autoSpaceDE w:val="0"/>
        <w:autoSpaceDN w:val="0"/>
        <w:adjustRightInd w:val="0"/>
        <w:ind w:left="1416"/>
        <w:rPr>
          <w:lang w:val="en-US"/>
        </w:rPr>
      </w:pPr>
      <w:r w:rsidRPr="004A761E">
        <w:rPr>
          <w:lang w:val="en-US"/>
        </w:rPr>
        <w:t>4.18. Assistance.</w:t>
      </w:r>
    </w:p>
    <w:p w:rsidR="007037BD" w:rsidRPr="004A761E" w:rsidRDefault="007037BD" w:rsidP="00D70920">
      <w:pPr>
        <w:ind w:firstLine="708"/>
        <w:jc w:val="both"/>
        <w:rPr>
          <w:snapToGrid w:val="0"/>
          <w:color w:val="000000"/>
          <w:lang w:val="en-US" w:eastAsia="en-US"/>
        </w:rPr>
      </w:pPr>
      <w:r w:rsidRPr="004A761E">
        <w:rPr>
          <w:lang w:val="en-US"/>
        </w:rPr>
        <w:t>5. Address</w:t>
      </w:r>
      <w:r w:rsidRPr="004A761E">
        <w:t xml:space="preserve">: </w:t>
      </w:r>
      <w:r w:rsidR="00D70920" w:rsidRPr="004A761E">
        <w:rPr>
          <w:lang w:val="en-US"/>
        </w:rPr>
        <w:t>38-39 Baggot Street Lower, Dublin 2 D02 T938, Ireland.</w:t>
      </w:r>
    </w:p>
    <w:p w:rsidR="00C325FB" w:rsidRPr="004A761E" w:rsidRDefault="00C325FB" w:rsidP="00535B9B">
      <w:pPr>
        <w:jc w:val="both"/>
        <w:rPr>
          <w:lang w:val="en-US"/>
        </w:rPr>
      </w:pPr>
    </w:p>
    <w:p w:rsidR="00401A5E" w:rsidRPr="004A761E" w:rsidRDefault="00401A5E" w:rsidP="00401A5E">
      <w:pPr>
        <w:jc w:val="both"/>
        <w:rPr>
          <w:b/>
          <w:lang w:val="en-US"/>
        </w:rPr>
      </w:pPr>
      <w:r w:rsidRPr="004A761E">
        <w:rPr>
          <w:b/>
          <w:lang w:val="en-US"/>
        </w:rPr>
        <w:t>51.</w:t>
      </w:r>
      <w:r w:rsidRPr="004A761E">
        <w:rPr>
          <w:b/>
          <w:lang w:val="en-US"/>
        </w:rPr>
        <w:tab/>
        <w:t>1. White Horse Insurance Ireland dac</w:t>
      </w:r>
    </w:p>
    <w:p w:rsidR="00837928" w:rsidRPr="004A761E" w:rsidRDefault="00837928" w:rsidP="00401A5E">
      <w:pPr>
        <w:jc w:val="both"/>
        <w:rPr>
          <w:b/>
          <w:snapToGrid w:val="0"/>
          <w:color w:val="000000"/>
          <w:lang w:val="en-GB" w:eastAsia="en-US"/>
        </w:rPr>
      </w:pPr>
      <w:r w:rsidRPr="004A761E">
        <w:rPr>
          <w:b/>
          <w:lang w:val="en-US"/>
        </w:rPr>
        <w:tab/>
        <w:t>With a letter, dated 08 March 2019, the competent authority of Ireland informed that the insurer extends its business in Bulgaria with classes 7, 8 and 9.</w:t>
      </w:r>
    </w:p>
    <w:p w:rsidR="00401A5E" w:rsidRPr="004A761E" w:rsidRDefault="00401A5E" w:rsidP="00401A5E">
      <w:pPr>
        <w:jc w:val="both"/>
      </w:pPr>
      <w:r w:rsidRPr="004A761E">
        <w:rPr>
          <w:lang w:val="en-US"/>
        </w:rPr>
        <w:tab/>
      </w:r>
      <w:r w:rsidRPr="004A761E">
        <w:t xml:space="preserve">2. </w:t>
      </w:r>
      <w:r w:rsidRPr="004A761E">
        <w:rPr>
          <w:lang w:val="en-US"/>
        </w:rPr>
        <w:t>Freedom to provide services</w:t>
      </w:r>
      <w:r w:rsidRPr="004A761E">
        <w:t>.</w:t>
      </w:r>
    </w:p>
    <w:p w:rsidR="00401A5E" w:rsidRPr="004A761E" w:rsidRDefault="00401A5E" w:rsidP="00401A5E">
      <w:pPr>
        <w:jc w:val="both"/>
      </w:pPr>
      <w:r w:rsidRPr="004A761E">
        <w:tab/>
        <w:t xml:space="preserve">3. </w:t>
      </w:r>
      <w:r w:rsidRPr="004A761E">
        <w:rPr>
          <w:lang w:val="en-US"/>
        </w:rPr>
        <w:t>Non-life insurance</w:t>
      </w:r>
      <w:r w:rsidRPr="004A761E">
        <w:t xml:space="preserve">. </w:t>
      </w:r>
    </w:p>
    <w:p w:rsidR="00401A5E" w:rsidRPr="004A761E" w:rsidRDefault="00401A5E" w:rsidP="00401A5E">
      <w:pPr>
        <w:jc w:val="both"/>
        <w:rPr>
          <w:lang w:val="en-US"/>
        </w:rPr>
      </w:pPr>
      <w:r w:rsidRPr="004A761E">
        <w:tab/>
        <w:t xml:space="preserve">4. </w:t>
      </w:r>
      <w:r w:rsidRPr="004A761E">
        <w:rPr>
          <w:lang w:val="en-US"/>
        </w:rPr>
        <w:t>Classes of insurance that the company wishes to carry out in Bulgaria</w:t>
      </w:r>
      <w:r w:rsidRPr="004A761E">
        <w:t>:</w:t>
      </w:r>
    </w:p>
    <w:p w:rsidR="00401A5E" w:rsidRPr="004A761E" w:rsidRDefault="00401A5E" w:rsidP="00401A5E">
      <w:pPr>
        <w:jc w:val="both"/>
      </w:pPr>
      <w:r w:rsidRPr="004A761E">
        <w:tab/>
      </w:r>
      <w:r w:rsidRPr="004A761E">
        <w:tab/>
        <w:t xml:space="preserve">4.1. </w:t>
      </w:r>
      <w:r w:rsidRPr="004A761E">
        <w:rPr>
          <w:lang w:val="en-US"/>
        </w:rPr>
        <w:t>Accident</w:t>
      </w:r>
      <w:r w:rsidRPr="004A761E">
        <w:t>;</w:t>
      </w:r>
    </w:p>
    <w:p w:rsidR="00401A5E" w:rsidRPr="004A761E" w:rsidRDefault="00401A5E" w:rsidP="00401A5E">
      <w:pPr>
        <w:jc w:val="both"/>
      </w:pPr>
      <w:r w:rsidRPr="004A761E">
        <w:tab/>
      </w:r>
      <w:r w:rsidRPr="004A761E">
        <w:tab/>
        <w:t xml:space="preserve">4.2. </w:t>
      </w:r>
      <w:r w:rsidRPr="004A761E">
        <w:rPr>
          <w:lang w:val="en-US"/>
        </w:rPr>
        <w:t>Sickness</w:t>
      </w:r>
      <w:r w:rsidRPr="004A761E">
        <w:t>;</w:t>
      </w:r>
    </w:p>
    <w:p w:rsidR="00837928" w:rsidRPr="004A761E" w:rsidRDefault="00837928" w:rsidP="00837928">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837928" w:rsidRPr="004A761E" w:rsidRDefault="00837928" w:rsidP="00837928">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837928" w:rsidRPr="004A761E" w:rsidRDefault="00837928" w:rsidP="00837928">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401A5E" w:rsidRPr="004A761E" w:rsidRDefault="00401A5E" w:rsidP="00401A5E">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401A5E" w:rsidRPr="004A761E" w:rsidRDefault="00401A5E" w:rsidP="00401A5E">
      <w:pPr>
        <w:ind w:firstLine="708"/>
        <w:jc w:val="both"/>
        <w:rPr>
          <w:snapToGrid w:val="0"/>
          <w:color w:val="000000"/>
          <w:lang w:val="en-US" w:eastAsia="en-US"/>
        </w:rPr>
      </w:pPr>
      <w:r w:rsidRPr="004A761E">
        <w:rPr>
          <w:lang w:val="en-US"/>
        </w:rPr>
        <w:t>5. Address</w:t>
      </w:r>
      <w:r w:rsidRPr="004A761E">
        <w:t>:</w:t>
      </w:r>
      <w:r w:rsidRPr="004A761E">
        <w:rPr>
          <w:lang w:val="en-US"/>
        </w:rPr>
        <w:t xml:space="preserve"> First Floor, Rineanna House, Free Zone West, Shannon, Co Clare, Ireland.</w:t>
      </w:r>
      <w:r w:rsidRPr="004A761E">
        <w:t xml:space="preserve"> </w:t>
      </w:r>
    </w:p>
    <w:p w:rsidR="00851FCA" w:rsidRPr="004A761E" w:rsidRDefault="00851FCA" w:rsidP="00535B9B">
      <w:pPr>
        <w:jc w:val="both"/>
        <w:rPr>
          <w:lang w:val="en-US"/>
        </w:rPr>
      </w:pPr>
    </w:p>
    <w:p w:rsidR="00B15BDB" w:rsidRPr="004A761E" w:rsidRDefault="00B15BDB" w:rsidP="00B15BDB">
      <w:pPr>
        <w:jc w:val="both"/>
        <w:rPr>
          <w:b/>
          <w:lang w:val="en-US"/>
        </w:rPr>
      </w:pPr>
      <w:r w:rsidRPr="004A761E">
        <w:rPr>
          <w:b/>
          <w:lang w:val="en-US"/>
        </w:rPr>
        <w:t>52.</w:t>
      </w:r>
      <w:r w:rsidRPr="004A761E">
        <w:rPr>
          <w:b/>
          <w:lang w:val="en-US"/>
        </w:rPr>
        <w:tab/>
        <w:t>1. Beazley Insurance Designated Activity Company</w:t>
      </w:r>
    </w:p>
    <w:p w:rsidR="003B5C9B" w:rsidRPr="004A761E" w:rsidRDefault="003B5C9B" w:rsidP="00B15BDB">
      <w:pPr>
        <w:jc w:val="both"/>
        <w:rPr>
          <w:b/>
          <w:lang w:val="en-US"/>
        </w:rPr>
      </w:pPr>
      <w:r w:rsidRPr="004A761E">
        <w:rPr>
          <w:b/>
          <w:lang w:val="en-US"/>
        </w:rPr>
        <w:t>With a letter, dated December 17</w:t>
      </w:r>
      <w:r w:rsidRPr="004A761E">
        <w:rPr>
          <w:b/>
          <w:vertAlign w:val="superscript"/>
          <w:lang w:val="en-US"/>
        </w:rPr>
        <w:t>th</w:t>
      </w:r>
      <w:r w:rsidRPr="004A761E">
        <w:rPr>
          <w:b/>
          <w:lang w:val="en-US"/>
        </w:rPr>
        <w:t>, 2020 , the competent authority of Ireland informed that the company ceased to carry out its business.</w:t>
      </w:r>
    </w:p>
    <w:p w:rsidR="00B15BDB" w:rsidRPr="004A761E" w:rsidRDefault="00B15BDB" w:rsidP="00B15BDB">
      <w:pPr>
        <w:ind w:firstLine="708"/>
        <w:jc w:val="both"/>
      </w:pPr>
      <w:r w:rsidRPr="004A761E">
        <w:rPr>
          <w:lang w:val="en-US"/>
        </w:rPr>
        <w:t>2. Freedom to provide services</w:t>
      </w:r>
      <w:r w:rsidRPr="004A761E">
        <w:t>.</w:t>
      </w:r>
    </w:p>
    <w:p w:rsidR="00B15BDB" w:rsidRPr="004A761E" w:rsidRDefault="00B15BDB" w:rsidP="00B15BDB">
      <w:pPr>
        <w:jc w:val="both"/>
      </w:pPr>
      <w:r w:rsidRPr="004A761E">
        <w:tab/>
        <w:t xml:space="preserve">3. </w:t>
      </w:r>
      <w:r w:rsidRPr="004A761E">
        <w:rPr>
          <w:lang w:val="en-US"/>
        </w:rPr>
        <w:t>Non-life insurance</w:t>
      </w:r>
      <w:r w:rsidRPr="004A761E">
        <w:t xml:space="preserve">. </w:t>
      </w:r>
    </w:p>
    <w:p w:rsidR="00B15BDB" w:rsidRPr="004A761E" w:rsidRDefault="00B15BDB" w:rsidP="00B15BDB">
      <w:pPr>
        <w:jc w:val="both"/>
      </w:pPr>
      <w:r w:rsidRPr="004A761E">
        <w:tab/>
        <w:t xml:space="preserve">4. </w:t>
      </w:r>
      <w:r w:rsidRPr="004A761E">
        <w:rPr>
          <w:lang w:val="en-US"/>
        </w:rPr>
        <w:t>Classes of insurance that the company wishes to carry out in Bulgaria</w:t>
      </w:r>
      <w:r w:rsidRPr="004A761E">
        <w:t>:</w:t>
      </w:r>
    </w:p>
    <w:p w:rsidR="00B15BDB" w:rsidRPr="004A761E" w:rsidRDefault="00B15BDB" w:rsidP="00B15BDB">
      <w:pPr>
        <w:autoSpaceDE w:val="0"/>
        <w:autoSpaceDN w:val="0"/>
        <w:adjustRightInd w:val="0"/>
        <w:ind w:left="1416"/>
        <w:rPr>
          <w:lang w:val="en-US"/>
        </w:rPr>
      </w:pPr>
      <w:r w:rsidRPr="004A761E">
        <w:rPr>
          <w:lang w:val="en-US"/>
        </w:rPr>
        <w:t>4.</w:t>
      </w:r>
      <w:r w:rsidRPr="004A761E">
        <w:t>1. Accident</w:t>
      </w:r>
      <w:r w:rsidRPr="004A761E">
        <w:rPr>
          <w:lang w:val="en-US"/>
        </w:rPr>
        <w:t>;</w:t>
      </w:r>
    </w:p>
    <w:p w:rsidR="00B15BDB" w:rsidRPr="004A761E" w:rsidRDefault="00B15BDB" w:rsidP="00B15BDB">
      <w:pPr>
        <w:autoSpaceDE w:val="0"/>
        <w:autoSpaceDN w:val="0"/>
        <w:adjustRightInd w:val="0"/>
        <w:ind w:left="1416"/>
        <w:rPr>
          <w:lang w:val="en-US"/>
        </w:rPr>
      </w:pPr>
      <w:r w:rsidRPr="004A761E">
        <w:rPr>
          <w:lang w:val="en-US"/>
        </w:rPr>
        <w:t>4.2. Sickness;</w:t>
      </w:r>
    </w:p>
    <w:p w:rsidR="00B15BDB" w:rsidRPr="004A761E" w:rsidRDefault="00B15BDB" w:rsidP="00B15BDB">
      <w:pPr>
        <w:autoSpaceDE w:val="0"/>
        <w:autoSpaceDN w:val="0"/>
        <w:adjustRightInd w:val="0"/>
        <w:ind w:left="1416"/>
        <w:rPr>
          <w:lang w:val="en-US"/>
        </w:rPr>
      </w:pPr>
      <w:r w:rsidRPr="004A761E">
        <w:rPr>
          <w:lang w:val="en-US"/>
        </w:rPr>
        <w:t>4.3. Land Vehicle;</w:t>
      </w:r>
    </w:p>
    <w:p w:rsidR="00B15BDB" w:rsidRPr="004A761E" w:rsidRDefault="00B15BDB" w:rsidP="00B15BDB">
      <w:pPr>
        <w:autoSpaceDE w:val="0"/>
        <w:autoSpaceDN w:val="0"/>
        <w:adjustRightInd w:val="0"/>
        <w:ind w:left="1416"/>
      </w:pPr>
      <w:r w:rsidRPr="004A761E">
        <w:rPr>
          <w:lang w:val="en-US"/>
        </w:rPr>
        <w:t>4.</w:t>
      </w:r>
      <w:r w:rsidRPr="004A761E">
        <w:t>4. Rail</w:t>
      </w:r>
      <w:r w:rsidRPr="004A761E">
        <w:rPr>
          <w:lang w:val="en-US"/>
        </w:rPr>
        <w:t>way Rolling Stock;</w:t>
      </w:r>
    </w:p>
    <w:p w:rsidR="00B15BDB" w:rsidRPr="004A761E" w:rsidRDefault="00B15BDB" w:rsidP="00B15BDB">
      <w:pPr>
        <w:autoSpaceDE w:val="0"/>
        <w:autoSpaceDN w:val="0"/>
        <w:adjustRightInd w:val="0"/>
        <w:ind w:left="1416"/>
      </w:pPr>
      <w:r w:rsidRPr="004A761E">
        <w:rPr>
          <w:lang w:val="en-US"/>
        </w:rPr>
        <w:t>4.</w:t>
      </w:r>
      <w:r w:rsidRPr="004A761E">
        <w:t>5. Aircraft.</w:t>
      </w:r>
    </w:p>
    <w:p w:rsidR="00B15BDB" w:rsidRPr="004A761E" w:rsidRDefault="00B15BDB" w:rsidP="00B15BDB">
      <w:pPr>
        <w:autoSpaceDE w:val="0"/>
        <w:autoSpaceDN w:val="0"/>
        <w:adjustRightInd w:val="0"/>
        <w:ind w:left="1416"/>
        <w:rPr>
          <w:lang w:val="en-US"/>
        </w:rPr>
      </w:pPr>
      <w:r w:rsidRPr="004A761E">
        <w:rPr>
          <w:lang w:val="en-US"/>
        </w:rPr>
        <w:t>4.</w:t>
      </w:r>
      <w:r w:rsidRPr="004A761E">
        <w:t>6. Ships</w:t>
      </w:r>
      <w:r w:rsidRPr="004A761E">
        <w:rPr>
          <w:lang w:val="en-US"/>
        </w:rPr>
        <w:t>;</w:t>
      </w:r>
    </w:p>
    <w:p w:rsidR="00B15BDB" w:rsidRPr="004A761E" w:rsidRDefault="00B15BDB" w:rsidP="00B15BDB">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B15BDB" w:rsidRPr="004A761E" w:rsidRDefault="00B15BDB" w:rsidP="00B15BDB">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B15BDB" w:rsidRPr="004A761E" w:rsidRDefault="00B15BDB" w:rsidP="00B15BDB">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B15BDB" w:rsidRPr="004A761E" w:rsidRDefault="00B15BDB" w:rsidP="00B15BDB">
      <w:pPr>
        <w:autoSpaceDE w:val="0"/>
        <w:autoSpaceDN w:val="0"/>
        <w:adjustRightInd w:val="0"/>
        <w:ind w:left="1416"/>
      </w:pPr>
      <w:r w:rsidRPr="004A761E">
        <w:rPr>
          <w:lang w:val="en-US"/>
        </w:rPr>
        <w:t>4.</w:t>
      </w:r>
      <w:r w:rsidRPr="004A761E">
        <w:t xml:space="preserve">11. </w:t>
      </w:r>
      <w:r w:rsidRPr="004A761E">
        <w:rPr>
          <w:lang w:val="en-US"/>
        </w:rPr>
        <w:t>Aircraft Liability;</w:t>
      </w:r>
    </w:p>
    <w:p w:rsidR="00B15BDB" w:rsidRPr="004A761E" w:rsidRDefault="00B15BDB" w:rsidP="00B15BDB">
      <w:pPr>
        <w:autoSpaceDE w:val="0"/>
        <w:autoSpaceDN w:val="0"/>
        <w:adjustRightInd w:val="0"/>
        <w:ind w:left="1416"/>
      </w:pPr>
      <w:r w:rsidRPr="004A761E">
        <w:rPr>
          <w:lang w:val="en-US"/>
        </w:rPr>
        <w:t>4.</w:t>
      </w:r>
      <w:r w:rsidRPr="004A761E">
        <w:t xml:space="preserve">12. </w:t>
      </w:r>
      <w:r w:rsidRPr="004A761E">
        <w:rPr>
          <w:lang w:val="en-US"/>
        </w:rPr>
        <w:t>Liability for ships;</w:t>
      </w:r>
    </w:p>
    <w:p w:rsidR="00B15BDB" w:rsidRPr="004A761E" w:rsidRDefault="00B15BDB" w:rsidP="00B15BDB">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B15BDB" w:rsidRPr="004A761E" w:rsidRDefault="00B15BDB" w:rsidP="00B15BDB">
      <w:pPr>
        <w:autoSpaceDE w:val="0"/>
        <w:autoSpaceDN w:val="0"/>
        <w:adjustRightInd w:val="0"/>
        <w:ind w:left="1416"/>
        <w:rPr>
          <w:lang w:val="en-US"/>
        </w:rPr>
      </w:pPr>
      <w:r w:rsidRPr="004A761E">
        <w:rPr>
          <w:lang w:val="en-US"/>
        </w:rPr>
        <w:t>4.14. Credit;</w:t>
      </w:r>
    </w:p>
    <w:p w:rsidR="00B15BDB" w:rsidRPr="004A761E" w:rsidRDefault="00B15BDB" w:rsidP="00B15BDB">
      <w:pPr>
        <w:autoSpaceDE w:val="0"/>
        <w:autoSpaceDN w:val="0"/>
        <w:adjustRightInd w:val="0"/>
        <w:ind w:left="1416"/>
        <w:rPr>
          <w:lang w:val="en-US"/>
        </w:rPr>
      </w:pPr>
      <w:r w:rsidRPr="004A761E">
        <w:rPr>
          <w:lang w:val="en-US"/>
        </w:rPr>
        <w:t>4.15. Suretyship;</w:t>
      </w:r>
    </w:p>
    <w:p w:rsidR="00B15BDB" w:rsidRPr="004A761E" w:rsidRDefault="00B15BDB" w:rsidP="00B15BDB">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B15BDB" w:rsidRPr="004A761E" w:rsidRDefault="00B15BDB" w:rsidP="00B15BDB">
      <w:pPr>
        <w:autoSpaceDE w:val="0"/>
        <w:autoSpaceDN w:val="0"/>
        <w:adjustRightInd w:val="0"/>
        <w:ind w:left="1416"/>
        <w:rPr>
          <w:lang w:val="en-US"/>
        </w:rPr>
      </w:pPr>
      <w:r w:rsidRPr="004A761E">
        <w:rPr>
          <w:lang w:val="en-US"/>
        </w:rPr>
        <w:t>4.</w:t>
      </w:r>
      <w:r w:rsidRPr="004A761E">
        <w:t>17. Legal Expenses</w:t>
      </w:r>
      <w:r w:rsidRPr="004A761E">
        <w:rPr>
          <w:lang w:val="en-US"/>
        </w:rPr>
        <w:t>;</w:t>
      </w:r>
    </w:p>
    <w:p w:rsidR="00B15BDB" w:rsidRPr="004A761E" w:rsidRDefault="00B15BDB" w:rsidP="00B15BDB">
      <w:pPr>
        <w:autoSpaceDE w:val="0"/>
        <w:autoSpaceDN w:val="0"/>
        <w:adjustRightInd w:val="0"/>
        <w:ind w:left="1416"/>
        <w:rPr>
          <w:lang w:val="en-US"/>
        </w:rPr>
      </w:pPr>
      <w:r w:rsidRPr="004A761E">
        <w:rPr>
          <w:lang w:val="en-US"/>
        </w:rPr>
        <w:t>4.18. Assistance.</w:t>
      </w:r>
    </w:p>
    <w:p w:rsidR="00E84653" w:rsidRPr="004A761E" w:rsidRDefault="00B15BDB" w:rsidP="00E84653">
      <w:pPr>
        <w:ind w:firstLine="708"/>
      </w:pPr>
      <w:r w:rsidRPr="004A761E">
        <w:rPr>
          <w:lang w:val="en-US"/>
        </w:rPr>
        <w:t>5. Address</w:t>
      </w:r>
      <w:r w:rsidRPr="004A761E">
        <w:t xml:space="preserve">: </w:t>
      </w:r>
      <w:r w:rsidR="00E84653" w:rsidRPr="004A761E">
        <w:rPr>
          <w:lang w:val="en-US"/>
        </w:rPr>
        <w:t>2 Northwood Avenue, Santry, Dublin, Ireland</w:t>
      </w:r>
      <w:r w:rsidR="00E84653" w:rsidRPr="004A761E">
        <w:t>.</w:t>
      </w:r>
    </w:p>
    <w:p w:rsidR="00851FCA" w:rsidRPr="004A761E" w:rsidRDefault="00851FCA" w:rsidP="00E84653">
      <w:pPr>
        <w:ind w:firstLine="708"/>
        <w:jc w:val="both"/>
        <w:rPr>
          <w:lang w:val="en-US"/>
        </w:rPr>
      </w:pPr>
    </w:p>
    <w:p w:rsidR="004130F8" w:rsidRPr="004A761E" w:rsidRDefault="004130F8" w:rsidP="004130F8">
      <w:pPr>
        <w:jc w:val="both"/>
        <w:rPr>
          <w:b/>
          <w:lang w:val="en-US"/>
        </w:rPr>
      </w:pPr>
      <w:r w:rsidRPr="004A761E">
        <w:rPr>
          <w:b/>
          <w:lang w:val="en-US"/>
        </w:rPr>
        <w:t>53.</w:t>
      </w:r>
      <w:r w:rsidRPr="004A761E">
        <w:rPr>
          <w:b/>
          <w:lang w:val="en-US"/>
        </w:rPr>
        <w:tab/>
        <w:t xml:space="preserve">1. Everest Insurance (Ireland) Designated Activity Company </w:t>
      </w:r>
    </w:p>
    <w:p w:rsidR="00466751" w:rsidRPr="004A761E" w:rsidRDefault="00466751" w:rsidP="00466751">
      <w:pPr>
        <w:ind w:firstLine="708"/>
        <w:jc w:val="both"/>
        <w:rPr>
          <w:b/>
          <w:lang w:val="en-US"/>
        </w:rPr>
      </w:pPr>
      <w:r w:rsidRPr="004A761E">
        <w:rPr>
          <w:b/>
          <w:lang w:val="en-US"/>
        </w:rPr>
        <w:t>Received notification on CBN on 23 November 2023. T</w:t>
      </w:r>
      <w:r w:rsidRPr="004A761E">
        <w:rPr>
          <w:b/>
          <w:lang w:val="en-GB"/>
        </w:rPr>
        <w:t xml:space="preserve">he competent authority of Ireland informed that the insurer extended its business in Bulgaria with class 4 - Railway Rolling Stock; </w:t>
      </w:r>
    </w:p>
    <w:p w:rsidR="004130F8" w:rsidRPr="004A761E" w:rsidRDefault="004130F8" w:rsidP="00022A9D">
      <w:pPr>
        <w:ind w:firstLine="708"/>
        <w:jc w:val="both"/>
      </w:pPr>
      <w:r w:rsidRPr="004A761E">
        <w:rPr>
          <w:lang w:val="en-US"/>
        </w:rPr>
        <w:t>2. Freedom to provide services</w:t>
      </w:r>
      <w:r w:rsidRPr="004A761E">
        <w:t>.</w:t>
      </w:r>
    </w:p>
    <w:p w:rsidR="004130F8" w:rsidRPr="004A761E" w:rsidRDefault="004130F8" w:rsidP="004130F8">
      <w:pPr>
        <w:jc w:val="both"/>
      </w:pPr>
      <w:r w:rsidRPr="004A761E">
        <w:tab/>
        <w:t xml:space="preserve">3. </w:t>
      </w:r>
      <w:r w:rsidRPr="004A761E">
        <w:rPr>
          <w:lang w:val="en-US"/>
        </w:rPr>
        <w:t>Non-life insurance</w:t>
      </w:r>
      <w:r w:rsidRPr="004A761E">
        <w:t xml:space="preserve">. </w:t>
      </w:r>
    </w:p>
    <w:p w:rsidR="004130F8" w:rsidRDefault="004130F8" w:rsidP="004130F8">
      <w:pPr>
        <w:jc w:val="both"/>
      </w:pPr>
      <w:r w:rsidRPr="004A761E">
        <w:tab/>
        <w:t xml:space="preserve">4. </w:t>
      </w:r>
      <w:r w:rsidRPr="004A761E">
        <w:rPr>
          <w:lang w:val="en-US"/>
        </w:rPr>
        <w:t>Classes of insurance that the company wishes to carry out in Bulgaria</w:t>
      </w:r>
      <w:r w:rsidRPr="004A761E">
        <w:t>:</w:t>
      </w:r>
    </w:p>
    <w:p w:rsidR="00227B05" w:rsidRDefault="00227B05" w:rsidP="00227B05">
      <w:pPr>
        <w:jc w:val="both"/>
      </w:pPr>
      <w:r>
        <w:tab/>
      </w:r>
      <w:r>
        <w:tab/>
        <w:t>4.1. Accident;</w:t>
      </w:r>
    </w:p>
    <w:p w:rsidR="00227B05" w:rsidRPr="004A761E" w:rsidRDefault="00227B05" w:rsidP="00227B05">
      <w:pPr>
        <w:ind w:left="708" w:firstLine="708"/>
        <w:jc w:val="both"/>
      </w:pPr>
      <w:r>
        <w:t>4.2. Sickness;</w:t>
      </w:r>
    </w:p>
    <w:p w:rsidR="00466751" w:rsidRDefault="00466751" w:rsidP="004130F8">
      <w:pPr>
        <w:jc w:val="both"/>
        <w:rPr>
          <w:lang w:val="en-US"/>
        </w:rPr>
      </w:pPr>
      <w:r w:rsidRPr="004A761E">
        <w:tab/>
      </w:r>
      <w:r w:rsidRPr="004A761E">
        <w:tab/>
      </w:r>
      <w:r w:rsidRPr="004A761E">
        <w:rPr>
          <w:lang w:val="en-US"/>
        </w:rPr>
        <w:t>4.4. Railway Rolling Stock</w:t>
      </w:r>
    </w:p>
    <w:p w:rsidR="00227B05" w:rsidRPr="00227B05" w:rsidRDefault="00227B05" w:rsidP="00227B05">
      <w:pPr>
        <w:jc w:val="both"/>
        <w:rPr>
          <w:lang w:val="en-US"/>
        </w:rPr>
      </w:pPr>
      <w:r>
        <w:rPr>
          <w:lang w:val="en-US"/>
        </w:rPr>
        <w:tab/>
      </w:r>
      <w:r>
        <w:rPr>
          <w:lang w:val="en-US"/>
        </w:rPr>
        <w:tab/>
      </w:r>
      <w:r w:rsidRPr="00227B05">
        <w:rPr>
          <w:lang w:val="en-US"/>
        </w:rPr>
        <w:t>4.5. Aircraft.</w:t>
      </w:r>
    </w:p>
    <w:p w:rsidR="00227B05" w:rsidRPr="004A761E" w:rsidRDefault="00227B05" w:rsidP="00227B05">
      <w:pPr>
        <w:ind w:left="708" w:firstLine="708"/>
        <w:jc w:val="both"/>
        <w:rPr>
          <w:lang w:val="en-US"/>
        </w:rPr>
      </w:pPr>
      <w:r w:rsidRPr="00227B05">
        <w:rPr>
          <w:lang w:val="en-US"/>
        </w:rPr>
        <w:t>4.6. Ships;</w:t>
      </w:r>
    </w:p>
    <w:p w:rsidR="004130F8" w:rsidRPr="004A761E" w:rsidRDefault="004130F8" w:rsidP="004130F8">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w:t>
      </w:r>
      <w:r w:rsidR="005063C2" w:rsidRPr="004A761E">
        <w:t>t</w:t>
      </w:r>
      <w:r w:rsidRPr="004A761E">
        <w:t>ransit</w:t>
      </w:r>
      <w:r w:rsidRPr="004A761E">
        <w:rPr>
          <w:lang w:val="en-US"/>
        </w:rPr>
        <w:t>;</w:t>
      </w:r>
    </w:p>
    <w:p w:rsidR="004130F8" w:rsidRPr="004A761E" w:rsidRDefault="004130F8" w:rsidP="004130F8">
      <w:pPr>
        <w:autoSpaceDE w:val="0"/>
        <w:autoSpaceDN w:val="0"/>
        <w:adjustRightInd w:val="0"/>
        <w:ind w:left="1416"/>
        <w:rPr>
          <w:lang w:val="en-US"/>
        </w:rPr>
      </w:pPr>
      <w:r w:rsidRPr="004A761E">
        <w:rPr>
          <w:lang w:val="en-US"/>
        </w:rPr>
        <w:t>4.</w:t>
      </w:r>
      <w:r w:rsidR="005063C2" w:rsidRPr="004A761E">
        <w:t>8. Fire and n</w:t>
      </w:r>
      <w:r w:rsidRPr="004A761E">
        <w:t xml:space="preserve">atural </w:t>
      </w:r>
      <w:r w:rsidR="005063C2" w:rsidRPr="004A761E">
        <w:rPr>
          <w:lang w:val="en-US"/>
        </w:rPr>
        <w:t>forces</w:t>
      </w:r>
      <w:r w:rsidRPr="004A761E">
        <w:rPr>
          <w:lang w:val="en-US"/>
        </w:rPr>
        <w:t>;</w:t>
      </w:r>
    </w:p>
    <w:p w:rsidR="004130F8" w:rsidRDefault="004130F8" w:rsidP="004130F8">
      <w:pPr>
        <w:autoSpaceDE w:val="0"/>
        <w:autoSpaceDN w:val="0"/>
        <w:adjustRightInd w:val="0"/>
        <w:ind w:left="1416"/>
        <w:rPr>
          <w:lang w:val="en-US"/>
        </w:rPr>
      </w:pPr>
      <w:r w:rsidRPr="004A761E">
        <w:rPr>
          <w:lang w:val="en-US"/>
        </w:rPr>
        <w:t>4.</w:t>
      </w:r>
      <w:r w:rsidRPr="004A761E">
        <w:t>9. Other damage</w:t>
      </w:r>
      <w:r w:rsidR="005063C2" w:rsidRPr="004A761E">
        <w:rPr>
          <w:lang w:val="en-US"/>
        </w:rPr>
        <w:t xml:space="preserve"> to</w:t>
      </w:r>
      <w:r w:rsidR="005063C2" w:rsidRPr="004A761E">
        <w:t xml:space="preserve"> property</w:t>
      </w:r>
      <w:r w:rsidRPr="004A761E">
        <w:rPr>
          <w:lang w:val="en-US"/>
        </w:rPr>
        <w:t>;</w:t>
      </w:r>
    </w:p>
    <w:p w:rsidR="00227B05" w:rsidRPr="00227B05" w:rsidRDefault="00227B05" w:rsidP="00227B05">
      <w:pPr>
        <w:autoSpaceDE w:val="0"/>
        <w:autoSpaceDN w:val="0"/>
        <w:adjustRightInd w:val="0"/>
        <w:ind w:left="1416"/>
        <w:rPr>
          <w:lang w:val="en-US"/>
        </w:rPr>
      </w:pPr>
      <w:r w:rsidRPr="00227B05">
        <w:rPr>
          <w:lang w:val="en-US"/>
        </w:rPr>
        <w:t>4.11. Aircraft Liability;</w:t>
      </w:r>
    </w:p>
    <w:p w:rsidR="00227B05" w:rsidRPr="004A761E" w:rsidRDefault="00227B05" w:rsidP="00227B05">
      <w:pPr>
        <w:autoSpaceDE w:val="0"/>
        <w:autoSpaceDN w:val="0"/>
        <w:adjustRightInd w:val="0"/>
        <w:ind w:left="1416"/>
        <w:rPr>
          <w:lang w:val="en-US"/>
        </w:rPr>
      </w:pPr>
      <w:r w:rsidRPr="00227B05">
        <w:rPr>
          <w:lang w:val="en-US"/>
        </w:rPr>
        <w:t>4.12. Liability for ships;</w:t>
      </w:r>
    </w:p>
    <w:p w:rsidR="004130F8" w:rsidRPr="004A761E" w:rsidRDefault="004130F8" w:rsidP="004130F8">
      <w:pPr>
        <w:autoSpaceDE w:val="0"/>
        <w:autoSpaceDN w:val="0"/>
        <w:adjustRightInd w:val="0"/>
        <w:ind w:left="1416"/>
        <w:rPr>
          <w:lang w:val="en-US"/>
        </w:rPr>
      </w:pPr>
      <w:r w:rsidRPr="004A761E">
        <w:rPr>
          <w:lang w:val="en-US"/>
        </w:rPr>
        <w:t>4.</w:t>
      </w:r>
      <w:r w:rsidRPr="004A761E">
        <w:t xml:space="preserve">13. General </w:t>
      </w:r>
      <w:r w:rsidR="005063C2" w:rsidRPr="004A761E">
        <w:rPr>
          <w:lang w:val="en-US"/>
        </w:rPr>
        <w:t>l</w:t>
      </w:r>
      <w:r w:rsidRPr="004A761E">
        <w:t>iability</w:t>
      </w:r>
      <w:r w:rsidRPr="004A761E">
        <w:rPr>
          <w:lang w:val="en-US"/>
        </w:rPr>
        <w:t>;</w:t>
      </w:r>
    </w:p>
    <w:p w:rsidR="004130F8" w:rsidRPr="004A761E" w:rsidRDefault="004130F8" w:rsidP="004130F8">
      <w:pPr>
        <w:autoSpaceDE w:val="0"/>
        <w:autoSpaceDN w:val="0"/>
        <w:adjustRightInd w:val="0"/>
        <w:ind w:left="1416"/>
        <w:rPr>
          <w:lang w:val="en-US"/>
        </w:rPr>
      </w:pPr>
      <w:r w:rsidRPr="004A761E">
        <w:rPr>
          <w:lang w:val="en-US"/>
        </w:rPr>
        <w:t>4.14. Credit;</w:t>
      </w:r>
    </w:p>
    <w:p w:rsidR="004130F8" w:rsidRPr="004A761E" w:rsidRDefault="004130F8" w:rsidP="004130F8">
      <w:pPr>
        <w:autoSpaceDE w:val="0"/>
        <w:autoSpaceDN w:val="0"/>
        <w:adjustRightInd w:val="0"/>
        <w:ind w:left="1416"/>
        <w:rPr>
          <w:lang w:val="en-US"/>
        </w:rPr>
      </w:pPr>
      <w:r w:rsidRPr="004A761E">
        <w:rPr>
          <w:lang w:val="en-US"/>
        </w:rPr>
        <w:t>4.15. Suretyship;</w:t>
      </w:r>
    </w:p>
    <w:p w:rsidR="004130F8" w:rsidRDefault="004130F8" w:rsidP="004130F8">
      <w:pPr>
        <w:autoSpaceDE w:val="0"/>
        <w:autoSpaceDN w:val="0"/>
        <w:adjustRightInd w:val="0"/>
        <w:ind w:left="1416"/>
        <w:rPr>
          <w:lang w:val="en-US"/>
        </w:rPr>
      </w:pPr>
      <w:r w:rsidRPr="004A761E">
        <w:rPr>
          <w:lang w:val="en-US"/>
        </w:rPr>
        <w:t>4.</w:t>
      </w:r>
      <w:r w:rsidRPr="004A761E">
        <w:t>16. Miscellaneous financial loss</w:t>
      </w:r>
      <w:r w:rsidR="005063C2" w:rsidRPr="004A761E">
        <w:rPr>
          <w:lang w:val="en-US"/>
        </w:rPr>
        <w:t>.</w:t>
      </w:r>
    </w:p>
    <w:p w:rsidR="00227B05" w:rsidRPr="004A761E" w:rsidRDefault="00227B05" w:rsidP="004130F8">
      <w:pPr>
        <w:autoSpaceDE w:val="0"/>
        <w:autoSpaceDN w:val="0"/>
        <w:adjustRightInd w:val="0"/>
        <w:ind w:left="1416"/>
        <w:rPr>
          <w:lang w:val="en-US"/>
        </w:rPr>
      </w:pPr>
      <w:r w:rsidRPr="00227B05">
        <w:rPr>
          <w:lang w:val="en-US"/>
        </w:rPr>
        <w:t>4.18. Assistance.</w:t>
      </w:r>
    </w:p>
    <w:p w:rsidR="004130F8" w:rsidRPr="004A761E" w:rsidRDefault="004130F8" w:rsidP="004130F8">
      <w:pPr>
        <w:ind w:firstLine="708"/>
      </w:pPr>
      <w:r w:rsidRPr="004A761E">
        <w:rPr>
          <w:lang w:val="en-US"/>
        </w:rPr>
        <w:t>5. Address</w:t>
      </w:r>
      <w:r w:rsidRPr="004A761E">
        <w:t>:</w:t>
      </w:r>
      <w:r w:rsidR="005063C2" w:rsidRPr="004A761E">
        <w:rPr>
          <w:lang w:val="en-US"/>
        </w:rPr>
        <w:t xml:space="preserve"> Huguenot House, 35-38 St. Stephen’s Green, Dublin</w:t>
      </w:r>
      <w:r w:rsidR="00DF3006" w:rsidRPr="004A761E">
        <w:rPr>
          <w:lang w:val="en-US"/>
        </w:rPr>
        <w:t xml:space="preserve"> 2</w:t>
      </w:r>
      <w:r w:rsidR="005063C2" w:rsidRPr="004A761E">
        <w:rPr>
          <w:lang w:val="en-US"/>
        </w:rPr>
        <w:t>, Ireland</w:t>
      </w:r>
      <w:r w:rsidR="005063C2" w:rsidRPr="004A761E">
        <w:t>.</w:t>
      </w:r>
      <w:r w:rsidRPr="004A761E">
        <w:t xml:space="preserve"> </w:t>
      </w:r>
    </w:p>
    <w:p w:rsidR="000574AB" w:rsidRPr="004A761E" w:rsidRDefault="000574AB" w:rsidP="004130F8">
      <w:pPr>
        <w:ind w:firstLine="708"/>
      </w:pPr>
    </w:p>
    <w:p w:rsidR="000574AB" w:rsidRPr="004A761E" w:rsidRDefault="000574AB" w:rsidP="000574AB">
      <w:pPr>
        <w:jc w:val="both"/>
      </w:pPr>
      <w:r w:rsidRPr="004A761E">
        <w:tab/>
      </w:r>
    </w:p>
    <w:p w:rsidR="000574AB" w:rsidRPr="004A761E" w:rsidRDefault="000574AB" w:rsidP="000574AB">
      <w:pPr>
        <w:jc w:val="both"/>
        <w:rPr>
          <w:b/>
          <w:lang w:val="en-US"/>
        </w:rPr>
      </w:pPr>
      <w:r w:rsidRPr="004A761E">
        <w:rPr>
          <w:b/>
          <w:lang w:val="en-US"/>
        </w:rPr>
        <w:t xml:space="preserve">I. Everest Insurance (Ireland) Designated Activity Company – from its Dutch branch </w:t>
      </w:r>
    </w:p>
    <w:p w:rsidR="000574AB" w:rsidRPr="004A761E" w:rsidRDefault="000574AB" w:rsidP="000574AB">
      <w:pPr>
        <w:ind w:firstLine="708"/>
        <w:jc w:val="both"/>
        <w:rPr>
          <w:lang w:val="en-US"/>
        </w:rPr>
      </w:pPr>
      <w:r w:rsidRPr="004A761E">
        <w:t xml:space="preserve">2. </w:t>
      </w:r>
      <w:r w:rsidRPr="004A761E">
        <w:rPr>
          <w:lang w:val="en-US"/>
        </w:rPr>
        <w:t>Freedom to provide services</w:t>
      </w:r>
      <w:r w:rsidRPr="004A761E">
        <w:t>.</w:t>
      </w:r>
    </w:p>
    <w:p w:rsidR="000574AB" w:rsidRPr="004A761E" w:rsidRDefault="000574AB" w:rsidP="000574AB">
      <w:pPr>
        <w:jc w:val="both"/>
      </w:pPr>
      <w:r w:rsidRPr="004A761E">
        <w:tab/>
        <w:t xml:space="preserve">3. </w:t>
      </w:r>
      <w:r w:rsidRPr="004A761E">
        <w:rPr>
          <w:lang w:val="en-US"/>
        </w:rPr>
        <w:t>Non-life insurance</w:t>
      </w:r>
      <w:r w:rsidRPr="004A761E">
        <w:t xml:space="preserve">. </w:t>
      </w:r>
    </w:p>
    <w:p w:rsidR="000574AB" w:rsidRPr="004A761E" w:rsidRDefault="000574AB" w:rsidP="000574AB">
      <w:pPr>
        <w:jc w:val="both"/>
      </w:pPr>
      <w:r w:rsidRPr="004A761E">
        <w:tab/>
        <w:t xml:space="preserve">4. </w:t>
      </w:r>
      <w:r w:rsidRPr="004A761E">
        <w:rPr>
          <w:lang w:val="en-US"/>
        </w:rPr>
        <w:t>Classes of insurance that the company wishes to carry out in Bulgaria</w:t>
      </w:r>
      <w:r w:rsidRPr="004A761E">
        <w:t>:</w:t>
      </w:r>
    </w:p>
    <w:p w:rsidR="000574AB" w:rsidRPr="004A761E" w:rsidRDefault="000574AB" w:rsidP="000574AB">
      <w:pPr>
        <w:autoSpaceDE w:val="0"/>
        <w:autoSpaceDN w:val="0"/>
        <w:adjustRightInd w:val="0"/>
        <w:ind w:left="1416"/>
        <w:rPr>
          <w:lang w:val="en-US"/>
        </w:rPr>
      </w:pPr>
      <w:r w:rsidRPr="004A761E">
        <w:rPr>
          <w:lang w:val="en-US"/>
        </w:rPr>
        <w:t>4.</w:t>
      </w:r>
      <w:r w:rsidRPr="004A761E">
        <w:t>1. Accident</w:t>
      </w:r>
      <w:r w:rsidRPr="004A761E">
        <w:rPr>
          <w:lang w:val="en-US"/>
        </w:rPr>
        <w:t>;</w:t>
      </w:r>
    </w:p>
    <w:p w:rsidR="000574AB" w:rsidRPr="004A761E" w:rsidRDefault="000574AB" w:rsidP="000574AB">
      <w:pPr>
        <w:autoSpaceDE w:val="0"/>
        <w:autoSpaceDN w:val="0"/>
        <w:adjustRightInd w:val="0"/>
        <w:ind w:left="1416"/>
        <w:rPr>
          <w:lang w:val="en-US"/>
        </w:rPr>
      </w:pPr>
      <w:r w:rsidRPr="004A761E">
        <w:rPr>
          <w:lang w:val="en-US"/>
        </w:rPr>
        <w:t>4.2. Sickness;</w:t>
      </w:r>
    </w:p>
    <w:p w:rsidR="000574AB" w:rsidRPr="004A761E" w:rsidRDefault="000574AB" w:rsidP="000574AB">
      <w:pPr>
        <w:autoSpaceDE w:val="0"/>
        <w:autoSpaceDN w:val="0"/>
        <w:adjustRightInd w:val="0"/>
        <w:ind w:left="1416"/>
      </w:pPr>
      <w:r w:rsidRPr="004A761E">
        <w:rPr>
          <w:lang w:val="en-US"/>
        </w:rPr>
        <w:t>4.</w:t>
      </w:r>
      <w:r w:rsidRPr="004A761E">
        <w:t>4. Rail</w:t>
      </w:r>
      <w:r w:rsidRPr="004A761E">
        <w:rPr>
          <w:lang w:val="en-US"/>
        </w:rPr>
        <w:t>way Rolling Stock;</w:t>
      </w:r>
    </w:p>
    <w:p w:rsidR="000574AB" w:rsidRPr="004A761E" w:rsidRDefault="000574AB" w:rsidP="000574AB">
      <w:pPr>
        <w:autoSpaceDE w:val="0"/>
        <w:autoSpaceDN w:val="0"/>
        <w:adjustRightInd w:val="0"/>
        <w:ind w:left="1416"/>
      </w:pPr>
      <w:r w:rsidRPr="004A761E">
        <w:rPr>
          <w:lang w:val="en-US"/>
        </w:rPr>
        <w:t>4.</w:t>
      </w:r>
      <w:r w:rsidRPr="004A761E">
        <w:t>5. Aircraft.</w:t>
      </w:r>
    </w:p>
    <w:p w:rsidR="000574AB" w:rsidRPr="004A761E" w:rsidRDefault="000574AB" w:rsidP="000574AB">
      <w:pPr>
        <w:autoSpaceDE w:val="0"/>
        <w:autoSpaceDN w:val="0"/>
        <w:adjustRightInd w:val="0"/>
        <w:ind w:left="1416"/>
        <w:rPr>
          <w:lang w:val="en-US"/>
        </w:rPr>
      </w:pPr>
      <w:r w:rsidRPr="004A761E">
        <w:rPr>
          <w:lang w:val="en-US"/>
        </w:rPr>
        <w:t>4.</w:t>
      </w:r>
      <w:r w:rsidRPr="004A761E">
        <w:t>6. Ships</w:t>
      </w:r>
      <w:r w:rsidRPr="004A761E">
        <w:rPr>
          <w:lang w:val="en-US"/>
        </w:rPr>
        <w:t>;</w:t>
      </w:r>
    </w:p>
    <w:p w:rsidR="000574AB" w:rsidRPr="004A761E" w:rsidRDefault="000574AB" w:rsidP="000574AB">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0574AB" w:rsidRPr="004A761E" w:rsidRDefault="000574AB" w:rsidP="000574AB">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0574AB" w:rsidRPr="004A761E" w:rsidRDefault="000574AB" w:rsidP="000574AB">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0574AB" w:rsidRPr="004A761E" w:rsidRDefault="000574AB" w:rsidP="000574AB">
      <w:pPr>
        <w:autoSpaceDE w:val="0"/>
        <w:autoSpaceDN w:val="0"/>
        <w:adjustRightInd w:val="0"/>
        <w:ind w:left="1416"/>
      </w:pPr>
      <w:r w:rsidRPr="004A761E">
        <w:rPr>
          <w:lang w:val="en-US"/>
        </w:rPr>
        <w:t>4.</w:t>
      </w:r>
      <w:r w:rsidRPr="004A761E">
        <w:t xml:space="preserve">11. </w:t>
      </w:r>
      <w:r w:rsidRPr="004A761E">
        <w:rPr>
          <w:lang w:val="en-US"/>
        </w:rPr>
        <w:t>Aircraft Liability;</w:t>
      </w:r>
    </w:p>
    <w:p w:rsidR="000574AB" w:rsidRPr="004A761E" w:rsidRDefault="000574AB" w:rsidP="000574AB">
      <w:pPr>
        <w:autoSpaceDE w:val="0"/>
        <w:autoSpaceDN w:val="0"/>
        <w:adjustRightInd w:val="0"/>
        <w:ind w:left="1416"/>
      </w:pPr>
      <w:r w:rsidRPr="004A761E">
        <w:rPr>
          <w:lang w:val="en-US"/>
        </w:rPr>
        <w:t>4.</w:t>
      </w:r>
      <w:r w:rsidRPr="004A761E">
        <w:t xml:space="preserve">12. </w:t>
      </w:r>
      <w:r w:rsidRPr="004A761E">
        <w:rPr>
          <w:lang w:val="en-US"/>
        </w:rPr>
        <w:t>Liability for ships;</w:t>
      </w:r>
    </w:p>
    <w:p w:rsidR="000574AB" w:rsidRPr="004A761E" w:rsidRDefault="000574AB" w:rsidP="000574AB">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0574AB" w:rsidRPr="004A761E" w:rsidRDefault="000574AB" w:rsidP="000574AB">
      <w:pPr>
        <w:autoSpaceDE w:val="0"/>
        <w:autoSpaceDN w:val="0"/>
        <w:adjustRightInd w:val="0"/>
        <w:ind w:left="1416"/>
        <w:rPr>
          <w:lang w:val="en-US"/>
        </w:rPr>
      </w:pPr>
      <w:r w:rsidRPr="004A761E">
        <w:rPr>
          <w:lang w:val="en-US"/>
        </w:rPr>
        <w:t>4.14. Credit;</w:t>
      </w:r>
    </w:p>
    <w:p w:rsidR="000574AB" w:rsidRPr="004A761E" w:rsidRDefault="000574AB" w:rsidP="000574AB">
      <w:pPr>
        <w:autoSpaceDE w:val="0"/>
        <w:autoSpaceDN w:val="0"/>
        <w:adjustRightInd w:val="0"/>
        <w:ind w:left="1416"/>
        <w:rPr>
          <w:lang w:val="en-US"/>
        </w:rPr>
      </w:pPr>
      <w:r w:rsidRPr="004A761E">
        <w:rPr>
          <w:lang w:val="en-US"/>
        </w:rPr>
        <w:t>4.15. Suretyship;</w:t>
      </w:r>
    </w:p>
    <w:p w:rsidR="000574AB" w:rsidRPr="004A761E" w:rsidRDefault="000574AB" w:rsidP="000574AB">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0574AB" w:rsidRPr="004A761E" w:rsidRDefault="000574AB" w:rsidP="000574AB">
      <w:pPr>
        <w:autoSpaceDE w:val="0"/>
        <w:autoSpaceDN w:val="0"/>
        <w:adjustRightInd w:val="0"/>
        <w:ind w:left="1416"/>
        <w:rPr>
          <w:lang w:val="en-US"/>
        </w:rPr>
      </w:pPr>
      <w:r w:rsidRPr="004A761E">
        <w:rPr>
          <w:lang w:val="en-US"/>
        </w:rPr>
        <w:t>4.18. Assistance.</w:t>
      </w:r>
    </w:p>
    <w:p w:rsidR="000574AB" w:rsidRDefault="000574AB" w:rsidP="000574AB">
      <w:pPr>
        <w:autoSpaceDE w:val="0"/>
        <w:autoSpaceDN w:val="0"/>
        <w:adjustRightInd w:val="0"/>
      </w:pPr>
      <w:r w:rsidRPr="004A761E">
        <w:rPr>
          <w:lang w:val="en-US"/>
        </w:rPr>
        <w:tab/>
        <w:t xml:space="preserve">5. Address: </w:t>
      </w:r>
      <w:r w:rsidRPr="004A761E">
        <w:t>NETHERLANDS</w:t>
      </w:r>
      <w:r w:rsidR="00D818EC">
        <w:rPr>
          <w:lang w:val="en-US"/>
        </w:rPr>
        <w:t>,</w:t>
      </w:r>
      <w:r w:rsidRPr="004A761E">
        <w:t xml:space="preserve"> Weena</w:t>
      </w:r>
      <w:r w:rsidR="00D818EC">
        <w:rPr>
          <w:lang w:val="en-US"/>
        </w:rPr>
        <w:t>,</w:t>
      </w:r>
      <w:r w:rsidRPr="004A761E">
        <w:t xml:space="preserve"> 505 Rotterdam AL 3013</w:t>
      </w:r>
    </w:p>
    <w:p w:rsidR="009413C4" w:rsidRDefault="009413C4" w:rsidP="000574AB">
      <w:pPr>
        <w:autoSpaceDE w:val="0"/>
        <w:autoSpaceDN w:val="0"/>
        <w:adjustRightInd w:val="0"/>
      </w:pPr>
    </w:p>
    <w:p w:rsidR="009413C4" w:rsidRPr="006D6301" w:rsidRDefault="009413C4" w:rsidP="009413C4">
      <w:pPr>
        <w:tabs>
          <w:tab w:val="left" w:pos="284"/>
        </w:tabs>
        <w:autoSpaceDE w:val="0"/>
        <w:autoSpaceDN w:val="0"/>
        <w:adjustRightInd w:val="0"/>
        <w:rPr>
          <w:b/>
          <w:lang w:val="en-US"/>
        </w:rPr>
      </w:pPr>
      <w:r w:rsidRPr="006D6301">
        <w:rPr>
          <w:b/>
        </w:rPr>
        <w:t>II.</w:t>
      </w:r>
      <w:r w:rsidRPr="006D6301">
        <w:rPr>
          <w:b/>
          <w:lang w:val="en-US"/>
        </w:rPr>
        <w:t xml:space="preserve"> </w:t>
      </w:r>
      <w:r w:rsidRPr="006D6301">
        <w:rPr>
          <w:b/>
        </w:rPr>
        <w:t>Everest Insurance (Ireland) Designated Activity Company – from its</w:t>
      </w:r>
      <w:r w:rsidRPr="006D6301">
        <w:rPr>
          <w:b/>
          <w:lang w:val="en-US"/>
        </w:rPr>
        <w:t xml:space="preserve"> branch in France</w:t>
      </w:r>
    </w:p>
    <w:p w:rsidR="009413C4" w:rsidRPr="006D6301" w:rsidRDefault="009413C4" w:rsidP="009413C4">
      <w:pPr>
        <w:ind w:firstLine="708"/>
      </w:pPr>
      <w:r w:rsidRPr="006D6301">
        <w:t>2. Freedom to provide services.</w:t>
      </w:r>
    </w:p>
    <w:p w:rsidR="000574AB" w:rsidRPr="006D6301" w:rsidRDefault="009413C4" w:rsidP="009413C4">
      <w:pPr>
        <w:ind w:firstLine="708"/>
      </w:pPr>
      <w:r w:rsidRPr="006D6301">
        <w:t>3. Non-life insurance.</w:t>
      </w:r>
    </w:p>
    <w:p w:rsidR="009413C4" w:rsidRPr="006D6301" w:rsidRDefault="009413C4" w:rsidP="009413C4">
      <w:pPr>
        <w:ind w:firstLine="708"/>
      </w:pPr>
      <w:r w:rsidRPr="006D6301">
        <w:t>4. Classes of insurance that the company wishes to carry out in Bulgaria:</w:t>
      </w:r>
    </w:p>
    <w:p w:rsidR="009413C4" w:rsidRPr="006D6301" w:rsidRDefault="009413C4" w:rsidP="009413C4">
      <w:pPr>
        <w:ind w:firstLine="708"/>
      </w:pPr>
      <w:r w:rsidRPr="006D6301">
        <w:tab/>
        <w:t>4.1. Accident;</w:t>
      </w:r>
    </w:p>
    <w:p w:rsidR="009413C4" w:rsidRPr="006D6301" w:rsidRDefault="009413C4" w:rsidP="009413C4">
      <w:pPr>
        <w:ind w:firstLine="1418"/>
      </w:pPr>
      <w:r w:rsidRPr="006D6301">
        <w:t>4.2. Sickness;</w:t>
      </w:r>
    </w:p>
    <w:p w:rsidR="009413C4" w:rsidRPr="006D6301" w:rsidRDefault="009413C4" w:rsidP="009413C4">
      <w:pPr>
        <w:ind w:firstLine="1418"/>
      </w:pPr>
      <w:r w:rsidRPr="006D6301">
        <w:t>4.4. Railway Rolling Stock;</w:t>
      </w:r>
    </w:p>
    <w:p w:rsidR="009413C4" w:rsidRPr="006D6301" w:rsidRDefault="009413C4" w:rsidP="009413C4">
      <w:pPr>
        <w:ind w:firstLine="1418"/>
      </w:pPr>
      <w:r w:rsidRPr="006D6301">
        <w:t>4.5. Aircraft.</w:t>
      </w:r>
    </w:p>
    <w:p w:rsidR="009413C4" w:rsidRPr="006D6301" w:rsidRDefault="009413C4" w:rsidP="009413C4">
      <w:pPr>
        <w:ind w:firstLine="1418"/>
      </w:pPr>
      <w:r w:rsidRPr="006D6301">
        <w:t>4.6. Ships;</w:t>
      </w:r>
    </w:p>
    <w:p w:rsidR="009413C4" w:rsidRPr="006D6301" w:rsidRDefault="009413C4" w:rsidP="009413C4">
      <w:pPr>
        <w:ind w:firstLine="1418"/>
      </w:pPr>
      <w:r w:rsidRPr="006D6301">
        <w:t>4.7. Goods in Transit;</w:t>
      </w:r>
    </w:p>
    <w:p w:rsidR="009413C4" w:rsidRPr="006D6301" w:rsidRDefault="009413C4" w:rsidP="009413C4">
      <w:pPr>
        <w:ind w:firstLine="1418"/>
      </w:pPr>
      <w:r w:rsidRPr="006D6301">
        <w:t>4.8. Fire and Natural Perils;</w:t>
      </w:r>
    </w:p>
    <w:p w:rsidR="009413C4" w:rsidRPr="006D6301" w:rsidRDefault="009413C4" w:rsidP="009413C4">
      <w:pPr>
        <w:ind w:firstLine="1418"/>
      </w:pPr>
      <w:r w:rsidRPr="006D6301">
        <w:t>4.9. Other property damages;</w:t>
      </w:r>
    </w:p>
    <w:p w:rsidR="009413C4" w:rsidRPr="006D6301" w:rsidRDefault="009413C4" w:rsidP="009413C4">
      <w:pPr>
        <w:ind w:firstLine="1418"/>
      </w:pPr>
      <w:r w:rsidRPr="006D6301">
        <w:t>4.11. Aircraft Liability;</w:t>
      </w:r>
    </w:p>
    <w:p w:rsidR="009413C4" w:rsidRPr="006D6301" w:rsidRDefault="009413C4" w:rsidP="009413C4">
      <w:pPr>
        <w:ind w:firstLine="1418"/>
      </w:pPr>
      <w:r w:rsidRPr="006D6301">
        <w:t>4.12. Liability for ships;</w:t>
      </w:r>
    </w:p>
    <w:p w:rsidR="009413C4" w:rsidRPr="006D6301" w:rsidRDefault="009413C4" w:rsidP="009413C4">
      <w:pPr>
        <w:ind w:firstLine="1418"/>
      </w:pPr>
      <w:r w:rsidRPr="006D6301">
        <w:t>4.13. General Liability;</w:t>
      </w:r>
    </w:p>
    <w:p w:rsidR="009413C4" w:rsidRPr="006D6301" w:rsidRDefault="009413C4" w:rsidP="009413C4">
      <w:pPr>
        <w:ind w:firstLine="1418"/>
      </w:pPr>
      <w:r w:rsidRPr="006D6301">
        <w:t>4.14. Credit;</w:t>
      </w:r>
    </w:p>
    <w:p w:rsidR="009413C4" w:rsidRPr="006D6301" w:rsidRDefault="009413C4" w:rsidP="009413C4">
      <w:pPr>
        <w:ind w:firstLine="1418"/>
      </w:pPr>
      <w:r w:rsidRPr="006D6301">
        <w:t>4.15. Suretyship;</w:t>
      </w:r>
    </w:p>
    <w:p w:rsidR="009413C4" w:rsidRPr="006D6301" w:rsidRDefault="009413C4" w:rsidP="009413C4">
      <w:pPr>
        <w:ind w:firstLine="1418"/>
      </w:pPr>
      <w:r w:rsidRPr="006D6301">
        <w:t>4.16. Miscellaneous financial losses;</w:t>
      </w:r>
    </w:p>
    <w:p w:rsidR="009413C4" w:rsidRPr="006D6301" w:rsidRDefault="009413C4" w:rsidP="009413C4">
      <w:pPr>
        <w:ind w:firstLine="1418"/>
      </w:pPr>
      <w:r w:rsidRPr="006D6301">
        <w:t>4.18. Assistance.</w:t>
      </w:r>
    </w:p>
    <w:p w:rsidR="009413C4" w:rsidRPr="006D6301" w:rsidRDefault="009413C4" w:rsidP="00535B9B">
      <w:pPr>
        <w:jc w:val="both"/>
        <w:rPr>
          <w:lang w:val="en-US"/>
        </w:rPr>
      </w:pPr>
      <w:r w:rsidRPr="006D6301">
        <w:rPr>
          <w:lang w:val="en-US"/>
        </w:rPr>
        <w:tab/>
        <w:t>5. Address: 40-42 Rue Washington, 75008 Paris, France</w:t>
      </w:r>
    </w:p>
    <w:p w:rsidR="009413C4" w:rsidRPr="006D6301" w:rsidRDefault="009413C4" w:rsidP="00535B9B">
      <w:pPr>
        <w:jc w:val="both"/>
        <w:rPr>
          <w:lang w:val="en-US"/>
        </w:rPr>
      </w:pPr>
    </w:p>
    <w:p w:rsidR="009413C4" w:rsidRPr="006D6301" w:rsidRDefault="009413C4" w:rsidP="00DA09C4">
      <w:pPr>
        <w:numPr>
          <w:ilvl w:val="0"/>
          <w:numId w:val="15"/>
        </w:numPr>
        <w:tabs>
          <w:tab w:val="left" w:pos="284"/>
          <w:tab w:val="left" w:pos="426"/>
        </w:tabs>
        <w:ind w:left="0" w:firstLine="0"/>
        <w:jc w:val="both"/>
        <w:rPr>
          <w:b/>
          <w:lang w:val="en-US"/>
        </w:rPr>
      </w:pPr>
      <w:r w:rsidRPr="006D6301">
        <w:rPr>
          <w:b/>
          <w:lang w:val="en-US"/>
        </w:rPr>
        <w:t>Everest Insurance (Ireland) Designated Activity Company – from its branch in Germany</w:t>
      </w:r>
    </w:p>
    <w:p w:rsidR="009413C4" w:rsidRPr="006D6301" w:rsidRDefault="009413C4" w:rsidP="009413C4">
      <w:pPr>
        <w:tabs>
          <w:tab w:val="left" w:pos="284"/>
          <w:tab w:val="left" w:pos="1134"/>
        </w:tabs>
        <w:ind w:firstLine="709"/>
        <w:jc w:val="both"/>
        <w:rPr>
          <w:lang w:val="en-US"/>
        </w:rPr>
      </w:pPr>
      <w:r w:rsidRPr="006D6301">
        <w:rPr>
          <w:lang w:val="en-US"/>
        </w:rPr>
        <w:t>2. Freedom to provide services.</w:t>
      </w:r>
    </w:p>
    <w:p w:rsidR="009413C4" w:rsidRPr="006D6301" w:rsidRDefault="009413C4" w:rsidP="009413C4">
      <w:pPr>
        <w:tabs>
          <w:tab w:val="left" w:pos="284"/>
          <w:tab w:val="left" w:pos="1134"/>
        </w:tabs>
        <w:ind w:firstLine="709"/>
        <w:jc w:val="both"/>
        <w:rPr>
          <w:lang w:val="en-US"/>
        </w:rPr>
      </w:pPr>
      <w:r w:rsidRPr="006D6301">
        <w:rPr>
          <w:lang w:val="en-US"/>
        </w:rPr>
        <w:t>3. Non-life insurance.</w:t>
      </w:r>
    </w:p>
    <w:p w:rsidR="009413C4" w:rsidRPr="006D6301" w:rsidRDefault="009413C4" w:rsidP="009413C4">
      <w:pPr>
        <w:tabs>
          <w:tab w:val="left" w:pos="284"/>
          <w:tab w:val="left" w:pos="1134"/>
        </w:tabs>
        <w:ind w:firstLine="709"/>
        <w:jc w:val="both"/>
        <w:rPr>
          <w:lang w:val="en-US"/>
        </w:rPr>
      </w:pPr>
      <w:r w:rsidRPr="006D6301">
        <w:rPr>
          <w:lang w:val="en-US"/>
        </w:rPr>
        <w:t>4. Classes of insurance that the company wishes to carry out in Bulgaria:</w:t>
      </w:r>
    </w:p>
    <w:p w:rsidR="006A7E4E" w:rsidRPr="006D6301" w:rsidRDefault="006A7E4E" w:rsidP="006A7E4E">
      <w:pPr>
        <w:tabs>
          <w:tab w:val="left" w:pos="284"/>
          <w:tab w:val="left" w:pos="1134"/>
        </w:tabs>
        <w:ind w:firstLine="709"/>
        <w:jc w:val="both"/>
        <w:rPr>
          <w:lang w:val="en-US"/>
        </w:rPr>
      </w:pPr>
      <w:r w:rsidRPr="006D6301">
        <w:rPr>
          <w:lang w:val="en-US"/>
        </w:rPr>
        <w:tab/>
      </w:r>
      <w:r w:rsidRPr="006D6301">
        <w:rPr>
          <w:lang w:val="en-US"/>
        </w:rPr>
        <w:tab/>
        <w:t>4.1. Accident;</w:t>
      </w:r>
    </w:p>
    <w:p w:rsidR="006A7E4E" w:rsidRPr="006D6301" w:rsidRDefault="006A7E4E" w:rsidP="006A7E4E">
      <w:pPr>
        <w:tabs>
          <w:tab w:val="left" w:pos="284"/>
          <w:tab w:val="left" w:pos="1134"/>
        </w:tabs>
        <w:ind w:firstLine="1418"/>
        <w:jc w:val="both"/>
        <w:rPr>
          <w:lang w:val="en-US"/>
        </w:rPr>
      </w:pPr>
      <w:r w:rsidRPr="006D6301">
        <w:rPr>
          <w:lang w:val="en-US"/>
        </w:rPr>
        <w:t>4.2. Sickness;</w:t>
      </w:r>
    </w:p>
    <w:p w:rsidR="006A7E4E" w:rsidRPr="006D6301" w:rsidRDefault="006A7E4E" w:rsidP="006A7E4E">
      <w:pPr>
        <w:tabs>
          <w:tab w:val="left" w:pos="284"/>
          <w:tab w:val="left" w:pos="1134"/>
        </w:tabs>
        <w:ind w:firstLine="1418"/>
        <w:jc w:val="both"/>
        <w:rPr>
          <w:lang w:val="en-US"/>
        </w:rPr>
      </w:pPr>
      <w:r w:rsidRPr="006D6301">
        <w:rPr>
          <w:lang w:val="en-US"/>
        </w:rPr>
        <w:t>4.4. Railway Rolling Stock;</w:t>
      </w:r>
    </w:p>
    <w:p w:rsidR="006A7E4E" w:rsidRPr="006D6301" w:rsidRDefault="006A7E4E" w:rsidP="006A7E4E">
      <w:pPr>
        <w:tabs>
          <w:tab w:val="left" w:pos="284"/>
          <w:tab w:val="left" w:pos="1134"/>
        </w:tabs>
        <w:ind w:firstLine="1418"/>
        <w:jc w:val="both"/>
        <w:rPr>
          <w:lang w:val="en-US"/>
        </w:rPr>
      </w:pPr>
      <w:r w:rsidRPr="006D6301">
        <w:rPr>
          <w:lang w:val="en-US"/>
        </w:rPr>
        <w:t>4.5. Aircraft.</w:t>
      </w:r>
    </w:p>
    <w:p w:rsidR="006A7E4E" w:rsidRPr="006D6301" w:rsidRDefault="006A7E4E" w:rsidP="006A7E4E">
      <w:pPr>
        <w:tabs>
          <w:tab w:val="left" w:pos="284"/>
          <w:tab w:val="left" w:pos="1134"/>
        </w:tabs>
        <w:ind w:firstLine="1418"/>
        <w:jc w:val="both"/>
        <w:rPr>
          <w:lang w:val="en-US"/>
        </w:rPr>
      </w:pPr>
      <w:r w:rsidRPr="006D6301">
        <w:rPr>
          <w:lang w:val="en-US"/>
        </w:rPr>
        <w:t>4.6. Ships;</w:t>
      </w:r>
    </w:p>
    <w:p w:rsidR="006A7E4E" w:rsidRPr="006D6301" w:rsidRDefault="006A7E4E" w:rsidP="006A7E4E">
      <w:pPr>
        <w:tabs>
          <w:tab w:val="left" w:pos="284"/>
          <w:tab w:val="left" w:pos="1134"/>
        </w:tabs>
        <w:ind w:firstLine="1418"/>
        <w:jc w:val="both"/>
        <w:rPr>
          <w:lang w:val="en-US"/>
        </w:rPr>
      </w:pPr>
      <w:r w:rsidRPr="006D6301">
        <w:rPr>
          <w:lang w:val="en-US"/>
        </w:rPr>
        <w:t>4.7. Goods in Transit;</w:t>
      </w:r>
    </w:p>
    <w:p w:rsidR="006A7E4E" w:rsidRPr="006D6301" w:rsidRDefault="006A7E4E" w:rsidP="006A7E4E">
      <w:pPr>
        <w:tabs>
          <w:tab w:val="left" w:pos="284"/>
          <w:tab w:val="left" w:pos="1134"/>
        </w:tabs>
        <w:ind w:firstLine="1418"/>
        <w:jc w:val="both"/>
        <w:rPr>
          <w:lang w:val="en-US"/>
        </w:rPr>
      </w:pPr>
      <w:r w:rsidRPr="006D6301">
        <w:rPr>
          <w:lang w:val="en-US"/>
        </w:rPr>
        <w:t>4.8. Fire and Natural Perils;</w:t>
      </w:r>
    </w:p>
    <w:p w:rsidR="006A7E4E" w:rsidRPr="006D6301" w:rsidRDefault="006A7E4E" w:rsidP="006A7E4E">
      <w:pPr>
        <w:tabs>
          <w:tab w:val="left" w:pos="284"/>
          <w:tab w:val="left" w:pos="1134"/>
        </w:tabs>
        <w:ind w:firstLine="1418"/>
        <w:jc w:val="both"/>
        <w:rPr>
          <w:lang w:val="en-US"/>
        </w:rPr>
      </w:pPr>
      <w:r w:rsidRPr="006D6301">
        <w:rPr>
          <w:lang w:val="en-US"/>
        </w:rPr>
        <w:t>4.9. Other property damages;</w:t>
      </w:r>
    </w:p>
    <w:p w:rsidR="006A7E4E" w:rsidRPr="006D6301" w:rsidRDefault="006A7E4E" w:rsidP="006A7E4E">
      <w:pPr>
        <w:tabs>
          <w:tab w:val="left" w:pos="284"/>
          <w:tab w:val="left" w:pos="1134"/>
        </w:tabs>
        <w:ind w:firstLine="1418"/>
        <w:jc w:val="both"/>
        <w:rPr>
          <w:lang w:val="en-US"/>
        </w:rPr>
      </w:pPr>
      <w:r w:rsidRPr="006D6301">
        <w:rPr>
          <w:lang w:val="en-US"/>
        </w:rPr>
        <w:t>4.11. Aircraft Liability;</w:t>
      </w:r>
    </w:p>
    <w:p w:rsidR="006A7E4E" w:rsidRPr="006D6301" w:rsidRDefault="006A7E4E" w:rsidP="006A7E4E">
      <w:pPr>
        <w:tabs>
          <w:tab w:val="left" w:pos="284"/>
          <w:tab w:val="left" w:pos="1134"/>
        </w:tabs>
        <w:ind w:firstLine="1418"/>
        <w:jc w:val="both"/>
        <w:rPr>
          <w:lang w:val="en-US"/>
        </w:rPr>
      </w:pPr>
      <w:r w:rsidRPr="006D6301">
        <w:rPr>
          <w:lang w:val="en-US"/>
        </w:rPr>
        <w:t>4.12. Liability for ships;</w:t>
      </w:r>
    </w:p>
    <w:p w:rsidR="006A7E4E" w:rsidRPr="006D6301" w:rsidRDefault="006A7E4E" w:rsidP="006A7E4E">
      <w:pPr>
        <w:tabs>
          <w:tab w:val="left" w:pos="284"/>
          <w:tab w:val="left" w:pos="1134"/>
        </w:tabs>
        <w:ind w:firstLine="1418"/>
        <w:jc w:val="both"/>
        <w:rPr>
          <w:lang w:val="en-US"/>
        </w:rPr>
      </w:pPr>
      <w:r w:rsidRPr="006D6301">
        <w:rPr>
          <w:lang w:val="en-US"/>
        </w:rPr>
        <w:t>4.13. General Liability;</w:t>
      </w:r>
    </w:p>
    <w:p w:rsidR="006A7E4E" w:rsidRPr="006D6301" w:rsidRDefault="006A7E4E" w:rsidP="006A7E4E">
      <w:pPr>
        <w:tabs>
          <w:tab w:val="left" w:pos="284"/>
          <w:tab w:val="left" w:pos="1134"/>
        </w:tabs>
        <w:ind w:firstLine="1418"/>
        <w:jc w:val="both"/>
        <w:rPr>
          <w:lang w:val="en-US"/>
        </w:rPr>
      </w:pPr>
      <w:r w:rsidRPr="006D6301">
        <w:rPr>
          <w:lang w:val="en-US"/>
        </w:rPr>
        <w:t>4.14. Credit;</w:t>
      </w:r>
    </w:p>
    <w:p w:rsidR="006A7E4E" w:rsidRPr="006D6301" w:rsidRDefault="006A7E4E" w:rsidP="006A7E4E">
      <w:pPr>
        <w:tabs>
          <w:tab w:val="left" w:pos="284"/>
          <w:tab w:val="left" w:pos="1134"/>
        </w:tabs>
        <w:ind w:firstLine="1418"/>
        <w:jc w:val="both"/>
        <w:rPr>
          <w:lang w:val="en-US"/>
        </w:rPr>
      </w:pPr>
      <w:r w:rsidRPr="006D6301">
        <w:rPr>
          <w:lang w:val="en-US"/>
        </w:rPr>
        <w:t>4.15. Suretyship;</w:t>
      </w:r>
    </w:p>
    <w:p w:rsidR="006A7E4E" w:rsidRPr="006D6301" w:rsidRDefault="006A7E4E" w:rsidP="006A7E4E">
      <w:pPr>
        <w:tabs>
          <w:tab w:val="left" w:pos="284"/>
          <w:tab w:val="left" w:pos="1134"/>
        </w:tabs>
        <w:ind w:firstLine="1418"/>
        <w:jc w:val="both"/>
        <w:rPr>
          <w:lang w:val="en-US"/>
        </w:rPr>
      </w:pPr>
      <w:r w:rsidRPr="006D6301">
        <w:rPr>
          <w:lang w:val="en-US"/>
        </w:rPr>
        <w:t>4.16. Miscellaneous financial losses;</w:t>
      </w:r>
    </w:p>
    <w:p w:rsidR="006A7E4E" w:rsidRPr="006D6301" w:rsidRDefault="006A7E4E" w:rsidP="006A7E4E">
      <w:pPr>
        <w:tabs>
          <w:tab w:val="left" w:pos="284"/>
          <w:tab w:val="left" w:pos="1134"/>
        </w:tabs>
        <w:ind w:firstLine="1418"/>
        <w:jc w:val="both"/>
        <w:rPr>
          <w:lang w:val="en-US"/>
        </w:rPr>
      </w:pPr>
      <w:r w:rsidRPr="006D6301">
        <w:rPr>
          <w:lang w:val="en-US"/>
        </w:rPr>
        <w:t>4.18. Assistance.</w:t>
      </w:r>
    </w:p>
    <w:p w:rsidR="007817BE" w:rsidRPr="006D6301" w:rsidRDefault="006A7E4E" w:rsidP="006A7E4E">
      <w:pPr>
        <w:tabs>
          <w:tab w:val="left" w:pos="709"/>
        </w:tabs>
        <w:jc w:val="both"/>
        <w:rPr>
          <w:lang w:val="en-US"/>
        </w:rPr>
      </w:pPr>
      <w:r w:rsidRPr="006D6301">
        <w:rPr>
          <w:lang w:val="en-US"/>
        </w:rPr>
        <w:tab/>
        <w:t>5. Address: GAP 15, 2nd Floor, Graf-Adolf-Platz 15, Dusseldorf 40213, GERMANY</w:t>
      </w:r>
    </w:p>
    <w:p w:rsidR="009413C4" w:rsidRPr="006D6301" w:rsidRDefault="009413C4" w:rsidP="009413C4">
      <w:pPr>
        <w:tabs>
          <w:tab w:val="left" w:pos="284"/>
          <w:tab w:val="left" w:pos="1134"/>
        </w:tabs>
        <w:ind w:firstLine="709"/>
        <w:jc w:val="both"/>
        <w:rPr>
          <w:lang w:val="en-US"/>
        </w:rPr>
      </w:pPr>
    </w:p>
    <w:p w:rsidR="007817BE" w:rsidRPr="006D6301" w:rsidRDefault="00DA09C4" w:rsidP="007817BE">
      <w:pPr>
        <w:numPr>
          <w:ilvl w:val="0"/>
          <w:numId w:val="15"/>
        </w:numPr>
        <w:tabs>
          <w:tab w:val="left" w:pos="284"/>
          <w:tab w:val="left" w:pos="426"/>
        </w:tabs>
        <w:ind w:hanging="1004"/>
        <w:jc w:val="both"/>
        <w:rPr>
          <w:b/>
          <w:lang w:val="en-US"/>
        </w:rPr>
      </w:pPr>
      <w:r w:rsidRPr="006D6301">
        <w:rPr>
          <w:b/>
          <w:lang w:val="en-US"/>
        </w:rPr>
        <w:t>Everest Insurance (Ireland) Designated Activity Company</w:t>
      </w:r>
      <w:r w:rsidRPr="006D6301">
        <w:rPr>
          <w:b/>
        </w:rPr>
        <w:t xml:space="preserve"> </w:t>
      </w:r>
      <w:r w:rsidR="007817BE" w:rsidRPr="006D6301">
        <w:rPr>
          <w:b/>
        </w:rPr>
        <w:t xml:space="preserve">– </w:t>
      </w:r>
      <w:r w:rsidRPr="006D6301">
        <w:rPr>
          <w:b/>
        </w:rPr>
        <w:t>from its branch</w:t>
      </w:r>
      <w:r w:rsidR="007817BE" w:rsidRPr="006D6301">
        <w:rPr>
          <w:b/>
        </w:rPr>
        <w:t xml:space="preserve"> </w:t>
      </w:r>
      <w:r w:rsidR="007817BE" w:rsidRPr="006D6301">
        <w:rPr>
          <w:b/>
          <w:lang w:val="en-US"/>
        </w:rPr>
        <w:t>in Spain</w:t>
      </w:r>
    </w:p>
    <w:p w:rsidR="007817BE" w:rsidRPr="006D6301" w:rsidRDefault="007817BE" w:rsidP="007817BE">
      <w:pPr>
        <w:tabs>
          <w:tab w:val="left" w:pos="284"/>
          <w:tab w:val="left" w:pos="426"/>
        </w:tabs>
        <w:ind w:left="142" w:firstLine="567"/>
        <w:jc w:val="both"/>
        <w:rPr>
          <w:lang w:val="en-US"/>
        </w:rPr>
      </w:pPr>
      <w:r w:rsidRPr="006D6301">
        <w:rPr>
          <w:lang w:val="en-US"/>
        </w:rPr>
        <w:t>2. Freedom to provide services.</w:t>
      </w:r>
    </w:p>
    <w:p w:rsidR="007817BE" w:rsidRPr="006D6301" w:rsidRDefault="007817BE" w:rsidP="007817BE">
      <w:pPr>
        <w:tabs>
          <w:tab w:val="left" w:pos="284"/>
          <w:tab w:val="left" w:pos="426"/>
        </w:tabs>
        <w:ind w:left="142" w:firstLine="567"/>
        <w:jc w:val="both"/>
        <w:rPr>
          <w:lang w:val="en-US"/>
        </w:rPr>
      </w:pPr>
      <w:r w:rsidRPr="006D6301">
        <w:rPr>
          <w:lang w:val="en-US"/>
        </w:rPr>
        <w:t>3. Non-life insurance.</w:t>
      </w:r>
    </w:p>
    <w:p w:rsidR="007817BE" w:rsidRPr="006D6301" w:rsidRDefault="007817BE" w:rsidP="007817BE">
      <w:pPr>
        <w:tabs>
          <w:tab w:val="left" w:pos="284"/>
          <w:tab w:val="left" w:pos="426"/>
        </w:tabs>
        <w:jc w:val="both"/>
        <w:rPr>
          <w:lang w:val="en-US"/>
        </w:rPr>
      </w:pPr>
      <w:r w:rsidRPr="006D6301">
        <w:rPr>
          <w:lang w:val="en-US"/>
        </w:rPr>
        <w:tab/>
      </w:r>
      <w:r w:rsidRPr="006D6301">
        <w:rPr>
          <w:lang w:val="en-US"/>
        </w:rPr>
        <w:tab/>
      </w:r>
      <w:r w:rsidRPr="006D6301">
        <w:rPr>
          <w:lang w:val="en-US"/>
        </w:rPr>
        <w:tab/>
        <w:t>4. Classes of insurance that the company wishes to carry out in Bulgaria:</w:t>
      </w:r>
    </w:p>
    <w:p w:rsidR="007817BE" w:rsidRPr="006D6301" w:rsidRDefault="007817BE" w:rsidP="007817BE">
      <w:pPr>
        <w:tabs>
          <w:tab w:val="left" w:pos="284"/>
          <w:tab w:val="left" w:pos="426"/>
        </w:tabs>
        <w:jc w:val="both"/>
        <w:rPr>
          <w:lang w:val="en-US"/>
        </w:rPr>
      </w:pPr>
      <w:r w:rsidRPr="006D6301">
        <w:rPr>
          <w:lang w:val="en-US"/>
        </w:rPr>
        <w:tab/>
      </w:r>
      <w:r w:rsidRPr="006D6301">
        <w:rPr>
          <w:lang w:val="en-US"/>
        </w:rPr>
        <w:tab/>
      </w:r>
      <w:r w:rsidRPr="006D6301">
        <w:rPr>
          <w:lang w:val="en-US"/>
        </w:rPr>
        <w:tab/>
      </w:r>
      <w:r w:rsidRPr="006D6301">
        <w:rPr>
          <w:lang w:val="en-US"/>
        </w:rPr>
        <w:tab/>
        <w:t>4.1. Accident;</w:t>
      </w:r>
    </w:p>
    <w:p w:rsidR="007817BE" w:rsidRPr="006D6301" w:rsidRDefault="007817BE" w:rsidP="007817BE">
      <w:pPr>
        <w:tabs>
          <w:tab w:val="left" w:pos="284"/>
          <w:tab w:val="left" w:pos="426"/>
        </w:tabs>
        <w:ind w:firstLine="1418"/>
        <w:jc w:val="both"/>
        <w:rPr>
          <w:lang w:val="en-US"/>
        </w:rPr>
      </w:pPr>
      <w:r w:rsidRPr="006D6301">
        <w:rPr>
          <w:lang w:val="en-US"/>
        </w:rPr>
        <w:t>4.2. Sickness;</w:t>
      </w:r>
    </w:p>
    <w:p w:rsidR="007817BE" w:rsidRPr="006D6301" w:rsidRDefault="007817BE" w:rsidP="007817BE">
      <w:pPr>
        <w:tabs>
          <w:tab w:val="left" w:pos="284"/>
          <w:tab w:val="left" w:pos="426"/>
        </w:tabs>
        <w:ind w:firstLine="1418"/>
        <w:jc w:val="both"/>
        <w:rPr>
          <w:lang w:val="en-US"/>
        </w:rPr>
      </w:pPr>
      <w:r w:rsidRPr="006D6301">
        <w:rPr>
          <w:lang w:val="en-US"/>
        </w:rPr>
        <w:t>4.4. Railway Rolling Stock;</w:t>
      </w:r>
    </w:p>
    <w:p w:rsidR="007817BE" w:rsidRPr="006D6301" w:rsidRDefault="009557C0" w:rsidP="007817BE">
      <w:pPr>
        <w:tabs>
          <w:tab w:val="left" w:pos="284"/>
          <w:tab w:val="left" w:pos="426"/>
        </w:tabs>
        <w:ind w:firstLine="1418"/>
        <w:jc w:val="both"/>
        <w:rPr>
          <w:lang w:val="en-US"/>
        </w:rPr>
      </w:pPr>
      <w:r>
        <w:rPr>
          <w:lang w:val="en-US"/>
        </w:rPr>
        <w:t>4.5. Aircraft;</w:t>
      </w:r>
    </w:p>
    <w:p w:rsidR="007817BE" w:rsidRPr="006D6301" w:rsidRDefault="007817BE" w:rsidP="007817BE">
      <w:pPr>
        <w:tabs>
          <w:tab w:val="left" w:pos="284"/>
          <w:tab w:val="left" w:pos="426"/>
        </w:tabs>
        <w:ind w:firstLine="1418"/>
        <w:jc w:val="both"/>
        <w:rPr>
          <w:lang w:val="en-US"/>
        </w:rPr>
      </w:pPr>
      <w:r w:rsidRPr="006D6301">
        <w:rPr>
          <w:lang w:val="en-US"/>
        </w:rPr>
        <w:t>4.6. Ships;</w:t>
      </w:r>
    </w:p>
    <w:p w:rsidR="007817BE" w:rsidRPr="006D6301" w:rsidRDefault="007817BE" w:rsidP="007817BE">
      <w:pPr>
        <w:tabs>
          <w:tab w:val="left" w:pos="284"/>
          <w:tab w:val="left" w:pos="426"/>
        </w:tabs>
        <w:ind w:firstLine="1418"/>
        <w:jc w:val="both"/>
        <w:rPr>
          <w:lang w:val="en-US"/>
        </w:rPr>
      </w:pPr>
      <w:r w:rsidRPr="006D6301">
        <w:rPr>
          <w:lang w:val="en-US"/>
        </w:rPr>
        <w:t>4.7. Goods in Transit;</w:t>
      </w:r>
    </w:p>
    <w:p w:rsidR="007817BE" w:rsidRPr="006D6301" w:rsidRDefault="007817BE" w:rsidP="007817BE">
      <w:pPr>
        <w:tabs>
          <w:tab w:val="left" w:pos="284"/>
          <w:tab w:val="left" w:pos="426"/>
        </w:tabs>
        <w:ind w:firstLine="1418"/>
        <w:jc w:val="both"/>
        <w:rPr>
          <w:lang w:val="en-US"/>
        </w:rPr>
      </w:pPr>
      <w:r w:rsidRPr="006D6301">
        <w:rPr>
          <w:lang w:val="en-US"/>
        </w:rPr>
        <w:t>4.8. Fire and Natural Perils;</w:t>
      </w:r>
    </w:p>
    <w:p w:rsidR="007817BE" w:rsidRPr="006D6301" w:rsidRDefault="007817BE" w:rsidP="007817BE">
      <w:pPr>
        <w:tabs>
          <w:tab w:val="left" w:pos="284"/>
          <w:tab w:val="left" w:pos="426"/>
        </w:tabs>
        <w:ind w:firstLine="1418"/>
        <w:jc w:val="both"/>
        <w:rPr>
          <w:lang w:val="en-US"/>
        </w:rPr>
      </w:pPr>
      <w:r w:rsidRPr="006D6301">
        <w:rPr>
          <w:lang w:val="en-US"/>
        </w:rPr>
        <w:t>4.9. Other property damages;</w:t>
      </w:r>
    </w:p>
    <w:p w:rsidR="007817BE" w:rsidRPr="006D6301" w:rsidRDefault="007817BE" w:rsidP="007817BE">
      <w:pPr>
        <w:tabs>
          <w:tab w:val="left" w:pos="284"/>
          <w:tab w:val="left" w:pos="426"/>
        </w:tabs>
        <w:ind w:firstLine="1418"/>
        <w:jc w:val="both"/>
        <w:rPr>
          <w:lang w:val="en-US"/>
        </w:rPr>
      </w:pPr>
      <w:r w:rsidRPr="006D6301">
        <w:rPr>
          <w:lang w:val="en-US"/>
        </w:rPr>
        <w:t>4.11. Aircraft Liability;</w:t>
      </w:r>
    </w:p>
    <w:p w:rsidR="007817BE" w:rsidRPr="006D6301" w:rsidRDefault="007817BE" w:rsidP="007817BE">
      <w:pPr>
        <w:tabs>
          <w:tab w:val="left" w:pos="284"/>
          <w:tab w:val="left" w:pos="426"/>
        </w:tabs>
        <w:ind w:firstLine="1418"/>
        <w:jc w:val="both"/>
        <w:rPr>
          <w:lang w:val="en-US"/>
        </w:rPr>
      </w:pPr>
      <w:r w:rsidRPr="006D6301">
        <w:rPr>
          <w:lang w:val="en-US"/>
        </w:rPr>
        <w:t>4.12. Liability for ships;</w:t>
      </w:r>
    </w:p>
    <w:p w:rsidR="007817BE" w:rsidRPr="006D6301" w:rsidRDefault="007817BE" w:rsidP="007817BE">
      <w:pPr>
        <w:tabs>
          <w:tab w:val="left" w:pos="284"/>
          <w:tab w:val="left" w:pos="426"/>
        </w:tabs>
        <w:ind w:firstLine="1418"/>
        <w:jc w:val="both"/>
        <w:rPr>
          <w:lang w:val="en-US"/>
        </w:rPr>
      </w:pPr>
      <w:r w:rsidRPr="006D6301">
        <w:rPr>
          <w:lang w:val="en-US"/>
        </w:rPr>
        <w:t>4.13. General Liability;</w:t>
      </w:r>
    </w:p>
    <w:p w:rsidR="007817BE" w:rsidRPr="006D6301" w:rsidRDefault="007817BE" w:rsidP="007817BE">
      <w:pPr>
        <w:tabs>
          <w:tab w:val="left" w:pos="284"/>
          <w:tab w:val="left" w:pos="426"/>
        </w:tabs>
        <w:ind w:firstLine="1418"/>
        <w:jc w:val="both"/>
        <w:rPr>
          <w:lang w:val="en-US"/>
        </w:rPr>
      </w:pPr>
      <w:r w:rsidRPr="006D6301">
        <w:rPr>
          <w:lang w:val="en-US"/>
        </w:rPr>
        <w:t>4.14. Credit;</w:t>
      </w:r>
    </w:p>
    <w:p w:rsidR="007817BE" w:rsidRPr="006D6301" w:rsidRDefault="007817BE" w:rsidP="007817BE">
      <w:pPr>
        <w:tabs>
          <w:tab w:val="left" w:pos="284"/>
          <w:tab w:val="left" w:pos="426"/>
        </w:tabs>
        <w:ind w:firstLine="1418"/>
        <w:jc w:val="both"/>
        <w:rPr>
          <w:lang w:val="en-US"/>
        </w:rPr>
      </w:pPr>
      <w:r w:rsidRPr="006D6301">
        <w:rPr>
          <w:lang w:val="en-US"/>
        </w:rPr>
        <w:t>4.15. Suretyship;</w:t>
      </w:r>
    </w:p>
    <w:p w:rsidR="007817BE" w:rsidRPr="006D6301" w:rsidRDefault="007817BE" w:rsidP="007817BE">
      <w:pPr>
        <w:tabs>
          <w:tab w:val="left" w:pos="284"/>
          <w:tab w:val="left" w:pos="426"/>
        </w:tabs>
        <w:ind w:firstLine="1418"/>
        <w:jc w:val="both"/>
        <w:rPr>
          <w:lang w:val="en-US"/>
        </w:rPr>
      </w:pPr>
      <w:r w:rsidRPr="006D6301">
        <w:rPr>
          <w:lang w:val="en-US"/>
        </w:rPr>
        <w:t>4.16. Miscellaneous financial losses;</w:t>
      </w:r>
    </w:p>
    <w:p w:rsidR="007817BE" w:rsidRPr="006D6301" w:rsidRDefault="007817BE" w:rsidP="007817BE">
      <w:pPr>
        <w:tabs>
          <w:tab w:val="left" w:pos="284"/>
          <w:tab w:val="left" w:pos="426"/>
        </w:tabs>
        <w:ind w:firstLine="1418"/>
        <w:jc w:val="both"/>
        <w:rPr>
          <w:lang w:val="en-US"/>
        </w:rPr>
      </w:pPr>
      <w:r w:rsidRPr="006D6301">
        <w:rPr>
          <w:lang w:val="en-US"/>
        </w:rPr>
        <w:t>4.18. Assistance.</w:t>
      </w:r>
    </w:p>
    <w:p w:rsidR="009557C0" w:rsidRDefault="007817BE" w:rsidP="009557C0">
      <w:pPr>
        <w:tabs>
          <w:tab w:val="left" w:pos="284"/>
          <w:tab w:val="left" w:pos="426"/>
        </w:tabs>
        <w:jc w:val="both"/>
        <w:rPr>
          <w:lang w:val="en-US"/>
        </w:rPr>
      </w:pPr>
      <w:r w:rsidRPr="006D6301">
        <w:rPr>
          <w:lang w:val="en-US"/>
        </w:rPr>
        <w:tab/>
      </w:r>
      <w:r w:rsidRPr="006D6301">
        <w:rPr>
          <w:lang w:val="en-US"/>
        </w:rPr>
        <w:tab/>
      </w:r>
      <w:r w:rsidRPr="006D6301">
        <w:rPr>
          <w:lang w:val="en-US"/>
        </w:rPr>
        <w:tab/>
        <w:t>5. Address: Paseo de la Castellana, number 52, 3rd floor, 28046, Madrid, SPAIN</w:t>
      </w:r>
    </w:p>
    <w:p w:rsidR="009557C0" w:rsidRDefault="009557C0" w:rsidP="009557C0">
      <w:pPr>
        <w:tabs>
          <w:tab w:val="left" w:pos="284"/>
          <w:tab w:val="left" w:pos="426"/>
        </w:tabs>
        <w:jc w:val="both"/>
        <w:rPr>
          <w:lang w:val="en-US"/>
        </w:rPr>
      </w:pPr>
    </w:p>
    <w:p w:rsidR="00BD646A" w:rsidRPr="00D92EF4" w:rsidRDefault="009557C0" w:rsidP="009557C0">
      <w:pPr>
        <w:tabs>
          <w:tab w:val="left" w:pos="284"/>
          <w:tab w:val="left" w:pos="426"/>
        </w:tabs>
        <w:jc w:val="both"/>
        <w:rPr>
          <w:lang w:val="en-US"/>
        </w:rPr>
      </w:pPr>
      <w:r w:rsidRPr="00D92EF4">
        <w:rPr>
          <w:b/>
          <w:lang w:val="en-US"/>
        </w:rPr>
        <w:t xml:space="preserve">V. </w:t>
      </w:r>
      <w:r w:rsidR="00BD646A" w:rsidRPr="00D92EF4">
        <w:rPr>
          <w:b/>
        </w:rPr>
        <w:t xml:space="preserve">Everest Insurance (Ireland) Designated Activity Company – </w:t>
      </w:r>
      <w:r w:rsidRPr="00D92EF4">
        <w:rPr>
          <w:b/>
          <w:lang w:val="en-US"/>
        </w:rPr>
        <w:t>from its branch in Italy</w:t>
      </w:r>
    </w:p>
    <w:p w:rsidR="00BD646A" w:rsidRPr="00D92EF4" w:rsidRDefault="00BD646A" w:rsidP="00BD646A">
      <w:pPr>
        <w:ind w:left="708"/>
        <w:jc w:val="both"/>
      </w:pPr>
      <w:r w:rsidRPr="00D92EF4">
        <w:t xml:space="preserve">2. </w:t>
      </w:r>
      <w:r w:rsidR="009557C0" w:rsidRPr="00D92EF4">
        <w:t>Freedom to provide services</w:t>
      </w:r>
      <w:r w:rsidRPr="00D92EF4">
        <w:t>.</w:t>
      </w:r>
    </w:p>
    <w:p w:rsidR="00BD646A" w:rsidRPr="00D92EF4" w:rsidRDefault="00BD646A" w:rsidP="00BD646A">
      <w:pPr>
        <w:ind w:left="708"/>
        <w:jc w:val="both"/>
      </w:pPr>
      <w:r w:rsidRPr="00D92EF4">
        <w:t xml:space="preserve">3. </w:t>
      </w:r>
      <w:r w:rsidR="009557C0" w:rsidRPr="00D92EF4">
        <w:t>Non-life insurance</w:t>
      </w:r>
      <w:r w:rsidRPr="00D92EF4">
        <w:t>.</w:t>
      </w:r>
    </w:p>
    <w:p w:rsidR="009557C0" w:rsidRPr="00D92EF4" w:rsidRDefault="009557C0" w:rsidP="00BD646A">
      <w:pPr>
        <w:ind w:left="708"/>
        <w:jc w:val="both"/>
        <w:rPr>
          <w:lang w:val="en-US"/>
        </w:rPr>
      </w:pPr>
      <w:r w:rsidRPr="00D92EF4">
        <w:rPr>
          <w:lang w:val="en-US"/>
        </w:rPr>
        <w:t>4. Classes of insurance that the company wishes to carry out in Bulgaria:</w:t>
      </w:r>
    </w:p>
    <w:p w:rsidR="009557C0" w:rsidRPr="00D92EF4" w:rsidRDefault="00BD646A" w:rsidP="00BD646A">
      <w:pPr>
        <w:ind w:left="708"/>
        <w:jc w:val="both"/>
      </w:pPr>
      <w:r w:rsidRPr="00D92EF4">
        <w:tab/>
        <w:t xml:space="preserve">4.1. </w:t>
      </w:r>
      <w:r w:rsidR="009557C0" w:rsidRPr="00D92EF4">
        <w:t>Accident;</w:t>
      </w:r>
    </w:p>
    <w:p w:rsidR="00BD646A" w:rsidRPr="00D92EF4" w:rsidRDefault="00BD646A" w:rsidP="00BD646A">
      <w:pPr>
        <w:ind w:left="708"/>
        <w:jc w:val="both"/>
      </w:pPr>
      <w:r w:rsidRPr="00D92EF4">
        <w:tab/>
        <w:t xml:space="preserve">4.2. </w:t>
      </w:r>
      <w:r w:rsidR="009557C0" w:rsidRPr="00D92EF4">
        <w:t>Sickness;</w:t>
      </w:r>
    </w:p>
    <w:p w:rsidR="00BD646A" w:rsidRPr="00D92EF4" w:rsidRDefault="00BD646A" w:rsidP="00BD646A">
      <w:pPr>
        <w:ind w:left="708"/>
        <w:jc w:val="both"/>
      </w:pPr>
      <w:r w:rsidRPr="00D92EF4">
        <w:tab/>
        <w:t xml:space="preserve">4.4. </w:t>
      </w:r>
      <w:r w:rsidR="009557C0" w:rsidRPr="00D92EF4">
        <w:t>Railway Rolling Stock</w:t>
      </w:r>
      <w:r w:rsidRPr="00D92EF4">
        <w:t>;</w:t>
      </w:r>
    </w:p>
    <w:p w:rsidR="00BD646A" w:rsidRPr="00D92EF4" w:rsidRDefault="00BD646A" w:rsidP="00BD646A">
      <w:pPr>
        <w:ind w:left="708"/>
        <w:jc w:val="both"/>
      </w:pPr>
      <w:r w:rsidRPr="00D92EF4">
        <w:tab/>
        <w:t xml:space="preserve">4.5. </w:t>
      </w:r>
      <w:r w:rsidR="009557C0" w:rsidRPr="00D92EF4">
        <w:t>Aircraft</w:t>
      </w:r>
      <w:r w:rsidRPr="00D92EF4">
        <w:t>;</w:t>
      </w:r>
    </w:p>
    <w:p w:rsidR="00BD646A" w:rsidRPr="00D92EF4" w:rsidRDefault="00BD646A" w:rsidP="00BD646A">
      <w:pPr>
        <w:ind w:left="708"/>
        <w:jc w:val="both"/>
      </w:pPr>
      <w:r w:rsidRPr="00D92EF4">
        <w:tab/>
        <w:t xml:space="preserve">4.6. </w:t>
      </w:r>
      <w:r w:rsidR="009557C0" w:rsidRPr="00D92EF4">
        <w:t>Ships</w:t>
      </w:r>
      <w:r w:rsidRPr="00D92EF4">
        <w:t>;</w:t>
      </w:r>
    </w:p>
    <w:p w:rsidR="00BD646A" w:rsidRPr="00D92EF4" w:rsidRDefault="00BD646A" w:rsidP="00BD646A">
      <w:pPr>
        <w:ind w:left="708"/>
        <w:jc w:val="both"/>
      </w:pPr>
      <w:r w:rsidRPr="00D92EF4">
        <w:tab/>
        <w:t xml:space="preserve">4.7. </w:t>
      </w:r>
      <w:r w:rsidR="009557C0" w:rsidRPr="00D92EF4">
        <w:t>Goods in Transit</w:t>
      </w:r>
      <w:r w:rsidRPr="00D92EF4">
        <w:t>;</w:t>
      </w:r>
    </w:p>
    <w:p w:rsidR="00BD646A" w:rsidRPr="00D92EF4" w:rsidRDefault="00BD646A" w:rsidP="00BD646A">
      <w:pPr>
        <w:ind w:left="708"/>
        <w:jc w:val="both"/>
      </w:pPr>
      <w:r w:rsidRPr="00D92EF4">
        <w:tab/>
        <w:t xml:space="preserve">4.8. </w:t>
      </w:r>
      <w:r w:rsidR="009557C0" w:rsidRPr="00D92EF4">
        <w:t>Fire and Natural Perils</w:t>
      </w:r>
      <w:r w:rsidRPr="00D92EF4">
        <w:t>;</w:t>
      </w:r>
    </w:p>
    <w:p w:rsidR="00BD646A" w:rsidRPr="00D92EF4" w:rsidRDefault="00BD646A" w:rsidP="00BD646A">
      <w:pPr>
        <w:ind w:left="708"/>
        <w:jc w:val="both"/>
      </w:pPr>
      <w:r w:rsidRPr="00D92EF4">
        <w:tab/>
        <w:t xml:space="preserve">4.9. </w:t>
      </w:r>
      <w:r w:rsidR="009557C0" w:rsidRPr="00D92EF4">
        <w:t>Other property damages</w:t>
      </w:r>
      <w:r w:rsidRPr="00D92EF4">
        <w:t>;</w:t>
      </w:r>
    </w:p>
    <w:p w:rsidR="00BD646A" w:rsidRPr="00D92EF4" w:rsidRDefault="00BD646A" w:rsidP="00BD646A">
      <w:pPr>
        <w:ind w:left="708" w:firstLine="708"/>
        <w:jc w:val="both"/>
      </w:pPr>
      <w:r w:rsidRPr="00D92EF4">
        <w:t xml:space="preserve">4.11. </w:t>
      </w:r>
      <w:r w:rsidR="009557C0" w:rsidRPr="00D92EF4">
        <w:t>Aircraft Liability</w:t>
      </w:r>
      <w:r w:rsidRPr="00D92EF4">
        <w:t>;</w:t>
      </w:r>
    </w:p>
    <w:p w:rsidR="00BD646A" w:rsidRPr="00D92EF4" w:rsidRDefault="00BD646A" w:rsidP="00BD646A">
      <w:pPr>
        <w:ind w:left="708"/>
        <w:jc w:val="both"/>
      </w:pPr>
      <w:r w:rsidRPr="00D92EF4">
        <w:tab/>
        <w:t xml:space="preserve">4.13. </w:t>
      </w:r>
      <w:r w:rsidR="009557C0" w:rsidRPr="00D92EF4">
        <w:t>General Liability</w:t>
      </w:r>
      <w:r w:rsidRPr="00D92EF4">
        <w:t>;</w:t>
      </w:r>
    </w:p>
    <w:p w:rsidR="00BD646A" w:rsidRPr="00D92EF4" w:rsidRDefault="00BD646A" w:rsidP="00BD646A">
      <w:pPr>
        <w:ind w:left="708"/>
        <w:jc w:val="both"/>
      </w:pPr>
      <w:r w:rsidRPr="00D92EF4">
        <w:tab/>
        <w:t xml:space="preserve">4.14. </w:t>
      </w:r>
      <w:r w:rsidR="009557C0" w:rsidRPr="00D92EF4">
        <w:t>Credit</w:t>
      </w:r>
      <w:r w:rsidRPr="00D92EF4">
        <w:t>;</w:t>
      </w:r>
    </w:p>
    <w:p w:rsidR="00BD646A" w:rsidRPr="00D92EF4" w:rsidRDefault="00BD646A" w:rsidP="00BD646A">
      <w:pPr>
        <w:ind w:left="708"/>
        <w:jc w:val="both"/>
      </w:pPr>
      <w:r w:rsidRPr="00D92EF4">
        <w:tab/>
        <w:t xml:space="preserve">4.15. </w:t>
      </w:r>
      <w:r w:rsidR="009557C0" w:rsidRPr="00D92EF4">
        <w:t>Suretyship</w:t>
      </w:r>
      <w:r w:rsidRPr="00D92EF4">
        <w:t>;</w:t>
      </w:r>
    </w:p>
    <w:p w:rsidR="00BD646A" w:rsidRPr="00D92EF4" w:rsidRDefault="00BD646A" w:rsidP="00BD646A">
      <w:pPr>
        <w:ind w:left="708"/>
        <w:jc w:val="both"/>
      </w:pPr>
      <w:r w:rsidRPr="00D92EF4">
        <w:tab/>
        <w:t xml:space="preserve">4.16. </w:t>
      </w:r>
      <w:r w:rsidR="009557C0" w:rsidRPr="00D92EF4">
        <w:t>Miscellaneous financial losses</w:t>
      </w:r>
      <w:r w:rsidRPr="00D92EF4">
        <w:t>;</w:t>
      </w:r>
    </w:p>
    <w:p w:rsidR="00BD646A" w:rsidRPr="00D92EF4" w:rsidRDefault="00BD646A" w:rsidP="00BD646A">
      <w:pPr>
        <w:ind w:left="708"/>
        <w:jc w:val="both"/>
      </w:pPr>
      <w:r w:rsidRPr="00D92EF4">
        <w:tab/>
        <w:t xml:space="preserve">4.18. </w:t>
      </w:r>
      <w:r w:rsidR="009557C0" w:rsidRPr="00D92EF4">
        <w:t>Assistance</w:t>
      </w:r>
      <w:r w:rsidRPr="00D92EF4">
        <w:t>.</w:t>
      </w:r>
    </w:p>
    <w:p w:rsidR="00BD646A" w:rsidRPr="000433F1" w:rsidRDefault="00BD646A" w:rsidP="00BD646A">
      <w:pPr>
        <w:ind w:left="708"/>
        <w:jc w:val="both"/>
        <w:rPr>
          <w:b/>
        </w:rPr>
      </w:pPr>
      <w:r w:rsidRPr="00D92EF4">
        <w:t>5.</w:t>
      </w:r>
      <w:r w:rsidR="009557C0" w:rsidRPr="00D92EF4">
        <w:t xml:space="preserve"> </w:t>
      </w:r>
      <w:r w:rsidR="009557C0" w:rsidRPr="00D92EF4">
        <w:rPr>
          <w:lang w:val="en-US"/>
        </w:rPr>
        <w:t>Address</w:t>
      </w:r>
      <w:r w:rsidRPr="00D92EF4">
        <w:t xml:space="preserve">: Via degli Olivetani 10/12, 20123 Milano, </w:t>
      </w:r>
      <w:r w:rsidRPr="00D92EF4">
        <w:rPr>
          <w:lang w:val="en-US"/>
        </w:rPr>
        <w:t>Italy.</w:t>
      </w:r>
    </w:p>
    <w:p w:rsidR="00BD646A" w:rsidRPr="007817BE" w:rsidRDefault="00BD646A" w:rsidP="007817BE">
      <w:pPr>
        <w:tabs>
          <w:tab w:val="left" w:pos="284"/>
          <w:tab w:val="left" w:pos="426"/>
        </w:tabs>
        <w:jc w:val="both"/>
        <w:rPr>
          <w:lang w:val="en-US"/>
        </w:rPr>
      </w:pPr>
    </w:p>
    <w:p w:rsidR="009413C4" w:rsidRPr="004A761E" w:rsidRDefault="009413C4" w:rsidP="00535B9B">
      <w:pPr>
        <w:jc w:val="both"/>
        <w:rPr>
          <w:lang w:val="en-US"/>
        </w:rPr>
      </w:pPr>
    </w:p>
    <w:p w:rsidR="00FB796D" w:rsidRPr="004A761E" w:rsidRDefault="00FB796D" w:rsidP="00FB796D">
      <w:pPr>
        <w:tabs>
          <w:tab w:val="left" w:pos="709"/>
        </w:tabs>
        <w:rPr>
          <w:b/>
          <w:lang w:val="en-US"/>
        </w:rPr>
      </w:pPr>
      <w:r w:rsidRPr="004A761E">
        <w:rPr>
          <w:b/>
          <w:lang w:val="en-US"/>
        </w:rPr>
        <w:t xml:space="preserve">54. </w:t>
      </w:r>
      <w:r w:rsidRPr="004A761E">
        <w:rPr>
          <w:b/>
          <w:lang w:val="en-US"/>
        </w:rPr>
        <w:tab/>
        <w:t>1. UnitedHealthcare Insurance Designated Company</w:t>
      </w:r>
    </w:p>
    <w:p w:rsidR="00FB796D" w:rsidRPr="004A761E" w:rsidRDefault="00FB796D" w:rsidP="00FB796D">
      <w:pPr>
        <w:ind w:firstLine="708"/>
        <w:jc w:val="both"/>
      </w:pPr>
      <w:r w:rsidRPr="004A761E">
        <w:rPr>
          <w:lang w:val="en-US"/>
        </w:rPr>
        <w:t>2. Freedom to provide services</w:t>
      </w:r>
      <w:r w:rsidRPr="004A761E">
        <w:t>.</w:t>
      </w:r>
    </w:p>
    <w:p w:rsidR="00FB796D" w:rsidRPr="004A761E" w:rsidRDefault="00FB796D" w:rsidP="00FB796D">
      <w:pPr>
        <w:ind w:firstLine="708"/>
        <w:jc w:val="both"/>
      </w:pPr>
      <w:r w:rsidRPr="004A761E">
        <w:t xml:space="preserve">3. </w:t>
      </w:r>
      <w:r w:rsidRPr="004A761E">
        <w:rPr>
          <w:lang w:val="en-US"/>
        </w:rPr>
        <w:t>Non-life insurance</w:t>
      </w:r>
      <w:r w:rsidRPr="004A761E">
        <w:t xml:space="preserve">. </w:t>
      </w:r>
    </w:p>
    <w:p w:rsidR="00FB796D" w:rsidRPr="004A761E" w:rsidRDefault="00FB796D" w:rsidP="00FB796D">
      <w:pPr>
        <w:ind w:firstLine="709"/>
        <w:jc w:val="both"/>
        <w:rPr>
          <w:lang w:val="en-US"/>
        </w:rPr>
      </w:pPr>
      <w:r w:rsidRPr="004A761E">
        <w:t xml:space="preserve">4. </w:t>
      </w:r>
      <w:r w:rsidRPr="004A761E">
        <w:rPr>
          <w:lang w:val="en-US"/>
        </w:rPr>
        <w:t>Classes of insurance that the company wishes to carry out in Bulgaria</w:t>
      </w:r>
      <w:r w:rsidRPr="004A761E">
        <w:t>:</w:t>
      </w:r>
    </w:p>
    <w:p w:rsidR="00FB796D" w:rsidRPr="004A761E" w:rsidRDefault="00FB796D" w:rsidP="00FB796D">
      <w:pPr>
        <w:jc w:val="both"/>
      </w:pPr>
      <w:r w:rsidRPr="004A761E">
        <w:tab/>
      </w:r>
      <w:r w:rsidRPr="004A761E">
        <w:tab/>
        <w:t xml:space="preserve">4.1. </w:t>
      </w:r>
      <w:r w:rsidRPr="004A761E">
        <w:rPr>
          <w:lang w:val="en-US"/>
        </w:rPr>
        <w:t>Accident</w:t>
      </w:r>
      <w:r w:rsidRPr="004A761E">
        <w:t>;</w:t>
      </w:r>
    </w:p>
    <w:p w:rsidR="00FB796D" w:rsidRPr="004A761E" w:rsidRDefault="00FB796D" w:rsidP="00FB796D">
      <w:pPr>
        <w:jc w:val="both"/>
      </w:pPr>
      <w:r w:rsidRPr="004A761E">
        <w:tab/>
      </w:r>
      <w:r w:rsidRPr="004A761E">
        <w:tab/>
        <w:t xml:space="preserve">4.2. </w:t>
      </w:r>
      <w:r w:rsidRPr="004A761E">
        <w:rPr>
          <w:lang w:val="en-US"/>
        </w:rPr>
        <w:t>Sickness</w:t>
      </w:r>
      <w:r w:rsidRPr="004A761E">
        <w:t>;</w:t>
      </w:r>
    </w:p>
    <w:p w:rsidR="00FB796D" w:rsidRPr="004A761E" w:rsidRDefault="00FB796D" w:rsidP="00FB796D">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FB796D" w:rsidRPr="004A761E" w:rsidRDefault="00FB796D" w:rsidP="00FB796D">
      <w:pPr>
        <w:ind w:firstLine="709"/>
        <w:jc w:val="both"/>
        <w:rPr>
          <w:b/>
          <w:u w:val="single"/>
          <w:lang w:val="en-US"/>
        </w:rPr>
      </w:pPr>
      <w:r w:rsidRPr="004A761E">
        <w:rPr>
          <w:lang w:val="en-US"/>
        </w:rPr>
        <w:t xml:space="preserve">5. Address: </w:t>
      </w:r>
      <w:r w:rsidRPr="004A761E">
        <w:t>Block C, One Spencer Dock, North Wall Quay</w:t>
      </w:r>
      <w:r w:rsidRPr="004A761E">
        <w:rPr>
          <w:lang w:val="en-US"/>
        </w:rPr>
        <w:t>, Dublin, Ireland.</w:t>
      </w:r>
    </w:p>
    <w:p w:rsidR="00851FCA" w:rsidRPr="004A761E" w:rsidRDefault="00851FCA" w:rsidP="00FB796D">
      <w:pPr>
        <w:ind w:firstLine="709"/>
        <w:jc w:val="both"/>
        <w:rPr>
          <w:lang w:val="en-US"/>
        </w:rPr>
      </w:pPr>
    </w:p>
    <w:p w:rsidR="008851D7" w:rsidRPr="004A761E" w:rsidRDefault="008851D7" w:rsidP="008851D7">
      <w:pPr>
        <w:jc w:val="both"/>
        <w:rPr>
          <w:b/>
          <w:lang w:val="en-US"/>
        </w:rPr>
      </w:pPr>
      <w:r w:rsidRPr="004A761E">
        <w:rPr>
          <w:b/>
          <w:lang w:val="en-US"/>
        </w:rPr>
        <w:t>55.</w:t>
      </w:r>
      <w:r w:rsidRPr="004A761E">
        <w:rPr>
          <w:b/>
          <w:lang w:val="en-US"/>
        </w:rPr>
        <w:tab/>
        <w:t>1.</w:t>
      </w:r>
      <w:r w:rsidR="00CD0676" w:rsidRPr="004A761E">
        <w:rPr>
          <w:b/>
          <w:lang w:val="en-US"/>
        </w:rPr>
        <w:t xml:space="preserve"> NEIL Overseas dac</w:t>
      </w:r>
      <w:r w:rsidRPr="004A761E">
        <w:rPr>
          <w:b/>
          <w:lang w:val="en-US"/>
        </w:rPr>
        <w:t xml:space="preserve">  </w:t>
      </w:r>
    </w:p>
    <w:p w:rsidR="008851D7" w:rsidRPr="004A761E" w:rsidRDefault="008851D7" w:rsidP="008851D7">
      <w:pPr>
        <w:ind w:firstLine="708"/>
        <w:jc w:val="both"/>
      </w:pPr>
      <w:r w:rsidRPr="004A761E">
        <w:rPr>
          <w:lang w:val="en-US"/>
        </w:rPr>
        <w:t>2. Freedom to provide services</w:t>
      </w:r>
      <w:r w:rsidRPr="004A761E">
        <w:t>.</w:t>
      </w:r>
    </w:p>
    <w:p w:rsidR="008851D7" w:rsidRPr="004A761E" w:rsidRDefault="008851D7" w:rsidP="008851D7">
      <w:pPr>
        <w:jc w:val="both"/>
      </w:pPr>
      <w:r w:rsidRPr="004A761E">
        <w:tab/>
        <w:t xml:space="preserve">3. </w:t>
      </w:r>
      <w:r w:rsidRPr="004A761E">
        <w:rPr>
          <w:lang w:val="en-US"/>
        </w:rPr>
        <w:t>Non-life insurance</w:t>
      </w:r>
      <w:r w:rsidRPr="004A761E">
        <w:t xml:space="preserve">. </w:t>
      </w:r>
    </w:p>
    <w:p w:rsidR="008851D7" w:rsidRPr="004A761E" w:rsidRDefault="008851D7" w:rsidP="008851D7">
      <w:pPr>
        <w:jc w:val="both"/>
      </w:pPr>
      <w:r w:rsidRPr="004A761E">
        <w:tab/>
        <w:t xml:space="preserve">4. </w:t>
      </w:r>
      <w:r w:rsidRPr="004A761E">
        <w:rPr>
          <w:lang w:val="en-US"/>
        </w:rPr>
        <w:t>Classes of insurance that the company wishes to carry out in Bulgaria</w:t>
      </w:r>
      <w:r w:rsidRPr="004A761E">
        <w:t>:</w:t>
      </w:r>
    </w:p>
    <w:p w:rsidR="008851D7" w:rsidRPr="004A761E" w:rsidRDefault="008851D7" w:rsidP="008851D7">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8851D7" w:rsidRPr="004A761E" w:rsidRDefault="008851D7" w:rsidP="008851D7">
      <w:pPr>
        <w:autoSpaceDE w:val="0"/>
        <w:autoSpaceDN w:val="0"/>
        <w:adjustRightInd w:val="0"/>
        <w:ind w:left="1416"/>
        <w:rPr>
          <w:lang w:val="en-US"/>
        </w:rPr>
      </w:pPr>
      <w:r w:rsidRPr="004A761E">
        <w:rPr>
          <w:lang w:val="en-US"/>
        </w:rPr>
        <w:t>4.</w:t>
      </w:r>
      <w:r w:rsidRPr="004A761E">
        <w:t xml:space="preserve">8. Fire and natural </w:t>
      </w:r>
      <w:r w:rsidRPr="004A761E">
        <w:rPr>
          <w:lang w:val="en-US"/>
        </w:rPr>
        <w:t>forces;</w:t>
      </w:r>
    </w:p>
    <w:p w:rsidR="008851D7" w:rsidRPr="004A761E" w:rsidRDefault="008851D7" w:rsidP="008851D7">
      <w:pPr>
        <w:autoSpaceDE w:val="0"/>
        <w:autoSpaceDN w:val="0"/>
        <w:adjustRightInd w:val="0"/>
        <w:ind w:left="1416"/>
        <w:rPr>
          <w:lang w:val="en-US"/>
        </w:rPr>
      </w:pPr>
      <w:r w:rsidRPr="004A761E">
        <w:rPr>
          <w:lang w:val="en-US"/>
        </w:rPr>
        <w:t>4.</w:t>
      </w:r>
      <w:r w:rsidRPr="004A761E">
        <w:t>9. Other damage</w:t>
      </w:r>
      <w:r w:rsidRPr="004A761E">
        <w:rPr>
          <w:lang w:val="en-US"/>
        </w:rPr>
        <w:t xml:space="preserve"> to</w:t>
      </w:r>
      <w:r w:rsidRPr="004A761E">
        <w:t xml:space="preserve"> property</w:t>
      </w:r>
      <w:r w:rsidRPr="004A761E">
        <w:rPr>
          <w:lang w:val="en-US"/>
        </w:rPr>
        <w:t>;</w:t>
      </w:r>
    </w:p>
    <w:p w:rsidR="008851D7" w:rsidRPr="004A761E" w:rsidRDefault="008851D7" w:rsidP="008851D7">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8851D7" w:rsidRPr="004A761E" w:rsidRDefault="008851D7" w:rsidP="008851D7">
      <w:pPr>
        <w:autoSpaceDE w:val="0"/>
        <w:autoSpaceDN w:val="0"/>
        <w:adjustRightInd w:val="0"/>
        <w:ind w:left="1416"/>
        <w:rPr>
          <w:lang w:val="en-US"/>
        </w:rPr>
      </w:pPr>
      <w:r w:rsidRPr="004A761E">
        <w:rPr>
          <w:lang w:val="en-US"/>
        </w:rPr>
        <w:t>4.</w:t>
      </w:r>
      <w:r w:rsidRPr="004A761E">
        <w:t>16. Miscellaneous financial loss</w:t>
      </w:r>
      <w:r w:rsidRPr="004A761E">
        <w:rPr>
          <w:lang w:val="en-US"/>
        </w:rPr>
        <w:t>.</w:t>
      </w:r>
    </w:p>
    <w:p w:rsidR="008851D7" w:rsidRPr="004A761E" w:rsidRDefault="008851D7" w:rsidP="008851D7">
      <w:pPr>
        <w:ind w:firstLine="708"/>
      </w:pPr>
      <w:r w:rsidRPr="004A761E">
        <w:rPr>
          <w:lang w:val="en-US"/>
        </w:rPr>
        <w:t>5. Address</w:t>
      </w:r>
      <w:r w:rsidRPr="004A761E">
        <w:t>:</w:t>
      </w:r>
      <w:r w:rsidRPr="004A761E">
        <w:rPr>
          <w:lang w:val="en-US"/>
        </w:rPr>
        <w:t xml:space="preserve"> Embassy House, Ballsbridge, Dublin 4, Ireland</w:t>
      </w:r>
      <w:r w:rsidRPr="004A761E">
        <w:t>.</w:t>
      </w:r>
    </w:p>
    <w:p w:rsidR="00851FCA" w:rsidRPr="004A761E" w:rsidRDefault="00851FCA" w:rsidP="00535B9B">
      <w:pPr>
        <w:jc w:val="both"/>
        <w:rPr>
          <w:lang w:val="en-US"/>
        </w:rPr>
      </w:pPr>
    </w:p>
    <w:p w:rsidR="006B4972" w:rsidRPr="004A761E" w:rsidRDefault="006B4972" w:rsidP="006B4972">
      <w:pPr>
        <w:jc w:val="both"/>
        <w:rPr>
          <w:b/>
          <w:lang w:val="en-US"/>
        </w:rPr>
      </w:pPr>
      <w:r w:rsidRPr="004A761E">
        <w:rPr>
          <w:b/>
          <w:lang w:val="en-US"/>
        </w:rPr>
        <w:t>56.</w:t>
      </w:r>
      <w:r w:rsidRPr="004A761E">
        <w:rPr>
          <w:b/>
          <w:lang w:val="en-US"/>
        </w:rPr>
        <w:tab/>
        <w:t xml:space="preserve">1. Aviva Insurance Ireland dac </w:t>
      </w:r>
    </w:p>
    <w:p w:rsidR="00E714BC" w:rsidRPr="004A761E" w:rsidRDefault="00E714BC" w:rsidP="00E714BC">
      <w:pPr>
        <w:ind w:firstLine="708"/>
        <w:jc w:val="both"/>
        <w:rPr>
          <w:b/>
          <w:snapToGrid w:val="0"/>
          <w:color w:val="000000"/>
          <w:lang w:val="en-GB" w:eastAsia="en-US"/>
        </w:rPr>
      </w:pPr>
      <w:r w:rsidRPr="004A761E">
        <w:rPr>
          <w:b/>
          <w:snapToGrid w:val="0"/>
          <w:color w:val="000000"/>
          <w:lang w:val="en-GB" w:eastAsia="en-US"/>
        </w:rPr>
        <w:t xml:space="preserve">With a letter, dated 08 February 2019, the competent authority of UK informed that the portfolio transfer from Aviva Insurance Limited to Aviva Insurance Ireland dac was approved by the English Court on 22 January 2019 and will take effect on 01 february 2019. </w:t>
      </w:r>
    </w:p>
    <w:p w:rsidR="00675AB0" w:rsidRPr="004A761E" w:rsidRDefault="00675AB0" w:rsidP="00675AB0">
      <w:pPr>
        <w:ind w:firstLine="708"/>
        <w:jc w:val="both"/>
        <w:rPr>
          <w:b/>
          <w:snapToGrid w:val="0"/>
          <w:color w:val="000000"/>
          <w:lang w:val="en-GB" w:eastAsia="en-US"/>
        </w:rPr>
      </w:pPr>
      <w:r w:rsidRPr="004A761E">
        <w:rPr>
          <w:b/>
          <w:snapToGrid w:val="0"/>
          <w:color w:val="000000"/>
          <w:lang w:val="en-GB" w:eastAsia="en-US"/>
        </w:rPr>
        <w:t>With a letter, dated December 17</w:t>
      </w:r>
      <w:r w:rsidRPr="004A761E">
        <w:rPr>
          <w:b/>
          <w:snapToGrid w:val="0"/>
          <w:color w:val="000000"/>
          <w:vertAlign w:val="superscript"/>
          <w:lang w:val="en-GB" w:eastAsia="en-US"/>
        </w:rPr>
        <w:t>th</w:t>
      </w:r>
      <w:r w:rsidRPr="004A761E">
        <w:rPr>
          <w:b/>
          <w:snapToGrid w:val="0"/>
          <w:color w:val="000000"/>
          <w:lang w:val="en-GB" w:eastAsia="en-US"/>
        </w:rPr>
        <w:t xml:space="preserve">, 2020 , the competent authority of Ireland informed that the company ceased to carry out its business. </w:t>
      </w:r>
    </w:p>
    <w:p w:rsidR="006B4972" w:rsidRPr="004A761E" w:rsidRDefault="006B4972" w:rsidP="006B4972">
      <w:pPr>
        <w:ind w:firstLine="708"/>
        <w:jc w:val="both"/>
      </w:pPr>
      <w:r w:rsidRPr="004A761E">
        <w:rPr>
          <w:lang w:val="en-US"/>
        </w:rPr>
        <w:t>2. Freedom to provide services</w:t>
      </w:r>
      <w:r w:rsidRPr="004A761E">
        <w:t>.</w:t>
      </w:r>
    </w:p>
    <w:p w:rsidR="006B4972" w:rsidRPr="004A761E" w:rsidRDefault="006B4972" w:rsidP="006B4972">
      <w:pPr>
        <w:jc w:val="both"/>
      </w:pPr>
      <w:r w:rsidRPr="004A761E">
        <w:tab/>
        <w:t xml:space="preserve">3. </w:t>
      </w:r>
      <w:r w:rsidRPr="004A761E">
        <w:rPr>
          <w:lang w:val="en-US"/>
        </w:rPr>
        <w:t>Non-life insurance</w:t>
      </w:r>
      <w:r w:rsidRPr="004A761E">
        <w:t xml:space="preserve">. </w:t>
      </w:r>
    </w:p>
    <w:p w:rsidR="006B4972" w:rsidRPr="004A761E" w:rsidRDefault="006B4972" w:rsidP="006B4972">
      <w:pPr>
        <w:jc w:val="both"/>
      </w:pPr>
      <w:r w:rsidRPr="004A761E">
        <w:tab/>
        <w:t xml:space="preserve">4. </w:t>
      </w:r>
      <w:r w:rsidRPr="004A761E">
        <w:rPr>
          <w:lang w:val="en-US"/>
        </w:rPr>
        <w:t>Classes of insurance that the company wishes to carry out in Bulgaria</w:t>
      </w:r>
      <w:r w:rsidRPr="004A761E">
        <w:t>:</w:t>
      </w:r>
    </w:p>
    <w:p w:rsidR="006B4972" w:rsidRPr="004A761E" w:rsidRDefault="006B4972" w:rsidP="006B4972">
      <w:pPr>
        <w:autoSpaceDE w:val="0"/>
        <w:autoSpaceDN w:val="0"/>
        <w:adjustRightInd w:val="0"/>
        <w:ind w:left="1416"/>
        <w:rPr>
          <w:lang w:val="en-US"/>
        </w:rPr>
      </w:pPr>
      <w:r w:rsidRPr="004A761E">
        <w:rPr>
          <w:lang w:val="en-US"/>
        </w:rPr>
        <w:t>4.</w:t>
      </w:r>
      <w:r w:rsidRPr="004A761E">
        <w:t>1. Accident</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 xml:space="preserve">4.3. Land </w:t>
      </w:r>
      <w:r w:rsidR="003652D0" w:rsidRPr="004A761E">
        <w:rPr>
          <w:lang w:val="en-US"/>
        </w:rPr>
        <w:t>v</w:t>
      </w:r>
      <w:r w:rsidRPr="004A761E">
        <w:rPr>
          <w:lang w:val="en-US"/>
        </w:rPr>
        <w:t>ehicle</w:t>
      </w:r>
      <w:r w:rsidR="003652D0" w:rsidRPr="004A761E">
        <w:rPr>
          <w:lang w:val="en-US"/>
        </w:rPr>
        <w:t>s</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4.</w:t>
      </w:r>
      <w:r w:rsidRPr="004A761E">
        <w:t>6. Ships</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w:t>
      </w:r>
      <w:r w:rsidR="003652D0" w:rsidRPr="004A761E">
        <w:rPr>
          <w:lang w:val="en-US"/>
        </w:rPr>
        <w:t>t</w:t>
      </w:r>
      <w:r w:rsidRPr="004A761E">
        <w:t>ransit</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4.</w:t>
      </w:r>
      <w:r w:rsidRPr="004A761E">
        <w:t xml:space="preserve">8. Fire and </w:t>
      </w:r>
      <w:r w:rsidR="003652D0" w:rsidRPr="004A761E">
        <w:t>n</w:t>
      </w:r>
      <w:r w:rsidRPr="004A761E">
        <w:t xml:space="preserve">atural </w:t>
      </w:r>
      <w:r w:rsidR="003652D0" w:rsidRPr="004A761E">
        <w:rPr>
          <w:lang w:val="en-US"/>
        </w:rPr>
        <w:t>forces</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4.</w:t>
      </w:r>
      <w:r w:rsidRPr="004A761E">
        <w:t xml:space="preserve">9. </w:t>
      </w:r>
      <w:r w:rsidR="005829C7" w:rsidRPr="004A761E">
        <w:t>Other damage to property</w:t>
      </w:r>
      <w:r w:rsidRPr="004A761E">
        <w:rPr>
          <w:lang w:val="en-US"/>
        </w:rPr>
        <w:t>;</w:t>
      </w:r>
    </w:p>
    <w:p w:rsidR="0090657D" w:rsidRPr="004A761E" w:rsidRDefault="0090657D" w:rsidP="0090657D">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6B4972" w:rsidRPr="004A761E" w:rsidRDefault="006B4972" w:rsidP="006B4972">
      <w:pPr>
        <w:autoSpaceDE w:val="0"/>
        <w:autoSpaceDN w:val="0"/>
        <w:adjustRightInd w:val="0"/>
        <w:ind w:left="1416"/>
        <w:rPr>
          <w:lang w:val="en-US"/>
        </w:rPr>
      </w:pPr>
      <w:r w:rsidRPr="004A761E">
        <w:rPr>
          <w:lang w:val="en-US"/>
        </w:rPr>
        <w:t>4.</w:t>
      </w:r>
      <w:r w:rsidRPr="004A761E">
        <w:t xml:space="preserve">13. General </w:t>
      </w:r>
      <w:r w:rsidR="0090657D" w:rsidRPr="004A761E">
        <w:rPr>
          <w:lang w:val="en-US"/>
        </w:rPr>
        <w:t>l</w:t>
      </w:r>
      <w:r w:rsidRPr="004A761E">
        <w:t>iability</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4.15. Suretyship;</w:t>
      </w:r>
    </w:p>
    <w:p w:rsidR="006B4972" w:rsidRPr="004A761E" w:rsidRDefault="006B4972" w:rsidP="006B4972">
      <w:pPr>
        <w:autoSpaceDE w:val="0"/>
        <w:autoSpaceDN w:val="0"/>
        <w:adjustRightInd w:val="0"/>
        <w:ind w:left="1416"/>
        <w:rPr>
          <w:lang w:val="en-US"/>
        </w:rPr>
      </w:pPr>
      <w:r w:rsidRPr="004A761E">
        <w:rPr>
          <w:lang w:val="en-US"/>
        </w:rPr>
        <w:t>4.</w:t>
      </w:r>
      <w:r w:rsidRPr="004A761E">
        <w:t>16</w:t>
      </w:r>
      <w:r w:rsidR="0090657D" w:rsidRPr="004A761E">
        <w:t>. Miscellaneous financial loss</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4.</w:t>
      </w:r>
      <w:r w:rsidRPr="004A761E">
        <w:t xml:space="preserve">17. Legal </w:t>
      </w:r>
      <w:r w:rsidR="0090657D" w:rsidRPr="004A761E">
        <w:rPr>
          <w:lang w:val="en-US"/>
        </w:rPr>
        <w:t>e</w:t>
      </w:r>
      <w:r w:rsidRPr="004A761E">
        <w:t>xpenses</w:t>
      </w:r>
      <w:r w:rsidR="0090657D" w:rsidRPr="004A761E">
        <w:rPr>
          <w:lang w:val="en-US"/>
        </w:rPr>
        <w:t xml:space="preserve"> – the insurer chose the options in Art. 200 (2) and (3)</w:t>
      </w:r>
      <w:r w:rsidR="00C7717B" w:rsidRPr="004A761E">
        <w:rPr>
          <w:lang w:val="en-US"/>
        </w:rPr>
        <w:t xml:space="preserve"> of Directive 2009/138/EC</w:t>
      </w:r>
      <w:r w:rsidRPr="004A761E">
        <w:rPr>
          <w:lang w:val="en-US"/>
        </w:rPr>
        <w:t>;</w:t>
      </w:r>
    </w:p>
    <w:p w:rsidR="006B4972" w:rsidRPr="004A761E" w:rsidRDefault="006B4972" w:rsidP="006B4972">
      <w:pPr>
        <w:autoSpaceDE w:val="0"/>
        <w:autoSpaceDN w:val="0"/>
        <w:adjustRightInd w:val="0"/>
        <w:ind w:left="1416"/>
        <w:rPr>
          <w:lang w:val="en-US"/>
        </w:rPr>
      </w:pPr>
      <w:r w:rsidRPr="004A761E">
        <w:rPr>
          <w:lang w:val="en-US"/>
        </w:rPr>
        <w:t>4.18. Assistance.</w:t>
      </w:r>
    </w:p>
    <w:p w:rsidR="006B4972" w:rsidRPr="004A761E" w:rsidRDefault="006B4972" w:rsidP="006B4972">
      <w:pPr>
        <w:ind w:firstLine="708"/>
      </w:pPr>
      <w:r w:rsidRPr="004A761E">
        <w:rPr>
          <w:lang w:val="en-US"/>
        </w:rPr>
        <w:t>5. Address</w:t>
      </w:r>
      <w:r w:rsidRPr="004A761E">
        <w:t xml:space="preserve">: </w:t>
      </w:r>
      <w:r w:rsidRPr="004A761E">
        <w:rPr>
          <w:lang w:val="en-US"/>
        </w:rPr>
        <w:t>One Park Place, Hatch Street, Dublin 2, Ireland</w:t>
      </w:r>
      <w:r w:rsidRPr="004A761E">
        <w:t>.</w:t>
      </w:r>
    </w:p>
    <w:p w:rsidR="00515C28" w:rsidRPr="004A761E" w:rsidRDefault="00515C28" w:rsidP="006B4972">
      <w:pPr>
        <w:ind w:firstLine="708"/>
      </w:pPr>
    </w:p>
    <w:p w:rsidR="00515C28" w:rsidRPr="004A761E" w:rsidRDefault="00515C28" w:rsidP="00B5682A">
      <w:pPr>
        <w:numPr>
          <w:ilvl w:val="0"/>
          <w:numId w:val="5"/>
        </w:numPr>
        <w:jc w:val="both"/>
        <w:rPr>
          <w:b/>
          <w:lang w:val="en-US"/>
        </w:rPr>
      </w:pPr>
      <w:r w:rsidRPr="004A761E">
        <w:rPr>
          <w:b/>
          <w:lang w:val="en-US"/>
        </w:rPr>
        <w:t xml:space="preserve">1. Aviva Insurance Ireland dac </w:t>
      </w:r>
    </w:p>
    <w:p w:rsidR="00675AB0" w:rsidRPr="004A761E" w:rsidRDefault="00675AB0" w:rsidP="00675AB0">
      <w:pPr>
        <w:ind w:left="284" w:firstLine="796"/>
        <w:jc w:val="both"/>
        <w:rPr>
          <w:b/>
          <w:lang w:val="en-GB"/>
        </w:rPr>
      </w:pPr>
      <w:r w:rsidRPr="004A761E">
        <w:rPr>
          <w:b/>
          <w:lang w:val="en-GB"/>
        </w:rPr>
        <w:t>With a letter, dated December 17th, 2020 , the competent authority of Ireland informed that the company ceased to carry out its business.</w:t>
      </w:r>
    </w:p>
    <w:p w:rsidR="00515C28" w:rsidRPr="004A761E" w:rsidRDefault="00515C28" w:rsidP="00515C28">
      <w:pPr>
        <w:ind w:firstLine="708"/>
        <w:jc w:val="both"/>
      </w:pPr>
      <w:r w:rsidRPr="004A761E">
        <w:rPr>
          <w:lang w:val="en-US"/>
        </w:rPr>
        <w:t>2. Freedom to provide services</w:t>
      </w:r>
      <w:r w:rsidRPr="004A761E">
        <w:t>.</w:t>
      </w:r>
    </w:p>
    <w:p w:rsidR="00515C28" w:rsidRPr="004A761E" w:rsidRDefault="00515C28" w:rsidP="00515C28">
      <w:pPr>
        <w:jc w:val="both"/>
      </w:pPr>
      <w:r w:rsidRPr="004A761E">
        <w:tab/>
        <w:t xml:space="preserve">3. </w:t>
      </w:r>
      <w:r w:rsidRPr="004A761E">
        <w:rPr>
          <w:lang w:val="en-US"/>
        </w:rPr>
        <w:t>Non-life insurance</w:t>
      </w:r>
      <w:r w:rsidR="00CF5208" w:rsidRPr="004A761E">
        <w:rPr>
          <w:lang w:val="en-US"/>
        </w:rPr>
        <w:t xml:space="preserve"> </w:t>
      </w:r>
      <w:r w:rsidR="00CF5208" w:rsidRPr="004A761E">
        <w:rPr>
          <w:b/>
          <w:lang w:val="en-US"/>
        </w:rPr>
        <w:t>– from its branch in United Kingdom</w:t>
      </w:r>
      <w:r w:rsidRPr="004A761E">
        <w:rPr>
          <w:b/>
        </w:rPr>
        <w:t>.</w:t>
      </w:r>
      <w:r w:rsidRPr="004A761E">
        <w:t xml:space="preserve"> </w:t>
      </w:r>
    </w:p>
    <w:p w:rsidR="00515C28" w:rsidRPr="004A761E" w:rsidRDefault="00515C28" w:rsidP="00515C28">
      <w:pPr>
        <w:jc w:val="both"/>
      </w:pPr>
      <w:r w:rsidRPr="004A761E">
        <w:tab/>
        <w:t xml:space="preserve">4. </w:t>
      </w:r>
      <w:r w:rsidRPr="004A761E">
        <w:rPr>
          <w:lang w:val="en-US"/>
        </w:rPr>
        <w:t>Classes of insurance that the company wishes to carry out in Bulgaria</w:t>
      </w:r>
      <w:r w:rsidRPr="004A761E">
        <w:t>:</w:t>
      </w:r>
    </w:p>
    <w:p w:rsidR="00515C28" w:rsidRPr="004A761E" w:rsidRDefault="00515C28" w:rsidP="00515C28">
      <w:pPr>
        <w:autoSpaceDE w:val="0"/>
        <w:autoSpaceDN w:val="0"/>
        <w:adjustRightInd w:val="0"/>
        <w:ind w:left="1416"/>
        <w:rPr>
          <w:lang w:val="en-US"/>
        </w:rPr>
      </w:pPr>
      <w:r w:rsidRPr="004A761E">
        <w:rPr>
          <w:lang w:val="en-US"/>
        </w:rPr>
        <w:t>4.</w:t>
      </w:r>
      <w:r w:rsidRPr="004A761E">
        <w:t>1. Accident</w:t>
      </w:r>
      <w:r w:rsidRPr="004A761E">
        <w:rPr>
          <w:lang w:val="en-US"/>
        </w:rPr>
        <w:t>;</w:t>
      </w:r>
    </w:p>
    <w:p w:rsidR="00515C28" w:rsidRPr="004A761E" w:rsidRDefault="00515C28" w:rsidP="00515C28">
      <w:pPr>
        <w:autoSpaceDE w:val="0"/>
        <w:autoSpaceDN w:val="0"/>
        <w:adjustRightInd w:val="0"/>
        <w:ind w:left="1416"/>
        <w:rPr>
          <w:lang w:val="en-US"/>
        </w:rPr>
      </w:pPr>
      <w:r w:rsidRPr="004A761E">
        <w:rPr>
          <w:lang w:val="en-US"/>
        </w:rPr>
        <w:t>4.3. Land vehicles;</w:t>
      </w:r>
    </w:p>
    <w:p w:rsidR="00515C28" w:rsidRPr="004A761E" w:rsidRDefault="00515C28" w:rsidP="00515C28">
      <w:pPr>
        <w:autoSpaceDE w:val="0"/>
        <w:autoSpaceDN w:val="0"/>
        <w:adjustRightInd w:val="0"/>
        <w:ind w:left="1416"/>
        <w:rPr>
          <w:lang w:val="en-US"/>
        </w:rPr>
      </w:pPr>
      <w:r w:rsidRPr="004A761E">
        <w:rPr>
          <w:lang w:val="en-US"/>
        </w:rPr>
        <w:t>4.</w:t>
      </w:r>
      <w:r w:rsidRPr="004A761E">
        <w:t>6. Ships</w:t>
      </w:r>
      <w:r w:rsidRPr="004A761E">
        <w:rPr>
          <w:lang w:val="en-US"/>
        </w:rPr>
        <w:t>;</w:t>
      </w:r>
    </w:p>
    <w:p w:rsidR="00515C28" w:rsidRPr="004A761E" w:rsidRDefault="00515C28" w:rsidP="00515C28">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w:t>
      </w:r>
      <w:r w:rsidRPr="004A761E">
        <w:rPr>
          <w:lang w:val="en-US"/>
        </w:rPr>
        <w:t>t</w:t>
      </w:r>
      <w:r w:rsidRPr="004A761E">
        <w:t>ransit</w:t>
      </w:r>
      <w:r w:rsidRPr="004A761E">
        <w:rPr>
          <w:lang w:val="en-US"/>
        </w:rPr>
        <w:t>;</w:t>
      </w:r>
    </w:p>
    <w:p w:rsidR="00515C28" w:rsidRPr="004A761E" w:rsidRDefault="00515C28" w:rsidP="00515C28">
      <w:pPr>
        <w:autoSpaceDE w:val="0"/>
        <w:autoSpaceDN w:val="0"/>
        <w:adjustRightInd w:val="0"/>
        <w:ind w:left="1416"/>
        <w:rPr>
          <w:lang w:val="en-US"/>
        </w:rPr>
      </w:pPr>
      <w:r w:rsidRPr="004A761E">
        <w:rPr>
          <w:lang w:val="en-US"/>
        </w:rPr>
        <w:t>4.</w:t>
      </w:r>
      <w:r w:rsidRPr="004A761E">
        <w:t xml:space="preserve">8. Fire and natural </w:t>
      </w:r>
      <w:r w:rsidRPr="004A761E">
        <w:rPr>
          <w:lang w:val="en-US"/>
        </w:rPr>
        <w:t>forces;</w:t>
      </w:r>
    </w:p>
    <w:p w:rsidR="00515C28" w:rsidRPr="004A761E" w:rsidRDefault="00515C28" w:rsidP="00515C28">
      <w:pPr>
        <w:autoSpaceDE w:val="0"/>
        <w:autoSpaceDN w:val="0"/>
        <w:adjustRightInd w:val="0"/>
        <w:ind w:left="1416"/>
        <w:rPr>
          <w:lang w:val="en-US"/>
        </w:rPr>
      </w:pPr>
      <w:r w:rsidRPr="004A761E">
        <w:rPr>
          <w:lang w:val="en-US"/>
        </w:rPr>
        <w:t>4.</w:t>
      </w:r>
      <w:r w:rsidRPr="004A761E">
        <w:t>9. Other damage to property</w:t>
      </w:r>
      <w:r w:rsidRPr="004A761E">
        <w:rPr>
          <w:lang w:val="en-US"/>
        </w:rPr>
        <w:t>;</w:t>
      </w:r>
    </w:p>
    <w:p w:rsidR="00515C28" w:rsidRPr="004A761E" w:rsidRDefault="00515C28" w:rsidP="00515C28">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515C28" w:rsidRPr="004A761E" w:rsidRDefault="00515C28" w:rsidP="00515C28">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515C28" w:rsidRPr="004A761E" w:rsidRDefault="00515C28" w:rsidP="00515C28">
      <w:pPr>
        <w:autoSpaceDE w:val="0"/>
        <w:autoSpaceDN w:val="0"/>
        <w:adjustRightInd w:val="0"/>
        <w:ind w:left="1416"/>
        <w:rPr>
          <w:lang w:val="en-US"/>
        </w:rPr>
      </w:pPr>
      <w:r w:rsidRPr="004A761E">
        <w:rPr>
          <w:lang w:val="en-US"/>
        </w:rPr>
        <w:t>4.15. Suretyship;</w:t>
      </w:r>
    </w:p>
    <w:p w:rsidR="00515C28" w:rsidRPr="004A761E" w:rsidRDefault="00515C28" w:rsidP="00515C28">
      <w:pPr>
        <w:autoSpaceDE w:val="0"/>
        <w:autoSpaceDN w:val="0"/>
        <w:adjustRightInd w:val="0"/>
        <w:ind w:left="1416"/>
        <w:rPr>
          <w:lang w:val="en-US"/>
        </w:rPr>
      </w:pPr>
      <w:r w:rsidRPr="004A761E">
        <w:rPr>
          <w:lang w:val="en-US"/>
        </w:rPr>
        <w:t>4.</w:t>
      </w:r>
      <w:r w:rsidRPr="004A761E">
        <w:t>16. Miscellaneous financial loss</w:t>
      </w:r>
      <w:r w:rsidRPr="004A761E">
        <w:rPr>
          <w:lang w:val="en-US"/>
        </w:rPr>
        <w:t>;</w:t>
      </w:r>
    </w:p>
    <w:p w:rsidR="00515C28" w:rsidRPr="004A761E" w:rsidRDefault="00515C28" w:rsidP="00515C28">
      <w:pPr>
        <w:autoSpaceDE w:val="0"/>
        <w:autoSpaceDN w:val="0"/>
        <w:adjustRightInd w:val="0"/>
        <w:ind w:left="1416"/>
        <w:rPr>
          <w:lang w:val="en-US"/>
        </w:rPr>
      </w:pPr>
      <w:r w:rsidRPr="004A761E">
        <w:rPr>
          <w:lang w:val="en-US"/>
        </w:rPr>
        <w:t>4.18. Assistance.</w:t>
      </w:r>
    </w:p>
    <w:p w:rsidR="00BD39D8" w:rsidRPr="004A761E" w:rsidRDefault="00515C28" w:rsidP="00BD39D8">
      <w:pPr>
        <w:ind w:firstLine="708"/>
      </w:pPr>
      <w:r w:rsidRPr="004A761E">
        <w:rPr>
          <w:lang w:val="en-US"/>
        </w:rPr>
        <w:t>5. Address</w:t>
      </w:r>
      <w:r w:rsidRPr="004A761E">
        <w:t xml:space="preserve">: </w:t>
      </w:r>
      <w:r w:rsidR="00BD39D8" w:rsidRPr="004A761E">
        <w:rPr>
          <w:lang w:val="en-US"/>
        </w:rPr>
        <w:t>St Helen’s, 1 Undershaft, London EC3P 3DQ, United Kingdom</w:t>
      </w:r>
      <w:r w:rsidR="00BD39D8" w:rsidRPr="004A761E">
        <w:t>.</w:t>
      </w:r>
    </w:p>
    <w:p w:rsidR="006B4972" w:rsidRPr="004A761E" w:rsidRDefault="006B4972" w:rsidP="006B4972">
      <w:pPr>
        <w:ind w:firstLine="708"/>
      </w:pPr>
    </w:p>
    <w:p w:rsidR="002C447D" w:rsidRPr="004A761E" w:rsidRDefault="002C447D" w:rsidP="005D2781">
      <w:pPr>
        <w:jc w:val="both"/>
        <w:rPr>
          <w:b/>
          <w:lang w:val="en-US"/>
        </w:rPr>
      </w:pPr>
      <w:r w:rsidRPr="000950FF">
        <w:rPr>
          <w:b/>
          <w:lang w:val="en-US"/>
        </w:rPr>
        <w:t>57.</w:t>
      </w:r>
      <w:r w:rsidRPr="000950FF">
        <w:rPr>
          <w:b/>
          <w:lang w:val="en-US"/>
        </w:rPr>
        <w:tab/>
        <w:t xml:space="preserve">1. </w:t>
      </w:r>
      <w:r w:rsidR="005D2781" w:rsidRPr="000950FF">
        <w:rPr>
          <w:b/>
          <w:lang w:val="en-US"/>
        </w:rPr>
        <w:t>Pelagos</w:t>
      </w:r>
      <w:r w:rsidR="005D2781" w:rsidRPr="000950FF">
        <w:rPr>
          <w:b/>
        </w:rPr>
        <w:t xml:space="preserve"> </w:t>
      </w:r>
      <w:r w:rsidR="005D2781" w:rsidRPr="000950FF">
        <w:rPr>
          <w:b/>
          <w:lang w:val="en-US"/>
        </w:rPr>
        <w:t>Insurance Capital Ireland Dac</w:t>
      </w:r>
      <w:r w:rsidR="005D2781" w:rsidRPr="000950FF">
        <w:rPr>
          <w:b/>
        </w:rPr>
        <w:t xml:space="preserve"> </w:t>
      </w:r>
      <w:r w:rsidR="005D2781" w:rsidRPr="000950FF">
        <w:rPr>
          <w:b/>
          <w:lang w:val="en-US"/>
        </w:rPr>
        <w:t xml:space="preserve">(previous name - </w:t>
      </w:r>
      <w:r w:rsidRPr="000950FF">
        <w:rPr>
          <w:b/>
          <w:lang w:val="en-US"/>
        </w:rPr>
        <w:t>Fidelis Insurance Ireland Designated Activity Company</w:t>
      </w:r>
      <w:r w:rsidR="005D2781" w:rsidRPr="000950FF">
        <w:rPr>
          <w:b/>
          <w:lang w:val="en-US"/>
        </w:rPr>
        <w:t>)</w:t>
      </w:r>
    </w:p>
    <w:p w:rsidR="00AF6DC7" w:rsidRDefault="00AF6DC7" w:rsidP="00AF6DC7">
      <w:pPr>
        <w:ind w:firstLine="708"/>
        <w:jc w:val="both"/>
        <w:rPr>
          <w:b/>
          <w:lang w:val="en-US"/>
        </w:rPr>
      </w:pPr>
      <w:r w:rsidRPr="004A761E">
        <w:rPr>
          <w:b/>
          <w:lang w:val="en-US"/>
        </w:rPr>
        <w:t>With a letter, dated 01 April 2019, the competent authority of UK informed that the</w:t>
      </w:r>
      <w:r w:rsidRPr="004A761E">
        <w:rPr>
          <w:b/>
        </w:rPr>
        <w:t xml:space="preserve"> </w:t>
      </w:r>
      <w:r w:rsidRPr="004A761E">
        <w:rPr>
          <w:b/>
          <w:lang w:val="en-US"/>
        </w:rPr>
        <w:t>portfolio transfer from Fidelis Underwriting Limited to Fidelis Insurance Ireland dac was approved by the Court on 27 March 2019 and will be effected on 29 March 2019.</w:t>
      </w:r>
    </w:p>
    <w:p w:rsidR="005D2781" w:rsidRPr="000950FF" w:rsidRDefault="005D2781" w:rsidP="00AF6DC7">
      <w:pPr>
        <w:ind w:firstLine="708"/>
        <w:jc w:val="both"/>
        <w:rPr>
          <w:b/>
          <w:lang w:val="en-US"/>
        </w:rPr>
      </w:pPr>
      <w:r w:rsidRPr="000950FF">
        <w:rPr>
          <w:b/>
        </w:rPr>
        <w:t xml:space="preserve">Received notification via CBN platform on 22 </w:t>
      </w:r>
      <w:r w:rsidRPr="000950FF">
        <w:rPr>
          <w:b/>
          <w:lang w:val="en-US"/>
        </w:rPr>
        <w:t>May</w:t>
      </w:r>
      <w:r w:rsidRPr="000950FF">
        <w:rPr>
          <w:b/>
        </w:rPr>
        <w:t xml:space="preserve"> 2026, the competent authority of Ireland informed that the insurer changed its </w:t>
      </w:r>
      <w:r w:rsidRPr="000950FF">
        <w:rPr>
          <w:b/>
          <w:lang w:val="en-US"/>
        </w:rPr>
        <w:t>name.</w:t>
      </w:r>
    </w:p>
    <w:p w:rsidR="002C447D" w:rsidRPr="004A761E" w:rsidRDefault="002C447D" w:rsidP="002C447D">
      <w:pPr>
        <w:ind w:firstLine="708"/>
        <w:jc w:val="both"/>
      </w:pPr>
      <w:r w:rsidRPr="000950FF">
        <w:rPr>
          <w:lang w:val="en-US"/>
        </w:rPr>
        <w:t>2. Freedom to provide services</w:t>
      </w:r>
      <w:r w:rsidRPr="000950FF">
        <w:t>.</w:t>
      </w:r>
    </w:p>
    <w:p w:rsidR="002C447D" w:rsidRPr="004A761E" w:rsidRDefault="002C447D" w:rsidP="002C447D">
      <w:pPr>
        <w:jc w:val="both"/>
      </w:pPr>
      <w:r w:rsidRPr="004A761E">
        <w:tab/>
        <w:t xml:space="preserve">3. </w:t>
      </w:r>
      <w:r w:rsidRPr="004A761E">
        <w:rPr>
          <w:lang w:val="en-US"/>
        </w:rPr>
        <w:t>Non-life insurance</w:t>
      </w:r>
      <w:r w:rsidRPr="004A761E">
        <w:t xml:space="preserve">. </w:t>
      </w:r>
    </w:p>
    <w:p w:rsidR="002C447D" w:rsidRPr="004A761E" w:rsidRDefault="002C447D" w:rsidP="002C447D">
      <w:pPr>
        <w:jc w:val="both"/>
      </w:pPr>
      <w:r w:rsidRPr="004A761E">
        <w:tab/>
        <w:t xml:space="preserve">4. </w:t>
      </w:r>
      <w:r w:rsidRPr="004A761E">
        <w:rPr>
          <w:lang w:val="en-US"/>
        </w:rPr>
        <w:t>Classes of insurance that the company wishes to carry out in Bulgaria</w:t>
      </w:r>
      <w:r w:rsidRPr="004A761E">
        <w:t>:</w:t>
      </w:r>
    </w:p>
    <w:p w:rsidR="002C447D" w:rsidRPr="004A761E" w:rsidRDefault="002C447D" w:rsidP="002C447D">
      <w:pPr>
        <w:autoSpaceDE w:val="0"/>
        <w:autoSpaceDN w:val="0"/>
        <w:adjustRightInd w:val="0"/>
        <w:ind w:left="1416"/>
      </w:pPr>
      <w:r w:rsidRPr="004A761E">
        <w:rPr>
          <w:lang w:val="en-US"/>
        </w:rPr>
        <w:t>4.</w:t>
      </w:r>
      <w:r w:rsidRPr="004A761E">
        <w:t>5. Aircraft.</w:t>
      </w:r>
    </w:p>
    <w:p w:rsidR="002C447D" w:rsidRPr="004A761E" w:rsidRDefault="002C447D" w:rsidP="002C447D">
      <w:pPr>
        <w:autoSpaceDE w:val="0"/>
        <w:autoSpaceDN w:val="0"/>
        <w:adjustRightInd w:val="0"/>
        <w:ind w:left="1416"/>
        <w:rPr>
          <w:lang w:val="en-US"/>
        </w:rPr>
      </w:pPr>
      <w:r w:rsidRPr="004A761E">
        <w:rPr>
          <w:lang w:val="en-US"/>
        </w:rPr>
        <w:t>4.</w:t>
      </w:r>
      <w:r w:rsidRPr="004A761E">
        <w:t>6. Ships</w:t>
      </w:r>
      <w:r w:rsidRPr="004A761E">
        <w:rPr>
          <w:lang w:val="en-US"/>
        </w:rPr>
        <w:t>;</w:t>
      </w:r>
    </w:p>
    <w:p w:rsidR="002C447D" w:rsidRPr="004A761E" w:rsidRDefault="002C447D" w:rsidP="002C447D">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2C447D" w:rsidRPr="004A761E" w:rsidRDefault="002C447D" w:rsidP="002C447D">
      <w:pPr>
        <w:autoSpaceDE w:val="0"/>
        <w:autoSpaceDN w:val="0"/>
        <w:adjustRightInd w:val="0"/>
        <w:ind w:left="1416"/>
        <w:rPr>
          <w:lang w:val="en-US"/>
        </w:rPr>
      </w:pPr>
      <w:r w:rsidRPr="004A761E">
        <w:rPr>
          <w:lang w:val="en-US"/>
        </w:rPr>
        <w:t>4.</w:t>
      </w:r>
      <w:r w:rsidRPr="004A761E">
        <w:t xml:space="preserve">8. Fire and natural </w:t>
      </w:r>
      <w:r w:rsidRPr="004A761E">
        <w:rPr>
          <w:lang w:val="en-US"/>
        </w:rPr>
        <w:t>forces;</w:t>
      </w:r>
    </w:p>
    <w:p w:rsidR="002C447D" w:rsidRPr="004A761E" w:rsidRDefault="002C447D" w:rsidP="002C447D">
      <w:pPr>
        <w:autoSpaceDE w:val="0"/>
        <w:autoSpaceDN w:val="0"/>
        <w:adjustRightInd w:val="0"/>
        <w:ind w:left="1416"/>
        <w:rPr>
          <w:lang w:val="en-US"/>
        </w:rPr>
      </w:pPr>
      <w:r w:rsidRPr="004A761E">
        <w:rPr>
          <w:lang w:val="en-US"/>
        </w:rPr>
        <w:t>4.</w:t>
      </w:r>
      <w:r w:rsidRPr="004A761E">
        <w:t>9. Other damage</w:t>
      </w:r>
      <w:r w:rsidRPr="004A761E">
        <w:rPr>
          <w:lang w:val="en-US"/>
        </w:rPr>
        <w:t xml:space="preserve"> to</w:t>
      </w:r>
      <w:r w:rsidRPr="004A761E">
        <w:t xml:space="preserve"> property</w:t>
      </w:r>
      <w:r w:rsidRPr="004A761E">
        <w:rPr>
          <w:lang w:val="en-US"/>
        </w:rPr>
        <w:t>;</w:t>
      </w:r>
    </w:p>
    <w:p w:rsidR="002C447D" w:rsidRPr="004A761E" w:rsidRDefault="002C447D" w:rsidP="002C447D">
      <w:pPr>
        <w:autoSpaceDE w:val="0"/>
        <w:autoSpaceDN w:val="0"/>
        <w:adjustRightInd w:val="0"/>
        <w:ind w:left="1416"/>
      </w:pPr>
      <w:r w:rsidRPr="004A761E">
        <w:rPr>
          <w:lang w:val="en-US"/>
        </w:rPr>
        <w:t>4.</w:t>
      </w:r>
      <w:r w:rsidRPr="004A761E">
        <w:t xml:space="preserve">11. </w:t>
      </w:r>
      <w:r w:rsidRPr="004A761E">
        <w:rPr>
          <w:lang w:val="en-US"/>
        </w:rPr>
        <w:t>Aircraft liability;</w:t>
      </w:r>
    </w:p>
    <w:p w:rsidR="002C447D" w:rsidRPr="004A761E" w:rsidRDefault="002C447D" w:rsidP="002C447D">
      <w:pPr>
        <w:autoSpaceDE w:val="0"/>
        <w:autoSpaceDN w:val="0"/>
        <w:adjustRightInd w:val="0"/>
        <w:ind w:left="1416"/>
      </w:pPr>
      <w:r w:rsidRPr="004A761E">
        <w:rPr>
          <w:lang w:val="en-US"/>
        </w:rPr>
        <w:t>4.</w:t>
      </w:r>
      <w:r w:rsidRPr="004A761E">
        <w:t xml:space="preserve">12. </w:t>
      </w:r>
      <w:r w:rsidRPr="004A761E">
        <w:rPr>
          <w:lang w:val="en-US"/>
        </w:rPr>
        <w:t>Liability for ships;</w:t>
      </w:r>
    </w:p>
    <w:p w:rsidR="002C447D" w:rsidRPr="004A761E" w:rsidRDefault="002C447D" w:rsidP="002C447D">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2C447D" w:rsidRPr="004A761E" w:rsidRDefault="002C447D" w:rsidP="002C447D">
      <w:pPr>
        <w:autoSpaceDE w:val="0"/>
        <w:autoSpaceDN w:val="0"/>
        <w:adjustRightInd w:val="0"/>
        <w:ind w:left="1416"/>
        <w:rPr>
          <w:lang w:val="en-US"/>
        </w:rPr>
      </w:pPr>
      <w:r w:rsidRPr="004A761E">
        <w:rPr>
          <w:lang w:val="en-US"/>
        </w:rPr>
        <w:t>4.14. Credit;</w:t>
      </w:r>
    </w:p>
    <w:p w:rsidR="002C447D" w:rsidRPr="004A761E" w:rsidRDefault="002C447D" w:rsidP="002C447D">
      <w:pPr>
        <w:autoSpaceDE w:val="0"/>
        <w:autoSpaceDN w:val="0"/>
        <w:adjustRightInd w:val="0"/>
        <w:ind w:left="1416"/>
        <w:rPr>
          <w:lang w:val="en-US"/>
        </w:rPr>
      </w:pPr>
      <w:r w:rsidRPr="004A761E">
        <w:rPr>
          <w:lang w:val="en-US"/>
        </w:rPr>
        <w:t>4.15. Suretyship;</w:t>
      </w:r>
    </w:p>
    <w:p w:rsidR="002C447D" w:rsidRPr="004A761E" w:rsidRDefault="002C447D" w:rsidP="002C447D">
      <w:pPr>
        <w:autoSpaceDE w:val="0"/>
        <w:autoSpaceDN w:val="0"/>
        <w:adjustRightInd w:val="0"/>
        <w:ind w:left="1416"/>
        <w:rPr>
          <w:lang w:val="en-US"/>
        </w:rPr>
      </w:pPr>
      <w:r w:rsidRPr="004A761E">
        <w:rPr>
          <w:lang w:val="en-US"/>
        </w:rPr>
        <w:t>4.</w:t>
      </w:r>
      <w:r w:rsidRPr="004A761E">
        <w:t>16. Miscellaneous financial loss</w:t>
      </w:r>
      <w:r w:rsidR="00590322" w:rsidRPr="004A761E">
        <w:rPr>
          <w:lang w:val="en-US"/>
        </w:rPr>
        <w:t>.</w:t>
      </w:r>
    </w:p>
    <w:p w:rsidR="002C447D" w:rsidRPr="004A761E" w:rsidRDefault="002C447D" w:rsidP="002C447D">
      <w:pPr>
        <w:ind w:firstLine="708"/>
      </w:pPr>
      <w:r w:rsidRPr="004A761E">
        <w:rPr>
          <w:lang w:val="en-US"/>
        </w:rPr>
        <w:t>5. Address</w:t>
      </w:r>
      <w:r w:rsidRPr="004A761E">
        <w:t xml:space="preserve">: </w:t>
      </w:r>
      <w:r w:rsidRPr="004A761E">
        <w:rPr>
          <w:lang w:val="en-US"/>
        </w:rPr>
        <w:t>5 Schoolhouse Lane, Dublin 2, Ireland</w:t>
      </w:r>
      <w:r w:rsidRPr="004A761E">
        <w:t>.</w:t>
      </w:r>
    </w:p>
    <w:p w:rsidR="00851FCA" w:rsidRPr="004A761E" w:rsidRDefault="00851FCA" w:rsidP="00535B9B">
      <w:pPr>
        <w:jc w:val="both"/>
        <w:rPr>
          <w:lang w:val="en-US"/>
        </w:rPr>
      </w:pPr>
    </w:p>
    <w:p w:rsidR="00C95867" w:rsidRPr="004A761E" w:rsidRDefault="00C95867" w:rsidP="00C95867">
      <w:pPr>
        <w:jc w:val="both"/>
        <w:rPr>
          <w:b/>
          <w:lang w:val="en-US"/>
        </w:rPr>
      </w:pPr>
      <w:r w:rsidRPr="004A761E">
        <w:rPr>
          <w:b/>
          <w:lang w:val="en-US"/>
        </w:rPr>
        <w:t>58.</w:t>
      </w:r>
      <w:r w:rsidRPr="004A761E">
        <w:rPr>
          <w:b/>
          <w:lang w:val="en-US"/>
        </w:rPr>
        <w:tab/>
        <w:t>1. Bupa Global Designated Activity Company</w:t>
      </w:r>
    </w:p>
    <w:p w:rsidR="00C95867" w:rsidRPr="004A761E" w:rsidRDefault="00C95867" w:rsidP="00C95867">
      <w:pPr>
        <w:ind w:firstLine="708"/>
        <w:jc w:val="both"/>
      </w:pPr>
      <w:r w:rsidRPr="004A761E">
        <w:rPr>
          <w:lang w:val="en-US"/>
        </w:rPr>
        <w:t>2. Freedom to provide services</w:t>
      </w:r>
      <w:r w:rsidRPr="004A761E">
        <w:t>.</w:t>
      </w:r>
    </w:p>
    <w:p w:rsidR="00C95867" w:rsidRPr="004A761E" w:rsidRDefault="00C95867" w:rsidP="00C95867">
      <w:pPr>
        <w:jc w:val="both"/>
      </w:pPr>
      <w:r w:rsidRPr="004A761E">
        <w:tab/>
        <w:t xml:space="preserve">3. </w:t>
      </w:r>
      <w:r w:rsidRPr="004A761E">
        <w:rPr>
          <w:lang w:val="en-US"/>
        </w:rPr>
        <w:t>Non-life insurance</w:t>
      </w:r>
      <w:r w:rsidRPr="004A761E">
        <w:t xml:space="preserve">. </w:t>
      </w:r>
    </w:p>
    <w:p w:rsidR="00C95867" w:rsidRPr="004A761E" w:rsidRDefault="00C95867" w:rsidP="00C95867">
      <w:pPr>
        <w:jc w:val="both"/>
      </w:pPr>
      <w:r w:rsidRPr="004A761E">
        <w:tab/>
        <w:t xml:space="preserve">4. </w:t>
      </w:r>
      <w:r w:rsidRPr="004A761E">
        <w:rPr>
          <w:lang w:val="en-US"/>
        </w:rPr>
        <w:t>Classes of insurance that the company wishes to carry out in Bulgaria</w:t>
      </w:r>
      <w:r w:rsidRPr="004A761E">
        <w:t>:</w:t>
      </w:r>
    </w:p>
    <w:p w:rsidR="00C95867" w:rsidRPr="004A761E" w:rsidRDefault="00C95867" w:rsidP="00C95867">
      <w:pPr>
        <w:autoSpaceDE w:val="0"/>
        <w:autoSpaceDN w:val="0"/>
        <w:adjustRightInd w:val="0"/>
        <w:ind w:left="1416"/>
        <w:rPr>
          <w:lang w:val="en-US"/>
        </w:rPr>
      </w:pPr>
      <w:r w:rsidRPr="004A761E">
        <w:rPr>
          <w:lang w:val="en-US"/>
        </w:rPr>
        <w:t>4.</w:t>
      </w:r>
      <w:r w:rsidRPr="004A761E">
        <w:t>1. Accident</w:t>
      </w:r>
      <w:r w:rsidRPr="004A761E">
        <w:rPr>
          <w:lang w:val="en-US"/>
        </w:rPr>
        <w:t>;</w:t>
      </w:r>
    </w:p>
    <w:p w:rsidR="00D33EED" w:rsidRPr="004A761E" w:rsidRDefault="00D33EED" w:rsidP="00D33EED">
      <w:pPr>
        <w:jc w:val="both"/>
      </w:pPr>
      <w:r w:rsidRPr="004A761E">
        <w:tab/>
      </w:r>
      <w:r w:rsidRPr="004A761E">
        <w:tab/>
        <w:t xml:space="preserve">4.2. </w:t>
      </w:r>
      <w:r w:rsidRPr="004A761E">
        <w:rPr>
          <w:lang w:val="en-US"/>
        </w:rPr>
        <w:t>Sickness</w:t>
      </w:r>
      <w:r w:rsidRPr="004A761E">
        <w:t>;</w:t>
      </w:r>
    </w:p>
    <w:p w:rsidR="00C95867" w:rsidRPr="004A761E" w:rsidRDefault="00C95867" w:rsidP="00C95867">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w:t>
      </w:r>
      <w:r w:rsidRPr="004A761E">
        <w:rPr>
          <w:lang w:val="en-US"/>
        </w:rPr>
        <w:t>t</w:t>
      </w:r>
      <w:r w:rsidRPr="004A761E">
        <w:t>ransit</w:t>
      </w:r>
      <w:r w:rsidRPr="004A761E">
        <w:rPr>
          <w:lang w:val="en-US"/>
        </w:rPr>
        <w:t>;</w:t>
      </w:r>
    </w:p>
    <w:p w:rsidR="00C95867" w:rsidRPr="004A761E" w:rsidRDefault="00C95867" w:rsidP="00C95867">
      <w:pPr>
        <w:autoSpaceDE w:val="0"/>
        <w:autoSpaceDN w:val="0"/>
        <w:adjustRightInd w:val="0"/>
        <w:ind w:left="1416"/>
        <w:rPr>
          <w:lang w:val="en-US"/>
        </w:rPr>
      </w:pPr>
      <w:r w:rsidRPr="004A761E">
        <w:rPr>
          <w:lang w:val="en-US"/>
        </w:rPr>
        <w:t>4.</w:t>
      </w:r>
      <w:r w:rsidRPr="004A761E">
        <w:t xml:space="preserve">8. Fire and natural </w:t>
      </w:r>
      <w:r w:rsidRPr="004A761E">
        <w:rPr>
          <w:lang w:val="en-US"/>
        </w:rPr>
        <w:t>forces;</w:t>
      </w:r>
    </w:p>
    <w:p w:rsidR="00C95867" w:rsidRPr="004A761E" w:rsidRDefault="00C95867" w:rsidP="00C95867">
      <w:pPr>
        <w:autoSpaceDE w:val="0"/>
        <w:autoSpaceDN w:val="0"/>
        <w:adjustRightInd w:val="0"/>
        <w:ind w:left="1416"/>
        <w:rPr>
          <w:lang w:val="en-US"/>
        </w:rPr>
      </w:pPr>
      <w:r w:rsidRPr="004A761E">
        <w:rPr>
          <w:lang w:val="en-US"/>
        </w:rPr>
        <w:t>4.</w:t>
      </w:r>
      <w:r w:rsidRPr="004A761E">
        <w:t>9. Other damage to property</w:t>
      </w:r>
      <w:r w:rsidRPr="004A761E">
        <w:rPr>
          <w:lang w:val="en-US"/>
        </w:rPr>
        <w:t>;</w:t>
      </w:r>
    </w:p>
    <w:p w:rsidR="00C95867" w:rsidRPr="004A761E" w:rsidRDefault="00C95867" w:rsidP="00C95867">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C95867" w:rsidRPr="004A761E" w:rsidRDefault="00C95867" w:rsidP="00C95867">
      <w:pPr>
        <w:autoSpaceDE w:val="0"/>
        <w:autoSpaceDN w:val="0"/>
        <w:adjustRightInd w:val="0"/>
        <w:ind w:left="1416"/>
        <w:rPr>
          <w:lang w:val="en-US"/>
        </w:rPr>
      </w:pPr>
      <w:r w:rsidRPr="004A761E">
        <w:rPr>
          <w:lang w:val="en-US"/>
        </w:rPr>
        <w:t>4.</w:t>
      </w:r>
      <w:r w:rsidRPr="004A761E">
        <w:t>16. Miscellaneous financial loss</w:t>
      </w:r>
      <w:r w:rsidRPr="004A761E">
        <w:rPr>
          <w:lang w:val="en-US"/>
        </w:rPr>
        <w:t>;</w:t>
      </w:r>
    </w:p>
    <w:p w:rsidR="00C95867" w:rsidRPr="004A761E" w:rsidRDefault="00C95867" w:rsidP="00C95867">
      <w:pPr>
        <w:autoSpaceDE w:val="0"/>
        <w:autoSpaceDN w:val="0"/>
        <w:adjustRightInd w:val="0"/>
        <w:ind w:left="1416"/>
        <w:rPr>
          <w:lang w:val="en-US"/>
        </w:rPr>
      </w:pPr>
      <w:r w:rsidRPr="004A761E">
        <w:rPr>
          <w:lang w:val="en-US"/>
        </w:rPr>
        <w:t>4.</w:t>
      </w:r>
      <w:r w:rsidRPr="004A761E">
        <w:t xml:space="preserve">17. Legal </w:t>
      </w:r>
      <w:r w:rsidRPr="004A761E">
        <w:rPr>
          <w:lang w:val="en-US"/>
        </w:rPr>
        <w:t>e</w:t>
      </w:r>
      <w:r w:rsidRPr="004A761E">
        <w:t>xpenses</w:t>
      </w:r>
      <w:r w:rsidRPr="004A761E">
        <w:rPr>
          <w:lang w:val="en-US"/>
        </w:rPr>
        <w:t>;</w:t>
      </w:r>
    </w:p>
    <w:p w:rsidR="00C95867" w:rsidRPr="004A761E" w:rsidRDefault="00C95867" w:rsidP="00C95867">
      <w:pPr>
        <w:autoSpaceDE w:val="0"/>
        <w:autoSpaceDN w:val="0"/>
        <w:adjustRightInd w:val="0"/>
        <w:ind w:left="1416"/>
        <w:rPr>
          <w:lang w:val="en-US"/>
        </w:rPr>
      </w:pPr>
      <w:r w:rsidRPr="004A761E">
        <w:rPr>
          <w:lang w:val="en-US"/>
        </w:rPr>
        <w:t>4.18. Assistance.</w:t>
      </w:r>
    </w:p>
    <w:p w:rsidR="00851FCA" w:rsidRDefault="00C95867" w:rsidP="00892E65">
      <w:pPr>
        <w:ind w:firstLine="708"/>
        <w:rPr>
          <w:lang w:val="en-US"/>
        </w:rPr>
      </w:pPr>
      <w:r w:rsidRPr="004A761E">
        <w:rPr>
          <w:lang w:val="en-US"/>
        </w:rPr>
        <w:t>5. Address</w:t>
      </w:r>
      <w:r w:rsidRPr="004A761E">
        <w:t xml:space="preserve">: </w:t>
      </w:r>
      <w:r w:rsidR="00892E65" w:rsidRPr="004A761E">
        <w:rPr>
          <w:lang w:val="en-US"/>
        </w:rPr>
        <w:t>Second Floor, 10 Pembroke Place, Ballsbridge, Dublin 4 DO4V1W6, Ireland.</w:t>
      </w:r>
    </w:p>
    <w:p w:rsidR="004406D1" w:rsidRPr="004A761E" w:rsidRDefault="004406D1" w:rsidP="00892E65">
      <w:pPr>
        <w:ind w:firstLine="708"/>
      </w:pPr>
    </w:p>
    <w:p w:rsidR="00A12EBE" w:rsidRPr="004A761E" w:rsidRDefault="00DD3F5E" w:rsidP="00DD3F5E">
      <w:pPr>
        <w:jc w:val="both"/>
        <w:rPr>
          <w:b/>
          <w:lang w:val="en-US"/>
        </w:rPr>
      </w:pPr>
      <w:r w:rsidRPr="004A761E">
        <w:rPr>
          <w:b/>
          <w:lang w:val="en-US"/>
        </w:rPr>
        <w:t>59.</w:t>
      </w:r>
      <w:r w:rsidRPr="004A761E">
        <w:rPr>
          <w:b/>
          <w:lang w:val="en-US"/>
        </w:rPr>
        <w:tab/>
        <w:t>1.</w:t>
      </w:r>
      <w:r w:rsidR="005C436B" w:rsidRPr="004A761E">
        <w:rPr>
          <w:b/>
          <w:lang w:val="en-US"/>
        </w:rPr>
        <w:t xml:space="preserve"> </w:t>
      </w:r>
      <w:r w:rsidR="00DB701F" w:rsidRPr="004A761E">
        <w:rPr>
          <w:b/>
          <w:lang w:val="en-US"/>
        </w:rPr>
        <w:t xml:space="preserve">Aviva Life &amp; Pensions Ireland Designated Activity </w:t>
      </w:r>
      <w:r w:rsidR="00FA5404" w:rsidRPr="004A761E">
        <w:rPr>
          <w:b/>
        </w:rPr>
        <w:t>(</w:t>
      </w:r>
      <w:r w:rsidR="00FA5404" w:rsidRPr="004A761E">
        <w:rPr>
          <w:b/>
          <w:lang w:val="en-US"/>
        </w:rPr>
        <w:t xml:space="preserve">previous name - </w:t>
      </w:r>
      <w:r w:rsidR="005C436B" w:rsidRPr="004A761E">
        <w:rPr>
          <w:b/>
          <w:lang w:val="en-US"/>
        </w:rPr>
        <w:t>Friends First Life Assurance dac</w:t>
      </w:r>
      <w:r w:rsidR="00DB701F" w:rsidRPr="004A761E">
        <w:rPr>
          <w:b/>
          <w:lang w:val="en-US"/>
        </w:rPr>
        <w:t>)</w:t>
      </w:r>
    </w:p>
    <w:p w:rsidR="00DD3F5E" w:rsidRPr="004A761E" w:rsidRDefault="00A12EBE" w:rsidP="00A12EBE">
      <w:pPr>
        <w:ind w:firstLine="708"/>
        <w:jc w:val="both"/>
        <w:rPr>
          <w:b/>
          <w:lang w:val="en-US"/>
        </w:rPr>
      </w:pPr>
      <w:r w:rsidRPr="004A761E">
        <w:rPr>
          <w:b/>
          <w:lang w:val="en-US"/>
        </w:rPr>
        <w:t xml:space="preserve">With a letter, dated 21 February 2019, the competent authority of UK informed that the portfolio transfer from Aviva Life </w:t>
      </w:r>
      <w:r w:rsidRPr="004A761E">
        <w:rPr>
          <w:b/>
        </w:rPr>
        <w:t>&amp;</w:t>
      </w:r>
      <w:r w:rsidRPr="004A761E">
        <w:rPr>
          <w:b/>
          <w:lang w:val="en-US"/>
        </w:rPr>
        <w:t xml:space="preserve"> Pensions UK Limited to Friends First Life Assurance</w:t>
      </w:r>
      <w:r w:rsidR="005F2656" w:rsidRPr="004A761E">
        <w:rPr>
          <w:b/>
          <w:lang w:val="en-US"/>
        </w:rPr>
        <w:t xml:space="preserve"> dac</w:t>
      </w:r>
      <w:r w:rsidRPr="004A761E">
        <w:rPr>
          <w:b/>
          <w:lang w:val="en-US"/>
        </w:rPr>
        <w:t xml:space="preserve"> was approved by the Court on 20 February 2019 and will be effected on 29 March 2019. </w:t>
      </w:r>
      <w:r w:rsidR="00DD3F5E" w:rsidRPr="004A761E">
        <w:rPr>
          <w:b/>
          <w:lang w:val="en-US"/>
        </w:rPr>
        <w:t xml:space="preserve"> </w:t>
      </w:r>
    </w:p>
    <w:p w:rsidR="00FE746C" w:rsidRPr="004A761E" w:rsidRDefault="00FE746C" w:rsidP="00A12EBE">
      <w:pPr>
        <w:ind w:firstLine="708"/>
        <w:jc w:val="both"/>
        <w:rPr>
          <w:b/>
        </w:rPr>
      </w:pPr>
      <w:r w:rsidRPr="004A761E">
        <w:rPr>
          <w:b/>
          <w:lang w:val="en-US"/>
        </w:rPr>
        <w:t xml:space="preserve">With a letter, dated </w:t>
      </w:r>
      <w:r w:rsidRPr="004A761E">
        <w:rPr>
          <w:b/>
        </w:rPr>
        <w:t>08</w:t>
      </w:r>
      <w:r w:rsidRPr="004A761E">
        <w:rPr>
          <w:b/>
          <w:lang w:val="en-US"/>
        </w:rPr>
        <w:t xml:space="preserve"> April 2019, the competent authority of UK informed that the</w:t>
      </w:r>
      <w:r w:rsidR="00766837" w:rsidRPr="004A761E">
        <w:rPr>
          <w:b/>
          <w:lang w:val="en-US"/>
        </w:rPr>
        <w:t xml:space="preserve"> insurer changed its name</w:t>
      </w:r>
      <w:r w:rsidRPr="004A761E">
        <w:rPr>
          <w:b/>
        </w:rPr>
        <w:t>.</w:t>
      </w:r>
    </w:p>
    <w:p w:rsidR="00DD3F5E" w:rsidRPr="004A761E" w:rsidRDefault="00DD3F5E" w:rsidP="00DD3F5E">
      <w:pPr>
        <w:ind w:firstLine="708"/>
        <w:jc w:val="both"/>
      </w:pPr>
      <w:r w:rsidRPr="004A761E">
        <w:rPr>
          <w:lang w:val="en-US"/>
        </w:rPr>
        <w:t>2. Freedom to provide services</w:t>
      </w:r>
      <w:r w:rsidRPr="004A761E">
        <w:t>.</w:t>
      </w:r>
    </w:p>
    <w:p w:rsidR="00DD3F5E" w:rsidRPr="004A761E" w:rsidRDefault="00DD3F5E" w:rsidP="00DD3F5E">
      <w:pPr>
        <w:jc w:val="both"/>
      </w:pPr>
      <w:r w:rsidRPr="004A761E">
        <w:tab/>
        <w:t xml:space="preserve">3. </w:t>
      </w:r>
      <w:r w:rsidRPr="004A761E">
        <w:rPr>
          <w:lang w:val="en-US"/>
        </w:rPr>
        <w:t>Life insurance</w:t>
      </w:r>
      <w:r w:rsidRPr="004A761E">
        <w:t xml:space="preserve">. </w:t>
      </w:r>
    </w:p>
    <w:p w:rsidR="00DD3F5E" w:rsidRPr="004A761E" w:rsidRDefault="00DD3F5E" w:rsidP="00DD3F5E">
      <w:pPr>
        <w:jc w:val="both"/>
      </w:pPr>
      <w:r w:rsidRPr="004A761E">
        <w:tab/>
        <w:t xml:space="preserve">4. </w:t>
      </w:r>
      <w:r w:rsidRPr="004A761E">
        <w:rPr>
          <w:lang w:val="en-US"/>
        </w:rPr>
        <w:t>Classes of insurance that the company wishes to carry out in Bulgaria</w:t>
      </w:r>
      <w:r w:rsidR="00180A6B" w:rsidRPr="004A761E">
        <w:rPr>
          <w:lang w:val="en-US"/>
        </w:rPr>
        <w:t xml:space="preserve"> according to Directive 2009/138/EC</w:t>
      </w:r>
      <w:r w:rsidRPr="004A761E">
        <w:t>:</w:t>
      </w:r>
    </w:p>
    <w:p w:rsidR="00384E5A" w:rsidRPr="004A761E" w:rsidRDefault="00384E5A" w:rsidP="00E351FF">
      <w:pPr>
        <w:ind w:firstLine="1418"/>
        <w:jc w:val="both"/>
        <w:rPr>
          <w:lang w:val="en-US"/>
        </w:rPr>
      </w:pPr>
      <w:r w:rsidRPr="004A761E">
        <w:rPr>
          <w:lang w:val="en-US"/>
        </w:rPr>
        <w:t>I. The life insurance referred to in points (a)(i), (ii) and (iii) of Article 2(3) excluding those referred to in II and III;</w:t>
      </w:r>
    </w:p>
    <w:p w:rsidR="00384E5A" w:rsidRPr="004A761E" w:rsidRDefault="00384E5A" w:rsidP="00E351FF">
      <w:pPr>
        <w:ind w:firstLine="1418"/>
        <w:jc w:val="both"/>
        <w:rPr>
          <w:lang w:val="en-US"/>
        </w:rPr>
      </w:pPr>
      <w:r w:rsidRPr="004A761E">
        <w:rPr>
          <w:lang w:val="en-US"/>
        </w:rPr>
        <w:t>III. The insurance referred to in points (a)(i) and (ii) of Article 2(3), which are linked to investment funds.</w:t>
      </w:r>
    </w:p>
    <w:p w:rsidR="00DD3F5E" w:rsidRPr="004A761E" w:rsidRDefault="00DD3F5E" w:rsidP="00DD3F5E">
      <w:pPr>
        <w:ind w:firstLine="708"/>
        <w:rPr>
          <w:lang w:val="en-US"/>
        </w:rPr>
      </w:pPr>
      <w:r w:rsidRPr="004A761E">
        <w:rPr>
          <w:lang w:val="en-US"/>
        </w:rPr>
        <w:t>5. Address</w:t>
      </w:r>
      <w:r w:rsidRPr="004A761E">
        <w:t xml:space="preserve">: </w:t>
      </w:r>
      <w:r w:rsidR="005C436B" w:rsidRPr="004A761E">
        <w:rPr>
          <w:lang w:val="en-US"/>
        </w:rPr>
        <w:t>One Park Place, Hatch Street, Dublin 2, Ireland</w:t>
      </w:r>
      <w:r w:rsidRPr="004A761E">
        <w:t>.</w:t>
      </w:r>
    </w:p>
    <w:p w:rsidR="00851FCA" w:rsidRPr="004A761E" w:rsidRDefault="00851FCA" w:rsidP="00535B9B">
      <w:pPr>
        <w:jc w:val="both"/>
        <w:rPr>
          <w:lang w:val="en-US"/>
        </w:rPr>
      </w:pPr>
    </w:p>
    <w:p w:rsidR="005759AB" w:rsidRPr="004A761E" w:rsidRDefault="001056C0" w:rsidP="001056C0">
      <w:pPr>
        <w:jc w:val="both"/>
        <w:rPr>
          <w:b/>
          <w:lang w:val="en-US"/>
        </w:rPr>
      </w:pPr>
      <w:r w:rsidRPr="004A761E">
        <w:rPr>
          <w:b/>
          <w:lang w:val="en-US"/>
        </w:rPr>
        <w:t>60.</w:t>
      </w:r>
      <w:r w:rsidRPr="004A761E">
        <w:rPr>
          <w:b/>
          <w:lang w:val="en-US"/>
        </w:rPr>
        <w:tab/>
        <w:t>1. XL Insurance Company SE</w:t>
      </w:r>
    </w:p>
    <w:p w:rsidR="00ED4D86" w:rsidRPr="004A761E" w:rsidRDefault="005759AB" w:rsidP="001056C0">
      <w:pPr>
        <w:jc w:val="both"/>
        <w:rPr>
          <w:b/>
          <w:lang w:val="en-US"/>
        </w:rPr>
      </w:pPr>
      <w:r w:rsidRPr="004A761E">
        <w:rPr>
          <w:b/>
          <w:lang w:val="en-US"/>
        </w:rPr>
        <w:tab/>
        <w:t>With a letter, dated 03 May 2019, the competent authority of Ireland informed that the insurer extends its business in Bulgaria with class 3.</w:t>
      </w:r>
    </w:p>
    <w:p w:rsidR="001056C0" w:rsidRPr="004A761E" w:rsidRDefault="00ED4D86" w:rsidP="00ED4D86">
      <w:pPr>
        <w:ind w:firstLine="708"/>
        <w:jc w:val="both"/>
        <w:rPr>
          <w:b/>
          <w:lang w:val="en-US"/>
        </w:rPr>
      </w:pPr>
      <w:r w:rsidRPr="004A761E">
        <w:rPr>
          <w:b/>
          <w:lang w:val="en-US"/>
        </w:rPr>
        <w:t>With a letter, dated 30 May 2019, the competent authority of Ireland informed about proposed portfolio transfer from AXA</w:t>
      </w:r>
      <w:r w:rsidRPr="004A761E">
        <w:rPr>
          <w:b/>
        </w:rPr>
        <w:t xml:space="preserve"> </w:t>
      </w:r>
      <w:r w:rsidRPr="004A761E">
        <w:rPr>
          <w:b/>
          <w:lang w:val="en-US"/>
        </w:rPr>
        <w:t>CORPORATE</w:t>
      </w:r>
      <w:r w:rsidRPr="004A761E">
        <w:rPr>
          <w:b/>
        </w:rPr>
        <w:t xml:space="preserve"> </w:t>
      </w:r>
      <w:r w:rsidRPr="004A761E">
        <w:rPr>
          <w:b/>
          <w:lang w:val="en-US"/>
        </w:rPr>
        <w:t>SOLUTIONS</w:t>
      </w:r>
      <w:r w:rsidRPr="004A761E">
        <w:rPr>
          <w:b/>
        </w:rPr>
        <w:t xml:space="preserve"> </w:t>
      </w:r>
      <w:r w:rsidRPr="004A761E">
        <w:rPr>
          <w:b/>
          <w:lang w:val="en-US"/>
        </w:rPr>
        <w:t>ASSURANCE S.A.</w:t>
      </w:r>
      <w:r w:rsidRPr="004A761E">
        <w:rPr>
          <w:b/>
        </w:rPr>
        <w:t xml:space="preserve"> </w:t>
      </w:r>
      <w:r w:rsidRPr="004A761E">
        <w:rPr>
          <w:b/>
          <w:lang w:val="en-US"/>
        </w:rPr>
        <w:t>to</w:t>
      </w:r>
      <w:r w:rsidRPr="004A761E">
        <w:rPr>
          <w:b/>
        </w:rPr>
        <w:t xml:space="preserve"> </w:t>
      </w:r>
      <w:r w:rsidRPr="004A761E">
        <w:rPr>
          <w:b/>
          <w:lang w:val="en-US"/>
        </w:rPr>
        <w:t>XL INSURANCE COMPANY SE.</w:t>
      </w:r>
      <w:r w:rsidR="001056C0" w:rsidRPr="004A761E">
        <w:rPr>
          <w:b/>
          <w:lang w:val="en-US"/>
        </w:rPr>
        <w:t xml:space="preserve"> </w:t>
      </w:r>
    </w:p>
    <w:p w:rsidR="00093003" w:rsidRPr="004A761E" w:rsidRDefault="00093003" w:rsidP="00093003">
      <w:pPr>
        <w:ind w:firstLine="708"/>
        <w:jc w:val="both"/>
        <w:rPr>
          <w:b/>
          <w:lang w:val="en-US"/>
        </w:rPr>
      </w:pPr>
      <w:r w:rsidRPr="004A761E">
        <w:rPr>
          <w:b/>
          <w:lang w:val="en-US"/>
        </w:rPr>
        <w:t>With a letter, dated December 20</w:t>
      </w:r>
      <w:r w:rsidRPr="004A761E">
        <w:rPr>
          <w:b/>
          <w:vertAlign w:val="superscript"/>
          <w:lang w:val="en-US"/>
        </w:rPr>
        <w:t>th</w:t>
      </w:r>
      <w:r w:rsidRPr="004A761E">
        <w:rPr>
          <w:b/>
          <w:lang w:val="en-US"/>
        </w:rPr>
        <w:t xml:space="preserve">,2019 the competent authority of </w:t>
      </w:r>
      <w:r w:rsidR="00C309AB" w:rsidRPr="004A761E">
        <w:rPr>
          <w:b/>
          <w:lang w:val="en-US"/>
        </w:rPr>
        <w:t>France</w:t>
      </w:r>
      <w:r w:rsidRPr="004A761E">
        <w:rPr>
          <w:b/>
          <w:lang w:val="en-US"/>
        </w:rPr>
        <w:t xml:space="preserve"> </w:t>
      </w:r>
      <w:r w:rsidR="009B65A7" w:rsidRPr="004A761E">
        <w:rPr>
          <w:b/>
          <w:lang w:val="en-US"/>
        </w:rPr>
        <w:t>confirm</w:t>
      </w:r>
      <w:r w:rsidR="000D4123" w:rsidRPr="004A761E">
        <w:rPr>
          <w:b/>
          <w:lang w:val="en-US"/>
        </w:rPr>
        <w:t>ed</w:t>
      </w:r>
      <w:r w:rsidRPr="004A761E">
        <w:rPr>
          <w:b/>
          <w:lang w:val="en-US"/>
        </w:rPr>
        <w:t xml:space="preserve"> the portfolio transfer from AXA</w:t>
      </w:r>
      <w:r w:rsidRPr="004A761E">
        <w:rPr>
          <w:b/>
        </w:rPr>
        <w:t xml:space="preserve"> </w:t>
      </w:r>
      <w:r w:rsidRPr="004A761E">
        <w:rPr>
          <w:b/>
          <w:lang w:val="en-US"/>
        </w:rPr>
        <w:t>CORPORATE</w:t>
      </w:r>
      <w:r w:rsidRPr="004A761E">
        <w:rPr>
          <w:b/>
        </w:rPr>
        <w:t xml:space="preserve"> </w:t>
      </w:r>
      <w:r w:rsidRPr="004A761E">
        <w:rPr>
          <w:b/>
          <w:lang w:val="en-US"/>
        </w:rPr>
        <w:t>SOLUTIONS</w:t>
      </w:r>
      <w:r w:rsidRPr="004A761E">
        <w:rPr>
          <w:b/>
        </w:rPr>
        <w:t xml:space="preserve"> </w:t>
      </w:r>
      <w:r w:rsidRPr="004A761E">
        <w:rPr>
          <w:b/>
          <w:lang w:val="en-US"/>
        </w:rPr>
        <w:t>ASSURANCE S.A.</w:t>
      </w:r>
      <w:r w:rsidRPr="004A761E">
        <w:rPr>
          <w:b/>
        </w:rPr>
        <w:t xml:space="preserve"> </w:t>
      </w:r>
      <w:r w:rsidRPr="004A761E">
        <w:rPr>
          <w:b/>
          <w:lang w:val="en-US"/>
        </w:rPr>
        <w:t>to</w:t>
      </w:r>
      <w:r w:rsidRPr="004A761E">
        <w:rPr>
          <w:b/>
        </w:rPr>
        <w:t xml:space="preserve"> </w:t>
      </w:r>
      <w:r w:rsidRPr="004A761E">
        <w:rPr>
          <w:b/>
          <w:lang w:val="en-US"/>
        </w:rPr>
        <w:t xml:space="preserve">XL INSURANCE COMPANY SE. </w:t>
      </w:r>
    </w:p>
    <w:p w:rsidR="007B7F39" w:rsidRPr="004A761E" w:rsidRDefault="007B7F39" w:rsidP="007B7F39">
      <w:pPr>
        <w:ind w:firstLine="708"/>
        <w:jc w:val="both"/>
        <w:rPr>
          <w:b/>
          <w:lang w:val="en-US"/>
        </w:rPr>
      </w:pPr>
      <w:r w:rsidRPr="004A761E">
        <w:rPr>
          <w:b/>
          <w:lang w:val="en-US"/>
        </w:rPr>
        <w:t>With a letter, dated December 17</w:t>
      </w:r>
      <w:r w:rsidRPr="004A761E">
        <w:rPr>
          <w:b/>
          <w:vertAlign w:val="superscript"/>
          <w:lang w:val="en-US"/>
        </w:rPr>
        <w:t>th</w:t>
      </w:r>
      <w:r w:rsidRPr="004A761E">
        <w:rPr>
          <w:b/>
          <w:lang w:val="en-US"/>
        </w:rPr>
        <w:t>, 2020 , the competent authority of Ireland informed that the company ceased to carry out its business.</w:t>
      </w:r>
    </w:p>
    <w:p w:rsidR="001056C0" w:rsidRPr="004A761E" w:rsidRDefault="001056C0" w:rsidP="001056C0">
      <w:pPr>
        <w:ind w:firstLine="708"/>
        <w:jc w:val="both"/>
      </w:pPr>
      <w:r w:rsidRPr="004A761E">
        <w:rPr>
          <w:lang w:val="en-US"/>
        </w:rPr>
        <w:t>2. Freedom to provide services</w:t>
      </w:r>
      <w:r w:rsidRPr="004A761E">
        <w:t>.</w:t>
      </w:r>
    </w:p>
    <w:p w:rsidR="001056C0" w:rsidRPr="004A761E" w:rsidRDefault="001056C0" w:rsidP="001056C0">
      <w:pPr>
        <w:jc w:val="both"/>
      </w:pPr>
      <w:r w:rsidRPr="004A761E">
        <w:tab/>
        <w:t xml:space="preserve">3. </w:t>
      </w:r>
      <w:r w:rsidRPr="004A761E">
        <w:rPr>
          <w:lang w:val="en-US"/>
        </w:rPr>
        <w:t>Non-life insurance</w:t>
      </w:r>
      <w:r w:rsidRPr="004A761E">
        <w:t xml:space="preserve">. </w:t>
      </w:r>
    </w:p>
    <w:p w:rsidR="001056C0" w:rsidRPr="004A761E" w:rsidRDefault="001056C0" w:rsidP="001056C0">
      <w:pPr>
        <w:jc w:val="both"/>
      </w:pPr>
      <w:r w:rsidRPr="004A761E">
        <w:tab/>
        <w:t xml:space="preserve">4. </w:t>
      </w:r>
      <w:r w:rsidRPr="004A761E">
        <w:rPr>
          <w:lang w:val="en-US"/>
        </w:rPr>
        <w:t>Classes of insurance that the company wishes to carry out in Bulgaria</w:t>
      </w:r>
      <w:r w:rsidRPr="004A761E">
        <w:t>:</w:t>
      </w:r>
    </w:p>
    <w:p w:rsidR="001056C0" w:rsidRPr="004A761E" w:rsidRDefault="001056C0" w:rsidP="001056C0">
      <w:pPr>
        <w:autoSpaceDE w:val="0"/>
        <w:autoSpaceDN w:val="0"/>
        <w:adjustRightInd w:val="0"/>
        <w:ind w:left="1416"/>
        <w:rPr>
          <w:lang w:val="en-US"/>
        </w:rPr>
      </w:pPr>
      <w:r w:rsidRPr="004A761E">
        <w:rPr>
          <w:lang w:val="en-US"/>
        </w:rPr>
        <w:t>4.</w:t>
      </w:r>
      <w:r w:rsidRPr="004A761E">
        <w:t>1. Accident</w:t>
      </w:r>
      <w:r w:rsidRPr="004A761E">
        <w:rPr>
          <w:lang w:val="en-US"/>
        </w:rPr>
        <w:t>;</w:t>
      </w:r>
    </w:p>
    <w:p w:rsidR="001056C0" w:rsidRPr="004A761E" w:rsidRDefault="001056C0" w:rsidP="001056C0">
      <w:pPr>
        <w:autoSpaceDE w:val="0"/>
        <w:autoSpaceDN w:val="0"/>
        <w:adjustRightInd w:val="0"/>
        <w:ind w:left="1416"/>
        <w:rPr>
          <w:lang w:val="en-US"/>
        </w:rPr>
      </w:pPr>
      <w:r w:rsidRPr="004A761E">
        <w:rPr>
          <w:lang w:val="en-US"/>
        </w:rPr>
        <w:t>4.2. Sickness;</w:t>
      </w:r>
    </w:p>
    <w:p w:rsidR="00833CDA" w:rsidRPr="004A761E" w:rsidRDefault="00833CDA" w:rsidP="00833CDA">
      <w:pPr>
        <w:autoSpaceDE w:val="0"/>
        <w:autoSpaceDN w:val="0"/>
        <w:adjustRightInd w:val="0"/>
        <w:ind w:left="1416"/>
        <w:rPr>
          <w:lang w:val="en-US"/>
        </w:rPr>
      </w:pPr>
      <w:r w:rsidRPr="004A761E">
        <w:rPr>
          <w:lang w:val="en-US"/>
        </w:rPr>
        <w:t>4.3. Land vehicles;</w:t>
      </w:r>
    </w:p>
    <w:p w:rsidR="001056C0" w:rsidRPr="004A761E" w:rsidRDefault="001056C0" w:rsidP="001056C0">
      <w:pPr>
        <w:autoSpaceDE w:val="0"/>
        <w:autoSpaceDN w:val="0"/>
        <w:adjustRightInd w:val="0"/>
        <w:ind w:left="1416"/>
      </w:pPr>
      <w:r w:rsidRPr="004A761E">
        <w:rPr>
          <w:lang w:val="en-US"/>
        </w:rPr>
        <w:t>4.</w:t>
      </w:r>
      <w:r w:rsidRPr="004A761E">
        <w:t>4. Rail</w:t>
      </w:r>
      <w:r w:rsidRPr="004A761E">
        <w:rPr>
          <w:lang w:val="en-US"/>
        </w:rPr>
        <w:t>way Rolling Stock;</w:t>
      </w:r>
    </w:p>
    <w:p w:rsidR="001056C0" w:rsidRPr="004A761E" w:rsidRDefault="001056C0" w:rsidP="001056C0">
      <w:pPr>
        <w:autoSpaceDE w:val="0"/>
        <w:autoSpaceDN w:val="0"/>
        <w:adjustRightInd w:val="0"/>
        <w:ind w:left="1416"/>
      </w:pPr>
      <w:r w:rsidRPr="004A761E">
        <w:rPr>
          <w:lang w:val="en-US"/>
        </w:rPr>
        <w:t>4.</w:t>
      </w:r>
      <w:r w:rsidRPr="004A761E">
        <w:t>5. Aircraft.</w:t>
      </w:r>
    </w:p>
    <w:p w:rsidR="001056C0" w:rsidRPr="004A761E" w:rsidRDefault="001056C0" w:rsidP="001056C0">
      <w:pPr>
        <w:autoSpaceDE w:val="0"/>
        <w:autoSpaceDN w:val="0"/>
        <w:adjustRightInd w:val="0"/>
        <w:ind w:left="1416"/>
        <w:rPr>
          <w:lang w:val="en-US"/>
        </w:rPr>
      </w:pPr>
      <w:r w:rsidRPr="004A761E">
        <w:rPr>
          <w:lang w:val="en-US"/>
        </w:rPr>
        <w:t>4.</w:t>
      </w:r>
      <w:r w:rsidRPr="004A761E">
        <w:t>6. Ships</w:t>
      </w:r>
      <w:r w:rsidRPr="004A761E">
        <w:rPr>
          <w:lang w:val="en-US"/>
        </w:rPr>
        <w:t>;</w:t>
      </w:r>
    </w:p>
    <w:p w:rsidR="001056C0" w:rsidRPr="004A761E" w:rsidRDefault="001056C0" w:rsidP="001056C0">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1056C0" w:rsidRPr="004A761E" w:rsidRDefault="001056C0" w:rsidP="001056C0">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1056C0" w:rsidRPr="004A761E" w:rsidRDefault="001056C0" w:rsidP="001056C0">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1056C0" w:rsidRPr="004A761E" w:rsidRDefault="001056C0" w:rsidP="001056C0">
      <w:pPr>
        <w:autoSpaceDE w:val="0"/>
        <w:autoSpaceDN w:val="0"/>
        <w:adjustRightInd w:val="0"/>
        <w:ind w:left="1416"/>
      </w:pPr>
      <w:r w:rsidRPr="004A761E">
        <w:rPr>
          <w:lang w:val="en-US"/>
        </w:rPr>
        <w:t>4.</w:t>
      </w:r>
      <w:r w:rsidRPr="004A761E">
        <w:t xml:space="preserve">11. </w:t>
      </w:r>
      <w:r w:rsidRPr="004A761E">
        <w:rPr>
          <w:lang w:val="en-US"/>
        </w:rPr>
        <w:t>Aircraft Liability;</w:t>
      </w:r>
    </w:p>
    <w:p w:rsidR="001056C0" w:rsidRPr="004A761E" w:rsidRDefault="001056C0" w:rsidP="001056C0">
      <w:pPr>
        <w:autoSpaceDE w:val="0"/>
        <w:autoSpaceDN w:val="0"/>
        <w:adjustRightInd w:val="0"/>
        <w:ind w:left="1416"/>
      </w:pPr>
      <w:r w:rsidRPr="004A761E">
        <w:rPr>
          <w:lang w:val="en-US"/>
        </w:rPr>
        <w:t>4.</w:t>
      </w:r>
      <w:r w:rsidRPr="004A761E">
        <w:t xml:space="preserve">12. </w:t>
      </w:r>
      <w:r w:rsidRPr="004A761E">
        <w:rPr>
          <w:lang w:val="en-US"/>
        </w:rPr>
        <w:t>Liability for ships;</w:t>
      </w:r>
    </w:p>
    <w:p w:rsidR="001056C0" w:rsidRPr="004A761E" w:rsidRDefault="001056C0" w:rsidP="001056C0">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1056C0" w:rsidRPr="004A761E" w:rsidRDefault="001056C0" w:rsidP="001056C0">
      <w:pPr>
        <w:autoSpaceDE w:val="0"/>
        <w:autoSpaceDN w:val="0"/>
        <w:adjustRightInd w:val="0"/>
        <w:ind w:left="1416"/>
        <w:rPr>
          <w:lang w:val="en-US"/>
        </w:rPr>
      </w:pPr>
      <w:r w:rsidRPr="004A761E">
        <w:rPr>
          <w:lang w:val="en-US"/>
        </w:rPr>
        <w:t>4.14. Credit;</w:t>
      </w:r>
    </w:p>
    <w:p w:rsidR="001056C0" w:rsidRPr="004A761E" w:rsidRDefault="001056C0" w:rsidP="001056C0">
      <w:pPr>
        <w:autoSpaceDE w:val="0"/>
        <w:autoSpaceDN w:val="0"/>
        <w:adjustRightInd w:val="0"/>
        <w:ind w:left="1416"/>
        <w:rPr>
          <w:lang w:val="en-US"/>
        </w:rPr>
      </w:pPr>
      <w:r w:rsidRPr="004A761E">
        <w:rPr>
          <w:lang w:val="en-US"/>
        </w:rPr>
        <w:t>4.15. Suretyship;</w:t>
      </w:r>
    </w:p>
    <w:p w:rsidR="001056C0" w:rsidRPr="004A761E" w:rsidRDefault="001056C0" w:rsidP="001056C0">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1056C0" w:rsidRPr="004A761E" w:rsidRDefault="001056C0" w:rsidP="00957183">
      <w:pPr>
        <w:autoSpaceDE w:val="0"/>
        <w:autoSpaceDN w:val="0"/>
        <w:adjustRightInd w:val="0"/>
        <w:ind w:left="709" w:firstLine="709"/>
        <w:rPr>
          <w:lang w:val="en-US"/>
        </w:rPr>
      </w:pPr>
      <w:r w:rsidRPr="004A761E">
        <w:rPr>
          <w:lang w:val="en-US"/>
        </w:rPr>
        <w:t>4.</w:t>
      </w:r>
      <w:r w:rsidRPr="004A761E">
        <w:t xml:space="preserve">17. Legal </w:t>
      </w:r>
      <w:r w:rsidR="00476BF7" w:rsidRPr="004A761E">
        <w:t>e</w:t>
      </w:r>
      <w:r w:rsidRPr="004A761E">
        <w:t>xpenses</w:t>
      </w:r>
      <w:r w:rsidR="00957183" w:rsidRPr="004A761E">
        <w:t xml:space="preserve"> – the insurer chose the option</w:t>
      </w:r>
      <w:r w:rsidRPr="004A761E">
        <w:t xml:space="preserve"> in Art. 200 (</w:t>
      </w:r>
      <w:r w:rsidR="00957183" w:rsidRPr="004A761E">
        <w:t>4</w:t>
      </w:r>
      <w:r w:rsidRPr="004A761E">
        <w:t>) of Directive 2009/138/EC;</w:t>
      </w:r>
    </w:p>
    <w:p w:rsidR="001056C0" w:rsidRPr="004A761E" w:rsidRDefault="001056C0" w:rsidP="001056C0">
      <w:pPr>
        <w:autoSpaceDE w:val="0"/>
        <w:autoSpaceDN w:val="0"/>
        <w:adjustRightInd w:val="0"/>
        <w:ind w:left="1416"/>
        <w:rPr>
          <w:lang w:val="en-US"/>
        </w:rPr>
      </w:pPr>
      <w:r w:rsidRPr="004A761E">
        <w:rPr>
          <w:lang w:val="en-US"/>
        </w:rPr>
        <w:t>4.18. Assistance.</w:t>
      </w:r>
    </w:p>
    <w:p w:rsidR="001056C0" w:rsidRPr="004A761E" w:rsidRDefault="001056C0" w:rsidP="001056C0">
      <w:pPr>
        <w:ind w:firstLine="708"/>
      </w:pPr>
      <w:r w:rsidRPr="004A761E">
        <w:rPr>
          <w:lang w:val="en-US"/>
        </w:rPr>
        <w:t>5. Address</w:t>
      </w:r>
      <w:r w:rsidRPr="004A761E">
        <w:t>:</w:t>
      </w:r>
      <w:r w:rsidR="0095490B" w:rsidRPr="004A761E">
        <w:rPr>
          <w:lang w:val="en-US"/>
        </w:rPr>
        <w:t xml:space="preserve"> 8 St. Stephen’s Green, Dublin 2, Ireland</w:t>
      </w:r>
      <w:r w:rsidR="0095490B" w:rsidRPr="004A761E">
        <w:t>.</w:t>
      </w:r>
      <w:r w:rsidRPr="004A761E">
        <w:t xml:space="preserve"> </w:t>
      </w:r>
    </w:p>
    <w:p w:rsidR="00E667C3" w:rsidRPr="004A761E" w:rsidRDefault="00E667C3" w:rsidP="001056C0">
      <w:pPr>
        <w:ind w:firstLine="708"/>
      </w:pPr>
    </w:p>
    <w:p w:rsidR="00E667C3" w:rsidRPr="004A761E" w:rsidRDefault="00E667C3" w:rsidP="00391A47">
      <w:pPr>
        <w:numPr>
          <w:ilvl w:val="0"/>
          <w:numId w:val="3"/>
        </w:numPr>
        <w:ind w:hanging="8942"/>
        <w:jc w:val="both"/>
        <w:rPr>
          <w:b/>
        </w:rPr>
      </w:pPr>
      <w:r w:rsidRPr="004A761E">
        <w:rPr>
          <w:b/>
        </w:rPr>
        <w:t xml:space="preserve">1.  XL Insurance Company SE – </w:t>
      </w:r>
      <w:r w:rsidRPr="004A761E">
        <w:rPr>
          <w:b/>
          <w:lang w:val="en-US"/>
        </w:rPr>
        <w:t>from its branch in Austria</w:t>
      </w:r>
      <w:r w:rsidRPr="004A761E">
        <w:rPr>
          <w:b/>
        </w:rPr>
        <w:t xml:space="preserve"> </w:t>
      </w:r>
    </w:p>
    <w:p w:rsidR="0066651D" w:rsidRPr="004A761E" w:rsidRDefault="0066651D" w:rsidP="00391A47">
      <w:pPr>
        <w:ind w:left="-426" w:firstLine="1135"/>
        <w:jc w:val="both"/>
        <w:rPr>
          <w:b/>
          <w:lang w:val="en-GB"/>
        </w:rPr>
      </w:pPr>
      <w:r w:rsidRPr="004A761E">
        <w:rPr>
          <w:b/>
          <w:lang w:val="en-US"/>
        </w:rPr>
        <w:t>Received notification on CBN platform on January 11</w:t>
      </w:r>
      <w:r w:rsidRPr="004A761E">
        <w:rPr>
          <w:b/>
          <w:vertAlign w:val="superscript"/>
          <w:lang w:val="en-US"/>
        </w:rPr>
        <w:t>th</w:t>
      </w:r>
      <w:r w:rsidRPr="004A761E">
        <w:rPr>
          <w:b/>
          <w:lang w:val="en-US"/>
        </w:rPr>
        <w:t xml:space="preserve"> 2024. The competent authority of Ireland informed that the insuser extends its </w:t>
      </w:r>
      <w:r w:rsidRPr="004A761E">
        <w:rPr>
          <w:b/>
          <w:lang w:val="en-GB"/>
        </w:rPr>
        <w:t xml:space="preserve">business in Bulgaria through ist Austrian branch with class 1. </w:t>
      </w:r>
    </w:p>
    <w:p w:rsidR="00E667C3" w:rsidRPr="004A761E" w:rsidRDefault="00E667C3" w:rsidP="00391A47">
      <w:pPr>
        <w:ind w:left="281" w:firstLine="1135"/>
        <w:jc w:val="both"/>
      </w:pPr>
      <w:r w:rsidRPr="004A761E">
        <w:rPr>
          <w:lang w:val="en-US"/>
        </w:rPr>
        <w:t>2. Freedom to provide services</w:t>
      </w:r>
      <w:r w:rsidRPr="004A761E">
        <w:t>.</w:t>
      </w:r>
    </w:p>
    <w:p w:rsidR="00E667C3" w:rsidRPr="004A761E" w:rsidRDefault="00E667C3" w:rsidP="00391A47">
      <w:pPr>
        <w:jc w:val="both"/>
      </w:pPr>
      <w:r w:rsidRPr="004A761E">
        <w:tab/>
      </w:r>
      <w:r w:rsidRPr="004A761E">
        <w:tab/>
        <w:t xml:space="preserve">3. </w:t>
      </w:r>
      <w:r w:rsidRPr="004A761E">
        <w:rPr>
          <w:lang w:val="en-US"/>
        </w:rPr>
        <w:t>Non-life insurance</w:t>
      </w:r>
      <w:r w:rsidRPr="004A761E">
        <w:t xml:space="preserve">. </w:t>
      </w:r>
    </w:p>
    <w:p w:rsidR="00E667C3" w:rsidRPr="004A761E" w:rsidRDefault="00E667C3" w:rsidP="00391A47">
      <w:pPr>
        <w:jc w:val="both"/>
      </w:pPr>
      <w:r w:rsidRPr="004A761E">
        <w:tab/>
      </w:r>
      <w:r w:rsidRPr="004A761E">
        <w:tab/>
        <w:t xml:space="preserve">4. </w:t>
      </w:r>
      <w:r w:rsidRPr="004A761E">
        <w:rPr>
          <w:lang w:val="en-US"/>
        </w:rPr>
        <w:t>Classes of insurance that the company wishes to carry out in Bulgaria</w:t>
      </w:r>
      <w:r w:rsidRPr="004A761E">
        <w:t>:</w:t>
      </w:r>
    </w:p>
    <w:p w:rsidR="0066651D" w:rsidRPr="004A761E" w:rsidRDefault="0066651D" w:rsidP="00391A47">
      <w:pPr>
        <w:autoSpaceDE w:val="0"/>
        <w:autoSpaceDN w:val="0"/>
        <w:adjustRightInd w:val="0"/>
        <w:ind w:left="1416"/>
        <w:jc w:val="both"/>
        <w:rPr>
          <w:lang w:val="en-US"/>
        </w:rPr>
      </w:pPr>
      <w:r w:rsidRPr="004A761E">
        <w:tab/>
      </w:r>
      <w:r w:rsidRPr="004A761E">
        <w:rPr>
          <w:lang w:val="en-US"/>
        </w:rPr>
        <w:t>4.</w:t>
      </w:r>
      <w:r w:rsidRPr="004A761E">
        <w:t>1. Accident</w:t>
      </w:r>
      <w:r w:rsidRPr="004A761E">
        <w:rPr>
          <w:lang w:val="en-US"/>
        </w:rPr>
        <w:t>;</w:t>
      </w:r>
    </w:p>
    <w:p w:rsidR="00E667C3" w:rsidRPr="004A761E" w:rsidRDefault="00E667C3" w:rsidP="00391A47">
      <w:pPr>
        <w:autoSpaceDE w:val="0"/>
        <w:autoSpaceDN w:val="0"/>
        <w:adjustRightInd w:val="0"/>
        <w:ind w:left="1416" w:firstLine="708"/>
        <w:jc w:val="both"/>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E667C3" w:rsidRPr="004A761E" w:rsidRDefault="00E667C3" w:rsidP="00391A47">
      <w:pPr>
        <w:autoSpaceDE w:val="0"/>
        <w:autoSpaceDN w:val="0"/>
        <w:adjustRightInd w:val="0"/>
        <w:ind w:left="1416" w:firstLine="708"/>
        <w:jc w:val="both"/>
        <w:rPr>
          <w:lang w:val="en-US"/>
        </w:rPr>
      </w:pPr>
      <w:r w:rsidRPr="004A761E">
        <w:rPr>
          <w:lang w:val="en-US"/>
        </w:rPr>
        <w:t>4.</w:t>
      </w:r>
      <w:r w:rsidRPr="004A761E">
        <w:t>8. Fire and Natural Perils</w:t>
      </w:r>
      <w:r w:rsidRPr="004A761E">
        <w:rPr>
          <w:lang w:val="en-US"/>
        </w:rPr>
        <w:t>;</w:t>
      </w:r>
    </w:p>
    <w:p w:rsidR="00E667C3" w:rsidRPr="004A761E" w:rsidRDefault="00E667C3" w:rsidP="00391A47">
      <w:pPr>
        <w:autoSpaceDE w:val="0"/>
        <w:autoSpaceDN w:val="0"/>
        <w:adjustRightInd w:val="0"/>
        <w:ind w:left="1416" w:firstLine="708"/>
        <w:jc w:val="both"/>
        <w:rPr>
          <w:lang w:val="en-US"/>
        </w:rPr>
      </w:pPr>
      <w:r w:rsidRPr="004A761E">
        <w:rPr>
          <w:lang w:val="en-US"/>
        </w:rPr>
        <w:t>4.</w:t>
      </w:r>
      <w:r w:rsidRPr="004A761E">
        <w:t>9. Other property damages</w:t>
      </w:r>
      <w:r w:rsidRPr="004A761E">
        <w:rPr>
          <w:lang w:val="en-US"/>
        </w:rPr>
        <w:t>;</w:t>
      </w:r>
    </w:p>
    <w:p w:rsidR="00E667C3" w:rsidRPr="004A761E" w:rsidRDefault="00E667C3" w:rsidP="00391A47">
      <w:pPr>
        <w:autoSpaceDE w:val="0"/>
        <w:autoSpaceDN w:val="0"/>
        <w:adjustRightInd w:val="0"/>
        <w:ind w:left="1416" w:firstLine="708"/>
        <w:jc w:val="both"/>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E667C3" w:rsidRPr="004A761E" w:rsidRDefault="00E667C3" w:rsidP="00391A47">
      <w:pPr>
        <w:autoSpaceDE w:val="0"/>
        <w:autoSpaceDN w:val="0"/>
        <w:adjustRightInd w:val="0"/>
        <w:ind w:left="1416" w:firstLine="708"/>
        <w:jc w:val="both"/>
        <w:rPr>
          <w:lang w:val="de-DE"/>
        </w:rPr>
      </w:pPr>
      <w:r w:rsidRPr="004A761E">
        <w:rPr>
          <w:lang w:val="de-DE"/>
        </w:rPr>
        <w:t>4.</w:t>
      </w:r>
      <w:r w:rsidRPr="004A761E">
        <w:t>16. Miscellaneous financial losses</w:t>
      </w:r>
      <w:r w:rsidRPr="004A761E">
        <w:rPr>
          <w:lang w:val="de-DE"/>
        </w:rPr>
        <w:t>;</w:t>
      </w:r>
    </w:p>
    <w:p w:rsidR="00E667C3" w:rsidRPr="004406D1" w:rsidRDefault="00E667C3" w:rsidP="00391A47">
      <w:pPr>
        <w:ind w:firstLine="708"/>
        <w:jc w:val="both"/>
        <w:rPr>
          <w:lang w:val="de-DE"/>
        </w:rPr>
      </w:pPr>
      <w:r w:rsidRPr="004A761E">
        <w:rPr>
          <w:lang w:val="ru-RU"/>
        </w:rPr>
        <w:t xml:space="preserve">5. </w:t>
      </w:r>
      <w:r w:rsidR="009565B0" w:rsidRPr="009565B0">
        <w:t xml:space="preserve">Address: </w:t>
      </w:r>
      <w:r w:rsidRPr="004A761E">
        <w:rPr>
          <w:lang w:val="de-DE"/>
        </w:rPr>
        <w:t xml:space="preserve">Zweigneiederlassung für Österreich Tauchlauben 3, 1010 Vienna, Austria. </w:t>
      </w:r>
    </w:p>
    <w:p w:rsidR="00E667C3" w:rsidRPr="004A761E" w:rsidRDefault="00E667C3" w:rsidP="00E667C3">
      <w:pPr>
        <w:rPr>
          <w:b/>
          <w:lang w:val="ru-RU"/>
        </w:rPr>
      </w:pPr>
    </w:p>
    <w:p w:rsidR="00E667C3" w:rsidRPr="004A761E" w:rsidRDefault="00E667C3" w:rsidP="00391A47">
      <w:pPr>
        <w:numPr>
          <w:ilvl w:val="0"/>
          <w:numId w:val="3"/>
        </w:numPr>
        <w:ind w:hanging="8942"/>
        <w:jc w:val="both"/>
        <w:rPr>
          <w:b/>
        </w:rPr>
      </w:pPr>
      <w:r w:rsidRPr="004A761E">
        <w:rPr>
          <w:b/>
          <w:lang w:val="en-US"/>
        </w:rPr>
        <w:t xml:space="preserve">1. </w:t>
      </w:r>
      <w:r w:rsidRPr="004A761E">
        <w:rPr>
          <w:b/>
        </w:rPr>
        <w:t xml:space="preserve">XL Insurance Company SE – </w:t>
      </w:r>
      <w:r w:rsidRPr="004A761E">
        <w:rPr>
          <w:b/>
          <w:lang w:val="en-US"/>
        </w:rPr>
        <w:t>from its branch in France</w:t>
      </w:r>
    </w:p>
    <w:p w:rsidR="0066651D" w:rsidRPr="004A761E" w:rsidRDefault="0066651D" w:rsidP="00391A47">
      <w:pPr>
        <w:ind w:firstLine="709"/>
        <w:jc w:val="both"/>
        <w:rPr>
          <w:b/>
          <w:lang w:val="en-GB"/>
        </w:rPr>
      </w:pPr>
      <w:r w:rsidRPr="004A761E">
        <w:rPr>
          <w:b/>
          <w:lang w:val="en-GB"/>
        </w:rPr>
        <w:t>Received notification on CBN platform on January 11</w:t>
      </w:r>
      <w:r w:rsidRPr="004A761E">
        <w:rPr>
          <w:b/>
          <w:vertAlign w:val="superscript"/>
          <w:lang w:val="en-GB"/>
        </w:rPr>
        <w:t>th</w:t>
      </w:r>
      <w:r w:rsidRPr="004A761E">
        <w:rPr>
          <w:b/>
          <w:lang w:val="en-GB"/>
        </w:rPr>
        <w:t xml:space="preserve"> 2024. The competent authority of Ireland informed that the insuser extends its business in Bulgaria through ist French branch with classes 3, 14 and 15. </w:t>
      </w:r>
    </w:p>
    <w:p w:rsidR="00E667C3" w:rsidRPr="004A761E" w:rsidRDefault="00E667C3" w:rsidP="00391A47">
      <w:pPr>
        <w:ind w:firstLine="709"/>
        <w:jc w:val="both"/>
      </w:pPr>
      <w:r w:rsidRPr="004A761E">
        <w:rPr>
          <w:lang w:val="en-US"/>
        </w:rPr>
        <w:t>2. Freedom to provide services</w:t>
      </w:r>
      <w:r w:rsidRPr="004A761E">
        <w:t>.</w:t>
      </w:r>
    </w:p>
    <w:p w:rsidR="00E667C3" w:rsidRPr="004A761E" w:rsidRDefault="00E667C3" w:rsidP="00391A47">
      <w:pPr>
        <w:jc w:val="both"/>
      </w:pPr>
      <w:r w:rsidRPr="004A761E">
        <w:tab/>
      </w:r>
      <w:r w:rsidRPr="004A761E">
        <w:tab/>
        <w:t xml:space="preserve">3. </w:t>
      </w:r>
      <w:r w:rsidRPr="004A761E">
        <w:rPr>
          <w:lang w:val="en-US"/>
        </w:rPr>
        <w:t>Non-life insurance</w:t>
      </w:r>
      <w:r w:rsidRPr="004A761E">
        <w:t xml:space="preserve">. </w:t>
      </w:r>
    </w:p>
    <w:p w:rsidR="00E667C3" w:rsidRPr="004A761E" w:rsidRDefault="00E667C3" w:rsidP="00391A47">
      <w:pPr>
        <w:jc w:val="both"/>
      </w:pPr>
      <w:r w:rsidRPr="004A761E">
        <w:tab/>
      </w:r>
      <w:r w:rsidRPr="004A761E">
        <w:tab/>
        <w:t xml:space="preserve">4. </w:t>
      </w:r>
      <w:r w:rsidRPr="004A761E">
        <w:rPr>
          <w:lang w:val="en-US"/>
        </w:rPr>
        <w:t>Classes of insurance that the company wishes to carry out in Bulgaria</w:t>
      </w:r>
      <w:r w:rsidRPr="004A761E">
        <w:t>:</w:t>
      </w:r>
    </w:p>
    <w:p w:rsidR="0066651D" w:rsidRPr="004A761E" w:rsidRDefault="0066651D" w:rsidP="00391A47">
      <w:pPr>
        <w:autoSpaceDE w:val="0"/>
        <w:autoSpaceDN w:val="0"/>
        <w:adjustRightInd w:val="0"/>
        <w:ind w:left="1416"/>
        <w:jc w:val="both"/>
        <w:rPr>
          <w:lang w:val="en-US"/>
        </w:rPr>
      </w:pPr>
      <w:r w:rsidRPr="004A761E">
        <w:rPr>
          <w:lang w:val="en-US"/>
        </w:rPr>
        <w:t>4.3. Land vehicles;</w:t>
      </w:r>
    </w:p>
    <w:p w:rsidR="0066651D" w:rsidRPr="004A761E" w:rsidRDefault="0066651D" w:rsidP="00391A47">
      <w:pPr>
        <w:autoSpaceDE w:val="0"/>
        <w:autoSpaceDN w:val="0"/>
        <w:adjustRightInd w:val="0"/>
        <w:ind w:left="1416"/>
        <w:jc w:val="both"/>
      </w:pPr>
      <w:r w:rsidRPr="004A761E">
        <w:rPr>
          <w:lang w:val="en-US"/>
        </w:rPr>
        <w:t>4.</w:t>
      </w:r>
      <w:r w:rsidRPr="004A761E">
        <w:t>5. Aircraft.</w:t>
      </w:r>
    </w:p>
    <w:p w:rsidR="0066651D" w:rsidRPr="004A761E" w:rsidRDefault="0066651D" w:rsidP="00391A47">
      <w:pPr>
        <w:autoSpaceDE w:val="0"/>
        <w:autoSpaceDN w:val="0"/>
        <w:adjustRightInd w:val="0"/>
        <w:ind w:left="1416"/>
        <w:jc w:val="both"/>
      </w:pPr>
      <w:r w:rsidRPr="004A761E">
        <w:rPr>
          <w:lang w:val="en-US"/>
        </w:rPr>
        <w:t>4.</w:t>
      </w:r>
      <w:r w:rsidRPr="004A761E">
        <w:t xml:space="preserve">11. </w:t>
      </w:r>
      <w:r w:rsidRPr="004A761E">
        <w:rPr>
          <w:lang w:val="en-US"/>
        </w:rPr>
        <w:t>Aircraft Liability;</w:t>
      </w:r>
    </w:p>
    <w:p w:rsidR="0066651D" w:rsidRPr="004A761E" w:rsidRDefault="0066651D" w:rsidP="00391A47">
      <w:pPr>
        <w:autoSpaceDE w:val="0"/>
        <w:autoSpaceDN w:val="0"/>
        <w:adjustRightInd w:val="0"/>
        <w:ind w:left="1416"/>
        <w:jc w:val="both"/>
        <w:rPr>
          <w:lang w:val="en-US"/>
        </w:rPr>
      </w:pPr>
      <w:r w:rsidRPr="004A761E">
        <w:rPr>
          <w:lang w:val="en-US"/>
        </w:rPr>
        <w:t>4.14. Credit;</w:t>
      </w:r>
    </w:p>
    <w:p w:rsidR="0066651D" w:rsidRPr="004A761E" w:rsidRDefault="0066651D" w:rsidP="00391A47">
      <w:pPr>
        <w:autoSpaceDE w:val="0"/>
        <w:autoSpaceDN w:val="0"/>
        <w:adjustRightInd w:val="0"/>
        <w:ind w:left="1416"/>
        <w:jc w:val="both"/>
        <w:rPr>
          <w:lang w:val="en-US"/>
        </w:rPr>
      </w:pPr>
      <w:r w:rsidRPr="004A761E">
        <w:rPr>
          <w:lang w:val="en-US"/>
        </w:rPr>
        <w:t>4.15. Suretyship;</w:t>
      </w:r>
    </w:p>
    <w:p w:rsidR="00E667C3" w:rsidRPr="004A761E" w:rsidRDefault="00E667C3" w:rsidP="00391A47">
      <w:pPr>
        <w:ind w:firstLine="1440"/>
        <w:jc w:val="both"/>
        <w:rPr>
          <w:lang w:val="en-US"/>
        </w:rPr>
      </w:pPr>
      <w:r w:rsidRPr="004A761E">
        <w:rPr>
          <w:lang w:val="ru-RU"/>
        </w:rPr>
        <w:t xml:space="preserve">5. </w:t>
      </w:r>
      <w:r w:rsidRPr="004A761E">
        <w:t>Адрес:</w:t>
      </w:r>
      <w:r w:rsidRPr="004A761E">
        <w:rPr>
          <w:lang w:val="ru-RU"/>
        </w:rPr>
        <w:t xml:space="preserve"> </w:t>
      </w:r>
      <w:r w:rsidR="00815945" w:rsidRPr="004A761E">
        <w:rPr>
          <w:lang w:val="en-US"/>
        </w:rPr>
        <w:t>61 Rue Mstislav Rostopovitch, 75832 Paris CEDEX 17, France</w:t>
      </w:r>
      <w:r w:rsidRPr="004A761E">
        <w:rPr>
          <w:lang w:val="en-US"/>
        </w:rPr>
        <w:t xml:space="preserve">. </w:t>
      </w:r>
    </w:p>
    <w:p w:rsidR="00E667C3" w:rsidRPr="004A761E" w:rsidRDefault="00E667C3" w:rsidP="00391A47">
      <w:pPr>
        <w:jc w:val="both"/>
        <w:rPr>
          <w:b/>
        </w:rPr>
      </w:pPr>
    </w:p>
    <w:p w:rsidR="00E667C3" w:rsidRPr="004A761E" w:rsidRDefault="00E667C3" w:rsidP="00391A47">
      <w:pPr>
        <w:numPr>
          <w:ilvl w:val="0"/>
          <w:numId w:val="3"/>
        </w:numPr>
        <w:ind w:hanging="8942"/>
        <w:jc w:val="both"/>
        <w:rPr>
          <w:b/>
        </w:rPr>
      </w:pPr>
      <w:r w:rsidRPr="004A761E">
        <w:rPr>
          <w:b/>
        </w:rPr>
        <w:t xml:space="preserve"> 1. XL Insurance Company SE – </w:t>
      </w:r>
      <w:r w:rsidRPr="004A761E">
        <w:rPr>
          <w:b/>
          <w:lang w:val="en-US"/>
        </w:rPr>
        <w:t>from its branch in Germany</w:t>
      </w:r>
    </w:p>
    <w:p w:rsidR="00E667C3" w:rsidRPr="004A761E" w:rsidRDefault="00E667C3" w:rsidP="00391A47">
      <w:pPr>
        <w:ind w:left="708" w:firstLine="708"/>
        <w:jc w:val="both"/>
      </w:pPr>
      <w:r w:rsidRPr="004A761E">
        <w:rPr>
          <w:lang w:val="en-US"/>
        </w:rPr>
        <w:t>2. Freedom to provide services</w:t>
      </w:r>
      <w:r w:rsidRPr="004A761E">
        <w:t>.</w:t>
      </w:r>
    </w:p>
    <w:p w:rsidR="00E667C3" w:rsidRPr="004A761E" w:rsidRDefault="00E667C3" w:rsidP="00391A47">
      <w:pPr>
        <w:jc w:val="both"/>
      </w:pPr>
      <w:r w:rsidRPr="004A761E">
        <w:tab/>
      </w:r>
      <w:r w:rsidRPr="004A761E">
        <w:tab/>
        <w:t xml:space="preserve">3. </w:t>
      </w:r>
      <w:r w:rsidRPr="004A761E">
        <w:rPr>
          <w:lang w:val="en-US"/>
        </w:rPr>
        <w:t>Non-life insurance</w:t>
      </w:r>
      <w:r w:rsidRPr="004A761E">
        <w:t xml:space="preserve">. </w:t>
      </w:r>
    </w:p>
    <w:p w:rsidR="00E667C3" w:rsidRPr="004A761E" w:rsidRDefault="00E667C3" w:rsidP="00391A47">
      <w:pPr>
        <w:jc w:val="both"/>
      </w:pPr>
      <w:r w:rsidRPr="004A761E">
        <w:tab/>
      </w:r>
      <w:r w:rsidRPr="004A761E">
        <w:tab/>
        <w:t xml:space="preserve">4. </w:t>
      </w:r>
      <w:r w:rsidRPr="004A761E">
        <w:rPr>
          <w:lang w:val="en-US"/>
        </w:rPr>
        <w:t>Classes of insurance that the company wishes to carry out in Bulgaria</w:t>
      </w:r>
      <w:r w:rsidRPr="004A761E">
        <w:t>:</w:t>
      </w:r>
    </w:p>
    <w:p w:rsidR="00E667C3" w:rsidRPr="004A761E" w:rsidRDefault="00E667C3" w:rsidP="00391A47">
      <w:pPr>
        <w:ind w:left="684" w:firstLine="1440"/>
        <w:jc w:val="both"/>
      </w:pPr>
      <w:r w:rsidRPr="004A761E">
        <w:t>4.5. Aircraft.</w:t>
      </w:r>
    </w:p>
    <w:p w:rsidR="00E667C3" w:rsidRPr="004A761E" w:rsidRDefault="00E667C3" w:rsidP="00391A47">
      <w:pPr>
        <w:ind w:firstLine="1440"/>
        <w:jc w:val="both"/>
      </w:pPr>
      <w:r w:rsidRPr="004A761E">
        <w:tab/>
        <w:t>4.11. Aircraft Liability;</w:t>
      </w:r>
    </w:p>
    <w:p w:rsidR="00E667C3" w:rsidRPr="004A761E" w:rsidRDefault="00E667C3" w:rsidP="00391A47">
      <w:pPr>
        <w:ind w:firstLine="708"/>
        <w:jc w:val="both"/>
        <w:rPr>
          <w:lang w:val="de-DE"/>
        </w:rPr>
      </w:pPr>
      <w:r w:rsidRPr="004A761E">
        <w:rPr>
          <w:lang w:val="ru-RU"/>
        </w:rPr>
        <w:t xml:space="preserve">5. </w:t>
      </w:r>
      <w:r w:rsidR="009565B0" w:rsidRPr="009565B0">
        <w:t>Address:</w:t>
      </w:r>
      <w:r w:rsidRPr="004A761E">
        <w:rPr>
          <w:lang w:val="ru-RU"/>
        </w:rPr>
        <w:t xml:space="preserve"> </w:t>
      </w:r>
      <w:r w:rsidRPr="004A761E">
        <w:rPr>
          <w:lang w:val="de-DE"/>
        </w:rPr>
        <w:t xml:space="preserve">Im Zollhafen 18, Kranhaus 1, 50679 Koln, Germany. </w:t>
      </w:r>
    </w:p>
    <w:p w:rsidR="00E667C3" w:rsidRPr="004A761E" w:rsidRDefault="00E667C3" w:rsidP="00391A47">
      <w:pPr>
        <w:jc w:val="both"/>
        <w:rPr>
          <w:b/>
        </w:rPr>
      </w:pPr>
    </w:p>
    <w:p w:rsidR="00E667C3" w:rsidRPr="004A761E" w:rsidRDefault="00E667C3" w:rsidP="00391A47">
      <w:pPr>
        <w:numPr>
          <w:ilvl w:val="0"/>
          <w:numId w:val="3"/>
        </w:numPr>
        <w:ind w:hanging="8942"/>
        <w:jc w:val="both"/>
        <w:rPr>
          <w:b/>
        </w:rPr>
      </w:pPr>
      <w:r w:rsidRPr="004A761E">
        <w:rPr>
          <w:b/>
          <w:lang w:val="en-US"/>
        </w:rPr>
        <w:t xml:space="preserve">1. </w:t>
      </w:r>
      <w:r w:rsidRPr="004A761E">
        <w:rPr>
          <w:b/>
        </w:rPr>
        <w:t xml:space="preserve">XL Insurance Company SE – </w:t>
      </w:r>
      <w:r w:rsidR="00343700" w:rsidRPr="004A761E">
        <w:rPr>
          <w:b/>
          <w:lang w:val="en-US"/>
        </w:rPr>
        <w:t>from its branch in Netherlands</w:t>
      </w:r>
    </w:p>
    <w:p w:rsidR="00343700" w:rsidRPr="004A761E" w:rsidRDefault="00343700" w:rsidP="00391A47">
      <w:pPr>
        <w:ind w:left="708" w:firstLine="708"/>
        <w:jc w:val="both"/>
      </w:pPr>
      <w:r w:rsidRPr="004A761E">
        <w:rPr>
          <w:lang w:val="en-US"/>
        </w:rPr>
        <w:t>2. Freedom to provide services</w:t>
      </w:r>
      <w:r w:rsidRPr="004A761E">
        <w:t>.</w:t>
      </w:r>
    </w:p>
    <w:p w:rsidR="00343700" w:rsidRPr="004A761E" w:rsidRDefault="00343700" w:rsidP="00391A47">
      <w:pPr>
        <w:jc w:val="both"/>
      </w:pPr>
      <w:r w:rsidRPr="004A761E">
        <w:tab/>
      </w:r>
      <w:r w:rsidRPr="004A761E">
        <w:tab/>
        <w:t xml:space="preserve">3. </w:t>
      </w:r>
      <w:r w:rsidRPr="004A761E">
        <w:rPr>
          <w:lang w:val="en-US"/>
        </w:rPr>
        <w:t>Non-life insurance</w:t>
      </w:r>
      <w:r w:rsidRPr="004A761E">
        <w:t xml:space="preserve">. </w:t>
      </w:r>
    </w:p>
    <w:p w:rsidR="00343700" w:rsidRPr="004A761E" w:rsidRDefault="00343700" w:rsidP="00391A47">
      <w:pPr>
        <w:jc w:val="both"/>
      </w:pPr>
      <w:r w:rsidRPr="004A761E">
        <w:tab/>
      </w:r>
      <w:r w:rsidRPr="004A761E">
        <w:tab/>
        <w:t xml:space="preserve">4. </w:t>
      </w:r>
      <w:r w:rsidRPr="004A761E">
        <w:rPr>
          <w:lang w:val="en-US"/>
        </w:rPr>
        <w:t>Classes of insurance that the company wishes to carry out in Bulgaria</w:t>
      </w:r>
      <w:r w:rsidRPr="004A761E">
        <w:t>:</w:t>
      </w:r>
    </w:p>
    <w:p w:rsidR="00343700" w:rsidRPr="004A761E" w:rsidRDefault="00343700" w:rsidP="00391A47">
      <w:pPr>
        <w:ind w:left="1416" w:firstLine="708"/>
        <w:jc w:val="both"/>
      </w:pPr>
      <w:r w:rsidRPr="004A761E">
        <w:t>4.7. Goods in Transit;</w:t>
      </w:r>
    </w:p>
    <w:p w:rsidR="00E667C3" w:rsidRPr="004A761E" w:rsidRDefault="00E667C3" w:rsidP="00391A47">
      <w:pPr>
        <w:ind w:left="708"/>
        <w:jc w:val="both"/>
        <w:rPr>
          <w:lang w:val="en-US"/>
        </w:rPr>
      </w:pPr>
      <w:r w:rsidRPr="004A761E">
        <w:rPr>
          <w:lang w:val="ru-RU"/>
        </w:rPr>
        <w:t xml:space="preserve">5. </w:t>
      </w:r>
      <w:r w:rsidR="009565B0" w:rsidRPr="009565B0">
        <w:t>Addres</w:t>
      </w:r>
      <w:r w:rsidR="009565B0">
        <w:t>s:</w:t>
      </w:r>
      <w:r w:rsidRPr="004A761E">
        <w:rPr>
          <w:lang w:val="ru-RU"/>
        </w:rPr>
        <w:t xml:space="preserve"> </w:t>
      </w:r>
      <w:r w:rsidRPr="004A761E">
        <w:rPr>
          <w:lang w:val="en-US"/>
        </w:rPr>
        <w:t xml:space="preserve">De Cuserstraat 91, 1081 CN Amsterdam, Netherlands. </w:t>
      </w:r>
    </w:p>
    <w:p w:rsidR="009C7A57" w:rsidRPr="004A761E" w:rsidRDefault="009C7A57" w:rsidP="00391A47">
      <w:pPr>
        <w:ind w:left="708"/>
        <w:jc w:val="both"/>
        <w:rPr>
          <w:lang w:val="en-US"/>
        </w:rPr>
      </w:pPr>
    </w:p>
    <w:p w:rsidR="009C7A57" w:rsidRPr="004A761E" w:rsidRDefault="009C7A57" w:rsidP="00391A47">
      <w:pPr>
        <w:numPr>
          <w:ilvl w:val="0"/>
          <w:numId w:val="3"/>
        </w:numPr>
        <w:ind w:hanging="8942"/>
        <w:jc w:val="both"/>
        <w:rPr>
          <w:b/>
        </w:rPr>
      </w:pPr>
      <w:r w:rsidRPr="004A761E">
        <w:rPr>
          <w:b/>
          <w:lang w:val="en-US"/>
        </w:rPr>
        <w:t xml:space="preserve">1. </w:t>
      </w:r>
      <w:r w:rsidRPr="004A761E">
        <w:rPr>
          <w:b/>
        </w:rPr>
        <w:t xml:space="preserve">XL Insurance Company SE – </w:t>
      </w:r>
      <w:r w:rsidRPr="004A761E">
        <w:rPr>
          <w:b/>
          <w:lang w:val="en-US"/>
        </w:rPr>
        <w:t>from its branch in Spain</w:t>
      </w:r>
      <w:r w:rsidR="00216E59" w:rsidRPr="004A761E">
        <w:rPr>
          <w:b/>
          <w:lang w:val="en-US"/>
        </w:rPr>
        <w:t xml:space="preserve"> (16.01.2024)</w:t>
      </w:r>
    </w:p>
    <w:p w:rsidR="009C7A57" w:rsidRPr="004A761E" w:rsidRDefault="009C7A57" w:rsidP="00391A47">
      <w:pPr>
        <w:ind w:left="708" w:firstLine="708"/>
        <w:jc w:val="both"/>
      </w:pPr>
      <w:r w:rsidRPr="004A761E">
        <w:rPr>
          <w:lang w:val="en-US"/>
        </w:rPr>
        <w:t>2. Freedom to provide services</w:t>
      </w:r>
      <w:r w:rsidRPr="004A761E">
        <w:t>.</w:t>
      </w:r>
    </w:p>
    <w:p w:rsidR="009C7A57" w:rsidRPr="004A761E" w:rsidRDefault="009C7A57" w:rsidP="00391A47">
      <w:pPr>
        <w:jc w:val="both"/>
      </w:pPr>
      <w:r w:rsidRPr="004A761E">
        <w:tab/>
      </w:r>
      <w:r w:rsidRPr="004A761E">
        <w:tab/>
        <w:t xml:space="preserve">3. </w:t>
      </w:r>
      <w:r w:rsidRPr="004A761E">
        <w:rPr>
          <w:lang w:val="en-US"/>
        </w:rPr>
        <w:t>Non-life insurance</w:t>
      </w:r>
      <w:r w:rsidRPr="004A761E">
        <w:t xml:space="preserve">. </w:t>
      </w:r>
    </w:p>
    <w:p w:rsidR="009C7A57" w:rsidRPr="004A761E" w:rsidRDefault="009C7A57" w:rsidP="00391A47">
      <w:pPr>
        <w:jc w:val="both"/>
      </w:pPr>
      <w:r w:rsidRPr="004A761E">
        <w:tab/>
      </w:r>
      <w:r w:rsidRPr="004A761E">
        <w:tab/>
        <w:t xml:space="preserve">4. </w:t>
      </w:r>
      <w:r w:rsidRPr="004A761E">
        <w:rPr>
          <w:lang w:val="en-US"/>
        </w:rPr>
        <w:t>Classes of insurance that the company wishes to carry out in Bulgaria</w:t>
      </w:r>
      <w:r w:rsidRPr="004A761E">
        <w:t>:</w:t>
      </w:r>
    </w:p>
    <w:p w:rsidR="009C7A57" w:rsidRPr="004A761E" w:rsidRDefault="009C7A57" w:rsidP="00391A47">
      <w:pPr>
        <w:autoSpaceDE w:val="0"/>
        <w:autoSpaceDN w:val="0"/>
        <w:adjustRightInd w:val="0"/>
        <w:ind w:left="1416" w:firstLine="708"/>
        <w:jc w:val="both"/>
        <w:rPr>
          <w:lang w:val="en-US"/>
        </w:rPr>
      </w:pPr>
      <w:r w:rsidRPr="004A761E">
        <w:rPr>
          <w:lang w:val="en-US"/>
        </w:rPr>
        <w:t>4.</w:t>
      </w:r>
      <w:r w:rsidRPr="004A761E">
        <w:t>1. Accident</w:t>
      </w:r>
      <w:r w:rsidRPr="004A761E">
        <w:rPr>
          <w:lang w:val="en-US"/>
        </w:rPr>
        <w:t>;</w:t>
      </w:r>
    </w:p>
    <w:p w:rsidR="009C7A57" w:rsidRPr="004A761E" w:rsidRDefault="009C7A57" w:rsidP="00391A47">
      <w:pPr>
        <w:autoSpaceDE w:val="0"/>
        <w:autoSpaceDN w:val="0"/>
        <w:adjustRightInd w:val="0"/>
        <w:ind w:left="1416" w:firstLine="708"/>
        <w:jc w:val="both"/>
      </w:pPr>
      <w:r w:rsidRPr="004A761E">
        <w:rPr>
          <w:lang w:val="en-US"/>
        </w:rPr>
        <w:t>4.</w:t>
      </w:r>
      <w:r w:rsidRPr="004A761E">
        <w:t>4. Rail</w:t>
      </w:r>
      <w:r w:rsidRPr="004A761E">
        <w:rPr>
          <w:lang w:val="en-US"/>
        </w:rPr>
        <w:t>way Rolling Stock;</w:t>
      </w:r>
    </w:p>
    <w:p w:rsidR="009C7A57" w:rsidRPr="004A761E" w:rsidRDefault="009C7A57" w:rsidP="00391A47">
      <w:pPr>
        <w:autoSpaceDE w:val="0"/>
        <w:autoSpaceDN w:val="0"/>
        <w:adjustRightInd w:val="0"/>
        <w:ind w:left="1416" w:firstLine="708"/>
        <w:jc w:val="both"/>
      </w:pPr>
      <w:r w:rsidRPr="004A761E">
        <w:rPr>
          <w:lang w:val="en-US"/>
        </w:rPr>
        <w:t>4.</w:t>
      </w:r>
      <w:r w:rsidRPr="004A761E">
        <w:t>5. Aircraft.</w:t>
      </w:r>
    </w:p>
    <w:p w:rsidR="009C7A57" w:rsidRPr="004A761E" w:rsidRDefault="009C7A57" w:rsidP="00391A47">
      <w:pPr>
        <w:autoSpaceDE w:val="0"/>
        <w:autoSpaceDN w:val="0"/>
        <w:adjustRightInd w:val="0"/>
        <w:ind w:left="1416" w:firstLine="708"/>
        <w:jc w:val="both"/>
        <w:rPr>
          <w:lang w:val="en-US"/>
        </w:rPr>
      </w:pPr>
      <w:r w:rsidRPr="004A761E">
        <w:rPr>
          <w:lang w:val="en-US"/>
        </w:rPr>
        <w:t>4.</w:t>
      </w:r>
      <w:r w:rsidRPr="004A761E">
        <w:t>6. Ships</w:t>
      </w:r>
      <w:r w:rsidRPr="004A761E">
        <w:rPr>
          <w:lang w:val="en-US"/>
        </w:rPr>
        <w:t>;</w:t>
      </w:r>
    </w:p>
    <w:p w:rsidR="009C7A57" w:rsidRPr="004A761E" w:rsidRDefault="009C7A57" w:rsidP="00391A47">
      <w:pPr>
        <w:autoSpaceDE w:val="0"/>
        <w:autoSpaceDN w:val="0"/>
        <w:adjustRightInd w:val="0"/>
        <w:ind w:left="1416" w:firstLine="708"/>
        <w:jc w:val="both"/>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9C7A57" w:rsidRPr="004A761E" w:rsidRDefault="009C7A57" w:rsidP="00391A47">
      <w:pPr>
        <w:autoSpaceDE w:val="0"/>
        <w:autoSpaceDN w:val="0"/>
        <w:adjustRightInd w:val="0"/>
        <w:ind w:left="2124"/>
        <w:jc w:val="both"/>
      </w:pPr>
      <w:r w:rsidRPr="004A761E">
        <w:rPr>
          <w:lang w:val="en-US"/>
        </w:rPr>
        <w:t>4.</w:t>
      </w:r>
      <w:r w:rsidRPr="004A761E">
        <w:t xml:space="preserve">11. </w:t>
      </w:r>
      <w:r w:rsidRPr="004A761E">
        <w:rPr>
          <w:lang w:val="en-US"/>
        </w:rPr>
        <w:t>Aircraft Liability;</w:t>
      </w:r>
    </w:p>
    <w:p w:rsidR="009C7A57" w:rsidRPr="004A761E" w:rsidRDefault="009C7A57" w:rsidP="00391A47">
      <w:pPr>
        <w:autoSpaceDE w:val="0"/>
        <w:autoSpaceDN w:val="0"/>
        <w:adjustRightInd w:val="0"/>
        <w:ind w:left="2124"/>
        <w:jc w:val="both"/>
      </w:pPr>
      <w:r w:rsidRPr="004A761E">
        <w:rPr>
          <w:lang w:val="en-US"/>
        </w:rPr>
        <w:t>4.</w:t>
      </w:r>
      <w:r w:rsidRPr="004A761E">
        <w:t xml:space="preserve">12. </w:t>
      </w:r>
      <w:r w:rsidRPr="004A761E">
        <w:rPr>
          <w:lang w:val="en-US"/>
        </w:rPr>
        <w:t>Liability for ships;</w:t>
      </w:r>
    </w:p>
    <w:p w:rsidR="009C7A57" w:rsidRPr="004A761E" w:rsidRDefault="009C7A57" w:rsidP="00391A47">
      <w:pPr>
        <w:autoSpaceDE w:val="0"/>
        <w:autoSpaceDN w:val="0"/>
        <w:adjustRightInd w:val="0"/>
        <w:ind w:left="2124"/>
        <w:jc w:val="both"/>
        <w:rPr>
          <w:lang w:val="en-US"/>
        </w:rPr>
      </w:pPr>
      <w:r w:rsidRPr="004A761E">
        <w:rPr>
          <w:lang w:val="en-US"/>
        </w:rPr>
        <w:t>4.14. Credit;</w:t>
      </w:r>
    </w:p>
    <w:p w:rsidR="009C7A57" w:rsidRPr="004A761E" w:rsidRDefault="009C7A57" w:rsidP="00391A47">
      <w:pPr>
        <w:autoSpaceDE w:val="0"/>
        <w:autoSpaceDN w:val="0"/>
        <w:adjustRightInd w:val="0"/>
        <w:ind w:left="2124"/>
        <w:jc w:val="both"/>
        <w:rPr>
          <w:lang w:val="en-US"/>
        </w:rPr>
      </w:pPr>
      <w:r w:rsidRPr="004A761E">
        <w:rPr>
          <w:lang w:val="en-US"/>
        </w:rPr>
        <w:t>4.15. Suretyship;</w:t>
      </w:r>
    </w:p>
    <w:p w:rsidR="009C7A57" w:rsidRPr="004A761E" w:rsidRDefault="009C7A57" w:rsidP="00391A47">
      <w:pPr>
        <w:ind w:left="708"/>
        <w:jc w:val="both"/>
        <w:rPr>
          <w:lang w:val="en-US"/>
        </w:rPr>
      </w:pPr>
      <w:r w:rsidRPr="004A761E">
        <w:rPr>
          <w:lang w:val="ru-RU"/>
        </w:rPr>
        <w:t xml:space="preserve">5. </w:t>
      </w:r>
      <w:r w:rsidR="009565B0">
        <w:t>Address:</w:t>
      </w:r>
      <w:r w:rsidRPr="004A761E">
        <w:rPr>
          <w:lang w:val="ru-RU"/>
        </w:rPr>
        <w:t xml:space="preserve"> </w:t>
      </w:r>
      <w:r w:rsidRPr="004A761E">
        <w:rPr>
          <w:lang w:val="de-DE"/>
        </w:rPr>
        <w:t>Plaza de la Lealtad 4</w:t>
      </w:r>
      <w:r w:rsidRPr="004A761E">
        <w:t xml:space="preserve">, </w:t>
      </w:r>
      <w:r w:rsidRPr="004A761E">
        <w:rPr>
          <w:lang w:val="de-DE"/>
        </w:rPr>
        <w:t>Madrid 28014</w:t>
      </w:r>
      <w:r w:rsidRPr="004A761E">
        <w:rPr>
          <w:lang w:val="en-US"/>
        </w:rPr>
        <w:t xml:space="preserve">. </w:t>
      </w:r>
    </w:p>
    <w:p w:rsidR="00216E59" w:rsidRPr="004A761E" w:rsidRDefault="00216E59" w:rsidP="00391A47">
      <w:pPr>
        <w:ind w:left="708"/>
        <w:jc w:val="both"/>
        <w:rPr>
          <w:lang w:val="en-US"/>
        </w:rPr>
      </w:pPr>
    </w:p>
    <w:p w:rsidR="00216E59" w:rsidRPr="004A761E" w:rsidRDefault="00216E59" w:rsidP="00391A47">
      <w:pPr>
        <w:numPr>
          <w:ilvl w:val="0"/>
          <w:numId w:val="3"/>
        </w:numPr>
        <w:ind w:hanging="8942"/>
        <w:jc w:val="both"/>
        <w:rPr>
          <w:b/>
        </w:rPr>
      </w:pPr>
      <w:r w:rsidRPr="004A761E">
        <w:rPr>
          <w:b/>
          <w:lang w:val="en-US"/>
        </w:rPr>
        <w:t xml:space="preserve">1. </w:t>
      </w:r>
      <w:r w:rsidRPr="004A761E">
        <w:rPr>
          <w:b/>
        </w:rPr>
        <w:t xml:space="preserve">XL Insurance Company SE – </w:t>
      </w:r>
      <w:r w:rsidRPr="004A761E">
        <w:rPr>
          <w:b/>
          <w:lang w:val="en-US"/>
        </w:rPr>
        <w:t>from its branch in Italy (22.01.2024)</w:t>
      </w:r>
    </w:p>
    <w:p w:rsidR="00216E59" w:rsidRPr="004A761E" w:rsidRDefault="00216E59" w:rsidP="00391A47">
      <w:pPr>
        <w:ind w:left="708" w:firstLine="708"/>
        <w:jc w:val="both"/>
      </w:pPr>
      <w:r w:rsidRPr="004A761E">
        <w:rPr>
          <w:lang w:val="en-US"/>
        </w:rPr>
        <w:t>2. Freedom to provide services</w:t>
      </w:r>
      <w:r w:rsidRPr="004A761E">
        <w:t>.</w:t>
      </w:r>
    </w:p>
    <w:p w:rsidR="00216E59" w:rsidRPr="004A761E" w:rsidRDefault="00216E59" w:rsidP="00391A47">
      <w:pPr>
        <w:jc w:val="both"/>
      </w:pPr>
      <w:r w:rsidRPr="004A761E">
        <w:tab/>
      </w:r>
      <w:r w:rsidRPr="004A761E">
        <w:tab/>
        <w:t xml:space="preserve">3. </w:t>
      </w:r>
      <w:r w:rsidRPr="004A761E">
        <w:rPr>
          <w:lang w:val="en-US"/>
        </w:rPr>
        <w:t>Non-life insurance</w:t>
      </w:r>
      <w:r w:rsidRPr="004A761E">
        <w:t xml:space="preserve">. </w:t>
      </w:r>
    </w:p>
    <w:p w:rsidR="00216E59" w:rsidRPr="004A761E" w:rsidRDefault="00216E59" w:rsidP="00391A47">
      <w:pPr>
        <w:jc w:val="both"/>
      </w:pPr>
      <w:r w:rsidRPr="004A761E">
        <w:tab/>
      </w:r>
      <w:r w:rsidRPr="004A761E">
        <w:tab/>
        <w:t xml:space="preserve">4. </w:t>
      </w:r>
      <w:r w:rsidRPr="004A761E">
        <w:rPr>
          <w:lang w:val="en-US"/>
        </w:rPr>
        <w:t>Classes of insurance that the company wishes to carry out in Bulgaria</w:t>
      </w:r>
      <w:r w:rsidRPr="004A761E">
        <w:t>:</w:t>
      </w:r>
    </w:p>
    <w:p w:rsidR="00216E59" w:rsidRPr="004A761E" w:rsidRDefault="00216E59" w:rsidP="00391A47">
      <w:pPr>
        <w:ind w:left="1416" w:firstLine="708"/>
        <w:jc w:val="both"/>
      </w:pPr>
      <w:r w:rsidRPr="004A761E">
        <w:t xml:space="preserve">4.3. </w:t>
      </w:r>
      <w:r w:rsidRPr="004A761E">
        <w:rPr>
          <w:lang w:val="en-US"/>
        </w:rPr>
        <w:t>Land vehicles</w:t>
      </w:r>
      <w:r w:rsidRPr="004A761E">
        <w:t>;</w:t>
      </w:r>
    </w:p>
    <w:p w:rsidR="00216E59" w:rsidRPr="004A761E" w:rsidRDefault="00216E59" w:rsidP="00391A47">
      <w:pPr>
        <w:jc w:val="both"/>
      </w:pPr>
      <w:r w:rsidRPr="004A761E">
        <w:tab/>
      </w:r>
      <w:r w:rsidRPr="004A761E">
        <w:tab/>
      </w:r>
      <w:r w:rsidRPr="004A761E">
        <w:tab/>
        <w:t xml:space="preserve">4.4. </w:t>
      </w:r>
      <w:r w:rsidRPr="004A761E">
        <w:rPr>
          <w:lang w:val="en-US"/>
        </w:rPr>
        <w:t>Railway rolling stock</w:t>
      </w:r>
      <w:r w:rsidRPr="004A761E">
        <w:t>;</w:t>
      </w:r>
    </w:p>
    <w:p w:rsidR="00216E59" w:rsidRPr="004A761E" w:rsidRDefault="00216E59" w:rsidP="00391A47">
      <w:pPr>
        <w:jc w:val="both"/>
      </w:pPr>
      <w:r w:rsidRPr="004A761E">
        <w:tab/>
      </w:r>
      <w:r w:rsidRPr="004A761E">
        <w:tab/>
      </w:r>
      <w:r w:rsidRPr="004A761E">
        <w:tab/>
        <w:t xml:space="preserve">4.6. </w:t>
      </w:r>
      <w:r w:rsidRPr="004A761E">
        <w:rPr>
          <w:lang w:val="en-US"/>
        </w:rPr>
        <w:t>Ships</w:t>
      </w:r>
      <w:r w:rsidRPr="004A761E">
        <w:t>;</w:t>
      </w:r>
    </w:p>
    <w:p w:rsidR="00216E59" w:rsidRPr="004A761E" w:rsidRDefault="00216E59" w:rsidP="00391A47">
      <w:pPr>
        <w:jc w:val="both"/>
      </w:pPr>
      <w:r w:rsidRPr="004A761E">
        <w:tab/>
      </w:r>
      <w:r w:rsidRPr="004A761E">
        <w:tab/>
      </w:r>
      <w:r w:rsidRPr="004A761E">
        <w:tab/>
        <w:t>4.1</w:t>
      </w:r>
      <w:r w:rsidRPr="004A761E">
        <w:rPr>
          <w:lang w:val="en-US"/>
        </w:rPr>
        <w:t>2</w:t>
      </w:r>
      <w:r w:rsidRPr="004A761E">
        <w:t xml:space="preserve">. </w:t>
      </w:r>
      <w:r w:rsidRPr="004A761E">
        <w:rPr>
          <w:lang w:val="en-US"/>
        </w:rPr>
        <w:t>Liability for ships</w:t>
      </w:r>
      <w:r w:rsidRPr="004A761E">
        <w:t>;</w:t>
      </w:r>
    </w:p>
    <w:p w:rsidR="00216E59" w:rsidRPr="004A761E" w:rsidRDefault="00216E59" w:rsidP="00391A47">
      <w:pPr>
        <w:autoSpaceDE w:val="0"/>
        <w:autoSpaceDN w:val="0"/>
        <w:adjustRightInd w:val="0"/>
        <w:ind w:left="2124"/>
        <w:jc w:val="both"/>
        <w:rPr>
          <w:lang w:val="en-US"/>
        </w:rPr>
      </w:pPr>
      <w:r w:rsidRPr="004A761E">
        <w:rPr>
          <w:lang w:val="en-US"/>
        </w:rPr>
        <w:t>4.14. Credit;</w:t>
      </w:r>
    </w:p>
    <w:p w:rsidR="00216E59" w:rsidRPr="004A761E" w:rsidRDefault="00216E59" w:rsidP="00391A47">
      <w:pPr>
        <w:jc w:val="both"/>
      </w:pPr>
      <w:r w:rsidRPr="004A761E">
        <w:tab/>
      </w:r>
      <w:r w:rsidRPr="004A761E">
        <w:tab/>
      </w:r>
      <w:r w:rsidRPr="004A761E">
        <w:tab/>
        <w:t>4.1</w:t>
      </w:r>
      <w:r w:rsidRPr="004A761E">
        <w:rPr>
          <w:lang w:val="en-US"/>
        </w:rPr>
        <w:t>5</w:t>
      </w:r>
      <w:r w:rsidRPr="004A761E">
        <w:t xml:space="preserve">. </w:t>
      </w:r>
      <w:r w:rsidRPr="004A761E">
        <w:rPr>
          <w:lang w:val="en-US"/>
        </w:rPr>
        <w:t>Suretyship</w:t>
      </w:r>
      <w:r w:rsidRPr="004A761E">
        <w:t>;</w:t>
      </w:r>
    </w:p>
    <w:p w:rsidR="00216E59" w:rsidRPr="004A761E" w:rsidRDefault="00216E59" w:rsidP="00391A47">
      <w:pPr>
        <w:jc w:val="both"/>
      </w:pPr>
      <w:r w:rsidRPr="004A761E">
        <w:tab/>
      </w: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216E59" w:rsidRPr="004A761E" w:rsidRDefault="00216E59" w:rsidP="00391A47">
      <w:pPr>
        <w:ind w:left="708"/>
        <w:jc w:val="both"/>
        <w:rPr>
          <w:lang w:val="en-US"/>
        </w:rPr>
      </w:pPr>
      <w:r w:rsidRPr="004A761E">
        <w:rPr>
          <w:lang w:val="ru-RU"/>
        </w:rPr>
        <w:t xml:space="preserve">5. </w:t>
      </w:r>
      <w:r w:rsidR="009565B0" w:rsidRPr="009565B0">
        <w:t>Address:</w:t>
      </w:r>
      <w:r w:rsidRPr="004A761E">
        <w:t xml:space="preserve"> Corso Como 17 20154 – Milano (MI)</w:t>
      </w:r>
      <w:r w:rsidRPr="004A761E">
        <w:rPr>
          <w:lang w:val="en-US"/>
        </w:rPr>
        <w:t xml:space="preserve"> Italy</w:t>
      </w:r>
    </w:p>
    <w:p w:rsidR="00852A7D" w:rsidRPr="004A761E" w:rsidRDefault="00852A7D" w:rsidP="00391A47">
      <w:pPr>
        <w:ind w:left="708"/>
        <w:jc w:val="both"/>
        <w:rPr>
          <w:lang w:val="en-US"/>
        </w:rPr>
      </w:pPr>
    </w:p>
    <w:p w:rsidR="00852A7D" w:rsidRPr="009641A2" w:rsidRDefault="00852A7D" w:rsidP="00391A47">
      <w:pPr>
        <w:numPr>
          <w:ilvl w:val="0"/>
          <w:numId w:val="3"/>
        </w:numPr>
        <w:ind w:hanging="8942"/>
        <w:jc w:val="both"/>
        <w:rPr>
          <w:b/>
        </w:rPr>
      </w:pPr>
      <w:r w:rsidRPr="009641A2">
        <w:rPr>
          <w:b/>
          <w:lang w:val="en-US"/>
        </w:rPr>
        <w:t xml:space="preserve">1. </w:t>
      </w:r>
      <w:r w:rsidRPr="009641A2">
        <w:rPr>
          <w:b/>
        </w:rPr>
        <w:t xml:space="preserve">XL Insurance Company SE – </w:t>
      </w:r>
      <w:r w:rsidRPr="009641A2">
        <w:rPr>
          <w:b/>
          <w:lang w:val="en-US"/>
        </w:rPr>
        <w:t>from its branch in Sweden (24.01.2024)</w:t>
      </w:r>
    </w:p>
    <w:p w:rsidR="00E2582F" w:rsidRPr="009641A2" w:rsidRDefault="00E2582F" w:rsidP="00E2582F">
      <w:pPr>
        <w:ind w:left="708" w:firstLine="424"/>
        <w:jc w:val="both"/>
        <w:rPr>
          <w:b/>
        </w:rPr>
      </w:pPr>
      <w:r w:rsidRPr="009641A2">
        <w:rPr>
          <w:b/>
        </w:rPr>
        <w:t xml:space="preserve">Received notification via CBN </w:t>
      </w:r>
      <w:r w:rsidRPr="009641A2">
        <w:rPr>
          <w:b/>
          <w:lang w:val="en-US"/>
        </w:rPr>
        <w:t xml:space="preserve">platform </w:t>
      </w:r>
      <w:r w:rsidRPr="009641A2">
        <w:rPr>
          <w:b/>
        </w:rPr>
        <w:t xml:space="preserve">on </w:t>
      </w:r>
      <w:r w:rsidRPr="009641A2">
        <w:rPr>
          <w:b/>
          <w:lang w:val="en-US"/>
        </w:rPr>
        <w:t>8</w:t>
      </w:r>
      <w:r w:rsidRPr="009641A2">
        <w:rPr>
          <w:b/>
        </w:rPr>
        <w:t xml:space="preserve"> January 2026, the competent authority of Ireland informed that the insurer changed its </w:t>
      </w:r>
      <w:r w:rsidRPr="009641A2">
        <w:rPr>
          <w:b/>
          <w:lang w:val="en-US"/>
        </w:rPr>
        <w:t xml:space="preserve">branch </w:t>
      </w:r>
      <w:r w:rsidRPr="009641A2">
        <w:rPr>
          <w:b/>
        </w:rPr>
        <w:t>address.</w:t>
      </w:r>
    </w:p>
    <w:p w:rsidR="00852A7D" w:rsidRPr="009641A2" w:rsidRDefault="00852A7D" w:rsidP="00391A47">
      <w:pPr>
        <w:ind w:left="708" w:firstLine="1"/>
        <w:jc w:val="both"/>
      </w:pPr>
      <w:r w:rsidRPr="009641A2">
        <w:rPr>
          <w:lang w:val="en-US"/>
        </w:rPr>
        <w:t>2. Freedom to provide services</w:t>
      </w:r>
      <w:r w:rsidRPr="009641A2">
        <w:t>.</w:t>
      </w:r>
    </w:p>
    <w:p w:rsidR="00852A7D" w:rsidRPr="009641A2" w:rsidRDefault="00852A7D" w:rsidP="00391A47">
      <w:pPr>
        <w:tabs>
          <w:tab w:val="left" w:pos="426"/>
        </w:tabs>
        <w:ind w:firstLine="1"/>
        <w:jc w:val="both"/>
      </w:pPr>
      <w:r w:rsidRPr="009641A2">
        <w:tab/>
      </w:r>
      <w:r w:rsidRPr="009641A2">
        <w:tab/>
        <w:t xml:space="preserve">3. </w:t>
      </w:r>
      <w:r w:rsidRPr="009641A2">
        <w:rPr>
          <w:lang w:val="en-US"/>
        </w:rPr>
        <w:t>Non-life insurance</w:t>
      </w:r>
      <w:r w:rsidRPr="009641A2">
        <w:t xml:space="preserve">. </w:t>
      </w:r>
    </w:p>
    <w:p w:rsidR="00852A7D" w:rsidRPr="009641A2" w:rsidRDefault="00391A47" w:rsidP="00391A47">
      <w:pPr>
        <w:tabs>
          <w:tab w:val="left" w:pos="709"/>
        </w:tabs>
        <w:ind w:firstLine="1"/>
        <w:jc w:val="both"/>
      </w:pPr>
      <w:r w:rsidRPr="009641A2">
        <w:tab/>
      </w:r>
      <w:r w:rsidR="00852A7D" w:rsidRPr="009641A2">
        <w:t xml:space="preserve">4. </w:t>
      </w:r>
      <w:r w:rsidR="00852A7D" w:rsidRPr="009641A2">
        <w:rPr>
          <w:lang w:val="en-US"/>
        </w:rPr>
        <w:t>Classes of insurance that the company wishes to carry out in Bulgaria</w:t>
      </w:r>
      <w:r w:rsidR="00852A7D" w:rsidRPr="009641A2">
        <w:t>:</w:t>
      </w:r>
    </w:p>
    <w:p w:rsidR="00852A7D" w:rsidRPr="009641A2" w:rsidRDefault="00852A7D" w:rsidP="00391A47">
      <w:pPr>
        <w:autoSpaceDE w:val="0"/>
        <w:autoSpaceDN w:val="0"/>
        <w:adjustRightInd w:val="0"/>
        <w:ind w:left="708" w:firstLine="708"/>
        <w:jc w:val="both"/>
        <w:rPr>
          <w:lang w:val="en-US"/>
        </w:rPr>
      </w:pPr>
      <w:r w:rsidRPr="009641A2">
        <w:rPr>
          <w:lang w:val="en-US"/>
        </w:rPr>
        <w:t>4.</w:t>
      </w:r>
      <w:r w:rsidRPr="009641A2">
        <w:t>1. Accident</w:t>
      </w:r>
      <w:r w:rsidRPr="009641A2">
        <w:rPr>
          <w:lang w:val="en-US"/>
        </w:rPr>
        <w:t>;</w:t>
      </w:r>
    </w:p>
    <w:p w:rsidR="00391A47" w:rsidRPr="009641A2" w:rsidRDefault="00852A7D" w:rsidP="00391A47">
      <w:pPr>
        <w:autoSpaceDE w:val="0"/>
        <w:autoSpaceDN w:val="0"/>
        <w:adjustRightInd w:val="0"/>
        <w:ind w:left="708" w:firstLine="708"/>
        <w:jc w:val="both"/>
      </w:pPr>
      <w:r w:rsidRPr="009641A2">
        <w:rPr>
          <w:lang w:val="en-US"/>
        </w:rPr>
        <w:t>4.</w:t>
      </w:r>
      <w:r w:rsidRPr="009641A2">
        <w:t>4. Rail</w:t>
      </w:r>
      <w:r w:rsidRPr="009641A2">
        <w:rPr>
          <w:lang w:val="en-US"/>
        </w:rPr>
        <w:t>way Rolling Stock;</w:t>
      </w:r>
    </w:p>
    <w:p w:rsidR="00852A7D" w:rsidRPr="009641A2" w:rsidRDefault="00852A7D" w:rsidP="00391A47">
      <w:pPr>
        <w:autoSpaceDE w:val="0"/>
        <w:autoSpaceDN w:val="0"/>
        <w:adjustRightInd w:val="0"/>
        <w:ind w:left="708" w:firstLine="708"/>
        <w:jc w:val="both"/>
      </w:pPr>
      <w:r w:rsidRPr="009641A2">
        <w:rPr>
          <w:lang w:val="en-US"/>
        </w:rPr>
        <w:t>4.</w:t>
      </w:r>
      <w:r w:rsidR="009565B0" w:rsidRPr="009641A2">
        <w:t>5. Aircraft;</w:t>
      </w:r>
    </w:p>
    <w:p w:rsidR="00852A7D" w:rsidRPr="009641A2" w:rsidRDefault="00852A7D" w:rsidP="00391A47">
      <w:pPr>
        <w:autoSpaceDE w:val="0"/>
        <w:autoSpaceDN w:val="0"/>
        <w:adjustRightInd w:val="0"/>
        <w:ind w:left="708" w:firstLine="708"/>
        <w:jc w:val="both"/>
        <w:rPr>
          <w:lang w:val="en-US"/>
        </w:rPr>
      </w:pPr>
      <w:r w:rsidRPr="009641A2">
        <w:rPr>
          <w:lang w:val="en-US"/>
        </w:rPr>
        <w:t>4.</w:t>
      </w:r>
      <w:r w:rsidRPr="009641A2">
        <w:t>6. Ships</w:t>
      </w:r>
      <w:r w:rsidR="009565B0" w:rsidRPr="009641A2">
        <w:rPr>
          <w:lang w:val="en-US"/>
        </w:rPr>
        <w:t>;</w:t>
      </w:r>
    </w:p>
    <w:p w:rsidR="00852A7D" w:rsidRPr="009641A2" w:rsidRDefault="00852A7D" w:rsidP="00391A47">
      <w:pPr>
        <w:autoSpaceDE w:val="0"/>
        <w:autoSpaceDN w:val="0"/>
        <w:adjustRightInd w:val="0"/>
        <w:ind w:left="708" w:firstLine="708"/>
        <w:jc w:val="both"/>
      </w:pPr>
      <w:r w:rsidRPr="009641A2">
        <w:rPr>
          <w:lang w:val="en-US"/>
        </w:rPr>
        <w:t>4.</w:t>
      </w:r>
      <w:r w:rsidRPr="009641A2">
        <w:t xml:space="preserve">11. </w:t>
      </w:r>
      <w:r w:rsidRPr="009641A2">
        <w:rPr>
          <w:lang w:val="en-US"/>
        </w:rPr>
        <w:t>Aircraft Liability;</w:t>
      </w:r>
    </w:p>
    <w:p w:rsidR="00852A7D" w:rsidRPr="009641A2" w:rsidRDefault="00391A47" w:rsidP="00391A47">
      <w:pPr>
        <w:jc w:val="both"/>
      </w:pPr>
      <w:r w:rsidRPr="009641A2">
        <w:tab/>
      </w:r>
      <w:r w:rsidRPr="009641A2">
        <w:tab/>
      </w:r>
      <w:r w:rsidR="00852A7D" w:rsidRPr="009641A2">
        <w:t>4.1</w:t>
      </w:r>
      <w:r w:rsidR="00852A7D" w:rsidRPr="009641A2">
        <w:rPr>
          <w:lang w:val="en-US"/>
        </w:rPr>
        <w:t>2</w:t>
      </w:r>
      <w:r w:rsidR="00852A7D" w:rsidRPr="009641A2">
        <w:t xml:space="preserve">. </w:t>
      </w:r>
      <w:r w:rsidR="00852A7D" w:rsidRPr="009641A2">
        <w:rPr>
          <w:lang w:val="en-US"/>
        </w:rPr>
        <w:t>Liability for ships</w:t>
      </w:r>
      <w:r w:rsidR="00852A7D" w:rsidRPr="009641A2">
        <w:t>;</w:t>
      </w:r>
    </w:p>
    <w:p w:rsidR="00852A7D" w:rsidRPr="009641A2" w:rsidRDefault="00852A7D" w:rsidP="00391A47">
      <w:pPr>
        <w:autoSpaceDE w:val="0"/>
        <w:autoSpaceDN w:val="0"/>
        <w:adjustRightInd w:val="0"/>
        <w:ind w:left="708" w:firstLine="708"/>
        <w:jc w:val="both"/>
        <w:rPr>
          <w:lang w:val="en-US"/>
        </w:rPr>
      </w:pPr>
      <w:r w:rsidRPr="009641A2">
        <w:rPr>
          <w:lang w:val="en-US"/>
        </w:rPr>
        <w:t>4.14. Credit;</w:t>
      </w:r>
    </w:p>
    <w:p w:rsidR="00852A7D" w:rsidRPr="009641A2" w:rsidRDefault="00391A47" w:rsidP="00391A47">
      <w:pPr>
        <w:jc w:val="both"/>
      </w:pPr>
      <w:r w:rsidRPr="009641A2">
        <w:tab/>
      </w:r>
      <w:r w:rsidRPr="009641A2">
        <w:tab/>
      </w:r>
      <w:r w:rsidR="00852A7D" w:rsidRPr="009641A2">
        <w:t>4.1</w:t>
      </w:r>
      <w:r w:rsidR="00852A7D" w:rsidRPr="009641A2">
        <w:rPr>
          <w:lang w:val="en-US"/>
        </w:rPr>
        <w:t>5</w:t>
      </w:r>
      <w:r w:rsidR="00852A7D" w:rsidRPr="009641A2">
        <w:t xml:space="preserve">. </w:t>
      </w:r>
      <w:r w:rsidR="00852A7D" w:rsidRPr="009641A2">
        <w:rPr>
          <w:lang w:val="en-US"/>
        </w:rPr>
        <w:t>Suretyship</w:t>
      </w:r>
      <w:r w:rsidR="009565B0" w:rsidRPr="009641A2">
        <w:t>.</w:t>
      </w:r>
    </w:p>
    <w:p w:rsidR="00852A7D" w:rsidRDefault="00E2582F" w:rsidP="00391A47">
      <w:pPr>
        <w:jc w:val="both"/>
      </w:pPr>
      <w:r w:rsidRPr="009641A2">
        <w:tab/>
      </w:r>
      <w:r w:rsidR="00852A7D" w:rsidRPr="009641A2">
        <w:rPr>
          <w:lang w:val="ru-RU"/>
        </w:rPr>
        <w:t xml:space="preserve">5. </w:t>
      </w:r>
      <w:r w:rsidRPr="009641A2">
        <w:t>Address:</w:t>
      </w:r>
      <w:r w:rsidR="00852A7D" w:rsidRPr="009641A2">
        <w:t xml:space="preserve"> </w:t>
      </w:r>
      <w:r w:rsidRPr="009641A2">
        <w:t>JAKOBSBERGSGATAN 13, 111 44 STOCKHOLM, SWEDEN</w:t>
      </w:r>
    </w:p>
    <w:p w:rsidR="00391A47" w:rsidRDefault="00391A47" w:rsidP="00391A47">
      <w:pPr>
        <w:jc w:val="both"/>
      </w:pPr>
    </w:p>
    <w:p w:rsidR="00391A47" w:rsidRPr="004A1FC2" w:rsidRDefault="00391A47" w:rsidP="00391A47">
      <w:pPr>
        <w:numPr>
          <w:ilvl w:val="0"/>
          <w:numId w:val="3"/>
        </w:numPr>
        <w:ind w:left="1428" w:hanging="1286"/>
        <w:jc w:val="both"/>
        <w:rPr>
          <w:b/>
          <w:lang w:val="en-US"/>
        </w:rPr>
      </w:pPr>
      <w:r w:rsidRPr="004A1FC2">
        <w:rPr>
          <w:b/>
          <w:lang w:val="en-US"/>
        </w:rPr>
        <w:t>1. XL Insurance Company SE – from its branch in Belgium</w:t>
      </w:r>
      <w:r w:rsidRPr="004A1FC2">
        <w:rPr>
          <w:b/>
        </w:rPr>
        <w:t xml:space="preserve"> (15.09.2025)</w:t>
      </w:r>
    </w:p>
    <w:p w:rsidR="009565B0" w:rsidRPr="004A1FC2" w:rsidRDefault="00391A47" w:rsidP="00391A47">
      <w:pPr>
        <w:ind w:left="709"/>
        <w:jc w:val="both"/>
      </w:pPr>
      <w:r w:rsidRPr="004A1FC2">
        <w:t xml:space="preserve">2. </w:t>
      </w:r>
      <w:r w:rsidR="009565B0" w:rsidRPr="004A1FC2">
        <w:t>Freedom to provide services.</w:t>
      </w:r>
    </w:p>
    <w:p w:rsidR="00391A47" w:rsidRPr="004A1FC2" w:rsidRDefault="00391A47" w:rsidP="00391A47">
      <w:pPr>
        <w:ind w:left="709"/>
        <w:jc w:val="both"/>
      </w:pPr>
      <w:r w:rsidRPr="004A1FC2">
        <w:t xml:space="preserve">3. </w:t>
      </w:r>
      <w:r w:rsidR="009565B0" w:rsidRPr="004A1FC2">
        <w:t>Non-life insurance.</w:t>
      </w:r>
    </w:p>
    <w:p w:rsidR="00391A47" w:rsidRPr="004A1FC2" w:rsidRDefault="00391A47" w:rsidP="00391A47">
      <w:pPr>
        <w:ind w:left="709"/>
        <w:jc w:val="both"/>
      </w:pPr>
      <w:r w:rsidRPr="004A1FC2">
        <w:t xml:space="preserve">4. </w:t>
      </w:r>
      <w:r w:rsidR="009565B0" w:rsidRPr="004A1FC2">
        <w:t>Classes of insurance that the company wishes to carry out in Bulgaria:</w:t>
      </w:r>
    </w:p>
    <w:p w:rsidR="00391A47" w:rsidRPr="004A1FC2" w:rsidRDefault="00391A47" w:rsidP="00391A47">
      <w:pPr>
        <w:ind w:left="1134"/>
        <w:jc w:val="both"/>
      </w:pPr>
      <w:r w:rsidRPr="004A1FC2">
        <w:tab/>
        <w:t xml:space="preserve">4.3. </w:t>
      </w:r>
      <w:r w:rsidR="009565B0" w:rsidRPr="004A1FC2">
        <w:t>Land vehicles;</w:t>
      </w:r>
    </w:p>
    <w:p w:rsidR="00391A47" w:rsidRPr="004A1FC2" w:rsidRDefault="00391A47" w:rsidP="00391A47">
      <w:pPr>
        <w:ind w:left="1134"/>
        <w:jc w:val="both"/>
      </w:pPr>
      <w:r w:rsidRPr="004A1FC2">
        <w:tab/>
        <w:t xml:space="preserve">4.4. </w:t>
      </w:r>
      <w:r w:rsidR="009565B0" w:rsidRPr="004A1FC2">
        <w:t>Railway Rolling Stock;</w:t>
      </w:r>
    </w:p>
    <w:p w:rsidR="00391A47" w:rsidRPr="004A1FC2" w:rsidRDefault="00391A47" w:rsidP="00391A47">
      <w:pPr>
        <w:ind w:left="1134"/>
        <w:jc w:val="both"/>
        <w:rPr>
          <w:lang w:val="en-US"/>
        </w:rPr>
      </w:pPr>
      <w:r w:rsidRPr="004A1FC2">
        <w:tab/>
        <w:t xml:space="preserve">4.6. </w:t>
      </w:r>
      <w:r w:rsidR="009565B0" w:rsidRPr="004A1FC2">
        <w:t>Ships</w:t>
      </w:r>
      <w:r w:rsidR="009565B0" w:rsidRPr="004A1FC2">
        <w:rPr>
          <w:lang w:val="en-US"/>
        </w:rPr>
        <w:t>;</w:t>
      </w:r>
    </w:p>
    <w:p w:rsidR="00391A47" w:rsidRPr="004A1FC2" w:rsidRDefault="00391A47" w:rsidP="00391A47">
      <w:pPr>
        <w:ind w:left="1134"/>
        <w:jc w:val="both"/>
      </w:pPr>
      <w:r w:rsidRPr="004A1FC2">
        <w:tab/>
        <w:t xml:space="preserve">4.7. </w:t>
      </w:r>
      <w:r w:rsidR="009565B0" w:rsidRPr="004A1FC2">
        <w:t>Goods in Transit;</w:t>
      </w:r>
    </w:p>
    <w:p w:rsidR="00391A47" w:rsidRPr="004A1FC2" w:rsidRDefault="00391A47" w:rsidP="00391A47">
      <w:pPr>
        <w:ind w:left="1134"/>
        <w:jc w:val="both"/>
      </w:pPr>
      <w:r w:rsidRPr="004A1FC2">
        <w:tab/>
        <w:t xml:space="preserve">4.8. </w:t>
      </w:r>
      <w:r w:rsidR="009565B0" w:rsidRPr="004A1FC2">
        <w:t>Fire and Natural Perils;</w:t>
      </w:r>
    </w:p>
    <w:p w:rsidR="00391A47" w:rsidRPr="004A1FC2" w:rsidRDefault="00391A47" w:rsidP="00391A47">
      <w:pPr>
        <w:ind w:left="1134"/>
        <w:jc w:val="both"/>
      </w:pPr>
      <w:r w:rsidRPr="004A1FC2">
        <w:tab/>
        <w:t xml:space="preserve">4.9. </w:t>
      </w:r>
      <w:r w:rsidR="009565B0" w:rsidRPr="004A1FC2">
        <w:t>Other property damages;</w:t>
      </w:r>
    </w:p>
    <w:p w:rsidR="009565B0" w:rsidRPr="004A1FC2" w:rsidRDefault="00391A47" w:rsidP="009565B0">
      <w:pPr>
        <w:ind w:firstLine="1276"/>
        <w:jc w:val="both"/>
      </w:pPr>
      <w:r w:rsidRPr="004A1FC2">
        <w:tab/>
        <w:t xml:space="preserve">4.12. </w:t>
      </w:r>
      <w:r w:rsidR="009565B0" w:rsidRPr="004A1FC2">
        <w:t>Liability for ships;</w:t>
      </w:r>
    </w:p>
    <w:p w:rsidR="00391A47" w:rsidRPr="004A1FC2" w:rsidRDefault="00391A47" w:rsidP="009565B0">
      <w:pPr>
        <w:ind w:firstLine="1276"/>
        <w:jc w:val="both"/>
      </w:pPr>
      <w:r w:rsidRPr="004A1FC2">
        <w:tab/>
        <w:t xml:space="preserve">4.13. </w:t>
      </w:r>
      <w:r w:rsidR="009565B0" w:rsidRPr="004A1FC2">
        <w:t>General Liability;</w:t>
      </w:r>
    </w:p>
    <w:p w:rsidR="00391A47" w:rsidRPr="004A1FC2" w:rsidRDefault="00391A47" w:rsidP="00391A47">
      <w:pPr>
        <w:ind w:left="1134"/>
        <w:jc w:val="both"/>
      </w:pPr>
      <w:r w:rsidRPr="004A1FC2">
        <w:tab/>
        <w:t xml:space="preserve">4.16. </w:t>
      </w:r>
      <w:r w:rsidR="009565B0" w:rsidRPr="004A1FC2">
        <w:t>Miscellaneous financial loss;</w:t>
      </w:r>
    </w:p>
    <w:p w:rsidR="00391A47" w:rsidRPr="004A1FC2" w:rsidRDefault="00391A47" w:rsidP="00391A47">
      <w:pPr>
        <w:jc w:val="both"/>
      </w:pPr>
      <w:r w:rsidRPr="004A1FC2">
        <w:tab/>
      </w:r>
      <w:r w:rsidR="009565B0" w:rsidRPr="004A1FC2">
        <w:rPr>
          <w:lang w:val="en-US"/>
        </w:rPr>
        <w:t xml:space="preserve">5. </w:t>
      </w:r>
      <w:r w:rsidR="009565B0" w:rsidRPr="004A1FC2">
        <w:t>Address:</w:t>
      </w:r>
      <w:r w:rsidRPr="004A1FC2">
        <w:t xml:space="preserve"> Grotesteenweg 214-216, 2600 Berchem, Belgium</w:t>
      </w:r>
    </w:p>
    <w:p w:rsidR="00391A47" w:rsidRPr="004A1FC2" w:rsidRDefault="00391A47" w:rsidP="00391A47">
      <w:pPr>
        <w:jc w:val="both"/>
      </w:pPr>
    </w:p>
    <w:p w:rsidR="00391A47" w:rsidRPr="004A1FC2" w:rsidRDefault="00391A47" w:rsidP="00391A47">
      <w:pPr>
        <w:numPr>
          <w:ilvl w:val="0"/>
          <w:numId w:val="3"/>
        </w:numPr>
        <w:ind w:left="1428" w:hanging="1286"/>
        <w:jc w:val="both"/>
        <w:rPr>
          <w:b/>
          <w:lang w:val="en-US"/>
        </w:rPr>
      </w:pPr>
      <w:r w:rsidRPr="004A1FC2">
        <w:rPr>
          <w:b/>
          <w:lang w:val="en-US"/>
        </w:rPr>
        <w:t>1.</w:t>
      </w:r>
      <w:r w:rsidRPr="004A1FC2">
        <w:rPr>
          <w:b/>
        </w:rPr>
        <w:t xml:space="preserve"> XL Insurance Company SE – </w:t>
      </w:r>
      <w:r w:rsidR="00AA1CC1" w:rsidRPr="004A1FC2">
        <w:rPr>
          <w:b/>
          <w:lang w:val="en-US"/>
        </w:rPr>
        <w:t>from its branch in Denmark</w:t>
      </w:r>
      <w:r w:rsidRPr="004A1FC2">
        <w:rPr>
          <w:b/>
        </w:rPr>
        <w:t xml:space="preserve"> (15.09.2025)</w:t>
      </w:r>
    </w:p>
    <w:p w:rsidR="00391A47" w:rsidRPr="004A1FC2" w:rsidRDefault="00391A47" w:rsidP="00391A47">
      <w:pPr>
        <w:ind w:left="708"/>
        <w:jc w:val="both"/>
      </w:pPr>
      <w:r w:rsidRPr="004A1FC2">
        <w:t xml:space="preserve">2. </w:t>
      </w:r>
      <w:r w:rsidR="00746359" w:rsidRPr="004A1FC2">
        <w:t>Freedom to provide services</w:t>
      </w:r>
      <w:r w:rsidRPr="004A1FC2">
        <w:t>.</w:t>
      </w:r>
    </w:p>
    <w:p w:rsidR="00391A47" w:rsidRPr="004A1FC2" w:rsidRDefault="00391A47" w:rsidP="00391A47">
      <w:pPr>
        <w:ind w:left="708"/>
        <w:jc w:val="both"/>
      </w:pPr>
      <w:r w:rsidRPr="004A1FC2">
        <w:t xml:space="preserve">3. </w:t>
      </w:r>
      <w:r w:rsidR="00746359" w:rsidRPr="004A1FC2">
        <w:t>Non-life insurance</w:t>
      </w:r>
      <w:r w:rsidRPr="004A1FC2">
        <w:t>.</w:t>
      </w:r>
    </w:p>
    <w:p w:rsidR="00391A47" w:rsidRPr="004A1FC2" w:rsidRDefault="00391A47" w:rsidP="00391A47">
      <w:pPr>
        <w:ind w:left="708"/>
        <w:jc w:val="both"/>
      </w:pPr>
      <w:r w:rsidRPr="004A1FC2">
        <w:t xml:space="preserve">4. </w:t>
      </w:r>
      <w:r w:rsidR="00746359" w:rsidRPr="004A1FC2">
        <w:t>Classes of insurance that the company wishes to carry out in Bulgaria</w:t>
      </w:r>
      <w:r w:rsidRPr="004A1FC2">
        <w:t>:</w:t>
      </w:r>
    </w:p>
    <w:p w:rsidR="00391A47" w:rsidRPr="004A1FC2" w:rsidRDefault="00391A47" w:rsidP="00391A47">
      <w:pPr>
        <w:ind w:left="708"/>
        <w:jc w:val="both"/>
      </w:pPr>
      <w:r w:rsidRPr="004A1FC2">
        <w:tab/>
        <w:t xml:space="preserve">4.7. </w:t>
      </w:r>
      <w:r w:rsidR="00746359" w:rsidRPr="004A1FC2">
        <w:t>Goods in Transit</w:t>
      </w:r>
      <w:r w:rsidRPr="004A1FC2">
        <w:t>;</w:t>
      </w:r>
    </w:p>
    <w:p w:rsidR="00391A47" w:rsidRPr="004A1FC2" w:rsidRDefault="00391A47" w:rsidP="00391A47">
      <w:pPr>
        <w:ind w:left="708"/>
        <w:jc w:val="both"/>
      </w:pPr>
      <w:r w:rsidRPr="004A1FC2">
        <w:tab/>
        <w:t xml:space="preserve">4.8. </w:t>
      </w:r>
      <w:r w:rsidR="00746359" w:rsidRPr="004A1FC2">
        <w:t>Fire and Natural Perils</w:t>
      </w:r>
      <w:r w:rsidRPr="004A1FC2">
        <w:t>;</w:t>
      </w:r>
    </w:p>
    <w:p w:rsidR="00391A47" w:rsidRPr="004A1FC2" w:rsidRDefault="00391A47" w:rsidP="00391A47">
      <w:pPr>
        <w:ind w:left="708"/>
        <w:jc w:val="both"/>
      </w:pPr>
      <w:r w:rsidRPr="004A1FC2">
        <w:t xml:space="preserve"> </w:t>
      </w:r>
      <w:r w:rsidRPr="004A1FC2">
        <w:tab/>
        <w:t xml:space="preserve">4.9. </w:t>
      </w:r>
      <w:r w:rsidR="00746359" w:rsidRPr="004A1FC2">
        <w:t>Other property damages</w:t>
      </w:r>
      <w:r w:rsidRPr="004A1FC2">
        <w:t>;</w:t>
      </w:r>
    </w:p>
    <w:p w:rsidR="00391A47" w:rsidRPr="004A1FC2" w:rsidRDefault="00391A47" w:rsidP="00391A47">
      <w:pPr>
        <w:ind w:firstLine="708"/>
        <w:jc w:val="both"/>
        <w:rPr>
          <w:lang w:val="en-US"/>
        </w:rPr>
      </w:pPr>
      <w:r w:rsidRPr="004A1FC2">
        <w:tab/>
        <w:t xml:space="preserve">4.12. </w:t>
      </w:r>
      <w:r w:rsidR="00746359" w:rsidRPr="004A1FC2">
        <w:t>Liability for ships</w:t>
      </w:r>
      <w:r w:rsidR="00746359" w:rsidRPr="004A1FC2">
        <w:rPr>
          <w:lang w:val="en-US"/>
        </w:rPr>
        <w:t>;</w:t>
      </w:r>
    </w:p>
    <w:p w:rsidR="00391A47" w:rsidRPr="004A1FC2" w:rsidRDefault="00391A47" w:rsidP="00391A47">
      <w:pPr>
        <w:ind w:left="708"/>
        <w:jc w:val="both"/>
      </w:pPr>
      <w:r w:rsidRPr="004A1FC2">
        <w:tab/>
        <w:t xml:space="preserve">4.13. </w:t>
      </w:r>
      <w:r w:rsidR="00746359" w:rsidRPr="004A1FC2">
        <w:t>General Liability</w:t>
      </w:r>
      <w:r w:rsidRPr="004A1FC2">
        <w:t>;</w:t>
      </w:r>
    </w:p>
    <w:p w:rsidR="00391A47" w:rsidRPr="004A1FC2" w:rsidRDefault="00391A47" w:rsidP="00391A47">
      <w:pPr>
        <w:ind w:left="708"/>
        <w:jc w:val="both"/>
      </w:pPr>
      <w:r w:rsidRPr="004A1FC2">
        <w:tab/>
        <w:t xml:space="preserve">4.16. </w:t>
      </w:r>
      <w:r w:rsidR="00746359" w:rsidRPr="004A1FC2">
        <w:t>Miscellaneous financial loss</w:t>
      </w:r>
      <w:r w:rsidRPr="004A1FC2">
        <w:t>;</w:t>
      </w:r>
    </w:p>
    <w:p w:rsidR="00391A47" w:rsidRPr="004A1FC2" w:rsidRDefault="00391A47" w:rsidP="00391A47">
      <w:pPr>
        <w:ind w:firstLine="708"/>
        <w:jc w:val="both"/>
      </w:pPr>
      <w:r w:rsidRPr="004A1FC2">
        <w:tab/>
        <w:t xml:space="preserve">4.17. </w:t>
      </w:r>
      <w:r w:rsidR="00746359" w:rsidRPr="004A1FC2">
        <w:t>Legal expenses – the insurer chose the option in Art. 200 (4) of Directive 2009/138/EC;</w:t>
      </w:r>
    </w:p>
    <w:p w:rsidR="00391A47" w:rsidRPr="004A1FC2" w:rsidRDefault="00391A47" w:rsidP="00391A47">
      <w:pPr>
        <w:ind w:left="708"/>
        <w:jc w:val="both"/>
      </w:pPr>
      <w:r w:rsidRPr="004A1FC2">
        <w:t xml:space="preserve">5. </w:t>
      </w:r>
      <w:r w:rsidR="00746359" w:rsidRPr="004A1FC2">
        <w:t>Address</w:t>
      </w:r>
      <w:r w:rsidRPr="004A1FC2">
        <w:t>: Bredgade 30, Kobenhavn K, Denmark</w:t>
      </w:r>
    </w:p>
    <w:p w:rsidR="00391A47" w:rsidRPr="004A1FC2" w:rsidRDefault="00391A47" w:rsidP="00391A47">
      <w:pPr>
        <w:jc w:val="both"/>
      </w:pPr>
    </w:p>
    <w:p w:rsidR="00391A47" w:rsidRPr="004A1FC2" w:rsidRDefault="00391A47" w:rsidP="00391A47">
      <w:pPr>
        <w:numPr>
          <w:ilvl w:val="0"/>
          <w:numId w:val="3"/>
        </w:numPr>
        <w:ind w:left="1428" w:hanging="1286"/>
        <w:jc w:val="both"/>
        <w:rPr>
          <w:b/>
          <w:lang w:val="en-US"/>
        </w:rPr>
      </w:pPr>
      <w:r w:rsidRPr="004A1FC2">
        <w:rPr>
          <w:b/>
          <w:lang w:val="en-US"/>
        </w:rPr>
        <w:t xml:space="preserve">1. </w:t>
      </w:r>
      <w:r w:rsidRPr="004A1FC2">
        <w:rPr>
          <w:b/>
        </w:rPr>
        <w:t xml:space="preserve">XL Insurance Company SE – </w:t>
      </w:r>
      <w:r w:rsidR="001668CA" w:rsidRPr="004A1FC2">
        <w:rPr>
          <w:b/>
          <w:lang w:val="en-US"/>
        </w:rPr>
        <w:t>from its branch in Norway</w:t>
      </w:r>
      <w:r w:rsidRPr="004A1FC2">
        <w:rPr>
          <w:b/>
        </w:rPr>
        <w:t xml:space="preserve"> (15.09.2025)</w:t>
      </w:r>
    </w:p>
    <w:p w:rsidR="00391A47" w:rsidRPr="004A1FC2" w:rsidRDefault="00391A47" w:rsidP="00391A47">
      <w:pPr>
        <w:ind w:left="708"/>
        <w:jc w:val="both"/>
      </w:pPr>
      <w:r w:rsidRPr="004A1FC2">
        <w:t xml:space="preserve">2. </w:t>
      </w:r>
      <w:r w:rsidR="001668CA" w:rsidRPr="004A1FC2">
        <w:t>Freedom to provide services</w:t>
      </w:r>
      <w:r w:rsidRPr="004A1FC2">
        <w:t>.</w:t>
      </w:r>
    </w:p>
    <w:p w:rsidR="00391A47" w:rsidRPr="004A1FC2" w:rsidRDefault="00391A47" w:rsidP="00391A47">
      <w:pPr>
        <w:ind w:left="708"/>
        <w:jc w:val="both"/>
      </w:pPr>
      <w:r w:rsidRPr="004A1FC2">
        <w:t xml:space="preserve">3. </w:t>
      </w:r>
      <w:r w:rsidR="001668CA" w:rsidRPr="004A1FC2">
        <w:t>Non-life insurance</w:t>
      </w:r>
      <w:r w:rsidRPr="004A1FC2">
        <w:t>.</w:t>
      </w:r>
    </w:p>
    <w:p w:rsidR="00391A47" w:rsidRPr="004A1FC2" w:rsidRDefault="00391A47" w:rsidP="00391A47">
      <w:pPr>
        <w:ind w:left="708"/>
        <w:jc w:val="both"/>
      </w:pPr>
      <w:r w:rsidRPr="004A1FC2">
        <w:t xml:space="preserve">4. </w:t>
      </w:r>
      <w:r w:rsidR="001668CA" w:rsidRPr="004A1FC2">
        <w:t>Classes of insurance that the company wishes to carry out in Bulgaria</w:t>
      </w:r>
      <w:r w:rsidRPr="004A1FC2">
        <w:t>:</w:t>
      </w:r>
    </w:p>
    <w:p w:rsidR="00391A47" w:rsidRPr="004A1FC2" w:rsidRDefault="00391A47" w:rsidP="00391A47">
      <w:pPr>
        <w:ind w:left="708"/>
        <w:jc w:val="both"/>
      </w:pPr>
      <w:r w:rsidRPr="004A1FC2">
        <w:tab/>
        <w:t xml:space="preserve">4.6. </w:t>
      </w:r>
      <w:r w:rsidR="001668CA" w:rsidRPr="004A1FC2">
        <w:t>Ships;</w:t>
      </w:r>
    </w:p>
    <w:p w:rsidR="00391A47" w:rsidRPr="004A1FC2" w:rsidRDefault="00391A47" w:rsidP="00391A47">
      <w:pPr>
        <w:ind w:left="708"/>
        <w:jc w:val="both"/>
      </w:pPr>
      <w:r w:rsidRPr="004A1FC2">
        <w:tab/>
        <w:t xml:space="preserve">4.7. </w:t>
      </w:r>
      <w:r w:rsidR="001668CA" w:rsidRPr="004A1FC2">
        <w:t>Goods in Transit;</w:t>
      </w:r>
    </w:p>
    <w:p w:rsidR="001668CA" w:rsidRPr="004A1FC2" w:rsidRDefault="00391A47" w:rsidP="00391A47">
      <w:pPr>
        <w:ind w:left="708"/>
        <w:jc w:val="both"/>
      </w:pPr>
      <w:r w:rsidRPr="004A1FC2">
        <w:tab/>
        <w:t xml:space="preserve">4.8. </w:t>
      </w:r>
      <w:r w:rsidR="001668CA" w:rsidRPr="004A1FC2">
        <w:t>Fire and Natural Perils;</w:t>
      </w:r>
    </w:p>
    <w:p w:rsidR="00391A47" w:rsidRPr="004A1FC2" w:rsidRDefault="00391A47" w:rsidP="00391A47">
      <w:pPr>
        <w:ind w:left="708"/>
        <w:jc w:val="both"/>
      </w:pPr>
      <w:r w:rsidRPr="004A1FC2">
        <w:tab/>
        <w:t xml:space="preserve">4.9. </w:t>
      </w:r>
      <w:r w:rsidR="001668CA" w:rsidRPr="004A1FC2">
        <w:t>Other property damages;</w:t>
      </w:r>
    </w:p>
    <w:p w:rsidR="001668CA" w:rsidRPr="004A1FC2" w:rsidRDefault="00391A47" w:rsidP="001668CA">
      <w:pPr>
        <w:ind w:firstLine="1134"/>
        <w:jc w:val="both"/>
      </w:pPr>
      <w:r w:rsidRPr="004A1FC2">
        <w:tab/>
        <w:t xml:space="preserve">4.12. </w:t>
      </w:r>
      <w:r w:rsidR="001668CA" w:rsidRPr="004A1FC2">
        <w:t>Liability for ships;</w:t>
      </w:r>
    </w:p>
    <w:p w:rsidR="00391A47" w:rsidRPr="004A1FC2" w:rsidRDefault="00391A47" w:rsidP="001668CA">
      <w:pPr>
        <w:ind w:firstLine="1134"/>
        <w:jc w:val="both"/>
      </w:pPr>
      <w:r w:rsidRPr="004A1FC2">
        <w:tab/>
        <w:t xml:space="preserve">4.16. </w:t>
      </w:r>
      <w:r w:rsidR="001668CA" w:rsidRPr="004A1FC2">
        <w:t>Miscellaneous financial loss</w:t>
      </w:r>
      <w:r w:rsidRPr="004A1FC2">
        <w:t>.</w:t>
      </w:r>
    </w:p>
    <w:p w:rsidR="00391A47" w:rsidRPr="008C65AE" w:rsidRDefault="00391A47" w:rsidP="008C65AE">
      <w:pPr>
        <w:ind w:left="708"/>
        <w:jc w:val="both"/>
        <w:rPr>
          <w:lang w:val="en-US"/>
        </w:rPr>
      </w:pPr>
      <w:r w:rsidRPr="004A1FC2">
        <w:t>5. Адрес: C. Sunds Gate 37, 5004 Bergen, Norway</w:t>
      </w:r>
    </w:p>
    <w:p w:rsidR="00851FCA" w:rsidRPr="004A761E" w:rsidRDefault="00851FCA" w:rsidP="00535B9B">
      <w:pPr>
        <w:jc w:val="both"/>
        <w:rPr>
          <w:lang w:val="en-US"/>
        </w:rPr>
      </w:pPr>
    </w:p>
    <w:p w:rsidR="005C2EE3" w:rsidRPr="00F54B34" w:rsidRDefault="005C2EE3" w:rsidP="005C2EE3">
      <w:pPr>
        <w:jc w:val="both"/>
        <w:rPr>
          <w:b/>
          <w:lang w:val="en-US"/>
        </w:rPr>
      </w:pPr>
      <w:r w:rsidRPr="00F54B34">
        <w:rPr>
          <w:b/>
          <w:lang w:val="en-US"/>
        </w:rPr>
        <w:t>61.</w:t>
      </w:r>
      <w:r w:rsidRPr="00F54B34">
        <w:rPr>
          <w:b/>
          <w:lang w:val="en-US"/>
        </w:rPr>
        <w:tab/>
        <w:t xml:space="preserve">1. </w:t>
      </w:r>
      <w:r w:rsidR="00A305E2" w:rsidRPr="00F54B34">
        <w:rPr>
          <w:b/>
          <w:lang w:val="en-US"/>
        </w:rPr>
        <w:t xml:space="preserve">NorthStandard EU DAC (previous name </w:t>
      </w:r>
      <w:r w:rsidRPr="00F54B34">
        <w:rPr>
          <w:b/>
          <w:lang w:val="en-US"/>
        </w:rPr>
        <w:t>North of England P&amp;I Designated Activity Company</w:t>
      </w:r>
      <w:r w:rsidR="00A305E2" w:rsidRPr="00F54B34">
        <w:rPr>
          <w:b/>
          <w:lang w:val="en-US"/>
        </w:rPr>
        <w:t>)</w:t>
      </w:r>
      <w:r w:rsidRPr="00F54B34">
        <w:rPr>
          <w:b/>
          <w:lang w:val="en-US"/>
        </w:rPr>
        <w:t xml:space="preserve"> </w:t>
      </w:r>
    </w:p>
    <w:p w:rsidR="004C7038" w:rsidRPr="00F54B34" w:rsidRDefault="004C7038" w:rsidP="004C7038">
      <w:pPr>
        <w:ind w:firstLine="708"/>
        <w:jc w:val="both"/>
        <w:rPr>
          <w:b/>
          <w:lang w:val="en-GB"/>
        </w:rPr>
      </w:pPr>
      <w:r w:rsidRPr="00F54B34">
        <w:rPr>
          <w:b/>
          <w:lang w:val="en-US"/>
        </w:rPr>
        <w:t>Received notification on CBN on 11 September 2023. T</w:t>
      </w:r>
      <w:r w:rsidRPr="00F54B34">
        <w:rPr>
          <w:b/>
          <w:lang w:val="en-GB"/>
        </w:rPr>
        <w:t>he competent authority of Ireland informed that the insurer changed its address.</w:t>
      </w:r>
    </w:p>
    <w:p w:rsidR="00A305E2" w:rsidRPr="00F54B34" w:rsidRDefault="00A305E2" w:rsidP="00A305E2">
      <w:pPr>
        <w:ind w:firstLine="708"/>
        <w:jc w:val="both"/>
        <w:rPr>
          <w:b/>
          <w:lang w:val="en-GB"/>
        </w:rPr>
      </w:pPr>
      <w:r w:rsidRPr="00F54B34">
        <w:rPr>
          <w:b/>
          <w:lang w:val="en-US"/>
        </w:rPr>
        <w:t>Received notification on CBN on 10 October 2023. T</w:t>
      </w:r>
      <w:r w:rsidRPr="00F54B34">
        <w:rPr>
          <w:b/>
          <w:lang w:val="en-GB"/>
        </w:rPr>
        <w:t>he competent authority of Ireland informed that the insurer changed its name.</w:t>
      </w:r>
    </w:p>
    <w:p w:rsidR="00FB1369" w:rsidRPr="00F54B34" w:rsidRDefault="00FB1369" w:rsidP="00A305E2">
      <w:pPr>
        <w:ind w:firstLine="708"/>
        <w:jc w:val="both"/>
        <w:rPr>
          <w:b/>
          <w:lang w:val="en-GB"/>
        </w:rPr>
      </w:pPr>
      <w:r w:rsidRPr="00F54B34">
        <w:rPr>
          <w:b/>
          <w:lang w:val="en-GB"/>
        </w:rPr>
        <w:t>Reveived notification on CBN on 7 february 2025, the competent authority of Ireland informed that the ins</w:t>
      </w:r>
      <w:r w:rsidR="00B57026" w:rsidRPr="00F54B34">
        <w:rPr>
          <w:b/>
          <w:lang w:val="en-GB"/>
        </w:rPr>
        <w:t>urer extends its business in Bulgaria with class 2.</w:t>
      </w:r>
    </w:p>
    <w:p w:rsidR="001441B3" w:rsidRPr="00F54B34" w:rsidRDefault="001441B3" w:rsidP="00A305E2">
      <w:pPr>
        <w:ind w:firstLine="708"/>
        <w:jc w:val="both"/>
        <w:rPr>
          <w:b/>
          <w:lang w:val="en-GB"/>
        </w:rPr>
      </w:pPr>
      <w:r w:rsidRPr="00F54B34">
        <w:rPr>
          <w:b/>
          <w:lang w:val="en-GB"/>
        </w:rPr>
        <w:t>Received notification on CBN on 24 March 2025. The competent authority of Ireland informed about a merg</w:t>
      </w:r>
      <w:r w:rsidR="00C159CE" w:rsidRPr="00F54B34">
        <w:rPr>
          <w:b/>
          <w:lang w:val="en-GB"/>
        </w:rPr>
        <w:t xml:space="preserve">er and portfolio transfer from </w:t>
      </w:r>
      <w:r w:rsidRPr="00F54B34">
        <w:rPr>
          <w:b/>
          <w:lang w:val="en-GB"/>
        </w:rPr>
        <w:t xml:space="preserve">The Standard Club Ireland DAC </w:t>
      </w:r>
      <w:r w:rsidR="00C159CE" w:rsidRPr="00F54B34">
        <w:rPr>
          <w:b/>
          <w:lang w:val="en-GB"/>
        </w:rPr>
        <w:t xml:space="preserve">to </w:t>
      </w:r>
      <w:r w:rsidRPr="00F54B34">
        <w:rPr>
          <w:b/>
          <w:lang w:val="en-GB"/>
        </w:rPr>
        <w:t>North-Standard EU Dac.</w:t>
      </w:r>
    </w:p>
    <w:p w:rsidR="005C2EE3" w:rsidRPr="00F54B34" w:rsidRDefault="005C2EE3" w:rsidP="005C2EE3">
      <w:pPr>
        <w:ind w:firstLine="708"/>
        <w:jc w:val="both"/>
      </w:pPr>
      <w:r w:rsidRPr="00F54B34">
        <w:rPr>
          <w:lang w:val="en-US"/>
        </w:rPr>
        <w:t>2. Freedom to provide services</w:t>
      </w:r>
      <w:r w:rsidRPr="00F54B34">
        <w:t>.</w:t>
      </w:r>
    </w:p>
    <w:p w:rsidR="005C2EE3" w:rsidRPr="00E64777" w:rsidRDefault="005C2EE3" w:rsidP="005C2EE3">
      <w:pPr>
        <w:jc w:val="both"/>
      </w:pPr>
      <w:r w:rsidRPr="00F54B34">
        <w:tab/>
        <w:t xml:space="preserve">3. </w:t>
      </w:r>
      <w:r w:rsidRPr="00F54B34">
        <w:rPr>
          <w:lang w:val="en-US"/>
        </w:rPr>
        <w:t>Non-life insurance</w:t>
      </w:r>
      <w:r w:rsidRPr="00F54B34">
        <w:t>.</w:t>
      </w:r>
      <w:r w:rsidRPr="00E64777">
        <w:t xml:space="preserve"> </w:t>
      </w:r>
    </w:p>
    <w:p w:rsidR="005C2EE3" w:rsidRPr="00E64777" w:rsidRDefault="005C2EE3" w:rsidP="005C2EE3">
      <w:pPr>
        <w:jc w:val="both"/>
      </w:pPr>
      <w:r w:rsidRPr="00E64777">
        <w:tab/>
        <w:t xml:space="preserve">4. </w:t>
      </w:r>
      <w:r w:rsidRPr="00E64777">
        <w:rPr>
          <w:lang w:val="en-US"/>
        </w:rPr>
        <w:t>Classes of insurance that the company wishes to carry out in Bulgaria</w:t>
      </w:r>
      <w:r w:rsidRPr="00E64777">
        <w:t>:</w:t>
      </w:r>
    </w:p>
    <w:p w:rsidR="005C2EE3" w:rsidRPr="00E64777" w:rsidRDefault="005C2EE3" w:rsidP="005C2EE3">
      <w:pPr>
        <w:autoSpaceDE w:val="0"/>
        <w:autoSpaceDN w:val="0"/>
        <w:adjustRightInd w:val="0"/>
        <w:ind w:left="1416"/>
        <w:rPr>
          <w:lang w:val="en-US"/>
        </w:rPr>
      </w:pPr>
      <w:r w:rsidRPr="00E64777">
        <w:rPr>
          <w:lang w:val="en-US"/>
        </w:rPr>
        <w:t>4.</w:t>
      </w:r>
      <w:r w:rsidRPr="00E64777">
        <w:t>1. Accident</w:t>
      </w:r>
      <w:r w:rsidRPr="00E64777">
        <w:rPr>
          <w:lang w:val="en-US"/>
        </w:rPr>
        <w:t>;</w:t>
      </w:r>
    </w:p>
    <w:p w:rsidR="00B57026" w:rsidRPr="004A761E" w:rsidRDefault="00B57026" w:rsidP="005C2EE3">
      <w:pPr>
        <w:autoSpaceDE w:val="0"/>
        <w:autoSpaceDN w:val="0"/>
        <w:adjustRightInd w:val="0"/>
        <w:ind w:left="1416"/>
        <w:rPr>
          <w:lang w:val="en-US"/>
        </w:rPr>
      </w:pPr>
      <w:r w:rsidRPr="00E64777">
        <w:rPr>
          <w:lang w:val="en-US"/>
        </w:rPr>
        <w:t>4.2. Sickness;</w:t>
      </w:r>
    </w:p>
    <w:p w:rsidR="005C2EE3" w:rsidRPr="004A761E" w:rsidRDefault="005C2EE3" w:rsidP="005C2EE3">
      <w:pPr>
        <w:autoSpaceDE w:val="0"/>
        <w:autoSpaceDN w:val="0"/>
        <w:adjustRightInd w:val="0"/>
        <w:ind w:left="1416"/>
      </w:pPr>
      <w:r w:rsidRPr="004A761E">
        <w:rPr>
          <w:lang w:val="en-US"/>
        </w:rPr>
        <w:t>4.</w:t>
      </w:r>
      <w:r w:rsidRPr="004A761E">
        <w:t>4. Rail</w:t>
      </w:r>
      <w:r w:rsidRPr="004A761E">
        <w:rPr>
          <w:lang w:val="en-US"/>
        </w:rPr>
        <w:t>way Rolling Stock;</w:t>
      </w:r>
    </w:p>
    <w:p w:rsidR="005C2EE3" w:rsidRPr="004A761E" w:rsidRDefault="005C2EE3" w:rsidP="005C2EE3">
      <w:pPr>
        <w:autoSpaceDE w:val="0"/>
        <w:autoSpaceDN w:val="0"/>
        <w:adjustRightInd w:val="0"/>
        <w:ind w:left="1416"/>
      </w:pPr>
      <w:r w:rsidRPr="004A761E">
        <w:rPr>
          <w:lang w:val="en-US"/>
        </w:rPr>
        <w:t>4.</w:t>
      </w:r>
      <w:r w:rsidRPr="004A761E">
        <w:t>5. Aircraft.</w:t>
      </w:r>
    </w:p>
    <w:p w:rsidR="005C2EE3" w:rsidRPr="004A761E" w:rsidRDefault="005C2EE3" w:rsidP="005C2EE3">
      <w:pPr>
        <w:autoSpaceDE w:val="0"/>
        <w:autoSpaceDN w:val="0"/>
        <w:adjustRightInd w:val="0"/>
        <w:ind w:left="1416"/>
        <w:rPr>
          <w:lang w:val="en-US"/>
        </w:rPr>
      </w:pPr>
      <w:r w:rsidRPr="004A761E">
        <w:rPr>
          <w:lang w:val="en-US"/>
        </w:rPr>
        <w:t>4.</w:t>
      </w:r>
      <w:r w:rsidRPr="004A761E">
        <w:t>6. Ships</w:t>
      </w:r>
      <w:r w:rsidRPr="004A761E">
        <w:rPr>
          <w:lang w:val="en-US"/>
        </w:rPr>
        <w:t>;</w:t>
      </w:r>
    </w:p>
    <w:p w:rsidR="005C2EE3" w:rsidRPr="004A761E" w:rsidRDefault="005C2EE3" w:rsidP="005C2EE3">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5C2EE3" w:rsidRPr="004A761E" w:rsidRDefault="005C2EE3" w:rsidP="005C2EE3">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5C2EE3" w:rsidRPr="004A761E" w:rsidRDefault="005C2EE3" w:rsidP="005C2EE3">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5C2EE3" w:rsidRPr="004A761E" w:rsidRDefault="005C2EE3" w:rsidP="005C2EE3">
      <w:pPr>
        <w:autoSpaceDE w:val="0"/>
        <w:autoSpaceDN w:val="0"/>
        <w:adjustRightInd w:val="0"/>
        <w:ind w:left="1416"/>
      </w:pPr>
      <w:r w:rsidRPr="004A761E">
        <w:rPr>
          <w:lang w:val="en-US"/>
        </w:rPr>
        <w:t>4.</w:t>
      </w:r>
      <w:r w:rsidRPr="004A761E">
        <w:t xml:space="preserve">11. </w:t>
      </w:r>
      <w:r w:rsidRPr="004A761E">
        <w:rPr>
          <w:lang w:val="en-US"/>
        </w:rPr>
        <w:t>Aircraft Liability;</w:t>
      </w:r>
    </w:p>
    <w:p w:rsidR="005C2EE3" w:rsidRPr="004A761E" w:rsidRDefault="005C2EE3" w:rsidP="005C2EE3">
      <w:pPr>
        <w:autoSpaceDE w:val="0"/>
        <w:autoSpaceDN w:val="0"/>
        <w:adjustRightInd w:val="0"/>
        <w:ind w:left="1416"/>
      </w:pPr>
      <w:r w:rsidRPr="004A761E">
        <w:rPr>
          <w:lang w:val="en-US"/>
        </w:rPr>
        <w:t>4.</w:t>
      </w:r>
      <w:r w:rsidRPr="004A761E">
        <w:t xml:space="preserve">12. </w:t>
      </w:r>
      <w:r w:rsidRPr="004A761E">
        <w:rPr>
          <w:lang w:val="en-US"/>
        </w:rPr>
        <w:t>Liability for ships;</w:t>
      </w:r>
    </w:p>
    <w:p w:rsidR="005C2EE3" w:rsidRPr="004A761E" w:rsidRDefault="005C2EE3" w:rsidP="005C2EE3">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5C2EE3" w:rsidRPr="004A761E" w:rsidRDefault="005C2EE3" w:rsidP="005C2EE3">
      <w:pPr>
        <w:autoSpaceDE w:val="0"/>
        <w:autoSpaceDN w:val="0"/>
        <w:adjustRightInd w:val="0"/>
        <w:ind w:left="1416"/>
        <w:rPr>
          <w:lang w:val="en-US"/>
        </w:rPr>
      </w:pPr>
      <w:r w:rsidRPr="004A761E">
        <w:rPr>
          <w:lang w:val="en-US"/>
        </w:rPr>
        <w:t>4.15. Suretyship;</w:t>
      </w:r>
    </w:p>
    <w:p w:rsidR="005C2EE3" w:rsidRPr="004A761E" w:rsidRDefault="005C2EE3" w:rsidP="005C2EE3">
      <w:pPr>
        <w:autoSpaceDE w:val="0"/>
        <w:autoSpaceDN w:val="0"/>
        <w:adjustRightInd w:val="0"/>
        <w:ind w:left="1416"/>
        <w:rPr>
          <w:lang w:val="en-US"/>
        </w:rPr>
      </w:pPr>
      <w:r w:rsidRPr="004A761E">
        <w:rPr>
          <w:lang w:val="en-US"/>
        </w:rPr>
        <w:t>4.</w:t>
      </w:r>
      <w:r w:rsidRPr="004A761E">
        <w:t>16. Miscellaneous financial losses</w:t>
      </w:r>
      <w:r w:rsidRPr="004A761E">
        <w:rPr>
          <w:lang w:val="en-US"/>
        </w:rPr>
        <w:t>;</w:t>
      </w:r>
    </w:p>
    <w:p w:rsidR="005C2EE3" w:rsidRPr="004A761E" w:rsidRDefault="005C2EE3" w:rsidP="005C2EE3">
      <w:pPr>
        <w:autoSpaceDE w:val="0"/>
        <w:autoSpaceDN w:val="0"/>
        <w:adjustRightInd w:val="0"/>
        <w:ind w:left="709" w:firstLine="709"/>
        <w:rPr>
          <w:lang w:val="en-US"/>
        </w:rPr>
      </w:pPr>
      <w:r w:rsidRPr="004A761E">
        <w:rPr>
          <w:lang w:val="en-US"/>
        </w:rPr>
        <w:t>4.</w:t>
      </w:r>
      <w:r w:rsidRPr="004A761E">
        <w:t>17. Legal expenses</w:t>
      </w:r>
      <w:r w:rsidRPr="004A761E">
        <w:rPr>
          <w:lang w:val="en-US"/>
        </w:rPr>
        <w:t>.</w:t>
      </w:r>
    </w:p>
    <w:p w:rsidR="005C2EE3" w:rsidRPr="004A761E" w:rsidRDefault="005C2EE3" w:rsidP="005C2EE3">
      <w:pPr>
        <w:ind w:firstLine="708"/>
      </w:pPr>
      <w:r w:rsidRPr="004A761E">
        <w:rPr>
          <w:lang w:val="en-US"/>
        </w:rPr>
        <w:t>5. Address</w:t>
      </w:r>
      <w:r w:rsidRPr="004A761E">
        <w:t>:</w:t>
      </w:r>
      <w:r w:rsidRPr="004A761E">
        <w:rPr>
          <w:lang w:val="en-US"/>
        </w:rPr>
        <w:t xml:space="preserve"> </w:t>
      </w:r>
      <w:r w:rsidR="004C7038" w:rsidRPr="004A761E">
        <w:t>Fitzwilliam Hall</w:t>
      </w:r>
      <w:r w:rsidR="00BF5152" w:rsidRPr="004A761E">
        <w:rPr>
          <w:lang w:val="en-US"/>
        </w:rPr>
        <w:t>, Dublin, Ireland</w:t>
      </w:r>
      <w:r w:rsidR="00BF5152" w:rsidRPr="004A761E">
        <w:t>.</w:t>
      </w:r>
    </w:p>
    <w:p w:rsidR="003A2136" w:rsidRPr="004A761E" w:rsidRDefault="003A2136" w:rsidP="00535B9B">
      <w:pPr>
        <w:jc w:val="both"/>
        <w:rPr>
          <w:lang w:val="en-US"/>
        </w:rPr>
      </w:pPr>
    </w:p>
    <w:p w:rsidR="00CF18FB" w:rsidRPr="00F54B34" w:rsidRDefault="00CF18FB" w:rsidP="00CF18FB">
      <w:pPr>
        <w:jc w:val="both"/>
        <w:rPr>
          <w:b/>
          <w:lang w:val="en-US"/>
        </w:rPr>
      </w:pPr>
      <w:r w:rsidRPr="00F54B34">
        <w:rPr>
          <w:b/>
          <w:lang w:val="en-US"/>
        </w:rPr>
        <w:t>62.</w:t>
      </w:r>
      <w:r w:rsidRPr="00F54B34">
        <w:rPr>
          <w:b/>
          <w:lang w:val="en-US"/>
        </w:rPr>
        <w:tab/>
        <w:t>1. The Standard Club Ireland Designated Activity Company</w:t>
      </w:r>
    </w:p>
    <w:p w:rsidR="001441B3" w:rsidRPr="00F54B34" w:rsidRDefault="001441B3" w:rsidP="00CF18FB">
      <w:pPr>
        <w:jc w:val="both"/>
        <w:rPr>
          <w:b/>
          <w:lang w:val="en-US"/>
        </w:rPr>
      </w:pPr>
      <w:r w:rsidRPr="00F54B34">
        <w:rPr>
          <w:b/>
          <w:lang w:val="en-US"/>
        </w:rPr>
        <w:tab/>
        <w:t>Received notification on CBN on 24 March 2025. The competent authority of Ireland informed about a merg</w:t>
      </w:r>
      <w:r w:rsidR="00C84345" w:rsidRPr="00F54B34">
        <w:rPr>
          <w:b/>
          <w:lang w:val="en-US"/>
        </w:rPr>
        <w:t>er and portfolio transfer from The Standard Club Ireland DAC to North-Standard EU Dac</w:t>
      </w:r>
      <w:r w:rsidRPr="00F54B34">
        <w:rPr>
          <w:b/>
          <w:lang w:val="en-US"/>
        </w:rPr>
        <w:t>.</w:t>
      </w:r>
    </w:p>
    <w:p w:rsidR="00CF18FB" w:rsidRPr="00F54B34" w:rsidRDefault="00CF18FB" w:rsidP="00CF18FB">
      <w:pPr>
        <w:ind w:firstLine="708"/>
        <w:jc w:val="both"/>
      </w:pPr>
      <w:r w:rsidRPr="00F54B34">
        <w:rPr>
          <w:lang w:val="en-US"/>
        </w:rPr>
        <w:t>2. Freedom to provide services</w:t>
      </w:r>
      <w:r w:rsidRPr="00F54B34">
        <w:t>.</w:t>
      </w:r>
    </w:p>
    <w:p w:rsidR="00CF18FB" w:rsidRPr="004A761E" w:rsidRDefault="00CF18FB" w:rsidP="00CF18FB">
      <w:pPr>
        <w:jc w:val="both"/>
      </w:pPr>
      <w:r w:rsidRPr="00F54B34">
        <w:tab/>
        <w:t xml:space="preserve">3. </w:t>
      </w:r>
      <w:r w:rsidRPr="00F54B34">
        <w:rPr>
          <w:lang w:val="en-US"/>
        </w:rPr>
        <w:t>Non-life insurance</w:t>
      </w:r>
      <w:r w:rsidRPr="00F54B34">
        <w:t>.</w:t>
      </w:r>
      <w:r w:rsidRPr="004A761E">
        <w:t xml:space="preserve"> </w:t>
      </w:r>
    </w:p>
    <w:p w:rsidR="00CF18FB" w:rsidRPr="004A761E" w:rsidRDefault="00CF18FB" w:rsidP="00CF18FB">
      <w:pPr>
        <w:jc w:val="both"/>
      </w:pPr>
      <w:r w:rsidRPr="004A761E">
        <w:tab/>
        <w:t xml:space="preserve">4. </w:t>
      </w:r>
      <w:r w:rsidRPr="004A761E">
        <w:rPr>
          <w:lang w:val="en-US"/>
        </w:rPr>
        <w:t>Classes of insurance that the company wishes to carry out in Bulgaria</w:t>
      </w:r>
      <w:r w:rsidRPr="004A761E">
        <w:t>:</w:t>
      </w:r>
    </w:p>
    <w:p w:rsidR="00CF18FB" w:rsidRPr="004A761E" w:rsidRDefault="00CF18FB" w:rsidP="00CF18FB">
      <w:pPr>
        <w:autoSpaceDE w:val="0"/>
        <w:autoSpaceDN w:val="0"/>
        <w:adjustRightInd w:val="0"/>
        <w:ind w:left="1416"/>
        <w:rPr>
          <w:lang w:val="en-US"/>
        </w:rPr>
      </w:pPr>
      <w:r w:rsidRPr="004A761E">
        <w:rPr>
          <w:lang w:val="en-US"/>
        </w:rPr>
        <w:t>4.</w:t>
      </w:r>
      <w:r w:rsidRPr="004A761E">
        <w:t>1. Accident</w:t>
      </w:r>
      <w:r w:rsidRPr="004A761E">
        <w:rPr>
          <w:lang w:val="en-US"/>
        </w:rPr>
        <w:t>;</w:t>
      </w:r>
    </w:p>
    <w:p w:rsidR="00CF18FB" w:rsidRPr="004A761E" w:rsidRDefault="00CF18FB" w:rsidP="00CF18FB">
      <w:pPr>
        <w:jc w:val="both"/>
      </w:pPr>
      <w:r w:rsidRPr="004A761E">
        <w:tab/>
      </w:r>
      <w:r w:rsidRPr="004A761E">
        <w:tab/>
        <w:t xml:space="preserve">4.2. </w:t>
      </w:r>
      <w:r w:rsidRPr="004A761E">
        <w:rPr>
          <w:lang w:val="en-US"/>
        </w:rPr>
        <w:t>Sickness</w:t>
      </w:r>
      <w:r w:rsidRPr="004A761E">
        <w:t>;</w:t>
      </w:r>
    </w:p>
    <w:p w:rsidR="00CF18FB" w:rsidRPr="004A761E" w:rsidRDefault="00CF18FB" w:rsidP="00CF18FB">
      <w:pPr>
        <w:autoSpaceDE w:val="0"/>
        <w:autoSpaceDN w:val="0"/>
        <w:adjustRightInd w:val="0"/>
        <w:ind w:left="1416"/>
        <w:rPr>
          <w:lang w:val="en-US"/>
        </w:rPr>
      </w:pPr>
      <w:r w:rsidRPr="004A761E">
        <w:rPr>
          <w:lang w:val="en-US"/>
        </w:rPr>
        <w:t>4.</w:t>
      </w:r>
      <w:r w:rsidRPr="004A761E">
        <w:t>6. Ships</w:t>
      </w:r>
      <w:r w:rsidRPr="004A761E">
        <w:rPr>
          <w:lang w:val="en-US"/>
        </w:rPr>
        <w:t>;</w:t>
      </w:r>
    </w:p>
    <w:p w:rsidR="00CF18FB" w:rsidRPr="004A761E" w:rsidRDefault="00CF18FB" w:rsidP="00CF18FB">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Transit</w:t>
      </w:r>
      <w:r w:rsidRPr="004A761E">
        <w:rPr>
          <w:lang w:val="en-US"/>
        </w:rPr>
        <w:t>;</w:t>
      </w:r>
    </w:p>
    <w:p w:rsidR="00CF18FB" w:rsidRPr="004A761E" w:rsidRDefault="00CF18FB" w:rsidP="00CF18FB">
      <w:pPr>
        <w:autoSpaceDE w:val="0"/>
        <w:autoSpaceDN w:val="0"/>
        <w:adjustRightInd w:val="0"/>
        <w:ind w:left="1416"/>
        <w:rPr>
          <w:lang w:val="en-US"/>
        </w:rPr>
      </w:pPr>
      <w:r w:rsidRPr="004A761E">
        <w:rPr>
          <w:lang w:val="en-US"/>
        </w:rPr>
        <w:t>4.</w:t>
      </w:r>
      <w:r w:rsidRPr="004A761E">
        <w:t>8. Fire and Natural Perils</w:t>
      </w:r>
      <w:r w:rsidRPr="004A761E">
        <w:rPr>
          <w:lang w:val="en-US"/>
        </w:rPr>
        <w:t>;</w:t>
      </w:r>
    </w:p>
    <w:p w:rsidR="00CF18FB" w:rsidRPr="004A761E" w:rsidRDefault="00CF18FB" w:rsidP="00CF18FB">
      <w:pPr>
        <w:autoSpaceDE w:val="0"/>
        <w:autoSpaceDN w:val="0"/>
        <w:adjustRightInd w:val="0"/>
        <w:ind w:left="1416"/>
        <w:rPr>
          <w:lang w:val="en-US"/>
        </w:rPr>
      </w:pPr>
      <w:r w:rsidRPr="004A761E">
        <w:rPr>
          <w:lang w:val="en-US"/>
        </w:rPr>
        <w:t>4.</w:t>
      </w:r>
      <w:r w:rsidRPr="004A761E">
        <w:t>9. Other property damages</w:t>
      </w:r>
      <w:r w:rsidRPr="004A761E">
        <w:rPr>
          <w:lang w:val="en-US"/>
        </w:rPr>
        <w:t>;</w:t>
      </w:r>
    </w:p>
    <w:p w:rsidR="00CF18FB" w:rsidRPr="004A761E" w:rsidRDefault="00CF18FB" w:rsidP="00CF18FB">
      <w:pPr>
        <w:autoSpaceDE w:val="0"/>
        <w:autoSpaceDN w:val="0"/>
        <w:adjustRightInd w:val="0"/>
        <w:ind w:left="1416"/>
      </w:pPr>
      <w:r w:rsidRPr="004A761E">
        <w:rPr>
          <w:lang w:val="en-US"/>
        </w:rPr>
        <w:t>4.</w:t>
      </w:r>
      <w:r w:rsidRPr="004A761E">
        <w:t xml:space="preserve">12. </w:t>
      </w:r>
      <w:r w:rsidRPr="004A761E">
        <w:rPr>
          <w:lang w:val="en-US"/>
        </w:rPr>
        <w:t>Liability for ships;</w:t>
      </w:r>
    </w:p>
    <w:p w:rsidR="00CF18FB" w:rsidRPr="004A761E" w:rsidRDefault="00CF18FB" w:rsidP="00CF18FB">
      <w:pPr>
        <w:autoSpaceDE w:val="0"/>
        <w:autoSpaceDN w:val="0"/>
        <w:adjustRightInd w:val="0"/>
        <w:ind w:left="1416"/>
        <w:rPr>
          <w:lang w:val="en-US"/>
        </w:rPr>
      </w:pPr>
      <w:r w:rsidRPr="004A761E">
        <w:rPr>
          <w:lang w:val="en-US"/>
        </w:rPr>
        <w:t>4.</w:t>
      </w:r>
      <w:r w:rsidRPr="004A761E">
        <w:t xml:space="preserve">13. General </w:t>
      </w:r>
      <w:r w:rsidRPr="004A761E">
        <w:rPr>
          <w:lang w:val="en-US"/>
        </w:rPr>
        <w:t>L</w:t>
      </w:r>
      <w:r w:rsidRPr="004A761E">
        <w:t>iability</w:t>
      </w:r>
      <w:r w:rsidRPr="004A761E">
        <w:rPr>
          <w:lang w:val="en-US"/>
        </w:rPr>
        <w:t>;</w:t>
      </w:r>
    </w:p>
    <w:p w:rsidR="00CF18FB" w:rsidRPr="004A761E" w:rsidRDefault="00CF18FB" w:rsidP="00CF18FB">
      <w:pPr>
        <w:autoSpaceDE w:val="0"/>
        <w:autoSpaceDN w:val="0"/>
        <w:adjustRightInd w:val="0"/>
        <w:ind w:left="709" w:firstLine="709"/>
        <w:rPr>
          <w:lang w:val="en-US"/>
        </w:rPr>
      </w:pPr>
      <w:r w:rsidRPr="004A761E">
        <w:rPr>
          <w:lang w:val="en-US"/>
        </w:rPr>
        <w:t>4.</w:t>
      </w:r>
      <w:r w:rsidRPr="004A761E">
        <w:t>17. Legal expenses</w:t>
      </w:r>
      <w:r w:rsidRPr="004A761E">
        <w:rPr>
          <w:lang w:val="en-US"/>
        </w:rPr>
        <w:t>.</w:t>
      </w:r>
    </w:p>
    <w:p w:rsidR="0026006A" w:rsidRPr="004A761E" w:rsidRDefault="00CF18FB" w:rsidP="0026006A">
      <w:pPr>
        <w:ind w:firstLine="708"/>
      </w:pPr>
      <w:r w:rsidRPr="004A761E">
        <w:rPr>
          <w:lang w:val="en-US"/>
        </w:rPr>
        <w:t>5. Address</w:t>
      </w:r>
      <w:r w:rsidRPr="004A761E">
        <w:t>:</w:t>
      </w:r>
      <w:r w:rsidR="0026006A" w:rsidRPr="004A761E">
        <w:rPr>
          <w:lang w:val="en-US"/>
        </w:rPr>
        <w:t xml:space="preserve"> Fitzwilliam Hall, Fitzwilliam Place, Dublin 2, Ireland</w:t>
      </w:r>
      <w:r w:rsidR="0026006A" w:rsidRPr="004A761E">
        <w:t>.</w:t>
      </w:r>
    </w:p>
    <w:p w:rsidR="003A2136" w:rsidRPr="003A2136" w:rsidRDefault="00CF18FB" w:rsidP="003A2136">
      <w:pPr>
        <w:ind w:firstLine="708"/>
        <w:rPr>
          <w:lang w:val="en-US"/>
        </w:rPr>
      </w:pPr>
      <w:r w:rsidRPr="004A761E">
        <w:rPr>
          <w:lang w:val="en-US"/>
        </w:rPr>
        <w:t xml:space="preserve"> </w:t>
      </w:r>
    </w:p>
    <w:p w:rsidR="00D21C53" w:rsidRPr="004A761E" w:rsidRDefault="00D21C53" w:rsidP="00D21C53">
      <w:pPr>
        <w:jc w:val="both"/>
        <w:rPr>
          <w:b/>
          <w:lang w:val="en-US"/>
        </w:rPr>
      </w:pPr>
      <w:r w:rsidRPr="00F27925">
        <w:rPr>
          <w:b/>
          <w:highlight w:val="yellow"/>
          <w:lang w:val="en-US"/>
        </w:rPr>
        <w:t>63.</w:t>
      </w:r>
      <w:r w:rsidRPr="00F27925">
        <w:rPr>
          <w:b/>
          <w:highlight w:val="yellow"/>
          <w:lang w:val="en-US"/>
        </w:rPr>
        <w:tab/>
        <w:t>1.</w:t>
      </w:r>
      <w:r w:rsidR="00A33107" w:rsidRPr="00F27925">
        <w:rPr>
          <w:b/>
          <w:highlight w:val="yellow"/>
          <w:lang w:val="en-US"/>
        </w:rPr>
        <w:t xml:space="preserve"> Travelers Insurance Designated Activity Company</w:t>
      </w:r>
      <w:r w:rsidRPr="004A761E">
        <w:rPr>
          <w:b/>
          <w:lang w:val="en-US"/>
        </w:rPr>
        <w:t xml:space="preserve"> </w:t>
      </w:r>
    </w:p>
    <w:p w:rsidR="0024380F" w:rsidRDefault="0024380F" w:rsidP="00DC10D2">
      <w:pPr>
        <w:ind w:firstLine="708"/>
        <w:jc w:val="both"/>
        <w:rPr>
          <w:b/>
          <w:lang w:val="en-US"/>
        </w:rPr>
      </w:pPr>
      <w:r w:rsidRPr="004A761E">
        <w:rPr>
          <w:b/>
          <w:lang w:val="en-US"/>
        </w:rPr>
        <w:t>With a letter, dated December 17</w:t>
      </w:r>
      <w:r w:rsidRPr="004A761E">
        <w:rPr>
          <w:b/>
          <w:vertAlign w:val="superscript"/>
          <w:lang w:val="en-US"/>
        </w:rPr>
        <w:t>th</w:t>
      </w:r>
      <w:r w:rsidRPr="004A761E">
        <w:rPr>
          <w:b/>
          <w:lang w:val="en-US"/>
        </w:rPr>
        <w:t>, 2020 , the competent authority of Ireland informed that the company ceased to carry out its business.</w:t>
      </w:r>
    </w:p>
    <w:p w:rsidR="00F27925" w:rsidRPr="004A761E" w:rsidRDefault="00F27925" w:rsidP="00DC10D2">
      <w:pPr>
        <w:ind w:firstLine="708"/>
        <w:jc w:val="both"/>
        <w:rPr>
          <w:b/>
          <w:lang w:val="en-US"/>
        </w:rPr>
      </w:pPr>
      <w:r w:rsidRPr="00632B67">
        <w:rPr>
          <w:b/>
          <w:highlight w:val="yellow"/>
          <w:lang w:val="en-US"/>
        </w:rPr>
        <w:t>Received notification on CBN, on July</w:t>
      </w:r>
      <w:r w:rsidR="001F5140">
        <w:rPr>
          <w:b/>
          <w:highlight w:val="yellow"/>
          <w:lang w:val="en-US"/>
        </w:rPr>
        <w:t xml:space="preserve"> 9</w:t>
      </w:r>
      <w:r w:rsidR="001F5140" w:rsidRPr="001F5140">
        <w:rPr>
          <w:b/>
          <w:highlight w:val="yellow"/>
          <w:vertAlign w:val="superscript"/>
          <w:lang w:val="en-US"/>
        </w:rPr>
        <w:t>th</w:t>
      </w:r>
      <w:r w:rsidRPr="00632B67">
        <w:rPr>
          <w:b/>
          <w:highlight w:val="yellow"/>
          <w:lang w:val="en-US"/>
        </w:rPr>
        <w:t>, 2026, the competent authority of Ireland informed about the intention of the insurer to extend its activities in Bulgaria with class 3.</w:t>
      </w:r>
    </w:p>
    <w:p w:rsidR="00D21C53" w:rsidRPr="004A761E" w:rsidRDefault="00D21C53" w:rsidP="00D21C53">
      <w:pPr>
        <w:ind w:firstLine="708"/>
        <w:jc w:val="both"/>
      </w:pPr>
      <w:r w:rsidRPr="004A761E">
        <w:rPr>
          <w:lang w:val="en-US"/>
        </w:rPr>
        <w:t>2. Freedom to provide services</w:t>
      </w:r>
      <w:r w:rsidRPr="004A761E">
        <w:t>.</w:t>
      </w:r>
    </w:p>
    <w:p w:rsidR="00D21C53" w:rsidRPr="004A761E" w:rsidRDefault="00D21C53" w:rsidP="00D21C53">
      <w:pPr>
        <w:jc w:val="both"/>
      </w:pPr>
      <w:r w:rsidRPr="004A761E">
        <w:tab/>
        <w:t xml:space="preserve">3. </w:t>
      </w:r>
      <w:r w:rsidRPr="004A761E">
        <w:rPr>
          <w:lang w:val="en-US"/>
        </w:rPr>
        <w:t>Non-life insurance</w:t>
      </w:r>
      <w:r w:rsidRPr="004A761E">
        <w:t xml:space="preserve">. </w:t>
      </w:r>
    </w:p>
    <w:p w:rsidR="00D21C53" w:rsidRPr="004A761E" w:rsidRDefault="00D21C53" w:rsidP="00D21C53">
      <w:pPr>
        <w:jc w:val="both"/>
      </w:pPr>
      <w:r w:rsidRPr="004A761E">
        <w:tab/>
        <w:t xml:space="preserve">4. </w:t>
      </w:r>
      <w:r w:rsidRPr="004A761E">
        <w:rPr>
          <w:lang w:val="en-US"/>
        </w:rPr>
        <w:t>Classes of insurance that the company wishes to carry out in Bulgaria</w:t>
      </w:r>
      <w:r w:rsidRPr="004A761E">
        <w:t>:</w:t>
      </w:r>
    </w:p>
    <w:p w:rsidR="00D21C53" w:rsidRDefault="00D21C53" w:rsidP="00D21C53">
      <w:pPr>
        <w:autoSpaceDE w:val="0"/>
        <w:autoSpaceDN w:val="0"/>
        <w:adjustRightInd w:val="0"/>
        <w:ind w:left="1416"/>
        <w:rPr>
          <w:lang w:val="en-US"/>
        </w:rPr>
      </w:pPr>
      <w:r w:rsidRPr="004A761E">
        <w:rPr>
          <w:lang w:val="en-US"/>
        </w:rPr>
        <w:t>4.</w:t>
      </w:r>
      <w:r w:rsidRPr="004A761E">
        <w:t>1. Accident</w:t>
      </w:r>
      <w:r w:rsidRPr="004A761E">
        <w:rPr>
          <w:lang w:val="en-US"/>
        </w:rPr>
        <w:t>;</w:t>
      </w:r>
    </w:p>
    <w:p w:rsidR="00F27925" w:rsidRPr="004A761E" w:rsidRDefault="00F27925" w:rsidP="00D21C53">
      <w:pPr>
        <w:autoSpaceDE w:val="0"/>
        <w:autoSpaceDN w:val="0"/>
        <w:adjustRightInd w:val="0"/>
        <w:ind w:left="1416"/>
        <w:rPr>
          <w:lang w:val="en-US"/>
        </w:rPr>
      </w:pPr>
      <w:r w:rsidRPr="00F27925">
        <w:rPr>
          <w:highlight w:val="yellow"/>
          <w:lang w:val="en-US"/>
        </w:rPr>
        <w:t>4.3. Land vehicles;</w:t>
      </w:r>
    </w:p>
    <w:p w:rsidR="00D21C53" w:rsidRPr="004A761E" w:rsidRDefault="00D21C53" w:rsidP="00D21C53">
      <w:pPr>
        <w:autoSpaceDE w:val="0"/>
        <w:autoSpaceDN w:val="0"/>
        <w:adjustRightInd w:val="0"/>
        <w:ind w:left="1416"/>
      </w:pPr>
      <w:r w:rsidRPr="004A761E">
        <w:rPr>
          <w:lang w:val="en-US"/>
        </w:rPr>
        <w:t>4.</w:t>
      </w:r>
      <w:r w:rsidRPr="004A761E">
        <w:t>5. Aircraft.</w:t>
      </w:r>
    </w:p>
    <w:p w:rsidR="00D21C53" w:rsidRPr="004A761E" w:rsidRDefault="00D21C53" w:rsidP="00D21C53">
      <w:pPr>
        <w:autoSpaceDE w:val="0"/>
        <w:autoSpaceDN w:val="0"/>
        <w:adjustRightInd w:val="0"/>
        <w:ind w:left="1416"/>
        <w:rPr>
          <w:lang w:val="en-US"/>
        </w:rPr>
      </w:pPr>
      <w:r w:rsidRPr="004A761E">
        <w:rPr>
          <w:lang w:val="en-US"/>
        </w:rPr>
        <w:t>4.</w:t>
      </w:r>
      <w:r w:rsidRPr="004A761E">
        <w:t>6. Ships</w:t>
      </w:r>
      <w:r w:rsidRPr="004A761E">
        <w:rPr>
          <w:lang w:val="en-US"/>
        </w:rPr>
        <w:t>;</w:t>
      </w:r>
    </w:p>
    <w:p w:rsidR="00D21C53" w:rsidRPr="004A761E" w:rsidRDefault="00D21C53" w:rsidP="00D21C53">
      <w:pPr>
        <w:autoSpaceDE w:val="0"/>
        <w:autoSpaceDN w:val="0"/>
        <w:adjustRightInd w:val="0"/>
        <w:ind w:left="1416"/>
        <w:rPr>
          <w:lang w:val="en-US"/>
        </w:rPr>
      </w:pPr>
      <w:r w:rsidRPr="004A761E">
        <w:rPr>
          <w:lang w:val="en-US"/>
        </w:rPr>
        <w:t>4.</w:t>
      </w:r>
      <w:r w:rsidRPr="004A761E">
        <w:t xml:space="preserve">7. </w:t>
      </w:r>
      <w:r w:rsidRPr="004A761E">
        <w:rPr>
          <w:lang w:val="en-US"/>
        </w:rPr>
        <w:t>Goods</w:t>
      </w:r>
      <w:r w:rsidRPr="004A761E">
        <w:t xml:space="preserve"> in </w:t>
      </w:r>
      <w:r w:rsidRPr="004A761E">
        <w:rPr>
          <w:lang w:val="en-US"/>
        </w:rPr>
        <w:t>t</w:t>
      </w:r>
      <w:r w:rsidRPr="004A761E">
        <w:t>ransit</w:t>
      </w:r>
      <w:r w:rsidRPr="004A761E">
        <w:rPr>
          <w:lang w:val="en-US"/>
        </w:rPr>
        <w:t>;</w:t>
      </w:r>
    </w:p>
    <w:p w:rsidR="00D21C53" w:rsidRPr="004A761E" w:rsidRDefault="00D21C53" w:rsidP="00D21C53">
      <w:pPr>
        <w:autoSpaceDE w:val="0"/>
        <w:autoSpaceDN w:val="0"/>
        <w:adjustRightInd w:val="0"/>
        <w:ind w:left="1416"/>
        <w:rPr>
          <w:lang w:val="en-US"/>
        </w:rPr>
      </w:pPr>
      <w:r w:rsidRPr="004A761E">
        <w:rPr>
          <w:lang w:val="en-US"/>
        </w:rPr>
        <w:t>4.</w:t>
      </w:r>
      <w:r w:rsidRPr="004A761E">
        <w:t xml:space="preserve">8. Fire and </w:t>
      </w:r>
      <w:r w:rsidRPr="004A761E">
        <w:rPr>
          <w:lang w:val="en-US"/>
        </w:rPr>
        <w:t>n</w:t>
      </w:r>
      <w:r w:rsidRPr="004A761E">
        <w:t xml:space="preserve">atural </w:t>
      </w:r>
      <w:r w:rsidRPr="004A761E">
        <w:rPr>
          <w:lang w:val="en-US"/>
        </w:rPr>
        <w:t>forces;</w:t>
      </w:r>
    </w:p>
    <w:p w:rsidR="00D21C53" w:rsidRPr="004A761E" w:rsidRDefault="00D21C53" w:rsidP="00D21C53">
      <w:pPr>
        <w:autoSpaceDE w:val="0"/>
        <w:autoSpaceDN w:val="0"/>
        <w:adjustRightInd w:val="0"/>
        <w:ind w:left="1416"/>
        <w:rPr>
          <w:lang w:val="en-US"/>
        </w:rPr>
      </w:pPr>
      <w:r w:rsidRPr="004A761E">
        <w:rPr>
          <w:lang w:val="en-US"/>
        </w:rPr>
        <w:t>4.</w:t>
      </w:r>
      <w:r w:rsidRPr="004A761E">
        <w:t xml:space="preserve">9. Other </w:t>
      </w:r>
      <w:r w:rsidRPr="004A761E">
        <w:rPr>
          <w:lang w:val="en-US"/>
        </w:rPr>
        <w:t>d</w:t>
      </w:r>
      <w:r w:rsidRPr="004A761E">
        <w:t>amage</w:t>
      </w:r>
      <w:r w:rsidRPr="004A761E">
        <w:rPr>
          <w:lang w:val="en-US"/>
        </w:rPr>
        <w:t xml:space="preserve"> to property;</w:t>
      </w:r>
    </w:p>
    <w:p w:rsidR="00D21C53" w:rsidRPr="004A761E" w:rsidRDefault="00D21C53" w:rsidP="00D21C53">
      <w:pPr>
        <w:autoSpaceDE w:val="0"/>
        <w:autoSpaceDN w:val="0"/>
        <w:adjustRightInd w:val="0"/>
        <w:ind w:left="1416"/>
      </w:pPr>
      <w:r w:rsidRPr="004A761E">
        <w:rPr>
          <w:lang w:val="en-US"/>
        </w:rPr>
        <w:t>4.</w:t>
      </w:r>
      <w:r w:rsidRPr="004A761E">
        <w:t xml:space="preserve">11. </w:t>
      </w:r>
      <w:r w:rsidRPr="004A761E">
        <w:rPr>
          <w:lang w:val="en-US"/>
        </w:rPr>
        <w:t xml:space="preserve">Aircraft </w:t>
      </w:r>
      <w:r w:rsidR="00D35EDF" w:rsidRPr="004A761E">
        <w:rPr>
          <w:lang w:val="en-US"/>
        </w:rPr>
        <w:t>l</w:t>
      </w:r>
      <w:r w:rsidRPr="004A761E">
        <w:rPr>
          <w:lang w:val="en-US"/>
        </w:rPr>
        <w:t>iability;</w:t>
      </w:r>
    </w:p>
    <w:p w:rsidR="00D21C53" w:rsidRPr="004A761E" w:rsidRDefault="00D21C53" w:rsidP="00D21C53">
      <w:pPr>
        <w:autoSpaceDE w:val="0"/>
        <w:autoSpaceDN w:val="0"/>
        <w:adjustRightInd w:val="0"/>
        <w:ind w:left="1416"/>
      </w:pPr>
      <w:r w:rsidRPr="004A761E">
        <w:rPr>
          <w:lang w:val="en-US"/>
        </w:rPr>
        <w:t>4.</w:t>
      </w:r>
      <w:r w:rsidRPr="004A761E">
        <w:t xml:space="preserve">12. </w:t>
      </w:r>
      <w:r w:rsidRPr="004A761E">
        <w:rPr>
          <w:lang w:val="en-US"/>
        </w:rPr>
        <w:t>Liability for ships;</w:t>
      </w:r>
    </w:p>
    <w:p w:rsidR="00D21C53" w:rsidRPr="004A761E" w:rsidRDefault="00D21C53" w:rsidP="00D21C53">
      <w:pPr>
        <w:autoSpaceDE w:val="0"/>
        <w:autoSpaceDN w:val="0"/>
        <w:adjustRightInd w:val="0"/>
        <w:ind w:left="1416"/>
        <w:rPr>
          <w:lang w:val="en-US"/>
        </w:rPr>
      </w:pPr>
      <w:r w:rsidRPr="004A761E">
        <w:rPr>
          <w:lang w:val="en-US"/>
        </w:rPr>
        <w:t>4.</w:t>
      </w:r>
      <w:r w:rsidRPr="004A761E">
        <w:t xml:space="preserve">13. General </w:t>
      </w:r>
      <w:r w:rsidR="00D35EDF" w:rsidRPr="004A761E">
        <w:rPr>
          <w:lang w:val="en-US"/>
        </w:rPr>
        <w:t>l</w:t>
      </w:r>
      <w:r w:rsidRPr="004A761E">
        <w:t>iability</w:t>
      </w:r>
      <w:r w:rsidRPr="004A761E">
        <w:rPr>
          <w:lang w:val="en-US"/>
        </w:rPr>
        <w:t>;</w:t>
      </w:r>
    </w:p>
    <w:p w:rsidR="00D21C53" w:rsidRPr="004A761E" w:rsidRDefault="00D21C53" w:rsidP="00D21C53">
      <w:pPr>
        <w:autoSpaceDE w:val="0"/>
        <w:autoSpaceDN w:val="0"/>
        <w:adjustRightInd w:val="0"/>
        <w:ind w:left="1416"/>
        <w:rPr>
          <w:lang w:val="en-US"/>
        </w:rPr>
      </w:pPr>
      <w:r w:rsidRPr="004A761E">
        <w:rPr>
          <w:lang w:val="en-US"/>
        </w:rPr>
        <w:t>4.15. Suretyship;</w:t>
      </w:r>
    </w:p>
    <w:p w:rsidR="00D21C53" w:rsidRPr="004A761E" w:rsidRDefault="00D21C53" w:rsidP="00D21C53">
      <w:pPr>
        <w:autoSpaceDE w:val="0"/>
        <w:autoSpaceDN w:val="0"/>
        <w:adjustRightInd w:val="0"/>
        <w:ind w:left="1416"/>
        <w:rPr>
          <w:lang w:val="en-US"/>
        </w:rPr>
      </w:pPr>
      <w:r w:rsidRPr="004A761E">
        <w:rPr>
          <w:lang w:val="en-US"/>
        </w:rPr>
        <w:t>4.</w:t>
      </w:r>
      <w:r w:rsidRPr="004A761E">
        <w:t>16. Miscellaneou</w:t>
      </w:r>
      <w:r w:rsidR="00D35EDF" w:rsidRPr="004A761E">
        <w:t>s financial loss</w:t>
      </w:r>
      <w:r w:rsidR="00D35EDF" w:rsidRPr="004A761E">
        <w:rPr>
          <w:lang w:val="en-US"/>
        </w:rPr>
        <w:t>.</w:t>
      </w:r>
    </w:p>
    <w:p w:rsidR="00E00982" w:rsidRPr="004A761E" w:rsidRDefault="00D21C53" w:rsidP="00906C32">
      <w:pPr>
        <w:ind w:firstLine="708"/>
        <w:jc w:val="both"/>
      </w:pPr>
      <w:r w:rsidRPr="004A761E">
        <w:rPr>
          <w:lang w:val="en-US"/>
        </w:rPr>
        <w:t>5. Address</w:t>
      </w:r>
      <w:r w:rsidRPr="004A761E">
        <w:t>:</w:t>
      </w:r>
      <w:r w:rsidR="00E00982" w:rsidRPr="004A761E">
        <w:rPr>
          <w:lang w:val="en-US"/>
        </w:rPr>
        <w:t xml:space="preserve"> </w:t>
      </w:r>
      <w:r w:rsidR="006C6A87" w:rsidRPr="006C6A87">
        <w:rPr>
          <w:lang w:val="en-US"/>
        </w:rPr>
        <w:t>3rd Floor, Block 8, Harcourt Centre, Charlotte Way</w:t>
      </w:r>
      <w:r w:rsidR="00E00982" w:rsidRPr="004A761E">
        <w:rPr>
          <w:lang w:val="en-US"/>
        </w:rPr>
        <w:t>, Dublin 2, Ireland</w:t>
      </w:r>
      <w:r w:rsidR="00E00982" w:rsidRPr="004A761E">
        <w:t>.</w:t>
      </w:r>
    </w:p>
    <w:p w:rsidR="003A2136" w:rsidRPr="003A2136" w:rsidRDefault="00D21C53" w:rsidP="003A2136">
      <w:pPr>
        <w:ind w:firstLine="708"/>
        <w:rPr>
          <w:lang w:val="en-US"/>
        </w:rPr>
      </w:pPr>
      <w:r w:rsidRPr="004A761E">
        <w:rPr>
          <w:lang w:val="en-US"/>
        </w:rPr>
        <w:t xml:space="preserve"> </w:t>
      </w:r>
    </w:p>
    <w:p w:rsidR="0018367A" w:rsidRPr="004A761E" w:rsidRDefault="0018367A" w:rsidP="0018367A">
      <w:pPr>
        <w:jc w:val="both"/>
        <w:rPr>
          <w:b/>
          <w:lang w:val="en-US"/>
        </w:rPr>
      </w:pPr>
      <w:r w:rsidRPr="004A761E">
        <w:rPr>
          <w:b/>
          <w:lang w:val="en-US"/>
        </w:rPr>
        <w:t>64.</w:t>
      </w:r>
      <w:r w:rsidRPr="004A761E">
        <w:rPr>
          <w:b/>
          <w:lang w:val="en-US"/>
        </w:rPr>
        <w:tab/>
        <w:t>1.</w:t>
      </w:r>
      <w:r w:rsidR="006F1633" w:rsidRPr="004A761E">
        <w:rPr>
          <w:b/>
          <w:lang w:val="en-US"/>
        </w:rPr>
        <w:t xml:space="preserve"> AXA Insurance dac</w:t>
      </w:r>
      <w:r w:rsidRPr="004A761E">
        <w:rPr>
          <w:b/>
          <w:lang w:val="en-US"/>
        </w:rPr>
        <w:t xml:space="preserve"> </w:t>
      </w:r>
    </w:p>
    <w:p w:rsidR="0018367A" w:rsidRPr="004A761E" w:rsidRDefault="0018367A" w:rsidP="0018367A">
      <w:pPr>
        <w:ind w:firstLine="708"/>
        <w:jc w:val="both"/>
      </w:pPr>
      <w:r w:rsidRPr="004A761E">
        <w:rPr>
          <w:lang w:val="en-US"/>
        </w:rPr>
        <w:t>2. Freedom to provide services</w:t>
      </w:r>
      <w:r w:rsidRPr="004A761E">
        <w:t>.</w:t>
      </w:r>
    </w:p>
    <w:p w:rsidR="0018367A" w:rsidRPr="004A761E" w:rsidRDefault="0018367A" w:rsidP="0018367A">
      <w:pPr>
        <w:jc w:val="both"/>
      </w:pPr>
      <w:r w:rsidRPr="004A761E">
        <w:tab/>
        <w:t xml:space="preserve">3. </w:t>
      </w:r>
      <w:r w:rsidRPr="004A761E">
        <w:rPr>
          <w:lang w:val="en-US"/>
        </w:rPr>
        <w:t>Non-life insurance</w:t>
      </w:r>
      <w:r w:rsidRPr="004A761E">
        <w:t xml:space="preserve">. </w:t>
      </w:r>
    </w:p>
    <w:p w:rsidR="0018367A" w:rsidRPr="004A761E" w:rsidRDefault="0018367A" w:rsidP="0018367A">
      <w:pPr>
        <w:jc w:val="both"/>
      </w:pPr>
      <w:r w:rsidRPr="004A761E">
        <w:tab/>
        <w:t xml:space="preserve">4. </w:t>
      </w:r>
      <w:r w:rsidRPr="004A761E">
        <w:rPr>
          <w:lang w:val="en-US"/>
        </w:rPr>
        <w:t>Classes of insurance that the company wishes to carry out in Bulgaria</w:t>
      </w:r>
      <w:r w:rsidRPr="004A761E">
        <w:t>:</w:t>
      </w:r>
    </w:p>
    <w:p w:rsidR="0018367A" w:rsidRPr="004A761E" w:rsidRDefault="0018367A" w:rsidP="0018367A">
      <w:pPr>
        <w:autoSpaceDE w:val="0"/>
        <w:autoSpaceDN w:val="0"/>
        <w:adjustRightInd w:val="0"/>
        <w:ind w:left="1416"/>
        <w:rPr>
          <w:lang w:val="en-US"/>
        </w:rPr>
      </w:pPr>
      <w:r w:rsidRPr="004A761E">
        <w:rPr>
          <w:lang w:val="en-US"/>
        </w:rPr>
        <w:t>4.</w:t>
      </w:r>
      <w:r w:rsidRPr="004A761E">
        <w:t>1. Accident</w:t>
      </w:r>
      <w:r w:rsidRPr="004A761E">
        <w:rPr>
          <w:lang w:val="en-US"/>
        </w:rPr>
        <w:t>;</w:t>
      </w:r>
    </w:p>
    <w:p w:rsidR="006F1633" w:rsidRPr="004A761E" w:rsidRDefault="006F1633" w:rsidP="006F1633">
      <w:pPr>
        <w:jc w:val="both"/>
      </w:pPr>
      <w:r w:rsidRPr="004A761E">
        <w:tab/>
      </w:r>
      <w:r w:rsidRPr="004A761E">
        <w:tab/>
        <w:t xml:space="preserve">4.2. </w:t>
      </w:r>
      <w:r w:rsidRPr="004A761E">
        <w:rPr>
          <w:lang w:val="en-US"/>
        </w:rPr>
        <w:t>Sickness</w:t>
      </w:r>
      <w:r w:rsidRPr="004A761E">
        <w:t>;</w:t>
      </w:r>
    </w:p>
    <w:p w:rsidR="00627394" w:rsidRPr="004A761E" w:rsidRDefault="00627394" w:rsidP="00627394">
      <w:pPr>
        <w:jc w:val="both"/>
        <w:rPr>
          <w:lang w:val="en-US"/>
        </w:rPr>
      </w:pPr>
      <w:r w:rsidRPr="004A761E">
        <w:tab/>
      </w:r>
      <w:r w:rsidRPr="004A761E">
        <w:tab/>
        <w:t xml:space="preserve">4.9. </w:t>
      </w:r>
      <w:r w:rsidRPr="004A761E">
        <w:rPr>
          <w:lang w:val="en-US"/>
        </w:rPr>
        <w:t>Other damage to property</w:t>
      </w:r>
      <w:r w:rsidRPr="004A761E">
        <w:t>;</w:t>
      </w:r>
    </w:p>
    <w:p w:rsidR="00627394" w:rsidRPr="004A761E" w:rsidRDefault="00627394" w:rsidP="0062739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27394" w:rsidRPr="004A761E" w:rsidRDefault="00627394" w:rsidP="0062739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627394" w:rsidRPr="004A761E" w:rsidRDefault="00627394" w:rsidP="006A185A">
      <w:pPr>
        <w:autoSpaceDE w:val="0"/>
        <w:autoSpaceDN w:val="0"/>
        <w:adjustRightInd w:val="0"/>
        <w:ind w:firstLine="1418"/>
        <w:rPr>
          <w:lang w:val="en-US"/>
        </w:rPr>
      </w:pPr>
      <w:r w:rsidRPr="004A761E">
        <w:rPr>
          <w:lang w:val="en-US"/>
        </w:rPr>
        <w:t>4.</w:t>
      </w:r>
      <w:r w:rsidRPr="004A761E">
        <w:t>17. Legal expenses</w:t>
      </w:r>
      <w:r w:rsidR="006A185A" w:rsidRPr="004A761E">
        <w:t xml:space="preserve"> – the insurer chose the option in Art. 200 (4) of Directive 2009/138/EC</w:t>
      </w:r>
      <w:r w:rsidRPr="004A761E">
        <w:t>;</w:t>
      </w:r>
    </w:p>
    <w:p w:rsidR="006F1633" w:rsidRPr="004A761E" w:rsidRDefault="006F1633" w:rsidP="006F1633">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103C07" w:rsidRPr="003A2136" w:rsidRDefault="0018367A" w:rsidP="003A2136">
      <w:pPr>
        <w:ind w:firstLine="708"/>
        <w:jc w:val="both"/>
      </w:pPr>
      <w:r w:rsidRPr="004A761E">
        <w:rPr>
          <w:lang w:val="en-US"/>
        </w:rPr>
        <w:t>5. Address</w:t>
      </w:r>
      <w:r w:rsidRPr="004A761E">
        <w:t>:</w:t>
      </w:r>
      <w:r w:rsidR="006F1633" w:rsidRPr="004A761E">
        <w:rPr>
          <w:lang w:val="en-US"/>
        </w:rPr>
        <w:t xml:space="preserve"> Wolfe Tone House, 43/45 Wolfe Town Street, Dublin 1, Ireland</w:t>
      </w:r>
      <w:r w:rsidR="006F1633" w:rsidRPr="004A761E">
        <w:t>.</w:t>
      </w:r>
    </w:p>
    <w:p w:rsidR="003A2136" w:rsidRPr="004A761E" w:rsidRDefault="003A2136" w:rsidP="0018367A">
      <w:pPr>
        <w:ind w:firstLine="708"/>
        <w:jc w:val="both"/>
        <w:rPr>
          <w:lang w:val="en-US"/>
        </w:rPr>
      </w:pPr>
    </w:p>
    <w:p w:rsidR="00FD64E1" w:rsidRPr="002B39F4" w:rsidRDefault="00FD64E1" w:rsidP="00FD64E1">
      <w:pPr>
        <w:jc w:val="both"/>
        <w:rPr>
          <w:b/>
          <w:lang w:val="en-US"/>
        </w:rPr>
      </w:pPr>
      <w:r w:rsidRPr="002B39F4">
        <w:rPr>
          <w:b/>
          <w:lang w:val="en-US"/>
        </w:rPr>
        <w:t>65.</w:t>
      </w:r>
      <w:r w:rsidRPr="002B39F4">
        <w:rPr>
          <w:b/>
          <w:lang w:val="en-US"/>
        </w:rPr>
        <w:tab/>
        <w:t xml:space="preserve">1. Berkshire Hathaway European Insurance dac  </w:t>
      </w:r>
    </w:p>
    <w:p w:rsidR="00682F07" w:rsidRPr="002B39F4" w:rsidRDefault="00682F07" w:rsidP="00FD64E1">
      <w:pPr>
        <w:jc w:val="both"/>
        <w:rPr>
          <w:b/>
          <w:lang w:val="en-US"/>
        </w:rPr>
      </w:pPr>
      <w:r w:rsidRPr="002B39F4">
        <w:rPr>
          <w:b/>
          <w:lang w:val="en-US"/>
        </w:rPr>
        <w:tab/>
        <w:t>With letter, dated July 25</w:t>
      </w:r>
      <w:r w:rsidRPr="002B39F4">
        <w:rPr>
          <w:b/>
          <w:vertAlign w:val="superscript"/>
          <w:lang w:val="en-US"/>
        </w:rPr>
        <w:t>th</w:t>
      </w:r>
      <w:r w:rsidRPr="002B39F4">
        <w:rPr>
          <w:b/>
          <w:lang w:val="en-US"/>
        </w:rPr>
        <w:t>, 2025, the competent authority of Ireland informed that the insurance undertaking changed its address.</w:t>
      </w:r>
    </w:p>
    <w:p w:rsidR="00FD64E1" w:rsidRPr="002B39F4" w:rsidRDefault="00FD64E1" w:rsidP="00FD64E1">
      <w:pPr>
        <w:ind w:firstLine="708"/>
        <w:jc w:val="both"/>
      </w:pPr>
      <w:r w:rsidRPr="002B39F4">
        <w:rPr>
          <w:lang w:val="en-US"/>
        </w:rPr>
        <w:t>2. Freedom to provide services</w:t>
      </w:r>
      <w:r w:rsidRPr="002B39F4">
        <w:t>.</w:t>
      </w:r>
    </w:p>
    <w:p w:rsidR="00FD64E1" w:rsidRPr="002B39F4" w:rsidRDefault="00FD64E1" w:rsidP="00FD64E1">
      <w:pPr>
        <w:jc w:val="both"/>
      </w:pPr>
      <w:r w:rsidRPr="002B39F4">
        <w:tab/>
        <w:t xml:space="preserve">3. </w:t>
      </w:r>
      <w:r w:rsidRPr="002B39F4">
        <w:rPr>
          <w:lang w:val="en-US"/>
        </w:rPr>
        <w:t>Non-life insurance</w:t>
      </w:r>
      <w:r w:rsidRPr="002B39F4">
        <w:t xml:space="preserve">. </w:t>
      </w:r>
    </w:p>
    <w:p w:rsidR="00FD64E1" w:rsidRPr="002B39F4" w:rsidRDefault="00FD64E1" w:rsidP="00FD64E1">
      <w:pPr>
        <w:jc w:val="both"/>
      </w:pPr>
      <w:r w:rsidRPr="002B39F4">
        <w:tab/>
        <w:t xml:space="preserve">4. </w:t>
      </w:r>
      <w:r w:rsidRPr="002B39F4">
        <w:rPr>
          <w:lang w:val="en-US"/>
        </w:rPr>
        <w:t>Classes of insurance that the company wishes to carry out in Bulgaria</w:t>
      </w:r>
      <w:r w:rsidRPr="002B39F4">
        <w:t>:</w:t>
      </w:r>
    </w:p>
    <w:p w:rsidR="00FD64E1" w:rsidRPr="002B39F4" w:rsidRDefault="00FD64E1" w:rsidP="00FD64E1">
      <w:pPr>
        <w:jc w:val="both"/>
      </w:pPr>
      <w:r w:rsidRPr="002B39F4">
        <w:tab/>
      </w:r>
      <w:r w:rsidRPr="002B39F4">
        <w:tab/>
        <w:t xml:space="preserve">4.1. </w:t>
      </w:r>
      <w:r w:rsidRPr="002B39F4">
        <w:rPr>
          <w:lang w:val="en-US"/>
        </w:rPr>
        <w:t>Accident</w:t>
      </w:r>
      <w:r w:rsidRPr="002B39F4">
        <w:t>;</w:t>
      </w:r>
    </w:p>
    <w:p w:rsidR="00FD64E1" w:rsidRPr="002B39F4" w:rsidRDefault="00FD64E1" w:rsidP="00FD64E1">
      <w:pPr>
        <w:jc w:val="both"/>
      </w:pPr>
      <w:r w:rsidRPr="002B39F4">
        <w:tab/>
      </w:r>
      <w:r w:rsidRPr="002B39F4">
        <w:tab/>
        <w:t xml:space="preserve">4.2. </w:t>
      </w:r>
      <w:r w:rsidRPr="002B39F4">
        <w:rPr>
          <w:lang w:val="en-US"/>
        </w:rPr>
        <w:t>Sickness</w:t>
      </w:r>
      <w:r w:rsidRPr="002B39F4">
        <w:t>;</w:t>
      </w:r>
    </w:p>
    <w:p w:rsidR="00FD64E1" w:rsidRPr="002B39F4" w:rsidRDefault="00FD64E1" w:rsidP="00FD64E1">
      <w:pPr>
        <w:jc w:val="both"/>
      </w:pPr>
      <w:r w:rsidRPr="002B39F4">
        <w:tab/>
      </w:r>
      <w:r w:rsidRPr="002B39F4">
        <w:tab/>
        <w:t xml:space="preserve">4.3. </w:t>
      </w:r>
      <w:r w:rsidRPr="002B39F4">
        <w:rPr>
          <w:lang w:val="en-US"/>
        </w:rPr>
        <w:t>Land vehicles</w:t>
      </w:r>
      <w:r w:rsidRPr="002B39F4">
        <w:t>;</w:t>
      </w:r>
    </w:p>
    <w:p w:rsidR="00FD64E1" w:rsidRPr="002B39F4" w:rsidRDefault="00FD64E1" w:rsidP="00FD64E1">
      <w:pPr>
        <w:jc w:val="both"/>
      </w:pPr>
      <w:r w:rsidRPr="002B39F4">
        <w:tab/>
      </w:r>
      <w:r w:rsidRPr="002B39F4">
        <w:tab/>
        <w:t xml:space="preserve">4.4. </w:t>
      </w:r>
      <w:r w:rsidRPr="002B39F4">
        <w:rPr>
          <w:lang w:val="en-US"/>
        </w:rPr>
        <w:t>Railway rolling stock</w:t>
      </w:r>
      <w:r w:rsidRPr="002B39F4">
        <w:t>;</w:t>
      </w:r>
    </w:p>
    <w:p w:rsidR="00FD64E1" w:rsidRPr="002B39F4" w:rsidRDefault="00FD64E1" w:rsidP="00FD64E1">
      <w:pPr>
        <w:jc w:val="both"/>
      </w:pPr>
      <w:r w:rsidRPr="002B39F4">
        <w:tab/>
      </w:r>
      <w:r w:rsidRPr="002B39F4">
        <w:tab/>
        <w:t xml:space="preserve">4.5. </w:t>
      </w:r>
      <w:r w:rsidRPr="002B39F4">
        <w:rPr>
          <w:lang w:val="en-US"/>
        </w:rPr>
        <w:t>Aircraft</w:t>
      </w:r>
      <w:r w:rsidRPr="002B39F4">
        <w:t>;</w:t>
      </w:r>
    </w:p>
    <w:p w:rsidR="00FD64E1" w:rsidRPr="002B39F4" w:rsidRDefault="00FD64E1" w:rsidP="00FD64E1">
      <w:pPr>
        <w:jc w:val="both"/>
      </w:pPr>
      <w:r w:rsidRPr="002B39F4">
        <w:tab/>
      </w:r>
      <w:r w:rsidRPr="002B39F4">
        <w:tab/>
        <w:t xml:space="preserve">4.6. </w:t>
      </w:r>
      <w:r w:rsidRPr="002B39F4">
        <w:rPr>
          <w:lang w:val="en-US"/>
        </w:rPr>
        <w:t>Ships</w:t>
      </w:r>
      <w:r w:rsidRPr="002B39F4">
        <w:t>;</w:t>
      </w:r>
    </w:p>
    <w:p w:rsidR="00FD64E1" w:rsidRPr="002B39F4" w:rsidRDefault="00FD64E1" w:rsidP="00FD64E1">
      <w:pPr>
        <w:jc w:val="both"/>
      </w:pPr>
      <w:r w:rsidRPr="002B39F4">
        <w:tab/>
      </w:r>
      <w:r w:rsidRPr="002B39F4">
        <w:tab/>
        <w:t xml:space="preserve">4.7. </w:t>
      </w:r>
      <w:r w:rsidRPr="002B39F4">
        <w:rPr>
          <w:lang w:val="en-US"/>
        </w:rPr>
        <w:t>Goods in transit</w:t>
      </w:r>
      <w:r w:rsidRPr="002B39F4">
        <w:t>;</w:t>
      </w:r>
    </w:p>
    <w:p w:rsidR="00FD64E1" w:rsidRPr="002B39F4" w:rsidRDefault="00FD64E1" w:rsidP="00FD64E1">
      <w:pPr>
        <w:jc w:val="both"/>
      </w:pPr>
      <w:r w:rsidRPr="002B39F4">
        <w:tab/>
      </w:r>
      <w:r w:rsidRPr="002B39F4">
        <w:tab/>
        <w:t xml:space="preserve">4.8. </w:t>
      </w:r>
      <w:r w:rsidRPr="002B39F4">
        <w:rPr>
          <w:lang w:val="en-US"/>
        </w:rPr>
        <w:t>Fire and natural forces</w:t>
      </w:r>
      <w:r w:rsidRPr="002B39F4">
        <w:t>;</w:t>
      </w:r>
    </w:p>
    <w:p w:rsidR="00FD64E1" w:rsidRPr="002B39F4" w:rsidRDefault="00FD64E1" w:rsidP="00FD64E1">
      <w:pPr>
        <w:jc w:val="both"/>
      </w:pPr>
      <w:r w:rsidRPr="002B39F4">
        <w:tab/>
      </w:r>
      <w:r w:rsidRPr="002B39F4">
        <w:tab/>
        <w:t xml:space="preserve">4.9. </w:t>
      </w:r>
      <w:r w:rsidR="005C5D73" w:rsidRPr="002B39F4">
        <w:rPr>
          <w:lang w:val="en-US"/>
        </w:rPr>
        <w:t>Other d</w:t>
      </w:r>
      <w:r w:rsidRPr="002B39F4">
        <w:rPr>
          <w:lang w:val="en-US"/>
        </w:rPr>
        <w:t>amage to property</w:t>
      </w:r>
      <w:r w:rsidRPr="002B39F4">
        <w:t>;</w:t>
      </w:r>
    </w:p>
    <w:p w:rsidR="0072526B" w:rsidRPr="002B39F4" w:rsidRDefault="0072526B" w:rsidP="00FD64E1">
      <w:pPr>
        <w:jc w:val="both"/>
        <w:rPr>
          <w:lang w:val="en-US"/>
        </w:rPr>
      </w:pPr>
      <w:r w:rsidRPr="002B39F4">
        <w:tab/>
      </w:r>
      <w:r w:rsidRPr="002B39F4">
        <w:tab/>
        <w:t>4.10b. Motor vehicle liability – only carrier’s liability</w:t>
      </w:r>
    </w:p>
    <w:p w:rsidR="00FD64E1" w:rsidRPr="002B39F4" w:rsidRDefault="00FD64E1" w:rsidP="00FD64E1">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FD64E1" w:rsidRPr="002B39F4" w:rsidRDefault="00FD64E1" w:rsidP="00FD64E1">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FD64E1" w:rsidRPr="002B39F4" w:rsidRDefault="00FD64E1" w:rsidP="00FD64E1">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FD64E1" w:rsidRPr="002B39F4" w:rsidRDefault="00FD64E1" w:rsidP="00FD64E1">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FD64E1" w:rsidRPr="002B39F4" w:rsidRDefault="00FD64E1" w:rsidP="00FD64E1">
      <w:pPr>
        <w:jc w:val="both"/>
      </w:pPr>
      <w:r w:rsidRPr="002B39F4">
        <w:tab/>
      </w:r>
      <w:r w:rsidRPr="002B39F4">
        <w:tab/>
        <w:t>4.1</w:t>
      </w:r>
      <w:r w:rsidRPr="002B39F4">
        <w:rPr>
          <w:lang w:val="en-US"/>
        </w:rPr>
        <w:t>6</w:t>
      </w:r>
      <w:r w:rsidRPr="002B39F4">
        <w:t xml:space="preserve">. </w:t>
      </w:r>
      <w:r w:rsidRPr="002B39F4">
        <w:rPr>
          <w:lang w:val="en-US"/>
        </w:rPr>
        <w:t>Miscellaneous financial loss</w:t>
      </w:r>
      <w:r w:rsidRPr="002B39F4">
        <w:t>;</w:t>
      </w:r>
    </w:p>
    <w:p w:rsidR="0072526B" w:rsidRPr="002B39F4" w:rsidRDefault="0072526B" w:rsidP="00FD64E1">
      <w:pPr>
        <w:jc w:val="both"/>
      </w:pPr>
      <w:r w:rsidRPr="002B39F4">
        <w:tab/>
      </w:r>
      <w:r w:rsidRPr="002B39F4">
        <w:tab/>
        <w:t>4.17. Legal expenses.</w:t>
      </w:r>
    </w:p>
    <w:p w:rsidR="00FD64E1" w:rsidRPr="002B39F4" w:rsidRDefault="00FD64E1" w:rsidP="00FD64E1">
      <w:pPr>
        <w:jc w:val="both"/>
        <w:rPr>
          <w:lang w:val="en-US"/>
        </w:rPr>
      </w:pPr>
      <w:r w:rsidRPr="002B39F4">
        <w:tab/>
      </w:r>
      <w:r w:rsidRPr="002B39F4">
        <w:tab/>
        <w:t>4.1</w:t>
      </w:r>
      <w:r w:rsidRPr="002B39F4">
        <w:rPr>
          <w:lang w:val="en-US"/>
        </w:rPr>
        <w:t>8</w:t>
      </w:r>
      <w:r w:rsidRPr="002B39F4">
        <w:t xml:space="preserve">. </w:t>
      </w:r>
      <w:r w:rsidRPr="002B39F4">
        <w:rPr>
          <w:lang w:val="en-US"/>
        </w:rPr>
        <w:t>Assistance</w:t>
      </w:r>
      <w:r w:rsidRPr="002B39F4">
        <w:t>.</w:t>
      </w:r>
    </w:p>
    <w:p w:rsidR="00FD64E1" w:rsidRDefault="00FD64E1" w:rsidP="00FD64E1">
      <w:pPr>
        <w:ind w:firstLine="708"/>
        <w:jc w:val="both"/>
        <w:rPr>
          <w:lang w:val="en-US"/>
        </w:rPr>
      </w:pPr>
      <w:r w:rsidRPr="002B39F4">
        <w:rPr>
          <w:lang w:val="en-US"/>
        </w:rPr>
        <w:t>5. Address</w:t>
      </w:r>
      <w:r w:rsidRPr="002B39F4">
        <w:t>:</w:t>
      </w:r>
      <w:r w:rsidRPr="002B39F4">
        <w:rPr>
          <w:lang w:val="en-US"/>
        </w:rPr>
        <w:t xml:space="preserve"> </w:t>
      </w:r>
      <w:r w:rsidR="00682F07" w:rsidRPr="002B39F4">
        <w:rPr>
          <w:lang w:val="en-US"/>
        </w:rPr>
        <w:t>2nd Floor, 7 Grand Canal Street Lower, Dublin D02 KW81, Ireland</w:t>
      </w:r>
      <w:r w:rsidRPr="002B39F4">
        <w:t>.</w:t>
      </w:r>
      <w:r w:rsidRPr="004A761E">
        <w:rPr>
          <w:lang w:val="en-US"/>
        </w:rPr>
        <w:t xml:space="preserve"> </w:t>
      </w:r>
    </w:p>
    <w:p w:rsidR="0072526B" w:rsidRDefault="0072526B" w:rsidP="00FD64E1">
      <w:pPr>
        <w:ind w:firstLine="708"/>
        <w:jc w:val="both"/>
        <w:rPr>
          <w:lang w:val="en-US"/>
        </w:rPr>
      </w:pPr>
    </w:p>
    <w:p w:rsidR="0072526B" w:rsidRPr="003304E1" w:rsidRDefault="0072526B" w:rsidP="00FD64E1">
      <w:pPr>
        <w:ind w:firstLine="708"/>
        <w:jc w:val="both"/>
        <w:rPr>
          <w:b/>
        </w:rPr>
      </w:pPr>
      <w:r w:rsidRPr="003304E1">
        <w:rPr>
          <w:b/>
        </w:rPr>
        <w:t>1.I Berkshire Hathaway European Insurance dac</w:t>
      </w:r>
    </w:p>
    <w:p w:rsidR="0072526B" w:rsidRPr="003304E1" w:rsidRDefault="0072526B" w:rsidP="00FD64E1">
      <w:pPr>
        <w:ind w:firstLine="708"/>
        <w:jc w:val="both"/>
        <w:rPr>
          <w:b/>
          <w:lang w:val="en-US"/>
        </w:rPr>
      </w:pPr>
      <w:r w:rsidRPr="003304E1">
        <w:rPr>
          <w:b/>
          <w:lang w:val="en-US"/>
        </w:rPr>
        <w:t>With letter, dated April 22</w:t>
      </w:r>
      <w:r w:rsidRPr="003304E1">
        <w:rPr>
          <w:b/>
          <w:vertAlign w:val="superscript"/>
          <w:lang w:val="en-US"/>
        </w:rPr>
        <w:t>nd</w:t>
      </w:r>
      <w:r w:rsidRPr="003304E1">
        <w:rPr>
          <w:b/>
          <w:lang w:val="en-US"/>
        </w:rPr>
        <w:t xml:space="preserve">, 2024, the competent authority of Ireland informed that the insurer extends its business and from its branch in Germany. </w:t>
      </w:r>
    </w:p>
    <w:p w:rsidR="00D94D6C" w:rsidRPr="003304E1" w:rsidRDefault="00D94D6C" w:rsidP="00FD64E1">
      <w:pPr>
        <w:ind w:firstLine="708"/>
        <w:jc w:val="both"/>
        <w:rPr>
          <w:b/>
          <w:lang w:val="en-US"/>
        </w:rPr>
      </w:pPr>
      <w:r w:rsidRPr="003304E1">
        <w:rPr>
          <w:b/>
          <w:lang w:val="en-US"/>
        </w:rPr>
        <w:t>Received notification on CBN, on August 15</w:t>
      </w:r>
      <w:r w:rsidRPr="003304E1">
        <w:rPr>
          <w:b/>
          <w:vertAlign w:val="superscript"/>
          <w:lang w:val="en-US"/>
        </w:rPr>
        <w:t>th</w:t>
      </w:r>
      <w:r w:rsidRPr="003304E1">
        <w:rPr>
          <w:b/>
          <w:lang w:val="en-US"/>
        </w:rPr>
        <w:t xml:space="preserve">, 2025, the competent authority of Ireland </w:t>
      </w:r>
      <w:r w:rsidR="00EA0DF1" w:rsidRPr="003304E1">
        <w:rPr>
          <w:b/>
          <w:lang w:val="en-US"/>
        </w:rPr>
        <w:t xml:space="preserve">informed about the intention of the insurer to extend its activities in Bulgaria with classes </w:t>
      </w:r>
      <w:r w:rsidRPr="003304E1">
        <w:rPr>
          <w:b/>
          <w:lang w:val="en-US"/>
        </w:rPr>
        <w:t>2 and 18 from its branch in Ge</w:t>
      </w:r>
      <w:r w:rsidR="00EA0DF1" w:rsidRPr="003304E1">
        <w:rPr>
          <w:b/>
          <w:lang w:val="en-US"/>
        </w:rPr>
        <w:t>r</w:t>
      </w:r>
      <w:r w:rsidRPr="003304E1">
        <w:rPr>
          <w:b/>
          <w:lang w:val="en-US"/>
        </w:rPr>
        <w:t>many.</w:t>
      </w:r>
    </w:p>
    <w:p w:rsidR="0072526B" w:rsidRPr="003304E1" w:rsidRDefault="00A62A3B" w:rsidP="0072526B">
      <w:pPr>
        <w:ind w:firstLine="708"/>
        <w:jc w:val="both"/>
      </w:pPr>
      <w:r w:rsidRPr="003304E1">
        <w:rPr>
          <w:lang w:val="en-US"/>
        </w:rPr>
        <w:t xml:space="preserve">2. Freedom to provide services – </w:t>
      </w:r>
      <w:r w:rsidRPr="003304E1">
        <w:rPr>
          <w:b/>
          <w:lang w:val="en-US"/>
        </w:rPr>
        <w:t>from its branch in Germany.</w:t>
      </w:r>
    </w:p>
    <w:p w:rsidR="0072526B" w:rsidRPr="003304E1" w:rsidRDefault="0072526B" w:rsidP="0072526B">
      <w:pPr>
        <w:ind w:firstLine="708"/>
        <w:jc w:val="both"/>
        <w:rPr>
          <w:lang w:val="en-US"/>
        </w:rPr>
      </w:pPr>
      <w:r w:rsidRPr="003304E1">
        <w:rPr>
          <w:lang w:val="en-US"/>
        </w:rPr>
        <w:t xml:space="preserve">3. Non-life insurance. </w:t>
      </w:r>
    </w:p>
    <w:p w:rsidR="0072526B" w:rsidRPr="003304E1" w:rsidRDefault="0072526B" w:rsidP="0072526B">
      <w:pPr>
        <w:ind w:firstLine="708"/>
        <w:jc w:val="both"/>
        <w:rPr>
          <w:lang w:val="en-US"/>
        </w:rPr>
      </w:pPr>
      <w:r w:rsidRPr="003304E1">
        <w:rPr>
          <w:lang w:val="en-US"/>
        </w:rPr>
        <w:t>4. Classes of insurance that the company wishes to carry out in Bulgaria:</w:t>
      </w:r>
    </w:p>
    <w:p w:rsidR="0072526B" w:rsidRPr="003304E1" w:rsidRDefault="0072526B" w:rsidP="0072526B">
      <w:pPr>
        <w:ind w:firstLine="708"/>
        <w:jc w:val="both"/>
        <w:rPr>
          <w:lang w:val="en-US"/>
        </w:rPr>
      </w:pPr>
      <w:r w:rsidRPr="003304E1">
        <w:rPr>
          <w:lang w:val="en-US"/>
        </w:rPr>
        <w:tab/>
        <w:t>4.1. Accident;</w:t>
      </w:r>
    </w:p>
    <w:p w:rsidR="00EA0DF1" w:rsidRPr="003304E1" w:rsidRDefault="00EA0DF1" w:rsidP="0072526B">
      <w:pPr>
        <w:ind w:firstLine="708"/>
        <w:jc w:val="both"/>
        <w:rPr>
          <w:lang w:val="en-US"/>
        </w:rPr>
      </w:pPr>
      <w:r w:rsidRPr="003304E1">
        <w:rPr>
          <w:lang w:val="en-US"/>
        </w:rPr>
        <w:tab/>
        <w:t>4.2. Sickness;</w:t>
      </w:r>
    </w:p>
    <w:p w:rsidR="0072526B" w:rsidRPr="003304E1" w:rsidRDefault="0072526B" w:rsidP="0072526B">
      <w:pPr>
        <w:ind w:firstLine="708"/>
        <w:jc w:val="both"/>
        <w:rPr>
          <w:lang w:val="en-US"/>
        </w:rPr>
      </w:pPr>
      <w:r w:rsidRPr="003304E1">
        <w:rPr>
          <w:lang w:val="en-US"/>
        </w:rPr>
        <w:tab/>
        <w:t>4.3. Land vehicles;</w:t>
      </w:r>
    </w:p>
    <w:p w:rsidR="0072526B" w:rsidRPr="003304E1" w:rsidRDefault="0072526B" w:rsidP="0072526B">
      <w:pPr>
        <w:ind w:firstLine="708"/>
        <w:jc w:val="both"/>
        <w:rPr>
          <w:lang w:val="en-US"/>
        </w:rPr>
      </w:pPr>
      <w:r w:rsidRPr="003304E1">
        <w:rPr>
          <w:lang w:val="en-US"/>
        </w:rPr>
        <w:tab/>
        <w:t>4.4. Railway rolling stock;</w:t>
      </w:r>
    </w:p>
    <w:p w:rsidR="0072526B" w:rsidRPr="00672117" w:rsidRDefault="0072526B" w:rsidP="0072526B">
      <w:pPr>
        <w:ind w:firstLine="708"/>
        <w:jc w:val="both"/>
        <w:rPr>
          <w:lang w:val="en-US"/>
        </w:rPr>
      </w:pPr>
      <w:r w:rsidRPr="003304E1">
        <w:rPr>
          <w:lang w:val="en-US"/>
        </w:rPr>
        <w:tab/>
        <w:t>4.5. Aircraft;</w:t>
      </w:r>
    </w:p>
    <w:p w:rsidR="0072526B" w:rsidRPr="00672117" w:rsidRDefault="0072526B" w:rsidP="0072526B">
      <w:pPr>
        <w:ind w:firstLine="708"/>
        <w:jc w:val="both"/>
        <w:rPr>
          <w:lang w:val="en-US"/>
        </w:rPr>
      </w:pPr>
      <w:r w:rsidRPr="00672117">
        <w:rPr>
          <w:lang w:val="en-US"/>
        </w:rPr>
        <w:tab/>
        <w:t>4.6. Ships;</w:t>
      </w:r>
    </w:p>
    <w:p w:rsidR="0072526B" w:rsidRPr="00672117" w:rsidRDefault="0072526B" w:rsidP="0072526B">
      <w:pPr>
        <w:ind w:firstLine="708"/>
        <w:jc w:val="both"/>
        <w:rPr>
          <w:lang w:val="en-US"/>
        </w:rPr>
      </w:pPr>
      <w:r w:rsidRPr="00672117">
        <w:rPr>
          <w:lang w:val="en-US"/>
        </w:rPr>
        <w:tab/>
        <w:t>4.7. Goods in transit;</w:t>
      </w:r>
    </w:p>
    <w:p w:rsidR="0072526B" w:rsidRPr="00672117" w:rsidRDefault="0072526B" w:rsidP="0072526B">
      <w:pPr>
        <w:ind w:firstLine="708"/>
        <w:jc w:val="both"/>
        <w:rPr>
          <w:lang w:val="en-US"/>
        </w:rPr>
      </w:pPr>
      <w:r w:rsidRPr="00672117">
        <w:rPr>
          <w:lang w:val="en-US"/>
        </w:rPr>
        <w:tab/>
        <w:t>4.8. Fire and natural forces;</w:t>
      </w:r>
    </w:p>
    <w:p w:rsidR="0072526B" w:rsidRPr="00672117" w:rsidRDefault="0072526B" w:rsidP="0072526B">
      <w:pPr>
        <w:ind w:firstLine="708"/>
        <w:jc w:val="both"/>
        <w:rPr>
          <w:lang w:val="en-US"/>
        </w:rPr>
      </w:pPr>
      <w:r w:rsidRPr="00672117">
        <w:rPr>
          <w:lang w:val="en-US"/>
        </w:rPr>
        <w:tab/>
        <w:t>4.9. Other damage to property;</w:t>
      </w:r>
    </w:p>
    <w:p w:rsidR="0072526B" w:rsidRPr="00672117" w:rsidRDefault="0072526B" w:rsidP="0072526B">
      <w:pPr>
        <w:ind w:firstLine="708"/>
        <w:jc w:val="both"/>
        <w:rPr>
          <w:lang w:val="en-US"/>
        </w:rPr>
      </w:pPr>
      <w:r w:rsidRPr="00672117">
        <w:rPr>
          <w:lang w:val="en-US"/>
        </w:rPr>
        <w:tab/>
        <w:t>4.11. Aircraft liability;</w:t>
      </w:r>
    </w:p>
    <w:p w:rsidR="0072526B" w:rsidRPr="00672117" w:rsidRDefault="0072526B" w:rsidP="0072526B">
      <w:pPr>
        <w:ind w:firstLine="708"/>
        <w:jc w:val="both"/>
        <w:rPr>
          <w:lang w:val="en-US"/>
        </w:rPr>
      </w:pPr>
      <w:r w:rsidRPr="00672117">
        <w:rPr>
          <w:lang w:val="en-US"/>
        </w:rPr>
        <w:tab/>
        <w:t>4.12. Liability for ships;</w:t>
      </w:r>
    </w:p>
    <w:p w:rsidR="0072526B" w:rsidRPr="00672117" w:rsidRDefault="0072526B" w:rsidP="0072526B">
      <w:pPr>
        <w:ind w:firstLine="708"/>
        <w:jc w:val="both"/>
        <w:rPr>
          <w:lang w:val="en-US"/>
        </w:rPr>
      </w:pPr>
      <w:r w:rsidRPr="00672117">
        <w:rPr>
          <w:lang w:val="en-US"/>
        </w:rPr>
        <w:tab/>
        <w:t>4.13. General liability;</w:t>
      </w:r>
    </w:p>
    <w:p w:rsidR="0072526B" w:rsidRPr="00672117" w:rsidRDefault="0072526B" w:rsidP="0072526B">
      <w:pPr>
        <w:ind w:firstLine="708"/>
        <w:jc w:val="both"/>
        <w:rPr>
          <w:lang w:val="en-US"/>
        </w:rPr>
      </w:pPr>
      <w:r w:rsidRPr="00672117">
        <w:rPr>
          <w:lang w:val="en-US"/>
        </w:rPr>
        <w:tab/>
        <w:t>4.15. Suretyship;</w:t>
      </w:r>
    </w:p>
    <w:p w:rsidR="0072526B" w:rsidRDefault="0072526B" w:rsidP="0072526B">
      <w:pPr>
        <w:ind w:firstLine="708"/>
        <w:jc w:val="both"/>
        <w:rPr>
          <w:lang w:val="en-US"/>
        </w:rPr>
      </w:pPr>
      <w:r w:rsidRPr="00672117">
        <w:rPr>
          <w:lang w:val="en-US"/>
        </w:rPr>
        <w:tab/>
        <w:t>4.1</w:t>
      </w:r>
      <w:r w:rsidR="0011142B">
        <w:rPr>
          <w:lang w:val="en-US"/>
        </w:rPr>
        <w:t>6. Miscellaneous financial loss;</w:t>
      </w:r>
    </w:p>
    <w:p w:rsidR="00A47AD0" w:rsidRDefault="00A47AD0" w:rsidP="0072526B">
      <w:pPr>
        <w:ind w:firstLine="708"/>
        <w:jc w:val="both"/>
        <w:rPr>
          <w:lang w:val="en-US"/>
        </w:rPr>
      </w:pPr>
      <w:r>
        <w:rPr>
          <w:lang w:val="en-US"/>
        </w:rPr>
        <w:tab/>
      </w:r>
      <w:r w:rsidR="0011142B">
        <w:rPr>
          <w:lang w:val="en-US"/>
        </w:rPr>
        <w:t>4.17. Legal expenses;</w:t>
      </w:r>
    </w:p>
    <w:p w:rsidR="00EA0DF1" w:rsidRPr="003304E1" w:rsidRDefault="00EA0DF1" w:rsidP="0072526B">
      <w:pPr>
        <w:ind w:firstLine="708"/>
        <w:jc w:val="both"/>
        <w:rPr>
          <w:lang w:val="en-US"/>
        </w:rPr>
      </w:pPr>
      <w:r>
        <w:rPr>
          <w:lang w:val="en-US"/>
        </w:rPr>
        <w:tab/>
      </w:r>
      <w:r w:rsidRPr="003304E1">
        <w:rPr>
          <w:lang w:val="en-US"/>
        </w:rPr>
        <w:t>4.18. Assistance.</w:t>
      </w:r>
    </w:p>
    <w:p w:rsidR="0072526B" w:rsidRPr="003304E1" w:rsidRDefault="0072526B" w:rsidP="0072526B">
      <w:pPr>
        <w:ind w:firstLine="708"/>
        <w:jc w:val="both"/>
        <w:rPr>
          <w:lang w:val="en-US"/>
        </w:rPr>
      </w:pPr>
      <w:r w:rsidRPr="003304E1">
        <w:rPr>
          <w:lang w:val="en-US"/>
        </w:rPr>
        <w:t>5. Address: Cäcilienstraße 30D, 50667 Köln, Germany.</w:t>
      </w:r>
    </w:p>
    <w:p w:rsidR="003C4E85" w:rsidRPr="003304E1" w:rsidRDefault="003C4E85" w:rsidP="003C4E85">
      <w:pPr>
        <w:jc w:val="both"/>
        <w:rPr>
          <w:lang w:val="en-US"/>
        </w:rPr>
      </w:pPr>
    </w:p>
    <w:p w:rsidR="003C4E85" w:rsidRPr="003304E1" w:rsidRDefault="003C4E85" w:rsidP="003C4E85">
      <w:pPr>
        <w:ind w:firstLine="708"/>
        <w:jc w:val="both"/>
        <w:rPr>
          <w:b/>
        </w:rPr>
      </w:pPr>
      <w:r w:rsidRPr="003304E1">
        <w:rPr>
          <w:b/>
        </w:rPr>
        <w:t>1.</w:t>
      </w:r>
      <w:r w:rsidRPr="003304E1">
        <w:rPr>
          <w:b/>
          <w:lang w:val="en-US"/>
        </w:rPr>
        <w:t>II.</w:t>
      </w:r>
      <w:r w:rsidRPr="003304E1">
        <w:rPr>
          <w:b/>
        </w:rPr>
        <w:t xml:space="preserve"> Berkshire Hathaway European Insurance dac</w:t>
      </w:r>
    </w:p>
    <w:p w:rsidR="003C4E85" w:rsidRPr="003304E1" w:rsidRDefault="003C4E85" w:rsidP="003C4E85">
      <w:pPr>
        <w:ind w:firstLine="708"/>
        <w:jc w:val="both"/>
        <w:rPr>
          <w:b/>
        </w:rPr>
      </w:pPr>
      <w:r w:rsidRPr="003304E1">
        <w:rPr>
          <w:b/>
        </w:rPr>
        <w:t>Received notification on CBN, on August 15th, 2025, the competent authority of Ireland</w:t>
      </w:r>
      <w:r w:rsidR="00A47AD0" w:rsidRPr="003304E1">
        <w:t xml:space="preserve"> </w:t>
      </w:r>
      <w:r w:rsidR="00A47AD0" w:rsidRPr="003304E1">
        <w:rPr>
          <w:b/>
        </w:rPr>
        <w:t xml:space="preserve">informed about the intention of the insurance undertaking to extend its activities from its branch </w:t>
      </w:r>
      <w:r w:rsidRPr="003304E1">
        <w:rPr>
          <w:b/>
        </w:rPr>
        <w:t xml:space="preserve">in </w:t>
      </w:r>
      <w:r w:rsidRPr="003304E1">
        <w:rPr>
          <w:b/>
          <w:lang w:val="en-US"/>
        </w:rPr>
        <w:t>France</w:t>
      </w:r>
      <w:r w:rsidRPr="003304E1">
        <w:rPr>
          <w:b/>
        </w:rPr>
        <w:t>.</w:t>
      </w:r>
    </w:p>
    <w:p w:rsidR="003C4E85" w:rsidRPr="003304E1" w:rsidRDefault="003C4E85" w:rsidP="003C4E85">
      <w:pPr>
        <w:ind w:firstLine="708"/>
        <w:jc w:val="both"/>
        <w:rPr>
          <w:b/>
          <w:lang w:val="en-US"/>
        </w:rPr>
      </w:pPr>
      <w:r w:rsidRPr="003304E1">
        <w:rPr>
          <w:lang w:val="en-US"/>
        </w:rPr>
        <w:t xml:space="preserve">2. </w:t>
      </w:r>
      <w:r w:rsidR="00A47AD0" w:rsidRPr="003304E1">
        <w:rPr>
          <w:lang w:val="en-US"/>
        </w:rPr>
        <w:t xml:space="preserve">Freedom to provide services </w:t>
      </w:r>
      <w:r w:rsidRPr="003304E1">
        <w:rPr>
          <w:lang w:val="en-US"/>
        </w:rPr>
        <w:t xml:space="preserve">- </w:t>
      </w:r>
      <w:r w:rsidRPr="003304E1">
        <w:rPr>
          <w:b/>
          <w:lang w:val="en-US"/>
        </w:rPr>
        <w:t>from its branch in France.</w:t>
      </w:r>
    </w:p>
    <w:p w:rsidR="003C4E85" w:rsidRPr="003304E1" w:rsidRDefault="003C4E85" w:rsidP="003C4E85">
      <w:pPr>
        <w:ind w:firstLine="708"/>
        <w:jc w:val="both"/>
        <w:rPr>
          <w:lang w:val="en-US"/>
        </w:rPr>
      </w:pPr>
      <w:r w:rsidRPr="003304E1">
        <w:rPr>
          <w:lang w:val="en-US"/>
        </w:rPr>
        <w:t xml:space="preserve">3. </w:t>
      </w:r>
      <w:r w:rsidR="00A47AD0" w:rsidRPr="003304E1">
        <w:rPr>
          <w:lang w:val="en-US"/>
        </w:rPr>
        <w:t>Non-life insurance</w:t>
      </w:r>
      <w:r w:rsidRPr="003304E1">
        <w:rPr>
          <w:lang w:val="en-US"/>
        </w:rPr>
        <w:t xml:space="preserve">. </w:t>
      </w:r>
    </w:p>
    <w:p w:rsidR="003C4E85" w:rsidRPr="003304E1" w:rsidRDefault="003C4E85" w:rsidP="003C4E85">
      <w:pPr>
        <w:ind w:firstLine="708"/>
        <w:jc w:val="both"/>
        <w:rPr>
          <w:lang w:val="en-US"/>
        </w:rPr>
      </w:pPr>
      <w:r w:rsidRPr="003304E1">
        <w:rPr>
          <w:lang w:val="en-US"/>
        </w:rPr>
        <w:t xml:space="preserve">4. </w:t>
      </w:r>
      <w:r w:rsidR="00A47AD0" w:rsidRPr="003304E1">
        <w:rPr>
          <w:lang w:val="en-US"/>
        </w:rPr>
        <w:t>Classes of insurance that the company wishes to carry out in Bulgaria</w:t>
      </w:r>
      <w:r w:rsidRPr="003304E1">
        <w:rPr>
          <w:lang w:val="en-US"/>
        </w:rPr>
        <w:t>:</w:t>
      </w:r>
    </w:p>
    <w:p w:rsidR="00A47AD0" w:rsidRPr="003304E1" w:rsidRDefault="003C4E85" w:rsidP="00A47AD0">
      <w:pPr>
        <w:ind w:firstLine="708"/>
        <w:jc w:val="both"/>
        <w:rPr>
          <w:lang w:val="en-US"/>
        </w:rPr>
      </w:pPr>
      <w:r w:rsidRPr="003304E1">
        <w:rPr>
          <w:lang w:val="en-US"/>
        </w:rPr>
        <w:tab/>
      </w:r>
      <w:r w:rsidR="00A47AD0" w:rsidRPr="003304E1">
        <w:rPr>
          <w:lang w:val="en-US"/>
        </w:rPr>
        <w:t>4.1. Accident;</w:t>
      </w:r>
    </w:p>
    <w:p w:rsidR="00A47AD0" w:rsidRPr="003304E1" w:rsidRDefault="00A47AD0" w:rsidP="00A47AD0">
      <w:pPr>
        <w:ind w:firstLine="708"/>
        <w:jc w:val="both"/>
        <w:rPr>
          <w:lang w:val="en-US"/>
        </w:rPr>
      </w:pPr>
      <w:r w:rsidRPr="003304E1">
        <w:rPr>
          <w:lang w:val="en-US"/>
        </w:rPr>
        <w:tab/>
        <w:t>4.2. Sickness;</w:t>
      </w:r>
    </w:p>
    <w:p w:rsidR="00A47AD0" w:rsidRPr="003304E1" w:rsidRDefault="00A47AD0" w:rsidP="00A47AD0">
      <w:pPr>
        <w:ind w:firstLine="708"/>
        <w:jc w:val="both"/>
        <w:rPr>
          <w:lang w:val="en-US"/>
        </w:rPr>
      </w:pPr>
      <w:r w:rsidRPr="003304E1">
        <w:rPr>
          <w:lang w:val="en-US"/>
        </w:rPr>
        <w:tab/>
        <w:t>4.3. Land vehicles;</w:t>
      </w:r>
    </w:p>
    <w:p w:rsidR="00A47AD0" w:rsidRPr="003304E1" w:rsidRDefault="00A47AD0" w:rsidP="00A47AD0">
      <w:pPr>
        <w:ind w:firstLine="708"/>
        <w:jc w:val="both"/>
        <w:rPr>
          <w:lang w:val="en-US"/>
        </w:rPr>
      </w:pPr>
      <w:r w:rsidRPr="003304E1">
        <w:rPr>
          <w:lang w:val="en-US"/>
        </w:rPr>
        <w:tab/>
        <w:t>4.4. Railway rolling stock;</w:t>
      </w:r>
    </w:p>
    <w:p w:rsidR="00A47AD0" w:rsidRPr="003304E1" w:rsidRDefault="00A47AD0" w:rsidP="00A47AD0">
      <w:pPr>
        <w:ind w:firstLine="708"/>
        <w:jc w:val="both"/>
        <w:rPr>
          <w:lang w:val="en-US"/>
        </w:rPr>
      </w:pPr>
      <w:r w:rsidRPr="003304E1">
        <w:rPr>
          <w:lang w:val="en-US"/>
        </w:rPr>
        <w:tab/>
        <w:t>4.5. Aircraft;</w:t>
      </w:r>
    </w:p>
    <w:p w:rsidR="00A47AD0" w:rsidRPr="003304E1" w:rsidRDefault="00A47AD0" w:rsidP="00A47AD0">
      <w:pPr>
        <w:ind w:firstLine="708"/>
        <w:jc w:val="both"/>
        <w:rPr>
          <w:lang w:val="en-US"/>
        </w:rPr>
      </w:pPr>
      <w:r w:rsidRPr="003304E1">
        <w:rPr>
          <w:lang w:val="en-US"/>
        </w:rPr>
        <w:tab/>
        <w:t>4.6. Ships;</w:t>
      </w:r>
    </w:p>
    <w:p w:rsidR="00A47AD0" w:rsidRPr="003304E1" w:rsidRDefault="00A47AD0" w:rsidP="00A47AD0">
      <w:pPr>
        <w:ind w:firstLine="708"/>
        <w:jc w:val="both"/>
        <w:rPr>
          <w:lang w:val="en-US"/>
        </w:rPr>
      </w:pPr>
      <w:r w:rsidRPr="003304E1">
        <w:rPr>
          <w:lang w:val="en-US"/>
        </w:rPr>
        <w:tab/>
        <w:t>4.7. Goods in transit;</w:t>
      </w:r>
    </w:p>
    <w:p w:rsidR="00A47AD0" w:rsidRPr="003304E1" w:rsidRDefault="00A47AD0" w:rsidP="00A47AD0">
      <w:pPr>
        <w:ind w:firstLine="708"/>
        <w:jc w:val="both"/>
        <w:rPr>
          <w:lang w:val="en-US"/>
        </w:rPr>
      </w:pPr>
      <w:r w:rsidRPr="003304E1">
        <w:rPr>
          <w:lang w:val="en-US"/>
        </w:rPr>
        <w:tab/>
        <w:t>4.8. Fire and natural forces;</w:t>
      </w:r>
    </w:p>
    <w:p w:rsidR="00A47AD0" w:rsidRPr="003304E1" w:rsidRDefault="00A47AD0" w:rsidP="00A47AD0">
      <w:pPr>
        <w:ind w:firstLine="708"/>
        <w:jc w:val="both"/>
        <w:rPr>
          <w:lang w:val="en-US"/>
        </w:rPr>
      </w:pPr>
      <w:r w:rsidRPr="003304E1">
        <w:rPr>
          <w:lang w:val="en-US"/>
        </w:rPr>
        <w:tab/>
        <w:t>4.9. Other damage to property;</w:t>
      </w:r>
    </w:p>
    <w:p w:rsidR="00A47AD0" w:rsidRPr="003304E1" w:rsidRDefault="003C4E85" w:rsidP="00A47AD0">
      <w:pPr>
        <w:ind w:firstLine="708"/>
        <w:jc w:val="both"/>
        <w:rPr>
          <w:lang w:val="en-US"/>
        </w:rPr>
      </w:pPr>
      <w:r w:rsidRPr="003304E1">
        <w:rPr>
          <w:lang w:val="en-US"/>
        </w:rPr>
        <w:tab/>
      </w:r>
      <w:r w:rsidR="00A47AD0" w:rsidRPr="003304E1">
        <w:rPr>
          <w:lang w:val="en-US"/>
        </w:rPr>
        <w:t>4.11. Aircraft liability;</w:t>
      </w:r>
    </w:p>
    <w:p w:rsidR="00A47AD0" w:rsidRPr="003304E1" w:rsidRDefault="00A47AD0" w:rsidP="00A47AD0">
      <w:pPr>
        <w:ind w:firstLine="708"/>
        <w:jc w:val="both"/>
        <w:rPr>
          <w:lang w:val="en-US"/>
        </w:rPr>
      </w:pPr>
      <w:r w:rsidRPr="003304E1">
        <w:rPr>
          <w:lang w:val="en-US"/>
        </w:rPr>
        <w:tab/>
        <w:t>4.12. Liability for ships;</w:t>
      </w:r>
    </w:p>
    <w:p w:rsidR="00A47AD0" w:rsidRPr="003304E1" w:rsidRDefault="00A47AD0" w:rsidP="00A47AD0">
      <w:pPr>
        <w:ind w:firstLine="708"/>
        <w:jc w:val="both"/>
        <w:rPr>
          <w:lang w:val="en-US"/>
        </w:rPr>
      </w:pPr>
      <w:r w:rsidRPr="003304E1">
        <w:rPr>
          <w:lang w:val="en-US"/>
        </w:rPr>
        <w:tab/>
        <w:t>4.13. General liability;</w:t>
      </w:r>
    </w:p>
    <w:p w:rsidR="00A47AD0" w:rsidRPr="003304E1" w:rsidRDefault="00A47AD0" w:rsidP="00A47AD0">
      <w:pPr>
        <w:ind w:firstLine="708"/>
        <w:jc w:val="both"/>
        <w:rPr>
          <w:lang w:val="en-US"/>
        </w:rPr>
      </w:pPr>
      <w:r w:rsidRPr="003304E1">
        <w:rPr>
          <w:lang w:val="en-US"/>
        </w:rPr>
        <w:tab/>
        <w:t>4.15. Suretyship;</w:t>
      </w:r>
    </w:p>
    <w:p w:rsidR="00A47AD0" w:rsidRPr="003304E1" w:rsidRDefault="00A47AD0" w:rsidP="00A47AD0">
      <w:pPr>
        <w:ind w:firstLine="708"/>
        <w:jc w:val="both"/>
        <w:rPr>
          <w:lang w:val="en-US"/>
        </w:rPr>
      </w:pPr>
      <w:r w:rsidRPr="003304E1">
        <w:rPr>
          <w:lang w:val="en-US"/>
        </w:rPr>
        <w:tab/>
        <w:t>4.1</w:t>
      </w:r>
      <w:r w:rsidR="0011142B" w:rsidRPr="003304E1">
        <w:rPr>
          <w:lang w:val="en-US"/>
        </w:rPr>
        <w:t>6. Miscellaneous financial loss;</w:t>
      </w:r>
    </w:p>
    <w:p w:rsidR="003C4E85" w:rsidRPr="003304E1" w:rsidRDefault="003C4E85" w:rsidP="00A47AD0">
      <w:pPr>
        <w:ind w:firstLine="708"/>
        <w:jc w:val="both"/>
        <w:rPr>
          <w:lang w:val="en-US"/>
        </w:rPr>
      </w:pPr>
      <w:r w:rsidRPr="003304E1">
        <w:rPr>
          <w:lang w:val="en-US"/>
        </w:rPr>
        <w:tab/>
        <w:t xml:space="preserve">4.17. </w:t>
      </w:r>
      <w:r w:rsidR="00604E20" w:rsidRPr="003304E1">
        <w:rPr>
          <w:lang w:val="en-US"/>
        </w:rPr>
        <w:t>Legal expenses</w:t>
      </w:r>
      <w:r w:rsidRPr="003304E1">
        <w:rPr>
          <w:lang w:val="en-US"/>
        </w:rPr>
        <w:t>;</w:t>
      </w:r>
    </w:p>
    <w:p w:rsidR="00A47AD0" w:rsidRPr="003304E1" w:rsidRDefault="003C4E85" w:rsidP="003C4E85">
      <w:pPr>
        <w:ind w:firstLine="708"/>
        <w:jc w:val="both"/>
        <w:rPr>
          <w:lang w:val="en-US"/>
        </w:rPr>
      </w:pPr>
      <w:r w:rsidRPr="003304E1">
        <w:rPr>
          <w:lang w:val="en-US"/>
        </w:rPr>
        <w:tab/>
      </w:r>
      <w:r w:rsidR="00A47AD0" w:rsidRPr="003304E1">
        <w:rPr>
          <w:lang w:val="en-US"/>
        </w:rPr>
        <w:t>4.18. Assistance.</w:t>
      </w:r>
    </w:p>
    <w:p w:rsidR="00A47AD0" w:rsidRPr="003304E1" w:rsidRDefault="003C4E85" w:rsidP="003C4E85">
      <w:pPr>
        <w:ind w:firstLine="708"/>
        <w:jc w:val="both"/>
        <w:rPr>
          <w:lang w:val="en-US"/>
        </w:rPr>
      </w:pPr>
      <w:r w:rsidRPr="003304E1">
        <w:rPr>
          <w:lang w:val="en-US"/>
        </w:rPr>
        <w:t xml:space="preserve">5. </w:t>
      </w:r>
      <w:r w:rsidR="00A47AD0" w:rsidRPr="003304E1">
        <w:rPr>
          <w:lang w:val="en-US"/>
        </w:rPr>
        <w:t>Address</w:t>
      </w:r>
      <w:r w:rsidRPr="003304E1">
        <w:rPr>
          <w:lang w:val="en-US"/>
        </w:rPr>
        <w:t xml:space="preserve">: 176 Avenue Charles de Gaulle, </w:t>
      </w:r>
      <w:r w:rsidRPr="003304E1">
        <w:t>92200 Neuilly sur Seine</w:t>
      </w:r>
      <w:r w:rsidRPr="003304E1">
        <w:rPr>
          <w:lang w:val="en-US"/>
        </w:rPr>
        <w:t>, France.</w:t>
      </w:r>
    </w:p>
    <w:p w:rsidR="00A47AD0" w:rsidRPr="003304E1" w:rsidRDefault="00A47AD0" w:rsidP="003C4E85">
      <w:pPr>
        <w:ind w:firstLine="708"/>
        <w:jc w:val="both"/>
        <w:rPr>
          <w:lang w:val="en-US"/>
        </w:rPr>
      </w:pPr>
    </w:p>
    <w:p w:rsidR="00A47AD0" w:rsidRPr="003304E1" w:rsidRDefault="00A47AD0" w:rsidP="00A47AD0">
      <w:pPr>
        <w:ind w:firstLine="708"/>
        <w:jc w:val="both"/>
        <w:rPr>
          <w:b/>
          <w:lang w:val="en-US"/>
        </w:rPr>
      </w:pPr>
      <w:r w:rsidRPr="003304E1">
        <w:rPr>
          <w:b/>
          <w:lang w:val="en-US"/>
        </w:rPr>
        <w:t>1.III. Berkshire Hathaway European Insurance dac</w:t>
      </w:r>
    </w:p>
    <w:p w:rsidR="00A47AD0" w:rsidRPr="003304E1" w:rsidRDefault="00A47AD0" w:rsidP="00A47AD0">
      <w:pPr>
        <w:ind w:firstLine="708"/>
        <w:jc w:val="both"/>
        <w:rPr>
          <w:lang w:val="en-US"/>
        </w:rPr>
      </w:pPr>
      <w:r w:rsidRPr="003304E1">
        <w:rPr>
          <w:b/>
        </w:rPr>
        <w:t>Received notification on CBN, on August 15th, 2025, the competent authority of Ireland</w:t>
      </w:r>
      <w:r w:rsidRPr="003304E1">
        <w:t xml:space="preserve"> </w:t>
      </w:r>
      <w:r w:rsidRPr="003304E1">
        <w:rPr>
          <w:b/>
        </w:rPr>
        <w:t xml:space="preserve">informed about the intention of the insurance undertaking to extend its activities from its branch in </w:t>
      </w:r>
      <w:r w:rsidRPr="003304E1">
        <w:rPr>
          <w:b/>
          <w:lang w:val="en-US"/>
        </w:rPr>
        <w:t>Spain</w:t>
      </w:r>
      <w:r w:rsidRPr="003304E1">
        <w:rPr>
          <w:b/>
        </w:rPr>
        <w:t>.</w:t>
      </w:r>
    </w:p>
    <w:p w:rsidR="00A47AD0" w:rsidRPr="003304E1" w:rsidRDefault="00A47AD0" w:rsidP="00A47AD0">
      <w:pPr>
        <w:ind w:firstLine="708"/>
        <w:jc w:val="both"/>
        <w:rPr>
          <w:lang w:val="en-US"/>
        </w:rPr>
      </w:pPr>
      <w:r w:rsidRPr="003304E1">
        <w:rPr>
          <w:lang w:val="en-US"/>
        </w:rPr>
        <w:t xml:space="preserve">2. Freedom to provide services - </w:t>
      </w:r>
      <w:r w:rsidRPr="003304E1">
        <w:rPr>
          <w:b/>
          <w:lang w:val="en-US"/>
        </w:rPr>
        <w:t>from its branch in Spain</w:t>
      </w:r>
      <w:r w:rsidRPr="003304E1">
        <w:rPr>
          <w:lang w:val="en-US"/>
        </w:rPr>
        <w:t>.</w:t>
      </w:r>
    </w:p>
    <w:p w:rsidR="00A47AD0" w:rsidRPr="003304E1" w:rsidRDefault="00A47AD0" w:rsidP="00A47AD0">
      <w:pPr>
        <w:ind w:firstLine="708"/>
        <w:jc w:val="both"/>
        <w:rPr>
          <w:lang w:val="en-US"/>
        </w:rPr>
      </w:pPr>
      <w:r w:rsidRPr="003304E1">
        <w:rPr>
          <w:lang w:val="en-US"/>
        </w:rPr>
        <w:t xml:space="preserve">3. Non-life insurance. </w:t>
      </w:r>
    </w:p>
    <w:p w:rsidR="00A47AD0" w:rsidRPr="003304E1" w:rsidRDefault="00A47AD0" w:rsidP="00A47AD0">
      <w:pPr>
        <w:ind w:firstLine="708"/>
        <w:jc w:val="both"/>
        <w:rPr>
          <w:lang w:val="en-US"/>
        </w:rPr>
      </w:pPr>
      <w:r w:rsidRPr="003304E1">
        <w:rPr>
          <w:lang w:val="en-US"/>
        </w:rPr>
        <w:t>4. Classes of insurance that the company wishes to carry out in Bulgaria:</w:t>
      </w:r>
    </w:p>
    <w:p w:rsidR="00A47AD0" w:rsidRPr="003304E1" w:rsidRDefault="00A47AD0" w:rsidP="00A47AD0">
      <w:pPr>
        <w:ind w:firstLine="708"/>
        <w:jc w:val="both"/>
        <w:rPr>
          <w:lang w:val="en-US"/>
        </w:rPr>
      </w:pPr>
      <w:r w:rsidRPr="003304E1">
        <w:rPr>
          <w:lang w:val="en-US"/>
        </w:rPr>
        <w:tab/>
        <w:t>4.1. Accident;</w:t>
      </w:r>
    </w:p>
    <w:p w:rsidR="00A47AD0" w:rsidRPr="003304E1" w:rsidRDefault="00A47AD0" w:rsidP="00A47AD0">
      <w:pPr>
        <w:ind w:firstLine="708"/>
        <w:jc w:val="both"/>
        <w:rPr>
          <w:lang w:val="en-US"/>
        </w:rPr>
      </w:pPr>
      <w:r w:rsidRPr="003304E1">
        <w:rPr>
          <w:lang w:val="en-US"/>
        </w:rPr>
        <w:tab/>
        <w:t>4.2. Sickness;</w:t>
      </w:r>
    </w:p>
    <w:p w:rsidR="00A47AD0" w:rsidRPr="003304E1" w:rsidRDefault="00A47AD0" w:rsidP="00A47AD0">
      <w:pPr>
        <w:ind w:firstLine="708"/>
        <w:jc w:val="both"/>
        <w:rPr>
          <w:lang w:val="en-US"/>
        </w:rPr>
      </w:pPr>
      <w:r w:rsidRPr="003304E1">
        <w:rPr>
          <w:lang w:val="en-US"/>
        </w:rPr>
        <w:tab/>
        <w:t>4.3. Land vehicles;</w:t>
      </w:r>
    </w:p>
    <w:p w:rsidR="00A47AD0" w:rsidRPr="003304E1" w:rsidRDefault="00A47AD0" w:rsidP="00A47AD0">
      <w:pPr>
        <w:ind w:firstLine="708"/>
        <w:jc w:val="both"/>
        <w:rPr>
          <w:lang w:val="en-US"/>
        </w:rPr>
      </w:pPr>
      <w:r w:rsidRPr="003304E1">
        <w:rPr>
          <w:lang w:val="en-US"/>
        </w:rPr>
        <w:tab/>
        <w:t>4.4. Railway rolling stock;</w:t>
      </w:r>
    </w:p>
    <w:p w:rsidR="00A47AD0" w:rsidRPr="003304E1" w:rsidRDefault="00A47AD0" w:rsidP="00A47AD0">
      <w:pPr>
        <w:ind w:firstLine="708"/>
        <w:jc w:val="both"/>
        <w:rPr>
          <w:lang w:val="en-US"/>
        </w:rPr>
      </w:pPr>
      <w:r w:rsidRPr="003304E1">
        <w:rPr>
          <w:lang w:val="en-US"/>
        </w:rPr>
        <w:tab/>
        <w:t>4.5. Aircraft;</w:t>
      </w:r>
    </w:p>
    <w:p w:rsidR="00A47AD0" w:rsidRPr="003304E1" w:rsidRDefault="00A47AD0" w:rsidP="00A47AD0">
      <w:pPr>
        <w:ind w:firstLine="708"/>
        <w:jc w:val="both"/>
        <w:rPr>
          <w:lang w:val="en-US"/>
        </w:rPr>
      </w:pPr>
      <w:r w:rsidRPr="003304E1">
        <w:rPr>
          <w:lang w:val="en-US"/>
        </w:rPr>
        <w:tab/>
        <w:t>4.6. Ships;</w:t>
      </w:r>
    </w:p>
    <w:p w:rsidR="00A47AD0" w:rsidRPr="003304E1" w:rsidRDefault="00A47AD0" w:rsidP="00A47AD0">
      <w:pPr>
        <w:ind w:firstLine="708"/>
        <w:jc w:val="both"/>
        <w:rPr>
          <w:lang w:val="en-US"/>
        </w:rPr>
      </w:pPr>
      <w:r w:rsidRPr="003304E1">
        <w:rPr>
          <w:lang w:val="en-US"/>
        </w:rPr>
        <w:tab/>
        <w:t>4.7. Goods in transit;</w:t>
      </w:r>
    </w:p>
    <w:p w:rsidR="00A47AD0" w:rsidRPr="003304E1" w:rsidRDefault="00A47AD0" w:rsidP="00A47AD0">
      <w:pPr>
        <w:ind w:firstLine="708"/>
        <w:jc w:val="both"/>
        <w:rPr>
          <w:lang w:val="en-US"/>
        </w:rPr>
      </w:pPr>
      <w:r w:rsidRPr="003304E1">
        <w:rPr>
          <w:lang w:val="en-US"/>
        </w:rPr>
        <w:tab/>
        <w:t>4.8. Fire and natural forces;</w:t>
      </w:r>
    </w:p>
    <w:p w:rsidR="00A47AD0" w:rsidRPr="003304E1" w:rsidRDefault="00A47AD0" w:rsidP="00A47AD0">
      <w:pPr>
        <w:ind w:firstLine="708"/>
        <w:jc w:val="both"/>
        <w:rPr>
          <w:lang w:val="en-US"/>
        </w:rPr>
      </w:pPr>
      <w:r w:rsidRPr="003304E1">
        <w:rPr>
          <w:lang w:val="en-US"/>
        </w:rPr>
        <w:tab/>
        <w:t>4.9. Other damage to property;</w:t>
      </w:r>
    </w:p>
    <w:p w:rsidR="00A47AD0" w:rsidRPr="003304E1" w:rsidRDefault="00A47AD0" w:rsidP="00A47AD0">
      <w:pPr>
        <w:ind w:firstLine="708"/>
        <w:jc w:val="both"/>
        <w:rPr>
          <w:lang w:val="en-US"/>
        </w:rPr>
      </w:pPr>
      <w:r w:rsidRPr="003304E1">
        <w:rPr>
          <w:lang w:val="en-US"/>
        </w:rPr>
        <w:tab/>
        <w:t>4.11. Aircraft liability;</w:t>
      </w:r>
    </w:p>
    <w:p w:rsidR="00A47AD0" w:rsidRPr="003304E1" w:rsidRDefault="00A47AD0" w:rsidP="00A47AD0">
      <w:pPr>
        <w:ind w:firstLine="708"/>
        <w:jc w:val="both"/>
        <w:rPr>
          <w:lang w:val="en-US"/>
        </w:rPr>
      </w:pPr>
      <w:r w:rsidRPr="003304E1">
        <w:rPr>
          <w:lang w:val="en-US"/>
        </w:rPr>
        <w:tab/>
        <w:t>4.12. Liability for ships;</w:t>
      </w:r>
    </w:p>
    <w:p w:rsidR="00A47AD0" w:rsidRPr="003304E1" w:rsidRDefault="00A47AD0" w:rsidP="00A47AD0">
      <w:pPr>
        <w:ind w:firstLine="708"/>
        <w:jc w:val="both"/>
        <w:rPr>
          <w:lang w:val="en-US"/>
        </w:rPr>
      </w:pPr>
      <w:r w:rsidRPr="003304E1">
        <w:rPr>
          <w:lang w:val="en-US"/>
        </w:rPr>
        <w:tab/>
        <w:t>4.13. General liability;</w:t>
      </w:r>
    </w:p>
    <w:p w:rsidR="00A47AD0" w:rsidRPr="003304E1" w:rsidRDefault="00A47AD0" w:rsidP="00A47AD0">
      <w:pPr>
        <w:ind w:firstLine="708"/>
        <w:jc w:val="both"/>
        <w:rPr>
          <w:lang w:val="en-US"/>
        </w:rPr>
      </w:pPr>
      <w:r w:rsidRPr="003304E1">
        <w:rPr>
          <w:lang w:val="en-US"/>
        </w:rPr>
        <w:tab/>
        <w:t>4.15. Suretyship;</w:t>
      </w:r>
    </w:p>
    <w:p w:rsidR="00A47AD0" w:rsidRPr="003304E1" w:rsidRDefault="00A47AD0" w:rsidP="00A47AD0">
      <w:pPr>
        <w:ind w:firstLine="708"/>
        <w:jc w:val="both"/>
        <w:rPr>
          <w:lang w:val="en-US"/>
        </w:rPr>
      </w:pPr>
      <w:r w:rsidRPr="003304E1">
        <w:rPr>
          <w:lang w:val="en-US"/>
        </w:rPr>
        <w:tab/>
        <w:t>4.1</w:t>
      </w:r>
      <w:r w:rsidR="004523B5" w:rsidRPr="003304E1">
        <w:rPr>
          <w:lang w:val="en-US"/>
        </w:rPr>
        <w:t>6. Miscellaneous financial loss;</w:t>
      </w:r>
    </w:p>
    <w:p w:rsidR="00A47AD0" w:rsidRPr="003304E1" w:rsidRDefault="00A47AD0" w:rsidP="00A47AD0">
      <w:pPr>
        <w:ind w:firstLine="708"/>
        <w:jc w:val="both"/>
        <w:rPr>
          <w:lang w:val="en-US"/>
        </w:rPr>
      </w:pPr>
      <w:r w:rsidRPr="003304E1">
        <w:rPr>
          <w:lang w:val="en-US"/>
        </w:rPr>
        <w:tab/>
        <w:t>4.18. Assistance.</w:t>
      </w:r>
    </w:p>
    <w:p w:rsidR="003C4E85" w:rsidRPr="003304E1" w:rsidRDefault="00A47AD0" w:rsidP="00A47AD0">
      <w:pPr>
        <w:ind w:firstLine="708"/>
        <w:jc w:val="both"/>
        <w:rPr>
          <w:lang w:val="en-US"/>
        </w:rPr>
      </w:pPr>
      <w:r w:rsidRPr="003304E1">
        <w:rPr>
          <w:lang w:val="en-US"/>
        </w:rPr>
        <w:t>5. Address: C/Maria de Molina 6, Planta 1, 28006 MADRID, Spain.</w:t>
      </w:r>
    </w:p>
    <w:p w:rsidR="00C90BAF" w:rsidRPr="003304E1" w:rsidRDefault="00C90BAF" w:rsidP="00A47AD0">
      <w:pPr>
        <w:ind w:firstLine="708"/>
        <w:jc w:val="both"/>
        <w:rPr>
          <w:lang w:val="en-US"/>
        </w:rPr>
      </w:pPr>
    </w:p>
    <w:p w:rsidR="00C90BAF" w:rsidRPr="003304E1" w:rsidRDefault="00C90BAF" w:rsidP="00C90BAF">
      <w:pPr>
        <w:ind w:firstLine="708"/>
        <w:jc w:val="both"/>
        <w:rPr>
          <w:b/>
        </w:rPr>
      </w:pPr>
      <w:r w:rsidRPr="003304E1">
        <w:rPr>
          <w:b/>
        </w:rPr>
        <w:t>1.I</w:t>
      </w:r>
      <w:r w:rsidRPr="003304E1">
        <w:rPr>
          <w:b/>
          <w:lang w:val="en-US"/>
        </w:rPr>
        <w:t>V</w:t>
      </w:r>
      <w:r w:rsidRPr="003304E1">
        <w:rPr>
          <w:b/>
        </w:rPr>
        <w:t>. Berkshire Hathaway European Insurance dac</w:t>
      </w:r>
    </w:p>
    <w:p w:rsidR="00C90BAF" w:rsidRPr="003304E1" w:rsidRDefault="00C90BAF" w:rsidP="00C90BAF">
      <w:pPr>
        <w:ind w:firstLine="708"/>
        <w:jc w:val="both"/>
        <w:rPr>
          <w:lang w:val="en-US"/>
        </w:rPr>
      </w:pPr>
      <w:r w:rsidRPr="003304E1">
        <w:rPr>
          <w:b/>
        </w:rPr>
        <w:t>Received notification on CBN, on August 15th, 2025, the competent authority of Ireland</w:t>
      </w:r>
      <w:r w:rsidRPr="003304E1">
        <w:t xml:space="preserve"> </w:t>
      </w:r>
      <w:r w:rsidRPr="003304E1">
        <w:rPr>
          <w:b/>
        </w:rPr>
        <w:t xml:space="preserve">informed about the intention of the insurance undertaking to extend its activities from its branch in </w:t>
      </w:r>
      <w:r w:rsidRPr="003304E1">
        <w:rPr>
          <w:b/>
          <w:lang w:val="en-US"/>
        </w:rPr>
        <w:t>Italy</w:t>
      </w:r>
      <w:r w:rsidRPr="003304E1">
        <w:rPr>
          <w:b/>
        </w:rPr>
        <w:t>.</w:t>
      </w:r>
    </w:p>
    <w:p w:rsidR="00C90BAF" w:rsidRPr="003304E1" w:rsidRDefault="00C90BAF" w:rsidP="00C90BAF">
      <w:pPr>
        <w:ind w:firstLine="708"/>
        <w:jc w:val="both"/>
        <w:rPr>
          <w:b/>
        </w:rPr>
      </w:pPr>
      <w:r w:rsidRPr="003304E1">
        <w:t xml:space="preserve">2. Freedom to provide services - </w:t>
      </w:r>
      <w:r w:rsidRPr="003304E1">
        <w:rPr>
          <w:b/>
        </w:rPr>
        <w:t xml:space="preserve">from its branch in </w:t>
      </w:r>
      <w:r w:rsidRPr="003304E1">
        <w:rPr>
          <w:b/>
          <w:lang w:val="en-US"/>
        </w:rPr>
        <w:t>Italy</w:t>
      </w:r>
      <w:r w:rsidRPr="003304E1">
        <w:rPr>
          <w:b/>
        </w:rPr>
        <w:t>.</w:t>
      </w:r>
    </w:p>
    <w:p w:rsidR="00C90BAF" w:rsidRPr="003304E1" w:rsidRDefault="00C90BAF" w:rsidP="00C90BAF">
      <w:pPr>
        <w:ind w:firstLine="708"/>
        <w:jc w:val="both"/>
      </w:pPr>
      <w:r w:rsidRPr="003304E1">
        <w:t xml:space="preserve">3. Non-life insurance. </w:t>
      </w:r>
    </w:p>
    <w:p w:rsidR="00C90BAF" w:rsidRPr="003304E1" w:rsidRDefault="00C90BAF" w:rsidP="00C90BAF">
      <w:pPr>
        <w:ind w:firstLine="708"/>
        <w:jc w:val="both"/>
      </w:pPr>
      <w:r w:rsidRPr="003304E1">
        <w:t>4. Classes of insurance that the company wishes to carry out in Bulgaria:</w:t>
      </w:r>
    </w:p>
    <w:p w:rsidR="001633F9" w:rsidRPr="003304E1" w:rsidRDefault="001633F9" w:rsidP="001633F9">
      <w:pPr>
        <w:ind w:left="708" w:firstLine="708"/>
        <w:jc w:val="both"/>
      </w:pPr>
      <w:r w:rsidRPr="003304E1">
        <w:t>4.1. Accident;</w:t>
      </w:r>
    </w:p>
    <w:p w:rsidR="001633F9" w:rsidRPr="003304E1" w:rsidRDefault="001633F9" w:rsidP="001633F9">
      <w:pPr>
        <w:ind w:firstLine="708"/>
        <w:jc w:val="both"/>
      </w:pPr>
      <w:r w:rsidRPr="003304E1">
        <w:tab/>
        <w:t>4.2. Sickness;</w:t>
      </w:r>
    </w:p>
    <w:p w:rsidR="001633F9" w:rsidRPr="003304E1" w:rsidRDefault="001633F9" w:rsidP="001633F9">
      <w:pPr>
        <w:ind w:firstLine="708"/>
        <w:jc w:val="both"/>
      </w:pPr>
      <w:r w:rsidRPr="003304E1">
        <w:tab/>
        <w:t>4.3. Land vehicles;</w:t>
      </w:r>
    </w:p>
    <w:p w:rsidR="001633F9" w:rsidRPr="003304E1" w:rsidRDefault="001633F9" w:rsidP="001633F9">
      <w:pPr>
        <w:ind w:firstLine="708"/>
        <w:jc w:val="both"/>
      </w:pPr>
      <w:r w:rsidRPr="003304E1">
        <w:tab/>
        <w:t>4.4. Railway rolling stock;</w:t>
      </w:r>
    </w:p>
    <w:p w:rsidR="001633F9" w:rsidRPr="003304E1" w:rsidRDefault="001633F9" w:rsidP="001633F9">
      <w:pPr>
        <w:ind w:firstLine="708"/>
        <w:jc w:val="both"/>
      </w:pPr>
      <w:r w:rsidRPr="003304E1">
        <w:tab/>
        <w:t>4.5. Aircraft;</w:t>
      </w:r>
    </w:p>
    <w:p w:rsidR="001633F9" w:rsidRPr="003304E1" w:rsidRDefault="001633F9" w:rsidP="001633F9">
      <w:pPr>
        <w:ind w:firstLine="708"/>
        <w:jc w:val="both"/>
      </w:pPr>
      <w:r w:rsidRPr="003304E1">
        <w:tab/>
        <w:t>4.6. Ships;</w:t>
      </w:r>
    </w:p>
    <w:p w:rsidR="001633F9" w:rsidRPr="003304E1" w:rsidRDefault="001633F9" w:rsidP="001633F9">
      <w:pPr>
        <w:ind w:firstLine="708"/>
        <w:jc w:val="both"/>
      </w:pPr>
      <w:r w:rsidRPr="003304E1">
        <w:tab/>
        <w:t>4.7. Goods in transit;</w:t>
      </w:r>
    </w:p>
    <w:p w:rsidR="001633F9" w:rsidRPr="003304E1" w:rsidRDefault="001633F9" w:rsidP="001633F9">
      <w:pPr>
        <w:ind w:firstLine="708"/>
        <w:jc w:val="both"/>
      </w:pPr>
      <w:r w:rsidRPr="003304E1">
        <w:tab/>
        <w:t>4.8. Fire and natural forces;</w:t>
      </w:r>
    </w:p>
    <w:p w:rsidR="00C90BAF" w:rsidRPr="003304E1" w:rsidRDefault="001633F9" w:rsidP="001633F9">
      <w:pPr>
        <w:ind w:firstLine="708"/>
        <w:jc w:val="both"/>
      </w:pPr>
      <w:r w:rsidRPr="003304E1">
        <w:tab/>
        <w:t>4.9. Other damage to property;</w:t>
      </w:r>
    </w:p>
    <w:p w:rsidR="001633F9" w:rsidRPr="003304E1" w:rsidRDefault="00C90BAF" w:rsidP="001633F9">
      <w:pPr>
        <w:ind w:firstLine="708"/>
        <w:jc w:val="both"/>
        <w:rPr>
          <w:lang w:val="en-US"/>
        </w:rPr>
      </w:pPr>
      <w:r w:rsidRPr="003304E1">
        <w:tab/>
      </w:r>
      <w:r w:rsidR="001633F9" w:rsidRPr="003304E1">
        <w:rPr>
          <w:lang w:val="en-US"/>
        </w:rPr>
        <w:t>4.11. Aircraft liability;</w:t>
      </w:r>
    </w:p>
    <w:p w:rsidR="001633F9" w:rsidRPr="003304E1" w:rsidRDefault="001633F9" w:rsidP="001633F9">
      <w:pPr>
        <w:ind w:firstLine="708"/>
        <w:jc w:val="both"/>
        <w:rPr>
          <w:lang w:val="en-US"/>
        </w:rPr>
      </w:pPr>
      <w:r w:rsidRPr="003304E1">
        <w:rPr>
          <w:lang w:val="en-US"/>
        </w:rPr>
        <w:tab/>
        <w:t>4.12. Liability for ships;</w:t>
      </w:r>
    </w:p>
    <w:p w:rsidR="001633F9" w:rsidRPr="003304E1" w:rsidRDefault="001633F9" w:rsidP="001633F9">
      <w:pPr>
        <w:ind w:firstLine="708"/>
        <w:jc w:val="both"/>
        <w:rPr>
          <w:lang w:val="en-US"/>
        </w:rPr>
      </w:pPr>
      <w:r w:rsidRPr="003304E1">
        <w:rPr>
          <w:lang w:val="en-US"/>
        </w:rPr>
        <w:tab/>
        <w:t>4.13. General liability;</w:t>
      </w:r>
    </w:p>
    <w:p w:rsidR="001633F9" w:rsidRPr="003304E1" w:rsidRDefault="001633F9" w:rsidP="001633F9">
      <w:pPr>
        <w:ind w:firstLine="708"/>
        <w:jc w:val="both"/>
        <w:rPr>
          <w:lang w:val="en-US"/>
        </w:rPr>
      </w:pPr>
      <w:r w:rsidRPr="003304E1">
        <w:rPr>
          <w:lang w:val="en-US"/>
        </w:rPr>
        <w:tab/>
        <w:t>4.15. Suretyship;</w:t>
      </w:r>
    </w:p>
    <w:p w:rsidR="001633F9" w:rsidRPr="003304E1" w:rsidRDefault="001633F9" w:rsidP="001633F9">
      <w:pPr>
        <w:ind w:firstLine="708"/>
        <w:jc w:val="both"/>
        <w:rPr>
          <w:lang w:val="en-US"/>
        </w:rPr>
      </w:pPr>
      <w:r w:rsidRPr="003304E1">
        <w:rPr>
          <w:lang w:val="en-US"/>
        </w:rPr>
        <w:tab/>
        <w:t>4.1</w:t>
      </w:r>
      <w:r w:rsidR="004523B5" w:rsidRPr="003304E1">
        <w:rPr>
          <w:lang w:val="en-US"/>
        </w:rPr>
        <w:t>6. Miscellaneous financial loss;</w:t>
      </w:r>
    </w:p>
    <w:p w:rsidR="00C90BAF" w:rsidRPr="003304E1" w:rsidRDefault="001633F9" w:rsidP="001633F9">
      <w:pPr>
        <w:ind w:firstLine="708"/>
        <w:jc w:val="both"/>
        <w:rPr>
          <w:lang w:val="en-US"/>
        </w:rPr>
      </w:pPr>
      <w:r w:rsidRPr="003304E1">
        <w:rPr>
          <w:lang w:val="en-US"/>
        </w:rPr>
        <w:tab/>
        <w:t>4.18. Assistance.</w:t>
      </w:r>
    </w:p>
    <w:p w:rsidR="00C90BAF" w:rsidRPr="003304E1" w:rsidRDefault="00C90BAF" w:rsidP="00C90BAF">
      <w:pPr>
        <w:ind w:firstLine="708"/>
        <w:jc w:val="both"/>
      </w:pPr>
      <w:r w:rsidRPr="003304E1">
        <w:t xml:space="preserve">5. </w:t>
      </w:r>
      <w:r w:rsidR="001633F9" w:rsidRPr="003304E1">
        <w:t>Address:</w:t>
      </w:r>
      <w:r w:rsidRPr="003304E1">
        <w:t xml:space="preserve"> Via Pola 11, 20124 Milano, Italy.</w:t>
      </w:r>
    </w:p>
    <w:p w:rsidR="00527011" w:rsidRPr="003304E1" w:rsidRDefault="00527011" w:rsidP="00C90BAF">
      <w:pPr>
        <w:ind w:firstLine="708"/>
        <w:jc w:val="both"/>
      </w:pPr>
    </w:p>
    <w:p w:rsidR="00527011" w:rsidRPr="003304E1" w:rsidRDefault="00527011" w:rsidP="00DD4B8C">
      <w:pPr>
        <w:ind w:firstLine="708"/>
        <w:jc w:val="both"/>
        <w:rPr>
          <w:b/>
          <w:lang w:val="en-US"/>
        </w:rPr>
      </w:pPr>
      <w:r w:rsidRPr="003304E1">
        <w:rPr>
          <w:b/>
        </w:rPr>
        <w:t>1.</w:t>
      </w:r>
      <w:r w:rsidRPr="003304E1">
        <w:rPr>
          <w:b/>
          <w:lang w:val="en-US"/>
        </w:rPr>
        <w:t>V.</w:t>
      </w:r>
      <w:r w:rsidRPr="003304E1">
        <w:rPr>
          <w:b/>
        </w:rPr>
        <w:t xml:space="preserve"> </w:t>
      </w:r>
      <w:r w:rsidRPr="003304E1">
        <w:rPr>
          <w:b/>
          <w:lang w:val="en-US"/>
        </w:rPr>
        <w:t>Berkshire Hathaway European Insurance dac</w:t>
      </w:r>
    </w:p>
    <w:p w:rsidR="00527011" w:rsidRPr="003304E1" w:rsidRDefault="00527011" w:rsidP="00527011">
      <w:pPr>
        <w:jc w:val="both"/>
        <w:rPr>
          <w:b/>
          <w:lang w:val="en-US"/>
        </w:rPr>
      </w:pPr>
      <w:r w:rsidRPr="003304E1">
        <w:rPr>
          <w:b/>
          <w:lang w:val="en-US"/>
        </w:rPr>
        <w:tab/>
        <w:t>Received notification on CBN, on August 15th, 2025, the competent authority of Ireland informed about the intention of the insurance undertaking to extend its activities from its branch in Sweden.</w:t>
      </w:r>
    </w:p>
    <w:p w:rsidR="00527011" w:rsidRPr="003304E1" w:rsidRDefault="00527011" w:rsidP="00527011">
      <w:pPr>
        <w:ind w:firstLine="708"/>
        <w:jc w:val="both"/>
        <w:rPr>
          <w:b/>
        </w:rPr>
      </w:pPr>
      <w:r w:rsidRPr="003304E1">
        <w:t>2</w:t>
      </w:r>
      <w:r w:rsidRPr="003304E1">
        <w:rPr>
          <w:lang w:val="en-US"/>
        </w:rPr>
        <w:t>.</w:t>
      </w:r>
      <w:r w:rsidRPr="003304E1">
        <w:t xml:space="preserve"> Freedom to provide services - </w:t>
      </w:r>
      <w:r w:rsidRPr="003304E1">
        <w:rPr>
          <w:b/>
        </w:rPr>
        <w:t xml:space="preserve">from its branch in </w:t>
      </w:r>
      <w:r w:rsidRPr="003304E1">
        <w:rPr>
          <w:b/>
          <w:lang w:val="en-US"/>
        </w:rPr>
        <w:t>Sweden</w:t>
      </w:r>
      <w:r w:rsidRPr="003304E1">
        <w:rPr>
          <w:b/>
        </w:rPr>
        <w:t>.</w:t>
      </w:r>
    </w:p>
    <w:p w:rsidR="00527011" w:rsidRPr="003304E1" w:rsidRDefault="00527011" w:rsidP="00527011">
      <w:pPr>
        <w:ind w:firstLine="708"/>
        <w:jc w:val="both"/>
      </w:pPr>
      <w:r w:rsidRPr="003304E1">
        <w:t>3. Non-life insurance.</w:t>
      </w:r>
    </w:p>
    <w:p w:rsidR="00527011" w:rsidRPr="003304E1" w:rsidRDefault="00527011" w:rsidP="00527011">
      <w:pPr>
        <w:ind w:firstLine="708"/>
        <w:jc w:val="both"/>
      </w:pPr>
      <w:r w:rsidRPr="003304E1">
        <w:t>4. Classes of insurance that the company wishes to carry out in Bulgaria:</w:t>
      </w:r>
    </w:p>
    <w:p w:rsidR="00527011" w:rsidRPr="003304E1" w:rsidRDefault="00527011" w:rsidP="00527011">
      <w:pPr>
        <w:ind w:left="708" w:firstLine="708"/>
        <w:jc w:val="both"/>
      </w:pPr>
      <w:r w:rsidRPr="003304E1">
        <w:t>4.1. Accident;</w:t>
      </w:r>
    </w:p>
    <w:p w:rsidR="00527011" w:rsidRPr="003304E1" w:rsidRDefault="00527011" w:rsidP="00527011">
      <w:pPr>
        <w:ind w:firstLine="708"/>
        <w:jc w:val="both"/>
      </w:pPr>
      <w:r w:rsidRPr="003304E1">
        <w:tab/>
        <w:t>4.2. Sickness;</w:t>
      </w:r>
    </w:p>
    <w:p w:rsidR="00527011" w:rsidRPr="003304E1" w:rsidRDefault="00527011" w:rsidP="00527011">
      <w:pPr>
        <w:ind w:firstLine="708"/>
        <w:jc w:val="both"/>
      </w:pPr>
      <w:r w:rsidRPr="003304E1">
        <w:tab/>
        <w:t>4.3. Land vehicles;</w:t>
      </w:r>
    </w:p>
    <w:p w:rsidR="00527011" w:rsidRPr="003304E1" w:rsidRDefault="00527011" w:rsidP="00527011">
      <w:pPr>
        <w:ind w:firstLine="708"/>
        <w:jc w:val="both"/>
      </w:pPr>
      <w:r w:rsidRPr="003304E1">
        <w:tab/>
        <w:t>4.4. Railway rolling stock;</w:t>
      </w:r>
    </w:p>
    <w:p w:rsidR="00527011" w:rsidRPr="003304E1" w:rsidRDefault="00527011" w:rsidP="00527011">
      <w:pPr>
        <w:ind w:firstLine="708"/>
        <w:jc w:val="both"/>
      </w:pPr>
      <w:r w:rsidRPr="003304E1">
        <w:tab/>
        <w:t>4.5. Aircraft;</w:t>
      </w:r>
    </w:p>
    <w:p w:rsidR="00527011" w:rsidRPr="003304E1" w:rsidRDefault="00527011" w:rsidP="00527011">
      <w:pPr>
        <w:ind w:firstLine="708"/>
        <w:jc w:val="both"/>
      </w:pPr>
      <w:r w:rsidRPr="003304E1">
        <w:tab/>
        <w:t>4.6. Ships;</w:t>
      </w:r>
    </w:p>
    <w:p w:rsidR="00527011" w:rsidRPr="003304E1" w:rsidRDefault="00527011" w:rsidP="00527011">
      <w:pPr>
        <w:ind w:firstLine="708"/>
        <w:jc w:val="both"/>
      </w:pPr>
      <w:r w:rsidRPr="003304E1">
        <w:tab/>
        <w:t>4.7. Goods in transit;</w:t>
      </w:r>
    </w:p>
    <w:p w:rsidR="00527011" w:rsidRPr="003304E1" w:rsidRDefault="00527011" w:rsidP="00527011">
      <w:pPr>
        <w:ind w:firstLine="708"/>
        <w:jc w:val="both"/>
      </w:pPr>
    </w:p>
    <w:p w:rsidR="00527011" w:rsidRPr="003304E1" w:rsidRDefault="00527011" w:rsidP="00527011">
      <w:pPr>
        <w:ind w:left="708" w:firstLine="708"/>
        <w:jc w:val="both"/>
      </w:pPr>
      <w:r w:rsidRPr="003304E1">
        <w:t>4.8. Fire and natural forces;</w:t>
      </w:r>
    </w:p>
    <w:p w:rsidR="00527011" w:rsidRPr="003304E1" w:rsidRDefault="00527011" w:rsidP="00527011">
      <w:pPr>
        <w:ind w:firstLine="708"/>
        <w:jc w:val="both"/>
      </w:pPr>
      <w:r w:rsidRPr="003304E1">
        <w:tab/>
        <w:t>4.9. Other damage to property;</w:t>
      </w:r>
    </w:p>
    <w:p w:rsidR="00527011" w:rsidRPr="003304E1" w:rsidRDefault="00527011" w:rsidP="00527011">
      <w:pPr>
        <w:ind w:firstLine="708"/>
        <w:jc w:val="both"/>
        <w:rPr>
          <w:lang w:val="en-US"/>
        </w:rPr>
      </w:pPr>
      <w:r w:rsidRPr="003304E1">
        <w:tab/>
      </w:r>
      <w:r w:rsidRPr="003304E1">
        <w:rPr>
          <w:lang w:val="en-US"/>
        </w:rPr>
        <w:t>4.11. Aircraft liability;</w:t>
      </w:r>
    </w:p>
    <w:p w:rsidR="00527011" w:rsidRPr="003304E1" w:rsidRDefault="00527011" w:rsidP="00527011">
      <w:pPr>
        <w:ind w:firstLine="708"/>
        <w:jc w:val="both"/>
        <w:rPr>
          <w:lang w:val="en-US"/>
        </w:rPr>
      </w:pPr>
      <w:r w:rsidRPr="003304E1">
        <w:rPr>
          <w:lang w:val="en-US"/>
        </w:rPr>
        <w:tab/>
        <w:t>4.12. Liability for ships;</w:t>
      </w:r>
    </w:p>
    <w:p w:rsidR="00527011" w:rsidRPr="003304E1" w:rsidRDefault="00527011" w:rsidP="00527011">
      <w:pPr>
        <w:ind w:firstLine="708"/>
        <w:jc w:val="both"/>
      </w:pPr>
      <w:r w:rsidRPr="003304E1">
        <w:rPr>
          <w:lang w:val="en-US"/>
        </w:rPr>
        <w:tab/>
        <w:t>4.13. General liability;</w:t>
      </w:r>
      <w:r w:rsidRPr="003304E1">
        <w:tab/>
      </w:r>
    </w:p>
    <w:p w:rsidR="00527011" w:rsidRPr="003304E1" w:rsidRDefault="00527011" w:rsidP="00527011">
      <w:pPr>
        <w:ind w:left="708" w:firstLine="708"/>
        <w:jc w:val="both"/>
        <w:rPr>
          <w:lang w:val="en-US"/>
        </w:rPr>
      </w:pPr>
      <w:r w:rsidRPr="003304E1">
        <w:rPr>
          <w:lang w:val="en-US"/>
        </w:rPr>
        <w:t>4.15. Suretyship;</w:t>
      </w:r>
    </w:p>
    <w:p w:rsidR="00527011" w:rsidRPr="003304E1" w:rsidRDefault="00527011" w:rsidP="00527011">
      <w:pPr>
        <w:ind w:firstLine="708"/>
        <w:jc w:val="both"/>
        <w:rPr>
          <w:lang w:val="en-US"/>
        </w:rPr>
      </w:pPr>
      <w:r w:rsidRPr="003304E1">
        <w:rPr>
          <w:lang w:val="en-US"/>
        </w:rPr>
        <w:tab/>
        <w:t>4.1</w:t>
      </w:r>
      <w:r w:rsidR="004523B5" w:rsidRPr="003304E1">
        <w:rPr>
          <w:lang w:val="en-US"/>
        </w:rPr>
        <w:t>6. Miscellaneous financial loss;</w:t>
      </w:r>
    </w:p>
    <w:p w:rsidR="00527011" w:rsidRPr="003304E1" w:rsidRDefault="00527011" w:rsidP="00527011">
      <w:pPr>
        <w:ind w:firstLine="708"/>
        <w:jc w:val="both"/>
        <w:rPr>
          <w:lang w:val="en-US"/>
        </w:rPr>
      </w:pPr>
      <w:r w:rsidRPr="003304E1">
        <w:rPr>
          <w:lang w:val="en-US"/>
        </w:rPr>
        <w:tab/>
        <w:t>4.18. Assistance.</w:t>
      </w:r>
    </w:p>
    <w:p w:rsidR="00527011" w:rsidRDefault="00527011" w:rsidP="00527011">
      <w:pPr>
        <w:ind w:firstLine="708"/>
        <w:jc w:val="both"/>
      </w:pPr>
      <w:r w:rsidRPr="003304E1">
        <w:tab/>
        <w:t>5. Address: TMF Sweden AB, Vasagatan 38, Stockholm 11120, Sweden.</w:t>
      </w:r>
    </w:p>
    <w:p w:rsidR="00103C07" w:rsidRPr="004A761E" w:rsidRDefault="00103C07" w:rsidP="00535B9B">
      <w:pPr>
        <w:jc w:val="both"/>
        <w:rPr>
          <w:lang w:val="en-US"/>
        </w:rPr>
      </w:pPr>
    </w:p>
    <w:p w:rsidR="00187A6F" w:rsidRPr="004A761E" w:rsidRDefault="00187A6F" w:rsidP="00187A6F">
      <w:pPr>
        <w:jc w:val="both"/>
        <w:rPr>
          <w:b/>
          <w:lang w:val="en-US"/>
        </w:rPr>
      </w:pPr>
      <w:r w:rsidRPr="004A761E">
        <w:rPr>
          <w:b/>
          <w:lang w:val="en-US"/>
        </w:rPr>
        <w:t>66.</w:t>
      </w:r>
      <w:r w:rsidRPr="004A761E">
        <w:rPr>
          <w:b/>
          <w:lang w:val="en-US"/>
        </w:rPr>
        <w:tab/>
        <w:t xml:space="preserve">1. Arch Insurance (EU) Designated Activity Company  </w:t>
      </w:r>
    </w:p>
    <w:p w:rsidR="00187A6F" w:rsidRPr="004A761E" w:rsidRDefault="00187A6F" w:rsidP="00187A6F">
      <w:pPr>
        <w:ind w:firstLine="708"/>
        <w:jc w:val="both"/>
      </w:pPr>
      <w:r w:rsidRPr="004A761E">
        <w:rPr>
          <w:lang w:val="en-US"/>
        </w:rPr>
        <w:t>2. Freedom to provide services</w:t>
      </w:r>
      <w:r w:rsidRPr="004A761E">
        <w:t>.</w:t>
      </w:r>
    </w:p>
    <w:p w:rsidR="00187A6F" w:rsidRPr="004A761E" w:rsidRDefault="00187A6F" w:rsidP="00187A6F">
      <w:pPr>
        <w:jc w:val="both"/>
      </w:pPr>
      <w:r w:rsidRPr="004A761E">
        <w:tab/>
        <w:t xml:space="preserve">3. </w:t>
      </w:r>
      <w:r w:rsidRPr="004A761E">
        <w:rPr>
          <w:lang w:val="en-US"/>
        </w:rPr>
        <w:t>Non-life insurance</w:t>
      </w:r>
      <w:r w:rsidRPr="004A761E">
        <w:t xml:space="preserve">. </w:t>
      </w:r>
    </w:p>
    <w:p w:rsidR="00187A6F" w:rsidRPr="004A761E" w:rsidRDefault="00187A6F" w:rsidP="00187A6F">
      <w:pPr>
        <w:jc w:val="both"/>
      </w:pPr>
      <w:r w:rsidRPr="004A761E">
        <w:tab/>
        <w:t xml:space="preserve">4. </w:t>
      </w:r>
      <w:r w:rsidRPr="004A761E">
        <w:rPr>
          <w:lang w:val="en-US"/>
        </w:rPr>
        <w:t>Classes of insurance that the company wishes to carry out in Bulgaria</w:t>
      </w:r>
      <w:r w:rsidRPr="004A761E">
        <w:t>:</w:t>
      </w:r>
    </w:p>
    <w:p w:rsidR="00187A6F" w:rsidRPr="004A761E" w:rsidRDefault="00187A6F" w:rsidP="00187A6F">
      <w:pPr>
        <w:jc w:val="both"/>
      </w:pPr>
      <w:r w:rsidRPr="004A761E">
        <w:tab/>
      </w:r>
      <w:r w:rsidRPr="004A761E">
        <w:tab/>
        <w:t xml:space="preserve">4.1. </w:t>
      </w:r>
      <w:r w:rsidRPr="004A761E">
        <w:rPr>
          <w:lang w:val="en-US"/>
        </w:rPr>
        <w:t>Accident</w:t>
      </w:r>
      <w:r w:rsidRPr="004A761E">
        <w:t>;</w:t>
      </w:r>
    </w:p>
    <w:p w:rsidR="00187A6F" w:rsidRPr="004A761E" w:rsidRDefault="00187A6F" w:rsidP="00187A6F">
      <w:pPr>
        <w:jc w:val="both"/>
      </w:pPr>
      <w:r w:rsidRPr="004A761E">
        <w:tab/>
      </w:r>
      <w:r w:rsidRPr="004A761E">
        <w:tab/>
        <w:t xml:space="preserve">4.2. </w:t>
      </w:r>
      <w:r w:rsidRPr="004A761E">
        <w:rPr>
          <w:lang w:val="en-US"/>
        </w:rPr>
        <w:t>Sickness</w:t>
      </w:r>
      <w:r w:rsidRPr="004A761E">
        <w:t>;</w:t>
      </w:r>
    </w:p>
    <w:p w:rsidR="00187A6F" w:rsidRPr="004A761E" w:rsidRDefault="00187A6F" w:rsidP="00187A6F">
      <w:pPr>
        <w:jc w:val="both"/>
      </w:pPr>
      <w:r w:rsidRPr="004A761E">
        <w:tab/>
      </w:r>
      <w:r w:rsidRPr="004A761E">
        <w:tab/>
        <w:t xml:space="preserve">4.3. </w:t>
      </w:r>
      <w:r w:rsidRPr="004A761E">
        <w:rPr>
          <w:lang w:val="en-US"/>
        </w:rPr>
        <w:t>Land vehicles</w:t>
      </w:r>
      <w:r w:rsidRPr="004A761E">
        <w:t>;</w:t>
      </w:r>
    </w:p>
    <w:p w:rsidR="00187A6F" w:rsidRPr="004A761E" w:rsidRDefault="00187A6F" w:rsidP="00187A6F">
      <w:pPr>
        <w:jc w:val="both"/>
      </w:pPr>
      <w:r w:rsidRPr="004A761E">
        <w:tab/>
      </w:r>
      <w:r w:rsidRPr="004A761E">
        <w:tab/>
        <w:t xml:space="preserve">4.4. </w:t>
      </w:r>
      <w:r w:rsidRPr="004A761E">
        <w:rPr>
          <w:lang w:val="en-US"/>
        </w:rPr>
        <w:t>Railway rolling stock</w:t>
      </w:r>
      <w:r w:rsidRPr="004A761E">
        <w:t>;</w:t>
      </w:r>
    </w:p>
    <w:p w:rsidR="00187A6F" w:rsidRPr="004A761E" w:rsidRDefault="00187A6F" w:rsidP="00187A6F">
      <w:pPr>
        <w:jc w:val="both"/>
      </w:pPr>
      <w:r w:rsidRPr="004A761E">
        <w:tab/>
      </w:r>
      <w:r w:rsidRPr="004A761E">
        <w:tab/>
        <w:t xml:space="preserve">4.5. </w:t>
      </w:r>
      <w:r w:rsidRPr="004A761E">
        <w:rPr>
          <w:lang w:val="en-US"/>
        </w:rPr>
        <w:t>Aircraft</w:t>
      </w:r>
      <w:r w:rsidRPr="004A761E">
        <w:t>;</w:t>
      </w:r>
    </w:p>
    <w:p w:rsidR="00187A6F" w:rsidRPr="004A761E" w:rsidRDefault="00187A6F" w:rsidP="00187A6F">
      <w:pPr>
        <w:jc w:val="both"/>
      </w:pPr>
      <w:r w:rsidRPr="004A761E">
        <w:tab/>
      </w:r>
      <w:r w:rsidRPr="004A761E">
        <w:tab/>
        <w:t xml:space="preserve">4.6. </w:t>
      </w:r>
      <w:r w:rsidRPr="004A761E">
        <w:rPr>
          <w:lang w:val="en-US"/>
        </w:rPr>
        <w:t>Ships</w:t>
      </w:r>
      <w:r w:rsidRPr="004A761E">
        <w:t>;</w:t>
      </w:r>
    </w:p>
    <w:p w:rsidR="00187A6F" w:rsidRPr="004A761E" w:rsidRDefault="00187A6F" w:rsidP="00187A6F">
      <w:pPr>
        <w:jc w:val="both"/>
      </w:pPr>
      <w:r w:rsidRPr="004A761E">
        <w:tab/>
      </w:r>
      <w:r w:rsidRPr="004A761E">
        <w:tab/>
        <w:t xml:space="preserve">4.7. </w:t>
      </w:r>
      <w:r w:rsidRPr="004A761E">
        <w:rPr>
          <w:lang w:val="en-US"/>
        </w:rPr>
        <w:t>Goods in transit</w:t>
      </w:r>
      <w:r w:rsidRPr="004A761E">
        <w:t>;</w:t>
      </w:r>
    </w:p>
    <w:p w:rsidR="00187A6F" w:rsidRPr="004A761E" w:rsidRDefault="00187A6F" w:rsidP="00187A6F">
      <w:pPr>
        <w:jc w:val="both"/>
      </w:pPr>
      <w:r w:rsidRPr="004A761E">
        <w:tab/>
      </w:r>
      <w:r w:rsidRPr="004A761E">
        <w:tab/>
        <w:t xml:space="preserve">4.8. </w:t>
      </w:r>
      <w:r w:rsidRPr="004A761E">
        <w:rPr>
          <w:lang w:val="en-US"/>
        </w:rPr>
        <w:t>Fire and natural forces</w:t>
      </w:r>
      <w:r w:rsidRPr="004A761E">
        <w:t>;</w:t>
      </w:r>
    </w:p>
    <w:p w:rsidR="00187A6F" w:rsidRPr="004A761E" w:rsidRDefault="00187A6F" w:rsidP="00187A6F">
      <w:pPr>
        <w:jc w:val="both"/>
      </w:pPr>
      <w:r w:rsidRPr="004A761E">
        <w:tab/>
      </w:r>
      <w:r w:rsidRPr="004A761E">
        <w:tab/>
        <w:t xml:space="preserve">4.9. </w:t>
      </w:r>
      <w:r w:rsidRPr="004A761E">
        <w:rPr>
          <w:lang w:val="en-US"/>
        </w:rPr>
        <w:t>Other damage to property</w:t>
      </w:r>
      <w:r w:rsidRPr="004A761E">
        <w:t>;</w:t>
      </w:r>
    </w:p>
    <w:p w:rsidR="00DA7B8B" w:rsidRPr="004A761E" w:rsidRDefault="00DA7B8B" w:rsidP="00DA7B8B">
      <w:pPr>
        <w:jc w:val="both"/>
        <w:rPr>
          <w:lang w:val="en-US"/>
        </w:rPr>
      </w:pPr>
      <w:r w:rsidRPr="004A761E">
        <w:tab/>
      </w:r>
      <w:r w:rsidRPr="004A761E">
        <w:tab/>
        <w:t>4.</w:t>
      </w:r>
      <w:r w:rsidRPr="004A761E">
        <w:rPr>
          <w:lang w:val="en-US"/>
        </w:rPr>
        <w:t>10b</w:t>
      </w:r>
      <w:r w:rsidRPr="004A761E">
        <w:t xml:space="preserve">. </w:t>
      </w:r>
      <w:r w:rsidRPr="004A761E">
        <w:rPr>
          <w:lang w:val="en-US"/>
        </w:rPr>
        <w:t>Motor vehicle liability – only carrier’s liability;</w:t>
      </w:r>
    </w:p>
    <w:p w:rsidR="00187A6F" w:rsidRPr="004A761E" w:rsidRDefault="00187A6F" w:rsidP="00187A6F">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187A6F" w:rsidRPr="004A761E" w:rsidRDefault="00187A6F" w:rsidP="00187A6F">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87A6F" w:rsidRPr="004A761E" w:rsidRDefault="00187A6F" w:rsidP="00187A6F">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B3AAD" w:rsidRPr="004A761E" w:rsidRDefault="00EB3AAD" w:rsidP="00EB3AAD">
      <w:pPr>
        <w:autoSpaceDE w:val="0"/>
        <w:autoSpaceDN w:val="0"/>
        <w:adjustRightInd w:val="0"/>
        <w:ind w:left="1416"/>
        <w:rPr>
          <w:lang w:val="en-US"/>
        </w:rPr>
      </w:pPr>
      <w:r w:rsidRPr="004A761E">
        <w:rPr>
          <w:lang w:val="en-US"/>
        </w:rPr>
        <w:t>4.14. Credit;</w:t>
      </w:r>
    </w:p>
    <w:p w:rsidR="00187A6F" w:rsidRPr="004A761E" w:rsidRDefault="00187A6F" w:rsidP="00187A6F">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187A6F" w:rsidRPr="004A761E" w:rsidRDefault="00187A6F" w:rsidP="00187A6F">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542715" w:rsidRPr="004A761E" w:rsidRDefault="00542715" w:rsidP="00542715">
      <w:pPr>
        <w:autoSpaceDE w:val="0"/>
        <w:autoSpaceDN w:val="0"/>
        <w:adjustRightInd w:val="0"/>
        <w:ind w:left="709" w:firstLine="709"/>
        <w:rPr>
          <w:lang w:val="en-US"/>
        </w:rPr>
      </w:pPr>
      <w:r w:rsidRPr="004A761E">
        <w:rPr>
          <w:lang w:val="en-US"/>
        </w:rPr>
        <w:t>4.</w:t>
      </w:r>
      <w:r w:rsidRPr="004A761E">
        <w:t>17. Legal expenses</w:t>
      </w:r>
      <w:r w:rsidRPr="004A761E">
        <w:rPr>
          <w:lang w:val="en-US"/>
        </w:rPr>
        <w:t>.</w:t>
      </w:r>
    </w:p>
    <w:p w:rsidR="00187A6F" w:rsidRPr="004A761E" w:rsidRDefault="00187A6F" w:rsidP="00187A6F">
      <w:pPr>
        <w:ind w:firstLine="708"/>
        <w:jc w:val="both"/>
        <w:rPr>
          <w:lang w:val="en-US"/>
        </w:rPr>
      </w:pPr>
      <w:r w:rsidRPr="004A761E">
        <w:rPr>
          <w:lang w:val="en-US"/>
        </w:rPr>
        <w:t>5. Address</w:t>
      </w:r>
      <w:r w:rsidRPr="004A761E">
        <w:t>:</w:t>
      </w:r>
      <w:r w:rsidRPr="004A761E">
        <w:rPr>
          <w:lang w:val="en-US"/>
        </w:rPr>
        <w:t xml:space="preserve"> </w:t>
      </w:r>
      <w:r w:rsidR="00683034" w:rsidRPr="004A761E">
        <w:rPr>
          <w:lang w:val="en-US"/>
        </w:rPr>
        <w:t xml:space="preserve">Block 3 The Oval, </w:t>
      </w:r>
      <w:r w:rsidR="00DB1948" w:rsidRPr="004A761E">
        <w:rPr>
          <w:lang w:val="en-US"/>
        </w:rPr>
        <w:t>160 Shelbourne Road, Ballsbridge, Dublin 4</w:t>
      </w:r>
      <w:r w:rsidRPr="004A761E">
        <w:rPr>
          <w:lang w:val="en-US"/>
        </w:rPr>
        <w:t>, Ireland</w:t>
      </w:r>
      <w:r w:rsidRPr="004A761E">
        <w:t>.</w:t>
      </w:r>
      <w:r w:rsidRPr="004A761E">
        <w:rPr>
          <w:lang w:val="en-US"/>
        </w:rPr>
        <w:t xml:space="preserve"> </w:t>
      </w:r>
    </w:p>
    <w:p w:rsidR="0018226B" w:rsidRPr="004A761E" w:rsidRDefault="0018226B" w:rsidP="00187A6F">
      <w:pPr>
        <w:ind w:firstLine="708"/>
        <w:jc w:val="both"/>
        <w:rPr>
          <w:lang w:val="en-US"/>
        </w:rPr>
      </w:pPr>
    </w:p>
    <w:p w:rsidR="0018226B" w:rsidRPr="004A761E" w:rsidRDefault="0018226B" w:rsidP="0018226B">
      <w:pPr>
        <w:ind w:firstLine="708"/>
        <w:jc w:val="both"/>
        <w:rPr>
          <w:b/>
          <w:lang w:val="en-US"/>
        </w:rPr>
      </w:pPr>
      <w:r w:rsidRPr="000A15CE">
        <w:rPr>
          <w:b/>
          <w:lang w:val="en-US"/>
        </w:rPr>
        <w:t>I.</w:t>
      </w:r>
      <w:r w:rsidRPr="004A761E">
        <w:rPr>
          <w:b/>
          <w:lang w:val="en-US"/>
        </w:rPr>
        <w:t xml:space="preserve"> Arch Insurance (EU) Designated Activity Company – With notification, dated September 1</w:t>
      </w:r>
      <w:r w:rsidRPr="004A761E">
        <w:rPr>
          <w:b/>
          <w:vertAlign w:val="superscript"/>
          <w:lang w:val="en-US"/>
        </w:rPr>
        <w:t>st,</w:t>
      </w:r>
      <w:r w:rsidRPr="004A761E">
        <w:rPr>
          <w:b/>
          <w:lang w:val="en-US"/>
        </w:rPr>
        <w:t xml:space="preserve"> 2023, the competent authority informed that the insurer extends its business </w:t>
      </w:r>
      <w:r w:rsidR="00802A62" w:rsidRPr="004A761E">
        <w:rPr>
          <w:b/>
          <w:lang w:val="en-US"/>
        </w:rPr>
        <w:t>from</w:t>
      </w:r>
      <w:r w:rsidRPr="004A761E">
        <w:rPr>
          <w:b/>
          <w:lang w:val="en-US"/>
        </w:rPr>
        <w:t xml:space="preserve"> its branch in Spain.</w:t>
      </w:r>
    </w:p>
    <w:p w:rsidR="00B86671" w:rsidRPr="004A761E" w:rsidRDefault="00B86671" w:rsidP="00B86671">
      <w:pPr>
        <w:ind w:firstLine="708"/>
        <w:jc w:val="both"/>
        <w:rPr>
          <w:b/>
          <w:lang w:val="en-US"/>
        </w:rPr>
      </w:pPr>
      <w:r w:rsidRPr="004A761E">
        <w:rPr>
          <w:b/>
          <w:lang w:val="en-US"/>
        </w:rPr>
        <w:t>With notification, dated March 27</w:t>
      </w:r>
      <w:r w:rsidRPr="004A761E">
        <w:rPr>
          <w:b/>
          <w:vertAlign w:val="superscript"/>
          <w:lang w:val="en-US"/>
        </w:rPr>
        <w:t>th</w:t>
      </w:r>
      <w:r w:rsidRPr="004A761E">
        <w:rPr>
          <w:b/>
          <w:lang w:val="en-US"/>
        </w:rPr>
        <w:t xml:space="preserve"> 2023, the competent authority of Ireland informed that the insurer changed the address of its Spain branch.</w:t>
      </w:r>
    </w:p>
    <w:p w:rsidR="0018226B" w:rsidRPr="004A761E" w:rsidRDefault="0018226B" w:rsidP="0018226B">
      <w:pPr>
        <w:ind w:firstLine="708"/>
        <w:jc w:val="both"/>
        <w:rPr>
          <w:lang w:val="en-US"/>
        </w:rPr>
      </w:pPr>
      <w:r w:rsidRPr="004A761E">
        <w:rPr>
          <w:lang w:val="en-US"/>
        </w:rPr>
        <w:t>2. Freedom to provide services</w:t>
      </w:r>
      <w:r w:rsidRPr="004A761E">
        <w:t xml:space="preserve"> </w:t>
      </w:r>
    </w:p>
    <w:p w:rsidR="0018226B" w:rsidRPr="004A761E" w:rsidRDefault="0018226B" w:rsidP="0018226B">
      <w:pPr>
        <w:jc w:val="both"/>
        <w:rPr>
          <w:lang w:val="en-US"/>
        </w:rPr>
      </w:pPr>
      <w:r w:rsidRPr="004A761E">
        <w:tab/>
        <w:t xml:space="preserve">3. </w:t>
      </w:r>
      <w:r w:rsidRPr="004A761E">
        <w:rPr>
          <w:lang w:val="en-US"/>
        </w:rPr>
        <w:t>Non-life insurance</w:t>
      </w:r>
      <w:r w:rsidRPr="004A761E">
        <w:t xml:space="preserve"> – </w:t>
      </w:r>
      <w:r w:rsidRPr="004A761E">
        <w:rPr>
          <w:b/>
        </w:rPr>
        <w:t xml:space="preserve">from </w:t>
      </w:r>
      <w:r w:rsidRPr="004A761E">
        <w:rPr>
          <w:b/>
          <w:lang w:val="en-US"/>
        </w:rPr>
        <w:t>the branch in Spain.</w:t>
      </w:r>
    </w:p>
    <w:p w:rsidR="0018226B" w:rsidRPr="004A761E" w:rsidRDefault="0018226B" w:rsidP="00482F49">
      <w:pPr>
        <w:jc w:val="both"/>
      </w:pPr>
      <w:r w:rsidRPr="004A761E">
        <w:tab/>
        <w:t xml:space="preserve">4. </w:t>
      </w:r>
      <w:r w:rsidRPr="004A761E">
        <w:rPr>
          <w:lang w:val="en-US"/>
        </w:rPr>
        <w:t>Classes of insurance that the company wishes to carry out in Bulgaria</w:t>
      </w:r>
      <w:r w:rsidRPr="004A761E">
        <w:t>:</w:t>
      </w:r>
    </w:p>
    <w:p w:rsidR="0018226B" w:rsidRPr="004A761E" w:rsidRDefault="0018226B" w:rsidP="0018226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86671" w:rsidRPr="004A761E" w:rsidRDefault="00482F49" w:rsidP="00B86671">
      <w:pPr>
        <w:jc w:val="both"/>
        <w:rPr>
          <w:lang w:val="en-US"/>
        </w:rPr>
      </w:pPr>
      <w:r w:rsidRPr="004A761E">
        <w:rPr>
          <w:lang w:val="en-US"/>
        </w:rPr>
        <w:tab/>
        <w:t xml:space="preserve">5. Address: </w:t>
      </w:r>
      <w:r w:rsidR="00B86671" w:rsidRPr="004A761E">
        <w:rPr>
          <w:lang w:val="en-US"/>
        </w:rPr>
        <w:t>Paseo de la Castellana 95, 28th floor, First work places, Madrid</w:t>
      </w:r>
    </w:p>
    <w:p w:rsidR="00482F49" w:rsidRPr="004A761E" w:rsidRDefault="00482F49" w:rsidP="00482F49">
      <w:pPr>
        <w:jc w:val="both"/>
      </w:pPr>
    </w:p>
    <w:p w:rsidR="001035F8" w:rsidRPr="006D6301" w:rsidRDefault="00482F49" w:rsidP="001035F8">
      <w:pPr>
        <w:numPr>
          <w:ilvl w:val="0"/>
          <w:numId w:val="5"/>
        </w:numPr>
        <w:ind w:left="0" w:firstLine="360"/>
        <w:jc w:val="both"/>
        <w:rPr>
          <w:b/>
          <w:lang w:val="en-US"/>
        </w:rPr>
      </w:pPr>
      <w:r w:rsidRPr="006D6301">
        <w:rPr>
          <w:b/>
          <w:lang w:val="en-US"/>
        </w:rPr>
        <w:t xml:space="preserve">Arch Insurance (EU) Designated Activity Company – With notification, dated February </w:t>
      </w:r>
      <w:r w:rsidR="00B152FB" w:rsidRPr="006D6301">
        <w:rPr>
          <w:b/>
          <w:lang w:val="en-US"/>
        </w:rPr>
        <w:t>5</w:t>
      </w:r>
      <w:r w:rsidR="00B152FB" w:rsidRPr="006D6301">
        <w:rPr>
          <w:b/>
          <w:vertAlign w:val="superscript"/>
          <w:lang w:val="en-US"/>
        </w:rPr>
        <w:t>th</w:t>
      </w:r>
      <w:r w:rsidRPr="006D6301">
        <w:rPr>
          <w:b/>
          <w:vertAlign w:val="superscript"/>
          <w:lang w:val="en-US"/>
        </w:rPr>
        <w:t>,</w:t>
      </w:r>
      <w:r w:rsidRPr="006D6301">
        <w:rPr>
          <w:b/>
          <w:lang w:val="en-US"/>
        </w:rPr>
        <w:t xml:space="preserve"> 2024, the competent authority informed that the insurer extends its business from its branch in France.</w:t>
      </w:r>
    </w:p>
    <w:p w:rsidR="001035F8" w:rsidRPr="006D6301" w:rsidRDefault="001035F8" w:rsidP="00482F49">
      <w:pPr>
        <w:ind w:firstLine="708"/>
        <w:jc w:val="both"/>
        <w:rPr>
          <w:b/>
          <w:lang w:val="en-US"/>
        </w:rPr>
      </w:pPr>
      <w:r w:rsidRPr="006D6301">
        <w:rPr>
          <w:b/>
          <w:lang w:val="en-US"/>
        </w:rPr>
        <w:t>Received notification on CBN on 26 June 2024. The competent authority of Ireland informed about the intention of the insurance undertaking to extend its activities concerning risks pertaining to class 7, 8 and 9.</w:t>
      </w:r>
    </w:p>
    <w:p w:rsidR="00482F49" w:rsidRPr="006D6301" w:rsidRDefault="00482F49" w:rsidP="00482F49">
      <w:pPr>
        <w:ind w:firstLine="708"/>
        <w:jc w:val="both"/>
        <w:rPr>
          <w:lang w:val="en-US"/>
        </w:rPr>
      </w:pPr>
      <w:r w:rsidRPr="006D6301">
        <w:rPr>
          <w:lang w:val="en-US"/>
        </w:rPr>
        <w:t>2. Freedom to provide services</w:t>
      </w:r>
      <w:r w:rsidRPr="006D6301">
        <w:t xml:space="preserve"> </w:t>
      </w:r>
    </w:p>
    <w:p w:rsidR="00482F49" w:rsidRPr="006D6301" w:rsidRDefault="00482F49" w:rsidP="00482F49">
      <w:pPr>
        <w:jc w:val="both"/>
        <w:rPr>
          <w:lang w:val="en-US"/>
        </w:rPr>
      </w:pPr>
      <w:r w:rsidRPr="006D6301">
        <w:tab/>
        <w:t xml:space="preserve">3. </w:t>
      </w:r>
      <w:r w:rsidRPr="006D6301">
        <w:rPr>
          <w:lang w:val="en-US"/>
        </w:rPr>
        <w:t>Non-life insurance</w:t>
      </w:r>
      <w:r w:rsidRPr="006D6301">
        <w:t xml:space="preserve"> – </w:t>
      </w:r>
      <w:r w:rsidRPr="006D6301">
        <w:rPr>
          <w:b/>
        </w:rPr>
        <w:t xml:space="preserve">from </w:t>
      </w:r>
      <w:r w:rsidRPr="006D6301">
        <w:rPr>
          <w:b/>
          <w:lang w:val="en-US"/>
        </w:rPr>
        <w:t>the branch in France.</w:t>
      </w:r>
    </w:p>
    <w:p w:rsidR="00482F49" w:rsidRPr="006D6301" w:rsidRDefault="00482F49" w:rsidP="00482F49">
      <w:pPr>
        <w:jc w:val="both"/>
      </w:pPr>
      <w:r w:rsidRPr="006D6301">
        <w:tab/>
        <w:t xml:space="preserve">4. </w:t>
      </w:r>
      <w:r w:rsidRPr="006D6301">
        <w:rPr>
          <w:lang w:val="en-US"/>
        </w:rPr>
        <w:t>Classes of insurance that the company wishes to carry out in Bulgaria</w:t>
      </w:r>
      <w:r w:rsidRPr="006D6301">
        <w:t>:</w:t>
      </w:r>
    </w:p>
    <w:p w:rsidR="001F2C8C" w:rsidRPr="006D6301" w:rsidRDefault="001F2C8C" w:rsidP="001F2C8C">
      <w:pPr>
        <w:jc w:val="both"/>
      </w:pPr>
      <w:r w:rsidRPr="006D6301">
        <w:tab/>
      </w:r>
      <w:r w:rsidRPr="006D6301">
        <w:tab/>
        <w:t>4.7. Goods in transit;</w:t>
      </w:r>
    </w:p>
    <w:p w:rsidR="001F2C8C" w:rsidRPr="006D6301" w:rsidRDefault="001F2C8C" w:rsidP="001F2C8C">
      <w:pPr>
        <w:jc w:val="both"/>
      </w:pPr>
      <w:r w:rsidRPr="006D6301">
        <w:tab/>
      </w:r>
      <w:r w:rsidRPr="006D6301">
        <w:tab/>
        <w:t>4.8. Fire and natural forces;</w:t>
      </w:r>
    </w:p>
    <w:p w:rsidR="001F2C8C" w:rsidRPr="006D6301" w:rsidRDefault="001F2C8C" w:rsidP="001F2C8C">
      <w:pPr>
        <w:jc w:val="both"/>
      </w:pPr>
      <w:r w:rsidRPr="006D6301">
        <w:tab/>
      </w:r>
      <w:r w:rsidRPr="006D6301">
        <w:tab/>
        <w:t>4.9. Other damage to property;</w:t>
      </w:r>
    </w:p>
    <w:p w:rsidR="001F2C8C" w:rsidRPr="004A761E" w:rsidRDefault="00482F49" w:rsidP="00482F49">
      <w:pPr>
        <w:jc w:val="both"/>
      </w:pPr>
      <w:r w:rsidRPr="006D6301">
        <w:tab/>
      </w:r>
      <w:r w:rsidRPr="006D6301">
        <w:tab/>
        <w:t>4.1</w:t>
      </w:r>
      <w:r w:rsidRPr="006D6301">
        <w:rPr>
          <w:lang w:val="en-US"/>
        </w:rPr>
        <w:t>3</w:t>
      </w:r>
      <w:r w:rsidRPr="006D6301">
        <w:t xml:space="preserve">. </w:t>
      </w:r>
      <w:r w:rsidRPr="006D6301">
        <w:rPr>
          <w:lang w:val="en-US"/>
        </w:rPr>
        <w:t>General liability</w:t>
      </w:r>
      <w:r w:rsidRPr="006D6301">
        <w:t>;</w:t>
      </w:r>
    </w:p>
    <w:p w:rsidR="00482F49" w:rsidRDefault="00482F49" w:rsidP="00482F49">
      <w:pPr>
        <w:jc w:val="both"/>
      </w:pPr>
      <w:r w:rsidRPr="004A761E">
        <w:rPr>
          <w:lang w:val="en-US"/>
        </w:rPr>
        <w:tab/>
        <w:t xml:space="preserve">5. Address: </w:t>
      </w:r>
      <w:r w:rsidRPr="004A761E">
        <w:t>23 rue Campagne Premiere 75014 Paris France</w:t>
      </w:r>
    </w:p>
    <w:p w:rsidR="000A15CE" w:rsidRDefault="000A15CE" w:rsidP="00482F49">
      <w:pPr>
        <w:jc w:val="both"/>
      </w:pPr>
    </w:p>
    <w:p w:rsidR="000A15CE" w:rsidRPr="0043001F" w:rsidRDefault="000A15CE" w:rsidP="000A15CE">
      <w:pPr>
        <w:numPr>
          <w:ilvl w:val="0"/>
          <w:numId w:val="5"/>
        </w:numPr>
        <w:ind w:left="0" w:firstLine="360"/>
        <w:jc w:val="both"/>
        <w:rPr>
          <w:b/>
          <w:lang w:val="en-US"/>
        </w:rPr>
      </w:pPr>
      <w:r>
        <w:rPr>
          <w:b/>
          <w:lang w:val="en-US"/>
        </w:rPr>
        <w:t xml:space="preserve"> </w:t>
      </w:r>
      <w:r w:rsidRPr="0043001F">
        <w:rPr>
          <w:b/>
          <w:lang w:val="en-US"/>
        </w:rPr>
        <w:t>Arch Insurance (EU) Designated Activity Company – received notification on CBN platform, on April 4</w:t>
      </w:r>
      <w:r w:rsidRPr="0043001F">
        <w:rPr>
          <w:b/>
          <w:vertAlign w:val="superscript"/>
          <w:lang w:val="en-US"/>
        </w:rPr>
        <w:t>th</w:t>
      </w:r>
      <w:r w:rsidRPr="0043001F">
        <w:rPr>
          <w:b/>
          <w:lang w:val="en-US"/>
        </w:rPr>
        <w:t>, 2025, the competent authority informed that the insurer extends its business from its branch in Netherlands.</w:t>
      </w:r>
    </w:p>
    <w:p w:rsidR="000A15CE" w:rsidRPr="0043001F" w:rsidRDefault="000A15CE" w:rsidP="000A15CE">
      <w:pPr>
        <w:ind w:left="708"/>
        <w:jc w:val="both"/>
        <w:rPr>
          <w:lang w:val="en-US"/>
        </w:rPr>
      </w:pPr>
      <w:r w:rsidRPr="0043001F">
        <w:rPr>
          <w:lang w:val="en-US"/>
        </w:rPr>
        <w:t xml:space="preserve">2. Freedom to provide services </w:t>
      </w:r>
    </w:p>
    <w:p w:rsidR="000A15CE" w:rsidRPr="0043001F" w:rsidRDefault="000A15CE" w:rsidP="000A15CE">
      <w:pPr>
        <w:ind w:left="708"/>
        <w:jc w:val="both"/>
        <w:rPr>
          <w:lang w:val="en-US"/>
        </w:rPr>
      </w:pPr>
      <w:r w:rsidRPr="0043001F">
        <w:rPr>
          <w:lang w:val="en-US"/>
        </w:rPr>
        <w:t xml:space="preserve">3. Non-life insurance – from the branch in </w:t>
      </w:r>
      <w:r w:rsidRPr="0043001F">
        <w:rPr>
          <w:b/>
          <w:lang w:val="en-US"/>
        </w:rPr>
        <w:t>Netherlands</w:t>
      </w:r>
      <w:r w:rsidRPr="0043001F">
        <w:rPr>
          <w:lang w:val="en-US"/>
        </w:rPr>
        <w:t>.</w:t>
      </w:r>
    </w:p>
    <w:p w:rsidR="000A15CE" w:rsidRPr="0043001F" w:rsidRDefault="000A15CE" w:rsidP="000A15CE">
      <w:pPr>
        <w:ind w:left="708"/>
        <w:jc w:val="both"/>
        <w:rPr>
          <w:lang w:val="en-US"/>
        </w:rPr>
      </w:pPr>
      <w:r w:rsidRPr="0043001F">
        <w:rPr>
          <w:lang w:val="en-US"/>
        </w:rPr>
        <w:t>4. Classes of insurance that the company wishes to carry out in Bulgaria:</w:t>
      </w:r>
    </w:p>
    <w:p w:rsidR="000A15CE" w:rsidRPr="0043001F" w:rsidRDefault="000A15CE" w:rsidP="000A15CE">
      <w:pPr>
        <w:ind w:left="708"/>
        <w:jc w:val="both"/>
        <w:rPr>
          <w:lang w:val="en-US"/>
        </w:rPr>
      </w:pPr>
      <w:r w:rsidRPr="0043001F">
        <w:rPr>
          <w:lang w:val="en-US"/>
        </w:rPr>
        <w:tab/>
        <w:t>4.3. Land vehicles;</w:t>
      </w:r>
    </w:p>
    <w:p w:rsidR="000A15CE" w:rsidRPr="0043001F" w:rsidRDefault="000A15CE" w:rsidP="000A15CE">
      <w:pPr>
        <w:ind w:left="708"/>
        <w:jc w:val="both"/>
        <w:rPr>
          <w:lang w:val="en-US"/>
        </w:rPr>
      </w:pPr>
      <w:r w:rsidRPr="0043001F">
        <w:rPr>
          <w:lang w:val="en-US"/>
        </w:rPr>
        <w:tab/>
        <w:t>4.4. Railway rolling stock;</w:t>
      </w:r>
    </w:p>
    <w:p w:rsidR="000A15CE" w:rsidRPr="0043001F" w:rsidRDefault="000A15CE" w:rsidP="000A15CE">
      <w:pPr>
        <w:ind w:left="708"/>
        <w:jc w:val="both"/>
        <w:rPr>
          <w:lang w:val="en-US"/>
        </w:rPr>
      </w:pPr>
      <w:r w:rsidRPr="0043001F">
        <w:rPr>
          <w:lang w:val="en-US"/>
        </w:rPr>
        <w:tab/>
        <w:t>4.5. Aircraft;</w:t>
      </w:r>
    </w:p>
    <w:p w:rsidR="000A15CE" w:rsidRPr="0043001F" w:rsidRDefault="000A15CE" w:rsidP="000A15CE">
      <w:pPr>
        <w:ind w:left="708"/>
        <w:jc w:val="both"/>
        <w:rPr>
          <w:lang w:val="en-US"/>
        </w:rPr>
      </w:pPr>
      <w:r w:rsidRPr="0043001F">
        <w:rPr>
          <w:lang w:val="en-US"/>
        </w:rPr>
        <w:tab/>
        <w:t>4.6. Ships;</w:t>
      </w:r>
    </w:p>
    <w:p w:rsidR="000A15CE" w:rsidRPr="0043001F" w:rsidRDefault="000A15CE" w:rsidP="000A15CE">
      <w:pPr>
        <w:ind w:left="708"/>
        <w:jc w:val="both"/>
        <w:rPr>
          <w:lang w:val="en-US"/>
        </w:rPr>
      </w:pPr>
      <w:r w:rsidRPr="0043001F">
        <w:rPr>
          <w:lang w:val="en-US"/>
        </w:rPr>
        <w:tab/>
        <w:t>4.7. Goods in transit;</w:t>
      </w:r>
    </w:p>
    <w:p w:rsidR="000A15CE" w:rsidRPr="0043001F" w:rsidRDefault="000A15CE" w:rsidP="000A15CE">
      <w:pPr>
        <w:ind w:left="708"/>
        <w:jc w:val="both"/>
        <w:rPr>
          <w:lang w:val="en-US"/>
        </w:rPr>
      </w:pPr>
      <w:r w:rsidRPr="0043001F">
        <w:rPr>
          <w:lang w:val="en-US"/>
        </w:rPr>
        <w:tab/>
        <w:t>4.8. Fire and natural forces;</w:t>
      </w:r>
    </w:p>
    <w:p w:rsidR="000A15CE" w:rsidRPr="0043001F" w:rsidRDefault="000A15CE" w:rsidP="000A15CE">
      <w:pPr>
        <w:ind w:left="708"/>
        <w:jc w:val="both"/>
        <w:rPr>
          <w:lang w:val="en-US"/>
        </w:rPr>
      </w:pPr>
      <w:r w:rsidRPr="0043001F">
        <w:rPr>
          <w:lang w:val="en-US"/>
        </w:rPr>
        <w:tab/>
        <w:t>4.9. Other damage to property;</w:t>
      </w:r>
    </w:p>
    <w:p w:rsidR="000A15CE" w:rsidRPr="0043001F" w:rsidRDefault="000A15CE" w:rsidP="000A15CE">
      <w:pPr>
        <w:ind w:left="708"/>
        <w:jc w:val="both"/>
        <w:rPr>
          <w:lang w:val="en-US"/>
        </w:rPr>
      </w:pPr>
      <w:r w:rsidRPr="0043001F">
        <w:rPr>
          <w:lang w:val="en-US"/>
        </w:rPr>
        <w:tab/>
        <w:t>4.12. Liability for ships;</w:t>
      </w:r>
    </w:p>
    <w:p w:rsidR="000A15CE" w:rsidRPr="0043001F" w:rsidRDefault="000A15CE" w:rsidP="000A15CE">
      <w:pPr>
        <w:ind w:left="708"/>
        <w:jc w:val="both"/>
        <w:rPr>
          <w:lang w:val="en-US"/>
        </w:rPr>
      </w:pPr>
      <w:r w:rsidRPr="0043001F">
        <w:rPr>
          <w:lang w:val="en-US"/>
        </w:rPr>
        <w:tab/>
        <w:t xml:space="preserve">4.13. </w:t>
      </w:r>
      <w:r w:rsidR="00407EFC" w:rsidRPr="0043001F">
        <w:rPr>
          <w:lang w:val="en-US"/>
        </w:rPr>
        <w:t>General liability.</w:t>
      </w:r>
    </w:p>
    <w:p w:rsidR="000A15CE" w:rsidRPr="000A15CE" w:rsidRDefault="000A15CE" w:rsidP="000A15CE">
      <w:pPr>
        <w:ind w:left="708"/>
        <w:jc w:val="both"/>
        <w:rPr>
          <w:lang w:val="en-US"/>
        </w:rPr>
      </w:pPr>
      <w:r w:rsidRPr="0043001F">
        <w:rPr>
          <w:lang w:val="en-US"/>
        </w:rPr>
        <w:t>5. Address: Suite 41.26 Regus, Wilhelminakade 173, Rotterdam, 3072 AP, the Netherlands.</w:t>
      </w:r>
    </w:p>
    <w:p w:rsidR="00103C07" w:rsidRPr="004A761E" w:rsidRDefault="00103C07" w:rsidP="00535B9B">
      <w:pPr>
        <w:jc w:val="both"/>
        <w:rPr>
          <w:lang w:val="en-US"/>
        </w:rPr>
      </w:pPr>
    </w:p>
    <w:p w:rsidR="00362195" w:rsidRPr="00CA0149" w:rsidRDefault="00362195" w:rsidP="00362195">
      <w:pPr>
        <w:jc w:val="both"/>
        <w:rPr>
          <w:b/>
          <w:lang w:val="en-US"/>
        </w:rPr>
      </w:pPr>
      <w:r w:rsidRPr="00CA0149">
        <w:rPr>
          <w:b/>
          <w:lang w:val="en-US"/>
        </w:rPr>
        <w:t>67.</w:t>
      </w:r>
      <w:r w:rsidRPr="00CA0149">
        <w:rPr>
          <w:b/>
          <w:lang w:val="en-US"/>
        </w:rPr>
        <w:tab/>
        <w:t xml:space="preserve">1. </w:t>
      </w:r>
      <w:r w:rsidR="003020B5" w:rsidRPr="00CA0149">
        <w:rPr>
          <w:b/>
          <w:lang w:val="en-US"/>
        </w:rPr>
        <w:t xml:space="preserve">Cuardaithe Designated Activity Company    </w:t>
      </w:r>
    </w:p>
    <w:p w:rsidR="00D22E0B" w:rsidRPr="00CA0149" w:rsidRDefault="00D22E0B" w:rsidP="00362195">
      <w:pPr>
        <w:jc w:val="both"/>
        <w:rPr>
          <w:b/>
          <w:lang w:val="en-US"/>
        </w:rPr>
      </w:pPr>
      <w:r w:rsidRPr="00CA0149">
        <w:rPr>
          <w:b/>
          <w:lang w:val="en-US"/>
        </w:rPr>
        <w:tab/>
        <w:t>Received notification on 6 October 2025, via CBN platform the competent authority of Ireland informed that the insurance undertaking ceased to carry out passported business in Bulgaria with effect from October 2</w:t>
      </w:r>
      <w:r w:rsidRPr="00CA0149">
        <w:rPr>
          <w:b/>
          <w:vertAlign w:val="superscript"/>
          <w:lang w:val="en-US"/>
        </w:rPr>
        <w:t>nd</w:t>
      </w:r>
      <w:r w:rsidRPr="00CA0149">
        <w:rPr>
          <w:b/>
          <w:lang w:val="en-US"/>
        </w:rPr>
        <w:t xml:space="preserve"> 2025.</w:t>
      </w:r>
    </w:p>
    <w:p w:rsidR="00362195" w:rsidRPr="004A761E" w:rsidRDefault="00362195" w:rsidP="00362195">
      <w:pPr>
        <w:ind w:firstLine="708"/>
        <w:jc w:val="both"/>
      </w:pPr>
      <w:r w:rsidRPr="00CA0149">
        <w:rPr>
          <w:lang w:val="en-US"/>
        </w:rPr>
        <w:t>2. Freedom to provide services</w:t>
      </w:r>
      <w:r w:rsidRPr="00CA0149">
        <w:t>.</w:t>
      </w:r>
    </w:p>
    <w:p w:rsidR="00362195" w:rsidRPr="004A761E" w:rsidRDefault="00362195" w:rsidP="00362195">
      <w:pPr>
        <w:jc w:val="both"/>
      </w:pPr>
      <w:r w:rsidRPr="004A761E">
        <w:tab/>
        <w:t xml:space="preserve">3. </w:t>
      </w:r>
      <w:r w:rsidRPr="004A761E">
        <w:rPr>
          <w:lang w:val="en-US"/>
        </w:rPr>
        <w:t>Non-life insurance</w:t>
      </w:r>
      <w:r w:rsidRPr="004A761E">
        <w:t xml:space="preserve">. </w:t>
      </w:r>
    </w:p>
    <w:p w:rsidR="00362195" w:rsidRPr="004A761E" w:rsidRDefault="00362195" w:rsidP="00362195">
      <w:pPr>
        <w:jc w:val="both"/>
      </w:pPr>
      <w:r w:rsidRPr="004A761E">
        <w:tab/>
        <w:t xml:space="preserve">4. </w:t>
      </w:r>
      <w:r w:rsidRPr="004A761E">
        <w:rPr>
          <w:lang w:val="en-US"/>
        </w:rPr>
        <w:t>Classes of insurance that the company wishes to carry out in Bulgaria</w:t>
      </w:r>
      <w:r w:rsidRPr="004A761E">
        <w:t>:</w:t>
      </w:r>
    </w:p>
    <w:p w:rsidR="00362195" w:rsidRPr="004A761E" w:rsidRDefault="00362195" w:rsidP="00362195">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03C07" w:rsidRPr="003A2136" w:rsidRDefault="00362195" w:rsidP="003A2136">
      <w:pPr>
        <w:ind w:firstLine="708"/>
        <w:jc w:val="both"/>
      </w:pPr>
      <w:r w:rsidRPr="004A761E">
        <w:rPr>
          <w:lang w:val="en-US"/>
        </w:rPr>
        <w:t>5. Address</w:t>
      </w:r>
      <w:r w:rsidRPr="004A761E">
        <w:t>:</w:t>
      </w:r>
      <w:r w:rsidRPr="004A761E">
        <w:rPr>
          <w:lang w:val="en-US"/>
        </w:rPr>
        <w:t xml:space="preserve"> </w:t>
      </w:r>
      <w:r w:rsidR="003020B5" w:rsidRPr="004A761E">
        <w:rPr>
          <w:lang w:val="en-US"/>
        </w:rPr>
        <w:t>3 Floor, The Metropolitan Building, James Joyce Street, Dublin 1, Ireland</w:t>
      </w:r>
      <w:r w:rsidR="003020B5" w:rsidRPr="004A761E">
        <w:t>.</w:t>
      </w:r>
    </w:p>
    <w:p w:rsidR="00103C07" w:rsidRPr="004A761E" w:rsidRDefault="00103C07" w:rsidP="00535B9B">
      <w:pPr>
        <w:jc w:val="both"/>
        <w:rPr>
          <w:lang w:val="en-US"/>
        </w:rPr>
      </w:pPr>
    </w:p>
    <w:p w:rsidR="00127BD6" w:rsidRPr="004A761E" w:rsidRDefault="00127BD6" w:rsidP="00127BD6">
      <w:pPr>
        <w:jc w:val="both"/>
        <w:rPr>
          <w:b/>
          <w:lang w:val="en-US"/>
        </w:rPr>
      </w:pPr>
      <w:r w:rsidRPr="004A761E">
        <w:rPr>
          <w:b/>
          <w:lang w:val="en-US"/>
        </w:rPr>
        <w:t xml:space="preserve">68. </w:t>
      </w:r>
      <w:r w:rsidRPr="004A761E">
        <w:rPr>
          <w:b/>
          <w:lang w:val="en-US"/>
        </w:rPr>
        <w:tab/>
        <w:t xml:space="preserve">1. Allied World Assurance Company (Europe) DAC  </w:t>
      </w:r>
    </w:p>
    <w:p w:rsidR="00127BD6" w:rsidRPr="004A761E" w:rsidRDefault="00127BD6" w:rsidP="00127BD6">
      <w:pPr>
        <w:ind w:firstLine="708"/>
        <w:jc w:val="both"/>
      </w:pPr>
      <w:r w:rsidRPr="004A761E">
        <w:rPr>
          <w:lang w:val="en-US"/>
        </w:rPr>
        <w:t>2. Freedom to provide services</w:t>
      </w:r>
      <w:r w:rsidRPr="004A761E">
        <w:t>.</w:t>
      </w:r>
    </w:p>
    <w:p w:rsidR="00127BD6" w:rsidRPr="004A761E" w:rsidRDefault="00127BD6" w:rsidP="00127BD6">
      <w:pPr>
        <w:jc w:val="both"/>
      </w:pPr>
      <w:r w:rsidRPr="004A761E">
        <w:tab/>
        <w:t xml:space="preserve">3. </w:t>
      </w:r>
      <w:r w:rsidRPr="004A761E">
        <w:rPr>
          <w:lang w:val="en-US"/>
        </w:rPr>
        <w:t>Non-life insurance</w:t>
      </w:r>
      <w:r w:rsidRPr="004A761E">
        <w:t xml:space="preserve">. </w:t>
      </w:r>
    </w:p>
    <w:p w:rsidR="00127BD6" w:rsidRPr="004A761E" w:rsidRDefault="00127BD6" w:rsidP="00127BD6">
      <w:pPr>
        <w:jc w:val="both"/>
      </w:pPr>
      <w:r w:rsidRPr="004A761E">
        <w:tab/>
        <w:t xml:space="preserve">4. </w:t>
      </w:r>
      <w:r w:rsidRPr="004A761E">
        <w:rPr>
          <w:lang w:val="en-US"/>
        </w:rPr>
        <w:t>Classes of insurance that the company wishes to carry out in Bulgaria</w:t>
      </w:r>
      <w:r w:rsidRPr="004A761E">
        <w:t>:</w:t>
      </w:r>
    </w:p>
    <w:p w:rsidR="00127BD6" w:rsidRPr="004A761E" w:rsidRDefault="00127BD6" w:rsidP="00127BD6">
      <w:pPr>
        <w:jc w:val="both"/>
      </w:pPr>
      <w:r w:rsidRPr="004A761E">
        <w:tab/>
      </w:r>
      <w:r w:rsidRPr="004A761E">
        <w:tab/>
        <w:t xml:space="preserve">4.1. </w:t>
      </w:r>
      <w:r w:rsidRPr="004A761E">
        <w:rPr>
          <w:lang w:val="en-US"/>
        </w:rPr>
        <w:t>Accident</w:t>
      </w:r>
      <w:r w:rsidRPr="004A761E">
        <w:t>;</w:t>
      </w:r>
    </w:p>
    <w:p w:rsidR="00127BD6" w:rsidRPr="004A761E" w:rsidRDefault="00127BD6" w:rsidP="00127BD6">
      <w:pPr>
        <w:jc w:val="both"/>
      </w:pPr>
      <w:r w:rsidRPr="004A761E">
        <w:tab/>
      </w:r>
      <w:r w:rsidRPr="004A761E">
        <w:tab/>
        <w:t xml:space="preserve">4.2. </w:t>
      </w:r>
      <w:r w:rsidRPr="004A761E">
        <w:rPr>
          <w:lang w:val="en-US"/>
        </w:rPr>
        <w:t>Sickness</w:t>
      </w:r>
      <w:r w:rsidRPr="004A761E">
        <w:t>;</w:t>
      </w:r>
    </w:p>
    <w:p w:rsidR="00127BD6" w:rsidRPr="004A761E" w:rsidRDefault="00127BD6" w:rsidP="00127BD6">
      <w:pPr>
        <w:jc w:val="both"/>
      </w:pPr>
      <w:r w:rsidRPr="004A761E">
        <w:tab/>
      </w:r>
      <w:r w:rsidRPr="004A761E">
        <w:tab/>
        <w:t xml:space="preserve">4.3. </w:t>
      </w:r>
      <w:r w:rsidRPr="004A761E">
        <w:rPr>
          <w:lang w:val="en-US"/>
        </w:rPr>
        <w:t>Land vehicles</w:t>
      </w:r>
      <w:r w:rsidRPr="004A761E">
        <w:t>;</w:t>
      </w:r>
    </w:p>
    <w:p w:rsidR="00127BD6" w:rsidRPr="004A761E" w:rsidRDefault="00127BD6" w:rsidP="00127BD6">
      <w:pPr>
        <w:jc w:val="both"/>
      </w:pPr>
      <w:r w:rsidRPr="004A761E">
        <w:tab/>
      </w:r>
      <w:r w:rsidRPr="004A761E">
        <w:tab/>
        <w:t xml:space="preserve">4.4. </w:t>
      </w:r>
      <w:r w:rsidRPr="004A761E">
        <w:rPr>
          <w:lang w:val="en-US"/>
        </w:rPr>
        <w:t>Railway rolling stock</w:t>
      </w:r>
      <w:r w:rsidRPr="004A761E">
        <w:t>;</w:t>
      </w:r>
    </w:p>
    <w:p w:rsidR="00127BD6" w:rsidRPr="004A761E" w:rsidRDefault="00127BD6" w:rsidP="00127BD6">
      <w:pPr>
        <w:jc w:val="both"/>
      </w:pPr>
      <w:r w:rsidRPr="004A761E">
        <w:tab/>
      </w:r>
      <w:r w:rsidRPr="004A761E">
        <w:tab/>
        <w:t xml:space="preserve">4.5. </w:t>
      </w:r>
      <w:r w:rsidRPr="004A761E">
        <w:rPr>
          <w:lang w:val="en-US"/>
        </w:rPr>
        <w:t>Aircraft</w:t>
      </w:r>
      <w:r w:rsidRPr="004A761E">
        <w:t>;</w:t>
      </w:r>
    </w:p>
    <w:p w:rsidR="00127BD6" w:rsidRPr="004A761E" w:rsidRDefault="00127BD6" w:rsidP="00127BD6">
      <w:pPr>
        <w:jc w:val="both"/>
      </w:pPr>
      <w:r w:rsidRPr="004A761E">
        <w:tab/>
      </w:r>
      <w:r w:rsidRPr="004A761E">
        <w:tab/>
        <w:t xml:space="preserve">4.6. </w:t>
      </w:r>
      <w:r w:rsidRPr="004A761E">
        <w:rPr>
          <w:lang w:val="en-US"/>
        </w:rPr>
        <w:t>Ships</w:t>
      </w:r>
      <w:r w:rsidRPr="004A761E">
        <w:t>;</w:t>
      </w:r>
    </w:p>
    <w:p w:rsidR="00127BD6" w:rsidRPr="004A761E" w:rsidRDefault="00127BD6" w:rsidP="00127BD6">
      <w:pPr>
        <w:jc w:val="both"/>
      </w:pPr>
      <w:r w:rsidRPr="004A761E">
        <w:tab/>
      </w:r>
      <w:r w:rsidRPr="004A761E">
        <w:tab/>
        <w:t xml:space="preserve">4.7. </w:t>
      </w:r>
      <w:r w:rsidRPr="004A761E">
        <w:rPr>
          <w:lang w:val="en-US"/>
        </w:rPr>
        <w:t>Goods in transit</w:t>
      </w:r>
      <w:r w:rsidRPr="004A761E">
        <w:t>;</w:t>
      </w:r>
    </w:p>
    <w:p w:rsidR="00127BD6" w:rsidRPr="004A761E" w:rsidRDefault="00127BD6" w:rsidP="00127BD6">
      <w:pPr>
        <w:jc w:val="both"/>
      </w:pPr>
      <w:r w:rsidRPr="004A761E">
        <w:tab/>
      </w:r>
      <w:r w:rsidRPr="004A761E">
        <w:tab/>
        <w:t xml:space="preserve">4.8. </w:t>
      </w:r>
      <w:r w:rsidRPr="004A761E">
        <w:rPr>
          <w:lang w:val="en-US"/>
        </w:rPr>
        <w:t>Fire and natural forces</w:t>
      </w:r>
      <w:r w:rsidRPr="004A761E">
        <w:t>;</w:t>
      </w:r>
    </w:p>
    <w:p w:rsidR="00127BD6" w:rsidRPr="004A761E" w:rsidRDefault="00127BD6" w:rsidP="00127BD6">
      <w:pPr>
        <w:jc w:val="both"/>
      </w:pPr>
      <w:r w:rsidRPr="004A761E">
        <w:tab/>
      </w:r>
      <w:r w:rsidRPr="004A761E">
        <w:tab/>
        <w:t xml:space="preserve">4.9. </w:t>
      </w:r>
      <w:r w:rsidRPr="004A761E">
        <w:rPr>
          <w:lang w:val="en-US"/>
        </w:rPr>
        <w:t>Other damage to property</w:t>
      </w:r>
      <w:r w:rsidRPr="004A761E">
        <w:t>;</w:t>
      </w:r>
    </w:p>
    <w:p w:rsidR="00127BD6" w:rsidRPr="004A761E" w:rsidRDefault="00127BD6" w:rsidP="00127BD6">
      <w:pPr>
        <w:jc w:val="both"/>
        <w:rPr>
          <w:lang w:val="en-US"/>
        </w:rPr>
      </w:pPr>
      <w:r w:rsidRPr="004A761E">
        <w:tab/>
      </w:r>
      <w:r w:rsidRPr="004A761E">
        <w:tab/>
        <w:t>4.</w:t>
      </w:r>
      <w:r w:rsidRPr="004A761E">
        <w:rPr>
          <w:lang w:val="en-US"/>
        </w:rPr>
        <w:t>10</w:t>
      </w:r>
      <w:r w:rsidR="00B762D3" w:rsidRPr="004A761E">
        <w:rPr>
          <w:lang w:val="en-US"/>
        </w:rPr>
        <w:t>b</w:t>
      </w:r>
      <w:r w:rsidRPr="004A761E">
        <w:t xml:space="preserve">. </w:t>
      </w:r>
      <w:r w:rsidR="00B762D3" w:rsidRPr="004A761E">
        <w:rPr>
          <w:lang w:val="en-US"/>
        </w:rPr>
        <w:t>Motor vehicle liability – only carrier’s liability</w:t>
      </w:r>
    </w:p>
    <w:p w:rsidR="00127BD6" w:rsidRPr="004A761E" w:rsidRDefault="00127BD6" w:rsidP="00127BD6">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127BD6" w:rsidRPr="004A761E" w:rsidRDefault="00127BD6" w:rsidP="00127BD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27BD6" w:rsidRPr="004A761E" w:rsidRDefault="00127BD6" w:rsidP="00127BD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27BD6" w:rsidRPr="004A761E" w:rsidRDefault="00127BD6" w:rsidP="00127BD6">
      <w:pPr>
        <w:autoSpaceDE w:val="0"/>
        <w:autoSpaceDN w:val="0"/>
        <w:adjustRightInd w:val="0"/>
        <w:ind w:left="1416"/>
        <w:rPr>
          <w:lang w:val="en-US"/>
        </w:rPr>
      </w:pPr>
      <w:r w:rsidRPr="004A761E">
        <w:rPr>
          <w:lang w:val="en-US"/>
        </w:rPr>
        <w:t>4.14. Credit;</w:t>
      </w:r>
    </w:p>
    <w:p w:rsidR="00127BD6" w:rsidRPr="004A761E" w:rsidRDefault="00127BD6" w:rsidP="00127BD6">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127BD6" w:rsidRPr="004A761E" w:rsidRDefault="00127BD6" w:rsidP="00127BD6">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127BD6" w:rsidRPr="004A761E" w:rsidRDefault="00127BD6" w:rsidP="00127BD6">
      <w:pPr>
        <w:autoSpaceDE w:val="0"/>
        <w:autoSpaceDN w:val="0"/>
        <w:adjustRightInd w:val="0"/>
        <w:ind w:left="709" w:firstLine="709"/>
        <w:rPr>
          <w:lang w:val="en-US"/>
        </w:rPr>
      </w:pPr>
      <w:r w:rsidRPr="004A761E">
        <w:rPr>
          <w:lang w:val="en-US"/>
        </w:rPr>
        <w:t>4.</w:t>
      </w:r>
      <w:r w:rsidRPr="004A761E">
        <w:t>17. Legal expenses</w:t>
      </w:r>
      <w:r w:rsidRPr="004A761E">
        <w:rPr>
          <w:lang w:val="en-US"/>
        </w:rPr>
        <w:t>.</w:t>
      </w:r>
    </w:p>
    <w:p w:rsidR="00127BD6" w:rsidRPr="004A761E" w:rsidRDefault="00127BD6" w:rsidP="003A2136">
      <w:pPr>
        <w:autoSpaceDE w:val="0"/>
        <w:autoSpaceDN w:val="0"/>
        <w:adjustRightInd w:val="0"/>
        <w:ind w:left="709" w:firstLine="709"/>
        <w:rPr>
          <w:lang w:val="en-US"/>
        </w:rPr>
      </w:pPr>
      <w:r w:rsidRPr="004A761E">
        <w:rPr>
          <w:lang w:val="en-US"/>
        </w:rPr>
        <w:t xml:space="preserve">4.18. Assistance </w:t>
      </w:r>
    </w:p>
    <w:p w:rsidR="003A2136" w:rsidRDefault="00127BD6" w:rsidP="003A2136">
      <w:pPr>
        <w:ind w:firstLine="708"/>
        <w:jc w:val="both"/>
        <w:rPr>
          <w:lang w:val="en-US"/>
        </w:rPr>
      </w:pPr>
      <w:r w:rsidRPr="004A761E">
        <w:rPr>
          <w:lang w:val="en-US"/>
        </w:rPr>
        <w:t>5. Address</w:t>
      </w:r>
      <w:r w:rsidRPr="004A761E">
        <w:t>:</w:t>
      </w:r>
      <w:r w:rsidRPr="004A761E">
        <w:rPr>
          <w:lang w:val="en-US"/>
        </w:rPr>
        <w:t xml:space="preserve"> 3</w:t>
      </w:r>
      <w:r w:rsidRPr="004A761E">
        <w:rPr>
          <w:vertAlign w:val="superscript"/>
          <w:lang w:val="en-US"/>
        </w:rPr>
        <w:t>rd</w:t>
      </w:r>
      <w:r w:rsidRPr="004A761E">
        <w:rPr>
          <w:lang w:val="en-US"/>
        </w:rPr>
        <w:t xml:space="preserve"> floor, Georges Quay Plaza, George Quay, Dublin 2, Ireland</w:t>
      </w:r>
      <w:r w:rsidRPr="004A761E">
        <w:t>.</w:t>
      </w:r>
      <w:r w:rsidRPr="004A761E">
        <w:rPr>
          <w:lang w:val="en-US"/>
        </w:rPr>
        <w:t xml:space="preserve"> </w:t>
      </w:r>
    </w:p>
    <w:p w:rsidR="003A2136" w:rsidRPr="004A761E" w:rsidRDefault="003A2136" w:rsidP="003A2136">
      <w:pPr>
        <w:ind w:firstLine="708"/>
        <w:jc w:val="both"/>
        <w:rPr>
          <w:lang w:val="en-US"/>
        </w:rPr>
      </w:pPr>
    </w:p>
    <w:p w:rsidR="006C7B22" w:rsidRPr="004A761E" w:rsidRDefault="006C7B22" w:rsidP="006C7B22">
      <w:pPr>
        <w:jc w:val="both"/>
        <w:rPr>
          <w:b/>
          <w:lang w:val="en-US"/>
        </w:rPr>
      </w:pPr>
      <w:r w:rsidRPr="004A761E">
        <w:rPr>
          <w:b/>
          <w:lang w:val="en-US"/>
        </w:rPr>
        <w:t xml:space="preserve">69. </w:t>
      </w:r>
      <w:r w:rsidRPr="004A761E">
        <w:rPr>
          <w:b/>
          <w:lang w:val="en-US"/>
        </w:rPr>
        <w:tab/>
        <w:t>1. The Standart Club Ireland Dac</w:t>
      </w:r>
    </w:p>
    <w:p w:rsidR="006C7B22" w:rsidRPr="004A761E" w:rsidRDefault="006C7B22" w:rsidP="006C7B22">
      <w:pPr>
        <w:ind w:firstLine="708"/>
        <w:jc w:val="both"/>
      </w:pPr>
      <w:r w:rsidRPr="004A761E">
        <w:rPr>
          <w:lang w:val="en-US"/>
        </w:rPr>
        <w:t>2. Freedom to provide services</w:t>
      </w:r>
      <w:r w:rsidRPr="004A761E">
        <w:t>.</w:t>
      </w:r>
    </w:p>
    <w:p w:rsidR="006C7B22" w:rsidRPr="004A761E" w:rsidRDefault="006C7B22" w:rsidP="006C7B22">
      <w:pPr>
        <w:jc w:val="both"/>
      </w:pPr>
      <w:r w:rsidRPr="004A761E">
        <w:tab/>
        <w:t xml:space="preserve">3. </w:t>
      </w:r>
      <w:r w:rsidRPr="004A761E">
        <w:rPr>
          <w:lang w:val="en-US"/>
        </w:rPr>
        <w:t>Non-life insurance</w:t>
      </w:r>
      <w:r w:rsidRPr="004A761E">
        <w:t xml:space="preserve">. </w:t>
      </w:r>
    </w:p>
    <w:p w:rsidR="006C7B22" w:rsidRPr="004A761E" w:rsidRDefault="006C7B22" w:rsidP="006C7B22">
      <w:pPr>
        <w:jc w:val="both"/>
      </w:pPr>
      <w:r w:rsidRPr="004A761E">
        <w:tab/>
        <w:t xml:space="preserve">4. </w:t>
      </w:r>
      <w:r w:rsidRPr="004A761E">
        <w:rPr>
          <w:lang w:val="en-US"/>
        </w:rPr>
        <w:t>Classes of insurance that the company wishes to carry out in Bulgaria</w:t>
      </w:r>
      <w:r w:rsidRPr="004A761E">
        <w:t>:</w:t>
      </w:r>
    </w:p>
    <w:p w:rsidR="006C7B22" w:rsidRPr="004A761E" w:rsidRDefault="006C7B22" w:rsidP="006C7B22">
      <w:pPr>
        <w:jc w:val="both"/>
      </w:pPr>
      <w:r w:rsidRPr="004A761E">
        <w:tab/>
      </w:r>
      <w:r w:rsidRPr="004A761E">
        <w:tab/>
        <w:t xml:space="preserve">4.1. </w:t>
      </w:r>
      <w:r w:rsidRPr="004A761E">
        <w:rPr>
          <w:lang w:val="en-US"/>
        </w:rPr>
        <w:t>Accident</w:t>
      </w:r>
      <w:r w:rsidRPr="004A761E">
        <w:t>;</w:t>
      </w:r>
    </w:p>
    <w:p w:rsidR="006C7B22" w:rsidRPr="004A761E" w:rsidRDefault="006C7B22" w:rsidP="006C7B22">
      <w:pPr>
        <w:jc w:val="both"/>
      </w:pPr>
      <w:r w:rsidRPr="004A761E">
        <w:tab/>
      </w:r>
      <w:r w:rsidRPr="004A761E">
        <w:tab/>
        <w:t xml:space="preserve">4.2. </w:t>
      </w:r>
      <w:r w:rsidRPr="004A761E">
        <w:rPr>
          <w:lang w:val="en-US"/>
        </w:rPr>
        <w:t>Sickness</w:t>
      </w:r>
      <w:r w:rsidRPr="004A761E">
        <w:t>;</w:t>
      </w:r>
    </w:p>
    <w:p w:rsidR="006C7B22" w:rsidRPr="004A761E" w:rsidRDefault="006C7B22" w:rsidP="006C7B22">
      <w:pPr>
        <w:jc w:val="both"/>
      </w:pPr>
      <w:r w:rsidRPr="004A761E">
        <w:tab/>
      </w:r>
      <w:r w:rsidRPr="004A761E">
        <w:tab/>
        <w:t xml:space="preserve">4.6. </w:t>
      </w:r>
      <w:r w:rsidRPr="004A761E">
        <w:rPr>
          <w:lang w:val="en-US"/>
        </w:rPr>
        <w:t>Ships</w:t>
      </w:r>
      <w:r w:rsidRPr="004A761E">
        <w:t>;</w:t>
      </w:r>
    </w:p>
    <w:p w:rsidR="006C7B22" w:rsidRPr="004A761E" w:rsidRDefault="006C7B22" w:rsidP="006C7B22">
      <w:pPr>
        <w:jc w:val="both"/>
      </w:pPr>
      <w:r w:rsidRPr="004A761E">
        <w:tab/>
      </w:r>
      <w:r w:rsidRPr="004A761E">
        <w:tab/>
        <w:t xml:space="preserve">4.7. </w:t>
      </w:r>
      <w:r w:rsidRPr="004A761E">
        <w:rPr>
          <w:lang w:val="en-US"/>
        </w:rPr>
        <w:t>Goods in transit</w:t>
      </w:r>
      <w:r w:rsidRPr="004A761E">
        <w:t>;</w:t>
      </w:r>
    </w:p>
    <w:p w:rsidR="006C7B22" w:rsidRPr="004A761E" w:rsidRDefault="006C7B22" w:rsidP="006C7B22">
      <w:pPr>
        <w:jc w:val="both"/>
      </w:pPr>
      <w:r w:rsidRPr="004A761E">
        <w:tab/>
      </w:r>
      <w:r w:rsidRPr="004A761E">
        <w:tab/>
        <w:t xml:space="preserve">4.8. </w:t>
      </w:r>
      <w:r w:rsidRPr="004A761E">
        <w:rPr>
          <w:lang w:val="en-US"/>
        </w:rPr>
        <w:t>Fire and natural forces</w:t>
      </w:r>
      <w:r w:rsidRPr="004A761E">
        <w:t>;</w:t>
      </w:r>
    </w:p>
    <w:p w:rsidR="006C7B22" w:rsidRPr="004A761E" w:rsidRDefault="006C7B22" w:rsidP="006C7B22">
      <w:pPr>
        <w:jc w:val="both"/>
      </w:pPr>
      <w:r w:rsidRPr="004A761E">
        <w:tab/>
      </w:r>
      <w:r w:rsidRPr="004A761E">
        <w:tab/>
        <w:t xml:space="preserve">4.9. </w:t>
      </w:r>
      <w:r w:rsidRPr="004A761E">
        <w:rPr>
          <w:lang w:val="en-US"/>
        </w:rPr>
        <w:t>Other damage to property</w:t>
      </w:r>
      <w:r w:rsidRPr="004A761E">
        <w:t>;</w:t>
      </w:r>
    </w:p>
    <w:p w:rsidR="006C7B22" w:rsidRPr="004A761E" w:rsidRDefault="006C7B22" w:rsidP="006C7B2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6C7B22" w:rsidRPr="004A761E" w:rsidRDefault="006C7B22" w:rsidP="006C7B2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C7B22" w:rsidRPr="004A761E" w:rsidRDefault="006C7B22" w:rsidP="006C7B22">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6C7B22" w:rsidRPr="004A761E" w:rsidRDefault="006C7B22" w:rsidP="006C7B22">
      <w:pPr>
        <w:autoSpaceDE w:val="0"/>
        <w:autoSpaceDN w:val="0"/>
        <w:adjustRightInd w:val="0"/>
        <w:ind w:left="709" w:firstLine="709"/>
        <w:rPr>
          <w:lang w:val="en-US"/>
        </w:rPr>
      </w:pPr>
      <w:r w:rsidRPr="004A761E">
        <w:rPr>
          <w:lang w:val="en-US"/>
        </w:rPr>
        <w:t>4.</w:t>
      </w:r>
      <w:r w:rsidRPr="004A761E">
        <w:t>17. Legal expenses</w:t>
      </w:r>
      <w:r w:rsidRPr="004A761E">
        <w:rPr>
          <w:lang w:val="en-US"/>
        </w:rPr>
        <w:t>.</w:t>
      </w:r>
    </w:p>
    <w:p w:rsidR="006C7B22" w:rsidRPr="004A761E" w:rsidRDefault="006C7B22" w:rsidP="006C7B22">
      <w:pPr>
        <w:ind w:firstLine="708"/>
        <w:jc w:val="both"/>
        <w:rPr>
          <w:lang w:val="en-US"/>
        </w:rPr>
      </w:pPr>
      <w:r w:rsidRPr="004A761E">
        <w:rPr>
          <w:lang w:val="en-US"/>
        </w:rPr>
        <w:t>5. Address</w:t>
      </w:r>
      <w:r w:rsidRPr="004A761E">
        <w:t>:</w:t>
      </w:r>
      <w:r w:rsidRPr="004A761E">
        <w:rPr>
          <w:lang w:val="en-US"/>
        </w:rPr>
        <w:t xml:space="preserve"> Fitzwilliam Hall, Fitzwilliam Place</w:t>
      </w:r>
      <w:r w:rsidRPr="004A761E">
        <w:t>,</w:t>
      </w:r>
      <w:r w:rsidRPr="004A761E">
        <w:rPr>
          <w:lang w:val="en-US"/>
        </w:rPr>
        <w:t xml:space="preserve"> Dublin 2,</w:t>
      </w:r>
      <w:r w:rsidRPr="004A761E">
        <w:t xml:space="preserve"> </w:t>
      </w:r>
      <w:r w:rsidRPr="004A761E">
        <w:rPr>
          <w:lang w:val="en-US"/>
        </w:rPr>
        <w:t>Ireland</w:t>
      </w:r>
      <w:r w:rsidRPr="004A761E">
        <w:t>.</w:t>
      </w:r>
      <w:r w:rsidRPr="004A761E">
        <w:rPr>
          <w:lang w:val="en-US"/>
        </w:rPr>
        <w:t xml:space="preserve"> </w:t>
      </w:r>
    </w:p>
    <w:p w:rsidR="00F40D5E" w:rsidRPr="004A761E" w:rsidRDefault="00F40D5E" w:rsidP="00535B9B">
      <w:pPr>
        <w:jc w:val="both"/>
        <w:rPr>
          <w:lang w:val="en-US"/>
        </w:rPr>
      </w:pPr>
    </w:p>
    <w:p w:rsidR="002E3C7E" w:rsidRPr="004A761E" w:rsidRDefault="002E3C7E" w:rsidP="002E3C7E">
      <w:pPr>
        <w:jc w:val="both"/>
        <w:rPr>
          <w:b/>
          <w:lang w:val="en-US"/>
        </w:rPr>
      </w:pPr>
      <w:r w:rsidRPr="004A761E">
        <w:rPr>
          <w:b/>
          <w:lang w:val="en-US"/>
        </w:rPr>
        <w:t xml:space="preserve">70. </w:t>
      </w:r>
      <w:r w:rsidRPr="004A761E">
        <w:rPr>
          <w:b/>
          <w:lang w:val="en-US"/>
        </w:rPr>
        <w:tab/>
        <w:t>1. Great American International Insurance (EU) dac</w:t>
      </w:r>
    </w:p>
    <w:p w:rsidR="002E3C7E" w:rsidRPr="004A761E" w:rsidRDefault="002E3C7E" w:rsidP="002E3C7E">
      <w:pPr>
        <w:ind w:firstLine="708"/>
        <w:jc w:val="both"/>
      </w:pPr>
      <w:r w:rsidRPr="004A761E">
        <w:rPr>
          <w:lang w:val="en-US"/>
        </w:rPr>
        <w:t>2. Freedom to provide services</w:t>
      </w:r>
      <w:r w:rsidRPr="004A761E">
        <w:t>.</w:t>
      </w:r>
    </w:p>
    <w:p w:rsidR="002E3C7E" w:rsidRPr="004A761E" w:rsidRDefault="002E3C7E" w:rsidP="002E3C7E">
      <w:pPr>
        <w:jc w:val="both"/>
      </w:pPr>
      <w:r w:rsidRPr="004A761E">
        <w:tab/>
        <w:t xml:space="preserve">3. </w:t>
      </w:r>
      <w:r w:rsidRPr="004A761E">
        <w:rPr>
          <w:lang w:val="en-US"/>
        </w:rPr>
        <w:t>Non-life insurance</w:t>
      </w:r>
      <w:r w:rsidRPr="004A761E">
        <w:t xml:space="preserve">. </w:t>
      </w:r>
    </w:p>
    <w:p w:rsidR="002E3C7E" w:rsidRPr="004A761E" w:rsidRDefault="002E3C7E" w:rsidP="002E3C7E">
      <w:pPr>
        <w:jc w:val="both"/>
      </w:pPr>
      <w:r w:rsidRPr="004A761E">
        <w:tab/>
        <w:t xml:space="preserve">4. </w:t>
      </w:r>
      <w:r w:rsidRPr="004A761E">
        <w:rPr>
          <w:lang w:val="en-US"/>
        </w:rPr>
        <w:t>Classes of insurance that the company wishes to carry out in Bulgaria</w:t>
      </w:r>
      <w:r w:rsidRPr="004A761E">
        <w:t>:</w:t>
      </w:r>
    </w:p>
    <w:p w:rsidR="002E3C7E" w:rsidRPr="004A761E" w:rsidRDefault="002E3C7E" w:rsidP="002E3C7E">
      <w:pPr>
        <w:jc w:val="both"/>
      </w:pPr>
      <w:r w:rsidRPr="004A761E">
        <w:tab/>
      </w:r>
      <w:r w:rsidRPr="004A761E">
        <w:tab/>
        <w:t xml:space="preserve">4.1. </w:t>
      </w:r>
      <w:r w:rsidRPr="004A761E">
        <w:rPr>
          <w:lang w:val="en-US"/>
        </w:rPr>
        <w:t>Accident</w:t>
      </w:r>
      <w:r w:rsidRPr="004A761E">
        <w:t>;</w:t>
      </w:r>
    </w:p>
    <w:p w:rsidR="002E3C7E" w:rsidRPr="004A761E" w:rsidRDefault="002E3C7E" w:rsidP="002E3C7E">
      <w:pPr>
        <w:jc w:val="both"/>
      </w:pPr>
      <w:r w:rsidRPr="004A761E">
        <w:tab/>
      </w:r>
      <w:r w:rsidRPr="004A761E">
        <w:tab/>
        <w:t xml:space="preserve">4.2. </w:t>
      </w:r>
      <w:r w:rsidRPr="004A761E">
        <w:rPr>
          <w:lang w:val="en-US"/>
        </w:rPr>
        <w:t>Sickness</w:t>
      </w:r>
      <w:r w:rsidRPr="004A761E">
        <w:t>;</w:t>
      </w:r>
    </w:p>
    <w:p w:rsidR="002E3C7E" w:rsidRPr="004A761E" w:rsidRDefault="002E3C7E" w:rsidP="002E3C7E">
      <w:pPr>
        <w:ind w:left="708" w:firstLine="708"/>
        <w:jc w:val="both"/>
      </w:pPr>
      <w:r w:rsidRPr="004A761E">
        <w:t xml:space="preserve">4.3. </w:t>
      </w:r>
      <w:r w:rsidRPr="004A761E">
        <w:rPr>
          <w:lang w:val="en-US"/>
        </w:rPr>
        <w:t>Land vehicles</w:t>
      </w:r>
      <w:r w:rsidRPr="004A761E">
        <w:t>;</w:t>
      </w:r>
    </w:p>
    <w:p w:rsidR="002E3C7E" w:rsidRPr="004A761E" w:rsidRDefault="002E3C7E" w:rsidP="002E3C7E">
      <w:pPr>
        <w:jc w:val="both"/>
      </w:pPr>
      <w:r w:rsidRPr="004A761E">
        <w:tab/>
      </w:r>
      <w:r w:rsidRPr="004A761E">
        <w:tab/>
        <w:t xml:space="preserve">4.7. </w:t>
      </w:r>
      <w:r w:rsidRPr="004A761E">
        <w:rPr>
          <w:lang w:val="en-US"/>
        </w:rPr>
        <w:t>Goods in transit</w:t>
      </w:r>
      <w:r w:rsidRPr="004A761E">
        <w:t>;</w:t>
      </w:r>
    </w:p>
    <w:p w:rsidR="002E3C7E" w:rsidRPr="004A761E" w:rsidRDefault="002E3C7E" w:rsidP="002E3C7E">
      <w:pPr>
        <w:jc w:val="both"/>
      </w:pPr>
      <w:r w:rsidRPr="004A761E">
        <w:tab/>
      </w:r>
      <w:r w:rsidRPr="004A761E">
        <w:tab/>
        <w:t xml:space="preserve">4.8. </w:t>
      </w:r>
      <w:r w:rsidRPr="004A761E">
        <w:rPr>
          <w:lang w:val="en-US"/>
        </w:rPr>
        <w:t>Fire and natural forces</w:t>
      </w:r>
      <w:r w:rsidRPr="004A761E">
        <w:t>;</w:t>
      </w:r>
    </w:p>
    <w:p w:rsidR="002E3C7E" w:rsidRPr="004A761E" w:rsidRDefault="002E3C7E" w:rsidP="002E3C7E">
      <w:pPr>
        <w:jc w:val="both"/>
      </w:pPr>
      <w:r w:rsidRPr="004A761E">
        <w:tab/>
      </w:r>
      <w:r w:rsidRPr="004A761E">
        <w:tab/>
        <w:t xml:space="preserve">4.9. </w:t>
      </w:r>
      <w:r w:rsidRPr="004A761E">
        <w:rPr>
          <w:lang w:val="en-US"/>
        </w:rPr>
        <w:t>Other damage to property</w:t>
      </w:r>
      <w:r w:rsidRPr="004A761E">
        <w:t>;</w:t>
      </w:r>
    </w:p>
    <w:p w:rsidR="002E3C7E" w:rsidRPr="004A761E" w:rsidRDefault="002E3C7E" w:rsidP="002E3C7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2E3C7E" w:rsidRPr="004A761E" w:rsidRDefault="002E3C7E" w:rsidP="002E3C7E">
      <w:pPr>
        <w:autoSpaceDE w:val="0"/>
        <w:autoSpaceDN w:val="0"/>
        <w:adjustRightInd w:val="0"/>
        <w:ind w:left="1416"/>
        <w:rPr>
          <w:lang w:val="en-US"/>
        </w:rPr>
      </w:pPr>
      <w:r w:rsidRPr="004A761E">
        <w:rPr>
          <w:lang w:val="en-US"/>
        </w:rPr>
        <w:t>4.14. Credit;</w:t>
      </w:r>
    </w:p>
    <w:p w:rsidR="002E3C7E" w:rsidRPr="004A761E" w:rsidRDefault="002E3C7E" w:rsidP="002E3C7E">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2E3C7E" w:rsidRPr="004A761E" w:rsidRDefault="002E3C7E" w:rsidP="002E3C7E">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2E3C7E" w:rsidRPr="004A761E" w:rsidRDefault="002E3C7E" w:rsidP="002E3C7E">
      <w:pPr>
        <w:ind w:firstLine="708"/>
        <w:jc w:val="both"/>
        <w:rPr>
          <w:lang w:val="en-US"/>
        </w:rPr>
      </w:pPr>
      <w:r w:rsidRPr="004A761E">
        <w:rPr>
          <w:lang w:val="en-US"/>
        </w:rPr>
        <w:t>5. Address</w:t>
      </w:r>
      <w:r w:rsidRPr="004A761E">
        <w:t>:</w:t>
      </w:r>
      <w:r w:rsidRPr="004A761E">
        <w:rPr>
          <w:lang w:val="en-US"/>
        </w:rPr>
        <w:t xml:space="preserve"> Station House, Dublin Road, Malahide, County Dublin,</w:t>
      </w:r>
      <w:r w:rsidRPr="004A761E">
        <w:t xml:space="preserve"> </w:t>
      </w:r>
      <w:r w:rsidRPr="004A761E">
        <w:rPr>
          <w:lang w:val="en-US"/>
        </w:rPr>
        <w:t>Ireland</w:t>
      </w:r>
      <w:r w:rsidRPr="004A761E">
        <w:t>.</w:t>
      </w:r>
      <w:r w:rsidRPr="004A761E">
        <w:rPr>
          <w:lang w:val="en-US"/>
        </w:rPr>
        <w:t xml:space="preserve"> </w:t>
      </w:r>
    </w:p>
    <w:p w:rsidR="002E3C7E" w:rsidRPr="004A761E" w:rsidRDefault="002E3C7E" w:rsidP="002E3C7E">
      <w:pPr>
        <w:jc w:val="both"/>
        <w:rPr>
          <w:lang w:val="en-US"/>
        </w:rPr>
      </w:pPr>
    </w:p>
    <w:p w:rsidR="002B652F" w:rsidRPr="004A761E" w:rsidRDefault="002B652F" w:rsidP="002B652F">
      <w:pPr>
        <w:jc w:val="both"/>
        <w:rPr>
          <w:b/>
          <w:lang w:val="en-US"/>
        </w:rPr>
      </w:pPr>
      <w:r w:rsidRPr="004A761E">
        <w:rPr>
          <w:b/>
          <w:lang w:val="en-US"/>
        </w:rPr>
        <w:t xml:space="preserve">71. </w:t>
      </w:r>
      <w:r w:rsidRPr="004A761E">
        <w:rPr>
          <w:b/>
          <w:lang w:val="en-US"/>
        </w:rPr>
        <w:tab/>
        <w:t>1. Am Trust International Underwriters DAC</w:t>
      </w:r>
    </w:p>
    <w:p w:rsidR="002B652F" w:rsidRPr="004A761E" w:rsidRDefault="002B652F" w:rsidP="002B652F">
      <w:pPr>
        <w:ind w:firstLine="708"/>
        <w:jc w:val="both"/>
      </w:pPr>
      <w:r w:rsidRPr="004A761E">
        <w:rPr>
          <w:lang w:val="en-US"/>
        </w:rPr>
        <w:t>2. Freedom to provide services</w:t>
      </w:r>
      <w:r w:rsidRPr="004A761E">
        <w:t>.</w:t>
      </w:r>
    </w:p>
    <w:p w:rsidR="002B652F" w:rsidRPr="004A761E" w:rsidRDefault="002B652F" w:rsidP="002B652F">
      <w:pPr>
        <w:jc w:val="both"/>
      </w:pPr>
      <w:r w:rsidRPr="004A761E">
        <w:tab/>
        <w:t xml:space="preserve">3. </w:t>
      </w:r>
      <w:r w:rsidRPr="004A761E">
        <w:rPr>
          <w:lang w:val="en-US"/>
        </w:rPr>
        <w:t>Non-life insurance</w:t>
      </w:r>
      <w:r w:rsidRPr="004A761E">
        <w:t xml:space="preserve">. </w:t>
      </w:r>
    </w:p>
    <w:p w:rsidR="002B652F" w:rsidRPr="004A761E" w:rsidRDefault="002B652F" w:rsidP="002B652F">
      <w:pPr>
        <w:jc w:val="both"/>
      </w:pPr>
      <w:r w:rsidRPr="004A761E">
        <w:tab/>
        <w:t xml:space="preserve">4. </w:t>
      </w:r>
      <w:r w:rsidRPr="004A761E">
        <w:rPr>
          <w:lang w:val="en-US"/>
        </w:rPr>
        <w:t>Classes of insurance that the company wishes to carry out in Bulgaria</w:t>
      </w:r>
      <w:r w:rsidRPr="004A761E">
        <w:t>:</w:t>
      </w:r>
    </w:p>
    <w:p w:rsidR="002B652F" w:rsidRPr="004A761E" w:rsidRDefault="002B652F" w:rsidP="002B652F">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B63E29" w:rsidRPr="004A761E" w:rsidRDefault="002B652F" w:rsidP="001F167D">
      <w:pPr>
        <w:ind w:firstLine="708"/>
        <w:jc w:val="both"/>
        <w:rPr>
          <w:lang w:val="en-US"/>
        </w:rPr>
      </w:pPr>
      <w:r w:rsidRPr="004A761E">
        <w:rPr>
          <w:lang w:val="en-US"/>
        </w:rPr>
        <w:t>5. Address</w:t>
      </w:r>
      <w:r w:rsidRPr="004A761E">
        <w:t>:</w:t>
      </w:r>
      <w:r w:rsidRPr="004A761E">
        <w:rPr>
          <w:lang w:val="en-US"/>
        </w:rPr>
        <w:t xml:space="preserve"> 6-8 College Green, Dublin 2,</w:t>
      </w:r>
      <w:r w:rsidRPr="004A761E">
        <w:t xml:space="preserve"> </w:t>
      </w:r>
      <w:r w:rsidRPr="004A761E">
        <w:rPr>
          <w:lang w:val="en-US"/>
        </w:rPr>
        <w:t>Ireland</w:t>
      </w:r>
      <w:r w:rsidRPr="004A761E">
        <w:t>.</w:t>
      </w:r>
      <w:r w:rsidRPr="004A761E">
        <w:rPr>
          <w:lang w:val="en-US"/>
        </w:rPr>
        <w:t xml:space="preserve"> </w:t>
      </w:r>
    </w:p>
    <w:p w:rsidR="00B63E29" w:rsidRPr="004A761E" w:rsidRDefault="00B63E29" w:rsidP="0052076C">
      <w:pPr>
        <w:rPr>
          <w:b/>
          <w:u w:val="single"/>
          <w:lang w:val="en-GB"/>
        </w:rPr>
      </w:pPr>
    </w:p>
    <w:p w:rsidR="0012379C" w:rsidRPr="004A761E" w:rsidRDefault="0012379C" w:rsidP="0012379C">
      <w:pPr>
        <w:jc w:val="both"/>
        <w:rPr>
          <w:b/>
          <w:lang w:val="en-US"/>
        </w:rPr>
      </w:pPr>
      <w:r w:rsidRPr="004A761E">
        <w:rPr>
          <w:b/>
          <w:lang w:val="en-US"/>
        </w:rPr>
        <w:t>7</w:t>
      </w:r>
      <w:r w:rsidRPr="004A761E">
        <w:rPr>
          <w:b/>
        </w:rPr>
        <w:t>2</w:t>
      </w:r>
      <w:r w:rsidRPr="004A761E">
        <w:rPr>
          <w:b/>
          <w:lang w:val="en-US"/>
        </w:rPr>
        <w:t xml:space="preserve">. </w:t>
      </w:r>
      <w:r w:rsidRPr="004A761E">
        <w:rPr>
          <w:b/>
          <w:lang w:val="en-US"/>
        </w:rPr>
        <w:tab/>
        <w:t>1. Companjon Insurance Company DAC</w:t>
      </w:r>
    </w:p>
    <w:p w:rsidR="0012379C" w:rsidRPr="004A761E" w:rsidRDefault="0012379C" w:rsidP="0012379C">
      <w:pPr>
        <w:ind w:firstLine="708"/>
        <w:jc w:val="both"/>
      </w:pPr>
      <w:r w:rsidRPr="004A761E">
        <w:rPr>
          <w:lang w:val="en-US"/>
        </w:rPr>
        <w:t>2. Freedom to provide services</w:t>
      </w:r>
      <w:r w:rsidRPr="004A761E">
        <w:t>.</w:t>
      </w:r>
    </w:p>
    <w:p w:rsidR="0012379C" w:rsidRPr="004A761E" w:rsidRDefault="0012379C" w:rsidP="0012379C">
      <w:pPr>
        <w:jc w:val="both"/>
      </w:pPr>
      <w:r w:rsidRPr="004A761E">
        <w:tab/>
        <w:t xml:space="preserve">3. </w:t>
      </w:r>
      <w:r w:rsidRPr="004A761E">
        <w:rPr>
          <w:lang w:val="en-US"/>
        </w:rPr>
        <w:t>Non-life insurance</w:t>
      </w:r>
      <w:r w:rsidRPr="004A761E">
        <w:t xml:space="preserve">. </w:t>
      </w:r>
    </w:p>
    <w:p w:rsidR="0012379C" w:rsidRPr="004A761E" w:rsidRDefault="0012379C" w:rsidP="0012379C">
      <w:pPr>
        <w:jc w:val="both"/>
      </w:pPr>
      <w:r w:rsidRPr="004A761E">
        <w:tab/>
        <w:t xml:space="preserve">4. </w:t>
      </w:r>
      <w:r w:rsidRPr="004A761E">
        <w:rPr>
          <w:lang w:val="en-US"/>
        </w:rPr>
        <w:t>Classes of insurance that the company wishes to carry out in Bulgaria</w:t>
      </w:r>
      <w:r w:rsidRPr="004A761E">
        <w:t>:</w:t>
      </w:r>
    </w:p>
    <w:p w:rsidR="0012379C" w:rsidRPr="004A761E" w:rsidRDefault="0012379C" w:rsidP="0012379C">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12379C" w:rsidRPr="004A761E" w:rsidRDefault="0012379C" w:rsidP="0052076C">
      <w:pPr>
        <w:rPr>
          <w:b/>
          <w:u w:val="single"/>
          <w:lang w:val="en-GB"/>
        </w:rPr>
      </w:pPr>
    </w:p>
    <w:p w:rsidR="0012379C" w:rsidRPr="004A761E" w:rsidRDefault="0012379C" w:rsidP="0012379C">
      <w:pPr>
        <w:jc w:val="both"/>
        <w:rPr>
          <w:b/>
          <w:lang w:val="en-US"/>
        </w:rPr>
      </w:pPr>
      <w:r w:rsidRPr="004A761E">
        <w:rPr>
          <w:b/>
          <w:lang w:val="en-US"/>
        </w:rPr>
        <w:t>7</w:t>
      </w:r>
      <w:r w:rsidRPr="004A761E">
        <w:rPr>
          <w:b/>
        </w:rPr>
        <w:t>3</w:t>
      </w:r>
      <w:r w:rsidRPr="004A761E">
        <w:rPr>
          <w:b/>
          <w:lang w:val="en-US"/>
        </w:rPr>
        <w:t xml:space="preserve">. </w:t>
      </w:r>
      <w:r w:rsidRPr="004A761E">
        <w:rPr>
          <w:b/>
          <w:lang w:val="en-US"/>
        </w:rPr>
        <w:tab/>
        <w:t>1. Hamilton Insurance Dac</w:t>
      </w:r>
    </w:p>
    <w:p w:rsidR="0012379C" w:rsidRPr="004A761E" w:rsidRDefault="0012379C" w:rsidP="0012379C">
      <w:pPr>
        <w:ind w:firstLine="708"/>
        <w:jc w:val="both"/>
      </w:pPr>
      <w:r w:rsidRPr="004A761E">
        <w:rPr>
          <w:lang w:val="en-US"/>
        </w:rPr>
        <w:t>2. Freedom to provide services</w:t>
      </w:r>
      <w:r w:rsidRPr="004A761E">
        <w:t>.</w:t>
      </w:r>
    </w:p>
    <w:p w:rsidR="0012379C" w:rsidRPr="004A761E" w:rsidRDefault="0012379C" w:rsidP="0012379C">
      <w:pPr>
        <w:jc w:val="both"/>
      </w:pPr>
      <w:r w:rsidRPr="004A761E">
        <w:tab/>
        <w:t xml:space="preserve">3. </w:t>
      </w:r>
      <w:r w:rsidRPr="004A761E">
        <w:rPr>
          <w:lang w:val="en-US"/>
        </w:rPr>
        <w:t>Non-life insurance</w:t>
      </w:r>
      <w:r w:rsidRPr="004A761E">
        <w:t xml:space="preserve">. </w:t>
      </w:r>
    </w:p>
    <w:p w:rsidR="0012379C" w:rsidRPr="004A761E" w:rsidRDefault="0012379C" w:rsidP="0012379C">
      <w:pPr>
        <w:jc w:val="both"/>
      </w:pPr>
      <w:r w:rsidRPr="004A761E">
        <w:tab/>
        <w:t xml:space="preserve">4. </w:t>
      </w:r>
      <w:r w:rsidRPr="004A761E">
        <w:rPr>
          <w:lang w:val="en-US"/>
        </w:rPr>
        <w:t>Classes of insurance that the company wishes to carry out in Bulgaria</w:t>
      </w:r>
      <w:r w:rsidRPr="004A761E">
        <w:t>:</w:t>
      </w:r>
    </w:p>
    <w:p w:rsidR="0012379C" w:rsidRPr="004A761E" w:rsidRDefault="0012379C" w:rsidP="0012379C">
      <w:pPr>
        <w:jc w:val="both"/>
        <w:rPr>
          <w:lang w:val="en-US"/>
        </w:rPr>
      </w:pPr>
      <w:r w:rsidRPr="004A761E">
        <w:tab/>
      </w:r>
      <w:r w:rsidRPr="004A761E">
        <w:tab/>
        <w:t>4.</w:t>
      </w:r>
      <w:r w:rsidRPr="004A761E">
        <w:rPr>
          <w:lang w:val="en-US"/>
        </w:rPr>
        <w:t>1. Accident</w:t>
      </w:r>
    </w:p>
    <w:p w:rsidR="0012379C" w:rsidRPr="004A761E" w:rsidRDefault="0012379C" w:rsidP="0012379C">
      <w:pPr>
        <w:ind w:left="708" w:firstLine="708"/>
        <w:jc w:val="both"/>
        <w:rPr>
          <w:lang w:val="en-US"/>
        </w:rPr>
      </w:pPr>
      <w:r w:rsidRPr="004A761E">
        <w:t>4.</w:t>
      </w:r>
      <w:r w:rsidRPr="004A761E">
        <w:rPr>
          <w:lang w:val="en-US"/>
        </w:rPr>
        <w:t xml:space="preserve">2. Sickness </w:t>
      </w:r>
    </w:p>
    <w:p w:rsidR="0012379C" w:rsidRPr="004A761E" w:rsidRDefault="0012379C" w:rsidP="0012379C">
      <w:pPr>
        <w:ind w:left="708" w:firstLine="708"/>
        <w:jc w:val="both"/>
        <w:rPr>
          <w:lang w:val="en-US"/>
        </w:rPr>
      </w:pPr>
      <w:r w:rsidRPr="004A761E">
        <w:t>4.</w:t>
      </w:r>
      <w:r w:rsidRPr="004A761E">
        <w:rPr>
          <w:lang w:val="en-US"/>
        </w:rPr>
        <w:t xml:space="preserve">3. Land Vehicles </w:t>
      </w:r>
    </w:p>
    <w:p w:rsidR="0012379C" w:rsidRPr="004A761E" w:rsidRDefault="0012379C" w:rsidP="0012379C">
      <w:pPr>
        <w:ind w:left="708" w:firstLine="708"/>
        <w:jc w:val="both"/>
        <w:rPr>
          <w:lang w:val="en-US"/>
        </w:rPr>
      </w:pPr>
      <w:r w:rsidRPr="004A761E">
        <w:t>4.</w:t>
      </w:r>
      <w:r w:rsidRPr="004A761E">
        <w:rPr>
          <w:lang w:val="en-US"/>
        </w:rPr>
        <w:t xml:space="preserve">4. Railway Rolling Stock </w:t>
      </w:r>
    </w:p>
    <w:p w:rsidR="0012379C" w:rsidRPr="004A761E" w:rsidRDefault="0012379C" w:rsidP="0012379C">
      <w:pPr>
        <w:ind w:left="708" w:firstLine="708"/>
        <w:jc w:val="both"/>
        <w:rPr>
          <w:lang w:val="en-US"/>
        </w:rPr>
      </w:pPr>
      <w:r w:rsidRPr="004A761E">
        <w:t>4.</w:t>
      </w:r>
      <w:r w:rsidRPr="004A761E">
        <w:rPr>
          <w:lang w:val="en-US"/>
        </w:rPr>
        <w:t xml:space="preserve">5. Aircraft </w:t>
      </w:r>
    </w:p>
    <w:p w:rsidR="0012379C" w:rsidRPr="004A761E" w:rsidRDefault="0012379C" w:rsidP="0012379C">
      <w:pPr>
        <w:ind w:left="708" w:firstLine="708"/>
        <w:jc w:val="both"/>
        <w:rPr>
          <w:lang w:val="en-US"/>
        </w:rPr>
      </w:pPr>
      <w:r w:rsidRPr="004A761E">
        <w:t>4.</w:t>
      </w:r>
      <w:r w:rsidRPr="004A761E">
        <w:rPr>
          <w:lang w:val="en-US"/>
        </w:rPr>
        <w:t xml:space="preserve">6. Ships </w:t>
      </w:r>
    </w:p>
    <w:p w:rsidR="0012379C" w:rsidRPr="004A761E" w:rsidRDefault="0012379C" w:rsidP="0012379C">
      <w:pPr>
        <w:ind w:left="708" w:firstLine="708"/>
        <w:jc w:val="both"/>
        <w:rPr>
          <w:lang w:val="en-US"/>
        </w:rPr>
      </w:pPr>
      <w:r w:rsidRPr="004A761E">
        <w:t>4.</w:t>
      </w:r>
      <w:r w:rsidRPr="004A761E">
        <w:rPr>
          <w:lang w:val="en-US"/>
        </w:rPr>
        <w:t xml:space="preserve">7. Goods in Transit </w:t>
      </w:r>
    </w:p>
    <w:p w:rsidR="0012379C" w:rsidRPr="004A761E" w:rsidRDefault="0012379C" w:rsidP="0012379C">
      <w:pPr>
        <w:ind w:left="708" w:firstLine="708"/>
        <w:jc w:val="both"/>
        <w:rPr>
          <w:lang w:val="en-US"/>
        </w:rPr>
      </w:pPr>
      <w:r w:rsidRPr="004A761E">
        <w:t>4.</w:t>
      </w:r>
      <w:r w:rsidRPr="004A761E">
        <w:rPr>
          <w:lang w:val="en-US"/>
        </w:rPr>
        <w:t xml:space="preserve">8. Fire and Natural Forces </w:t>
      </w:r>
    </w:p>
    <w:p w:rsidR="0012379C" w:rsidRPr="004A761E" w:rsidRDefault="0012379C" w:rsidP="0012379C">
      <w:pPr>
        <w:ind w:left="708" w:firstLine="708"/>
        <w:jc w:val="both"/>
        <w:rPr>
          <w:lang w:val="en-US"/>
        </w:rPr>
      </w:pPr>
      <w:r w:rsidRPr="004A761E">
        <w:t>4.</w:t>
      </w:r>
      <w:r w:rsidRPr="004A761E">
        <w:rPr>
          <w:lang w:val="en-US"/>
        </w:rPr>
        <w:t>9. Other Damage to Property</w:t>
      </w:r>
    </w:p>
    <w:p w:rsidR="0012379C" w:rsidRPr="004A761E" w:rsidRDefault="0012379C" w:rsidP="0012379C">
      <w:pPr>
        <w:ind w:left="708" w:firstLine="708"/>
        <w:jc w:val="both"/>
        <w:rPr>
          <w:lang w:val="en-US"/>
        </w:rPr>
      </w:pPr>
      <w:r w:rsidRPr="004A761E">
        <w:t>4.</w:t>
      </w:r>
      <w:r w:rsidRPr="004A761E">
        <w:rPr>
          <w:lang w:val="en-US"/>
        </w:rPr>
        <w:t>11. Aircraft Liability</w:t>
      </w:r>
    </w:p>
    <w:p w:rsidR="0012379C" w:rsidRPr="004A761E" w:rsidRDefault="0012379C" w:rsidP="0012379C">
      <w:pPr>
        <w:ind w:left="708" w:firstLine="708"/>
        <w:jc w:val="both"/>
        <w:rPr>
          <w:lang w:val="en-US"/>
        </w:rPr>
      </w:pPr>
      <w:r w:rsidRPr="004A761E">
        <w:t>4.</w:t>
      </w:r>
      <w:r w:rsidRPr="004A761E">
        <w:rPr>
          <w:lang w:val="en-US"/>
        </w:rPr>
        <w:t>12. Liability to Ships</w:t>
      </w:r>
    </w:p>
    <w:p w:rsidR="0012379C" w:rsidRPr="004A761E" w:rsidRDefault="0012379C" w:rsidP="0012379C">
      <w:pPr>
        <w:ind w:left="708" w:firstLine="708"/>
        <w:jc w:val="both"/>
        <w:rPr>
          <w:lang w:val="en-US"/>
        </w:rPr>
      </w:pPr>
      <w:r w:rsidRPr="004A761E">
        <w:t>4.</w:t>
      </w:r>
      <w:r w:rsidRPr="004A761E">
        <w:rPr>
          <w:lang w:val="en-US"/>
        </w:rPr>
        <w:t>13. General Liability</w:t>
      </w:r>
    </w:p>
    <w:p w:rsidR="0012379C" w:rsidRPr="004A761E" w:rsidRDefault="0012379C" w:rsidP="0012379C">
      <w:pPr>
        <w:ind w:left="708" w:firstLine="708"/>
        <w:jc w:val="both"/>
        <w:rPr>
          <w:lang w:val="en-US"/>
        </w:rPr>
      </w:pPr>
      <w:r w:rsidRPr="004A761E">
        <w:t>4.</w:t>
      </w:r>
      <w:r w:rsidRPr="004A761E">
        <w:rPr>
          <w:lang w:val="en-US"/>
        </w:rPr>
        <w:t>14. Credit</w:t>
      </w:r>
    </w:p>
    <w:p w:rsidR="0012379C" w:rsidRPr="004A761E" w:rsidRDefault="0012379C" w:rsidP="0012379C">
      <w:pPr>
        <w:ind w:left="708" w:firstLine="708"/>
        <w:jc w:val="both"/>
        <w:rPr>
          <w:lang w:val="en-US"/>
        </w:rPr>
      </w:pPr>
      <w:r w:rsidRPr="004A761E">
        <w:t>4.</w:t>
      </w:r>
      <w:r w:rsidRPr="004A761E">
        <w:rPr>
          <w:lang w:val="en-US"/>
        </w:rPr>
        <w:t>15. Suretyship</w:t>
      </w:r>
    </w:p>
    <w:p w:rsidR="0012379C" w:rsidRPr="004A761E" w:rsidRDefault="0012379C" w:rsidP="0012379C">
      <w:pPr>
        <w:ind w:left="708" w:firstLine="708"/>
        <w:jc w:val="both"/>
        <w:rPr>
          <w:lang w:val="en-US"/>
        </w:rPr>
      </w:pPr>
      <w:r w:rsidRPr="004A761E">
        <w:t>4.</w:t>
      </w:r>
      <w:r w:rsidRPr="004A761E">
        <w:rPr>
          <w:lang w:val="en-US"/>
        </w:rPr>
        <w:t>16. Miscellaneous Financial Loss</w:t>
      </w:r>
    </w:p>
    <w:p w:rsidR="0012379C" w:rsidRPr="004A761E" w:rsidRDefault="0012379C" w:rsidP="0012379C">
      <w:pPr>
        <w:ind w:left="708" w:firstLine="708"/>
        <w:jc w:val="both"/>
        <w:rPr>
          <w:lang w:val="en-US"/>
        </w:rPr>
      </w:pPr>
      <w:r w:rsidRPr="004A761E">
        <w:t>4.</w:t>
      </w:r>
      <w:r w:rsidRPr="004A761E">
        <w:rPr>
          <w:lang w:val="en-US"/>
        </w:rPr>
        <w:t>17. Legal Expenses</w:t>
      </w:r>
    </w:p>
    <w:p w:rsidR="003A2E04" w:rsidRPr="004A761E" w:rsidRDefault="003A2E04" w:rsidP="003A2136">
      <w:pPr>
        <w:autoSpaceDE w:val="0"/>
        <w:autoSpaceDN w:val="0"/>
        <w:adjustRightInd w:val="0"/>
        <w:rPr>
          <w:lang w:val="en-US"/>
        </w:rPr>
      </w:pPr>
    </w:p>
    <w:p w:rsidR="003A2E04" w:rsidRPr="000950FF" w:rsidRDefault="003A2136" w:rsidP="00144F09">
      <w:pPr>
        <w:autoSpaceDE w:val="0"/>
        <w:autoSpaceDN w:val="0"/>
        <w:adjustRightInd w:val="0"/>
        <w:jc w:val="both"/>
        <w:rPr>
          <w:b/>
          <w:lang w:val="en-US"/>
        </w:rPr>
      </w:pPr>
      <w:r w:rsidRPr="000950FF">
        <w:rPr>
          <w:b/>
        </w:rPr>
        <w:t>74</w:t>
      </w:r>
      <w:r w:rsidR="003A2E04" w:rsidRPr="000950FF">
        <w:rPr>
          <w:b/>
        </w:rPr>
        <w:t xml:space="preserve">. </w:t>
      </w:r>
      <w:r w:rsidR="003A2E04" w:rsidRPr="000950FF">
        <w:rPr>
          <w:b/>
        </w:rPr>
        <w:tab/>
        <w:t>1. Amtrust Interna</w:t>
      </w:r>
      <w:r w:rsidR="003A2E04" w:rsidRPr="000950FF">
        <w:rPr>
          <w:b/>
          <w:lang w:val="en-US"/>
        </w:rPr>
        <w:t>tional Underwriters DAC</w:t>
      </w:r>
    </w:p>
    <w:p w:rsidR="00300703" w:rsidRPr="000950FF" w:rsidRDefault="00300703" w:rsidP="00144F09">
      <w:pPr>
        <w:autoSpaceDE w:val="0"/>
        <w:autoSpaceDN w:val="0"/>
        <w:adjustRightInd w:val="0"/>
        <w:jc w:val="both"/>
        <w:rPr>
          <w:b/>
          <w:lang w:val="en-US"/>
        </w:rPr>
      </w:pPr>
      <w:r w:rsidRPr="000950FF">
        <w:rPr>
          <w:b/>
          <w:lang w:val="en-US"/>
        </w:rPr>
        <w:tab/>
      </w:r>
      <w:r w:rsidR="00144F09" w:rsidRPr="000950FF">
        <w:rPr>
          <w:b/>
          <w:lang w:val="en-US"/>
        </w:rPr>
        <w:t>Received notification on CBN, on My 22</w:t>
      </w:r>
      <w:r w:rsidR="00144F09" w:rsidRPr="000950FF">
        <w:rPr>
          <w:b/>
          <w:vertAlign w:val="superscript"/>
          <w:lang w:val="en-US"/>
        </w:rPr>
        <w:t>nd</w:t>
      </w:r>
      <w:r w:rsidR="00144F09" w:rsidRPr="000950FF">
        <w:rPr>
          <w:b/>
          <w:lang w:val="en-US"/>
        </w:rPr>
        <w:t xml:space="preserve">, 2026, the competent authority of Ireland informed about the intention of the insurer to extend its activities in Bulgaria with classes 8 and 9. </w:t>
      </w:r>
    </w:p>
    <w:p w:rsidR="003A2E04" w:rsidRPr="000950FF" w:rsidRDefault="003A2E04" w:rsidP="00300703">
      <w:pPr>
        <w:autoSpaceDE w:val="0"/>
        <w:autoSpaceDN w:val="0"/>
        <w:adjustRightInd w:val="0"/>
        <w:ind w:firstLine="708"/>
      </w:pPr>
      <w:r w:rsidRPr="000950FF">
        <w:rPr>
          <w:lang w:val="en-US"/>
        </w:rPr>
        <w:t>2. Freedom to provide services</w:t>
      </w:r>
      <w:r w:rsidRPr="000950FF">
        <w:t>.</w:t>
      </w:r>
    </w:p>
    <w:p w:rsidR="003A2E04" w:rsidRPr="000950FF" w:rsidRDefault="003A2E04" w:rsidP="00300703">
      <w:pPr>
        <w:autoSpaceDE w:val="0"/>
        <w:autoSpaceDN w:val="0"/>
        <w:adjustRightInd w:val="0"/>
        <w:ind w:firstLine="708"/>
      </w:pPr>
      <w:r w:rsidRPr="000950FF">
        <w:t xml:space="preserve">3. </w:t>
      </w:r>
      <w:r w:rsidRPr="000950FF">
        <w:rPr>
          <w:lang w:val="en-US"/>
        </w:rPr>
        <w:t>Non-life insurance</w:t>
      </w:r>
      <w:r w:rsidRPr="000950FF">
        <w:t xml:space="preserve">. </w:t>
      </w:r>
    </w:p>
    <w:p w:rsidR="003A2E04" w:rsidRPr="000950FF" w:rsidRDefault="003A2E04" w:rsidP="00300703">
      <w:pPr>
        <w:autoSpaceDE w:val="0"/>
        <w:autoSpaceDN w:val="0"/>
        <w:adjustRightInd w:val="0"/>
        <w:ind w:firstLine="708"/>
      </w:pPr>
      <w:r w:rsidRPr="000950FF">
        <w:t xml:space="preserve">4. </w:t>
      </w:r>
      <w:r w:rsidRPr="000950FF">
        <w:rPr>
          <w:lang w:val="en-US"/>
        </w:rPr>
        <w:t>Classes of insurance that the company wishes to carry out in Bulgaria</w:t>
      </w:r>
      <w:r w:rsidRPr="000950FF">
        <w:t>:</w:t>
      </w:r>
    </w:p>
    <w:p w:rsidR="00300703" w:rsidRPr="000950FF" w:rsidRDefault="00300703" w:rsidP="00300703">
      <w:pPr>
        <w:autoSpaceDE w:val="0"/>
        <w:autoSpaceDN w:val="0"/>
        <w:adjustRightInd w:val="0"/>
        <w:ind w:firstLine="708"/>
        <w:rPr>
          <w:lang w:val="en-US"/>
        </w:rPr>
      </w:pPr>
      <w:r w:rsidRPr="000950FF">
        <w:tab/>
      </w:r>
      <w:r w:rsidRPr="000950FF">
        <w:rPr>
          <w:lang w:val="en-US"/>
        </w:rPr>
        <w:t>4.8.</w:t>
      </w:r>
      <w:r w:rsidRPr="000950FF">
        <w:t xml:space="preserve"> </w:t>
      </w:r>
      <w:r w:rsidRPr="000950FF">
        <w:rPr>
          <w:lang w:val="en-US"/>
        </w:rPr>
        <w:t>Fire and natural forces;</w:t>
      </w:r>
    </w:p>
    <w:p w:rsidR="00300703" w:rsidRPr="000950FF" w:rsidRDefault="00300703" w:rsidP="00300703">
      <w:pPr>
        <w:autoSpaceDE w:val="0"/>
        <w:autoSpaceDN w:val="0"/>
        <w:adjustRightInd w:val="0"/>
        <w:ind w:firstLine="708"/>
        <w:rPr>
          <w:lang w:val="en-US"/>
        </w:rPr>
      </w:pPr>
      <w:r w:rsidRPr="000950FF">
        <w:rPr>
          <w:lang w:val="en-US"/>
        </w:rPr>
        <w:tab/>
        <w:t>4.9. Other damage to property;</w:t>
      </w:r>
    </w:p>
    <w:p w:rsidR="003A2E04" w:rsidRDefault="003A2E04" w:rsidP="003A2E04">
      <w:pPr>
        <w:ind w:left="708" w:firstLine="708"/>
        <w:jc w:val="both"/>
      </w:pPr>
      <w:r w:rsidRPr="000950FF">
        <w:t>4.1</w:t>
      </w:r>
      <w:r w:rsidRPr="000950FF">
        <w:rPr>
          <w:lang w:val="en-US"/>
        </w:rPr>
        <w:t>3</w:t>
      </w:r>
      <w:r w:rsidRPr="000950FF">
        <w:t xml:space="preserve">. </w:t>
      </w:r>
      <w:r w:rsidRPr="000950FF">
        <w:rPr>
          <w:lang w:val="en-US"/>
        </w:rPr>
        <w:t>General liability</w:t>
      </w:r>
      <w:r w:rsidR="00300703" w:rsidRPr="000950FF">
        <w:t>.</w:t>
      </w:r>
    </w:p>
    <w:p w:rsidR="00300703" w:rsidRPr="00300703" w:rsidRDefault="00300703" w:rsidP="00300703">
      <w:pPr>
        <w:jc w:val="both"/>
        <w:rPr>
          <w:lang w:val="en-US"/>
        </w:rPr>
      </w:pPr>
      <w:r>
        <w:tab/>
      </w:r>
      <w:r>
        <w:rPr>
          <w:lang w:val="en-US"/>
        </w:rPr>
        <w:t xml:space="preserve">5. Address: </w:t>
      </w:r>
      <w:r w:rsidRPr="00300703">
        <w:rPr>
          <w:lang w:val="en-US"/>
        </w:rPr>
        <w:t>6-8 College Green, D02 VP48, Dublin, Ireland.</w:t>
      </w:r>
    </w:p>
    <w:p w:rsidR="00802A62" w:rsidRPr="004A761E" w:rsidRDefault="00802A62" w:rsidP="00802A62">
      <w:pPr>
        <w:jc w:val="both"/>
      </w:pPr>
    </w:p>
    <w:p w:rsidR="00802A62" w:rsidRPr="004A761E" w:rsidRDefault="003A2136" w:rsidP="003A2136">
      <w:pPr>
        <w:jc w:val="both"/>
        <w:rPr>
          <w:b/>
        </w:rPr>
      </w:pPr>
      <w:r>
        <w:rPr>
          <w:b/>
          <w:lang w:val="en-US"/>
        </w:rPr>
        <w:t>75</w:t>
      </w:r>
      <w:r w:rsidR="00802A62" w:rsidRPr="004A761E">
        <w:rPr>
          <w:b/>
          <w:lang w:val="en-US"/>
        </w:rPr>
        <w:t>.</w:t>
      </w:r>
      <w:r w:rsidR="00802A62" w:rsidRPr="004A761E">
        <w:rPr>
          <w:b/>
          <w:lang w:val="en-US"/>
        </w:rPr>
        <w:tab/>
      </w:r>
      <w:r w:rsidR="00802A62" w:rsidRPr="004A761E">
        <w:rPr>
          <w:b/>
          <w:lang w:val="en-GB"/>
        </w:rPr>
        <w:t xml:space="preserve">1. </w:t>
      </w:r>
      <w:r w:rsidR="00802A62" w:rsidRPr="004A761E">
        <w:rPr>
          <w:b/>
        </w:rPr>
        <w:t>Allianz Plc</w:t>
      </w:r>
    </w:p>
    <w:p w:rsidR="00802A62" w:rsidRPr="004A761E" w:rsidRDefault="00802A62" w:rsidP="00802A62">
      <w:pPr>
        <w:ind w:left="708" w:firstLine="708"/>
        <w:jc w:val="both"/>
      </w:pPr>
      <w:r w:rsidRPr="004A761E">
        <w:rPr>
          <w:lang w:val="en-US"/>
        </w:rPr>
        <w:t>2. Freedom to provide services</w:t>
      </w:r>
      <w:r w:rsidRPr="004A761E">
        <w:t>.</w:t>
      </w:r>
    </w:p>
    <w:p w:rsidR="00802A62" w:rsidRPr="004A761E" w:rsidRDefault="00802A62" w:rsidP="00802A62">
      <w:pPr>
        <w:jc w:val="both"/>
      </w:pPr>
      <w:r w:rsidRPr="004A761E">
        <w:tab/>
      </w:r>
      <w:r w:rsidRPr="004A761E">
        <w:tab/>
        <w:t xml:space="preserve">3. </w:t>
      </w:r>
      <w:r w:rsidRPr="004A761E">
        <w:rPr>
          <w:lang w:val="en-US"/>
        </w:rPr>
        <w:t>Non-life insurance</w:t>
      </w:r>
      <w:r w:rsidRPr="004A761E">
        <w:t xml:space="preserve">. </w:t>
      </w:r>
    </w:p>
    <w:p w:rsidR="00802A62" w:rsidRPr="004A761E" w:rsidRDefault="00802A62" w:rsidP="00802A62">
      <w:pPr>
        <w:jc w:val="both"/>
      </w:pPr>
      <w:r w:rsidRPr="004A761E">
        <w:tab/>
      </w:r>
      <w:r w:rsidRPr="004A761E">
        <w:tab/>
        <w:t xml:space="preserve">4. </w:t>
      </w:r>
      <w:r w:rsidRPr="004A761E">
        <w:rPr>
          <w:lang w:val="en-US"/>
        </w:rPr>
        <w:t>Classes of insurance that the company wishes to carry out in Bulgaria</w:t>
      </w:r>
      <w:r w:rsidRPr="004A761E">
        <w:t>:</w:t>
      </w:r>
    </w:p>
    <w:p w:rsidR="00802A62" w:rsidRPr="004A761E" w:rsidRDefault="00802A62" w:rsidP="00802A62">
      <w:pPr>
        <w:jc w:val="both"/>
      </w:pPr>
      <w:r w:rsidRPr="004A761E">
        <w:tab/>
      </w:r>
      <w:r w:rsidRPr="004A761E">
        <w:tab/>
      </w:r>
      <w:r w:rsidRPr="004A761E">
        <w:tab/>
        <w:t xml:space="preserve">4.1. </w:t>
      </w:r>
      <w:r w:rsidRPr="004A761E">
        <w:rPr>
          <w:lang w:val="en-US"/>
        </w:rPr>
        <w:t>Accident</w:t>
      </w:r>
      <w:r w:rsidRPr="004A761E">
        <w:t>;</w:t>
      </w:r>
    </w:p>
    <w:p w:rsidR="00802A62" w:rsidRPr="004A761E" w:rsidRDefault="00802A62" w:rsidP="00802A62">
      <w:pPr>
        <w:jc w:val="both"/>
      </w:pPr>
      <w:r w:rsidRPr="004A761E">
        <w:tab/>
      </w:r>
      <w:r w:rsidRPr="004A761E">
        <w:tab/>
      </w:r>
      <w:r w:rsidRPr="004A761E">
        <w:tab/>
        <w:t xml:space="preserve">4.2. </w:t>
      </w:r>
      <w:r w:rsidRPr="004A761E">
        <w:rPr>
          <w:lang w:val="en-US"/>
        </w:rPr>
        <w:t>Sickness</w:t>
      </w:r>
      <w:r w:rsidRPr="004A761E">
        <w:t>;</w:t>
      </w:r>
    </w:p>
    <w:p w:rsidR="00802A62" w:rsidRPr="004A761E" w:rsidRDefault="00802A62" w:rsidP="00802A62">
      <w:pPr>
        <w:jc w:val="both"/>
      </w:pPr>
      <w:r w:rsidRPr="004A761E">
        <w:tab/>
      </w:r>
      <w:r w:rsidRPr="004A761E">
        <w:tab/>
      </w:r>
      <w:r w:rsidRPr="004A761E">
        <w:tab/>
        <w:t xml:space="preserve">4.3. </w:t>
      </w:r>
      <w:r w:rsidRPr="004A761E">
        <w:rPr>
          <w:lang w:val="en-US"/>
        </w:rPr>
        <w:t>Land vehicles</w:t>
      </w:r>
      <w:r w:rsidRPr="004A761E">
        <w:t>;</w:t>
      </w:r>
    </w:p>
    <w:p w:rsidR="00802A62" w:rsidRPr="004A761E" w:rsidRDefault="00802A62" w:rsidP="00802A62">
      <w:pPr>
        <w:jc w:val="both"/>
      </w:pPr>
      <w:r w:rsidRPr="004A761E">
        <w:tab/>
      </w:r>
      <w:r w:rsidRPr="004A761E">
        <w:tab/>
      </w:r>
      <w:r w:rsidRPr="004A761E">
        <w:tab/>
        <w:t xml:space="preserve">4.4. </w:t>
      </w:r>
      <w:r w:rsidRPr="004A761E">
        <w:rPr>
          <w:lang w:val="en-US"/>
        </w:rPr>
        <w:t>Railway rolling stock</w:t>
      </w:r>
      <w:r w:rsidRPr="004A761E">
        <w:t>;</w:t>
      </w:r>
    </w:p>
    <w:p w:rsidR="00802A62" w:rsidRPr="004A761E" w:rsidRDefault="00802A62" w:rsidP="00802A62">
      <w:pPr>
        <w:jc w:val="both"/>
      </w:pPr>
      <w:r w:rsidRPr="004A761E">
        <w:tab/>
      </w:r>
      <w:r w:rsidRPr="004A761E">
        <w:tab/>
      </w:r>
      <w:r w:rsidRPr="004A761E">
        <w:tab/>
        <w:t xml:space="preserve">4.5. </w:t>
      </w:r>
      <w:r w:rsidRPr="004A761E">
        <w:rPr>
          <w:lang w:val="en-US"/>
        </w:rPr>
        <w:t>Aircraft</w:t>
      </w:r>
      <w:r w:rsidRPr="004A761E">
        <w:t>;</w:t>
      </w:r>
    </w:p>
    <w:p w:rsidR="00802A62" w:rsidRPr="004A761E" w:rsidRDefault="00802A62" w:rsidP="00802A62">
      <w:pPr>
        <w:jc w:val="both"/>
      </w:pPr>
      <w:r w:rsidRPr="004A761E">
        <w:tab/>
      </w:r>
      <w:r w:rsidRPr="004A761E">
        <w:tab/>
      </w:r>
      <w:r w:rsidRPr="004A761E">
        <w:tab/>
        <w:t xml:space="preserve">4.6. </w:t>
      </w:r>
      <w:r w:rsidRPr="004A761E">
        <w:rPr>
          <w:lang w:val="en-US"/>
        </w:rPr>
        <w:t>Ships</w:t>
      </w:r>
      <w:r w:rsidRPr="004A761E">
        <w:t>;</w:t>
      </w:r>
    </w:p>
    <w:p w:rsidR="00802A62" w:rsidRPr="004A761E" w:rsidRDefault="00802A62" w:rsidP="00802A62">
      <w:pPr>
        <w:jc w:val="both"/>
      </w:pPr>
      <w:r w:rsidRPr="004A761E">
        <w:tab/>
      </w:r>
      <w:r w:rsidRPr="004A761E">
        <w:tab/>
      </w:r>
      <w:r w:rsidRPr="004A761E">
        <w:tab/>
        <w:t xml:space="preserve">4.7. </w:t>
      </w:r>
      <w:r w:rsidRPr="004A761E">
        <w:rPr>
          <w:lang w:val="en-US"/>
        </w:rPr>
        <w:t>Goods in transit</w:t>
      </w:r>
      <w:r w:rsidRPr="004A761E">
        <w:t>;</w:t>
      </w:r>
    </w:p>
    <w:p w:rsidR="00802A62" w:rsidRPr="004A761E" w:rsidRDefault="00802A62" w:rsidP="00802A62">
      <w:pPr>
        <w:jc w:val="both"/>
      </w:pPr>
      <w:r w:rsidRPr="004A761E">
        <w:tab/>
      </w:r>
      <w:r w:rsidRPr="004A761E">
        <w:tab/>
      </w:r>
      <w:r w:rsidRPr="004A761E">
        <w:tab/>
        <w:t xml:space="preserve">4.8. </w:t>
      </w:r>
      <w:r w:rsidRPr="004A761E">
        <w:rPr>
          <w:lang w:val="en-US"/>
        </w:rPr>
        <w:t>Fire and natural forces</w:t>
      </w:r>
      <w:r w:rsidRPr="004A761E">
        <w:t>;</w:t>
      </w:r>
    </w:p>
    <w:p w:rsidR="00802A62" w:rsidRPr="004A761E" w:rsidRDefault="00802A62" w:rsidP="00802A62">
      <w:pPr>
        <w:jc w:val="both"/>
      </w:pPr>
      <w:r w:rsidRPr="004A761E">
        <w:tab/>
      </w:r>
      <w:r w:rsidRPr="004A761E">
        <w:tab/>
      </w:r>
      <w:r w:rsidRPr="004A761E">
        <w:tab/>
        <w:t xml:space="preserve">4.9. </w:t>
      </w:r>
      <w:r w:rsidRPr="004A761E">
        <w:rPr>
          <w:lang w:val="en-US"/>
        </w:rPr>
        <w:t>Other damage to property</w:t>
      </w:r>
      <w:r w:rsidRPr="004A761E">
        <w:t>;</w:t>
      </w:r>
    </w:p>
    <w:p w:rsidR="00802A62" w:rsidRPr="004A761E" w:rsidRDefault="00802A62" w:rsidP="00802A62">
      <w:pPr>
        <w:jc w:val="both"/>
        <w:rPr>
          <w:lang w:val="en-US"/>
        </w:rPr>
      </w:pPr>
      <w:r w:rsidRPr="004A761E">
        <w:tab/>
      </w:r>
      <w:r w:rsidRPr="004A761E">
        <w:tab/>
      </w:r>
      <w:r w:rsidRPr="004A761E">
        <w:tab/>
        <w:t>4.</w:t>
      </w:r>
      <w:r w:rsidRPr="004A761E">
        <w:rPr>
          <w:lang w:val="en-US"/>
        </w:rPr>
        <w:t>10</w:t>
      </w:r>
      <w:r w:rsidRPr="004A761E">
        <w:t xml:space="preserve">. </w:t>
      </w:r>
      <w:r w:rsidRPr="004A761E">
        <w:rPr>
          <w:lang w:val="en-US"/>
        </w:rPr>
        <w:t>Motor vehicle liability;</w:t>
      </w:r>
    </w:p>
    <w:p w:rsidR="00802A62" w:rsidRPr="004A761E" w:rsidRDefault="00802A62" w:rsidP="00802A62">
      <w:pPr>
        <w:jc w:val="both"/>
      </w:pPr>
      <w:r w:rsidRPr="004A761E">
        <w:tab/>
      </w:r>
      <w:r w:rsidRPr="004A761E">
        <w:tab/>
      </w:r>
      <w:r w:rsidRPr="004A761E">
        <w:tab/>
        <w:t>4.1</w:t>
      </w:r>
      <w:r w:rsidRPr="004A761E">
        <w:rPr>
          <w:lang w:val="en-US"/>
        </w:rPr>
        <w:t>1</w:t>
      </w:r>
      <w:r w:rsidRPr="004A761E">
        <w:t xml:space="preserve">. </w:t>
      </w:r>
      <w:r w:rsidRPr="004A761E">
        <w:rPr>
          <w:lang w:val="en-US"/>
        </w:rPr>
        <w:t>Aircraft liability</w:t>
      </w:r>
      <w:r w:rsidRPr="004A761E">
        <w:t>;</w:t>
      </w:r>
    </w:p>
    <w:p w:rsidR="00802A62" w:rsidRPr="004A761E" w:rsidRDefault="00802A62" w:rsidP="00802A62">
      <w:pPr>
        <w:jc w:val="both"/>
      </w:pPr>
      <w:r w:rsidRPr="004A761E">
        <w:tab/>
      </w: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02A62" w:rsidRPr="004A761E" w:rsidRDefault="00802A62" w:rsidP="00802A62">
      <w:pPr>
        <w:jc w:val="both"/>
      </w:pPr>
      <w:r w:rsidRPr="004A761E">
        <w:tab/>
      </w:r>
      <w:r w:rsidRPr="004A761E">
        <w:tab/>
      </w:r>
      <w:r w:rsidRPr="004A761E">
        <w:tab/>
        <w:t>4.1</w:t>
      </w:r>
      <w:r w:rsidRPr="004A761E">
        <w:rPr>
          <w:lang w:val="en-US"/>
        </w:rPr>
        <w:t>3</w:t>
      </w:r>
      <w:r w:rsidRPr="004A761E">
        <w:t xml:space="preserve">. </w:t>
      </w:r>
      <w:r w:rsidRPr="004A761E">
        <w:rPr>
          <w:lang w:val="en-US"/>
        </w:rPr>
        <w:t>General liability</w:t>
      </w:r>
      <w:r w:rsidRPr="004A761E">
        <w:t>;</w:t>
      </w:r>
    </w:p>
    <w:p w:rsidR="00802A62" w:rsidRPr="004A761E" w:rsidRDefault="00802A62" w:rsidP="00802A62">
      <w:pPr>
        <w:autoSpaceDE w:val="0"/>
        <w:autoSpaceDN w:val="0"/>
        <w:adjustRightInd w:val="0"/>
        <w:ind w:left="1416" w:firstLine="708"/>
        <w:rPr>
          <w:lang w:val="en-US"/>
        </w:rPr>
      </w:pPr>
      <w:r w:rsidRPr="004A761E">
        <w:rPr>
          <w:lang w:val="en-US"/>
        </w:rPr>
        <w:t>4.14. Credit;</w:t>
      </w:r>
    </w:p>
    <w:p w:rsidR="00802A62" w:rsidRPr="004A761E" w:rsidRDefault="00802A62" w:rsidP="00802A62">
      <w:pPr>
        <w:jc w:val="both"/>
      </w:pPr>
      <w:r w:rsidRPr="004A761E">
        <w:tab/>
      </w:r>
      <w:r w:rsidRPr="004A761E">
        <w:tab/>
      </w:r>
      <w:r w:rsidRPr="004A761E">
        <w:tab/>
        <w:t>4.1</w:t>
      </w:r>
      <w:r w:rsidRPr="004A761E">
        <w:rPr>
          <w:lang w:val="en-US"/>
        </w:rPr>
        <w:t>5</w:t>
      </w:r>
      <w:r w:rsidRPr="004A761E">
        <w:t xml:space="preserve">. </w:t>
      </w:r>
      <w:r w:rsidRPr="004A761E">
        <w:rPr>
          <w:lang w:val="en-US"/>
        </w:rPr>
        <w:t>Suretyship</w:t>
      </w:r>
      <w:r w:rsidRPr="004A761E">
        <w:t>;</w:t>
      </w:r>
    </w:p>
    <w:p w:rsidR="00802A62" w:rsidRPr="004A761E" w:rsidRDefault="00802A62" w:rsidP="00802A62">
      <w:pPr>
        <w:jc w:val="both"/>
      </w:pPr>
      <w:r w:rsidRPr="004A761E">
        <w:tab/>
      </w: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802A62" w:rsidRPr="004A761E" w:rsidRDefault="00802A62" w:rsidP="00802A62">
      <w:pPr>
        <w:autoSpaceDE w:val="0"/>
        <w:autoSpaceDN w:val="0"/>
        <w:adjustRightInd w:val="0"/>
        <w:ind w:left="1415" w:firstLine="709"/>
        <w:rPr>
          <w:lang w:val="en-US"/>
        </w:rPr>
      </w:pPr>
      <w:r w:rsidRPr="004A761E">
        <w:rPr>
          <w:lang w:val="en-US"/>
        </w:rPr>
        <w:t>4.</w:t>
      </w:r>
      <w:r w:rsidRPr="004A761E">
        <w:t>17. Legal expenses</w:t>
      </w:r>
      <w:r w:rsidRPr="004A761E">
        <w:rPr>
          <w:lang w:val="en-US"/>
        </w:rPr>
        <w:t>.</w:t>
      </w:r>
    </w:p>
    <w:p w:rsidR="00802A62" w:rsidRPr="004A761E" w:rsidRDefault="00802A62" w:rsidP="00802A62">
      <w:pPr>
        <w:autoSpaceDE w:val="0"/>
        <w:autoSpaceDN w:val="0"/>
        <w:adjustRightInd w:val="0"/>
        <w:ind w:left="1415" w:firstLine="709"/>
        <w:rPr>
          <w:lang w:val="en-US"/>
        </w:rPr>
      </w:pPr>
      <w:r w:rsidRPr="004A761E">
        <w:rPr>
          <w:lang w:val="en-US"/>
        </w:rPr>
        <w:t xml:space="preserve">4.18. Assistance </w:t>
      </w:r>
    </w:p>
    <w:p w:rsidR="00802A62" w:rsidRPr="004A761E" w:rsidRDefault="00802A62" w:rsidP="00802A62">
      <w:pPr>
        <w:autoSpaceDE w:val="0"/>
        <w:autoSpaceDN w:val="0"/>
        <w:adjustRightInd w:val="0"/>
        <w:rPr>
          <w:lang w:val="en-US"/>
        </w:rPr>
      </w:pPr>
      <w:r w:rsidRPr="004A761E">
        <w:rPr>
          <w:lang w:val="en-US"/>
        </w:rPr>
        <w:tab/>
      </w:r>
      <w:r w:rsidRPr="004A761E">
        <w:rPr>
          <w:lang w:val="en-US"/>
        </w:rPr>
        <w:tab/>
        <w:t xml:space="preserve">5. Address: </w:t>
      </w:r>
      <w:r w:rsidRPr="004A761E">
        <w:t>Allianz House, Elm Park, Merrion Road Dublin</w:t>
      </w:r>
    </w:p>
    <w:p w:rsidR="00802A62" w:rsidRPr="004A761E" w:rsidRDefault="00802A62" w:rsidP="00802A62">
      <w:pPr>
        <w:ind w:firstLine="708"/>
        <w:jc w:val="both"/>
        <w:rPr>
          <w:b/>
          <w:lang w:val="en-US"/>
        </w:rPr>
      </w:pPr>
    </w:p>
    <w:p w:rsidR="003152B1" w:rsidRPr="00F72480" w:rsidRDefault="003A2136" w:rsidP="003A2136">
      <w:pPr>
        <w:jc w:val="both"/>
        <w:rPr>
          <w:rStyle w:val="Strong"/>
          <w:lang w:val="en-US"/>
        </w:rPr>
      </w:pPr>
      <w:r w:rsidRPr="00F72480">
        <w:rPr>
          <w:b/>
          <w:lang w:val="en-US"/>
        </w:rPr>
        <w:t>76</w:t>
      </w:r>
      <w:r w:rsidR="003152B1" w:rsidRPr="00F72480">
        <w:rPr>
          <w:b/>
          <w:lang w:val="en-US"/>
        </w:rPr>
        <w:t xml:space="preserve">. </w:t>
      </w:r>
      <w:r w:rsidR="003152B1" w:rsidRPr="00F72480">
        <w:rPr>
          <w:b/>
          <w:lang w:val="en-US"/>
        </w:rPr>
        <w:tab/>
      </w:r>
      <w:r w:rsidR="003152B1" w:rsidRPr="00F72480">
        <w:rPr>
          <w:b/>
        </w:rPr>
        <w:t xml:space="preserve">1. </w:t>
      </w:r>
      <w:r w:rsidR="004E29D2" w:rsidRPr="00F72480">
        <w:rPr>
          <w:b/>
        </w:rPr>
        <w:t xml:space="preserve">Schenker Re (Insurance) Designated Activity Company </w:t>
      </w:r>
      <w:r w:rsidR="004E29D2" w:rsidRPr="00F72480">
        <w:rPr>
          <w:b/>
          <w:lang w:val="en-US"/>
        </w:rPr>
        <w:t xml:space="preserve">(previous name - </w:t>
      </w:r>
      <w:r w:rsidR="003152B1" w:rsidRPr="00F72480">
        <w:rPr>
          <w:rStyle w:val="Strong"/>
        </w:rPr>
        <w:t>Schenker Re Designated Activity Company</w:t>
      </w:r>
      <w:r w:rsidR="004E29D2" w:rsidRPr="00F72480">
        <w:rPr>
          <w:rStyle w:val="Strong"/>
          <w:lang w:val="en-US"/>
        </w:rPr>
        <w:t>)</w:t>
      </w:r>
    </w:p>
    <w:p w:rsidR="004E29D2" w:rsidRPr="00F72480" w:rsidRDefault="004E29D2" w:rsidP="003A2136">
      <w:pPr>
        <w:jc w:val="both"/>
        <w:rPr>
          <w:b/>
          <w:lang w:val="en-US"/>
        </w:rPr>
      </w:pPr>
      <w:r w:rsidRPr="00F72480">
        <w:rPr>
          <w:rStyle w:val="Strong"/>
          <w:lang w:val="en-US"/>
        </w:rPr>
        <w:tab/>
      </w:r>
      <w:r w:rsidR="00121495" w:rsidRPr="00F72480">
        <w:rPr>
          <w:rStyle w:val="Strong"/>
          <w:lang w:val="en-US"/>
        </w:rPr>
        <w:t>Received notification, dated 5</w:t>
      </w:r>
      <w:r w:rsidRPr="00F72480">
        <w:rPr>
          <w:rStyle w:val="Strong"/>
          <w:lang w:val="en-US"/>
        </w:rPr>
        <w:t xml:space="preserve"> March 2025, via CBN platform. The competent authority of Ireland informed about change in the name of the insurance undertaking.</w:t>
      </w:r>
    </w:p>
    <w:p w:rsidR="003152B1" w:rsidRPr="00F72480" w:rsidRDefault="003152B1" w:rsidP="003152B1">
      <w:pPr>
        <w:ind w:left="708" w:firstLine="708"/>
        <w:jc w:val="both"/>
      </w:pPr>
      <w:r w:rsidRPr="00F72480">
        <w:rPr>
          <w:lang w:val="en-US"/>
        </w:rPr>
        <w:t>2. Freedom to provide services</w:t>
      </w:r>
      <w:r w:rsidRPr="00F72480">
        <w:t>.</w:t>
      </w:r>
    </w:p>
    <w:p w:rsidR="003152B1" w:rsidRPr="004A761E" w:rsidRDefault="003152B1" w:rsidP="003152B1">
      <w:pPr>
        <w:jc w:val="both"/>
      </w:pPr>
      <w:r w:rsidRPr="00F72480">
        <w:tab/>
      </w:r>
      <w:r w:rsidRPr="00F72480">
        <w:tab/>
        <w:t xml:space="preserve">3. </w:t>
      </w:r>
      <w:r w:rsidRPr="00F72480">
        <w:rPr>
          <w:lang w:val="en-US"/>
        </w:rPr>
        <w:t>Non-life insurance and reinsurance</w:t>
      </w:r>
      <w:r w:rsidRPr="00F72480">
        <w:t>.</w:t>
      </w:r>
      <w:r w:rsidRPr="004A761E">
        <w:t xml:space="preserve"> </w:t>
      </w:r>
    </w:p>
    <w:p w:rsidR="003152B1" w:rsidRPr="004A761E" w:rsidRDefault="003152B1" w:rsidP="003152B1">
      <w:pPr>
        <w:jc w:val="both"/>
      </w:pPr>
      <w:r w:rsidRPr="004A761E">
        <w:tab/>
      </w:r>
      <w:r w:rsidRPr="004A761E">
        <w:tab/>
        <w:t xml:space="preserve">4. </w:t>
      </w:r>
      <w:r w:rsidRPr="004A761E">
        <w:rPr>
          <w:lang w:val="en-US"/>
        </w:rPr>
        <w:t>Classes of insurance that the company wishes to carry out in Bulgaria</w:t>
      </w:r>
      <w:r w:rsidRPr="004A761E">
        <w:t>:</w:t>
      </w:r>
    </w:p>
    <w:p w:rsidR="003152B1" w:rsidRPr="004A761E" w:rsidRDefault="003152B1" w:rsidP="003152B1">
      <w:pPr>
        <w:jc w:val="both"/>
      </w:pPr>
      <w:r w:rsidRPr="004A761E">
        <w:tab/>
      </w:r>
      <w:r w:rsidRPr="004A761E">
        <w:tab/>
      </w:r>
      <w:r w:rsidRPr="004A761E">
        <w:tab/>
        <w:t xml:space="preserve">4.7. </w:t>
      </w:r>
      <w:r w:rsidRPr="004A761E">
        <w:rPr>
          <w:lang w:val="en-US"/>
        </w:rPr>
        <w:t>Goods in transit</w:t>
      </w:r>
      <w:r w:rsidRPr="004A761E">
        <w:t>;</w:t>
      </w:r>
    </w:p>
    <w:p w:rsidR="003152B1" w:rsidRDefault="003152B1" w:rsidP="003152B1">
      <w:pPr>
        <w:ind w:left="709"/>
        <w:jc w:val="both"/>
      </w:pPr>
      <w:r w:rsidRPr="004A761E">
        <w:tab/>
        <w:t xml:space="preserve">5. </w:t>
      </w:r>
      <w:r w:rsidRPr="004A761E">
        <w:rPr>
          <w:lang w:val="en-US"/>
        </w:rPr>
        <w:t>Address</w:t>
      </w:r>
      <w:r w:rsidRPr="004A761E">
        <w:t>: 4th Floor, 25-28 Adelaide Road, Дъблин</w:t>
      </w:r>
    </w:p>
    <w:p w:rsidR="003D66AB" w:rsidRDefault="003D66AB" w:rsidP="003D66AB">
      <w:pPr>
        <w:jc w:val="both"/>
      </w:pPr>
    </w:p>
    <w:p w:rsidR="003D66AB" w:rsidRPr="008A7855" w:rsidRDefault="003D66AB" w:rsidP="003D66AB">
      <w:pPr>
        <w:jc w:val="both"/>
      </w:pPr>
      <w:r w:rsidRPr="008A7855">
        <w:rPr>
          <w:b/>
        </w:rPr>
        <w:t>77.</w:t>
      </w:r>
      <w:r w:rsidRPr="008A7855">
        <w:rPr>
          <w:b/>
        </w:rPr>
        <w:tab/>
        <w:t xml:space="preserve">1. MetLife Europe Insurance d.a.c. </w:t>
      </w:r>
    </w:p>
    <w:p w:rsidR="003D66AB" w:rsidRPr="008A7855" w:rsidRDefault="003D66AB" w:rsidP="003D66AB">
      <w:pPr>
        <w:jc w:val="both"/>
        <w:rPr>
          <w:b/>
        </w:rPr>
      </w:pPr>
      <w:r w:rsidRPr="008A7855">
        <w:tab/>
        <w:t xml:space="preserve">2. Freedom to provide services – </w:t>
      </w:r>
      <w:r w:rsidRPr="008A7855">
        <w:rPr>
          <w:b/>
          <w:lang w:val="en-US"/>
        </w:rPr>
        <w:t>from its head office</w:t>
      </w:r>
      <w:r w:rsidRPr="008A7855">
        <w:rPr>
          <w:b/>
        </w:rPr>
        <w:t>.</w:t>
      </w:r>
    </w:p>
    <w:p w:rsidR="003D66AB" w:rsidRPr="008A7855" w:rsidRDefault="003D66AB" w:rsidP="003D66AB">
      <w:pPr>
        <w:jc w:val="both"/>
      </w:pPr>
      <w:r w:rsidRPr="008A7855">
        <w:tab/>
        <w:t>3. Non-life insurance</w:t>
      </w:r>
    </w:p>
    <w:p w:rsidR="003D66AB" w:rsidRPr="008A7855" w:rsidRDefault="003D66AB" w:rsidP="003D66AB">
      <w:pPr>
        <w:jc w:val="both"/>
      </w:pPr>
      <w:r w:rsidRPr="008A7855">
        <w:tab/>
        <w:t>4. Classes of insurance that the company wishes to carry out in Bulgaria:</w:t>
      </w:r>
    </w:p>
    <w:p w:rsidR="003D66AB" w:rsidRPr="008A7855" w:rsidRDefault="003D66AB" w:rsidP="003D66AB">
      <w:pPr>
        <w:jc w:val="both"/>
      </w:pPr>
      <w:r w:rsidRPr="008A7855">
        <w:tab/>
      </w:r>
      <w:r w:rsidRPr="008A7855">
        <w:tab/>
        <w:t xml:space="preserve">4.16. Miscellaneous financial loss; </w:t>
      </w:r>
    </w:p>
    <w:p w:rsidR="0012379C" w:rsidRDefault="003D66AB" w:rsidP="003D66AB">
      <w:pPr>
        <w:jc w:val="both"/>
        <w:rPr>
          <w:lang w:val="en-US"/>
        </w:rPr>
      </w:pPr>
      <w:r w:rsidRPr="008A7855">
        <w:tab/>
      </w:r>
      <w:r w:rsidRPr="008A7855">
        <w:rPr>
          <w:lang w:val="en-US"/>
        </w:rPr>
        <w:t xml:space="preserve">5. </w:t>
      </w:r>
      <w:r w:rsidRPr="008A7855">
        <w:t>Address</w:t>
      </w:r>
      <w:r w:rsidR="00277B62">
        <w:rPr>
          <w:lang w:val="en-US"/>
        </w:rPr>
        <w:t>:</w:t>
      </w:r>
      <w:r w:rsidRPr="008A7855">
        <w:t xml:space="preserve"> 20 on Hatch, Lower Hatch Street, Dublin 2, </w:t>
      </w:r>
      <w:r w:rsidRPr="008A7855">
        <w:rPr>
          <w:lang w:val="en-US"/>
        </w:rPr>
        <w:t>Ireland.</w:t>
      </w:r>
    </w:p>
    <w:p w:rsidR="00277B62" w:rsidRDefault="00277B62" w:rsidP="003D66AB">
      <w:pPr>
        <w:jc w:val="both"/>
        <w:rPr>
          <w:lang w:val="en-US"/>
        </w:rPr>
      </w:pPr>
    </w:p>
    <w:p w:rsidR="00277B62" w:rsidRPr="00AF7A61" w:rsidRDefault="00277B62" w:rsidP="00277B62">
      <w:pPr>
        <w:jc w:val="both"/>
        <w:rPr>
          <w:highlight w:val="yellow"/>
          <w:lang w:val="en-US"/>
        </w:rPr>
      </w:pPr>
      <w:r w:rsidRPr="00AF7A61">
        <w:rPr>
          <w:b/>
          <w:highlight w:val="yellow"/>
          <w:lang w:val="en-US"/>
        </w:rPr>
        <w:t>78.</w:t>
      </w:r>
      <w:r w:rsidRPr="00AF7A61">
        <w:rPr>
          <w:b/>
          <w:highlight w:val="yellow"/>
          <w:lang w:val="en-US"/>
        </w:rPr>
        <w:tab/>
        <w:t>1.</w:t>
      </w:r>
      <w:r w:rsidRPr="00AF7A61">
        <w:rPr>
          <w:highlight w:val="yellow"/>
          <w:lang w:val="en-US"/>
        </w:rPr>
        <w:t xml:space="preserve"> </w:t>
      </w:r>
      <w:r w:rsidRPr="00AF7A61">
        <w:rPr>
          <w:b/>
          <w:highlight w:val="yellow"/>
          <w:lang w:val="en-US"/>
        </w:rPr>
        <w:t>Bridgehaven Europe Specialty Dac</w:t>
      </w:r>
    </w:p>
    <w:p w:rsidR="00277B62" w:rsidRPr="00AF7A61" w:rsidRDefault="00277B62" w:rsidP="00277B62">
      <w:pPr>
        <w:jc w:val="both"/>
        <w:rPr>
          <w:highlight w:val="yellow"/>
          <w:lang w:val="en-US"/>
        </w:rPr>
      </w:pPr>
      <w:r w:rsidRPr="00AF7A61">
        <w:rPr>
          <w:highlight w:val="yellow"/>
          <w:lang w:val="en-US"/>
        </w:rPr>
        <w:tab/>
        <w:t>2. Freedom to provide services</w:t>
      </w:r>
    </w:p>
    <w:p w:rsidR="00277B62" w:rsidRPr="00AF7A61" w:rsidRDefault="00277B62" w:rsidP="00277B62">
      <w:pPr>
        <w:jc w:val="both"/>
        <w:rPr>
          <w:highlight w:val="yellow"/>
          <w:lang w:val="en-US"/>
        </w:rPr>
      </w:pPr>
      <w:r w:rsidRPr="00AF7A61">
        <w:rPr>
          <w:highlight w:val="yellow"/>
          <w:lang w:val="en-US"/>
        </w:rPr>
        <w:tab/>
        <w:t>3. Non-life insurance</w:t>
      </w:r>
    </w:p>
    <w:p w:rsidR="00277B62" w:rsidRPr="00EA3433" w:rsidRDefault="00277B62" w:rsidP="00277B62">
      <w:pPr>
        <w:jc w:val="both"/>
        <w:rPr>
          <w:highlight w:val="yellow"/>
          <w:lang w:val="en-US"/>
        </w:rPr>
      </w:pPr>
      <w:r w:rsidRPr="00EA3433">
        <w:rPr>
          <w:highlight w:val="yellow"/>
          <w:lang w:val="en-US"/>
        </w:rPr>
        <w:tab/>
        <w:t>4. Classes of insurance that the company wishes to carry out in Bulgaria:</w:t>
      </w:r>
    </w:p>
    <w:p w:rsidR="00277B62" w:rsidRPr="00EA3433" w:rsidRDefault="00277B62" w:rsidP="00277B62">
      <w:pPr>
        <w:jc w:val="both"/>
        <w:rPr>
          <w:highlight w:val="yellow"/>
          <w:lang w:val="en-US"/>
        </w:rPr>
      </w:pPr>
      <w:r w:rsidRPr="00EA3433">
        <w:rPr>
          <w:highlight w:val="yellow"/>
          <w:lang w:val="en-US"/>
        </w:rPr>
        <w:tab/>
      </w:r>
      <w:r w:rsidRPr="00EA3433">
        <w:rPr>
          <w:highlight w:val="yellow"/>
          <w:lang w:val="en-US"/>
        </w:rPr>
        <w:tab/>
        <w:t>4.3. Land vehicles;</w:t>
      </w:r>
    </w:p>
    <w:p w:rsidR="00277B62" w:rsidRPr="00EA3433" w:rsidRDefault="00277B62" w:rsidP="00277B62">
      <w:pPr>
        <w:jc w:val="both"/>
        <w:rPr>
          <w:highlight w:val="yellow"/>
          <w:lang w:val="en-US"/>
        </w:rPr>
      </w:pPr>
      <w:r w:rsidRPr="00EA3433">
        <w:rPr>
          <w:highlight w:val="yellow"/>
          <w:lang w:val="en-US"/>
        </w:rPr>
        <w:tab/>
      </w:r>
      <w:r w:rsidRPr="00EA3433">
        <w:rPr>
          <w:highlight w:val="yellow"/>
          <w:lang w:val="en-US"/>
        </w:rPr>
        <w:tab/>
        <w:t>4.7. Goods in transit;</w:t>
      </w:r>
    </w:p>
    <w:p w:rsidR="00277B62" w:rsidRPr="00EA3433" w:rsidRDefault="00277B62" w:rsidP="00277B62">
      <w:pPr>
        <w:jc w:val="both"/>
        <w:rPr>
          <w:highlight w:val="yellow"/>
          <w:lang w:val="en-US"/>
        </w:rPr>
      </w:pPr>
      <w:r w:rsidRPr="00EA3433">
        <w:rPr>
          <w:highlight w:val="yellow"/>
          <w:lang w:val="en-US"/>
        </w:rPr>
        <w:tab/>
      </w:r>
      <w:r w:rsidRPr="00EA3433">
        <w:rPr>
          <w:highlight w:val="yellow"/>
          <w:lang w:val="en-US"/>
        </w:rPr>
        <w:tab/>
        <w:t>4.8. Fire and natural forces;</w:t>
      </w:r>
    </w:p>
    <w:p w:rsidR="00277B62" w:rsidRPr="00EA3433" w:rsidRDefault="00277B62" w:rsidP="00277B62">
      <w:pPr>
        <w:jc w:val="both"/>
        <w:rPr>
          <w:highlight w:val="yellow"/>
          <w:lang w:val="en-US"/>
        </w:rPr>
      </w:pPr>
      <w:r w:rsidRPr="00EA3433">
        <w:rPr>
          <w:highlight w:val="yellow"/>
          <w:lang w:val="en-US"/>
        </w:rPr>
        <w:tab/>
      </w:r>
      <w:r w:rsidRPr="00EA3433">
        <w:rPr>
          <w:highlight w:val="yellow"/>
          <w:lang w:val="en-US"/>
        </w:rPr>
        <w:tab/>
        <w:t>4.9. Other damage to property;</w:t>
      </w:r>
    </w:p>
    <w:p w:rsidR="00277B62" w:rsidRPr="00EA3433" w:rsidRDefault="00277B62" w:rsidP="00277B62">
      <w:pPr>
        <w:jc w:val="both"/>
        <w:rPr>
          <w:highlight w:val="yellow"/>
          <w:lang w:val="en-US"/>
        </w:rPr>
      </w:pPr>
      <w:r w:rsidRPr="00EA3433">
        <w:rPr>
          <w:highlight w:val="yellow"/>
          <w:lang w:val="en-US"/>
        </w:rPr>
        <w:tab/>
      </w:r>
      <w:r w:rsidRPr="00EA3433">
        <w:rPr>
          <w:highlight w:val="yellow"/>
          <w:lang w:val="en-US"/>
        </w:rPr>
        <w:tab/>
        <w:t>4.13. General liability;</w:t>
      </w:r>
    </w:p>
    <w:p w:rsidR="00277B62" w:rsidRPr="00EA3433" w:rsidRDefault="00277B62" w:rsidP="00277B62">
      <w:pPr>
        <w:jc w:val="both"/>
        <w:rPr>
          <w:lang w:val="en-US"/>
        </w:rPr>
      </w:pPr>
      <w:r w:rsidRPr="00EA3433">
        <w:rPr>
          <w:highlight w:val="yellow"/>
          <w:lang w:val="en-US"/>
        </w:rPr>
        <w:tab/>
      </w:r>
      <w:r w:rsidRPr="00EA3433">
        <w:rPr>
          <w:highlight w:val="yellow"/>
          <w:lang w:val="en-US"/>
        </w:rPr>
        <w:tab/>
        <w:t>4.16. Miscellaneous financial</w:t>
      </w:r>
      <w:r w:rsidR="00EA3433" w:rsidRPr="00EA3433">
        <w:rPr>
          <w:highlight w:val="yellow"/>
          <w:lang w:val="en-US"/>
        </w:rPr>
        <w:t xml:space="preserve"> loss.</w:t>
      </w:r>
    </w:p>
    <w:p w:rsidR="00277B62" w:rsidRPr="00AF7A61" w:rsidRDefault="00277B62" w:rsidP="00277B62">
      <w:pPr>
        <w:jc w:val="both"/>
        <w:rPr>
          <w:highlight w:val="yellow"/>
          <w:lang w:val="en-US"/>
        </w:rPr>
      </w:pPr>
      <w:r w:rsidRPr="00AF7A61">
        <w:rPr>
          <w:highlight w:val="yellow"/>
          <w:lang w:val="en-US"/>
        </w:rPr>
        <w:tab/>
        <w:t>5. Address: Merrion Hall, Strand Road, Sandymount, D04 P6C4, Dublin, Ireland.</w:t>
      </w:r>
    </w:p>
    <w:p w:rsidR="00277B62" w:rsidRDefault="00277B62" w:rsidP="00277B62">
      <w:pPr>
        <w:ind w:firstLine="708"/>
        <w:jc w:val="both"/>
        <w:rPr>
          <w:lang w:val="en-US"/>
        </w:rPr>
      </w:pPr>
      <w:r w:rsidRPr="008627E5">
        <w:rPr>
          <w:highlight w:val="yellow"/>
          <w:lang w:val="en-US"/>
        </w:rPr>
        <w:t xml:space="preserve">6. </w:t>
      </w:r>
      <w:r w:rsidR="008627E5" w:rsidRPr="008627E5">
        <w:rPr>
          <w:highlight w:val="yellow"/>
          <w:lang w:val="en-US"/>
        </w:rPr>
        <w:t>Responsible person for handling of complaints:</w:t>
      </w:r>
      <w:r w:rsidRPr="008627E5">
        <w:rPr>
          <w:highlight w:val="yellow"/>
          <w:lang w:val="en-US"/>
        </w:rPr>
        <w:t xml:space="preserve"> MarkMcCormick, </w:t>
      </w:r>
      <w:r w:rsidR="008627E5" w:rsidRPr="008627E5">
        <w:rPr>
          <w:highlight w:val="yellow"/>
          <w:lang w:val="en-US"/>
        </w:rPr>
        <w:t>e-mail</w:t>
      </w:r>
      <w:r w:rsidRPr="008627E5">
        <w:rPr>
          <w:highlight w:val="yellow"/>
          <w:lang w:val="en-US"/>
        </w:rPr>
        <w:t xml:space="preserve">: </w:t>
      </w:r>
      <w:hyperlink r:id="rId17" w:history="1">
        <w:r w:rsidR="00AF7A61" w:rsidRPr="008627E5">
          <w:rPr>
            <w:rStyle w:val="Hyperlink"/>
            <w:highlight w:val="yellow"/>
            <w:lang w:val="en-US"/>
          </w:rPr>
          <w:t>mmccormick@bhvnins.eu</w:t>
        </w:r>
      </w:hyperlink>
      <w:r w:rsidR="00AF7A61">
        <w:rPr>
          <w:lang w:val="en-US"/>
        </w:rPr>
        <w:t xml:space="preserve"> </w:t>
      </w:r>
    </w:p>
    <w:p w:rsidR="003D66AB" w:rsidRPr="003D66AB" w:rsidRDefault="003D66AB" w:rsidP="003D66AB">
      <w:pPr>
        <w:jc w:val="both"/>
        <w:rPr>
          <w:lang w:val="en-US"/>
        </w:rPr>
      </w:pPr>
    </w:p>
    <w:p w:rsidR="00FB6A6E" w:rsidRPr="004A761E" w:rsidRDefault="00FB6A6E" w:rsidP="00391B46">
      <w:pPr>
        <w:jc w:val="center"/>
        <w:rPr>
          <w:b/>
          <w:u w:val="single"/>
          <w:lang w:val="en-US"/>
        </w:rPr>
      </w:pPr>
      <w:r w:rsidRPr="004A761E">
        <w:rPr>
          <w:b/>
          <w:u w:val="single"/>
          <w:lang w:val="en-US"/>
        </w:rPr>
        <w:t>FRANCE</w:t>
      </w:r>
    </w:p>
    <w:p w:rsidR="00473B8F" w:rsidRPr="004A761E" w:rsidRDefault="00473B8F" w:rsidP="002013B1">
      <w:pPr>
        <w:jc w:val="center"/>
        <w:rPr>
          <w:b/>
          <w:u w:val="single"/>
          <w:lang w:val="en-US"/>
        </w:rPr>
      </w:pPr>
    </w:p>
    <w:p w:rsidR="00473B8F" w:rsidRPr="004A761E" w:rsidRDefault="00473B8F" w:rsidP="002013B1">
      <w:pPr>
        <w:jc w:val="center"/>
        <w:rPr>
          <w:b/>
          <w:u w:val="single"/>
          <w:lang w:val="en-US"/>
        </w:rPr>
      </w:pPr>
      <w:hyperlink r:id="rId18" w:history="1">
        <w:r w:rsidRPr="004A761E">
          <w:rPr>
            <w:rStyle w:val="Hyperlink"/>
            <w:b/>
            <w:lang w:val="en-US"/>
          </w:rPr>
          <w:t>www.banque-france.fr</w:t>
        </w:r>
      </w:hyperlink>
    </w:p>
    <w:p w:rsidR="00473B8F" w:rsidRPr="004A761E" w:rsidRDefault="00473B8F" w:rsidP="002013B1">
      <w:pPr>
        <w:jc w:val="center"/>
        <w:rPr>
          <w:b/>
          <w:u w:val="single"/>
          <w:lang w:val="en-US"/>
        </w:rPr>
      </w:pP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1.</w:t>
      </w:r>
      <w:r w:rsidRPr="004A761E">
        <w:rPr>
          <w:b/>
          <w:lang w:val="en-US"/>
        </w:rPr>
        <w:tab/>
        <w:t xml:space="preserve">1. </w:t>
      </w:r>
      <w:r w:rsidR="000470F7" w:rsidRPr="004A761E">
        <w:rPr>
          <w:b/>
          <w:lang w:val="en-US"/>
        </w:rPr>
        <w:t>ALLIANZ IARD (previous name: ASSURANCES GENERALES DE FRANCE I.A.R.T./AGF IART)</w:t>
      </w:r>
    </w:p>
    <w:p w:rsidR="00F71A03" w:rsidRPr="004A761E" w:rsidRDefault="00F71A03" w:rsidP="00FB6A6E">
      <w:pPr>
        <w:jc w:val="both"/>
        <w:rPr>
          <w:b/>
          <w:lang w:val="en-US"/>
        </w:rPr>
      </w:pPr>
      <w:r w:rsidRPr="004A761E">
        <w:rPr>
          <w:b/>
          <w:lang w:val="en-US"/>
        </w:rPr>
        <w:tab/>
        <w:t>With a letter, dated 12 June 2017, the competent authority of France informed</w:t>
      </w:r>
      <w:r w:rsidR="008472DF" w:rsidRPr="004A761E">
        <w:rPr>
          <w:b/>
          <w:lang w:val="en-US"/>
        </w:rPr>
        <w:t xml:space="preserve"> about proposed portfolio transfer from Allianz IARD</w:t>
      </w:r>
      <w:r w:rsidR="008472DF" w:rsidRPr="004A761E">
        <w:rPr>
          <w:b/>
        </w:rPr>
        <w:t xml:space="preserve"> </w:t>
      </w:r>
      <w:r w:rsidR="008472DF" w:rsidRPr="004A761E">
        <w:rPr>
          <w:b/>
          <w:lang w:val="en-US"/>
        </w:rPr>
        <w:t>to</w:t>
      </w:r>
      <w:r w:rsidR="008472DF" w:rsidRPr="004A761E">
        <w:rPr>
          <w:b/>
        </w:rPr>
        <w:t xml:space="preserve"> </w:t>
      </w:r>
      <w:r w:rsidR="008472DF" w:rsidRPr="004A761E">
        <w:rPr>
          <w:b/>
          <w:lang w:val="en-US"/>
        </w:rPr>
        <w:t>Bothnia International Insurance Ltd.</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507533"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507533"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507533"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507533"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507533"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507533"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507533"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507533" w:rsidRPr="004A761E">
        <w:rPr>
          <w:lang w:val="en-US"/>
        </w:rPr>
        <w:t>10</w:t>
      </w:r>
      <w:r w:rsidRPr="004A761E">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4.1</w:t>
      </w:r>
      <w:r w:rsidR="00507533"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507533"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507533"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507533"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0470F7"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00507533" w:rsidRPr="004A761E">
        <w:rPr>
          <w:lang w:val="en-US"/>
        </w:rPr>
        <w:t>8</w:t>
      </w:r>
      <w:r w:rsidRPr="004A761E">
        <w:t xml:space="preserve">. </w:t>
      </w:r>
      <w:r w:rsidRPr="004A761E">
        <w:rPr>
          <w:lang w:val="en-US"/>
        </w:rPr>
        <w:t>Assistance</w:t>
      </w:r>
      <w:r w:rsidRPr="004A761E">
        <w:t>.</w:t>
      </w:r>
    </w:p>
    <w:p w:rsidR="00781F5C" w:rsidRPr="004A761E" w:rsidRDefault="000470F7" w:rsidP="00781F5C">
      <w:pPr>
        <w:jc w:val="both"/>
        <w:rPr>
          <w:lang w:val="ru-RU"/>
        </w:rPr>
      </w:pPr>
      <w:r w:rsidRPr="004A761E">
        <w:rPr>
          <w:lang w:val="en-US"/>
        </w:rPr>
        <w:t xml:space="preserve">               5. Address: </w:t>
      </w:r>
      <w:r w:rsidR="00781F5C" w:rsidRPr="004A761E">
        <w:rPr>
          <w:lang w:val="en-US"/>
        </w:rPr>
        <w:t>Tour Allianz One, 1 cours Michelet CS 30051</w:t>
      </w:r>
      <w:r w:rsidR="00781F5C" w:rsidRPr="004A761E">
        <w:rPr>
          <w:lang w:val="ru-RU"/>
        </w:rPr>
        <w:t xml:space="preserve">, </w:t>
      </w:r>
      <w:r w:rsidR="00781F5C" w:rsidRPr="004A761E">
        <w:rPr>
          <w:lang w:val="en-US"/>
        </w:rPr>
        <w:t>92076</w:t>
      </w:r>
      <w:r w:rsidR="00781F5C" w:rsidRPr="004A761E">
        <w:rPr>
          <w:lang w:val="ru-RU"/>
        </w:rPr>
        <w:t xml:space="preserve"> </w:t>
      </w:r>
      <w:r w:rsidR="00781F5C" w:rsidRPr="004A761E">
        <w:rPr>
          <w:lang w:val="en-US"/>
        </w:rPr>
        <w:t>Paris La Défense</w:t>
      </w:r>
      <w:r w:rsidR="00781F5C" w:rsidRPr="004A761E">
        <w:rPr>
          <w:lang w:val="ru-RU"/>
        </w:rPr>
        <w:t xml:space="preserve">, </w:t>
      </w:r>
      <w:r w:rsidR="00781F5C" w:rsidRPr="004A761E">
        <w:rPr>
          <w:lang w:val="en-US"/>
        </w:rPr>
        <w:t>France.</w:t>
      </w:r>
    </w:p>
    <w:p w:rsidR="00FB6A6E" w:rsidRPr="004A761E" w:rsidRDefault="00FB6A6E" w:rsidP="00FB6A6E">
      <w:pPr>
        <w:jc w:val="both"/>
      </w:pPr>
    </w:p>
    <w:p w:rsidR="00FB6A6E" w:rsidRPr="004A761E" w:rsidRDefault="002622D9" w:rsidP="00FB6A6E">
      <w:pPr>
        <w:jc w:val="both"/>
        <w:rPr>
          <w:b/>
          <w:lang w:val="en-US"/>
        </w:rPr>
      </w:pPr>
      <w:r w:rsidRPr="004A761E">
        <w:rPr>
          <w:b/>
          <w:lang w:val="en-US"/>
        </w:rPr>
        <w:t>2.</w:t>
      </w:r>
      <w:r w:rsidRPr="004A761E">
        <w:rPr>
          <w:b/>
          <w:lang w:val="en-US"/>
        </w:rPr>
        <w:tab/>
        <w:t xml:space="preserve">1. EULER HERMES SFAC – with a letter, dated 18 March 2014, Autorité de Contróle Prudentiel, Banque de France informed about the intention of the undertaking for portfolio transfer to Euler Hermes Europe.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4.1</w:t>
      </w:r>
      <w:r w:rsidR="004E2299" w:rsidRPr="004A761E">
        <w:rPr>
          <w:lang w:val="en-US"/>
        </w:rPr>
        <w:t>4</w:t>
      </w:r>
      <w:r w:rsidRPr="004A761E">
        <w:t xml:space="preserve">. </w:t>
      </w:r>
      <w:r w:rsidRPr="004A761E">
        <w:rPr>
          <w:lang w:val="en-US"/>
        </w:rPr>
        <w:t>Credit</w:t>
      </w:r>
      <w:r w:rsidRPr="004A761E">
        <w:t>;</w:t>
      </w:r>
    </w:p>
    <w:p w:rsidR="00FB6A6E" w:rsidRPr="004A761E" w:rsidRDefault="00FB6A6E" w:rsidP="00FB6A6E">
      <w:pPr>
        <w:jc w:val="both"/>
        <w:rPr>
          <w:lang w:val="en-US"/>
        </w:rPr>
      </w:pPr>
      <w:r w:rsidRPr="004A761E">
        <w:tab/>
      </w:r>
      <w:r w:rsidRPr="004A761E">
        <w:tab/>
        <w:t>4.</w:t>
      </w:r>
      <w:r w:rsidR="004E2299" w:rsidRPr="004A761E">
        <w:rPr>
          <w:lang w:val="en-US"/>
        </w:rPr>
        <w:t>15</w:t>
      </w:r>
      <w:r w:rsidRPr="004A761E">
        <w:t xml:space="preserve">. </w:t>
      </w:r>
      <w:r w:rsidRPr="004A761E">
        <w:rPr>
          <w:lang w:val="en-US"/>
        </w:rPr>
        <w:t>Suretyship.</w:t>
      </w:r>
    </w:p>
    <w:p w:rsidR="0024583C" w:rsidRPr="004A761E" w:rsidRDefault="0024583C" w:rsidP="0024583C">
      <w:pPr>
        <w:jc w:val="both"/>
        <w:rPr>
          <w:lang w:val="en-US"/>
        </w:rPr>
      </w:pPr>
      <w:r w:rsidRPr="004A761E">
        <w:tab/>
      </w:r>
      <w:r w:rsidRPr="004A761E">
        <w:rPr>
          <w:lang w:val="en-US"/>
        </w:rPr>
        <w:t>5. Address</w:t>
      </w:r>
      <w:r w:rsidRPr="004A761E">
        <w:t xml:space="preserve">: 1, </w:t>
      </w:r>
      <w:r w:rsidRPr="004A761E">
        <w:rPr>
          <w:lang w:val="en-US"/>
        </w:rPr>
        <w:t>rue Euler 75008 Paris</w:t>
      </w:r>
    </w:p>
    <w:p w:rsidR="00FB6A6E" w:rsidRPr="004A761E" w:rsidRDefault="00FB6A6E" w:rsidP="00FB6A6E">
      <w:pPr>
        <w:jc w:val="both"/>
        <w:rPr>
          <w:lang w:val="en-US"/>
        </w:rPr>
      </w:pPr>
    </w:p>
    <w:p w:rsidR="00120D7E" w:rsidRPr="004A761E" w:rsidRDefault="00FB6A6E" w:rsidP="00120D7E">
      <w:pPr>
        <w:jc w:val="both"/>
        <w:rPr>
          <w:b/>
        </w:rPr>
      </w:pPr>
      <w:r w:rsidRPr="004A761E">
        <w:rPr>
          <w:b/>
          <w:lang w:val="en-US"/>
        </w:rPr>
        <w:t>3.</w:t>
      </w:r>
      <w:r w:rsidRPr="004A761E">
        <w:rPr>
          <w:b/>
          <w:lang w:val="en-US"/>
        </w:rPr>
        <w:tab/>
        <w:t xml:space="preserve">1. </w:t>
      </w:r>
      <w:r w:rsidRPr="004A761E">
        <w:rPr>
          <w:b/>
        </w:rPr>
        <w:t>GROUPAMA TRANSPORTS</w:t>
      </w:r>
      <w:r w:rsidRPr="004A761E">
        <w:rPr>
          <w:b/>
          <w:lang w:val="en-US"/>
        </w:rPr>
        <w:t>.</w:t>
      </w:r>
      <w:r w:rsidR="00120D7E" w:rsidRPr="004A761E">
        <w:rPr>
          <w:b/>
        </w:rPr>
        <w:t xml:space="preserve"> </w:t>
      </w:r>
      <w:r w:rsidR="00120D7E" w:rsidRPr="004A761E">
        <w:rPr>
          <w:b/>
          <w:lang w:val="en-US"/>
        </w:rPr>
        <w:t>– on 18</w:t>
      </w:r>
      <w:r w:rsidR="00120D7E" w:rsidRPr="004A761E">
        <w:rPr>
          <w:b/>
          <w:vertAlign w:val="superscript"/>
          <w:lang w:val="en-US"/>
        </w:rPr>
        <w:t>th</w:t>
      </w:r>
      <w:r w:rsidR="00120D7E" w:rsidRPr="004A761E">
        <w:rPr>
          <w:b/>
          <w:lang w:val="en-US"/>
        </w:rPr>
        <w:t xml:space="preserve"> January 2012 Autorité de Contróle Prudentiel, Banque de France informed that the insurer</w:t>
      </w:r>
      <w:r w:rsidR="00120D7E" w:rsidRPr="004A761E">
        <w:rPr>
          <w:b/>
          <w:lang w:val="en-GB"/>
        </w:rPr>
        <w:t xml:space="preserve"> </w:t>
      </w:r>
      <w:r w:rsidR="00120D7E" w:rsidRPr="004A761E">
        <w:rPr>
          <w:b/>
        </w:rPr>
        <w:t>GROUPAMA TRANSPORTS</w:t>
      </w:r>
      <w:r w:rsidR="00120D7E" w:rsidRPr="004A761E">
        <w:rPr>
          <w:b/>
          <w:lang w:val="en-US"/>
        </w:rPr>
        <w:t xml:space="preserve"> </w:t>
      </w:r>
      <w:r w:rsidR="00120D7E" w:rsidRPr="004A761E">
        <w:rPr>
          <w:b/>
          <w:lang w:val="en-GB"/>
        </w:rPr>
        <w:t xml:space="preserve">has transfered its portfolio into </w:t>
      </w:r>
      <w:r w:rsidR="00120D7E" w:rsidRPr="004A761E">
        <w:rPr>
          <w:b/>
          <w:lang w:val="en-US"/>
        </w:rPr>
        <w:t>GAN EUROCOURTAGE (previous firm name</w:t>
      </w:r>
      <w:r w:rsidR="00120D7E" w:rsidRPr="004A761E">
        <w:rPr>
          <w:b/>
        </w:rPr>
        <w:t xml:space="preserve"> </w:t>
      </w:r>
      <w:r w:rsidR="00120D7E" w:rsidRPr="004A761E">
        <w:rPr>
          <w:b/>
          <w:lang w:val="en-US"/>
        </w:rPr>
        <w:t>GAN EUROCOURTAGE IRARD</w:t>
      </w:r>
      <w:r w:rsidR="00120D7E" w:rsidRPr="004A761E">
        <w:rPr>
          <w:b/>
        </w:rPr>
        <w:t>)</w:t>
      </w:r>
      <w:r w:rsidR="00120D7E" w:rsidRPr="004A761E">
        <w:rPr>
          <w:b/>
          <w:lang w:val="en-US"/>
        </w:rPr>
        <w:t xml:space="preserve"> with effect from 22 December 2011.</w:t>
      </w:r>
      <w:r w:rsidR="00146E36" w:rsidRPr="004A761E">
        <w:rPr>
          <w:b/>
        </w:rPr>
        <w:t xml:space="preserve"> </w:t>
      </w:r>
      <w:r w:rsidR="00146E36" w:rsidRPr="004A761E">
        <w:rPr>
          <w:b/>
          <w:lang w:val="en-US"/>
        </w:rPr>
        <w:t xml:space="preserve">With letter, dated </w:t>
      </w:r>
      <w:r w:rsidR="00146E36" w:rsidRPr="004A761E">
        <w:rPr>
          <w:b/>
        </w:rPr>
        <w:t>23</w:t>
      </w:r>
      <w:r w:rsidR="00146E36" w:rsidRPr="004A761E">
        <w:rPr>
          <w:b/>
          <w:lang w:val="en-US"/>
        </w:rPr>
        <w:t xml:space="preserve"> October </w:t>
      </w:r>
      <w:r w:rsidR="00146E36" w:rsidRPr="004A761E">
        <w:rPr>
          <w:b/>
        </w:rPr>
        <w:t xml:space="preserve">2012 </w:t>
      </w:r>
      <w:r w:rsidR="00146E36" w:rsidRPr="004A761E">
        <w:rPr>
          <w:b/>
          <w:lang w:val="en-US"/>
        </w:rPr>
        <w:t>competent authority of France informed about transfer of portfolio from GAN</w:t>
      </w:r>
      <w:r w:rsidR="00146E36" w:rsidRPr="004A761E">
        <w:rPr>
          <w:b/>
          <w:lang w:val="en-GB"/>
        </w:rPr>
        <w:t xml:space="preserve"> </w:t>
      </w:r>
      <w:r w:rsidR="00146E36" w:rsidRPr="004A761E">
        <w:rPr>
          <w:b/>
          <w:lang w:val="en-US"/>
        </w:rPr>
        <w:t>EUROCOURTAGE</w:t>
      </w:r>
      <w:r w:rsidR="00146E36" w:rsidRPr="004A761E">
        <w:rPr>
          <w:b/>
          <w:lang w:val="en-GB"/>
        </w:rPr>
        <w:t xml:space="preserve"> </w:t>
      </w:r>
      <w:r w:rsidR="00146E36" w:rsidRPr="004A761E">
        <w:rPr>
          <w:b/>
          <w:lang w:val="en-US"/>
        </w:rPr>
        <w:t>SA</w:t>
      </w:r>
      <w:r w:rsidR="00146E36" w:rsidRPr="004A761E">
        <w:rPr>
          <w:b/>
        </w:rPr>
        <w:t xml:space="preserve"> (</w:t>
      </w:r>
      <w:r w:rsidR="00146E36" w:rsidRPr="004A761E">
        <w:rPr>
          <w:b/>
          <w:lang w:val="en-US"/>
        </w:rPr>
        <w:t>subsidiary of</w:t>
      </w:r>
      <w:r w:rsidR="00146E36" w:rsidRPr="004A761E">
        <w:rPr>
          <w:b/>
        </w:rPr>
        <w:t xml:space="preserve"> GROUPAMA </w:t>
      </w:r>
      <w:r w:rsidR="00146E36" w:rsidRPr="004A761E">
        <w:rPr>
          <w:b/>
          <w:lang w:val="en-US"/>
        </w:rPr>
        <w:t>SA</w:t>
      </w:r>
      <w:r w:rsidR="00146E36" w:rsidRPr="004A761E">
        <w:rPr>
          <w:b/>
        </w:rPr>
        <w:t>)</w:t>
      </w:r>
      <w:r w:rsidR="00146E36" w:rsidRPr="004A761E">
        <w:rPr>
          <w:b/>
          <w:lang w:val="en-US"/>
        </w:rPr>
        <w:t xml:space="preserve"> to</w:t>
      </w:r>
      <w:r w:rsidR="00146E36" w:rsidRPr="004A761E">
        <w:rPr>
          <w:b/>
        </w:rPr>
        <w:t xml:space="preserve"> </w:t>
      </w:r>
      <w:r w:rsidR="00146E36" w:rsidRPr="004A761E">
        <w:rPr>
          <w:b/>
          <w:lang w:val="en-US"/>
        </w:rPr>
        <w:t>HELVETIA ASSURANCE SA.</w:t>
      </w:r>
      <w:r w:rsidR="00146E36" w:rsidRPr="004A761E">
        <w:rPr>
          <w:b/>
        </w:rPr>
        <w:t xml:space="preserve"> </w:t>
      </w:r>
    </w:p>
    <w:p w:rsidR="00FB6A6E" w:rsidRPr="004A761E" w:rsidRDefault="00FB6A6E" w:rsidP="00FB6A6E">
      <w:pPr>
        <w:jc w:val="both"/>
      </w:pPr>
      <w:r w:rsidRPr="004A761E">
        <w:rPr>
          <w:b/>
          <w:lang w:val="en-US"/>
        </w:rPr>
        <w:tab/>
      </w:r>
      <w:r w:rsidRPr="004A761E">
        <w:t xml:space="preserve">2. </w:t>
      </w:r>
      <w:r w:rsidR="00E82009" w:rsidRPr="004A761E">
        <w:rPr>
          <w:lang w:val="en-US"/>
        </w:rPr>
        <w:t xml:space="preserve">Freedom to </w:t>
      </w:r>
      <w:r w:rsidRPr="004A761E">
        <w:rPr>
          <w:lang w:val="en-US"/>
        </w:rPr>
        <w:t>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9</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4.1</w:t>
      </w:r>
      <w:r w:rsidRPr="004A761E">
        <w:rPr>
          <w:lang w:val="en-US"/>
        </w:rPr>
        <w:t>4</w:t>
      </w:r>
      <w:r w:rsidRPr="004A761E">
        <w:t xml:space="preserve">. </w:t>
      </w:r>
      <w:r w:rsidRPr="004A761E">
        <w:rPr>
          <w:lang w:val="en-US"/>
        </w:rPr>
        <w:t>Legal expenses.</w:t>
      </w:r>
    </w:p>
    <w:p w:rsidR="005014CF" w:rsidRPr="004A761E" w:rsidRDefault="005014CF" w:rsidP="005014CF">
      <w:pPr>
        <w:ind w:firstLine="708"/>
        <w:jc w:val="both"/>
        <w:rPr>
          <w:lang w:val="en-US"/>
        </w:rPr>
      </w:pPr>
      <w:r w:rsidRPr="004A761E">
        <w:rPr>
          <w:lang w:val="en-US"/>
        </w:rPr>
        <w:t xml:space="preserve">5. </w:t>
      </w:r>
      <w:r w:rsidR="00314CC1" w:rsidRPr="004A761E">
        <w:rPr>
          <w:lang w:val="en-US"/>
        </w:rPr>
        <w:t xml:space="preserve">Address </w:t>
      </w:r>
      <w:r w:rsidRPr="004A761E">
        <w:rPr>
          <w:lang w:val="en-US"/>
        </w:rPr>
        <w:t>25, quai Lamandé B.P. 1403, 76067 LE HAVRE CEDEX</w:t>
      </w:r>
    </w:p>
    <w:p w:rsidR="00FB6A6E" w:rsidRPr="004A761E" w:rsidRDefault="00FB6A6E" w:rsidP="00FB6A6E">
      <w:pPr>
        <w:jc w:val="both"/>
        <w:rPr>
          <w:lang w:val="en-US"/>
        </w:rPr>
      </w:pPr>
    </w:p>
    <w:p w:rsidR="00540604" w:rsidRPr="004A761E" w:rsidRDefault="00FB6A6E" w:rsidP="00540604">
      <w:pPr>
        <w:jc w:val="both"/>
        <w:rPr>
          <w:b/>
          <w:lang w:val="en-US"/>
        </w:rPr>
      </w:pPr>
      <w:r w:rsidRPr="004A761E">
        <w:rPr>
          <w:b/>
          <w:lang w:val="en-US"/>
        </w:rPr>
        <w:t>4.</w:t>
      </w:r>
      <w:r w:rsidRPr="004A761E">
        <w:rPr>
          <w:b/>
          <w:lang w:val="en-US"/>
        </w:rPr>
        <w:tab/>
        <w:t xml:space="preserve">1. </w:t>
      </w:r>
      <w:r w:rsidR="00540604" w:rsidRPr="004A761E">
        <w:rPr>
          <w:b/>
          <w:lang w:val="en-US"/>
        </w:rPr>
        <w:t>GAN EUROCOURTAGE (previous firm name</w:t>
      </w:r>
      <w:r w:rsidR="00540604" w:rsidRPr="004A761E">
        <w:rPr>
          <w:b/>
        </w:rPr>
        <w:t xml:space="preserve"> </w:t>
      </w:r>
      <w:r w:rsidR="00540604" w:rsidRPr="004A761E">
        <w:rPr>
          <w:b/>
          <w:lang w:val="en-US"/>
        </w:rPr>
        <w:t>GAN EUROCOURTAGE</w:t>
      </w:r>
      <w:r w:rsidR="00570D29" w:rsidRPr="004A761E">
        <w:rPr>
          <w:b/>
          <w:lang w:val="en-US"/>
        </w:rPr>
        <w:t xml:space="preserve"> IRARD</w:t>
      </w:r>
      <w:r w:rsidR="00540604" w:rsidRPr="004A761E">
        <w:rPr>
          <w:b/>
        </w:rPr>
        <w:t>)</w:t>
      </w:r>
      <w:r w:rsidR="00540604" w:rsidRPr="004A761E">
        <w:rPr>
          <w:b/>
          <w:lang w:val="en-US"/>
        </w:rPr>
        <w:t>.</w:t>
      </w:r>
      <w:r w:rsidR="000104EB" w:rsidRPr="004A761E">
        <w:rPr>
          <w:b/>
          <w:lang w:val="en-US"/>
        </w:rPr>
        <w:t>- on 03.07.2012 Autorite de Controle Prudentiel Banque de France informed us about the sale of the portfolio of Gan Eurocourtage SA to Allianz IARD SA.</w:t>
      </w:r>
      <w:r w:rsidR="00AB2369" w:rsidRPr="004A761E">
        <w:rPr>
          <w:b/>
          <w:lang w:val="en-US"/>
        </w:rPr>
        <w:t xml:space="preserve"> With letter, dated 3</w:t>
      </w:r>
      <w:r w:rsidR="00AB2369" w:rsidRPr="004A761E">
        <w:rPr>
          <w:b/>
          <w:vertAlign w:val="superscript"/>
          <w:lang w:val="en-US"/>
        </w:rPr>
        <w:t>rd</w:t>
      </w:r>
      <w:r w:rsidR="00AB2369" w:rsidRPr="004A761E">
        <w:rPr>
          <w:b/>
          <w:lang w:val="en-US"/>
        </w:rPr>
        <w:t xml:space="preserve"> October, ACP informed </w:t>
      </w:r>
      <w:r w:rsidR="008407C4" w:rsidRPr="004A761E">
        <w:rPr>
          <w:b/>
          <w:lang w:val="en-US"/>
        </w:rPr>
        <w:t>that the</w:t>
      </w:r>
      <w:r w:rsidR="00AB2369" w:rsidRPr="004A761E">
        <w:rPr>
          <w:b/>
          <w:lang w:val="en-US"/>
        </w:rPr>
        <w:t xml:space="preserve"> portfolio transfer of Gan Eurocourtage SA to Allianz IARD SA </w:t>
      </w:r>
      <w:r w:rsidR="008407C4" w:rsidRPr="004A761E">
        <w:rPr>
          <w:b/>
          <w:lang w:val="en-US"/>
        </w:rPr>
        <w:t>has been effective with effect 25.09.2012.</w:t>
      </w:r>
      <w:r w:rsidR="008F0A17" w:rsidRPr="004A761E">
        <w:rPr>
          <w:b/>
          <w:lang w:val="en-US"/>
        </w:rPr>
        <w:t xml:space="preserve"> By a letter, dated  14.05.2013, the competent authority of France informes that the company GAN EUROCOURTAGE ceased to provide insurance business on the territory of Bulgaria on a services basis as from 14.12.2012.</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1579AB" w:rsidRPr="004A761E" w:rsidRDefault="001579AB" w:rsidP="001579AB">
      <w:pPr>
        <w:jc w:val="both"/>
      </w:pPr>
      <w:r w:rsidRPr="004A761E">
        <w:tab/>
      </w:r>
      <w:r w:rsidRPr="004A761E">
        <w:tab/>
        <w:t xml:space="preserve">4.3. </w:t>
      </w:r>
      <w:r w:rsidRPr="004A761E">
        <w:rPr>
          <w:lang w:val="en-US"/>
        </w:rPr>
        <w:t>Land vehicles</w:t>
      </w:r>
      <w:r w:rsidRPr="004A761E">
        <w:t>;</w:t>
      </w:r>
    </w:p>
    <w:p w:rsidR="001579AB" w:rsidRPr="004A761E" w:rsidRDefault="001579AB" w:rsidP="001579AB">
      <w:pPr>
        <w:ind w:left="708" w:firstLine="708"/>
        <w:jc w:val="both"/>
      </w:pPr>
      <w:r w:rsidRPr="004A761E">
        <w:t xml:space="preserve">4.4. </w:t>
      </w:r>
      <w:r w:rsidRPr="004A761E">
        <w:rPr>
          <w:lang w:val="en-US"/>
        </w:rPr>
        <w:t>Railway rolling stock</w:t>
      </w:r>
      <w:r w:rsidRPr="004A761E">
        <w:t>;</w:t>
      </w:r>
    </w:p>
    <w:p w:rsidR="001579AB" w:rsidRPr="004A761E" w:rsidRDefault="001579AB" w:rsidP="001579AB">
      <w:pPr>
        <w:ind w:left="1416"/>
        <w:jc w:val="both"/>
      </w:pPr>
      <w:r w:rsidRPr="004A761E">
        <w:t xml:space="preserve">4.5. </w:t>
      </w:r>
      <w:r w:rsidRPr="004A761E">
        <w:rPr>
          <w:lang w:val="en-US"/>
        </w:rPr>
        <w:t>Aircraft</w:t>
      </w:r>
      <w:r w:rsidRPr="004A761E">
        <w:t>;</w:t>
      </w:r>
    </w:p>
    <w:p w:rsidR="001579AB" w:rsidRPr="004A761E" w:rsidRDefault="001579AB" w:rsidP="001579AB">
      <w:pPr>
        <w:ind w:left="1416"/>
        <w:jc w:val="both"/>
      </w:pPr>
      <w:r w:rsidRPr="004A761E">
        <w:t xml:space="preserve">4.6. </w:t>
      </w:r>
      <w:r w:rsidRPr="004A761E">
        <w:rPr>
          <w:lang w:val="en-US"/>
        </w:rPr>
        <w:t>Ships</w:t>
      </w:r>
      <w:r w:rsidRPr="004A761E">
        <w:t>;</w:t>
      </w:r>
    </w:p>
    <w:p w:rsidR="001579AB" w:rsidRPr="004A761E" w:rsidRDefault="001579AB" w:rsidP="001579AB">
      <w:pPr>
        <w:ind w:left="1416"/>
        <w:jc w:val="both"/>
      </w:pPr>
      <w:r w:rsidRPr="004A761E">
        <w:t xml:space="preserve">4.7. </w:t>
      </w:r>
      <w:r w:rsidRPr="004A761E">
        <w:rPr>
          <w:lang w:val="en-US"/>
        </w:rPr>
        <w:t>Goods in transit</w:t>
      </w:r>
      <w:r w:rsidRPr="004A761E">
        <w:t>;</w:t>
      </w:r>
    </w:p>
    <w:p w:rsidR="001579AB" w:rsidRPr="004A761E" w:rsidRDefault="001579AB" w:rsidP="001579AB">
      <w:pPr>
        <w:ind w:left="1416"/>
        <w:jc w:val="both"/>
        <w:rPr>
          <w:lang w:val="en-US"/>
        </w:rPr>
      </w:pPr>
      <w:r w:rsidRPr="004A761E">
        <w:t xml:space="preserve">4.8. </w:t>
      </w:r>
      <w:r w:rsidRPr="004A761E">
        <w:rPr>
          <w:lang w:val="en-US"/>
        </w:rPr>
        <w:t>Fire and natural forces</w:t>
      </w:r>
      <w:r w:rsidRPr="004A761E">
        <w:t>;</w:t>
      </w:r>
      <w:r w:rsidR="0061754E" w:rsidRPr="004A761E">
        <w:rPr>
          <w:lang w:val="en-US"/>
        </w:rPr>
        <w:t xml:space="preserve"> </w:t>
      </w:r>
    </w:p>
    <w:p w:rsidR="00FB6A6E" w:rsidRPr="004A761E" w:rsidRDefault="00FB6A6E" w:rsidP="00FB6A6E">
      <w:pPr>
        <w:jc w:val="both"/>
      </w:pPr>
      <w:r w:rsidRPr="004A761E">
        <w:tab/>
      </w:r>
      <w:r w:rsidRPr="004A761E">
        <w:tab/>
        <w:t>4.</w:t>
      </w:r>
      <w:r w:rsidR="001579AB" w:rsidRPr="004A761E">
        <w:t>9</w:t>
      </w:r>
      <w:r w:rsidRPr="004A761E">
        <w:t xml:space="preserve">. </w:t>
      </w:r>
      <w:r w:rsidRPr="004A761E">
        <w:rPr>
          <w:lang w:val="en-US"/>
        </w:rPr>
        <w:t>Damage to property</w:t>
      </w:r>
      <w:r w:rsidRPr="004A761E">
        <w:t>;</w:t>
      </w:r>
    </w:p>
    <w:p w:rsidR="001579AB" w:rsidRPr="004A761E" w:rsidRDefault="001579AB" w:rsidP="001579AB">
      <w:pPr>
        <w:ind w:left="1416"/>
        <w:jc w:val="both"/>
        <w:rPr>
          <w:lang w:val="en-US"/>
        </w:rPr>
      </w:pPr>
      <w:r w:rsidRPr="004A761E">
        <w:t xml:space="preserve">4.10. </w:t>
      </w:r>
      <w:r w:rsidRPr="004A761E">
        <w:rPr>
          <w:lang w:val="en-US"/>
        </w:rPr>
        <w:t>Motor vehicle liability;</w:t>
      </w:r>
    </w:p>
    <w:p w:rsidR="001579AB" w:rsidRPr="004A761E" w:rsidRDefault="001579AB" w:rsidP="001579AB">
      <w:pPr>
        <w:ind w:left="1416"/>
        <w:jc w:val="both"/>
        <w:rPr>
          <w:lang w:val="en-US"/>
        </w:rPr>
      </w:pPr>
      <w:r w:rsidRPr="004A761E">
        <w:rPr>
          <w:lang w:val="en-US"/>
        </w:rPr>
        <w:t>4.11. Aircraft liability;</w:t>
      </w:r>
    </w:p>
    <w:p w:rsidR="001579AB" w:rsidRPr="004A761E" w:rsidRDefault="001579AB" w:rsidP="001579AB">
      <w:pPr>
        <w:ind w:left="1416"/>
        <w:jc w:val="both"/>
        <w:rPr>
          <w:lang w:val="en-US"/>
        </w:rPr>
      </w:pPr>
      <w:r w:rsidRPr="004A761E">
        <w:rPr>
          <w:lang w:val="en-US"/>
        </w:rPr>
        <w:t>4.12. Liability for ships;</w:t>
      </w:r>
    </w:p>
    <w:p w:rsidR="00FB6A6E" w:rsidRPr="004A761E" w:rsidRDefault="00FB6A6E" w:rsidP="00FB6A6E">
      <w:pPr>
        <w:jc w:val="both"/>
      </w:pPr>
      <w:r w:rsidRPr="004A761E">
        <w:tab/>
      </w:r>
      <w:r w:rsidRPr="004A761E">
        <w:tab/>
        <w:t>4.</w:t>
      </w:r>
      <w:r w:rsidR="001579AB" w:rsidRPr="004A761E">
        <w:t>13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001579AB" w:rsidRPr="004A761E">
        <w:t>16</w:t>
      </w:r>
      <w:r w:rsidRPr="004A761E">
        <w:t xml:space="preserve">. </w:t>
      </w:r>
      <w:r w:rsidRPr="004A761E">
        <w:rPr>
          <w:lang w:val="en-US"/>
        </w:rPr>
        <w:t>Miscellaneous</w:t>
      </w:r>
      <w:r w:rsidRPr="004A761E">
        <w:t xml:space="preserve"> </w:t>
      </w:r>
      <w:r w:rsidRPr="004A761E">
        <w:rPr>
          <w:lang w:val="en-US"/>
        </w:rPr>
        <w:t>financial</w:t>
      </w:r>
      <w:r w:rsidRPr="004A761E">
        <w:t xml:space="preserve"> </w:t>
      </w:r>
      <w:r w:rsidRPr="004A761E">
        <w:rPr>
          <w:lang w:val="en-US"/>
        </w:rPr>
        <w:t>loss</w:t>
      </w:r>
      <w:r w:rsidR="001579AB" w:rsidRPr="004A761E">
        <w:rPr>
          <w:lang w:val="en-US"/>
        </w:rPr>
        <w:t>;</w:t>
      </w:r>
    </w:p>
    <w:p w:rsidR="001579AB" w:rsidRPr="004A761E" w:rsidRDefault="001579AB" w:rsidP="001579AB">
      <w:pPr>
        <w:ind w:left="708" w:firstLine="708"/>
        <w:jc w:val="both"/>
        <w:rPr>
          <w:lang w:val="en-US"/>
        </w:rPr>
      </w:pPr>
      <w:r w:rsidRPr="004A761E">
        <w:rPr>
          <w:lang w:val="en-US"/>
        </w:rPr>
        <w:t>4.17. Legal expenses.</w:t>
      </w:r>
    </w:p>
    <w:p w:rsidR="00FB6A6E" w:rsidRPr="004A761E" w:rsidRDefault="00A57FDF" w:rsidP="00FB6A6E">
      <w:pPr>
        <w:jc w:val="both"/>
        <w:rPr>
          <w:lang w:val="en-US"/>
        </w:rPr>
      </w:pPr>
      <w:r w:rsidRPr="004A761E">
        <w:tab/>
      </w:r>
      <w:r w:rsidRPr="004A761E">
        <w:rPr>
          <w:lang w:val="en-US"/>
        </w:rPr>
        <w:t>5. Address: 8-10 rue d’Astorg 75383 Paris Cedex 08</w:t>
      </w:r>
    </w:p>
    <w:p w:rsidR="00A57FDF" w:rsidRPr="004A761E" w:rsidRDefault="00A57FDF" w:rsidP="00FB6A6E">
      <w:pPr>
        <w:jc w:val="both"/>
        <w:rPr>
          <w:lang w:val="en-US"/>
        </w:rPr>
      </w:pPr>
    </w:p>
    <w:p w:rsidR="005E712E" w:rsidRPr="004A761E" w:rsidRDefault="005E712E" w:rsidP="005E712E">
      <w:pPr>
        <w:jc w:val="both"/>
        <w:rPr>
          <w:b/>
          <w:lang w:val="en-US"/>
        </w:rPr>
      </w:pPr>
      <w:r w:rsidRPr="004A761E">
        <w:rPr>
          <w:b/>
          <w:lang w:val="en-US"/>
        </w:rPr>
        <w:t>5</w:t>
      </w:r>
      <w:r w:rsidRPr="004A761E">
        <w:rPr>
          <w:b/>
        </w:rPr>
        <w:t>.</w:t>
      </w:r>
      <w:r w:rsidRPr="004A761E">
        <w:rPr>
          <w:b/>
        </w:rPr>
        <w:tab/>
      </w:r>
      <w:r w:rsidR="00FB6A6E" w:rsidRPr="004A761E">
        <w:rPr>
          <w:b/>
        </w:rPr>
        <w:t xml:space="preserve">1. </w:t>
      </w:r>
      <w:r w:rsidR="00FB6A6E" w:rsidRPr="004A761E">
        <w:rPr>
          <w:b/>
          <w:lang w:val="en-US"/>
        </w:rPr>
        <w:t>AXA</w:t>
      </w:r>
      <w:r w:rsidR="00FB6A6E" w:rsidRPr="004A761E">
        <w:rPr>
          <w:b/>
        </w:rPr>
        <w:t xml:space="preserve"> </w:t>
      </w:r>
      <w:r w:rsidR="00FB6A6E" w:rsidRPr="004A761E">
        <w:rPr>
          <w:b/>
          <w:lang w:val="en-US"/>
        </w:rPr>
        <w:t>CORPORATE</w:t>
      </w:r>
      <w:r w:rsidR="00FB6A6E" w:rsidRPr="004A761E">
        <w:rPr>
          <w:b/>
        </w:rPr>
        <w:t xml:space="preserve"> </w:t>
      </w:r>
      <w:r w:rsidR="00FB6A6E" w:rsidRPr="004A761E">
        <w:rPr>
          <w:b/>
          <w:lang w:val="en-US"/>
        </w:rPr>
        <w:t>SOLUTIONS</w:t>
      </w:r>
      <w:r w:rsidR="00FB6A6E" w:rsidRPr="004A761E">
        <w:rPr>
          <w:b/>
        </w:rPr>
        <w:t xml:space="preserve"> </w:t>
      </w:r>
      <w:r w:rsidR="00FB6A6E" w:rsidRPr="004A761E">
        <w:rPr>
          <w:b/>
          <w:lang w:val="en-US"/>
        </w:rPr>
        <w:t>ASSURANCE</w:t>
      </w:r>
      <w:r w:rsidR="009D7D49" w:rsidRPr="004A761E">
        <w:rPr>
          <w:b/>
          <w:lang w:val="en-US"/>
        </w:rPr>
        <w:t xml:space="preserve"> S.A. </w:t>
      </w:r>
    </w:p>
    <w:p w:rsidR="00FB6A6E" w:rsidRPr="004A761E" w:rsidRDefault="005E712E" w:rsidP="005E712E">
      <w:pPr>
        <w:ind w:firstLine="708"/>
        <w:jc w:val="both"/>
        <w:rPr>
          <w:b/>
          <w:lang w:val="en-US"/>
        </w:rPr>
      </w:pPr>
      <w:r w:rsidRPr="004A761E">
        <w:rPr>
          <w:b/>
          <w:lang w:val="en-US"/>
        </w:rPr>
        <w:t>W</w:t>
      </w:r>
      <w:r w:rsidR="009D7D49" w:rsidRPr="004A761E">
        <w:rPr>
          <w:b/>
          <w:lang w:val="en-US"/>
        </w:rPr>
        <w:t>ith a letter, dated 21 March 2017, the competent authority of Ireland informed about proposed transfer of portfolio from Carrefour Insurance dac</w:t>
      </w:r>
      <w:r w:rsidR="009D7D49" w:rsidRPr="004A761E">
        <w:rPr>
          <w:b/>
        </w:rPr>
        <w:t xml:space="preserve"> </w:t>
      </w:r>
      <w:r w:rsidR="009D7D49" w:rsidRPr="004A761E">
        <w:rPr>
          <w:b/>
          <w:lang w:val="en-US"/>
        </w:rPr>
        <w:t>to</w:t>
      </w:r>
      <w:r w:rsidR="009D7D49" w:rsidRPr="004A761E">
        <w:rPr>
          <w:b/>
        </w:rPr>
        <w:t xml:space="preserve"> </w:t>
      </w:r>
      <w:r w:rsidR="009D7D49" w:rsidRPr="004A761E">
        <w:rPr>
          <w:b/>
          <w:lang w:val="en-US"/>
        </w:rPr>
        <w:t>AXA Corporate Solutions Assurance S.A.</w:t>
      </w:r>
    </w:p>
    <w:p w:rsidR="00A43ACB" w:rsidRPr="004A761E" w:rsidRDefault="00A43ACB" w:rsidP="00A43ACB">
      <w:pPr>
        <w:ind w:firstLine="708"/>
        <w:jc w:val="both"/>
        <w:rPr>
          <w:b/>
          <w:lang w:val="en-US"/>
        </w:rPr>
      </w:pPr>
      <w:r w:rsidRPr="004A761E">
        <w:rPr>
          <w:b/>
          <w:lang w:val="en-US"/>
        </w:rPr>
        <w:t>With a letter, dated 24 August 2017, the competent authority of Ireland informed that the portfolio transfer from Carrefour Insurance dac</w:t>
      </w:r>
      <w:r w:rsidRPr="004A761E">
        <w:rPr>
          <w:b/>
        </w:rPr>
        <w:t xml:space="preserve"> </w:t>
      </w:r>
      <w:r w:rsidRPr="004A761E">
        <w:rPr>
          <w:b/>
          <w:lang w:val="en-US"/>
        </w:rPr>
        <w:t>to</w:t>
      </w:r>
      <w:r w:rsidRPr="004A761E">
        <w:rPr>
          <w:b/>
        </w:rPr>
        <w:t xml:space="preserve"> </w:t>
      </w:r>
      <w:r w:rsidRPr="004A761E">
        <w:rPr>
          <w:b/>
          <w:lang w:val="en-US"/>
        </w:rPr>
        <w:t xml:space="preserve">AXA Corporate Solutions Assurance S.A. was approved by the Court and that it will take effect from 15 September 2017. </w:t>
      </w:r>
    </w:p>
    <w:p w:rsidR="005E712E" w:rsidRPr="004A761E" w:rsidRDefault="005E712E" w:rsidP="005E712E">
      <w:pPr>
        <w:ind w:firstLine="708"/>
        <w:jc w:val="both"/>
        <w:rPr>
          <w:b/>
          <w:lang w:val="en-US"/>
        </w:rPr>
      </w:pPr>
      <w:r w:rsidRPr="004A761E">
        <w:rPr>
          <w:b/>
          <w:lang w:val="en-US"/>
        </w:rPr>
        <w:t>With a letter, dated 30 May 2019, the competent authority of Ireland informed</w:t>
      </w:r>
      <w:r w:rsidR="00D54F28" w:rsidRPr="004A761E">
        <w:rPr>
          <w:b/>
          <w:lang w:val="en-US"/>
        </w:rPr>
        <w:t xml:space="preserve"> about proposed portfolio transfer from AXA</w:t>
      </w:r>
      <w:r w:rsidR="00D54F28" w:rsidRPr="004A761E">
        <w:rPr>
          <w:b/>
        </w:rPr>
        <w:t xml:space="preserve"> </w:t>
      </w:r>
      <w:r w:rsidR="00D54F28" w:rsidRPr="004A761E">
        <w:rPr>
          <w:b/>
          <w:lang w:val="en-US"/>
        </w:rPr>
        <w:t>CORPORATE</w:t>
      </w:r>
      <w:r w:rsidR="00D54F28" w:rsidRPr="004A761E">
        <w:rPr>
          <w:b/>
        </w:rPr>
        <w:t xml:space="preserve"> </w:t>
      </w:r>
      <w:r w:rsidR="00D54F28" w:rsidRPr="004A761E">
        <w:rPr>
          <w:b/>
          <w:lang w:val="en-US"/>
        </w:rPr>
        <w:t>SOLUTIONS</w:t>
      </w:r>
      <w:r w:rsidR="00D54F28" w:rsidRPr="004A761E">
        <w:rPr>
          <w:b/>
        </w:rPr>
        <w:t xml:space="preserve"> </w:t>
      </w:r>
      <w:r w:rsidR="00D54F28" w:rsidRPr="004A761E">
        <w:rPr>
          <w:b/>
          <w:lang w:val="en-US"/>
        </w:rPr>
        <w:t>ASSURANCE S.A.</w:t>
      </w:r>
      <w:r w:rsidR="00D54F28" w:rsidRPr="004A761E">
        <w:rPr>
          <w:b/>
        </w:rPr>
        <w:t xml:space="preserve"> </w:t>
      </w:r>
      <w:r w:rsidR="00D54F28" w:rsidRPr="004A761E">
        <w:rPr>
          <w:b/>
          <w:lang w:val="en-US"/>
        </w:rPr>
        <w:t>to</w:t>
      </w:r>
      <w:r w:rsidR="00D54F28" w:rsidRPr="004A761E">
        <w:rPr>
          <w:b/>
        </w:rPr>
        <w:t xml:space="preserve"> </w:t>
      </w:r>
      <w:r w:rsidR="00D54F28" w:rsidRPr="004A761E">
        <w:rPr>
          <w:b/>
          <w:lang w:val="en-US"/>
        </w:rPr>
        <w:t>XL INSURANCE COMPANY SE</w:t>
      </w:r>
      <w:r w:rsidRPr="004A761E">
        <w:rPr>
          <w:b/>
          <w:lang w:val="en-US"/>
        </w:rPr>
        <w:t>.</w:t>
      </w:r>
    </w:p>
    <w:p w:rsidR="00093003" w:rsidRPr="004A761E" w:rsidRDefault="00093003" w:rsidP="00093003">
      <w:pPr>
        <w:ind w:firstLine="708"/>
        <w:jc w:val="both"/>
        <w:rPr>
          <w:b/>
          <w:lang w:val="en-US"/>
        </w:rPr>
      </w:pPr>
      <w:r w:rsidRPr="004A761E">
        <w:rPr>
          <w:b/>
          <w:lang w:val="en-US"/>
        </w:rPr>
        <w:t xml:space="preserve">With a letter, dated December 20th, 2019 the competent authority of </w:t>
      </w:r>
      <w:r w:rsidR="00122D05" w:rsidRPr="004A761E">
        <w:rPr>
          <w:b/>
          <w:lang w:val="en-US"/>
        </w:rPr>
        <w:t>France</w:t>
      </w:r>
      <w:r w:rsidRPr="004A761E">
        <w:rPr>
          <w:b/>
          <w:lang w:val="en-US"/>
        </w:rPr>
        <w:t xml:space="preserve"> </w:t>
      </w:r>
      <w:r w:rsidR="000D4123" w:rsidRPr="004A761E">
        <w:rPr>
          <w:b/>
          <w:lang w:val="en-US"/>
        </w:rPr>
        <w:t>confirmed the</w:t>
      </w:r>
      <w:r w:rsidRPr="004A761E">
        <w:rPr>
          <w:b/>
          <w:lang w:val="en-US"/>
        </w:rPr>
        <w:t xml:space="preserve"> portfolio transfer from AXA</w:t>
      </w:r>
      <w:r w:rsidRPr="004A761E">
        <w:rPr>
          <w:b/>
        </w:rPr>
        <w:t xml:space="preserve"> </w:t>
      </w:r>
      <w:r w:rsidRPr="004A761E">
        <w:rPr>
          <w:b/>
          <w:lang w:val="en-US"/>
        </w:rPr>
        <w:t>CORPORATE</w:t>
      </w:r>
      <w:r w:rsidRPr="004A761E">
        <w:rPr>
          <w:b/>
        </w:rPr>
        <w:t xml:space="preserve"> </w:t>
      </w:r>
      <w:r w:rsidRPr="004A761E">
        <w:rPr>
          <w:b/>
          <w:lang w:val="en-US"/>
        </w:rPr>
        <w:t>SOLUTIONS</w:t>
      </w:r>
      <w:r w:rsidRPr="004A761E">
        <w:rPr>
          <w:b/>
        </w:rPr>
        <w:t xml:space="preserve"> </w:t>
      </w:r>
      <w:r w:rsidRPr="004A761E">
        <w:rPr>
          <w:b/>
          <w:lang w:val="en-US"/>
        </w:rPr>
        <w:t>ASSURANCE S.A.</w:t>
      </w:r>
      <w:r w:rsidRPr="004A761E">
        <w:rPr>
          <w:b/>
        </w:rPr>
        <w:t xml:space="preserve"> </w:t>
      </w:r>
      <w:r w:rsidRPr="004A761E">
        <w:rPr>
          <w:b/>
          <w:lang w:val="en-US"/>
        </w:rPr>
        <w:t>to</w:t>
      </w:r>
      <w:r w:rsidRPr="004A761E">
        <w:rPr>
          <w:b/>
        </w:rPr>
        <w:t xml:space="preserve"> </w:t>
      </w:r>
      <w:r w:rsidRPr="004A761E">
        <w:rPr>
          <w:b/>
          <w:lang w:val="en-US"/>
        </w:rPr>
        <w:t xml:space="preserve">XL INSURANCE COMPANY SE.Ireland. </w:t>
      </w:r>
    </w:p>
    <w:p w:rsidR="00FD007A" w:rsidRPr="004A761E" w:rsidRDefault="00FB6A6E" w:rsidP="005E712E">
      <w:pPr>
        <w:ind w:firstLine="708"/>
        <w:jc w:val="both"/>
        <w:rPr>
          <w:b/>
          <w:lang w:val="en-US"/>
        </w:rPr>
      </w:pPr>
      <w:r w:rsidRPr="004A761E">
        <w:t xml:space="preserve">2. </w:t>
      </w:r>
      <w:r w:rsidRPr="004A761E">
        <w:rPr>
          <w:lang w:val="en-US"/>
        </w:rPr>
        <w:t>Freedom to provide services</w:t>
      </w:r>
      <w:r w:rsidR="00A57FDF" w:rsidRPr="004A761E">
        <w:rPr>
          <w:lang w:val="en-US"/>
        </w:rPr>
        <w:t xml:space="preserve"> </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4.1</w:t>
      </w:r>
      <w:r w:rsidR="00E838AE"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E838AE"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E838AE"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E838AE" w:rsidRPr="004A761E">
        <w:rPr>
          <w:lang w:val="en-US"/>
        </w:rPr>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00E838AE"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00E838AE"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E838AE"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00E838AE" w:rsidRPr="004A761E">
        <w:rPr>
          <w:lang w:val="en-US"/>
        </w:rPr>
        <w:t>8</w:t>
      </w:r>
      <w:r w:rsidRPr="004A761E">
        <w:t xml:space="preserve">. </w:t>
      </w:r>
      <w:r w:rsidRPr="004A761E">
        <w:rPr>
          <w:lang w:val="en-US"/>
        </w:rPr>
        <w:t>Assistance</w:t>
      </w:r>
      <w:r w:rsidRPr="004A761E">
        <w:t>.</w:t>
      </w:r>
    </w:p>
    <w:p w:rsidR="006D7CEB" w:rsidRPr="004A761E" w:rsidRDefault="006D7CEB" w:rsidP="006D7CEB">
      <w:pPr>
        <w:ind w:firstLine="708"/>
        <w:jc w:val="both"/>
        <w:rPr>
          <w:lang w:val="en-US"/>
        </w:rPr>
      </w:pPr>
      <w:r w:rsidRPr="004A761E">
        <w:rPr>
          <w:lang w:val="en-US"/>
        </w:rPr>
        <w:t>5. Address: 2-4 rue Jules Lefebvre 75009 PARIS CEDEX 09</w:t>
      </w:r>
    </w:p>
    <w:p w:rsidR="00FD007A" w:rsidRPr="004A761E" w:rsidRDefault="00FD007A" w:rsidP="006D7CEB">
      <w:pPr>
        <w:ind w:firstLine="708"/>
        <w:jc w:val="both"/>
        <w:rPr>
          <w:lang w:val="en-US"/>
        </w:rPr>
      </w:pPr>
    </w:p>
    <w:p w:rsidR="00FD007A" w:rsidRPr="004A761E" w:rsidRDefault="00FD007A" w:rsidP="00FD007A">
      <w:pPr>
        <w:jc w:val="both"/>
        <w:rPr>
          <w:b/>
        </w:rPr>
      </w:pPr>
      <w:r w:rsidRPr="004A761E">
        <w:rPr>
          <w:b/>
          <w:lang w:val="en-US"/>
        </w:rPr>
        <w:t xml:space="preserve">            I. </w:t>
      </w:r>
      <w:r w:rsidRPr="004A761E">
        <w:rPr>
          <w:b/>
        </w:rPr>
        <w:t xml:space="preserve">1. </w:t>
      </w:r>
      <w:r w:rsidRPr="004A761E">
        <w:rPr>
          <w:b/>
          <w:lang w:val="en-US"/>
        </w:rPr>
        <w:t>AXA</w:t>
      </w:r>
      <w:r w:rsidRPr="004A761E">
        <w:rPr>
          <w:b/>
        </w:rPr>
        <w:t xml:space="preserve"> </w:t>
      </w:r>
      <w:r w:rsidRPr="004A761E">
        <w:rPr>
          <w:b/>
          <w:lang w:val="en-US"/>
        </w:rPr>
        <w:t>CORPORATE</w:t>
      </w:r>
      <w:r w:rsidRPr="004A761E">
        <w:rPr>
          <w:b/>
        </w:rPr>
        <w:t xml:space="preserve"> </w:t>
      </w:r>
      <w:r w:rsidRPr="004A761E">
        <w:rPr>
          <w:b/>
          <w:lang w:val="en-US"/>
        </w:rPr>
        <w:t>SOLUTIONS</w:t>
      </w:r>
      <w:r w:rsidRPr="004A761E">
        <w:rPr>
          <w:b/>
        </w:rPr>
        <w:t xml:space="preserve"> </w:t>
      </w:r>
      <w:r w:rsidRPr="004A761E">
        <w:rPr>
          <w:b/>
          <w:lang w:val="en-US"/>
        </w:rPr>
        <w:t>ASSURANCE</w:t>
      </w:r>
      <w:r w:rsidRPr="004A761E">
        <w:rPr>
          <w:b/>
        </w:rPr>
        <w:t>.</w:t>
      </w:r>
    </w:p>
    <w:p w:rsidR="00FD007A" w:rsidRPr="004A761E" w:rsidRDefault="00FD007A" w:rsidP="00FD007A">
      <w:pPr>
        <w:jc w:val="both"/>
        <w:rPr>
          <w:lang w:val="en-US"/>
        </w:rPr>
      </w:pPr>
      <w:r w:rsidRPr="004A761E">
        <w:tab/>
        <w:t xml:space="preserve">2. </w:t>
      </w:r>
      <w:r w:rsidRPr="004A761E">
        <w:rPr>
          <w:lang w:val="en-US"/>
        </w:rPr>
        <w:t>Freedom to provide services from</w:t>
      </w:r>
      <w:r w:rsidRPr="004A761E">
        <w:t xml:space="preserve"> </w:t>
      </w:r>
      <w:r w:rsidRPr="004A761E">
        <w:rPr>
          <w:lang w:val="en-US"/>
        </w:rPr>
        <w:t>its</w:t>
      </w:r>
      <w:r w:rsidRPr="004A761E">
        <w:t xml:space="preserve"> </w:t>
      </w:r>
      <w:r w:rsidRPr="004A761E">
        <w:rPr>
          <w:lang w:val="en-US"/>
        </w:rPr>
        <w:t>branch</w:t>
      </w:r>
      <w:r w:rsidRPr="004A761E">
        <w:t xml:space="preserve"> </w:t>
      </w:r>
      <w:r w:rsidRPr="004A761E">
        <w:rPr>
          <w:lang w:val="en-US"/>
        </w:rPr>
        <w:t>in</w:t>
      </w:r>
      <w:r w:rsidRPr="004A761E">
        <w:t xml:space="preserve"> </w:t>
      </w:r>
      <w:r w:rsidRPr="004A761E">
        <w:rPr>
          <w:b/>
          <w:lang w:val="en-US"/>
        </w:rPr>
        <w:t>Germany</w:t>
      </w:r>
    </w:p>
    <w:p w:rsidR="00FD007A" w:rsidRPr="004A761E" w:rsidRDefault="00FD007A" w:rsidP="00FD007A">
      <w:pPr>
        <w:jc w:val="both"/>
      </w:pPr>
      <w:r w:rsidRPr="004A761E">
        <w:tab/>
        <w:t xml:space="preserve">3. </w:t>
      </w:r>
      <w:r w:rsidRPr="004A761E">
        <w:rPr>
          <w:lang w:val="en-US"/>
        </w:rPr>
        <w:t>Non-life insurance</w:t>
      </w:r>
      <w:r w:rsidRPr="004A761E">
        <w:t xml:space="preserve">. </w:t>
      </w:r>
    </w:p>
    <w:p w:rsidR="00FD007A" w:rsidRPr="004A761E" w:rsidRDefault="00FD007A" w:rsidP="00FD007A">
      <w:pPr>
        <w:jc w:val="both"/>
      </w:pPr>
      <w:r w:rsidRPr="004A761E">
        <w:tab/>
        <w:t xml:space="preserve">4. </w:t>
      </w:r>
      <w:r w:rsidRPr="004A761E">
        <w:rPr>
          <w:lang w:val="en-US"/>
        </w:rPr>
        <w:t>Classes of insurance that the company wishes to carry out in Bulgaria</w:t>
      </w:r>
      <w:r w:rsidRPr="004A761E">
        <w:t>:</w:t>
      </w:r>
    </w:p>
    <w:p w:rsidR="00FD007A" w:rsidRPr="004A761E" w:rsidRDefault="00FD007A" w:rsidP="00FD007A">
      <w:pPr>
        <w:jc w:val="both"/>
      </w:pPr>
      <w:r w:rsidRPr="004A761E">
        <w:tab/>
      </w:r>
      <w:r w:rsidRPr="004A761E">
        <w:tab/>
        <w:t xml:space="preserve">4.1. </w:t>
      </w:r>
      <w:r w:rsidRPr="004A761E">
        <w:rPr>
          <w:lang w:val="en-US"/>
        </w:rPr>
        <w:t>Accident</w:t>
      </w:r>
      <w:r w:rsidRPr="004A761E">
        <w:t>;</w:t>
      </w:r>
    </w:p>
    <w:p w:rsidR="00FD007A" w:rsidRPr="004A761E" w:rsidRDefault="00FD007A" w:rsidP="00FD007A">
      <w:pPr>
        <w:jc w:val="both"/>
      </w:pPr>
      <w:r w:rsidRPr="004A761E">
        <w:tab/>
      </w:r>
      <w:r w:rsidRPr="004A761E">
        <w:tab/>
        <w:t xml:space="preserve">4.2. </w:t>
      </w:r>
      <w:r w:rsidRPr="004A761E">
        <w:rPr>
          <w:lang w:val="en-US"/>
        </w:rPr>
        <w:t>Sickness</w:t>
      </w:r>
      <w:r w:rsidRPr="004A761E">
        <w:t>;</w:t>
      </w:r>
    </w:p>
    <w:p w:rsidR="00FD007A" w:rsidRPr="004A761E" w:rsidRDefault="00FD007A" w:rsidP="00FD007A">
      <w:pPr>
        <w:jc w:val="both"/>
      </w:pPr>
      <w:r w:rsidRPr="004A761E">
        <w:tab/>
      </w:r>
      <w:r w:rsidRPr="004A761E">
        <w:tab/>
        <w:t xml:space="preserve">4.3. </w:t>
      </w:r>
      <w:r w:rsidRPr="004A761E">
        <w:rPr>
          <w:lang w:val="en-US"/>
        </w:rPr>
        <w:t>Land vehicles</w:t>
      </w:r>
      <w:r w:rsidRPr="004A761E">
        <w:t>;</w:t>
      </w:r>
    </w:p>
    <w:p w:rsidR="00FD007A" w:rsidRPr="004A761E" w:rsidRDefault="00FD007A" w:rsidP="00FD007A">
      <w:pPr>
        <w:jc w:val="both"/>
      </w:pPr>
      <w:r w:rsidRPr="004A761E">
        <w:tab/>
      </w:r>
      <w:r w:rsidRPr="004A761E">
        <w:tab/>
        <w:t xml:space="preserve">4.4. </w:t>
      </w:r>
      <w:r w:rsidRPr="004A761E">
        <w:rPr>
          <w:lang w:val="en-US"/>
        </w:rPr>
        <w:t>Railway rolling stock</w:t>
      </w:r>
      <w:r w:rsidRPr="004A761E">
        <w:t>;</w:t>
      </w:r>
    </w:p>
    <w:p w:rsidR="00FD007A" w:rsidRPr="004A761E" w:rsidRDefault="00FD007A" w:rsidP="00FD007A">
      <w:pPr>
        <w:jc w:val="both"/>
      </w:pPr>
      <w:r w:rsidRPr="004A761E">
        <w:tab/>
      </w:r>
      <w:r w:rsidRPr="004A761E">
        <w:tab/>
        <w:t xml:space="preserve">4.5. </w:t>
      </w:r>
      <w:r w:rsidRPr="004A761E">
        <w:rPr>
          <w:lang w:val="en-US"/>
        </w:rPr>
        <w:t>Aircraft</w:t>
      </w:r>
      <w:r w:rsidRPr="004A761E">
        <w:t>;</w:t>
      </w:r>
    </w:p>
    <w:p w:rsidR="00FD007A" w:rsidRPr="004A761E" w:rsidRDefault="00FD007A" w:rsidP="00FD007A">
      <w:pPr>
        <w:jc w:val="both"/>
      </w:pPr>
      <w:r w:rsidRPr="004A761E">
        <w:tab/>
      </w:r>
      <w:r w:rsidRPr="004A761E">
        <w:tab/>
        <w:t xml:space="preserve">4.6. </w:t>
      </w:r>
      <w:r w:rsidRPr="004A761E">
        <w:rPr>
          <w:lang w:val="en-US"/>
        </w:rPr>
        <w:t>Ships</w:t>
      </w:r>
      <w:r w:rsidRPr="004A761E">
        <w:t>;</w:t>
      </w:r>
    </w:p>
    <w:p w:rsidR="00FD007A" w:rsidRPr="004A761E" w:rsidRDefault="00FD007A" w:rsidP="00FD007A">
      <w:pPr>
        <w:jc w:val="both"/>
      </w:pPr>
      <w:r w:rsidRPr="004A761E">
        <w:tab/>
      </w:r>
      <w:r w:rsidRPr="004A761E">
        <w:tab/>
        <w:t xml:space="preserve">4.7. </w:t>
      </w:r>
      <w:r w:rsidRPr="004A761E">
        <w:rPr>
          <w:lang w:val="en-US"/>
        </w:rPr>
        <w:t>Goods in transit</w:t>
      </w:r>
      <w:r w:rsidRPr="004A761E">
        <w:t>;</w:t>
      </w:r>
    </w:p>
    <w:p w:rsidR="00FD007A" w:rsidRPr="004A761E" w:rsidRDefault="00FD007A" w:rsidP="00FD007A">
      <w:pPr>
        <w:jc w:val="both"/>
      </w:pPr>
      <w:r w:rsidRPr="004A761E">
        <w:tab/>
      </w:r>
      <w:r w:rsidRPr="004A761E">
        <w:tab/>
        <w:t xml:space="preserve">4.8. </w:t>
      </w:r>
      <w:r w:rsidRPr="004A761E">
        <w:rPr>
          <w:lang w:val="en-US"/>
        </w:rPr>
        <w:t>Fire and natural forces</w:t>
      </w:r>
      <w:r w:rsidRPr="004A761E">
        <w:t>;</w:t>
      </w:r>
    </w:p>
    <w:p w:rsidR="00FD007A" w:rsidRPr="004A761E" w:rsidRDefault="00FD007A" w:rsidP="00FD007A">
      <w:pPr>
        <w:jc w:val="both"/>
      </w:pPr>
      <w:r w:rsidRPr="004A761E">
        <w:tab/>
      </w:r>
      <w:r w:rsidRPr="004A761E">
        <w:tab/>
        <w:t xml:space="preserve">4.9. </w:t>
      </w:r>
      <w:r w:rsidRPr="004A761E">
        <w:rPr>
          <w:lang w:val="en-US"/>
        </w:rPr>
        <w:t>Damage to property</w:t>
      </w:r>
      <w:r w:rsidRPr="004A761E">
        <w:t>;</w:t>
      </w:r>
    </w:p>
    <w:p w:rsidR="00FD007A" w:rsidRPr="004A761E" w:rsidRDefault="00FD007A" w:rsidP="00FD007A">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D007A" w:rsidRPr="004A761E" w:rsidRDefault="00FD007A" w:rsidP="00FD007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D007A" w:rsidRPr="004A761E" w:rsidRDefault="00FD007A" w:rsidP="00FD007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D007A" w:rsidRPr="004A761E" w:rsidRDefault="00FD007A" w:rsidP="00FD007A">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D007A" w:rsidRPr="004A761E" w:rsidRDefault="00FD007A" w:rsidP="00FD007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D007A" w:rsidRPr="004A761E" w:rsidRDefault="00FD007A" w:rsidP="00FD007A">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D007A" w:rsidRPr="004A761E" w:rsidRDefault="00FD007A" w:rsidP="00FD007A">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FD007A" w:rsidRPr="004A761E" w:rsidRDefault="00FD007A" w:rsidP="00FD007A">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4A4B04" w:rsidRPr="004A761E" w:rsidRDefault="004A4B04" w:rsidP="00FD007A">
      <w:pPr>
        <w:ind w:firstLine="708"/>
        <w:jc w:val="both"/>
        <w:rPr>
          <w:lang w:val="en-US"/>
        </w:rPr>
      </w:pPr>
    </w:p>
    <w:p w:rsidR="00FD007A" w:rsidRPr="004A761E" w:rsidRDefault="00A711C1" w:rsidP="00FD007A">
      <w:pPr>
        <w:jc w:val="both"/>
        <w:rPr>
          <w:b/>
        </w:rPr>
      </w:pPr>
      <w:r w:rsidRPr="004A761E">
        <w:rPr>
          <w:b/>
          <w:lang w:val="en-US"/>
        </w:rPr>
        <w:t xml:space="preserve">            II</w:t>
      </w:r>
      <w:r w:rsidR="00FD007A" w:rsidRPr="004A761E">
        <w:rPr>
          <w:b/>
          <w:lang w:val="en-US"/>
        </w:rPr>
        <w:t xml:space="preserve">. </w:t>
      </w:r>
      <w:r w:rsidR="00FD007A" w:rsidRPr="004A761E">
        <w:rPr>
          <w:b/>
        </w:rPr>
        <w:t xml:space="preserve">1. </w:t>
      </w:r>
      <w:r w:rsidR="00FD007A" w:rsidRPr="004A761E">
        <w:rPr>
          <w:b/>
          <w:lang w:val="en-US"/>
        </w:rPr>
        <w:t>AXA</w:t>
      </w:r>
      <w:r w:rsidR="00FD007A" w:rsidRPr="004A761E">
        <w:rPr>
          <w:b/>
        </w:rPr>
        <w:t xml:space="preserve"> </w:t>
      </w:r>
      <w:r w:rsidR="00FD007A" w:rsidRPr="004A761E">
        <w:rPr>
          <w:b/>
          <w:lang w:val="en-US"/>
        </w:rPr>
        <w:t>CORPORATE</w:t>
      </w:r>
      <w:r w:rsidR="00FD007A" w:rsidRPr="004A761E">
        <w:rPr>
          <w:b/>
        </w:rPr>
        <w:t xml:space="preserve"> </w:t>
      </w:r>
      <w:r w:rsidR="00FD007A" w:rsidRPr="004A761E">
        <w:rPr>
          <w:b/>
          <w:lang w:val="en-US"/>
        </w:rPr>
        <w:t>SOLUTIONS</w:t>
      </w:r>
      <w:r w:rsidR="00FD007A" w:rsidRPr="004A761E">
        <w:rPr>
          <w:b/>
        </w:rPr>
        <w:t xml:space="preserve"> </w:t>
      </w:r>
      <w:r w:rsidR="00FD007A" w:rsidRPr="004A761E">
        <w:rPr>
          <w:b/>
          <w:lang w:val="en-US"/>
        </w:rPr>
        <w:t>ASSURANCE</w:t>
      </w:r>
      <w:r w:rsidR="00FD007A" w:rsidRPr="004A761E">
        <w:rPr>
          <w:b/>
        </w:rPr>
        <w:t>.</w:t>
      </w:r>
    </w:p>
    <w:p w:rsidR="00FD007A" w:rsidRPr="004A761E" w:rsidRDefault="00FD007A" w:rsidP="00FD007A">
      <w:pPr>
        <w:jc w:val="both"/>
      </w:pPr>
      <w:r w:rsidRPr="004A761E">
        <w:tab/>
        <w:t xml:space="preserve">2. </w:t>
      </w:r>
      <w:r w:rsidRPr="004A761E">
        <w:rPr>
          <w:lang w:val="en-US"/>
        </w:rPr>
        <w:t>Freedom to provide services -from</w:t>
      </w:r>
      <w:r w:rsidRPr="004A761E">
        <w:t xml:space="preserve"> </w:t>
      </w:r>
      <w:r w:rsidRPr="004A761E">
        <w:rPr>
          <w:lang w:val="en-US"/>
        </w:rPr>
        <w:t>its</w:t>
      </w:r>
      <w:r w:rsidRPr="004A761E">
        <w:t xml:space="preserve"> </w:t>
      </w:r>
      <w:r w:rsidRPr="004A761E">
        <w:rPr>
          <w:lang w:val="en-US"/>
        </w:rPr>
        <w:t>branches</w:t>
      </w:r>
      <w:r w:rsidRPr="004A761E">
        <w:t xml:space="preserve"> </w:t>
      </w:r>
      <w:r w:rsidRPr="004A761E">
        <w:rPr>
          <w:lang w:val="en-US"/>
        </w:rPr>
        <w:t>in</w:t>
      </w:r>
      <w:r w:rsidRPr="004A761E">
        <w:t xml:space="preserve"> </w:t>
      </w:r>
      <w:r w:rsidRPr="004A761E">
        <w:rPr>
          <w:b/>
          <w:lang w:val="en-US"/>
        </w:rPr>
        <w:t>Spain</w:t>
      </w:r>
    </w:p>
    <w:p w:rsidR="00FD007A" w:rsidRPr="004A761E" w:rsidRDefault="00FD007A" w:rsidP="00FD007A">
      <w:pPr>
        <w:jc w:val="both"/>
      </w:pPr>
      <w:r w:rsidRPr="004A761E">
        <w:tab/>
        <w:t xml:space="preserve">3. </w:t>
      </w:r>
      <w:r w:rsidRPr="004A761E">
        <w:rPr>
          <w:lang w:val="en-US"/>
        </w:rPr>
        <w:t>Non-life insurance</w:t>
      </w:r>
      <w:r w:rsidRPr="004A761E">
        <w:t xml:space="preserve">. </w:t>
      </w:r>
    </w:p>
    <w:p w:rsidR="00FD007A" w:rsidRPr="004A761E" w:rsidRDefault="00FD007A" w:rsidP="00FD007A">
      <w:pPr>
        <w:jc w:val="both"/>
      </w:pPr>
      <w:r w:rsidRPr="004A761E">
        <w:tab/>
        <w:t xml:space="preserve">4. </w:t>
      </w:r>
      <w:r w:rsidRPr="004A761E">
        <w:rPr>
          <w:lang w:val="en-US"/>
        </w:rPr>
        <w:t>Classes of insurance that the company wishes to carry out in Bulgaria</w:t>
      </w:r>
      <w:r w:rsidRPr="004A761E">
        <w:t>:</w:t>
      </w:r>
    </w:p>
    <w:p w:rsidR="00FD007A" w:rsidRPr="004A761E" w:rsidRDefault="00FD007A" w:rsidP="00FD007A">
      <w:pPr>
        <w:jc w:val="both"/>
      </w:pPr>
      <w:r w:rsidRPr="004A761E">
        <w:tab/>
      </w:r>
      <w:r w:rsidRPr="004A761E">
        <w:tab/>
        <w:t xml:space="preserve">4.1. </w:t>
      </w:r>
      <w:r w:rsidRPr="004A761E">
        <w:rPr>
          <w:lang w:val="en-US"/>
        </w:rPr>
        <w:t>Accident</w:t>
      </w:r>
      <w:r w:rsidRPr="004A761E">
        <w:t>;</w:t>
      </w:r>
    </w:p>
    <w:p w:rsidR="00FD007A" w:rsidRPr="004A761E" w:rsidRDefault="00FD007A" w:rsidP="00FD007A">
      <w:pPr>
        <w:jc w:val="both"/>
      </w:pPr>
      <w:r w:rsidRPr="004A761E">
        <w:tab/>
      </w:r>
      <w:r w:rsidRPr="004A761E">
        <w:tab/>
        <w:t xml:space="preserve">4.2. </w:t>
      </w:r>
      <w:r w:rsidRPr="004A761E">
        <w:rPr>
          <w:lang w:val="en-US"/>
        </w:rPr>
        <w:t>Sickness</w:t>
      </w:r>
      <w:r w:rsidRPr="004A761E">
        <w:t>;</w:t>
      </w:r>
    </w:p>
    <w:p w:rsidR="00FD007A" w:rsidRPr="004A761E" w:rsidRDefault="00FD007A" w:rsidP="00FD007A">
      <w:pPr>
        <w:jc w:val="both"/>
      </w:pPr>
      <w:r w:rsidRPr="004A761E">
        <w:tab/>
      </w:r>
      <w:r w:rsidRPr="004A761E">
        <w:tab/>
        <w:t xml:space="preserve">4.3. </w:t>
      </w:r>
      <w:r w:rsidRPr="004A761E">
        <w:rPr>
          <w:lang w:val="en-US"/>
        </w:rPr>
        <w:t>Land vehicles</w:t>
      </w:r>
      <w:r w:rsidRPr="004A761E">
        <w:t>;</w:t>
      </w:r>
    </w:p>
    <w:p w:rsidR="00FD007A" w:rsidRPr="004A761E" w:rsidRDefault="00FD007A" w:rsidP="00FD007A">
      <w:pPr>
        <w:jc w:val="both"/>
      </w:pPr>
      <w:r w:rsidRPr="004A761E">
        <w:tab/>
      </w:r>
      <w:r w:rsidRPr="004A761E">
        <w:tab/>
        <w:t xml:space="preserve">4.4. </w:t>
      </w:r>
      <w:r w:rsidRPr="004A761E">
        <w:rPr>
          <w:lang w:val="en-US"/>
        </w:rPr>
        <w:t>Railway rolling stock</w:t>
      </w:r>
      <w:r w:rsidRPr="004A761E">
        <w:t>;</w:t>
      </w:r>
    </w:p>
    <w:p w:rsidR="00FD007A" w:rsidRPr="004A761E" w:rsidRDefault="00FD007A" w:rsidP="00FD007A">
      <w:pPr>
        <w:jc w:val="both"/>
      </w:pPr>
      <w:r w:rsidRPr="004A761E">
        <w:tab/>
      </w:r>
      <w:r w:rsidRPr="004A761E">
        <w:tab/>
        <w:t xml:space="preserve">4.5. </w:t>
      </w:r>
      <w:r w:rsidRPr="004A761E">
        <w:rPr>
          <w:lang w:val="en-US"/>
        </w:rPr>
        <w:t>Aircraft</w:t>
      </w:r>
      <w:r w:rsidRPr="004A761E">
        <w:t>;</w:t>
      </w:r>
    </w:p>
    <w:p w:rsidR="00FD007A" w:rsidRPr="004A761E" w:rsidRDefault="00FD007A" w:rsidP="00FD007A">
      <w:pPr>
        <w:jc w:val="both"/>
      </w:pPr>
      <w:r w:rsidRPr="004A761E">
        <w:tab/>
      </w:r>
      <w:r w:rsidRPr="004A761E">
        <w:tab/>
        <w:t xml:space="preserve">4.6. </w:t>
      </w:r>
      <w:r w:rsidRPr="004A761E">
        <w:rPr>
          <w:lang w:val="en-US"/>
        </w:rPr>
        <w:t>Ships</w:t>
      </w:r>
      <w:r w:rsidRPr="004A761E">
        <w:t>;</w:t>
      </w:r>
    </w:p>
    <w:p w:rsidR="00FD007A" w:rsidRPr="004A761E" w:rsidRDefault="00FD007A" w:rsidP="00FD007A">
      <w:pPr>
        <w:jc w:val="both"/>
      </w:pPr>
      <w:r w:rsidRPr="004A761E">
        <w:tab/>
      </w:r>
      <w:r w:rsidRPr="004A761E">
        <w:tab/>
        <w:t xml:space="preserve">4.7. </w:t>
      </w:r>
      <w:r w:rsidRPr="004A761E">
        <w:rPr>
          <w:lang w:val="en-US"/>
        </w:rPr>
        <w:t>Goods in transit</w:t>
      </w:r>
      <w:r w:rsidRPr="004A761E">
        <w:t>;</w:t>
      </w:r>
    </w:p>
    <w:p w:rsidR="00FD007A" w:rsidRPr="004A761E" w:rsidRDefault="00FD007A" w:rsidP="00FD007A">
      <w:pPr>
        <w:jc w:val="both"/>
      </w:pPr>
      <w:r w:rsidRPr="004A761E">
        <w:tab/>
      </w:r>
      <w:r w:rsidRPr="004A761E">
        <w:tab/>
        <w:t xml:space="preserve">4.8. </w:t>
      </w:r>
      <w:r w:rsidRPr="004A761E">
        <w:rPr>
          <w:lang w:val="en-US"/>
        </w:rPr>
        <w:t>Fire and natural forces</w:t>
      </w:r>
      <w:r w:rsidRPr="004A761E">
        <w:t>;</w:t>
      </w:r>
    </w:p>
    <w:p w:rsidR="00FD007A" w:rsidRPr="004A761E" w:rsidRDefault="00FD007A" w:rsidP="00FD007A">
      <w:pPr>
        <w:jc w:val="both"/>
      </w:pPr>
      <w:r w:rsidRPr="004A761E">
        <w:tab/>
      </w:r>
      <w:r w:rsidRPr="004A761E">
        <w:tab/>
        <w:t xml:space="preserve">4.9. </w:t>
      </w:r>
      <w:r w:rsidRPr="004A761E">
        <w:rPr>
          <w:lang w:val="en-US"/>
        </w:rPr>
        <w:t>Damage to property</w:t>
      </w:r>
      <w:r w:rsidRPr="004A761E">
        <w:t>;</w:t>
      </w:r>
    </w:p>
    <w:p w:rsidR="00FD007A" w:rsidRPr="004A761E" w:rsidRDefault="00FD007A" w:rsidP="00FD007A">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D007A" w:rsidRPr="004A761E" w:rsidRDefault="00FD007A" w:rsidP="00FD007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D007A" w:rsidRPr="004A761E" w:rsidRDefault="00FD007A" w:rsidP="00FD007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D007A" w:rsidRPr="004A761E" w:rsidRDefault="00FD007A" w:rsidP="00FD007A">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D007A" w:rsidRPr="004A761E" w:rsidRDefault="00FD007A" w:rsidP="00FD007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D007A" w:rsidRPr="004A761E" w:rsidRDefault="00FD007A" w:rsidP="00FD007A">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D007A" w:rsidRPr="004A761E" w:rsidRDefault="00FD007A" w:rsidP="00FD007A">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FD007A" w:rsidRPr="004A761E" w:rsidRDefault="00FD007A" w:rsidP="00FD007A">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FD007A" w:rsidRPr="004A761E" w:rsidRDefault="00FD007A" w:rsidP="00FD007A">
      <w:pPr>
        <w:ind w:firstLine="708"/>
        <w:jc w:val="both"/>
        <w:rPr>
          <w:lang w:val="en-US"/>
        </w:rPr>
      </w:pPr>
    </w:p>
    <w:p w:rsidR="00FD007A" w:rsidRPr="004A761E" w:rsidRDefault="00FD007A" w:rsidP="00FD007A">
      <w:pPr>
        <w:jc w:val="both"/>
        <w:rPr>
          <w:b/>
        </w:rPr>
      </w:pPr>
      <w:r w:rsidRPr="004A761E">
        <w:rPr>
          <w:b/>
          <w:lang w:val="en-US"/>
        </w:rPr>
        <w:t xml:space="preserve">            I</w:t>
      </w:r>
      <w:r w:rsidR="00A711C1" w:rsidRPr="004A761E">
        <w:rPr>
          <w:b/>
          <w:lang w:val="en-US"/>
        </w:rPr>
        <w:t>II</w:t>
      </w:r>
      <w:r w:rsidRPr="004A761E">
        <w:rPr>
          <w:b/>
          <w:lang w:val="en-US"/>
        </w:rPr>
        <w:t xml:space="preserve">. </w:t>
      </w:r>
      <w:r w:rsidRPr="004A761E">
        <w:rPr>
          <w:b/>
        </w:rPr>
        <w:t xml:space="preserve">1. </w:t>
      </w:r>
      <w:r w:rsidRPr="004A761E">
        <w:rPr>
          <w:b/>
          <w:lang w:val="en-US"/>
        </w:rPr>
        <w:t>AXA</w:t>
      </w:r>
      <w:r w:rsidRPr="004A761E">
        <w:rPr>
          <w:b/>
        </w:rPr>
        <w:t xml:space="preserve"> </w:t>
      </w:r>
      <w:r w:rsidRPr="004A761E">
        <w:rPr>
          <w:b/>
          <w:lang w:val="en-US"/>
        </w:rPr>
        <w:t>CORPORATE</w:t>
      </w:r>
      <w:r w:rsidRPr="004A761E">
        <w:rPr>
          <w:b/>
        </w:rPr>
        <w:t xml:space="preserve"> </w:t>
      </w:r>
      <w:r w:rsidRPr="004A761E">
        <w:rPr>
          <w:b/>
          <w:lang w:val="en-US"/>
        </w:rPr>
        <w:t>SOLUTIONS</w:t>
      </w:r>
      <w:r w:rsidRPr="004A761E">
        <w:rPr>
          <w:b/>
        </w:rPr>
        <w:t xml:space="preserve"> </w:t>
      </w:r>
      <w:r w:rsidRPr="004A761E">
        <w:rPr>
          <w:b/>
          <w:lang w:val="en-US"/>
        </w:rPr>
        <w:t>ASSURANCE</w:t>
      </w:r>
      <w:r w:rsidRPr="004A761E">
        <w:rPr>
          <w:b/>
        </w:rPr>
        <w:t>.</w:t>
      </w:r>
    </w:p>
    <w:p w:rsidR="00FD007A" w:rsidRPr="004A761E" w:rsidRDefault="00FD007A" w:rsidP="00FD007A">
      <w:pPr>
        <w:jc w:val="both"/>
        <w:rPr>
          <w:lang w:val="en-US"/>
        </w:rPr>
      </w:pPr>
      <w:r w:rsidRPr="004A761E">
        <w:tab/>
        <w:t xml:space="preserve">2. </w:t>
      </w:r>
      <w:r w:rsidRPr="004A761E">
        <w:rPr>
          <w:lang w:val="en-US"/>
        </w:rPr>
        <w:t>Freedom to provide services - from</w:t>
      </w:r>
      <w:r w:rsidRPr="004A761E">
        <w:t xml:space="preserve"> </w:t>
      </w:r>
      <w:r w:rsidRPr="004A761E">
        <w:rPr>
          <w:lang w:val="en-US"/>
        </w:rPr>
        <w:t>its</w:t>
      </w:r>
      <w:r w:rsidRPr="004A761E">
        <w:t xml:space="preserve"> </w:t>
      </w:r>
      <w:r w:rsidRPr="004A761E">
        <w:rPr>
          <w:lang w:val="en-US"/>
        </w:rPr>
        <w:t>branch</w:t>
      </w:r>
      <w:r w:rsidRPr="004A761E">
        <w:t xml:space="preserve"> </w:t>
      </w:r>
      <w:r w:rsidRPr="004A761E">
        <w:rPr>
          <w:lang w:val="en-US"/>
        </w:rPr>
        <w:t>in</w:t>
      </w:r>
      <w:r w:rsidRPr="004A761E">
        <w:t xml:space="preserve"> </w:t>
      </w:r>
      <w:r w:rsidRPr="004A761E">
        <w:rPr>
          <w:b/>
          <w:lang w:val="en-US"/>
        </w:rPr>
        <w:t>Italy</w:t>
      </w:r>
    </w:p>
    <w:p w:rsidR="00FD007A" w:rsidRPr="004A761E" w:rsidRDefault="00FD007A" w:rsidP="00FD007A">
      <w:pPr>
        <w:jc w:val="both"/>
      </w:pPr>
      <w:r w:rsidRPr="004A761E">
        <w:tab/>
        <w:t xml:space="preserve">3. </w:t>
      </w:r>
      <w:r w:rsidRPr="004A761E">
        <w:rPr>
          <w:lang w:val="en-US"/>
        </w:rPr>
        <w:t>Non-life insurance</w:t>
      </w:r>
      <w:r w:rsidRPr="004A761E">
        <w:t xml:space="preserve">. </w:t>
      </w:r>
    </w:p>
    <w:p w:rsidR="00FD007A" w:rsidRPr="004A761E" w:rsidRDefault="00FD007A" w:rsidP="00FD007A">
      <w:pPr>
        <w:jc w:val="both"/>
      </w:pPr>
      <w:r w:rsidRPr="004A761E">
        <w:tab/>
        <w:t xml:space="preserve">4. </w:t>
      </w:r>
      <w:r w:rsidRPr="004A761E">
        <w:rPr>
          <w:lang w:val="en-US"/>
        </w:rPr>
        <w:t>Classes of insurance that the company wishes to carry out in Bulgaria</w:t>
      </w:r>
      <w:r w:rsidRPr="004A761E">
        <w:t>:</w:t>
      </w:r>
    </w:p>
    <w:p w:rsidR="00FD007A" w:rsidRPr="004A761E" w:rsidRDefault="00FD007A" w:rsidP="00FD007A">
      <w:pPr>
        <w:jc w:val="both"/>
      </w:pPr>
      <w:r w:rsidRPr="004A761E">
        <w:tab/>
      </w:r>
      <w:r w:rsidRPr="004A761E">
        <w:tab/>
        <w:t xml:space="preserve">4.1. </w:t>
      </w:r>
      <w:r w:rsidRPr="004A761E">
        <w:rPr>
          <w:lang w:val="en-US"/>
        </w:rPr>
        <w:t>Accident</w:t>
      </w:r>
      <w:r w:rsidRPr="004A761E">
        <w:t>;</w:t>
      </w:r>
    </w:p>
    <w:p w:rsidR="00FD007A" w:rsidRPr="004A761E" w:rsidRDefault="00FD007A" w:rsidP="00FD007A">
      <w:pPr>
        <w:jc w:val="both"/>
      </w:pPr>
      <w:r w:rsidRPr="004A761E">
        <w:tab/>
      </w:r>
      <w:r w:rsidRPr="004A761E">
        <w:tab/>
        <w:t xml:space="preserve">4.2. </w:t>
      </w:r>
      <w:r w:rsidRPr="004A761E">
        <w:rPr>
          <w:lang w:val="en-US"/>
        </w:rPr>
        <w:t>Sickness</w:t>
      </w:r>
      <w:r w:rsidRPr="004A761E">
        <w:t>;</w:t>
      </w:r>
    </w:p>
    <w:p w:rsidR="00FD007A" w:rsidRPr="004A761E" w:rsidRDefault="00FD007A" w:rsidP="00FD007A">
      <w:pPr>
        <w:jc w:val="both"/>
      </w:pPr>
      <w:r w:rsidRPr="004A761E">
        <w:tab/>
      </w:r>
      <w:r w:rsidRPr="004A761E">
        <w:tab/>
        <w:t xml:space="preserve">4.3. </w:t>
      </w:r>
      <w:r w:rsidRPr="004A761E">
        <w:rPr>
          <w:lang w:val="en-US"/>
        </w:rPr>
        <w:t>Land vehicles</w:t>
      </w:r>
      <w:r w:rsidRPr="004A761E">
        <w:t>;</w:t>
      </w:r>
    </w:p>
    <w:p w:rsidR="00FD007A" w:rsidRPr="004A761E" w:rsidRDefault="00FD007A" w:rsidP="00FD007A">
      <w:pPr>
        <w:jc w:val="both"/>
      </w:pPr>
      <w:r w:rsidRPr="004A761E">
        <w:tab/>
      </w:r>
      <w:r w:rsidRPr="004A761E">
        <w:tab/>
        <w:t xml:space="preserve">4.4. </w:t>
      </w:r>
      <w:r w:rsidRPr="004A761E">
        <w:rPr>
          <w:lang w:val="en-US"/>
        </w:rPr>
        <w:t>Railway rolling stock</w:t>
      </w:r>
      <w:r w:rsidRPr="004A761E">
        <w:t>;</w:t>
      </w:r>
    </w:p>
    <w:p w:rsidR="00FD007A" w:rsidRPr="004A761E" w:rsidRDefault="00FD007A" w:rsidP="00FD007A">
      <w:pPr>
        <w:jc w:val="both"/>
      </w:pPr>
      <w:r w:rsidRPr="004A761E">
        <w:tab/>
      </w:r>
      <w:r w:rsidRPr="004A761E">
        <w:tab/>
        <w:t xml:space="preserve">4.5. </w:t>
      </w:r>
      <w:r w:rsidRPr="004A761E">
        <w:rPr>
          <w:lang w:val="en-US"/>
        </w:rPr>
        <w:t>Aircraft</w:t>
      </w:r>
      <w:r w:rsidRPr="004A761E">
        <w:t>;</w:t>
      </w:r>
    </w:p>
    <w:p w:rsidR="00FD007A" w:rsidRPr="004A761E" w:rsidRDefault="00FD007A" w:rsidP="00FD007A">
      <w:pPr>
        <w:jc w:val="both"/>
      </w:pPr>
      <w:r w:rsidRPr="004A761E">
        <w:tab/>
      </w:r>
      <w:r w:rsidRPr="004A761E">
        <w:tab/>
        <w:t xml:space="preserve">4.6. </w:t>
      </w:r>
      <w:r w:rsidRPr="004A761E">
        <w:rPr>
          <w:lang w:val="en-US"/>
        </w:rPr>
        <w:t>Ships</w:t>
      </w:r>
      <w:r w:rsidRPr="004A761E">
        <w:t>;</w:t>
      </w:r>
    </w:p>
    <w:p w:rsidR="00FD007A" w:rsidRPr="004A761E" w:rsidRDefault="00FD007A" w:rsidP="00FD007A">
      <w:pPr>
        <w:jc w:val="both"/>
      </w:pPr>
      <w:r w:rsidRPr="004A761E">
        <w:tab/>
      </w:r>
      <w:r w:rsidRPr="004A761E">
        <w:tab/>
        <w:t xml:space="preserve">4.7. </w:t>
      </w:r>
      <w:r w:rsidRPr="004A761E">
        <w:rPr>
          <w:lang w:val="en-US"/>
        </w:rPr>
        <w:t>Goods in transit</w:t>
      </w:r>
      <w:r w:rsidRPr="004A761E">
        <w:t>;</w:t>
      </w:r>
    </w:p>
    <w:p w:rsidR="00FD007A" w:rsidRPr="004A761E" w:rsidRDefault="00FD007A" w:rsidP="00FD007A">
      <w:pPr>
        <w:jc w:val="both"/>
      </w:pPr>
      <w:r w:rsidRPr="004A761E">
        <w:tab/>
      </w:r>
      <w:r w:rsidRPr="004A761E">
        <w:tab/>
        <w:t xml:space="preserve">4.8. </w:t>
      </w:r>
      <w:r w:rsidRPr="004A761E">
        <w:rPr>
          <w:lang w:val="en-US"/>
        </w:rPr>
        <w:t>Fire and natural forces</w:t>
      </w:r>
      <w:r w:rsidRPr="004A761E">
        <w:t>;</w:t>
      </w:r>
    </w:p>
    <w:p w:rsidR="00FD007A" w:rsidRPr="004A761E" w:rsidRDefault="00FD007A" w:rsidP="00FD007A">
      <w:pPr>
        <w:jc w:val="both"/>
      </w:pPr>
      <w:r w:rsidRPr="004A761E">
        <w:tab/>
      </w:r>
      <w:r w:rsidRPr="004A761E">
        <w:tab/>
        <w:t xml:space="preserve">4.9. </w:t>
      </w:r>
      <w:r w:rsidRPr="004A761E">
        <w:rPr>
          <w:lang w:val="en-US"/>
        </w:rPr>
        <w:t>Damage to property</w:t>
      </w:r>
      <w:r w:rsidRPr="004A761E">
        <w:t>;</w:t>
      </w:r>
    </w:p>
    <w:p w:rsidR="00FD007A" w:rsidRPr="004A761E" w:rsidRDefault="00FD007A" w:rsidP="00FD007A">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D007A" w:rsidRPr="004A761E" w:rsidRDefault="00FD007A" w:rsidP="00FD007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D007A" w:rsidRPr="004A761E" w:rsidRDefault="00FD007A" w:rsidP="00FD007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D007A" w:rsidRPr="004A761E" w:rsidRDefault="00FD007A" w:rsidP="00FD007A">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D007A" w:rsidRPr="004A761E" w:rsidRDefault="00FD007A" w:rsidP="00FD007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D007A" w:rsidRPr="004A761E" w:rsidRDefault="00FD007A" w:rsidP="00FD007A">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D007A" w:rsidRPr="004A761E" w:rsidRDefault="00FD007A" w:rsidP="00FD007A">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FD007A" w:rsidRPr="004A761E" w:rsidRDefault="00FD007A" w:rsidP="00FD007A">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FD007A" w:rsidRPr="004A761E" w:rsidRDefault="00FD007A" w:rsidP="00FD007A">
      <w:pPr>
        <w:ind w:firstLine="708"/>
        <w:jc w:val="both"/>
        <w:rPr>
          <w:lang w:val="en-US"/>
        </w:rPr>
      </w:pPr>
    </w:p>
    <w:p w:rsidR="00FD007A" w:rsidRPr="004A761E" w:rsidRDefault="00FD007A" w:rsidP="00FD007A">
      <w:pPr>
        <w:jc w:val="both"/>
        <w:rPr>
          <w:b/>
        </w:rPr>
      </w:pPr>
      <w:r w:rsidRPr="004A761E">
        <w:rPr>
          <w:b/>
          <w:lang w:val="en-US"/>
        </w:rPr>
        <w:t xml:space="preserve">            </w:t>
      </w:r>
      <w:r w:rsidR="00A711C1" w:rsidRPr="004A761E">
        <w:rPr>
          <w:b/>
          <w:lang w:val="en-US"/>
        </w:rPr>
        <w:t>I</w:t>
      </w:r>
      <w:r w:rsidRPr="004A761E">
        <w:rPr>
          <w:b/>
          <w:lang w:val="en-US"/>
        </w:rPr>
        <w:t xml:space="preserve">V. </w:t>
      </w:r>
      <w:r w:rsidRPr="004A761E">
        <w:rPr>
          <w:b/>
        </w:rPr>
        <w:t xml:space="preserve">1. </w:t>
      </w:r>
      <w:r w:rsidRPr="004A761E">
        <w:rPr>
          <w:b/>
          <w:lang w:val="en-US"/>
        </w:rPr>
        <w:t>AXA</w:t>
      </w:r>
      <w:r w:rsidRPr="004A761E">
        <w:rPr>
          <w:b/>
        </w:rPr>
        <w:t xml:space="preserve"> </w:t>
      </w:r>
      <w:r w:rsidRPr="004A761E">
        <w:rPr>
          <w:b/>
          <w:lang w:val="en-US"/>
        </w:rPr>
        <w:t>CORPORATE</w:t>
      </w:r>
      <w:r w:rsidRPr="004A761E">
        <w:rPr>
          <w:b/>
        </w:rPr>
        <w:t xml:space="preserve"> </w:t>
      </w:r>
      <w:r w:rsidRPr="004A761E">
        <w:rPr>
          <w:b/>
          <w:lang w:val="en-US"/>
        </w:rPr>
        <w:t>SOLUTIONS</w:t>
      </w:r>
      <w:r w:rsidRPr="004A761E">
        <w:rPr>
          <w:b/>
        </w:rPr>
        <w:t xml:space="preserve"> </w:t>
      </w:r>
      <w:r w:rsidRPr="004A761E">
        <w:rPr>
          <w:b/>
          <w:lang w:val="en-US"/>
        </w:rPr>
        <w:t>ASSURANCE</w:t>
      </w:r>
      <w:r w:rsidRPr="004A761E">
        <w:rPr>
          <w:b/>
        </w:rPr>
        <w:t>.</w:t>
      </w:r>
    </w:p>
    <w:p w:rsidR="00FD007A" w:rsidRPr="004A761E" w:rsidRDefault="00FD007A" w:rsidP="00FD007A">
      <w:pPr>
        <w:jc w:val="both"/>
      </w:pPr>
      <w:r w:rsidRPr="004A761E">
        <w:tab/>
        <w:t xml:space="preserve">2. </w:t>
      </w:r>
      <w:r w:rsidRPr="004A761E">
        <w:rPr>
          <w:lang w:val="en-US"/>
        </w:rPr>
        <w:t>Freedom to provide services from</w:t>
      </w:r>
      <w:r w:rsidRPr="004A761E">
        <w:t xml:space="preserve"> </w:t>
      </w:r>
      <w:r w:rsidRPr="004A761E">
        <w:rPr>
          <w:lang w:val="en-US"/>
        </w:rPr>
        <w:t>ts</w:t>
      </w:r>
      <w:r w:rsidRPr="004A761E">
        <w:t xml:space="preserve"> </w:t>
      </w:r>
      <w:r w:rsidRPr="004A761E">
        <w:rPr>
          <w:lang w:val="en-US"/>
        </w:rPr>
        <w:t>branch</w:t>
      </w:r>
      <w:r w:rsidRPr="004A761E">
        <w:t xml:space="preserve"> </w:t>
      </w:r>
      <w:r w:rsidRPr="004A761E">
        <w:rPr>
          <w:lang w:val="en-US"/>
        </w:rPr>
        <w:t>in</w:t>
      </w:r>
      <w:r w:rsidRPr="004A761E">
        <w:t xml:space="preserve"> </w:t>
      </w:r>
      <w:r w:rsidRPr="004A761E">
        <w:rPr>
          <w:b/>
          <w:lang w:val="en-US"/>
        </w:rPr>
        <w:t>UK</w:t>
      </w:r>
      <w:r w:rsidRPr="004A761E">
        <w:t>.</w:t>
      </w:r>
    </w:p>
    <w:p w:rsidR="00FD007A" w:rsidRPr="004A761E" w:rsidRDefault="00FD007A" w:rsidP="00FD007A">
      <w:pPr>
        <w:jc w:val="both"/>
      </w:pPr>
      <w:r w:rsidRPr="004A761E">
        <w:tab/>
        <w:t xml:space="preserve">3. </w:t>
      </w:r>
      <w:r w:rsidRPr="004A761E">
        <w:rPr>
          <w:lang w:val="en-US"/>
        </w:rPr>
        <w:t>Non-life insurance</w:t>
      </w:r>
      <w:r w:rsidRPr="004A761E">
        <w:t xml:space="preserve">. </w:t>
      </w:r>
    </w:p>
    <w:p w:rsidR="00FD007A" w:rsidRPr="004A761E" w:rsidRDefault="00FD007A" w:rsidP="00FD007A">
      <w:pPr>
        <w:jc w:val="both"/>
      </w:pPr>
      <w:r w:rsidRPr="004A761E">
        <w:tab/>
        <w:t xml:space="preserve">4. </w:t>
      </w:r>
      <w:r w:rsidRPr="004A761E">
        <w:rPr>
          <w:lang w:val="en-US"/>
        </w:rPr>
        <w:t>Classes of insurance that the company wishes to carry out in Bulgaria</w:t>
      </w:r>
      <w:r w:rsidRPr="004A761E">
        <w:t>:</w:t>
      </w:r>
    </w:p>
    <w:p w:rsidR="00FD007A" w:rsidRPr="004A761E" w:rsidRDefault="00FD007A" w:rsidP="00FD007A">
      <w:pPr>
        <w:jc w:val="both"/>
      </w:pPr>
      <w:r w:rsidRPr="004A761E">
        <w:tab/>
      </w:r>
      <w:r w:rsidRPr="004A761E">
        <w:tab/>
        <w:t xml:space="preserve">4.1. </w:t>
      </w:r>
      <w:r w:rsidRPr="004A761E">
        <w:rPr>
          <w:lang w:val="en-US"/>
        </w:rPr>
        <w:t>Accident</w:t>
      </w:r>
      <w:r w:rsidRPr="004A761E">
        <w:t>;</w:t>
      </w:r>
    </w:p>
    <w:p w:rsidR="00FD007A" w:rsidRPr="004A761E" w:rsidRDefault="00FD007A" w:rsidP="00FD007A">
      <w:pPr>
        <w:jc w:val="both"/>
      </w:pPr>
      <w:r w:rsidRPr="004A761E">
        <w:tab/>
      </w:r>
      <w:r w:rsidRPr="004A761E">
        <w:tab/>
        <w:t xml:space="preserve">4.2. </w:t>
      </w:r>
      <w:r w:rsidRPr="004A761E">
        <w:rPr>
          <w:lang w:val="en-US"/>
        </w:rPr>
        <w:t>Sickness</w:t>
      </w:r>
      <w:r w:rsidRPr="004A761E">
        <w:t>;</w:t>
      </w:r>
    </w:p>
    <w:p w:rsidR="00FD007A" w:rsidRPr="004A761E" w:rsidRDefault="00FD007A" w:rsidP="00FD007A">
      <w:pPr>
        <w:jc w:val="both"/>
      </w:pPr>
      <w:r w:rsidRPr="004A761E">
        <w:tab/>
      </w:r>
      <w:r w:rsidRPr="004A761E">
        <w:tab/>
        <w:t xml:space="preserve">4.3. </w:t>
      </w:r>
      <w:r w:rsidRPr="004A761E">
        <w:rPr>
          <w:lang w:val="en-US"/>
        </w:rPr>
        <w:t>Land vehicles</w:t>
      </w:r>
      <w:r w:rsidRPr="004A761E">
        <w:t>;</w:t>
      </w:r>
    </w:p>
    <w:p w:rsidR="00FD007A" w:rsidRPr="004A761E" w:rsidRDefault="00FD007A" w:rsidP="00FD007A">
      <w:pPr>
        <w:jc w:val="both"/>
      </w:pPr>
      <w:r w:rsidRPr="004A761E">
        <w:tab/>
      </w:r>
      <w:r w:rsidRPr="004A761E">
        <w:tab/>
        <w:t xml:space="preserve">4.4. </w:t>
      </w:r>
      <w:r w:rsidRPr="004A761E">
        <w:rPr>
          <w:lang w:val="en-US"/>
        </w:rPr>
        <w:t>Railway rolling stock</w:t>
      </w:r>
      <w:r w:rsidRPr="004A761E">
        <w:t>;</w:t>
      </w:r>
    </w:p>
    <w:p w:rsidR="00FD007A" w:rsidRPr="004A761E" w:rsidRDefault="00FD007A" w:rsidP="00FD007A">
      <w:pPr>
        <w:jc w:val="both"/>
      </w:pPr>
      <w:r w:rsidRPr="004A761E">
        <w:tab/>
      </w:r>
      <w:r w:rsidRPr="004A761E">
        <w:tab/>
        <w:t xml:space="preserve">4.5. </w:t>
      </w:r>
      <w:r w:rsidRPr="004A761E">
        <w:rPr>
          <w:lang w:val="en-US"/>
        </w:rPr>
        <w:t>Aircraft</w:t>
      </w:r>
      <w:r w:rsidRPr="004A761E">
        <w:t>;</w:t>
      </w:r>
    </w:p>
    <w:p w:rsidR="00FD007A" w:rsidRPr="004A761E" w:rsidRDefault="00FD007A" w:rsidP="00FD007A">
      <w:pPr>
        <w:jc w:val="both"/>
      </w:pPr>
      <w:r w:rsidRPr="004A761E">
        <w:tab/>
      </w:r>
      <w:r w:rsidRPr="004A761E">
        <w:tab/>
        <w:t xml:space="preserve">4.6. </w:t>
      </w:r>
      <w:r w:rsidRPr="004A761E">
        <w:rPr>
          <w:lang w:val="en-US"/>
        </w:rPr>
        <w:t>Ships</w:t>
      </w:r>
      <w:r w:rsidRPr="004A761E">
        <w:t>;</w:t>
      </w:r>
    </w:p>
    <w:p w:rsidR="00FD007A" w:rsidRPr="004A761E" w:rsidRDefault="00FD007A" w:rsidP="00FD007A">
      <w:pPr>
        <w:jc w:val="both"/>
      </w:pPr>
      <w:r w:rsidRPr="004A761E">
        <w:tab/>
      </w:r>
      <w:r w:rsidRPr="004A761E">
        <w:tab/>
        <w:t xml:space="preserve">4.7. </w:t>
      </w:r>
      <w:r w:rsidRPr="004A761E">
        <w:rPr>
          <w:lang w:val="en-US"/>
        </w:rPr>
        <w:t>Goods in transit</w:t>
      </w:r>
      <w:r w:rsidRPr="004A761E">
        <w:t>;</w:t>
      </w:r>
    </w:p>
    <w:p w:rsidR="00FD007A" w:rsidRPr="004A761E" w:rsidRDefault="00FD007A" w:rsidP="00FD007A">
      <w:pPr>
        <w:jc w:val="both"/>
      </w:pPr>
      <w:r w:rsidRPr="004A761E">
        <w:tab/>
      </w:r>
      <w:r w:rsidRPr="004A761E">
        <w:tab/>
        <w:t xml:space="preserve">4.8. </w:t>
      </w:r>
      <w:r w:rsidRPr="004A761E">
        <w:rPr>
          <w:lang w:val="en-US"/>
        </w:rPr>
        <w:t>Fire and natural forces</w:t>
      </w:r>
      <w:r w:rsidRPr="004A761E">
        <w:t>;</w:t>
      </w:r>
    </w:p>
    <w:p w:rsidR="00FD007A" w:rsidRPr="004A761E" w:rsidRDefault="00FD007A" w:rsidP="00FD007A">
      <w:pPr>
        <w:jc w:val="both"/>
      </w:pPr>
      <w:r w:rsidRPr="004A761E">
        <w:tab/>
      </w:r>
      <w:r w:rsidRPr="004A761E">
        <w:tab/>
        <w:t xml:space="preserve">4.9. </w:t>
      </w:r>
      <w:r w:rsidRPr="004A761E">
        <w:rPr>
          <w:lang w:val="en-US"/>
        </w:rPr>
        <w:t>Damage to property</w:t>
      </w:r>
      <w:r w:rsidRPr="004A761E">
        <w:t>;</w:t>
      </w:r>
    </w:p>
    <w:p w:rsidR="00FD007A" w:rsidRPr="004A761E" w:rsidRDefault="00FD007A" w:rsidP="00FD007A">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D007A" w:rsidRPr="004A761E" w:rsidRDefault="00FD007A" w:rsidP="00FD007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D007A" w:rsidRPr="004A761E" w:rsidRDefault="00FD007A" w:rsidP="00FD007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D007A" w:rsidRPr="004A761E" w:rsidRDefault="00FD007A" w:rsidP="00FD007A">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D007A" w:rsidRPr="004A761E" w:rsidRDefault="00FD007A" w:rsidP="00FD007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D007A" w:rsidRPr="004A761E" w:rsidRDefault="00FD007A" w:rsidP="00FD007A">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D007A" w:rsidRPr="004A761E" w:rsidRDefault="00FD007A" w:rsidP="00FD007A">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FD007A" w:rsidRPr="004A761E" w:rsidRDefault="00FD007A" w:rsidP="00FD007A">
      <w:pPr>
        <w:jc w:val="both"/>
      </w:pPr>
      <w:r w:rsidRPr="004A761E">
        <w:tab/>
      </w:r>
      <w:r w:rsidRPr="004A761E">
        <w:tab/>
        <w:t>4.1</w:t>
      </w:r>
      <w:r w:rsidRPr="004A761E">
        <w:rPr>
          <w:lang w:val="en-US"/>
        </w:rPr>
        <w:t>8</w:t>
      </w:r>
      <w:r w:rsidRPr="004A761E">
        <w:t xml:space="preserve">. </w:t>
      </w:r>
      <w:r w:rsidRPr="004A761E">
        <w:rPr>
          <w:lang w:val="en-US"/>
        </w:rPr>
        <w:t>Assistance</w:t>
      </w:r>
      <w:r w:rsidRPr="004A761E">
        <w:t>.</w:t>
      </w:r>
    </w:p>
    <w:p w:rsidR="00A91DA1" w:rsidRPr="004A761E" w:rsidRDefault="00A91DA1" w:rsidP="00FD007A">
      <w:pPr>
        <w:jc w:val="both"/>
      </w:pPr>
    </w:p>
    <w:p w:rsidR="00A91DA1" w:rsidRPr="004A761E" w:rsidRDefault="00A91DA1" w:rsidP="00A91DA1">
      <w:pPr>
        <w:jc w:val="both"/>
        <w:rPr>
          <w:b/>
        </w:rPr>
      </w:pPr>
      <w:r w:rsidRPr="004A761E">
        <w:rPr>
          <w:b/>
          <w:lang w:val="en-US"/>
        </w:rPr>
        <w:t xml:space="preserve">            V. </w:t>
      </w:r>
      <w:r w:rsidRPr="004A761E">
        <w:rPr>
          <w:b/>
        </w:rPr>
        <w:t xml:space="preserve">1. </w:t>
      </w:r>
      <w:r w:rsidRPr="004A761E">
        <w:rPr>
          <w:b/>
          <w:lang w:val="en-US"/>
        </w:rPr>
        <w:t>AXA</w:t>
      </w:r>
      <w:r w:rsidRPr="004A761E">
        <w:rPr>
          <w:b/>
        </w:rPr>
        <w:t xml:space="preserve"> </w:t>
      </w:r>
      <w:r w:rsidRPr="004A761E">
        <w:rPr>
          <w:b/>
          <w:lang w:val="en-US"/>
        </w:rPr>
        <w:t>CORPORATE</w:t>
      </w:r>
      <w:r w:rsidRPr="004A761E">
        <w:rPr>
          <w:b/>
        </w:rPr>
        <w:t xml:space="preserve"> </w:t>
      </w:r>
      <w:r w:rsidRPr="004A761E">
        <w:rPr>
          <w:b/>
          <w:lang w:val="en-US"/>
        </w:rPr>
        <w:t>SOLUTIONS</w:t>
      </w:r>
      <w:r w:rsidRPr="004A761E">
        <w:rPr>
          <w:b/>
        </w:rPr>
        <w:t xml:space="preserve"> </w:t>
      </w:r>
      <w:r w:rsidRPr="004A761E">
        <w:rPr>
          <w:b/>
          <w:lang w:val="en-US"/>
        </w:rPr>
        <w:t>ASSURANCE</w:t>
      </w:r>
      <w:r w:rsidRPr="004A761E">
        <w:rPr>
          <w:b/>
        </w:rPr>
        <w:t>.</w:t>
      </w:r>
    </w:p>
    <w:p w:rsidR="00A91DA1" w:rsidRPr="004A761E" w:rsidRDefault="00A91DA1" w:rsidP="00A91DA1">
      <w:pPr>
        <w:jc w:val="both"/>
      </w:pPr>
      <w:r w:rsidRPr="004A761E">
        <w:tab/>
        <w:t xml:space="preserve">2. </w:t>
      </w:r>
      <w:r w:rsidRPr="004A761E">
        <w:rPr>
          <w:lang w:val="en-US"/>
        </w:rPr>
        <w:t>Freedom to provide services from</w:t>
      </w:r>
      <w:r w:rsidRPr="004A761E">
        <w:t xml:space="preserve"> </w:t>
      </w:r>
      <w:r w:rsidRPr="004A761E">
        <w:rPr>
          <w:lang w:val="en-US"/>
        </w:rPr>
        <w:t>ts</w:t>
      </w:r>
      <w:r w:rsidRPr="004A761E">
        <w:t xml:space="preserve"> </w:t>
      </w:r>
      <w:r w:rsidRPr="004A761E">
        <w:rPr>
          <w:lang w:val="en-US"/>
        </w:rPr>
        <w:t>branch</w:t>
      </w:r>
      <w:r w:rsidRPr="004A761E">
        <w:t xml:space="preserve"> </w:t>
      </w:r>
      <w:r w:rsidRPr="004A761E">
        <w:rPr>
          <w:lang w:val="en-US"/>
        </w:rPr>
        <w:t>in</w:t>
      </w:r>
      <w:r w:rsidRPr="004A761E">
        <w:t xml:space="preserve"> </w:t>
      </w:r>
      <w:r w:rsidRPr="004A761E">
        <w:rPr>
          <w:b/>
          <w:lang w:val="en-US"/>
        </w:rPr>
        <w:t>Austria</w:t>
      </w:r>
      <w:r w:rsidRPr="004A761E">
        <w:t>.</w:t>
      </w:r>
    </w:p>
    <w:p w:rsidR="00A91DA1" w:rsidRPr="004A761E" w:rsidRDefault="00A91DA1" w:rsidP="00A91DA1">
      <w:pPr>
        <w:jc w:val="both"/>
      </w:pPr>
      <w:r w:rsidRPr="004A761E">
        <w:tab/>
        <w:t xml:space="preserve">3. </w:t>
      </w:r>
      <w:r w:rsidRPr="004A761E">
        <w:rPr>
          <w:lang w:val="en-US"/>
        </w:rPr>
        <w:t>Non-life insurance</w:t>
      </w:r>
      <w:r w:rsidRPr="004A761E">
        <w:t xml:space="preserve">. </w:t>
      </w:r>
    </w:p>
    <w:p w:rsidR="00A91DA1" w:rsidRPr="004A761E" w:rsidRDefault="00A91DA1" w:rsidP="00A91DA1">
      <w:pPr>
        <w:jc w:val="both"/>
      </w:pPr>
      <w:r w:rsidRPr="004A761E">
        <w:tab/>
        <w:t xml:space="preserve">4. </w:t>
      </w:r>
      <w:r w:rsidRPr="004A761E">
        <w:rPr>
          <w:lang w:val="en-US"/>
        </w:rPr>
        <w:t>Classes of insurance that the company wishes to carry out in Bulgaria</w:t>
      </w:r>
      <w:r w:rsidRPr="004A761E">
        <w:t>:</w:t>
      </w:r>
    </w:p>
    <w:p w:rsidR="00A91DA1" w:rsidRPr="004A761E" w:rsidRDefault="00A91DA1" w:rsidP="00A91DA1">
      <w:pPr>
        <w:jc w:val="both"/>
      </w:pPr>
      <w:r w:rsidRPr="004A761E">
        <w:tab/>
      </w:r>
      <w:r w:rsidRPr="004A761E">
        <w:tab/>
        <w:t xml:space="preserve">4.1. </w:t>
      </w:r>
      <w:r w:rsidRPr="004A761E">
        <w:rPr>
          <w:lang w:val="en-US"/>
        </w:rPr>
        <w:t>Accident</w:t>
      </w:r>
      <w:r w:rsidRPr="004A761E">
        <w:t>;</w:t>
      </w:r>
    </w:p>
    <w:p w:rsidR="00A91DA1" w:rsidRPr="004A761E" w:rsidRDefault="00A91DA1" w:rsidP="00A91DA1">
      <w:pPr>
        <w:jc w:val="both"/>
      </w:pPr>
      <w:r w:rsidRPr="004A761E">
        <w:tab/>
      </w:r>
      <w:r w:rsidRPr="004A761E">
        <w:tab/>
        <w:t xml:space="preserve">4.2. </w:t>
      </w:r>
      <w:r w:rsidRPr="004A761E">
        <w:rPr>
          <w:lang w:val="en-US"/>
        </w:rPr>
        <w:t>Sickness</w:t>
      </w:r>
      <w:r w:rsidRPr="004A761E">
        <w:t>;</w:t>
      </w:r>
    </w:p>
    <w:p w:rsidR="00A91DA1" w:rsidRPr="004A761E" w:rsidRDefault="00A91DA1" w:rsidP="00A91DA1">
      <w:pPr>
        <w:jc w:val="both"/>
      </w:pPr>
      <w:r w:rsidRPr="004A761E">
        <w:tab/>
      </w:r>
      <w:r w:rsidRPr="004A761E">
        <w:tab/>
        <w:t xml:space="preserve">4.3. </w:t>
      </w:r>
      <w:r w:rsidRPr="004A761E">
        <w:rPr>
          <w:lang w:val="en-US"/>
        </w:rPr>
        <w:t>Land vehicles</w:t>
      </w:r>
      <w:r w:rsidRPr="004A761E">
        <w:t>;</w:t>
      </w:r>
    </w:p>
    <w:p w:rsidR="00A91DA1" w:rsidRPr="004A761E" w:rsidRDefault="00A91DA1" w:rsidP="00A91DA1">
      <w:pPr>
        <w:jc w:val="both"/>
      </w:pPr>
      <w:r w:rsidRPr="004A761E">
        <w:tab/>
      </w:r>
      <w:r w:rsidRPr="004A761E">
        <w:tab/>
        <w:t xml:space="preserve">4.4. </w:t>
      </w:r>
      <w:r w:rsidRPr="004A761E">
        <w:rPr>
          <w:lang w:val="en-US"/>
        </w:rPr>
        <w:t>Railway rolling stock</w:t>
      </w:r>
      <w:r w:rsidRPr="004A761E">
        <w:t>;</w:t>
      </w:r>
    </w:p>
    <w:p w:rsidR="00A91DA1" w:rsidRPr="004A761E" w:rsidRDefault="00A91DA1" w:rsidP="00A91DA1">
      <w:pPr>
        <w:jc w:val="both"/>
      </w:pPr>
      <w:r w:rsidRPr="004A761E">
        <w:tab/>
      </w:r>
      <w:r w:rsidRPr="004A761E">
        <w:tab/>
        <w:t xml:space="preserve">4.5. </w:t>
      </w:r>
      <w:r w:rsidRPr="004A761E">
        <w:rPr>
          <w:lang w:val="en-US"/>
        </w:rPr>
        <w:t>Aircraft</w:t>
      </w:r>
      <w:r w:rsidRPr="004A761E">
        <w:t>;</w:t>
      </w:r>
    </w:p>
    <w:p w:rsidR="00A91DA1" w:rsidRPr="004A761E" w:rsidRDefault="00A91DA1" w:rsidP="00A91DA1">
      <w:pPr>
        <w:jc w:val="both"/>
      </w:pPr>
      <w:r w:rsidRPr="004A761E">
        <w:tab/>
      </w:r>
      <w:r w:rsidRPr="004A761E">
        <w:tab/>
        <w:t xml:space="preserve">4.6. </w:t>
      </w:r>
      <w:r w:rsidRPr="004A761E">
        <w:rPr>
          <w:lang w:val="en-US"/>
        </w:rPr>
        <w:t>Ships</w:t>
      </w:r>
      <w:r w:rsidRPr="004A761E">
        <w:t>;</w:t>
      </w:r>
    </w:p>
    <w:p w:rsidR="00A91DA1" w:rsidRPr="004A761E" w:rsidRDefault="00A91DA1" w:rsidP="00A91DA1">
      <w:pPr>
        <w:jc w:val="both"/>
      </w:pPr>
      <w:r w:rsidRPr="004A761E">
        <w:tab/>
      </w:r>
      <w:r w:rsidRPr="004A761E">
        <w:tab/>
        <w:t xml:space="preserve">4.7. </w:t>
      </w:r>
      <w:r w:rsidRPr="004A761E">
        <w:rPr>
          <w:lang w:val="en-US"/>
        </w:rPr>
        <w:t>Goods in transit</w:t>
      </w:r>
      <w:r w:rsidRPr="004A761E">
        <w:t>;</w:t>
      </w:r>
    </w:p>
    <w:p w:rsidR="00A91DA1" w:rsidRPr="004A761E" w:rsidRDefault="00A91DA1" w:rsidP="00A91DA1">
      <w:pPr>
        <w:jc w:val="both"/>
      </w:pPr>
      <w:r w:rsidRPr="004A761E">
        <w:tab/>
      </w:r>
      <w:r w:rsidRPr="004A761E">
        <w:tab/>
        <w:t xml:space="preserve">4.8. </w:t>
      </w:r>
      <w:r w:rsidRPr="004A761E">
        <w:rPr>
          <w:lang w:val="en-US"/>
        </w:rPr>
        <w:t>Fire and natural forces</w:t>
      </w:r>
      <w:r w:rsidRPr="004A761E">
        <w:t>;</w:t>
      </w:r>
    </w:p>
    <w:p w:rsidR="00A91DA1" w:rsidRPr="004A761E" w:rsidRDefault="00A91DA1" w:rsidP="00A91DA1">
      <w:pPr>
        <w:jc w:val="both"/>
      </w:pPr>
      <w:r w:rsidRPr="004A761E">
        <w:tab/>
      </w:r>
      <w:r w:rsidRPr="004A761E">
        <w:tab/>
        <w:t xml:space="preserve">4.9. </w:t>
      </w:r>
      <w:r w:rsidRPr="004A761E">
        <w:rPr>
          <w:lang w:val="en-US"/>
        </w:rPr>
        <w:t>Damage to property</w:t>
      </w:r>
      <w:r w:rsidRPr="004A761E">
        <w:t>;</w:t>
      </w:r>
    </w:p>
    <w:p w:rsidR="00A91DA1" w:rsidRPr="004A761E" w:rsidRDefault="00A91DA1" w:rsidP="00A91DA1">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A91DA1" w:rsidRPr="004A761E" w:rsidRDefault="00A91DA1" w:rsidP="00A91DA1">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A91DA1" w:rsidRPr="004A761E" w:rsidRDefault="00A91DA1" w:rsidP="00A91DA1">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A91DA1" w:rsidRPr="004A761E" w:rsidRDefault="00A91DA1" w:rsidP="00A91DA1">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150C27" w:rsidRPr="004A761E" w:rsidRDefault="00150C27" w:rsidP="00150C27">
      <w:pPr>
        <w:ind w:firstLine="708"/>
        <w:jc w:val="both"/>
        <w:rPr>
          <w:lang w:val="en-US"/>
        </w:rPr>
      </w:pPr>
      <w:r w:rsidRPr="004A761E">
        <w:rPr>
          <w:lang w:val="en-US"/>
        </w:rPr>
        <w:t xml:space="preserve">5. Address: Fischof 3/5, A – 1010 Vienna, Austria. </w:t>
      </w:r>
    </w:p>
    <w:p w:rsidR="00FB6A6E" w:rsidRPr="004A761E" w:rsidRDefault="00FB6A6E" w:rsidP="00FB6A6E">
      <w:pPr>
        <w:jc w:val="both"/>
        <w:rPr>
          <w:lang w:val="en-US"/>
        </w:rPr>
      </w:pPr>
    </w:p>
    <w:p w:rsidR="00E920CE" w:rsidRPr="004A761E" w:rsidRDefault="00E920CE" w:rsidP="00E920CE">
      <w:pPr>
        <w:jc w:val="both"/>
        <w:rPr>
          <w:b/>
        </w:rPr>
      </w:pPr>
      <w:r w:rsidRPr="004A761E">
        <w:rPr>
          <w:b/>
          <w:lang w:val="en-US"/>
        </w:rPr>
        <w:t>6.</w:t>
      </w:r>
      <w:r w:rsidRPr="004A761E">
        <w:rPr>
          <w:b/>
          <w:lang w:val="en-US"/>
        </w:rPr>
        <w:tab/>
        <w:t xml:space="preserve">I.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473ED0" w:rsidRPr="004A761E">
        <w:rPr>
          <w:b/>
          <w:color w:val="000000"/>
          <w:lang w:val="en-US"/>
        </w:rPr>
        <w:t>u</w:t>
      </w:r>
      <w:r w:rsidR="0065353E" w:rsidRPr="004A761E">
        <w:rPr>
          <w:b/>
          <w:color w:val="000000"/>
          <w:lang w:val="en-US"/>
        </w:rPr>
        <w:t xml:space="preserve">s name: </w:t>
      </w:r>
      <w:r w:rsidRPr="004A761E">
        <w:rPr>
          <w:b/>
          <w:lang w:val="en-US"/>
        </w:rPr>
        <w:t>COFACE</w:t>
      </w:r>
      <w:r w:rsidR="00EF2FDB" w:rsidRPr="004A761E">
        <w:rPr>
          <w:b/>
          <w:lang w:val="en-US"/>
        </w:rPr>
        <w:t xml:space="preserve"> SA</w:t>
      </w:r>
      <w:r w:rsidR="0065353E" w:rsidRPr="004A761E">
        <w:rPr>
          <w:b/>
          <w:lang w:val="en-US"/>
        </w:rPr>
        <w:t>)</w:t>
      </w:r>
      <w:r w:rsidR="00EF2FDB" w:rsidRPr="004A761E">
        <w:rPr>
          <w:b/>
          <w:lang w:val="en-US"/>
        </w:rPr>
        <w:t xml:space="preserve"> - with </w:t>
      </w:r>
      <w:r w:rsidR="00581FBB" w:rsidRPr="004A761E">
        <w:rPr>
          <w:b/>
          <w:lang w:val="en-US"/>
        </w:rPr>
        <w:t xml:space="preserve">a </w:t>
      </w:r>
      <w:r w:rsidR="00EF2FDB" w:rsidRPr="004A761E">
        <w:rPr>
          <w:b/>
          <w:lang w:val="en-US"/>
        </w:rPr>
        <w:t>letter, dated December 14</w:t>
      </w:r>
      <w:r w:rsidR="00EF2FDB" w:rsidRPr="004A761E">
        <w:rPr>
          <w:b/>
          <w:vertAlign w:val="superscript"/>
          <w:lang w:val="en-US"/>
        </w:rPr>
        <w:t>th</w:t>
      </w:r>
      <w:r w:rsidR="00EF2FDB" w:rsidRPr="004A761E">
        <w:rPr>
          <w:b/>
          <w:lang w:val="en-US"/>
        </w:rPr>
        <w:t xml:space="preserve"> 2012, The Competent Authority of Austria informed about the merger of COFACE Austria Kreditversicherung AG with COFACE Austria Holding AG and the subsequent merger of COFACE Austria Holding AG with COFACE SA (France) including the transfer of the whole portfolio of insurance contracts. The both mergers were approved by the FMA and entered in force on 9 November 2012. </w:t>
      </w:r>
    </w:p>
    <w:p w:rsidR="00E920CE" w:rsidRPr="004A761E" w:rsidRDefault="00E920CE" w:rsidP="00E920CE">
      <w:pPr>
        <w:jc w:val="both"/>
        <w:rPr>
          <w:lang w:val="en-US"/>
        </w:rPr>
      </w:pPr>
      <w:r w:rsidRPr="004A761E">
        <w:rPr>
          <w:b/>
        </w:rPr>
        <w:tab/>
      </w:r>
      <w:r w:rsidRPr="004A761E">
        <w:t xml:space="preserve">2. </w:t>
      </w:r>
      <w:r w:rsidR="004452BC" w:rsidRPr="004A761E">
        <w:rPr>
          <w:lang w:val="en-US"/>
        </w:rPr>
        <w:t>U</w:t>
      </w:r>
      <w:r w:rsidR="004452BC" w:rsidRPr="004A761E">
        <w:t>nder the conditions of the right of</w:t>
      </w:r>
      <w:r w:rsidR="004452BC" w:rsidRPr="004A761E">
        <w:rPr>
          <w:lang w:val="en-US"/>
        </w:rPr>
        <w:t xml:space="preserve"> </w:t>
      </w:r>
      <w:r w:rsidR="004452BC" w:rsidRPr="004A761E">
        <w:t>establishment</w:t>
      </w:r>
      <w:r w:rsidRPr="004A761E">
        <w:t>.</w:t>
      </w:r>
      <w:r w:rsidR="004452BC" w:rsidRPr="004A761E">
        <w:rPr>
          <w:lang w:val="en-US"/>
        </w:rPr>
        <w:t xml:space="preserve"> </w:t>
      </w:r>
    </w:p>
    <w:p w:rsidR="00E920CE" w:rsidRPr="004A761E" w:rsidRDefault="00E920CE" w:rsidP="00E920CE">
      <w:pPr>
        <w:jc w:val="both"/>
      </w:pPr>
      <w:r w:rsidRPr="004A761E">
        <w:tab/>
        <w:t xml:space="preserve">3. </w:t>
      </w:r>
      <w:r w:rsidRPr="004A761E">
        <w:rPr>
          <w:lang w:val="en-US"/>
        </w:rPr>
        <w:t>Non-life insurance</w:t>
      </w:r>
      <w:r w:rsidRPr="004A761E">
        <w:t xml:space="preserve">. </w:t>
      </w:r>
    </w:p>
    <w:p w:rsidR="00E920CE" w:rsidRPr="004A761E" w:rsidRDefault="00E920CE" w:rsidP="00E920CE">
      <w:pPr>
        <w:jc w:val="both"/>
        <w:rPr>
          <w:lang w:val="en-US"/>
        </w:rPr>
      </w:pPr>
      <w:r w:rsidRPr="004A761E">
        <w:tab/>
        <w:t xml:space="preserve">4. </w:t>
      </w:r>
      <w:r w:rsidRPr="004A761E">
        <w:rPr>
          <w:lang w:val="en-US"/>
        </w:rPr>
        <w:t>Classes of insurance that the company wishes to carry out in Bulgaria</w:t>
      </w:r>
      <w:r w:rsidRPr="004A761E">
        <w:t>:</w:t>
      </w:r>
    </w:p>
    <w:p w:rsidR="00E920CE" w:rsidRPr="004A761E" w:rsidRDefault="005531F0" w:rsidP="00E920CE">
      <w:pPr>
        <w:jc w:val="both"/>
      </w:pPr>
      <w:r w:rsidRPr="004A761E">
        <w:tab/>
      </w:r>
      <w:r w:rsidRPr="004A761E">
        <w:tab/>
        <w:t>4.14</w:t>
      </w:r>
      <w:r w:rsidR="00E920CE" w:rsidRPr="004A761E">
        <w:t xml:space="preserve">. </w:t>
      </w:r>
      <w:r w:rsidR="00E920CE" w:rsidRPr="004A761E">
        <w:rPr>
          <w:lang w:val="en-US"/>
        </w:rPr>
        <w:t>Credit</w:t>
      </w:r>
      <w:r w:rsidR="00E920CE" w:rsidRPr="004A761E">
        <w:t>;.</w:t>
      </w:r>
    </w:p>
    <w:p w:rsidR="00E920CE" w:rsidRPr="004A761E" w:rsidRDefault="00E920CE" w:rsidP="009121C3">
      <w:pPr>
        <w:ind w:firstLine="708"/>
        <w:jc w:val="both"/>
      </w:pPr>
      <w:r w:rsidRPr="004A761E">
        <w:rPr>
          <w:lang w:val="en-US"/>
        </w:rPr>
        <w:t xml:space="preserve">5. </w:t>
      </w:r>
      <w:r w:rsidR="00314CC1" w:rsidRPr="004A761E">
        <w:rPr>
          <w:lang w:val="en-US"/>
        </w:rPr>
        <w:t>Address</w:t>
      </w:r>
      <w:r w:rsidRPr="004A761E">
        <w:t xml:space="preserve">: </w:t>
      </w:r>
      <w:r w:rsidRPr="004A761E">
        <w:rPr>
          <w:lang w:val="en-US"/>
        </w:rPr>
        <w:t xml:space="preserve">12, Cours </w:t>
      </w:r>
      <w:r w:rsidR="004452BC" w:rsidRPr="004A761E">
        <w:rPr>
          <w:lang w:val="en-US"/>
        </w:rPr>
        <w:t>Michelet LA DEFENSE 10, 92800 P</w:t>
      </w:r>
      <w:r w:rsidRPr="004A761E">
        <w:rPr>
          <w:lang w:val="en-US"/>
        </w:rPr>
        <w:t>UTEAUX</w:t>
      </w:r>
    </w:p>
    <w:p w:rsidR="00E920CE" w:rsidRPr="004A761E" w:rsidRDefault="00E920CE" w:rsidP="00E920CE">
      <w:pPr>
        <w:jc w:val="both"/>
        <w:rPr>
          <w:lang w:val="en-US"/>
        </w:rPr>
      </w:pPr>
    </w:p>
    <w:p w:rsidR="00E920CE" w:rsidRPr="004A761E" w:rsidRDefault="00E920CE" w:rsidP="00E920CE">
      <w:pPr>
        <w:jc w:val="both"/>
        <w:rPr>
          <w:b/>
          <w:lang w:val="en-US"/>
        </w:rPr>
      </w:pPr>
      <w:r w:rsidRPr="004A761E">
        <w:rPr>
          <w:b/>
          <w:lang w:val="en-US"/>
        </w:rPr>
        <w:t xml:space="preserve">           II.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E920CE" w:rsidRPr="004A761E" w:rsidRDefault="00E920CE" w:rsidP="00E920CE">
      <w:pPr>
        <w:ind w:left="357"/>
        <w:jc w:val="both"/>
        <w:rPr>
          <w:lang w:val="en-GB"/>
        </w:rPr>
      </w:pPr>
      <w:r w:rsidRPr="004A761E">
        <w:rPr>
          <w:lang w:val="en-US"/>
        </w:rPr>
        <w:t xml:space="preserve">           </w:t>
      </w:r>
      <w:r w:rsidRPr="004A761E">
        <w:t xml:space="preserve">2. </w:t>
      </w:r>
      <w:r w:rsidRPr="004A761E">
        <w:rPr>
          <w:lang w:val="en-US"/>
        </w:rPr>
        <w:t xml:space="preserve">Freedom to provide services – from its branches in </w:t>
      </w:r>
      <w:r w:rsidRPr="004A761E">
        <w:rPr>
          <w:b/>
          <w:lang w:val="en-US"/>
        </w:rPr>
        <w:t xml:space="preserve">UK </w:t>
      </w:r>
    </w:p>
    <w:p w:rsidR="00E920CE" w:rsidRPr="004A761E" w:rsidRDefault="00E920CE" w:rsidP="00E920CE">
      <w:pPr>
        <w:jc w:val="both"/>
      </w:pPr>
      <w:r w:rsidRPr="004A761E">
        <w:tab/>
      </w:r>
      <w:r w:rsidRPr="004A761E">
        <w:rPr>
          <w:lang w:val="en-US"/>
        </w:rPr>
        <w:t xml:space="preserve">     </w:t>
      </w:r>
      <w:r w:rsidRPr="004A761E">
        <w:t xml:space="preserve">3. </w:t>
      </w:r>
      <w:r w:rsidRPr="004A761E">
        <w:rPr>
          <w:lang w:val="en-US"/>
        </w:rPr>
        <w:t>Non-life insurance</w:t>
      </w:r>
      <w:r w:rsidRPr="004A761E">
        <w:t xml:space="preserve">. </w:t>
      </w:r>
    </w:p>
    <w:p w:rsidR="00E920CE" w:rsidRPr="004A761E" w:rsidRDefault="00E920CE" w:rsidP="00E920CE">
      <w:pPr>
        <w:jc w:val="both"/>
      </w:pPr>
      <w:r w:rsidRPr="004A761E">
        <w:tab/>
      </w: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E920CE" w:rsidRPr="004A761E" w:rsidRDefault="00E920CE" w:rsidP="00E920CE">
      <w:pPr>
        <w:jc w:val="both"/>
        <w:rPr>
          <w:lang w:val="fr-FR"/>
        </w:rPr>
      </w:pPr>
      <w:r w:rsidRPr="004A761E">
        <w:rPr>
          <w:lang w:val="fr-FR"/>
        </w:rPr>
        <w:t xml:space="preserve">                        4.14. Credit</w:t>
      </w:r>
    </w:p>
    <w:p w:rsidR="00E920CE" w:rsidRPr="004A761E" w:rsidRDefault="00E920CE" w:rsidP="00E920CE">
      <w:pPr>
        <w:jc w:val="both"/>
      </w:pPr>
      <w:r w:rsidRPr="004A761E">
        <w:rPr>
          <w:lang w:val="fr-FR"/>
        </w:rPr>
        <w:t xml:space="preserve">                        4.15. Suretyship</w:t>
      </w:r>
    </w:p>
    <w:p w:rsidR="009121C3" w:rsidRPr="004A761E" w:rsidRDefault="009121C3" w:rsidP="00E920CE">
      <w:pPr>
        <w:jc w:val="both"/>
      </w:pPr>
    </w:p>
    <w:p w:rsidR="009121C3" w:rsidRPr="004A761E" w:rsidRDefault="009121C3" w:rsidP="009121C3">
      <w:pPr>
        <w:jc w:val="both"/>
        <w:rPr>
          <w:b/>
          <w:lang w:val="en-US"/>
        </w:rPr>
      </w:pPr>
      <w:r w:rsidRPr="004A761E">
        <w:rPr>
          <w:b/>
          <w:lang w:val="en-US"/>
        </w:rPr>
        <w:t xml:space="preserve">           III.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9121C3" w:rsidRPr="004A761E" w:rsidRDefault="009121C3" w:rsidP="009121C3">
      <w:pPr>
        <w:ind w:left="357"/>
        <w:jc w:val="both"/>
        <w:rPr>
          <w:lang w:val="en-GB"/>
        </w:rPr>
      </w:pPr>
      <w:r w:rsidRPr="004A761E">
        <w:rPr>
          <w:lang w:val="en-US"/>
        </w:rPr>
        <w:t xml:space="preserve">           </w:t>
      </w:r>
      <w:r w:rsidRPr="004A761E">
        <w:t xml:space="preserve">2. </w:t>
      </w:r>
      <w:r w:rsidRPr="004A761E">
        <w:rPr>
          <w:lang w:val="en-US"/>
        </w:rPr>
        <w:t xml:space="preserve">Freedom to provide services – from its branches in </w:t>
      </w:r>
      <w:r w:rsidRPr="004A761E">
        <w:rPr>
          <w:b/>
          <w:lang w:val="en-US"/>
        </w:rPr>
        <w:t>Belgium</w:t>
      </w:r>
    </w:p>
    <w:p w:rsidR="009121C3" w:rsidRPr="004A761E" w:rsidRDefault="009121C3" w:rsidP="009121C3">
      <w:pPr>
        <w:jc w:val="both"/>
      </w:pPr>
      <w:r w:rsidRPr="004A761E">
        <w:tab/>
      </w:r>
      <w:r w:rsidRPr="004A761E">
        <w:rPr>
          <w:lang w:val="en-US"/>
        </w:rPr>
        <w:t xml:space="preserve">     </w:t>
      </w:r>
      <w:r w:rsidRPr="004A761E">
        <w:t xml:space="preserve">3. </w:t>
      </w:r>
      <w:r w:rsidRPr="004A761E">
        <w:rPr>
          <w:lang w:val="en-US"/>
        </w:rPr>
        <w:t>Non-life insurance</w:t>
      </w:r>
      <w:r w:rsidRPr="004A761E">
        <w:t xml:space="preserve">. </w:t>
      </w:r>
    </w:p>
    <w:p w:rsidR="009121C3" w:rsidRPr="004A761E" w:rsidRDefault="009121C3" w:rsidP="009121C3">
      <w:pPr>
        <w:jc w:val="both"/>
      </w:pPr>
      <w:r w:rsidRPr="004A761E">
        <w:tab/>
      </w: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9121C3" w:rsidRPr="004A761E" w:rsidRDefault="009121C3" w:rsidP="009121C3">
      <w:pPr>
        <w:jc w:val="both"/>
        <w:rPr>
          <w:lang w:val="fr-FR"/>
        </w:rPr>
      </w:pPr>
      <w:r w:rsidRPr="004A761E">
        <w:rPr>
          <w:lang w:val="fr-FR"/>
        </w:rPr>
        <w:t xml:space="preserve">                        4.14. Credit</w:t>
      </w:r>
    </w:p>
    <w:p w:rsidR="009121C3" w:rsidRPr="004A761E" w:rsidRDefault="009121C3" w:rsidP="009121C3">
      <w:pPr>
        <w:jc w:val="both"/>
        <w:rPr>
          <w:lang w:val="en-US"/>
        </w:rPr>
      </w:pPr>
      <w:r w:rsidRPr="004A761E">
        <w:rPr>
          <w:lang w:val="fr-FR"/>
        </w:rPr>
        <w:t xml:space="preserve">                        4.15. Suretyship</w:t>
      </w:r>
    </w:p>
    <w:p w:rsidR="009121C3" w:rsidRPr="004A761E" w:rsidRDefault="009121C3" w:rsidP="00E920CE">
      <w:pPr>
        <w:jc w:val="both"/>
      </w:pPr>
    </w:p>
    <w:p w:rsidR="00E920CE" w:rsidRPr="004A761E" w:rsidRDefault="00E920CE" w:rsidP="00E920CE">
      <w:pPr>
        <w:jc w:val="both"/>
        <w:rPr>
          <w:b/>
          <w:lang w:val="en-US"/>
        </w:rPr>
      </w:pPr>
      <w:r w:rsidRPr="004A761E">
        <w:rPr>
          <w:b/>
        </w:rPr>
        <w:tab/>
      </w:r>
      <w:r w:rsidRPr="004A761E">
        <w:rPr>
          <w:b/>
          <w:lang w:val="en-US"/>
        </w:rPr>
        <w:t>I</w:t>
      </w:r>
      <w:r w:rsidR="009121C3" w:rsidRPr="004A761E">
        <w:rPr>
          <w:b/>
          <w:lang w:val="en-US"/>
        </w:rPr>
        <w:t>V</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E920CE" w:rsidRPr="004A761E" w:rsidRDefault="00E920CE" w:rsidP="00E920CE">
      <w:pPr>
        <w:jc w:val="both"/>
        <w:rPr>
          <w:lang w:val="en-US"/>
        </w:rPr>
      </w:pPr>
      <w:r w:rsidRPr="004A761E">
        <w:rPr>
          <w:lang w:val="en-US"/>
        </w:rPr>
        <w:t xml:space="preserve">                  2. Freedom to provide services – from its branches in </w:t>
      </w:r>
      <w:r w:rsidRPr="004A761E">
        <w:rPr>
          <w:b/>
          <w:lang w:val="en-US"/>
        </w:rPr>
        <w:t>Spain</w:t>
      </w:r>
      <w:r w:rsidRPr="004A761E">
        <w:rPr>
          <w:lang w:val="en-US"/>
        </w:rPr>
        <w:t>:</w:t>
      </w:r>
    </w:p>
    <w:p w:rsidR="00E920CE" w:rsidRPr="004A761E" w:rsidRDefault="00E920CE" w:rsidP="00E920CE">
      <w:pPr>
        <w:jc w:val="both"/>
        <w:rPr>
          <w:lang w:val="en-US"/>
        </w:rPr>
      </w:pPr>
      <w:r w:rsidRPr="004A761E">
        <w:rPr>
          <w:lang w:val="en-US"/>
        </w:rPr>
        <w:t xml:space="preserve">                  3. Non-life insurance</w:t>
      </w:r>
    </w:p>
    <w:p w:rsidR="00E920CE" w:rsidRPr="004A761E" w:rsidRDefault="00E920CE" w:rsidP="00E920CE">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E920CE" w:rsidRPr="004A761E" w:rsidRDefault="005531F0" w:rsidP="00E920CE">
      <w:pPr>
        <w:jc w:val="both"/>
        <w:rPr>
          <w:lang w:val="en-US"/>
        </w:rPr>
      </w:pPr>
      <w:r w:rsidRPr="004A761E">
        <w:tab/>
      </w:r>
      <w:r w:rsidRPr="004A761E">
        <w:tab/>
        <w:t>4.</w:t>
      </w:r>
      <w:r w:rsidR="00E920CE" w:rsidRPr="004A761E">
        <w:rPr>
          <w:lang w:val="en-US"/>
        </w:rPr>
        <w:t>14</w:t>
      </w:r>
      <w:r w:rsidR="00E920CE" w:rsidRPr="004A761E">
        <w:t xml:space="preserve">. </w:t>
      </w:r>
      <w:r w:rsidR="00E920CE" w:rsidRPr="004A761E">
        <w:rPr>
          <w:lang w:val="en-US"/>
        </w:rPr>
        <w:t>Credit</w:t>
      </w:r>
      <w:r w:rsidR="00E920CE" w:rsidRPr="004A761E">
        <w:t>.</w:t>
      </w:r>
    </w:p>
    <w:p w:rsidR="009121C3" w:rsidRPr="004A761E" w:rsidRDefault="009121C3" w:rsidP="00E920CE">
      <w:pPr>
        <w:jc w:val="both"/>
        <w:rPr>
          <w:lang w:val="en-US"/>
        </w:rPr>
      </w:pPr>
    </w:p>
    <w:p w:rsidR="009121C3" w:rsidRPr="004A761E" w:rsidRDefault="009121C3" w:rsidP="009121C3">
      <w:pPr>
        <w:jc w:val="both"/>
        <w:rPr>
          <w:b/>
          <w:lang w:val="en-US"/>
        </w:rPr>
      </w:pPr>
      <w:r w:rsidRPr="004A761E">
        <w:rPr>
          <w:b/>
        </w:rPr>
        <w:tab/>
      </w:r>
      <w:r w:rsidRPr="004A761E">
        <w:rPr>
          <w:b/>
          <w:lang w:val="en-US"/>
        </w:rPr>
        <w:t xml:space="preserve">V.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9121C3" w:rsidRPr="004A761E" w:rsidRDefault="009121C3" w:rsidP="009121C3">
      <w:pPr>
        <w:jc w:val="both"/>
        <w:rPr>
          <w:lang w:val="en-US"/>
        </w:rPr>
      </w:pPr>
      <w:r w:rsidRPr="004A761E">
        <w:rPr>
          <w:lang w:val="en-US"/>
        </w:rPr>
        <w:t xml:space="preserve">                  2. Freedom to provide services – from its branches in </w:t>
      </w:r>
      <w:r w:rsidRPr="004A761E">
        <w:rPr>
          <w:b/>
          <w:lang w:val="en-US"/>
        </w:rPr>
        <w:t>Portugal</w:t>
      </w:r>
      <w:r w:rsidRPr="004A761E">
        <w:rPr>
          <w:lang w:val="en-US"/>
        </w:rPr>
        <w:t xml:space="preserve"> :</w:t>
      </w:r>
    </w:p>
    <w:p w:rsidR="009121C3" w:rsidRPr="004A761E" w:rsidRDefault="009121C3" w:rsidP="009121C3">
      <w:pPr>
        <w:jc w:val="both"/>
        <w:rPr>
          <w:lang w:val="en-US"/>
        </w:rPr>
      </w:pPr>
      <w:r w:rsidRPr="004A761E">
        <w:rPr>
          <w:lang w:val="en-US"/>
        </w:rPr>
        <w:t xml:space="preserve">                  3. Non-life insurance</w:t>
      </w:r>
    </w:p>
    <w:p w:rsidR="009121C3" w:rsidRPr="004A761E" w:rsidRDefault="009121C3" w:rsidP="009121C3">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9121C3" w:rsidRPr="004A761E" w:rsidRDefault="009121C3" w:rsidP="009121C3">
      <w:pPr>
        <w:jc w:val="both"/>
        <w:rPr>
          <w:lang w:val="en-US"/>
        </w:rPr>
      </w:pPr>
      <w:r w:rsidRPr="004A761E">
        <w:tab/>
      </w:r>
      <w:r w:rsidRPr="004A761E">
        <w:tab/>
        <w:t>4.</w:t>
      </w:r>
      <w:r w:rsidRPr="004A761E">
        <w:rPr>
          <w:lang w:val="en-US"/>
        </w:rPr>
        <w:t>14</w:t>
      </w:r>
      <w:r w:rsidRPr="004A761E">
        <w:t xml:space="preserve">. </w:t>
      </w:r>
      <w:r w:rsidRPr="004A761E">
        <w:rPr>
          <w:lang w:val="en-US"/>
        </w:rPr>
        <w:t>Credit</w:t>
      </w:r>
    </w:p>
    <w:p w:rsidR="00E920CE" w:rsidRPr="004A761E" w:rsidRDefault="00E920CE" w:rsidP="00E920CE">
      <w:pPr>
        <w:jc w:val="both"/>
        <w:rPr>
          <w:lang w:val="en-US"/>
        </w:rPr>
      </w:pPr>
    </w:p>
    <w:p w:rsidR="00E920CE" w:rsidRPr="004A761E" w:rsidRDefault="00E920CE" w:rsidP="00E920CE">
      <w:pPr>
        <w:jc w:val="both"/>
        <w:rPr>
          <w:b/>
          <w:lang w:val="en-US"/>
        </w:rPr>
      </w:pPr>
      <w:r w:rsidRPr="004A761E">
        <w:rPr>
          <w:b/>
          <w:lang w:val="en-US"/>
        </w:rPr>
        <w:t xml:space="preserve">          V</w:t>
      </w:r>
      <w:r w:rsidR="009121C3" w:rsidRPr="004A761E">
        <w:rPr>
          <w:b/>
          <w:lang w:val="en-US"/>
        </w:rPr>
        <w:t>I</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4C2CD7" w:rsidRPr="004A761E" w:rsidRDefault="00E920CE" w:rsidP="00E920CE">
      <w:pPr>
        <w:jc w:val="both"/>
      </w:pPr>
      <w:r w:rsidRPr="004A761E">
        <w:rPr>
          <w:lang w:val="en-US"/>
        </w:rPr>
        <w:t xml:space="preserve">                2. Freedom to provide services – from its branch in </w:t>
      </w:r>
      <w:r w:rsidRPr="004A761E">
        <w:rPr>
          <w:b/>
          <w:lang w:val="en-US"/>
        </w:rPr>
        <w:t>Sweden</w:t>
      </w:r>
      <w:r w:rsidRPr="004A761E">
        <w:rPr>
          <w:lang w:val="en-US"/>
        </w:rPr>
        <w:t xml:space="preserve"> </w:t>
      </w:r>
      <w:r w:rsidR="009F3B45" w:rsidRPr="004A761E">
        <w:rPr>
          <w:lang w:val="en-US"/>
        </w:rPr>
        <w:t>(ACP informed us on 12</w:t>
      </w:r>
      <w:r w:rsidR="009F3B45" w:rsidRPr="004A761E">
        <w:rPr>
          <w:vertAlign w:val="superscript"/>
          <w:lang w:val="en-US"/>
        </w:rPr>
        <w:t>th</w:t>
      </w:r>
      <w:r w:rsidR="009F3B45" w:rsidRPr="004A761E">
        <w:rPr>
          <w:lang w:val="en-US"/>
        </w:rPr>
        <w:t xml:space="preserve"> July 2012)</w:t>
      </w:r>
      <w:r w:rsidR="00321974" w:rsidRPr="004A761E">
        <w:rPr>
          <w:lang w:val="en-US"/>
        </w:rPr>
        <w:t xml:space="preserve"> </w:t>
      </w:r>
    </w:p>
    <w:p w:rsidR="00E920CE" w:rsidRPr="004A761E" w:rsidRDefault="004C2CD7" w:rsidP="00E920CE">
      <w:pPr>
        <w:jc w:val="both"/>
        <w:rPr>
          <w:lang w:val="en-US"/>
        </w:rPr>
      </w:pPr>
      <w:r w:rsidRPr="004A761E">
        <w:rPr>
          <w:lang w:val="en-US"/>
        </w:rPr>
        <w:t>W</w:t>
      </w:r>
      <w:r w:rsidR="00321974" w:rsidRPr="004A761E">
        <w:rPr>
          <w:lang w:val="en-US"/>
        </w:rPr>
        <w:t xml:space="preserve">ith </w:t>
      </w:r>
      <w:r w:rsidRPr="004A761E">
        <w:rPr>
          <w:lang w:val="en-US"/>
        </w:rPr>
        <w:t xml:space="preserve">a </w:t>
      </w:r>
      <w:r w:rsidR="00321974" w:rsidRPr="004A761E">
        <w:rPr>
          <w:lang w:val="en-US"/>
        </w:rPr>
        <w:t xml:space="preserve">letter, dated 22 October 2012, ACP informed </w:t>
      </w:r>
      <w:r w:rsidR="009F7844" w:rsidRPr="004A761E">
        <w:rPr>
          <w:lang w:val="en-US"/>
        </w:rPr>
        <w:t xml:space="preserve">about </w:t>
      </w:r>
      <w:r w:rsidR="00321974" w:rsidRPr="004A761E">
        <w:rPr>
          <w:lang w:val="en-US"/>
        </w:rPr>
        <w:t>the intention of Coface S.A. to extend its non-life insurance business to classes 14, 15 and 16.</w:t>
      </w:r>
    </w:p>
    <w:p w:rsidR="00E920CE" w:rsidRPr="004A761E" w:rsidRDefault="00E920CE" w:rsidP="00E920CE">
      <w:pPr>
        <w:jc w:val="both"/>
        <w:rPr>
          <w:lang w:val="en-US"/>
        </w:rPr>
      </w:pPr>
      <w:r w:rsidRPr="004A761E">
        <w:rPr>
          <w:lang w:val="en-US"/>
        </w:rPr>
        <w:t xml:space="preserve">                3. Non-life insurance</w:t>
      </w:r>
    </w:p>
    <w:p w:rsidR="00E920CE" w:rsidRPr="004A761E" w:rsidRDefault="00E920CE" w:rsidP="00E920CE">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E920CE" w:rsidRPr="004A761E" w:rsidRDefault="00E920CE" w:rsidP="00E920CE">
      <w:pPr>
        <w:jc w:val="both"/>
        <w:rPr>
          <w:lang w:val="en-US"/>
        </w:rPr>
      </w:pPr>
      <w:r w:rsidRPr="004A761E">
        <w:tab/>
      </w:r>
      <w:r w:rsidR="005531F0" w:rsidRPr="004A761E">
        <w:rPr>
          <w:lang w:val="en-US"/>
        </w:rPr>
        <w:t xml:space="preserve">           </w:t>
      </w:r>
      <w:r w:rsidRPr="004A761E">
        <w:rPr>
          <w:lang w:val="en-US"/>
        </w:rPr>
        <w:t>4.7. Goods in transit</w:t>
      </w:r>
      <w:r w:rsidR="00321974" w:rsidRPr="004A761E">
        <w:rPr>
          <w:lang w:val="en-US"/>
        </w:rPr>
        <w:t>;</w:t>
      </w:r>
    </w:p>
    <w:p w:rsidR="00E920CE" w:rsidRPr="004A761E" w:rsidRDefault="00E920CE" w:rsidP="00E920CE">
      <w:pPr>
        <w:jc w:val="both"/>
        <w:rPr>
          <w:lang w:val="en-US"/>
        </w:rPr>
      </w:pPr>
      <w:r w:rsidRPr="004A761E">
        <w:rPr>
          <w:lang w:val="en-US"/>
        </w:rPr>
        <w:t xml:space="preserve">                       4.8. Fire and natural forces</w:t>
      </w:r>
      <w:r w:rsidR="00321974" w:rsidRPr="004A761E">
        <w:rPr>
          <w:lang w:val="en-US"/>
        </w:rPr>
        <w:t>;</w:t>
      </w:r>
    </w:p>
    <w:p w:rsidR="00E920CE" w:rsidRPr="004A761E" w:rsidRDefault="00E920CE" w:rsidP="00E920CE">
      <w:pPr>
        <w:jc w:val="both"/>
        <w:rPr>
          <w:lang w:val="en-US"/>
        </w:rPr>
      </w:pPr>
      <w:r w:rsidRPr="004A761E">
        <w:rPr>
          <w:lang w:val="en-US"/>
        </w:rPr>
        <w:t xml:space="preserve">                       4.9. Other damage to property </w:t>
      </w:r>
      <w:r w:rsidR="00321974" w:rsidRPr="004A761E">
        <w:rPr>
          <w:lang w:val="en-US"/>
        </w:rPr>
        <w:t>;</w:t>
      </w:r>
    </w:p>
    <w:p w:rsidR="00E920CE" w:rsidRPr="004A761E" w:rsidRDefault="00E920CE" w:rsidP="00E920CE">
      <w:pPr>
        <w:jc w:val="both"/>
        <w:rPr>
          <w:lang w:val="en-US"/>
        </w:rPr>
      </w:pPr>
      <w:r w:rsidRPr="004A761E">
        <w:rPr>
          <w:lang w:val="en-US"/>
        </w:rPr>
        <w:t xml:space="preserve">                       4.13. General liability</w:t>
      </w:r>
      <w:r w:rsidR="00321974" w:rsidRPr="004A761E">
        <w:rPr>
          <w:lang w:val="en-US"/>
        </w:rPr>
        <w:t>;</w:t>
      </w:r>
    </w:p>
    <w:p w:rsidR="00321974" w:rsidRPr="004A761E" w:rsidRDefault="00321974" w:rsidP="00E920CE">
      <w:pPr>
        <w:jc w:val="both"/>
        <w:rPr>
          <w:lang w:val="en-US"/>
        </w:rPr>
      </w:pPr>
      <w:r w:rsidRPr="004A761E">
        <w:rPr>
          <w:lang w:val="en-US"/>
        </w:rPr>
        <w:t xml:space="preserve">                       4.14. Credit;</w:t>
      </w:r>
    </w:p>
    <w:p w:rsidR="00321974" w:rsidRPr="004A761E" w:rsidRDefault="00321974" w:rsidP="00E920CE">
      <w:pPr>
        <w:jc w:val="both"/>
        <w:rPr>
          <w:lang w:val="en-US"/>
        </w:rPr>
      </w:pPr>
      <w:r w:rsidRPr="004A761E">
        <w:rPr>
          <w:lang w:val="en-US"/>
        </w:rPr>
        <w:t xml:space="preserve">                       4.15. Suretyship;</w:t>
      </w:r>
    </w:p>
    <w:p w:rsidR="00321974" w:rsidRPr="004A761E" w:rsidRDefault="00321974" w:rsidP="00E920CE">
      <w:pPr>
        <w:jc w:val="both"/>
        <w:rPr>
          <w:lang w:val="en-US"/>
        </w:rPr>
      </w:pPr>
      <w:r w:rsidRPr="004A761E">
        <w:rPr>
          <w:lang w:val="en-US"/>
        </w:rPr>
        <w:t xml:space="preserve">                       4.16. Miscellaneous financial losses.</w:t>
      </w:r>
    </w:p>
    <w:p w:rsidR="00E920CE" w:rsidRPr="004A761E" w:rsidRDefault="00E920CE" w:rsidP="00E920CE">
      <w:pPr>
        <w:jc w:val="both"/>
        <w:rPr>
          <w:lang w:val="de-DE"/>
        </w:rPr>
      </w:pPr>
      <w:r w:rsidRPr="004A761E">
        <w:rPr>
          <w:lang w:val="en-US"/>
        </w:rPr>
        <w:t xml:space="preserve">                </w:t>
      </w:r>
      <w:r w:rsidRPr="004A761E">
        <w:rPr>
          <w:lang w:val="de-DE"/>
        </w:rPr>
        <w:t>5. Address : Kungsgatan 33, 111 56 Stockholm, Sweden</w:t>
      </w:r>
    </w:p>
    <w:p w:rsidR="00E920CE" w:rsidRPr="004A761E" w:rsidRDefault="00E920CE" w:rsidP="00E920CE">
      <w:pPr>
        <w:jc w:val="both"/>
        <w:rPr>
          <w:lang w:val="de-DE"/>
        </w:rPr>
      </w:pPr>
      <w:r w:rsidRPr="004A761E">
        <w:rPr>
          <w:lang w:val="de-DE"/>
        </w:rPr>
        <w:t xml:space="preserve">         </w:t>
      </w:r>
    </w:p>
    <w:p w:rsidR="00E920CE" w:rsidRPr="004A761E" w:rsidRDefault="00E920CE" w:rsidP="00E920CE">
      <w:pPr>
        <w:jc w:val="both"/>
        <w:rPr>
          <w:b/>
          <w:lang w:val="en-US"/>
        </w:rPr>
      </w:pPr>
      <w:r w:rsidRPr="004A761E">
        <w:rPr>
          <w:b/>
          <w:lang w:val="de-DE"/>
        </w:rPr>
        <w:t xml:space="preserve">          V</w:t>
      </w:r>
      <w:r w:rsidR="009121C3" w:rsidRPr="004A761E">
        <w:rPr>
          <w:b/>
          <w:lang w:val="de-DE"/>
        </w:rPr>
        <w:t>II</w:t>
      </w:r>
      <w:r w:rsidRPr="004A761E">
        <w:rPr>
          <w:b/>
          <w:lang w:val="de-DE"/>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E920CE" w:rsidRPr="004A761E" w:rsidRDefault="00E920CE" w:rsidP="00E920CE">
      <w:pPr>
        <w:jc w:val="both"/>
        <w:rPr>
          <w:lang w:val="en-US"/>
        </w:rPr>
      </w:pPr>
      <w:r w:rsidRPr="004A761E">
        <w:rPr>
          <w:lang w:val="en-US"/>
        </w:rPr>
        <w:t xml:space="preserve">               2. Freedom to provide services – from its branch in </w:t>
      </w:r>
      <w:r w:rsidRPr="004A761E">
        <w:rPr>
          <w:b/>
          <w:lang w:val="en-US"/>
        </w:rPr>
        <w:t>Poland</w:t>
      </w:r>
      <w:r w:rsidR="009F3B45" w:rsidRPr="004A761E">
        <w:rPr>
          <w:b/>
          <w:lang w:val="en-US"/>
        </w:rPr>
        <w:t xml:space="preserve"> </w:t>
      </w:r>
      <w:r w:rsidR="009F3B45" w:rsidRPr="004A761E">
        <w:rPr>
          <w:lang w:val="en-US"/>
        </w:rPr>
        <w:t>(ACP informed us on 11</w:t>
      </w:r>
      <w:r w:rsidR="009F3B45" w:rsidRPr="004A761E">
        <w:rPr>
          <w:vertAlign w:val="superscript"/>
          <w:lang w:val="en-US"/>
        </w:rPr>
        <w:t>th</w:t>
      </w:r>
      <w:r w:rsidR="009F3B45" w:rsidRPr="004A761E">
        <w:rPr>
          <w:lang w:val="en-US"/>
        </w:rPr>
        <w:t xml:space="preserve"> July 2012)</w:t>
      </w:r>
    </w:p>
    <w:p w:rsidR="00E920CE" w:rsidRPr="004A761E" w:rsidRDefault="00E920CE" w:rsidP="00E920CE">
      <w:pPr>
        <w:jc w:val="both"/>
        <w:rPr>
          <w:lang w:val="en-US"/>
        </w:rPr>
      </w:pPr>
      <w:r w:rsidRPr="004A761E">
        <w:rPr>
          <w:lang w:val="en-US"/>
        </w:rPr>
        <w:t xml:space="preserve">               3. Non-life insurance</w:t>
      </w:r>
    </w:p>
    <w:p w:rsidR="00E920CE" w:rsidRPr="004A761E" w:rsidRDefault="00E920CE" w:rsidP="00E920CE">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E920CE" w:rsidRPr="004A761E" w:rsidRDefault="00E920CE" w:rsidP="00E920CE">
      <w:pPr>
        <w:jc w:val="both"/>
        <w:rPr>
          <w:lang w:val="en-US"/>
        </w:rPr>
      </w:pPr>
      <w:r w:rsidRPr="004A761E">
        <w:tab/>
      </w:r>
      <w:r w:rsidRPr="004A761E">
        <w:tab/>
        <w:t>4.3.</w:t>
      </w:r>
      <w:r w:rsidRPr="004A761E">
        <w:rPr>
          <w:lang w:val="en-US"/>
        </w:rPr>
        <w:t>14</w:t>
      </w:r>
      <w:r w:rsidRPr="004A761E">
        <w:t xml:space="preserve">. </w:t>
      </w:r>
      <w:r w:rsidRPr="004A761E">
        <w:rPr>
          <w:lang w:val="en-US"/>
        </w:rPr>
        <w:t>Credit</w:t>
      </w:r>
      <w:r w:rsidRPr="004A761E">
        <w:t>.</w:t>
      </w:r>
    </w:p>
    <w:p w:rsidR="00E920CE" w:rsidRPr="004A761E" w:rsidRDefault="00E920CE" w:rsidP="00E920CE">
      <w:pPr>
        <w:jc w:val="both"/>
        <w:rPr>
          <w:lang w:val="en-US"/>
        </w:rPr>
      </w:pPr>
      <w:r w:rsidRPr="004A761E">
        <w:rPr>
          <w:lang w:val="en-US"/>
        </w:rPr>
        <w:t xml:space="preserve">               5. Address : AI.Jerozolimskie 136, 02-305 Warszawa, Poland</w:t>
      </w:r>
    </w:p>
    <w:p w:rsidR="00350EDA" w:rsidRPr="004A761E" w:rsidRDefault="00350EDA" w:rsidP="00E920CE">
      <w:pPr>
        <w:jc w:val="both"/>
        <w:rPr>
          <w:lang w:val="en-US"/>
        </w:rPr>
      </w:pPr>
    </w:p>
    <w:p w:rsidR="00350EDA" w:rsidRPr="004A761E" w:rsidRDefault="00350EDA" w:rsidP="00350EDA">
      <w:pPr>
        <w:jc w:val="both"/>
        <w:rPr>
          <w:b/>
          <w:lang w:val="en-US"/>
        </w:rPr>
      </w:pPr>
      <w:r w:rsidRPr="004A761E">
        <w:rPr>
          <w:b/>
          <w:lang w:val="en-US"/>
        </w:rPr>
        <w:t xml:space="preserve">          V</w:t>
      </w:r>
      <w:r w:rsidR="009121C3" w:rsidRPr="004A761E">
        <w:rPr>
          <w:b/>
          <w:lang w:val="en-US"/>
        </w:rPr>
        <w:t>II</w:t>
      </w:r>
      <w:r w:rsidRPr="004A761E">
        <w:rPr>
          <w:b/>
          <w:lang w:val="en-US"/>
        </w:rPr>
        <w:t xml:space="preserve">I.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350EDA" w:rsidRPr="004A761E" w:rsidRDefault="00350EDA" w:rsidP="00350EDA">
      <w:pPr>
        <w:jc w:val="both"/>
        <w:rPr>
          <w:lang w:val="en-US"/>
        </w:rPr>
      </w:pPr>
      <w:r w:rsidRPr="004A761E">
        <w:rPr>
          <w:lang w:val="en-US"/>
        </w:rPr>
        <w:t xml:space="preserve">               2. Freedom to provide services – from its branch in </w:t>
      </w:r>
      <w:r w:rsidRPr="004A761E">
        <w:rPr>
          <w:b/>
          <w:lang w:val="en-US"/>
        </w:rPr>
        <w:t xml:space="preserve">Hungary </w:t>
      </w:r>
      <w:r w:rsidRPr="004A761E">
        <w:rPr>
          <w:lang w:val="en-US"/>
        </w:rPr>
        <w:t>(ACP informed us on 17</w:t>
      </w:r>
      <w:r w:rsidRPr="004A761E">
        <w:rPr>
          <w:vertAlign w:val="superscript"/>
          <w:lang w:val="en-US"/>
        </w:rPr>
        <w:t>th</w:t>
      </w:r>
      <w:r w:rsidRPr="004A761E">
        <w:rPr>
          <w:lang w:val="en-US"/>
        </w:rPr>
        <w:t xml:space="preserve"> July 2012) </w:t>
      </w:r>
    </w:p>
    <w:p w:rsidR="00350EDA" w:rsidRPr="004A761E" w:rsidRDefault="00350EDA" w:rsidP="00350EDA">
      <w:pPr>
        <w:jc w:val="both"/>
        <w:rPr>
          <w:lang w:val="en-US"/>
        </w:rPr>
      </w:pPr>
      <w:r w:rsidRPr="004A761E">
        <w:rPr>
          <w:lang w:val="en-US"/>
        </w:rPr>
        <w:t xml:space="preserve">               3. Non-life insurance</w:t>
      </w:r>
    </w:p>
    <w:p w:rsidR="00350EDA" w:rsidRPr="004A761E" w:rsidRDefault="00350EDA" w:rsidP="00350EDA">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350EDA" w:rsidRPr="004A761E" w:rsidRDefault="00350EDA" w:rsidP="00350EDA">
      <w:pPr>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p>
    <w:p w:rsidR="00350EDA" w:rsidRPr="004A761E" w:rsidRDefault="00350EDA" w:rsidP="00350EDA">
      <w:pPr>
        <w:jc w:val="both"/>
        <w:rPr>
          <w:lang w:val="en-US"/>
        </w:rPr>
      </w:pPr>
      <w:r w:rsidRPr="004A761E">
        <w:rPr>
          <w:lang w:val="en-US"/>
        </w:rPr>
        <w:t xml:space="preserve">               5. Address : Tuzolto u.57, 1094 Budapest, Hungary</w:t>
      </w:r>
    </w:p>
    <w:p w:rsidR="00350EDA" w:rsidRPr="004A761E" w:rsidRDefault="00350EDA" w:rsidP="00E920CE">
      <w:pPr>
        <w:jc w:val="both"/>
        <w:rPr>
          <w:lang w:val="en-US"/>
        </w:rPr>
      </w:pPr>
    </w:p>
    <w:p w:rsidR="00AB19B9" w:rsidRPr="004A761E" w:rsidRDefault="00AB19B9" w:rsidP="00AB19B9">
      <w:pPr>
        <w:jc w:val="both"/>
        <w:rPr>
          <w:b/>
          <w:lang w:val="en-US"/>
        </w:rPr>
      </w:pPr>
      <w:r w:rsidRPr="004A761E">
        <w:rPr>
          <w:b/>
          <w:lang w:val="en-US"/>
        </w:rPr>
        <w:t xml:space="preserve">          I</w:t>
      </w:r>
      <w:r w:rsidR="009121C3" w:rsidRPr="004A761E">
        <w:rPr>
          <w:b/>
          <w:lang w:val="en-US"/>
        </w:rPr>
        <w:t>X</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AB19B9" w:rsidRPr="004A761E" w:rsidRDefault="00AB19B9" w:rsidP="00AB19B9">
      <w:pPr>
        <w:jc w:val="both"/>
        <w:rPr>
          <w:lang w:val="en-US"/>
        </w:rPr>
      </w:pPr>
      <w:r w:rsidRPr="004A761E">
        <w:rPr>
          <w:lang w:val="en-US"/>
        </w:rPr>
        <w:t xml:space="preserve">               2. Freedom to provide services – from its branch in </w:t>
      </w:r>
      <w:r w:rsidRPr="004A761E">
        <w:rPr>
          <w:b/>
          <w:lang w:val="en-US"/>
        </w:rPr>
        <w:t xml:space="preserve">Germany </w:t>
      </w:r>
      <w:r w:rsidRPr="004A761E">
        <w:rPr>
          <w:lang w:val="en-US"/>
        </w:rPr>
        <w:t>(ACP informed us on 17</w:t>
      </w:r>
      <w:r w:rsidRPr="004A761E">
        <w:rPr>
          <w:vertAlign w:val="superscript"/>
          <w:lang w:val="en-US"/>
        </w:rPr>
        <w:t>th</w:t>
      </w:r>
      <w:r w:rsidRPr="004A761E">
        <w:rPr>
          <w:lang w:val="en-US"/>
        </w:rPr>
        <w:t xml:space="preserve"> July 2012) </w:t>
      </w:r>
    </w:p>
    <w:p w:rsidR="00AB19B9" w:rsidRPr="004A761E" w:rsidRDefault="00AB19B9" w:rsidP="00AB19B9">
      <w:pPr>
        <w:jc w:val="both"/>
        <w:rPr>
          <w:lang w:val="en-US"/>
        </w:rPr>
      </w:pPr>
      <w:r w:rsidRPr="004A761E">
        <w:rPr>
          <w:lang w:val="en-US"/>
        </w:rPr>
        <w:t xml:space="preserve">               3. Non-life insurance</w:t>
      </w:r>
    </w:p>
    <w:p w:rsidR="00AB19B9" w:rsidRPr="004A761E" w:rsidRDefault="00AB19B9" w:rsidP="00AB19B9">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AB19B9" w:rsidRPr="004A761E" w:rsidRDefault="00AB19B9" w:rsidP="00AB19B9">
      <w:pPr>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p>
    <w:p w:rsidR="00AB19B9" w:rsidRPr="004A761E" w:rsidRDefault="00AB19B9" w:rsidP="00AB19B9">
      <w:pPr>
        <w:jc w:val="both"/>
        <w:rPr>
          <w:lang w:val="en-US"/>
        </w:rPr>
      </w:pPr>
      <w:r w:rsidRPr="004A761E">
        <w:rPr>
          <w:lang w:val="en-US"/>
        </w:rPr>
        <w:t xml:space="preserve">                        4.15. Suretyship</w:t>
      </w:r>
    </w:p>
    <w:p w:rsidR="00AB19B9" w:rsidRPr="004A761E" w:rsidRDefault="00AB19B9" w:rsidP="00AB19B9">
      <w:pPr>
        <w:jc w:val="both"/>
        <w:rPr>
          <w:lang w:val="en-US"/>
        </w:rPr>
      </w:pPr>
      <w:r w:rsidRPr="004A761E">
        <w:rPr>
          <w:lang w:val="en-US"/>
        </w:rPr>
        <w:t xml:space="preserve">               5. Address : Isaac-Fulda-Allee 1, 55124 Mainz, Germany</w:t>
      </w:r>
    </w:p>
    <w:p w:rsidR="00650EE7" w:rsidRPr="004A761E" w:rsidRDefault="00650EE7" w:rsidP="00650EE7">
      <w:pPr>
        <w:jc w:val="both"/>
        <w:rPr>
          <w:lang w:val="en-US"/>
        </w:rPr>
      </w:pPr>
    </w:p>
    <w:p w:rsidR="00650EE7" w:rsidRPr="004A761E" w:rsidRDefault="009121C3" w:rsidP="00650EE7">
      <w:pPr>
        <w:jc w:val="both"/>
        <w:rPr>
          <w:b/>
          <w:lang w:val="en-US"/>
        </w:rPr>
      </w:pPr>
      <w:r w:rsidRPr="004A761E">
        <w:rPr>
          <w:b/>
          <w:lang w:val="en-US"/>
        </w:rPr>
        <w:t xml:space="preserve">          X</w:t>
      </w:r>
      <w:r w:rsidR="00650EE7"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r w:rsidR="006E3BFA" w:rsidRPr="004A761E">
        <w:rPr>
          <w:b/>
          <w:lang w:val="en-US"/>
        </w:rPr>
        <w:t xml:space="preserve"> – with a letter, dated 11 May 2017, the competent authority of France informed that the Latvian branch of the undertaking</w:t>
      </w:r>
      <w:r w:rsidR="006E3BFA" w:rsidRPr="004A761E">
        <w:rPr>
          <w:b/>
          <w:color w:val="000000"/>
        </w:rPr>
        <w:t xml:space="preserve"> Compagnie Francaise D</w:t>
      </w:r>
      <w:r w:rsidR="006E3BFA" w:rsidRPr="004A761E">
        <w:rPr>
          <w:b/>
          <w:color w:val="000000"/>
          <w:lang w:val="en-US"/>
        </w:rPr>
        <w:t>’</w:t>
      </w:r>
      <w:r w:rsidR="006E3BFA" w:rsidRPr="004A761E">
        <w:rPr>
          <w:b/>
          <w:color w:val="000000"/>
        </w:rPr>
        <w:t>assurance Pour Le Commerce Exterieur SА</w:t>
      </w:r>
      <w:r w:rsidR="006E3BFA" w:rsidRPr="004A761E">
        <w:rPr>
          <w:b/>
          <w:color w:val="000000"/>
          <w:lang w:val="en-US"/>
        </w:rPr>
        <w:t xml:space="preserve"> transferred its portfolio to the Lithuanian branch of the undertaking and ceased to carry out insurance business, with effect from 15 May 2017.</w:t>
      </w:r>
      <w:r w:rsidR="006E3BFA" w:rsidRPr="004A761E">
        <w:rPr>
          <w:b/>
          <w:lang w:val="en-US"/>
        </w:rPr>
        <w:t xml:space="preserve"> </w:t>
      </w:r>
    </w:p>
    <w:p w:rsidR="00650EE7" w:rsidRPr="004A761E" w:rsidRDefault="00650EE7" w:rsidP="00650EE7">
      <w:pPr>
        <w:jc w:val="both"/>
        <w:rPr>
          <w:lang w:val="en-US"/>
        </w:rPr>
      </w:pPr>
      <w:r w:rsidRPr="004A761E">
        <w:rPr>
          <w:lang w:val="en-US"/>
        </w:rPr>
        <w:t xml:space="preserve">               2. Freedom to provide services – from its branch in </w:t>
      </w:r>
      <w:r w:rsidRPr="004A761E">
        <w:rPr>
          <w:b/>
          <w:lang w:val="en-US"/>
        </w:rPr>
        <w:t xml:space="preserve">Latvia </w:t>
      </w:r>
      <w:r w:rsidRPr="004A761E">
        <w:rPr>
          <w:lang w:val="en-US"/>
        </w:rPr>
        <w:t>(ACP informed us on 17</w:t>
      </w:r>
      <w:r w:rsidRPr="004A761E">
        <w:rPr>
          <w:vertAlign w:val="superscript"/>
          <w:lang w:val="en-US"/>
        </w:rPr>
        <w:t>th</w:t>
      </w:r>
      <w:r w:rsidRPr="004A761E">
        <w:rPr>
          <w:lang w:val="en-US"/>
        </w:rPr>
        <w:t xml:space="preserve"> July 2012) </w:t>
      </w:r>
    </w:p>
    <w:p w:rsidR="00650EE7" w:rsidRPr="004A761E" w:rsidRDefault="00650EE7" w:rsidP="00650EE7">
      <w:pPr>
        <w:jc w:val="both"/>
        <w:rPr>
          <w:lang w:val="en-US"/>
        </w:rPr>
      </w:pPr>
      <w:r w:rsidRPr="004A761E">
        <w:rPr>
          <w:lang w:val="en-US"/>
        </w:rPr>
        <w:t xml:space="preserve">               3. Non-life insurance</w:t>
      </w:r>
    </w:p>
    <w:p w:rsidR="00650EE7" w:rsidRPr="004A761E" w:rsidRDefault="00650EE7" w:rsidP="00650EE7">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650EE7" w:rsidRPr="004A761E" w:rsidRDefault="00650EE7" w:rsidP="00650EE7">
      <w:pPr>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p>
    <w:p w:rsidR="00650EE7" w:rsidRPr="004A761E" w:rsidRDefault="00650EE7" w:rsidP="00650EE7">
      <w:pPr>
        <w:jc w:val="both"/>
        <w:rPr>
          <w:lang w:val="en-US"/>
        </w:rPr>
      </w:pPr>
      <w:r w:rsidRPr="004A761E">
        <w:rPr>
          <w:lang w:val="en-US"/>
        </w:rPr>
        <w:t xml:space="preserve">               5. Address : Berzaunes iela 11 a, Riga LV 1039, Latvia</w:t>
      </w:r>
    </w:p>
    <w:p w:rsidR="004A332B" w:rsidRPr="004A761E" w:rsidRDefault="004A332B" w:rsidP="00650EE7">
      <w:pPr>
        <w:jc w:val="both"/>
        <w:rPr>
          <w:lang w:val="en-US"/>
        </w:rPr>
      </w:pPr>
    </w:p>
    <w:p w:rsidR="004A332B" w:rsidRPr="004A761E" w:rsidRDefault="004A332B" w:rsidP="004A332B">
      <w:pPr>
        <w:jc w:val="both"/>
        <w:rPr>
          <w:b/>
          <w:lang w:val="en-US"/>
        </w:rPr>
      </w:pPr>
      <w:r w:rsidRPr="004A761E">
        <w:rPr>
          <w:b/>
          <w:lang w:val="en-US"/>
        </w:rPr>
        <w:t xml:space="preserve">          X</w:t>
      </w:r>
      <w:r w:rsidR="009121C3" w:rsidRPr="004A761E">
        <w:rPr>
          <w:b/>
          <w:lang w:val="en-US"/>
        </w:rPr>
        <w:t>I</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4A332B" w:rsidRPr="004A761E" w:rsidRDefault="004A332B" w:rsidP="004A332B">
      <w:pPr>
        <w:jc w:val="both"/>
        <w:rPr>
          <w:lang w:val="en-US"/>
        </w:rPr>
      </w:pPr>
      <w:r w:rsidRPr="004A761E">
        <w:rPr>
          <w:lang w:val="en-US"/>
        </w:rPr>
        <w:t xml:space="preserve">               2. Freedom to provide services – from its branch in </w:t>
      </w:r>
      <w:r w:rsidRPr="004A761E">
        <w:rPr>
          <w:b/>
          <w:lang w:val="en-US"/>
        </w:rPr>
        <w:t xml:space="preserve">Austria </w:t>
      </w:r>
      <w:r w:rsidRPr="004A761E">
        <w:rPr>
          <w:lang w:val="en-US"/>
        </w:rPr>
        <w:t>(ACP informed us on 17</w:t>
      </w:r>
      <w:r w:rsidRPr="004A761E">
        <w:rPr>
          <w:vertAlign w:val="superscript"/>
          <w:lang w:val="en-US"/>
        </w:rPr>
        <w:t>th</w:t>
      </w:r>
      <w:r w:rsidRPr="004A761E">
        <w:rPr>
          <w:lang w:val="en-US"/>
        </w:rPr>
        <w:t xml:space="preserve"> July 2012) </w:t>
      </w:r>
    </w:p>
    <w:p w:rsidR="004A332B" w:rsidRPr="004A761E" w:rsidRDefault="004A332B" w:rsidP="004A332B">
      <w:pPr>
        <w:jc w:val="both"/>
        <w:rPr>
          <w:lang w:val="en-US"/>
        </w:rPr>
      </w:pPr>
      <w:r w:rsidRPr="004A761E">
        <w:rPr>
          <w:lang w:val="en-US"/>
        </w:rPr>
        <w:t xml:space="preserve">               3. Non-life insurance</w:t>
      </w:r>
    </w:p>
    <w:p w:rsidR="004A332B" w:rsidRPr="004A761E" w:rsidRDefault="004A332B" w:rsidP="004A332B">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4A332B" w:rsidRPr="004A761E" w:rsidRDefault="004A332B" w:rsidP="004A332B">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r w:rsidRPr="004A761E">
        <w:tab/>
      </w:r>
    </w:p>
    <w:p w:rsidR="004A332B" w:rsidRPr="004A761E" w:rsidRDefault="004A332B" w:rsidP="004A332B">
      <w:pPr>
        <w:jc w:val="both"/>
        <w:rPr>
          <w:lang w:val="en-US"/>
        </w:rPr>
      </w:pPr>
      <w:r w:rsidRPr="004A761E">
        <w:rPr>
          <w:lang w:val="en-US"/>
        </w:rPr>
        <w:t xml:space="preserve">                        4.15. Suretyship</w:t>
      </w:r>
    </w:p>
    <w:p w:rsidR="004A332B" w:rsidRPr="004A761E" w:rsidRDefault="004A332B" w:rsidP="004A332B">
      <w:pPr>
        <w:jc w:val="both"/>
        <w:rPr>
          <w:lang w:val="en-US"/>
        </w:rPr>
      </w:pPr>
      <w:r w:rsidRPr="004A761E">
        <w:rPr>
          <w:lang w:val="en-US"/>
        </w:rPr>
        <w:t xml:space="preserve">               5. Address : Stubenring 24, 1010 Vienna, Austria</w:t>
      </w:r>
    </w:p>
    <w:p w:rsidR="0038436F" w:rsidRPr="004A761E" w:rsidRDefault="0038436F" w:rsidP="004A332B">
      <w:pPr>
        <w:jc w:val="both"/>
        <w:rPr>
          <w:lang w:val="en-US"/>
        </w:rPr>
      </w:pPr>
    </w:p>
    <w:p w:rsidR="0038436F" w:rsidRPr="004A761E" w:rsidRDefault="0038436F" w:rsidP="0038436F">
      <w:pPr>
        <w:jc w:val="both"/>
        <w:rPr>
          <w:b/>
          <w:lang w:val="en-US"/>
        </w:rPr>
      </w:pPr>
      <w:r w:rsidRPr="004A761E">
        <w:rPr>
          <w:b/>
          <w:lang w:val="en-US"/>
        </w:rPr>
        <w:t xml:space="preserve">          X</w:t>
      </w:r>
      <w:r w:rsidR="009121C3" w:rsidRPr="004A761E">
        <w:rPr>
          <w:b/>
          <w:lang w:val="en-US"/>
        </w:rPr>
        <w:t>II</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38436F" w:rsidRPr="004A761E" w:rsidRDefault="0038436F" w:rsidP="0038436F">
      <w:pPr>
        <w:jc w:val="both"/>
        <w:rPr>
          <w:lang w:val="en-US"/>
        </w:rPr>
      </w:pPr>
      <w:r w:rsidRPr="004A761E">
        <w:rPr>
          <w:lang w:val="en-US"/>
        </w:rPr>
        <w:t xml:space="preserve">               2. Freedom to provide services – from its branch in </w:t>
      </w:r>
      <w:r w:rsidRPr="004A761E">
        <w:rPr>
          <w:b/>
          <w:lang w:val="en-US"/>
        </w:rPr>
        <w:t xml:space="preserve">The Netherlands </w:t>
      </w:r>
      <w:r w:rsidRPr="004A761E">
        <w:rPr>
          <w:lang w:val="en-US"/>
        </w:rPr>
        <w:t>(ACP informed us on 20</w:t>
      </w:r>
      <w:r w:rsidRPr="004A761E">
        <w:rPr>
          <w:vertAlign w:val="superscript"/>
          <w:lang w:val="en-US"/>
        </w:rPr>
        <w:t>th</w:t>
      </w:r>
      <w:r w:rsidRPr="004A761E">
        <w:rPr>
          <w:lang w:val="en-US"/>
        </w:rPr>
        <w:t xml:space="preserve"> July 2012) </w:t>
      </w:r>
    </w:p>
    <w:p w:rsidR="0038436F" w:rsidRPr="004A761E" w:rsidRDefault="0038436F" w:rsidP="0038436F">
      <w:pPr>
        <w:jc w:val="both"/>
        <w:rPr>
          <w:lang w:val="en-US"/>
        </w:rPr>
      </w:pPr>
      <w:r w:rsidRPr="004A761E">
        <w:rPr>
          <w:lang w:val="en-US"/>
        </w:rPr>
        <w:t xml:space="preserve">               3. Non-life insurance</w:t>
      </w:r>
    </w:p>
    <w:p w:rsidR="0038436F" w:rsidRPr="004A761E" w:rsidRDefault="0038436F" w:rsidP="0038436F">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38436F" w:rsidRPr="004A761E" w:rsidRDefault="0038436F" w:rsidP="0038436F">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r w:rsidRPr="004A761E">
        <w:tab/>
      </w:r>
    </w:p>
    <w:p w:rsidR="0038436F" w:rsidRPr="004A761E" w:rsidRDefault="0038436F" w:rsidP="0038436F">
      <w:pPr>
        <w:jc w:val="both"/>
        <w:rPr>
          <w:lang w:val="en-US"/>
        </w:rPr>
      </w:pPr>
      <w:r w:rsidRPr="004A761E">
        <w:rPr>
          <w:lang w:val="en-US"/>
        </w:rPr>
        <w:t xml:space="preserve">                       4.15. Suretyship</w:t>
      </w:r>
    </w:p>
    <w:p w:rsidR="0038436F" w:rsidRPr="004A761E" w:rsidRDefault="0038436F" w:rsidP="0038436F">
      <w:pPr>
        <w:jc w:val="both"/>
        <w:rPr>
          <w:lang w:val="en-US"/>
        </w:rPr>
      </w:pPr>
      <w:r w:rsidRPr="004A761E">
        <w:rPr>
          <w:lang w:val="en-US"/>
        </w:rPr>
        <w:t xml:space="preserve">                       4.16. Miscellaneous financial loss</w:t>
      </w:r>
    </w:p>
    <w:p w:rsidR="0038436F" w:rsidRPr="004A761E" w:rsidRDefault="0038436F" w:rsidP="0038436F">
      <w:pPr>
        <w:jc w:val="both"/>
        <w:rPr>
          <w:lang w:val="en-US"/>
        </w:rPr>
      </w:pPr>
      <w:r w:rsidRPr="004A761E">
        <w:rPr>
          <w:lang w:val="en-US"/>
        </w:rPr>
        <w:t xml:space="preserve">               5. Address : Claudius Prinsenlaan 126, Postbus 3377, 4800 DJ Breda, The Netherlands</w:t>
      </w:r>
    </w:p>
    <w:p w:rsidR="0038436F" w:rsidRPr="004A761E" w:rsidRDefault="0038436F" w:rsidP="0038436F">
      <w:pPr>
        <w:jc w:val="both"/>
        <w:rPr>
          <w:lang w:val="en-US"/>
        </w:rPr>
      </w:pPr>
    </w:p>
    <w:p w:rsidR="00CA2774" w:rsidRPr="004A761E" w:rsidRDefault="0038436F" w:rsidP="0038436F">
      <w:pPr>
        <w:jc w:val="both"/>
        <w:rPr>
          <w:b/>
          <w:lang w:val="en-US"/>
        </w:rPr>
      </w:pPr>
      <w:r w:rsidRPr="004A761E">
        <w:rPr>
          <w:b/>
          <w:lang w:val="en-US"/>
        </w:rPr>
        <w:t xml:space="preserve">          XI</w:t>
      </w:r>
      <w:r w:rsidR="009121C3" w:rsidRPr="004A761E">
        <w:rPr>
          <w:b/>
          <w:lang w:val="en-US"/>
        </w:rPr>
        <w:t>II</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r w:rsidR="004E3FF4" w:rsidRPr="004A761E">
        <w:rPr>
          <w:b/>
          <w:lang w:val="en-US"/>
        </w:rPr>
        <w:t xml:space="preserve"> – with a letter, dated 11 May 2017, the competent authority of France informed that the Latvian branch of the undertaking</w:t>
      </w:r>
      <w:r w:rsidR="004E3FF4" w:rsidRPr="004A761E">
        <w:rPr>
          <w:b/>
          <w:color w:val="000000"/>
        </w:rPr>
        <w:t xml:space="preserve"> Compagnie Francaise D</w:t>
      </w:r>
      <w:r w:rsidR="004E3FF4" w:rsidRPr="004A761E">
        <w:rPr>
          <w:b/>
          <w:color w:val="000000"/>
          <w:lang w:val="en-US"/>
        </w:rPr>
        <w:t>’</w:t>
      </w:r>
      <w:r w:rsidR="004E3FF4" w:rsidRPr="004A761E">
        <w:rPr>
          <w:b/>
          <w:color w:val="000000"/>
        </w:rPr>
        <w:t>assurance Pour Le Commerce Exterieur SА</w:t>
      </w:r>
      <w:r w:rsidR="004E3FF4" w:rsidRPr="004A761E">
        <w:rPr>
          <w:b/>
          <w:color w:val="000000"/>
          <w:lang w:val="en-US"/>
        </w:rPr>
        <w:t xml:space="preserve"> transferred its portfolio to the Lithuanian branch of the undertaking and ceased to carry out insurance business, with effect from 15 May 2017.</w:t>
      </w:r>
      <w:r w:rsidR="004E3FF4" w:rsidRPr="004A761E">
        <w:rPr>
          <w:b/>
          <w:lang w:val="en-US"/>
        </w:rPr>
        <w:t xml:space="preserve"> </w:t>
      </w:r>
      <w:r w:rsidRPr="004A761E">
        <w:rPr>
          <w:lang w:val="en-US"/>
        </w:rPr>
        <w:t xml:space="preserve">               </w:t>
      </w:r>
    </w:p>
    <w:p w:rsidR="0038436F" w:rsidRPr="004A761E" w:rsidRDefault="0038436F" w:rsidP="00CA2774">
      <w:pPr>
        <w:ind w:left="851"/>
        <w:jc w:val="both"/>
        <w:rPr>
          <w:lang w:val="en-US"/>
        </w:rPr>
      </w:pPr>
      <w:r w:rsidRPr="004A761E">
        <w:rPr>
          <w:lang w:val="en-US"/>
        </w:rPr>
        <w:t xml:space="preserve">2. Freedom to provide services – from its branch in </w:t>
      </w:r>
      <w:r w:rsidRPr="004A761E">
        <w:rPr>
          <w:b/>
          <w:lang w:val="en-US"/>
        </w:rPr>
        <w:t xml:space="preserve">Lithiania </w:t>
      </w:r>
      <w:r w:rsidRPr="004A761E">
        <w:rPr>
          <w:lang w:val="en-US"/>
        </w:rPr>
        <w:t>(ACP informed us on 20</w:t>
      </w:r>
      <w:r w:rsidRPr="004A761E">
        <w:rPr>
          <w:vertAlign w:val="superscript"/>
          <w:lang w:val="en-US"/>
        </w:rPr>
        <w:t>th</w:t>
      </w:r>
      <w:r w:rsidRPr="004A761E">
        <w:rPr>
          <w:lang w:val="en-US"/>
        </w:rPr>
        <w:t xml:space="preserve"> July 2012) </w:t>
      </w:r>
    </w:p>
    <w:p w:rsidR="0038436F" w:rsidRPr="004A761E" w:rsidRDefault="0038436F" w:rsidP="0038436F">
      <w:pPr>
        <w:jc w:val="both"/>
        <w:rPr>
          <w:lang w:val="en-US"/>
        </w:rPr>
      </w:pPr>
      <w:r w:rsidRPr="004A761E">
        <w:rPr>
          <w:lang w:val="en-US"/>
        </w:rPr>
        <w:t xml:space="preserve">               3. Non-life insurance</w:t>
      </w:r>
    </w:p>
    <w:p w:rsidR="0038436F" w:rsidRPr="004A761E" w:rsidRDefault="0038436F" w:rsidP="0038436F">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38436F" w:rsidRPr="004A761E" w:rsidRDefault="0038436F" w:rsidP="0038436F">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r w:rsidRPr="004A761E">
        <w:tab/>
      </w:r>
    </w:p>
    <w:p w:rsidR="0038436F" w:rsidRPr="004A761E" w:rsidRDefault="0038436F" w:rsidP="0038436F">
      <w:pPr>
        <w:jc w:val="both"/>
        <w:rPr>
          <w:lang w:val="en-US"/>
        </w:rPr>
      </w:pPr>
      <w:r w:rsidRPr="004A761E">
        <w:rPr>
          <w:lang w:val="en-US"/>
        </w:rPr>
        <w:t xml:space="preserve">               5. Address : Vilniaus g.23, 01119 Vilnius, Lithuania</w:t>
      </w:r>
    </w:p>
    <w:p w:rsidR="0038436F" w:rsidRPr="004A761E" w:rsidRDefault="0038436F" w:rsidP="0038436F">
      <w:pPr>
        <w:jc w:val="both"/>
        <w:rPr>
          <w:lang w:val="en-US"/>
        </w:rPr>
      </w:pPr>
    </w:p>
    <w:p w:rsidR="0038436F" w:rsidRPr="004A761E" w:rsidRDefault="009121C3" w:rsidP="0038436F">
      <w:pPr>
        <w:jc w:val="both"/>
        <w:rPr>
          <w:b/>
          <w:lang w:val="en-US"/>
        </w:rPr>
      </w:pPr>
      <w:r w:rsidRPr="004A761E">
        <w:rPr>
          <w:b/>
          <w:lang w:val="en-US"/>
        </w:rPr>
        <w:t xml:space="preserve">          X</w:t>
      </w:r>
      <w:r w:rsidR="0038436F" w:rsidRPr="004A761E">
        <w:rPr>
          <w:b/>
          <w:lang w:val="en-US"/>
        </w:rPr>
        <w:t>I</w:t>
      </w:r>
      <w:r w:rsidRPr="004A761E">
        <w:rPr>
          <w:b/>
          <w:lang w:val="en-US"/>
        </w:rPr>
        <w:t>V</w:t>
      </w:r>
      <w:r w:rsidR="0038436F"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38436F" w:rsidRPr="004A761E" w:rsidRDefault="0038436F" w:rsidP="0038436F">
      <w:pPr>
        <w:jc w:val="both"/>
        <w:rPr>
          <w:lang w:val="en-US"/>
        </w:rPr>
      </w:pPr>
      <w:r w:rsidRPr="004A761E">
        <w:rPr>
          <w:lang w:val="en-US"/>
        </w:rPr>
        <w:t xml:space="preserve">               2. Freedom to provide services – from its branch in </w:t>
      </w:r>
      <w:r w:rsidRPr="004A761E">
        <w:rPr>
          <w:b/>
          <w:lang w:val="en-US"/>
        </w:rPr>
        <w:t xml:space="preserve">Slovakia </w:t>
      </w:r>
      <w:r w:rsidRPr="004A761E">
        <w:rPr>
          <w:lang w:val="en-US"/>
        </w:rPr>
        <w:t>(ACP informed us on 20</w:t>
      </w:r>
      <w:r w:rsidRPr="004A761E">
        <w:rPr>
          <w:vertAlign w:val="superscript"/>
          <w:lang w:val="en-US"/>
        </w:rPr>
        <w:t>th</w:t>
      </w:r>
      <w:r w:rsidRPr="004A761E">
        <w:rPr>
          <w:lang w:val="en-US"/>
        </w:rPr>
        <w:t xml:space="preserve"> July 2012) </w:t>
      </w:r>
    </w:p>
    <w:p w:rsidR="0038436F" w:rsidRPr="004A761E" w:rsidRDefault="0038436F" w:rsidP="0038436F">
      <w:pPr>
        <w:jc w:val="both"/>
        <w:rPr>
          <w:lang w:val="en-US"/>
        </w:rPr>
      </w:pPr>
      <w:r w:rsidRPr="004A761E">
        <w:rPr>
          <w:lang w:val="en-US"/>
        </w:rPr>
        <w:t xml:space="preserve">               3. Non-life insurance</w:t>
      </w:r>
    </w:p>
    <w:p w:rsidR="0038436F" w:rsidRPr="004A761E" w:rsidRDefault="0038436F" w:rsidP="0038436F">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38436F" w:rsidRPr="004A761E" w:rsidRDefault="0038436F" w:rsidP="0038436F">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r w:rsidRPr="004A761E">
        <w:tab/>
      </w:r>
    </w:p>
    <w:p w:rsidR="0038436F" w:rsidRPr="004A761E" w:rsidRDefault="0038436F" w:rsidP="0038436F">
      <w:pPr>
        <w:jc w:val="both"/>
        <w:rPr>
          <w:lang w:val="en-US"/>
        </w:rPr>
      </w:pPr>
      <w:r w:rsidRPr="004A761E">
        <w:rPr>
          <w:lang w:val="en-US"/>
        </w:rPr>
        <w:t xml:space="preserve">      </w:t>
      </w:r>
      <w:r w:rsidR="00FA35CE" w:rsidRPr="004A761E">
        <w:rPr>
          <w:lang w:val="en-US"/>
        </w:rPr>
        <w:t xml:space="preserve">         5. Address : Soltesovej</w:t>
      </w:r>
      <w:r w:rsidRPr="004A761E">
        <w:rPr>
          <w:lang w:val="en-US"/>
        </w:rPr>
        <w:t xml:space="preserve"> 14, 811 08 Bratislava, Slovakia</w:t>
      </w:r>
    </w:p>
    <w:p w:rsidR="0038436F" w:rsidRPr="004A761E" w:rsidRDefault="0038436F" w:rsidP="004A332B">
      <w:pPr>
        <w:jc w:val="both"/>
        <w:rPr>
          <w:lang w:val="en-US"/>
        </w:rPr>
      </w:pPr>
    </w:p>
    <w:p w:rsidR="00564BD6" w:rsidRPr="004A761E" w:rsidRDefault="00564BD6" w:rsidP="00564BD6">
      <w:pPr>
        <w:jc w:val="both"/>
        <w:rPr>
          <w:b/>
          <w:lang w:val="en-US"/>
        </w:rPr>
      </w:pPr>
      <w:r w:rsidRPr="004A761E">
        <w:rPr>
          <w:b/>
          <w:lang w:val="en-US"/>
        </w:rPr>
        <w:t xml:space="preserve">          X</w:t>
      </w:r>
      <w:r w:rsidR="009121C3" w:rsidRPr="004A761E">
        <w:rPr>
          <w:b/>
          <w:lang w:val="en-US"/>
        </w:rPr>
        <w:t>V</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564BD6" w:rsidRPr="004A761E" w:rsidRDefault="00564BD6" w:rsidP="00564BD6">
      <w:pPr>
        <w:jc w:val="both"/>
        <w:rPr>
          <w:lang w:val="en-US"/>
        </w:rPr>
      </w:pPr>
      <w:r w:rsidRPr="004A761E">
        <w:rPr>
          <w:lang w:val="en-US"/>
        </w:rPr>
        <w:t xml:space="preserve">               2. Freedom to provide services – from its branch in </w:t>
      </w:r>
      <w:r w:rsidRPr="004A761E">
        <w:rPr>
          <w:b/>
          <w:lang w:val="en-US"/>
        </w:rPr>
        <w:t xml:space="preserve">Romania </w:t>
      </w:r>
      <w:r w:rsidRPr="004A761E">
        <w:rPr>
          <w:lang w:val="en-US"/>
        </w:rPr>
        <w:t>(ACP informed us on 6</w:t>
      </w:r>
      <w:r w:rsidRPr="004A761E">
        <w:rPr>
          <w:vertAlign w:val="superscript"/>
          <w:lang w:val="en-US"/>
        </w:rPr>
        <w:t>th</w:t>
      </w:r>
      <w:r w:rsidRPr="004A761E">
        <w:rPr>
          <w:lang w:val="en-US"/>
        </w:rPr>
        <w:t xml:space="preserve"> August 2012) </w:t>
      </w:r>
    </w:p>
    <w:p w:rsidR="00564BD6" w:rsidRPr="004A761E" w:rsidRDefault="00564BD6" w:rsidP="00564BD6">
      <w:pPr>
        <w:jc w:val="both"/>
        <w:rPr>
          <w:lang w:val="en-US"/>
        </w:rPr>
      </w:pPr>
      <w:r w:rsidRPr="004A761E">
        <w:rPr>
          <w:lang w:val="en-US"/>
        </w:rPr>
        <w:t xml:space="preserve">               3. Non-life insurance</w:t>
      </w:r>
    </w:p>
    <w:p w:rsidR="00564BD6" w:rsidRPr="004A761E" w:rsidRDefault="00564BD6" w:rsidP="00564BD6">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564BD6" w:rsidRPr="004A761E" w:rsidRDefault="00564BD6" w:rsidP="00564BD6">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r w:rsidRPr="004A761E">
        <w:tab/>
      </w:r>
    </w:p>
    <w:p w:rsidR="00564BD6" w:rsidRPr="004A761E" w:rsidRDefault="00564BD6" w:rsidP="00564BD6">
      <w:pPr>
        <w:jc w:val="both"/>
        <w:rPr>
          <w:b/>
          <w:snapToGrid w:val="0"/>
          <w:color w:val="000000"/>
          <w:lang w:eastAsia="en-US"/>
        </w:rPr>
      </w:pPr>
      <w:r w:rsidRPr="004A761E">
        <w:rPr>
          <w:lang w:val="en-US"/>
        </w:rPr>
        <w:t xml:space="preserve">               5. Address : </w:t>
      </w:r>
      <w:r w:rsidRPr="004A761E">
        <w:rPr>
          <w:snapToGrid w:val="0"/>
          <w:color w:val="000000"/>
          <w:lang w:eastAsia="en-US"/>
        </w:rPr>
        <w:t>Claea Floreasca Nr.39, Et.2</w:t>
      </w:r>
      <w:r w:rsidRPr="004A761E">
        <w:rPr>
          <w:snapToGrid w:val="0"/>
          <w:color w:val="000000"/>
          <w:lang w:val="en-US" w:eastAsia="en-US"/>
        </w:rPr>
        <w:t xml:space="preserve">, </w:t>
      </w:r>
      <w:r w:rsidRPr="004A761E">
        <w:rPr>
          <w:snapToGrid w:val="0"/>
          <w:color w:val="000000"/>
          <w:lang w:eastAsia="en-US"/>
        </w:rPr>
        <w:t>014453 Bucuresti</w:t>
      </w:r>
      <w:r w:rsidRPr="004A761E">
        <w:rPr>
          <w:snapToGrid w:val="0"/>
          <w:color w:val="000000"/>
          <w:lang w:val="en-US" w:eastAsia="en-US"/>
        </w:rPr>
        <w:t xml:space="preserve">, </w:t>
      </w:r>
      <w:r w:rsidRPr="004A761E">
        <w:rPr>
          <w:snapToGrid w:val="0"/>
          <w:color w:val="000000"/>
          <w:lang w:eastAsia="en-US"/>
        </w:rPr>
        <w:t>Romania</w:t>
      </w:r>
    </w:p>
    <w:p w:rsidR="00564BD6" w:rsidRPr="004A761E" w:rsidRDefault="00564BD6" w:rsidP="00564BD6">
      <w:pPr>
        <w:jc w:val="both"/>
        <w:rPr>
          <w:lang w:val="en-US"/>
        </w:rPr>
      </w:pPr>
    </w:p>
    <w:p w:rsidR="00A06451" w:rsidRPr="004A761E" w:rsidRDefault="009121C3" w:rsidP="00A06451">
      <w:pPr>
        <w:jc w:val="both"/>
        <w:rPr>
          <w:b/>
          <w:lang w:val="en-US"/>
        </w:rPr>
      </w:pPr>
      <w:r w:rsidRPr="004A761E">
        <w:rPr>
          <w:b/>
          <w:lang w:val="en-US"/>
        </w:rPr>
        <w:t xml:space="preserve">          X</w:t>
      </w:r>
      <w:r w:rsidR="00A06451" w:rsidRPr="004A761E">
        <w:rPr>
          <w:b/>
          <w:lang w:val="en-US"/>
        </w:rPr>
        <w:t>V</w:t>
      </w:r>
      <w:r w:rsidRPr="004A761E">
        <w:rPr>
          <w:b/>
          <w:lang w:val="en-US"/>
        </w:rPr>
        <w:t>I</w:t>
      </w:r>
      <w:r w:rsidR="00A06451"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A06451" w:rsidRPr="004A761E" w:rsidRDefault="00A06451" w:rsidP="00A06451">
      <w:pPr>
        <w:jc w:val="both"/>
        <w:rPr>
          <w:lang w:val="en-US"/>
        </w:rPr>
      </w:pPr>
      <w:r w:rsidRPr="004A761E">
        <w:rPr>
          <w:lang w:val="en-US"/>
        </w:rPr>
        <w:t xml:space="preserve">               2. Freedom to provide services – from its branch in </w:t>
      </w:r>
      <w:r w:rsidRPr="004A761E">
        <w:rPr>
          <w:b/>
          <w:lang w:val="en-US"/>
        </w:rPr>
        <w:t xml:space="preserve">Czech Republic </w:t>
      </w:r>
      <w:r w:rsidRPr="004A761E">
        <w:rPr>
          <w:lang w:val="en-US"/>
        </w:rPr>
        <w:t>(ACP informed us on 6</w:t>
      </w:r>
      <w:r w:rsidRPr="004A761E">
        <w:rPr>
          <w:vertAlign w:val="superscript"/>
          <w:lang w:val="en-US"/>
        </w:rPr>
        <w:t>th</w:t>
      </w:r>
      <w:r w:rsidRPr="004A761E">
        <w:rPr>
          <w:lang w:val="en-US"/>
        </w:rPr>
        <w:t xml:space="preserve"> August 2012) </w:t>
      </w:r>
    </w:p>
    <w:p w:rsidR="00A06451" w:rsidRPr="004A761E" w:rsidRDefault="00A06451" w:rsidP="00A06451">
      <w:pPr>
        <w:jc w:val="both"/>
        <w:rPr>
          <w:lang w:val="en-US"/>
        </w:rPr>
      </w:pPr>
      <w:r w:rsidRPr="004A761E">
        <w:rPr>
          <w:lang w:val="en-US"/>
        </w:rPr>
        <w:t xml:space="preserve">               3. Non-life insurance</w:t>
      </w:r>
    </w:p>
    <w:p w:rsidR="00A06451" w:rsidRPr="004A761E" w:rsidRDefault="00A06451" w:rsidP="00A06451">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A06451" w:rsidRPr="004A761E" w:rsidRDefault="00A06451" w:rsidP="00A06451">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r w:rsidRPr="004A761E">
        <w:t>.</w:t>
      </w:r>
      <w:r w:rsidRPr="004A761E">
        <w:tab/>
      </w:r>
    </w:p>
    <w:p w:rsidR="00A06451" w:rsidRPr="004A761E" w:rsidRDefault="00A06451" w:rsidP="00A06451">
      <w:pPr>
        <w:jc w:val="both"/>
        <w:rPr>
          <w:snapToGrid w:val="0"/>
          <w:color w:val="000000"/>
          <w:lang w:val="en-US" w:eastAsia="en-US"/>
        </w:rPr>
      </w:pPr>
      <w:r w:rsidRPr="004A761E">
        <w:rPr>
          <w:lang w:val="en-US"/>
        </w:rPr>
        <w:t xml:space="preserve">               5. Address : </w:t>
      </w:r>
      <w:r w:rsidRPr="004A761E">
        <w:rPr>
          <w:snapToGrid w:val="0"/>
          <w:color w:val="000000"/>
          <w:lang w:val="en-US" w:eastAsia="en-US"/>
        </w:rPr>
        <w:t>I</w:t>
      </w:r>
      <w:r w:rsidRPr="004A761E">
        <w:rPr>
          <w:snapToGrid w:val="0"/>
          <w:color w:val="000000"/>
          <w:lang w:eastAsia="en-US"/>
        </w:rPr>
        <w:t>.</w:t>
      </w:r>
      <w:r w:rsidRPr="004A761E">
        <w:rPr>
          <w:snapToGrid w:val="0"/>
          <w:color w:val="000000"/>
          <w:lang w:val="en-US" w:eastAsia="en-US"/>
        </w:rPr>
        <w:t>P</w:t>
      </w:r>
      <w:r w:rsidRPr="004A761E">
        <w:rPr>
          <w:snapToGrid w:val="0"/>
          <w:color w:val="000000"/>
          <w:lang w:eastAsia="en-US"/>
        </w:rPr>
        <w:t>. Pavlova 5</w:t>
      </w:r>
      <w:r w:rsidRPr="004A761E">
        <w:rPr>
          <w:snapToGrid w:val="0"/>
          <w:color w:val="000000"/>
          <w:lang w:val="en-US" w:eastAsia="en-US"/>
        </w:rPr>
        <w:t xml:space="preserve">, </w:t>
      </w:r>
      <w:r w:rsidRPr="004A761E">
        <w:rPr>
          <w:snapToGrid w:val="0"/>
          <w:color w:val="000000"/>
          <w:lang w:eastAsia="en-US"/>
        </w:rPr>
        <w:t xml:space="preserve">120 00 </w:t>
      </w:r>
      <w:r w:rsidRPr="004A761E">
        <w:rPr>
          <w:snapToGrid w:val="0"/>
          <w:color w:val="000000"/>
          <w:lang w:val="en-US" w:eastAsia="en-US"/>
        </w:rPr>
        <w:t>P</w:t>
      </w:r>
      <w:r w:rsidRPr="004A761E">
        <w:rPr>
          <w:snapToGrid w:val="0"/>
          <w:color w:val="000000"/>
          <w:lang w:eastAsia="en-US"/>
        </w:rPr>
        <w:t>raha</w:t>
      </w:r>
      <w:r w:rsidRPr="004A761E">
        <w:rPr>
          <w:snapToGrid w:val="0"/>
          <w:color w:val="000000"/>
          <w:lang w:val="en-US" w:eastAsia="en-US"/>
        </w:rPr>
        <w:t>, C</w:t>
      </w:r>
      <w:r w:rsidRPr="004A761E">
        <w:rPr>
          <w:snapToGrid w:val="0"/>
          <w:color w:val="000000"/>
          <w:lang w:eastAsia="en-US"/>
        </w:rPr>
        <w:t xml:space="preserve">zech </w:t>
      </w:r>
      <w:r w:rsidRPr="004A761E">
        <w:rPr>
          <w:snapToGrid w:val="0"/>
          <w:color w:val="000000"/>
          <w:lang w:val="en-US" w:eastAsia="en-US"/>
        </w:rPr>
        <w:t>R</w:t>
      </w:r>
      <w:r w:rsidRPr="004A761E">
        <w:rPr>
          <w:snapToGrid w:val="0"/>
          <w:color w:val="000000"/>
          <w:lang w:eastAsia="en-US"/>
        </w:rPr>
        <w:t>epublic</w:t>
      </w:r>
    </w:p>
    <w:p w:rsidR="007B5AF0" w:rsidRPr="004A761E" w:rsidRDefault="007B5AF0" w:rsidP="00A06451">
      <w:pPr>
        <w:jc w:val="both"/>
        <w:rPr>
          <w:snapToGrid w:val="0"/>
          <w:color w:val="000000"/>
          <w:lang w:val="en-US" w:eastAsia="en-US"/>
        </w:rPr>
      </w:pPr>
    </w:p>
    <w:p w:rsidR="000204C1" w:rsidRPr="004A761E" w:rsidRDefault="000204C1" w:rsidP="000204C1">
      <w:pPr>
        <w:jc w:val="both"/>
        <w:rPr>
          <w:b/>
          <w:lang w:val="en-US"/>
        </w:rPr>
      </w:pPr>
      <w:r w:rsidRPr="004A761E">
        <w:rPr>
          <w:b/>
          <w:lang w:val="en-US"/>
        </w:rPr>
        <w:t xml:space="preserve">         XV</w:t>
      </w:r>
      <w:r w:rsidR="009121C3" w:rsidRPr="004A761E">
        <w:rPr>
          <w:b/>
          <w:lang w:val="en-US"/>
        </w:rPr>
        <w:t>II</w:t>
      </w:r>
      <w:r w:rsidRPr="004A761E">
        <w:rPr>
          <w:b/>
          <w:lang w:val="en-US"/>
        </w:rPr>
        <w:t xml:space="preserve">. 1. </w:t>
      </w:r>
      <w:r w:rsidR="0065353E" w:rsidRPr="004A761E">
        <w:rPr>
          <w:b/>
          <w:color w:val="000000"/>
        </w:rPr>
        <w:t>Compagnie Francaise D</w:t>
      </w:r>
      <w:r w:rsidR="0065353E" w:rsidRPr="004A761E">
        <w:rPr>
          <w:b/>
          <w:color w:val="000000"/>
          <w:lang w:val="en-US"/>
        </w:rPr>
        <w:t>’</w:t>
      </w:r>
      <w:r w:rsidR="0065353E" w:rsidRPr="004A761E">
        <w:rPr>
          <w:b/>
          <w:color w:val="000000"/>
        </w:rPr>
        <w:t xml:space="preserve">assurance Pour Le Commerce Exterieur SА </w:t>
      </w:r>
      <w:r w:rsidR="0065353E" w:rsidRPr="004A761E">
        <w:rPr>
          <w:b/>
          <w:color w:val="000000"/>
          <w:lang w:val="en-US"/>
        </w:rPr>
        <w:t>(previo</w:t>
      </w:r>
      <w:r w:rsidR="00765A7D" w:rsidRPr="004A761E">
        <w:rPr>
          <w:b/>
          <w:color w:val="000000"/>
          <w:lang w:val="en-US"/>
        </w:rPr>
        <w:t>u</w:t>
      </w:r>
      <w:r w:rsidR="0065353E" w:rsidRPr="004A761E">
        <w:rPr>
          <w:b/>
          <w:color w:val="000000"/>
          <w:lang w:val="en-US"/>
        </w:rPr>
        <w:t xml:space="preserve">s name: </w:t>
      </w:r>
      <w:r w:rsidR="0065353E" w:rsidRPr="004A761E">
        <w:rPr>
          <w:b/>
          <w:lang w:val="en-US"/>
        </w:rPr>
        <w:t>COFACE SA)</w:t>
      </w:r>
    </w:p>
    <w:p w:rsidR="000204C1" w:rsidRPr="004A761E" w:rsidRDefault="000204C1" w:rsidP="000204C1">
      <w:pPr>
        <w:jc w:val="both"/>
        <w:rPr>
          <w:lang w:val="en-US"/>
        </w:rPr>
      </w:pPr>
      <w:r w:rsidRPr="004A761E">
        <w:rPr>
          <w:lang w:val="en-US"/>
        </w:rPr>
        <w:t xml:space="preserve">               2. Freedom to provide services – from its branch in </w:t>
      </w:r>
      <w:r w:rsidRPr="004A761E">
        <w:rPr>
          <w:b/>
          <w:lang w:val="en-US"/>
        </w:rPr>
        <w:t xml:space="preserve">Denmark </w:t>
      </w:r>
      <w:r w:rsidRPr="004A761E">
        <w:rPr>
          <w:lang w:val="en-US"/>
        </w:rPr>
        <w:t>(ACP informed us on 6</w:t>
      </w:r>
      <w:r w:rsidRPr="004A761E">
        <w:rPr>
          <w:vertAlign w:val="superscript"/>
          <w:lang w:val="en-US"/>
        </w:rPr>
        <w:t>th</w:t>
      </w:r>
      <w:r w:rsidRPr="004A761E">
        <w:rPr>
          <w:lang w:val="en-US"/>
        </w:rPr>
        <w:t xml:space="preserve"> August 2012) </w:t>
      </w:r>
    </w:p>
    <w:p w:rsidR="000204C1" w:rsidRPr="004A761E" w:rsidRDefault="000204C1" w:rsidP="000204C1">
      <w:pPr>
        <w:jc w:val="both"/>
        <w:rPr>
          <w:lang w:val="en-US"/>
        </w:rPr>
      </w:pPr>
      <w:r w:rsidRPr="004A761E">
        <w:rPr>
          <w:lang w:val="en-US"/>
        </w:rPr>
        <w:t xml:space="preserve">               3. Non-life insurance</w:t>
      </w:r>
    </w:p>
    <w:p w:rsidR="000204C1" w:rsidRPr="004A761E" w:rsidRDefault="000204C1" w:rsidP="000204C1">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0204C1" w:rsidRPr="004A761E" w:rsidRDefault="000204C1" w:rsidP="000204C1">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p>
    <w:p w:rsidR="000204C1" w:rsidRPr="004A761E" w:rsidRDefault="000204C1" w:rsidP="000204C1">
      <w:pPr>
        <w:tabs>
          <w:tab w:val="left" w:pos="708"/>
          <w:tab w:val="left" w:pos="1416"/>
          <w:tab w:val="left" w:pos="2124"/>
          <w:tab w:val="left" w:pos="3930"/>
        </w:tabs>
        <w:jc w:val="both"/>
        <w:rPr>
          <w:lang w:val="en-US"/>
        </w:rPr>
      </w:pPr>
      <w:r w:rsidRPr="004A761E">
        <w:rPr>
          <w:lang w:val="en-US"/>
        </w:rPr>
        <w:t xml:space="preserve">                       4</w:t>
      </w:r>
      <w:r w:rsidRPr="004A761E">
        <w:t>.</w:t>
      </w:r>
      <w:r w:rsidRPr="004A761E">
        <w:rPr>
          <w:lang w:val="en-US"/>
        </w:rPr>
        <w:t>15. Suretyship</w:t>
      </w:r>
      <w:r w:rsidRPr="004A761E">
        <w:tab/>
      </w:r>
    </w:p>
    <w:p w:rsidR="009E53BE" w:rsidRPr="004A761E" w:rsidRDefault="000204C1" w:rsidP="009E53BE">
      <w:pPr>
        <w:jc w:val="both"/>
        <w:rPr>
          <w:snapToGrid w:val="0"/>
          <w:color w:val="000000"/>
          <w:lang w:val="en-US" w:eastAsia="en-US"/>
        </w:rPr>
      </w:pPr>
      <w:r w:rsidRPr="004A761E">
        <w:rPr>
          <w:lang w:val="en-US"/>
        </w:rPr>
        <w:t xml:space="preserve">               5. Address : </w:t>
      </w:r>
      <w:r w:rsidR="009E53BE" w:rsidRPr="004A761E">
        <w:rPr>
          <w:snapToGrid w:val="0"/>
          <w:color w:val="000000"/>
          <w:lang w:val="en-US" w:eastAsia="en-US"/>
        </w:rPr>
        <w:t>Iens Ravns Vej 11 C, DK-7100 Vejle</w:t>
      </w:r>
      <w:r w:rsidR="009E53BE" w:rsidRPr="004A761E">
        <w:rPr>
          <w:snapToGrid w:val="0"/>
          <w:color w:val="000000"/>
          <w:lang w:val="ru-RU" w:eastAsia="en-US"/>
        </w:rPr>
        <w:t xml:space="preserve">, </w:t>
      </w:r>
      <w:r w:rsidR="009E53BE" w:rsidRPr="004A761E">
        <w:rPr>
          <w:snapToGrid w:val="0"/>
          <w:color w:val="000000"/>
          <w:lang w:eastAsia="en-US"/>
        </w:rPr>
        <w:t>Denmark</w:t>
      </w:r>
      <w:r w:rsidR="009E53BE" w:rsidRPr="004A761E">
        <w:rPr>
          <w:snapToGrid w:val="0"/>
          <w:color w:val="000000"/>
          <w:lang w:val="en-US" w:eastAsia="en-US"/>
        </w:rPr>
        <w:t>.</w:t>
      </w:r>
    </w:p>
    <w:p w:rsidR="00A8759E" w:rsidRPr="004A761E" w:rsidRDefault="00A8759E" w:rsidP="000204C1">
      <w:pPr>
        <w:jc w:val="both"/>
        <w:rPr>
          <w:snapToGrid w:val="0"/>
          <w:color w:val="000000"/>
          <w:lang w:eastAsia="en-US"/>
        </w:rPr>
      </w:pPr>
    </w:p>
    <w:p w:rsidR="00A8759E" w:rsidRPr="004A761E" w:rsidRDefault="00A8759E" w:rsidP="00A8759E">
      <w:pPr>
        <w:jc w:val="both"/>
        <w:rPr>
          <w:b/>
          <w:lang w:val="en-US"/>
        </w:rPr>
      </w:pPr>
      <w:r w:rsidRPr="004A761E">
        <w:rPr>
          <w:b/>
          <w:lang w:val="en-US"/>
        </w:rPr>
        <w:t xml:space="preserve">         XVII</w:t>
      </w:r>
      <w:r w:rsidR="004F3C1E" w:rsidRPr="004A761E">
        <w:rPr>
          <w:b/>
          <w:lang w:val="en-US"/>
        </w:rPr>
        <w:t>I</w:t>
      </w:r>
      <w:r w:rsidRPr="004A761E">
        <w:rPr>
          <w:b/>
          <w:lang w:val="en-US"/>
        </w:rPr>
        <w:t xml:space="preserve">. 1. </w:t>
      </w:r>
      <w:r w:rsidRPr="004A761E">
        <w:rPr>
          <w:b/>
          <w:color w:val="000000"/>
        </w:rPr>
        <w:t>Compagnie Francaise D</w:t>
      </w:r>
      <w:r w:rsidRPr="004A761E">
        <w:rPr>
          <w:b/>
          <w:color w:val="000000"/>
          <w:lang w:val="en-US"/>
        </w:rPr>
        <w:t>’</w:t>
      </w:r>
      <w:r w:rsidRPr="004A761E">
        <w:rPr>
          <w:b/>
          <w:color w:val="000000"/>
        </w:rPr>
        <w:t xml:space="preserve">assurance Pour Le Commerce Exterieur SА </w:t>
      </w:r>
      <w:r w:rsidRPr="004A761E">
        <w:rPr>
          <w:b/>
          <w:color w:val="000000"/>
          <w:lang w:val="en-US"/>
        </w:rPr>
        <w:t xml:space="preserve">(previous name: </w:t>
      </w:r>
      <w:r w:rsidRPr="004A761E">
        <w:rPr>
          <w:b/>
          <w:lang w:val="en-US"/>
        </w:rPr>
        <w:t>COFACE SA)</w:t>
      </w:r>
    </w:p>
    <w:p w:rsidR="00A8759E" w:rsidRPr="004A761E" w:rsidRDefault="00A8759E" w:rsidP="00A8759E">
      <w:pPr>
        <w:jc w:val="both"/>
        <w:rPr>
          <w:lang w:val="en-US"/>
        </w:rPr>
      </w:pPr>
      <w:r w:rsidRPr="004A761E">
        <w:rPr>
          <w:lang w:val="en-US"/>
        </w:rPr>
        <w:t xml:space="preserve">               2. Freedom to provide services – from its branch in </w:t>
      </w:r>
      <w:r w:rsidR="006268A7" w:rsidRPr="004A761E">
        <w:rPr>
          <w:b/>
          <w:lang w:val="en-US"/>
        </w:rPr>
        <w:t>Italy</w:t>
      </w:r>
      <w:r w:rsidRPr="004A761E">
        <w:rPr>
          <w:b/>
          <w:lang w:val="en-US"/>
        </w:rPr>
        <w:t xml:space="preserve"> </w:t>
      </w:r>
      <w:r w:rsidRPr="004A761E">
        <w:rPr>
          <w:lang w:val="en-US"/>
        </w:rPr>
        <w:t xml:space="preserve"> </w:t>
      </w:r>
    </w:p>
    <w:p w:rsidR="00A8759E" w:rsidRPr="004A761E" w:rsidRDefault="00A8759E" w:rsidP="00A8759E">
      <w:pPr>
        <w:jc w:val="both"/>
        <w:rPr>
          <w:lang w:val="en-US"/>
        </w:rPr>
      </w:pPr>
      <w:r w:rsidRPr="004A761E">
        <w:rPr>
          <w:lang w:val="en-US"/>
        </w:rPr>
        <w:t xml:space="preserve">               3. Non-life insurance</w:t>
      </w:r>
    </w:p>
    <w:p w:rsidR="00A8759E" w:rsidRPr="004A761E" w:rsidRDefault="00A8759E" w:rsidP="00A8759E">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A8759E" w:rsidRPr="004A761E" w:rsidRDefault="00A8759E" w:rsidP="00A8759E">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p>
    <w:p w:rsidR="00A8759E" w:rsidRPr="004A761E" w:rsidRDefault="00A8759E" w:rsidP="00A8759E">
      <w:pPr>
        <w:tabs>
          <w:tab w:val="left" w:pos="708"/>
          <w:tab w:val="left" w:pos="1416"/>
          <w:tab w:val="left" w:pos="2124"/>
          <w:tab w:val="left" w:pos="3930"/>
        </w:tabs>
        <w:jc w:val="both"/>
        <w:rPr>
          <w:lang w:val="en-US"/>
        </w:rPr>
      </w:pPr>
      <w:r w:rsidRPr="004A761E">
        <w:rPr>
          <w:lang w:val="en-US"/>
        </w:rPr>
        <w:t xml:space="preserve">                       4</w:t>
      </w:r>
      <w:r w:rsidRPr="004A761E">
        <w:t>.</w:t>
      </w:r>
      <w:r w:rsidRPr="004A761E">
        <w:rPr>
          <w:lang w:val="en-US"/>
        </w:rPr>
        <w:t>15. Suretyship</w:t>
      </w:r>
      <w:r w:rsidRPr="004A761E">
        <w:tab/>
      </w:r>
    </w:p>
    <w:p w:rsidR="00A8759E" w:rsidRPr="004A761E" w:rsidRDefault="00A8759E" w:rsidP="00A8759E">
      <w:pPr>
        <w:jc w:val="both"/>
        <w:rPr>
          <w:snapToGrid w:val="0"/>
          <w:color w:val="000000"/>
          <w:lang w:val="en-US" w:eastAsia="en-US"/>
        </w:rPr>
      </w:pPr>
      <w:r w:rsidRPr="004A761E">
        <w:rPr>
          <w:lang w:val="en-US"/>
        </w:rPr>
        <w:t xml:space="preserve">               5. Address : </w:t>
      </w:r>
      <w:r w:rsidR="005D2F6C" w:rsidRPr="004A761E">
        <w:rPr>
          <w:snapToGrid w:val="0"/>
          <w:color w:val="000000"/>
          <w:lang w:val="en-US" w:eastAsia="en-US"/>
        </w:rPr>
        <w:t xml:space="preserve">Via Giovanni Spadolini 4, 20141 Milano, Italy </w:t>
      </w:r>
    </w:p>
    <w:p w:rsidR="00D00F4B" w:rsidRPr="004A761E" w:rsidRDefault="00D00F4B" w:rsidP="00A8759E">
      <w:pPr>
        <w:jc w:val="both"/>
        <w:rPr>
          <w:b/>
          <w:snapToGrid w:val="0"/>
          <w:color w:val="000000"/>
          <w:lang w:val="en-US" w:eastAsia="en-US"/>
        </w:rPr>
      </w:pPr>
    </w:p>
    <w:p w:rsidR="00D00F4B" w:rsidRPr="004A761E" w:rsidRDefault="00D00F4B" w:rsidP="00D00F4B">
      <w:pPr>
        <w:jc w:val="both"/>
        <w:rPr>
          <w:b/>
          <w:lang w:val="en-US"/>
        </w:rPr>
      </w:pPr>
      <w:r w:rsidRPr="004A761E">
        <w:rPr>
          <w:b/>
          <w:lang w:val="en-US"/>
        </w:rPr>
        <w:t xml:space="preserve">         X</w:t>
      </w:r>
      <w:r w:rsidR="005C270E" w:rsidRPr="004A761E">
        <w:rPr>
          <w:b/>
          <w:lang w:val="en-US"/>
        </w:rPr>
        <w:t>IX</w:t>
      </w:r>
      <w:r w:rsidRPr="004A761E">
        <w:rPr>
          <w:b/>
          <w:lang w:val="en-US"/>
        </w:rPr>
        <w:t xml:space="preserve">. 1. </w:t>
      </w:r>
      <w:r w:rsidRPr="004A761E">
        <w:rPr>
          <w:b/>
          <w:color w:val="000000"/>
        </w:rPr>
        <w:t>Compagnie Francaise D</w:t>
      </w:r>
      <w:r w:rsidRPr="004A761E">
        <w:rPr>
          <w:b/>
          <w:color w:val="000000"/>
          <w:lang w:val="en-US"/>
        </w:rPr>
        <w:t>’</w:t>
      </w:r>
      <w:r w:rsidRPr="004A761E">
        <w:rPr>
          <w:b/>
          <w:color w:val="000000"/>
        </w:rPr>
        <w:t xml:space="preserve">assurance Pour Le Commerce Exterieur SА </w:t>
      </w:r>
      <w:r w:rsidRPr="004A761E">
        <w:rPr>
          <w:b/>
          <w:color w:val="000000"/>
          <w:lang w:val="en-US"/>
        </w:rPr>
        <w:t xml:space="preserve">(previous name: </w:t>
      </w:r>
      <w:r w:rsidRPr="004A761E">
        <w:rPr>
          <w:b/>
          <w:lang w:val="en-US"/>
        </w:rPr>
        <w:t>COFACE SA)</w:t>
      </w:r>
    </w:p>
    <w:p w:rsidR="00D00F4B" w:rsidRPr="004A761E" w:rsidRDefault="00D00F4B" w:rsidP="00D00F4B">
      <w:pPr>
        <w:jc w:val="both"/>
        <w:rPr>
          <w:lang w:val="en-US"/>
        </w:rPr>
      </w:pPr>
      <w:r w:rsidRPr="004A761E">
        <w:rPr>
          <w:lang w:val="en-US"/>
        </w:rPr>
        <w:t xml:space="preserve">               2. Freedom to provide services – from its branch in </w:t>
      </w:r>
      <w:r w:rsidR="005C270E" w:rsidRPr="004A761E">
        <w:rPr>
          <w:b/>
          <w:lang w:val="en-US"/>
        </w:rPr>
        <w:t>Norway</w:t>
      </w:r>
      <w:r w:rsidRPr="004A761E">
        <w:rPr>
          <w:b/>
          <w:lang w:val="en-US"/>
        </w:rPr>
        <w:t xml:space="preserve"> </w:t>
      </w:r>
      <w:r w:rsidRPr="004A761E">
        <w:rPr>
          <w:lang w:val="en-US"/>
        </w:rPr>
        <w:t xml:space="preserve"> </w:t>
      </w:r>
    </w:p>
    <w:p w:rsidR="00D00F4B" w:rsidRPr="004A761E" w:rsidRDefault="00D00F4B" w:rsidP="00D00F4B">
      <w:pPr>
        <w:jc w:val="both"/>
        <w:rPr>
          <w:lang w:val="en-US"/>
        </w:rPr>
      </w:pPr>
      <w:r w:rsidRPr="004A761E">
        <w:rPr>
          <w:lang w:val="en-US"/>
        </w:rPr>
        <w:t xml:space="preserve">               3. Non-life insurance</w:t>
      </w:r>
    </w:p>
    <w:p w:rsidR="00D00F4B" w:rsidRPr="004A761E" w:rsidRDefault="00D00F4B" w:rsidP="00D00F4B">
      <w:pPr>
        <w:jc w:val="both"/>
        <w:rPr>
          <w:lang w:val="en-US"/>
        </w:rPr>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D00F4B" w:rsidRPr="004A761E" w:rsidRDefault="00D00F4B" w:rsidP="00D00F4B">
      <w:pPr>
        <w:tabs>
          <w:tab w:val="left" w:pos="708"/>
          <w:tab w:val="left" w:pos="1416"/>
          <w:tab w:val="left" w:pos="2124"/>
          <w:tab w:val="left" w:pos="3930"/>
        </w:tabs>
        <w:jc w:val="both"/>
        <w:rPr>
          <w:lang w:val="en-US"/>
        </w:rPr>
      </w:pPr>
      <w:r w:rsidRPr="004A761E">
        <w:tab/>
      </w:r>
      <w:r w:rsidRPr="004A761E">
        <w:tab/>
        <w:t>4.</w:t>
      </w:r>
      <w:r w:rsidRPr="004A761E">
        <w:rPr>
          <w:lang w:val="en-US"/>
        </w:rPr>
        <w:t>14</w:t>
      </w:r>
      <w:r w:rsidRPr="004A761E">
        <w:t xml:space="preserve">. </w:t>
      </w:r>
      <w:r w:rsidRPr="004A761E">
        <w:rPr>
          <w:lang w:val="en-US"/>
        </w:rPr>
        <w:t>Credit</w:t>
      </w:r>
    </w:p>
    <w:p w:rsidR="00D00F4B" w:rsidRPr="004A761E" w:rsidRDefault="00D00F4B" w:rsidP="00D00F4B">
      <w:pPr>
        <w:tabs>
          <w:tab w:val="left" w:pos="708"/>
          <w:tab w:val="left" w:pos="1416"/>
          <w:tab w:val="left" w:pos="2124"/>
          <w:tab w:val="left" w:pos="3930"/>
        </w:tabs>
        <w:jc w:val="both"/>
      </w:pPr>
      <w:r w:rsidRPr="004A761E">
        <w:rPr>
          <w:lang w:val="en-US"/>
        </w:rPr>
        <w:t xml:space="preserve">                       </w:t>
      </w:r>
      <w:r w:rsidR="00CB7E2C">
        <w:rPr>
          <w:lang w:val="en-US"/>
        </w:rPr>
        <w:t xml:space="preserve"> </w:t>
      </w:r>
      <w:r w:rsidRPr="004A761E">
        <w:rPr>
          <w:lang w:val="en-US"/>
        </w:rPr>
        <w:t>4</w:t>
      </w:r>
      <w:r w:rsidRPr="004A761E">
        <w:t>.</w:t>
      </w:r>
      <w:r w:rsidRPr="004A761E">
        <w:rPr>
          <w:lang w:val="en-US"/>
        </w:rPr>
        <w:t>15. Suretyship</w:t>
      </w:r>
      <w:r w:rsidRPr="004A761E">
        <w:tab/>
      </w:r>
    </w:p>
    <w:p w:rsidR="005C270E" w:rsidRPr="004A761E" w:rsidRDefault="005C270E" w:rsidP="00D00F4B">
      <w:pPr>
        <w:tabs>
          <w:tab w:val="left" w:pos="708"/>
          <w:tab w:val="left" w:pos="1416"/>
          <w:tab w:val="left" w:pos="2124"/>
          <w:tab w:val="left" w:pos="3930"/>
        </w:tabs>
        <w:jc w:val="both"/>
        <w:rPr>
          <w:lang w:val="en-US"/>
        </w:rPr>
      </w:pPr>
      <w:r w:rsidRPr="004A761E">
        <w:tab/>
      </w:r>
      <w:r w:rsidRPr="004A761E">
        <w:tab/>
      </w:r>
      <w:r w:rsidRPr="004A761E">
        <w:rPr>
          <w:lang w:val="en-US"/>
        </w:rPr>
        <w:t>4.16. Miscellaneous financial loss;</w:t>
      </w:r>
    </w:p>
    <w:p w:rsidR="00D00F4B" w:rsidRDefault="00D00F4B" w:rsidP="00D00F4B">
      <w:pPr>
        <w:jc w:val="both"/>
        <w:rPr>
          <w:snapToGrid w:val="0"/>
          <w:color w:val="000000"/>
          <w:lang w:val="en-US" w:eastAsia="en-US"/>
        </w:rPr>
      </w:pPr>
      <w:r w:rsidRPr="004A761E">
        <w:rPr>
          <w:lang w:val="en-US"/>
        </w:rPr>
        <w:t xml:space="preserve">               5. Address: </w:t>
      </w:r>
      <w:r w:rsidR="0085775F" w:rsidRPr="004A761E">
        <w:rPr>
          <w:snapToGrid w:val="0"/>
          <w:color w:val="000000"/>
          <w:lang w:val="en-US" w:eastAsia="en-US"/>
        </w:rPr>
        <w:t>Rådhusgata 25, 0158 OSLO, Norway</w:t>
      </w:r>
    </w:p>
    <w:p w:rsidR="00CB7E2C" w:rsidRDefault="00CB7E2C" w:rsidP="00D00F4B">
      <w:pPr>
        <w:jc w:val="both"/>
        <w:rPr>
          <w:snapToGrid w:val="0"/>
          <w:color w:val="000000"/>
          <w:lang w:val="en-US" w:eastAsia="en-US"/>
        </w:rPr>
      </w:pPr>
    </w:p>
    <w:p w:rsidR="00CB7E2C" w:rsidRPr="003500F6" w:rsidRDefault="00CB7E2C" w:rsidP="00CB7E2C">
      <w:pPr>
        <w:ind w:firstLine="708"/>
        <w:jc w:val="both"/>
        <w:rPr>
          <w:b/>
          <w:snapToGrid w:val="0"/>
          <w:lang w:val="ru-RU" w:eastAsia="en-US"/>
        </w:rPr>
      </w:pPr>
      <w:r w:rsidRPr="003500F6">
        <w:rPr>
          <w:b/>
          <w:snapToGrid w:val="0"/>
          <w:lang w:val="ru-RU" w:eastAsia="en-US"/>
        </w:rPr>
        <w:t xml:space="preserve">XX. </w:t>
      </w:r>
      <w:r w:rsidRPr="003500F6">
        <w:rPr>
          <w:b/>
          <w:snapToGrid w:val="0"/>
          <w:lang w:val="ru-RU" w:eastAsia="en-US"/>
        </w:rPr>
        <w:tab/>
        <w:t>1. Compagnie Francaise D’assurance Pour Le Commerce Exterieur SА (</w:t>
      </w:r>
      <w:r w:rsidR="00446F51" w:rsidRPr="003500F6">
        <w:rPr>
          <w:b/>
          <w:snapToGrid w:val="0"/>
          <w:lang w:val="ru-RU" w:eastAsia="en-US"/>
        </w:rPr>
        <w:t xml:space="preserve">previous name: </w:t>
      </w:r>
      <w:r w:rsidRPr="003500F6">
        <w:rPr>
          <w:b/>
          <w:snapToGrid w:val="0"/>
          <w:lang w:val="ru-RU" w:eastAsia="en-US"/>
        </w:rPr>
        <w:t>COFACE SA)</w:t>
      </w:r>
    </w:p>
    <w:p w:rsidR="00504768" w:rsidRPr="003500F6" w:rsidRDefault="00504768" w:rsidP="00CB7E2C">
      <w:pPr>
        <w:ind w:firstLine="708"/>
        <w:jc w:val="both"/>
        <w:rPr>
          <w:b/>
          <w:snapToGrid w:val="0"/>
          <w:lang w:val="ru-RU" w:eastAsia="en-US"/>
        </w:rPr>
      </w:pPr>
      <w:r w:rsidRPr="003500F6">
        <w:rPr>
          <w:b/>
          <w:snapToGrid w:val="0"/>
          <w:lang w:val="ru-RU" w:eastAsia="en-US"/>
        </w:rPr>
        <w:t xml:space="preserve">Received notification on </w:t>
      </w:r>
      <w:r w:rsidRPr="003500F6">
        <w:rPr>
          <w:b/>
          <w:snapToGrid w:val="0"/>
          <w:lang w:val="en-US" w:eastAsia="en-US"/>
        </w:rPr>
        <w:t>June</w:t>
      </w:r>
      <w:r w:rsidRPr="003500F6">
        <w:rPr>
          <w:b/>
          <w:snapToGrid w:val="0"/>
          <w:lang w:val="ru-RU" w:eastAsia="en-US"/>
        </w:rPr>
        <w:t xml:space="preserve"> 4th</w:t>
      </w:r>
      <w:r w:rsidRPr="003500F6">
        <w:rPr>
          <w:b/>
          <w:snapToGrid w:val="0"/>
          <w:lang w:val="en-US" w:eastAsia="en-US"/>
        </w:rPr>
        <w:t xml:space="preserve">, </w:t>
      </w:r>
      <w:r w:rsidRPr="003500F6">
        <w:rPr>
          <w:b/>
          <w:snapToGrid w:val="0"/>
          <w:lang w:val="ru-RU" w:eastAsia="en-US"/>
        </w:rPr>
        <w:t xml:space="preserve">2026, via CBN platform, the competent authority of France informed that the insurer changed its address </w:t>
      </w:r>
      <w:r w:rsidR="00A82F82" w:rsidRPr="003500F6">
        <w:rPr>
          <w:b/>
          <w:snapToGrid w:val="0"/>
          <w:lang w:val="en-US" w:eastAsia="en-US"/>
        </w:rPr>
        <w:t xml:space="preserve">of the branch of Slovenia. </w:t>
      </w:r>
    </w:p>
    <w:p w:rsidR="00CB7E2C" w:rsidRPr="003500F6" w:rsidRDefault="00CB7E2C" w:rsidP="00446F51">
      <w:pPr>
        <w:ind w:firstLine="851"/>
        <w:jc w:val="both"/>
        <w:rPr>
          <w:b/>
          <w:snapToGrid w:val="0"/>
          <w:lang w:val="en-US" w:eastAsia="en-US"/>
        </w:rPr>
      </w:pPr>
      <w:r w:rsidRPr="003500F6">
        <w:rPr>
          <w:snapToGrid w:val="0"/>
          <w:lang w:val="ru-RU" w:eastAsia="en-US"/>
        </w:rPr>
        <w:t xml:space="preserve">2. Freedom to provide services – from its branch in </w:t>
      </w:r>
      <w:r w:rsidRPr="003500F6">
        <w:rPr>
          <w:b/>
          <w:snapToGrid w:val="0"/>
          <w:lang w:val="en-US" w:eastAsia="en-US"/>
        </w:rPr>
        <w:t>Slovenia</w:t>
      </w:r>
    </w:p>
    <w:p w:rsidR="00CB7E2C" w:rsidRPr="003500F6" w:rsidRDefault="00446F51" w:rsidP="00446F51">
      <w:pPr>
        <w:tabs>
          <w:tab w:val="left" w:pos="851"/>
          <w:tab w:val="left" w:pos="993"/>
        </w:tabs>
        <w:jc w:val="both"/>
        <w:rPr>
          <w:lang w:val="ru-RU"/>
        </w:rPr>
      </w:pPr>
      <w:r w:rsidRPr="003500F6">
        <w:rPr>
          <w:lang w:val="ru-RU"/>
        </w:rPr>
        <w:tab/>
      </w:r>
      <w:r w:rsidR="00CB7E2C" w:rsidRPr="003500F6">
        <w:rPr>
          <w:lang w:val="ru-RU"/>
        </w:rPr>
        <w:t>3. Non-life insurance</w:t>
      </w:r>
    </w:p>
    <w:p w:rsidR="00CB7E2C" w:rsidRPr="003500F6" w:rsidRDefault="00446F51" w:rsidP="00446F51">
      <w:pPr>
        <w:tabs>
          <w:tab w:val="left" w:pos="851"/>
        </w:tabs>
        <w:jc w:val="both"/>
        <w:rPr>
          <w:lang w:val="ru-RU"/>
        </w:rPr>
      </w:pPr>
      <w:r w:rsidRPr="003500F6">
        <w:rPr>
          <w:lang w:val="ru-RU"/>
        </w:rPr>
        <w:tab/>
      </w:r>
      <w:r w:rsidR="00CB7E2C" w:rsidRPr="003500F6">
        <w:rPr>
          <w:lang w:val="ru-RU"/>
        </w:rPr>
        <w:t>4. Classes of insurance that the company wishes to carry out in Bulgaria:</w:t>
      </w:r>
    </w:p>
    <w:p w:rsidR="00CB7E2C" w:rsidRPr="003500F6" w:rsidRDefault="00446F51" w:rsidP="00CB7E2C">
      <w:pPr>
        <w:jc w:val="both"/>
        <w:rPr>
          <w:lang w:val="ru-RU"/>
        </w:rPr>
      </w:pPr>
      <w:r w:rsidRPr="003500F6">
        <w:rPr>
          <w:lang w:val="ru-RU"/>
        </w:rPr>
        <w:tab/>
      </w:r>
      <w:r w:rsidRPr="003500F6">
        <w:rPr>
          <w:lang w:val="ru-RU"/>
        </w:rPr>
        <w:tab/>
      </w:r>
      <w:r w:rsidR="00CB7E2C" w:rsidRPr="003500F6">
        <w:rPr>
          <w:lang w:val="ru-RU"/>
        </w:rPr>
        <w:t>4.14. Credit</w:t>
      </w:r>
    </w:p>
    <w:p w:rsidR="00CB7E2C" w:rsidRPr="004A761E" w:rsidRDefault="00CB7E2C" w:rsidP="00446F51">
      <w:pPr>
        <w:ind w:firstLine="851"/>
        <w:jc w:val="both"/>
        <w:rPr>
          <w:snapToGrid w:val="0"/>
          <w:color w:val="000000"/>
          <w:lang w:val="en-US" w:eastAsia="en-US"/>
        </w:rPr>
      </w:pPr>
      <w:r w:rsidRPr="003500F6">
        <w:rPr>
          <w:lang w:val="ru-RU"/>
        </w:rPr>
        <w:t xml:space="preserve">5. Address: </w:t>
      </w:r>
      <w:r w:rsidR="00504768" w:rsidRPr="003500F6">
        <w:rPr>
          <w:lang w:val="ru-RU"/>
        </w:rPr>
        <w:t>Trdinova ulica 4, LJUBLJANA, SLOVENIE</w:t>
      </w:r>
    </w:p>
    <w:p w:rsidR="00FB6A6E" w:rsidRDefault="00FB6A6E" w:rsidP="00FB6A6E">
      <w:pPr>
        <w:jc w:val="both"/>
      </w:pPr>
    </w:p>
    <w:p w:rsidR="00446F51" w:rsidRPr="00C066BD" w:rsidRDefault="00446F51" w:rsidP="00446F51">
      <w:pPr>
        <w:jc w:val="both"/>
        <w:rPr>
          <w:b/>
        </w:rPr>
      </w:pPr>
      <w:r>
        <w:tab/>
      </w:r>
      <w:r w:rsidRPr="00C066BD">
        <w:rPr>
          <w:b/>
        </w:rPr>
        <w:t>XXI. 1. Compagnie Francaise D’assurance Pour Le Commerce Exterieur SА (previous name: COFACE SA)</w:t>
      </w:r>
    </w:p>
    <w:p w:rsidR="00446F51" w:rsidRPr="00C066BD" w:rsidRDefault="00446F51" w:rsidP="00446F51">
      <w:pPr>
        <w:ind w:firstLine="851"/>
        <w:jc w:val="both"/>
        <w:rPr>
          <w:lang w:val="en-US"/>
        </w:rPr>
      </w:pPr>
      <w:r w:rsidRPr="00C066BD">
        <w:t xml:space="preserve">2. Freedom to provide services – from its branch in </w:t>
      </w:r>
      <w:r w:rsidRPr="00C066BD">
        <w:rPr>
          <w:lang w:val="en-US"/>
        </w:rPr>
        <w:t>Ireland</w:t>
      </w:r>
    </w:p>
    <w:p w:rsidR="00446F51" w:rsidRPr="00C066BD" w:rsidRDefault="00446F51" w:rsidP="00446F51">
      <w:pPr>
        <w:tabs>
          <w:tab w:val="left" w:pos="851"/>
        </w:tabs>
        <w:jc w:val="both"/>
      </w:pPr>
      <w:r w:rsidRPr="00C066BD">
        <w:tab/>
        <w:t>3. Non-life insurance</w:t>
      </w:r>
    </w:p>
    <w:p w:rsidR="00446F51" w:rsidRPr="00C066BD" w:rsidRDefault="00446F51" w:rsidP="00446F51">
      <w:pPr>
        <w:tabs>
          <w:tab w:val="left" w:pos="851"/>
        </w:tabs>
        <w:jc w:val="both"/>
      </w:pPr>
      <w:r w:rsidRPr="00C066BD">
        <w:tab/>
        <w:t>4. Classes of insurance that the company wishes to carry out in Bulgaria:</w:t>
      </w:r>
    </w:p>
    <w:p w:rsidR="00446F51" w:rsidRPr="00C066BD" w:rsidRDefault="00446F51" w:rsidP="00446F51">
      <w:pPr>
        <w:jc w:val="both"/>
      </w:pPr>
      <w:r w:rsidRPr="00C066BD">
        <w:tab/>
      </w:r>
      <w:r w:rsidRPr="00C066BD">
        <w:tab/>
        <w:t>4.14. Credit</w:t>
      </w:r>
    </w:p>
    <w:p w:rsidR="00446F51" w:rsidRDefault="00446F51" w:rsidP="00446F51">
      <w:pPr>
        <w:tabs>
          <w:tab w:val="left" w:pos="851"/>
        </w:tabs>
        <w:jc w:val="both"/>
      </w:pPr>
      <w:r w:rsidRPr="00C066BD">
        <w:tab/>
        <w:t>5. Address:SUITE 101-102, 13 MERRION SQUARE NORTH, DUBLIN, D02 HW89, IRELAND</w:t>
      </w:r>
    </w:p>
    <w:p w:rsidR="00446F51" w:rsidRPr="004A761E" w:rsidRDefault="00446F51" w:rsidP="00FB6A6E">
      <w:pPr>
        <w:jc w:val="both"/>
      </w:pPr>
    </w:p>
    <w:p w:rsidR="00FB6A6E" w:rsidRPr="004A761E" w:rsidRDefault="00FB6A6E" w:rsidP="00FB6A6E">
      <w:pPr>
        <w:jc w:val="both"/>
        <w:rPr>
          <w:b/>
          <w:lang w:val="en-US"/>
        </w:rPr>
      </w:pPr>
      <w:r w:rsidRPr="004A761E">
        <w:rPr>
          <w:b/>
          <w:lang w:val="en-US"/>
        </w:rPr>
        <w:t>7.</w:t>
      </w:r>
      <w:r w:rsidRPr="004A761E">
        <w:rPr>
          <w:b/>
          <w:lang w:val="en-US"/>
        </w:rPr>
        <w:tab/>
        <w:t>1. EUROP ASSISTANCE HOLDING</w:t>
      </w:r>
      <w:r w:rsidRPr="004A761E">
        <w:rPr>
          <w:b/>
        </w:rPr>
        <w:t xml:space="preserve"> – </w:t>
      </w:r>
      <w:r w:rsidRPr="004A761E">
        <w:rPr>
          <w:b/>
          <w:lang w:val="en-US"/>
        </w:rPr>
        <w:t xml:space="preserve">from its branch in </w:t>
      </w:r>
      <w:r w:rsidRPr="004A761E">
        <w:rPr>
          <w:b/>
        </w:rPr>
        <w:t xml:space="preserve"> </w:t>
      </w:r>
      <w:r w:rsidRPr="004A761E">
        <w:rPr>
          <w:b/>
          <w:lang w:val="en-US"/>
        </w:rPr>
        <w:t>Ireland</w:t>
      </w:r>
      <w:r w:rsidRPr="004A761E">
        <w:rPr>
          <w:b/>
        </w:rPr>
        <w:t>.</w:t>
      </w:r>
      <w:r w:rsidR="009913F2" w:rsidRPr="004A761E">
        <w:rPr>
          <w:b/>
          <w:lang w:val="en-US"/>
        </w:rPr>
        <w:t xml:space="preserve"> – with letter, dated 21.11.2012, the Competent Authority of France- ACP- informed about the cessation of “Europ Assistance Holding” to provide insurance services on Bulgarian territory from its Irish branch.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Damage to property</w:t>
      </w:r>
      <w:r w:rsidRPr="004A761E">
        <w:t>;</w:t>
      </w:r>
    </w:p>
    <w:p w:rsidR="00FB6A6E" w:rsidRPr="004A761E" w:rsidRDefault="00FB6A6E" w:rsidP="00FB6A6E">
      <w:pPr>
        <w:jc w:val="both"/>
      </w:pPr>
      <w:r w:rsidRPr="004A761E">
        <w:tab/>
      </w:r>
      <w:r w:rsidRPr="004A761E">
        <w:tab/>
        <w:t xml:space="preserve">4.5. </w:t>
      </w:r>
      <w:r w:rsidRPr="004A761E">
        <w:rPr>
          <w:lang w:val="en-US"/>
        </w:rPr>
        <w:t>General liability</w:t>
      </w:r>
      <w:r w:rsidRPr="004A761E">
        <w:t>;</w:t>
      </w:r>
    </w:p>
    <w:p w:rsidR="00FB6A6E" w:rsidRPr="004A761E" w:rsidRDefault="00FB6A6E" w:rsidP="00FB6A6E">
      <w:pPr>
        <w:jc w:val="both"/>
      </w:pPr>
      <w:r w:rsidRPr="004A761E">
        <w:tab/>
      </w:r>
      <w:r w:rsidRPr="004A761E">
        <w:tab/>
        <w:t xml:space="preserve">4.6.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Assistance</w:t>
      </w:r>
      <w:r w:rsidRPr="004A761E">
        <w:t>.</w:t>
      </w:r>
    </w:p>
    <w:p w:rsidR="00FB6A6E" w:rsidRPr="004A761E" w:rsidRDefault="00FB6A6E" w:rsidP="00FB6A6E">
      <w:pPr>
        <w:jc w:val="both"/>
      </w:pPr>
    </w:p>
    <w:p w:rsidR="00FB6A6E" w:rsidRPr="004A761E" w:rsidRDefault="00FB6A6E" w:rsidP="00FB6A6E">
      <w:pPr>
        <w:jc w:val="both"/>
        <w:rPr>
          <w:b/>
          <w:lang w:val="en-US"/>
        </w:rPr>
      </w:pPr>
      <w:r w:rsidRPr="004A761E">
        <w:rPr>
          <w:b/>
          <w:lang w:val="en-US"/>
        </w:rPr>
        <w:t>8.</w:t>
      </w:r>
      <w:r w:rsidRPr="004A761E">
        <w:rPr>
          <w:b/>
          <w:lang w:val="en-US"/>
        </w:rPr>
        <w:tab/>
        <w:t>1. ALLIANZ GLOBAL CORPORATE &amp; SPECIALTY</w:t>
      </w:r>
      <w:r w:rsidR="00643809" w:rsidRPr="004A761E">
        <w:rPr>
          <w:b/>
          <w:lang w:val="en-US"/>
        </w:rPr>
        <w:t xml:space="preserve"> (France)</w:t>
      </w:r>
      <w:r w:rsidRPr="004A761E">
        <w:rPr>
          <w:b/>
          <w:lang w:val="en-US"/>
        </w:rPr>
        <w:t>.</w:t>
      </w:r>
      <w:r w:rsidR="00CE43BA" w:rsidRPr="004A761E">
        <w:rPr>
          <w:b/>
          <w:lang w:val="en-US"/>
        </w:rPr>
        <w:t xml:space="preserve"> – with letter, dated April, 22</w:t>
      </w:r>
      <w:r w:rsidR="00CE43BA" w:rsidRPr="004A761E">
        <w:rPr>
          <w:b/>
          <w:vertAlign w:val="superscript"/>
          <w:lang w:val="en-US"/>
        </w:rPr>
        <w:t>nd</w:t>
      </w:r>
      <w:r w:rsidR="00CE43BA" w:rsidRPr="004A761E">
        <w:rPr>
          <w:b/>
          <w:lang w:val="en-US"/>
        </w:rPr>
        <w:t xml:space="preserve"> 2013, The Competent Authority of France informed about the intention of ALLIANZ GLOBAL CORPORATE &amp; SPECIALTY (France) to transfer the portfolio to </w:t>
      </w:r>
      <w:r w:rsidR="00AC260B" w:rsidRPr="004A761E">
        <w:rPr>
          <w:b/>
          <w:lang w:val="en-US"/>
        </w:rPr>
        <w:t>ALLIANZ GLOBAL</w:t>
      </w:r>
      <w:r w:rsidR="00781A2E" w:rsidRPr="004A761E">
        <w:rPr>
          <w:b/>
        </w:rPr>
        <w:t xml:space="preserve"> </w:t>
      </w:r>
      <w:r w:rsidR="00781A2E" w:rsidRPr="004A761E">
        <w:rPr>
          <w:b/>
          <w:lang w:val="en-US"/>
        </w:rPr>
        <w:t>CORPORATE</w:t>
      </w:r>
      <w:r w:rsidR="00AC260B" w:rsidRPr="004A761E">
        <w:rPr>
          <w:b/>
          <w:lang w:val="en-US"/>
        </w:rPr>
        <w:t xml:space="preserve"> &amp; SPECIALTY </w:t>
      </w:r>
      <w:r w:rsidR="00CE43BA" w:rsidRPr="004A761E">
        <w:rPr>
          <w:b/>
          <w:lang w:val="en-US"/>
        </w:rPr>
        <w:t>AG.</w:t>
      </w:r>
    </w:p>
    <w:p w:rsidR="00CC2271" w:rsidRPr="004A761E" w:rsidRDefault="00952418" w:rsidP="00FB6A6E">
      <w:pPr>
        <w:jc w:val="both"/>
        <w:rPr>
          <w:b/>
          <w:lang w:val="en-US"/>
        </w:rPr>
      </w:pPr>
      <w:r w:rsidRPr="004A761E">
        <w:rPr>
          <w:b/>
          <w:lang w:val="en-US"/>
        </w:rPr>
        <w:t xml:space="preserve">With letter, dated 29 January 2014, the Competent Authority of France informed that as a consequence of the portfolio transfer </w:t>
      </w:r>
      <w:r w:rsidR="00CC2271" w:rsidRPr="004A761E">
        <w:rPr>
          <w:b/>
          <w:lang w:val="en-US"/>
        </w:rPr>
        <w:t>ALLIANZ GLOBAL CORPORATE &amp; SPECIALTY (France) ceased to carry out insurance business on Bulgarian territory.</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tab/>
      </w:r>
      <w:r w:rsidRPr="004A761E">
        <w:tab/>
        <w:t xml:space="preserve">4.4. </w:t>
      </w:r>
      <w:r w:rsidRPr="004A761E">
        <w:rPr>
          <w:lang w:val="en-US"/>
        </w:rPr>
        <w:t>Railways vehicles;</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.12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13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r>
      <w:r w:rsidRPr="004A761E">
        <w:t>4.1</w:t>
      </w:r>
      <w:r w:rsidRPr="004A761E">
        <w:rPr>
          <w:lang w:val="en-US"/>
        </w:rPr>
        <w:t>7</w:t>
      </w:r>
      <w:r w:rsidRPr="004A761E">
        <w:t xml:space="preserve">. </w:t>
      </w:r>
      <w:r w:rsidRPr="004A761E">
        <w:rPr>
          <w:lang w:val="en-US"/>
        </w:rPr>
        <w:t>Legal expenses.</w:t>
      </w:r>
    </w:p>
    <w:p w:rsidR="00FB6A6E" w:rsidRPr="004A761E" w:rsidRDefault="00643809" w:rsidP="00FB6A6E">
      <w:pPr>
        <w:jc w:val="both"/>
        <w:rPr>
          <w:lang w:val="en-US"/>
        </w:rPr>
      </w:pPr>
      <w:r w:rsidRPr="004A761E">
        <w:tab/>
      </w:r>
      <w:r w:rsidRPr="004A761E">
        <w:rPr>
          <w:lang w:val="en-US"/>
        </w:rPr>
        <w:t>5. Address: Tour Opus – 12, 77 Esplanade du Général de Gaulle, La Défense 9, 92081 Paris La Défense.</w:t>
      </w:r>
    </w:p>
    <w:p w:rsidR="00643809" w:rsidRPr="004A761E" w:rsidRDefault="00643809" w:rsidP="00FB6A6E">
      <w:pPr>
        <w:jc w:val="both"/>
        <w:rPr>
          <w:lang w:val="en-US"/>
        </w:rPr>
      </w:pPr>
    </w:p>
    <w:p w:rsidR="00FB6A6E" w:rsidRPr="004A761E" w:rsidRDefault="00FB6A6E" w:rsidP="00FB6A6E">
      <w:pPr>
        <w:jc w:val="both"/>
        <w:rPr>
          <w:b/>
          <w:lang w:val="en-GB"/>
        </w:rPr>
      </w:pPr>
      <w:r w:rsidRPr="004A761E">
        <w:rPr>
          <w:b/>
          <w:lang w:val="en-US"/>
        </w:rPr>
        <w:t>9</w:t>
      </w:r>
      <w:r w:rsidRPr="004A761E">
        <w:rPr>
          <w:b/>
          <w:lang w:val="en-GB"/>
        </w:rPr>
        <w:t>.</w:t>
      </w:r>
      <w:r w:rsidRPr="004A761E">
        <w:rPr>
          <w:b/>
          <w:lang w:val="en-GB"/>
        </w:rPr>
        <w:tab/>
      </w:r>
      <w:r w:rsidR="00E82009" w:rsidRPr="004A761E">
        <w:rPr>
          <w:b/>
          <w:lang w:val="en-GB"/>
        </w:rPr>
        <w:t xml:space="preserve">I. </w:t>
      </w:r>
      <w:r w:rsidRPr="004A761E">
        <w:rPr>
          <w:b/>
          <w:lang w:val="en-GB"/>
        </w:rPr>
        <w:t xml:space="preserve">1. </w:t>
      </w:r>
      <w:r w:rsidRPr="004A761E">
        <w:rPr>
          <w:b/>
          <w:lang w:val="en-US"/>
        </w:rPr>
        <w:t>CARDIF</w:t>
      </w:r>
      <w:r w:rsidRPr="004A761E">
        <w:rPr>
          <w:b/>
          <w:lang w:val="en-GB"/>
        </w:rPr>
        <w:t xml:space="preserve"> </w:t>
      </w:r>
      <w:r w:rsidRPr="004A761E">
        <w:rPr>
          <w:b/>
          <w:lang w:val="en-US"/>
        </w:rPr>
        <w:t>ASSURANCE</w:t>
      </w:r>
      <w:r w:rsidRPr="004A761E">
        <w:rPr>
          <w:b/>
          <w:lang w:val="en-GB"/>
        </w:rPr>
        <w:t xml:space="preserve"> </w:t>
      </w:r>
      <w:r w:rsidRPr="004A761E">
        <w:rPr>
          <w:b/>
          <w:lang w:val="en-US"/>
        </w:rPr>
        <w:t>VIE</w:t>
      </w:r>
      <w:r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4.1.</w:t>
      </w:r>
      <w:r w:rsidRPr="004A761E">
        <w:rPr>
          <w:lang w:val="en-US"/>
        </w:rPr>
        <w:t>2</w:t>
      </w:r>
      <w:r w:rsidRPr="004A761E">
        <w:t>.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4.1.3. Capital redemption.</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2. </w:t>
      </w:r>
      <w:r w:rsidRPr="004A761E">
        <w:rPr>
          <w:lang w:val="en-US"/>
        </w:rPr>
        <w:t>Sickness.</w:t>
      </w:r>
    </w:p>
    <w:p w:rsidR="004F6E48" w:rsidRPr="004A761E" w:rsidRDefault="004F6E48" w:rsidP="004F6E48">
      <w:pPr>
        <w:ind w:firstLine="708"/>
        <w:jc w:val="both"/>
        <w:rPr>
          <w:lang w:val="fr-FR"/>
        </w:rPr>
      </w:pPr>
      <w:r w:rsidRPr="004A761E">
        <w:rPr>
          <w:lang w:val="fr-FR"/>
        </w:rPr>
        <w:t>5. Address: 5, avenue Kléber 75116 Paris.</w:t>
      </w:r>
    </w:p>
    <w:p w:rsidR="0038212E" w:rsidRPr="004A761E" w:rsidRDefault="0038212E" w:rsidP="0038212E">
      <w:pPr>
        <w:jc w:val="both"/>
        <w:rPr>
          <w:b/>
          <w:lang w:val="en-US"/>
        </w:rPr>
      </w:pPr>
    </w:p>
    <w:p w:rsidR="0038212E" w:rsidRPr="004A761E" w:rsidRDefault="0038212E" w:rsidP="0038212E">
      <w:pPr>
        <w:jc w:val="both"/>
        <w:rPr>
          <w:b/>
          <w:lang w:val="en-GB"/>
        </w:rPr>
      </w:pPr>
      <w:r w:rsidRPr="004A761E">
        <w:rPr>
          <w:b/>
          <w:lang w:val="en-GB"/>
        </w:rPr>
        <w:tab/>
      </w:r>
      <w:r w:rsidRPr="004A761E">
        <w:rPr>
          <w:b/>
          <w:lang w:val="en-US"/>
        </w:rPr>
        <w:t xml:space="preserve">II. </w:t>
      </w:r>
      <w:r w:rsidRPr="004A761E">
        <w:rPr>
          <w:b/>
          <w:lang w:val="en-GB"/>
        </w:rPr>
        <w:t xml:space="preserve">1. </w:t>
      </w:r>
      <w:r w:rsidRPr="004A761E">
        <w:rPr>
          <w:b/>
          <w:lang w:val="en-US"/>
        </w:rPr>
        <w:t>CARDIF</w:t>
      </w:r>
      <w:r w:rsidRPr="004A761E">
        <w:rPr>
          <w:b/>
          <w:lang w:val="en-GB"/>
        </w:rPr>
        <w:t xml:space="preserve"> </w:t>
      </w:r>
      <w:r w:rsidRPr="004A761E">
        <w:rPr>
          <w:b/>
          <w:lang w:val="en-US"/>
        </w:rPr>
        <w:t>ASSURANCE</w:t>
      </w:r>
      <w:r w:rsidRPr="004A761E">
        <w:rPr>
          <w:b/>
          <w:lang w:val="en-GB"/>
        </w:rPr>
        <w:t xml:space="preserve"> </w:t>
      </w:r>
      <w:r w:rsidRPr="004A761E">
        <w:rPr>
          <w:b/>
          <w:lang w:val="en-US"/>
        </w:rPr>
        <w:t>VIE</w:t>
      </w:r>
      <w:r w:rsidRPr="004A761E">
        <w:rPr>
          <w:b/>
          <w:lang w:val="en-GB"/>
        </w:rPr>
        <w:t>.</w:t>
      </w:r>
    </w:p>
    <w:p w:rsidR="0038212E" w:rsidRPr="004A761E" w:rsidRDefault="0038212E" w:rsidP="0038212E">
      <w:pPr>
        <w:jc w:val="both"/>
        <w:rPr>
          <w:lang w:val="en-US"/>
        </w:rPr>
      </w:pPr>
      <w:r w:rsidRPr="004A761E">
        <w:rPr>
          <w:lang w:val="en-GB"/>
        </w:rPr>
        <w:tab/>
      </w:r>
      <w:r w:rsidRPr="004A761E">
        <w:t xml:space="preserve">2. </w:t>
      </w:r>
      <w:r w:rsidRPr="004A761E">
        <w:rPr>
          <w:lang w:val="en-US"/>
        </w:rPr>
        <w:t>U</w:t>
      </w:r>
      <w:r w:rsidRPr="004A761E">
        <w:t>nder the conditions of the right of</w:t>
      </w:r>
      <w:r w:rsidRPr="004A761E">
        <w:rPr>
          <w:lang w:val="en-US"/>
        </w:rPr>
        <w:t xml:space="preserve"> </w:t>
      </w:r>
      <w:r w:rsidRPr="004A761E">
        <w:t xml:space="preserve">establishment; </w:t>
      </w:r>
      <w:r w:rsidRPr="004A761E">
        <w:rPr>
          <w:lang w:val="en-US"/>
        </w:rPr>
        <w:t>name of the branch: Cardif Jivotozastrahovane, Klon Bulgaria, address of the branch</w:t>
      </w:r>
      <w:r w:rsidRPr="004A761E">
        <w:t xml:space="preserve">: </w:t>
      </w:r>
      <w:r w:rsidRPr="004A761E">
        <w:rPr>
          <w:lang w:val="en-US"/>
        </w:rPr>
        <w:t>Republic</w:t>
      </w:r>
      <w:r w:rsidR="00DE2C6C" w:rsidRPr="004A761E">
        <w:rPr>
          <w:lang w:val="en-US"/>
        </w:rPr>
        <w:t xml:space="preserve"> of Bulga</w:t>
      </w:r>
      <w:r w:rsidRPr="004A761E">
        <w:rPr>
          <w:lang w:val="en-US"/>
        </w:rPr>
        <w:t>ria</w:t>
      </w:r>
      <w:r w:rsidRPr="004A761E">
        <w:t xml:space="preserve">, </w:t>
      </w:r>
      <w:r w:rsidRPr="004A761E">
        <w:rPr>
          <w:lang w:val="en-US"/>
        </w:rPr>
        <w:t>Sofia</w:t>
      </w:r>
      <w:r w:rsidR="00FB4336" w:rsidRPr="004A761E">
        <w:rPr>
          <w:lang w:val="en-US"/>
        </w:rPr>
        <w:t xml:space="preserve"> 1000</w:t>
      </w:r>
      <w:r w:rsidRPr="004A761E">
        <w:t xml:space="preserve">, </w:t>
      </w:r>
      <w:r w:rsidRPr="004A761E">
        <w:rPr>
          <w:lang w:val="en-US"/>
        </w:rPr>
        <w:t xml:space="preserve">29 </w:t>
      </w:r>
      <w:r w:rsidRPr="004A761E">
        <w:t>"</w:t>
      </w:r>
      <w:r w:rsidRPr="004A761E">
        <w:rPr>
          <w:lang w:val="en-US"/>
        </w:rPr>
        <w:t>Hristo Belchev</w:t>
      </w:r>
      <w:r w:rsidRPr="004A761E">
        <w:t xml:space="preserve">" </w:t>
      </w:r>
      <w:r w:rsidRPr="004A761E">
        <w:rPr>
          <w:lang w:val="en-US"/>
        </w:rPr>
        <w:t>Str</w:t>
      </w:r>
      <w:r w:rsidRPr="004A761E">
        <w:t xml:space="preserve">, </w:t>
      </w:r>
      <w:r w:rsidRPr="004A761E">
        <w:rPr>
          <w:lang w:val="en-US"/>
        </w:rPr>
        <w:t>entrance</w:t>
      </w:r>
      <w:r w:rsidRPr="004A761E">
        <w:t xml:space="preserve"> А, </w:t>
      </w:r>
      <w:r w:rsidRPr="004A761E">
        <w:rPr>
          <w:lang w:val="en-US"/>
        </w:rPr>
        <w:t>floor</w:t>
      </w:r>
      <w:r w:rsidRPr="004A761E">
        <w:t xml:space="preserve">. 1-3, </w:t>
      </w:r>
      <w:r w:rsidRPr="004A761E">
        <w:rPr>
          <w:lang w:val="en-US"/>
        </w:rPr>
        <w:t>tel</w:t>
      </w:r>
      <w:r w:rsidRPr="004A761E">
        <w:t xml:space="preserve">.: +359 2 8106970, </w:t>
      </w:r>
      <w:r w:rsidRPr="004A761E">
        <w:rPr>
          <w:lang w:val="en-US"/>
        </w:rPr>
        <w:t>fax</w:t>
      </w:r>
      <w:r w:rsidRPr="004A761E">
        <w:t>: +359 2 8106988</w:t>
      </w:r>
    </w:p>
    <w:p w:rsidR="0038212E" w:rsidRPr="004A761E" w:rsidRDefault="0038212E" w:rsidP="0038212E">
      <w:pPr>
        <w:jc w:val="both"/>
      </w:pPr>
      <w:r w:rsidRPr="004A761E">
        <w:tab/>
        <w:t xml:space="preserve">3. </w:t>
      </w:r>
      <w:r w:rsidRPr="004A761E">
        <w:rPr>
          <w:lang w:val="en-US"/>
        </w:rPr>
        <w:t>Life insurance</w:t>
      </w:r>
      <w:r w:rsidRPr="004A761E">
        <w:t xml:space="preserve">. </w:t>
      </w:r>
    </w:p>
    <w:p w:rsidR="0038212E" w:rsidRPr="004A761E" w:rsidRDefault="0038212E" w:rsidP="0038212E">
      <w:pPr>
        <w:jc w:val="both"/>
      </w:pPr>
      <w:r w:rsidRPr="004A761E">
        <w:tab/>
        <w:t xml:space="preserve">4. </w:t>
      </w:r>
      <w:r w:rsidRPr="004A761E">
        <w:rPr>
          <w:lang w:val="en-US"/>
        </w:rPr>
        <w:t>Classes of insurance that the company wishes to carry out in Bulgaria</w:t>
      </w:r>
      <w:r w:rsidRPr="004A761E">
        <w:t>:</w:t>
      </w:r>
    </w:p>
    <w:p w:rsidR="00361CED" w:rsidRPr="004A761E" w:rsidRDefault="0038212E" w:rsidP="00361CED">
      <w:pPr>
        <w:jc w:val="both"/>
      </w:pPr>
      <w:r w:rsidRPr="004A761E">
        <w:tab/>
      </w:r>
      <w:r w:rsidRPr="004A761E">
        <w:tab/>
      </w:r>
      <w:r w:rsidR="00361CED" w:rsidRPr="004A761E">
        <w:t xml:space="preserve">4.1. Life </w:t>
      </w:r>
      <w:r w:rsidR="00361CED" w:rsidRPr="004A761E">
        <w:rPr>
          <w:lang w:val="en-US"/>
        </w:rPr>
        <w:t>I</w:t>
      </w:r>
      <w:r w:rsidR="00361CED" w:rsidRPr="004A761E">
        <w:t>nsurance and Annuit</w:t>
      </w:r>
      <w:r w:rsidR="00361CED" w:rsidRPr="004A761E">
        <w:rPr>
          <w:lang w:val="en-US"/>
        </w:rPr>
        <w:t>y</w:t>
      </w:r>
      <w:r w:rsidR="00361CED" w:rsidRPr="004A761E">
        <w:t xml:space="preserve">;  </w:t>
      </w:r>
    </w:p>
    <w:p w:rsidR="00361CED" w:rsidRPr="004A761E" w:rsidRDefault="00361CED" w:rsidP="00361CED">
      <w:pPr>
        <w:jc w:val="both"/>
        <w:rPr>
          <w:lang w:val="en-US"/>
        </w:rPr>
      </w:pPr>
      <w:r w:rsidRPr="004A761E">
        <w:tab/>
      </w:r>
      <w:r w:rsidRPr="004A761E">
        <w:tab/>
        <w:t>4.</w:t>
      </w:r>
      <w:r w:rsidRPr="004A761E">
        <w:rPr>
          <w:lang w:val="en-US"/>
        </w:rPr>
        <w:t>4</w:t>
      </w:r>
      <w:r w:rsidRPr="004A761E">
        <w:t xml:space="preserve">. </w:t>
      </w:r>
      <w:r w:rsidRPr="004A761E">
        <w:rPr>
          <w:lang w:val="en-US"/>
        </w:rPr>
        <w:t>Permanent Health Insurance;</w:t>
      </w:r>
    </w:p>
    <w:p w:rsidR="00361CED" w:rsidRPr="004A761E" w:rsidRDefault="00361CED" w:rsidP="00361CED">
      <w:pPr>
        <w:jc w:val="both"/>
        <w:rPr>
          <w:lang w:val="en-US"/>
        </w:rPr>
      </w:pPr>
      <w:r w:rsidRPr="004A761E">
        <w:rPr>
          <w:lang w:val="en-US"/>
        </w:rPr>
        <w:tab/>
      </w:r>
      <w:r w:rsidRPr="004A761E">
        <w:rPr>
          <w:lang w:val="en-US"/>
        </w:rPr>
        <w:tab/>
        <w:t>4.6. Supplementary Insurance.</w:t>
      </w:r>
    </w:p>
    <w:p w:rsidR="0038212E" w:rsidRPr="004A761E" w:rsidRDefault="0038212E" w:rsidP="00361CED">
      <w:pPr>
        <w:jc w:val="both"/>
        <w:rPr>
          <w:lang w:val="en-US"/>
        </w:rPr>
      </w:pPr>
      <w:r w:rsidRPr="004A761E">
        <w:tab/>
        <w:t xml:space="preserve">5. </w:t>
      </w:r>
      <w:r w:rsidRPr="004A761E">
        <w:rPr>
          <w:lang w:val="en-US"/>
        </w:rPr>
        <w:t>A</w:t>
      </w:r>
      <w:r w:rsidRPr="004A761E">
        <w:t>uthorised branch representative</w:t>
      </w:r>
      <w:r w:rsidRPr="004A761E">
        <w:rPr>
          <w:lang w:val="en-US"/>
        </w:rPr>
        <w:t xml:space="preserve"> –</w:t>
      </w:r>
      <w:r w:rsidRPr="004A761E">
        <w:t xml:space="preserve"> </w:t>
      </w:r>
      <w:r w:rsidRPr="004A761E">
        <w:rPr>
          <w:lang w:val="en-US"/>
        </w:rPr>
        <w:t>Mario Kostov</w:t>
      </w:r>
      <w:r w:rsidRPr="004A761E">
        <w:t>.</w:t>
      </w:r>
    </w:p>
    <w:p w:rsidR="00361CED" w:rsidRPr="004A761E" w:rsidRDefault="0038212E" w:rsidP="00361CED">
      <w:pPr>
        <w:ind w:firstLine="708"/>
        <w:jc w:val="both"/>
        <w:rPr>
          <w:lang w:val="fr-FR"/>
        </w:rPr>
      </w:pPr>
      <w:r w:rsidRPr="004A761E">
        <w:rPr>
          <w:lang w:val="fr-FR"/>
        </w:rPr>
        <w:t xml:space="preserve">6. </w:t>
      </w:r>
      <w:r w:rsidRPr="004A761E">
        <w:rPr>
          <w:lang w:val="en-US"/>
        </w:rPr>
        <w:t>Address</w:t>
      </w:r>
      <w:r w:rsidRPr="004A761E">
        <w:rPr>
          <w:lang w:val="fr-FR"/>
        </w:rPr>
        <w:t>:</w:t>
      </w:r>
      <w:r w:rsidR="00361CED" w:rsidRPr="004A761E">
        <w:rPr>
          <w:lang w:val="fr-FR"/>
        </w:rPr>
        <w:t xml:space="preserve"> 5, avenue Kléber 75116 Paris.</w:t>
      </w:r>
    </w:p>
    <w:p w:rsidR="00FB6A6E" w:rsidRPr="004A761E" w:rsidRDefault="00FB6A6E" w:rsidP="00FB6A6E">
      <w:pPr>
        <w:jc w:val="both"/>
      </w:pPr>
    </w:p>
    <w:p w:rsidR="00FB6A6E" w:rsidRPr="004A761E" w:rsidRDefault="00FB6A6E" w:rsidP="00FB6A6E">
      <w:pPr>
        <w:jc w:val="both"/>
        <w:rPr>
          <w:b/>
          <w:lang w:val="en-GB"/>
        </w:rPr>
      </w:pPr>
      <w:r w:rsidRPr="004A761E">
        <w:rPr>
          <w:b/>
          <w:lang w:val="en-US"/>
        </w:rPr>
        <w:t>10</w:t>
      </w:r>
      <w:r w:rsidRPr="004A761E">
        <w:rPr>
          <w:b/>
          <w:lang w:val="en-GB"/>
        </w:rPr>
        <w:t>.</w:t>
      </w:r>
      <w:r w:rsidRPr="004A761E">
        <w:rPr>
          <w:b/>
          <w:lang w:val="en-GB"/>
        </w:rPr>
        <w:tab/>
        <w:t xml:space="preserve">1. </w:t>
      </w:r>
      <w:r w:rsidR="00C27DD9" w:rsidRPr="004A761E">
        <w:rPr>
          <w:b/>
          <w:lang w:val="en-US"/>
        </w:rPr>
        <w:t xml:space="preserve">Chartis Europe (previous firm name </w:t>
      </w:r>
      <w:r w:rsidRPr="004A761E">
        <w:rPr>
          <w:b/>
          <w:lang w:val="en-US"/>
        </w:rPr>
        <w:t>AIG</w:t>
      </w:r>
      <w:r w:rsidRPr="004A761E">
        <w:rPr>
          <w:b/>
          <w:lang w:val="en-GB"/>
        </w:rPr>
        <w:t xml:space="preserve"> </w:t>
      </w:r>
      <w:r w:rsidRPr="004A761E">
        <w:rPr>
          <w:b/>
          <w:lang w:val="en-US"/>
        </w:rPr>
        <w:t>EUROPE</w:t>
      </w:r>
      <w:r w:rsidRPr="004A761E">
        <w:rPr>
          <w:b/>
          <w:lang w:val="en-GB"/>
        </w:rPr>
        <w:t xml:space="preserve"> </w:t>
      </w:r>
      <w:r w:rsidRPr="004A761E">
        <w:rPr>
          <w:b/>
          <w:lang w:val="en-US"/>
        </w:rPr>
        <w:t>SA</w:t>
      </w:r>
      <w:r w:rsidR="00C27DD9" w:rsidRPr="004A761E">
        <w:rPr>
          <w:b/>
          <w:lang w:val="en-US"/>
        </w:rPr>
        <w:t>)</w:t>
      </w:r>
      <w:r w:rsidRPr="004A761E">
        <w:rPr>
          <w:b/>
        </w:rPr>
        <w:t xml:space="preserve"> – </w:t>
      </w:r>
      <w:r w:rsidRPr="004A761E">
        <w:rPr>
          <w:b/>
          <w:lang w:val="en-US"/>
        </w:rPr>
        <w:t>from its head office and its branches</w:t>
      </w:r>
      <w:r w:rsidRPr="004A761E">
        <w:rPr>
          <w:b/>
          <w:lang w:val="en-GB"/>
        </w:rPr>
        <w:t>.</w:t>
      </w:r>
      <w:r w:rsidR="006B68D0" w:rsidRPr="004A761E">
        <w:rPr>
          <w:b/>
          <w:lang w:val="en-GB"/>
        </w:rPr>
        <w:t xml:space="preserve"> By a letter, dated 10 December 2012, the competent authority of France informed about cessation of the activity on a services basis and for closing the branch located on the Austrian territory. The two changes took effect on 1</w:t>
      </w:r>
      <w:r w:rsidR="006B68D0" w:rsidRPr="004A761E">
        <w:rPr>
          <w:b/>
          <w:vertAlign w:val="superscript"/>
          <w:lang w:val="en-GB"/>
        </w:rPr>
        <w:t>st</w:t>
      </w:r>
      <w:r w:rsidR="006B68D0" w:rsidRPr="004A761E">
        <w:rPr>
          <w:b/>
          <w:lang w:val="en-GB"/>
        </w:rPr>
        <w:t xml:space="preserve"> December 2012. </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4.1</w:t>
      </w:r>
      <w:r w:rsidR="00180D9F" w:rsidRPr="004A761E">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180D9F" w:rsidRPr="004A761E">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180D9F" w:rsidRPr="004A761E">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180D9F" w:rsidRPr="004A761E">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00180D9F" w:rsidRPr="004A761E">
        <w:t>5</w:t>
      </w:r>
      <w:r w:rsidRPr="004A761E">
        <w:t xml:space="preserve">. </w:t>
      </w:r>
      <w:r w:rsidRPr="004A761E">
        <w:rPr>
          <w:lang w:val="en-US"/>
        </w:rPr>
        <w:t>Suretyship</w:t>
      </w:r>
      <w:r w:rsidRPr="004A761E">
        <w:t>;</w:t>
      </w:r>
    </w:p>
    <w:p w:rsidR="00FB6A6E" w:rsidRPr="004A761E" w:rsidRDefault="00180D9F" w:rsidP="00FB6A6E">
      <w:pPr>
        <w:jc w:val="both"/>
      </w:pPr>
      <w:r w:rsidRPr="004A761E">
        <w:tab/>
      </w:r>
      <w:r w:rsidRPr="004A761E">
        <w:tab/>
        <w:t>4.16</w:t>
      </w:r>
      <w:r w:rsidR="00FB6A6E" w:rsidRPr="004A761E">
        <w:t xml:space="preserve">. </w:t>
      </w:r>
      <w:r w:rsidR="00FB6A6E" w:rsidRPr="004A761E">
        <w:rPr>
          <w:lang w:val="en-US"/>
        </w:rPr>
        <w:t>Miscellaneous financial loss</w:t>
      </w:r>
      <w:r w:rsidR="00FB6A6E" w:rsidRPr="004A761E">
        <w:t>;</w:t>
      </w:r>
    </w:p>
    <w:p w:rsidR="00FB6A6E" w:rsidRPr="004A761E" w:rsidRDefault="00180D9F" w:rsidP="00FB6A6E">
      <w:pPr>
        <w:jc w:val="both"/>
        <w:rPr>
          <w:lang w:val="en-US"/>
        </w:rPr>
      </w:pPr>
      <w:r w:rsidRPr="004A761E">
        <w:tab/>
      </w:r>
      <w:r w:rsidRPr="004A761E">
        <w:tab/>
        <w:t>4.18</w:t>
      </w:r>
      <w:r w:rsidR="00FB6A6E" w:rsidRPr="004A761E">
        <w:t xml:space="preserve">. </w:t>
      </w:r>
      <w:r w:rsidR="00FB6A6E" w:rsidRPr="004A761E">
        <w:rPr>
          <w:lang w:val="en-US"/>
        </w:rPr>
        <w:t>Assistance</w:t>
      </w:r>
      <w:r w:rsidR="00FB6A6E" w:rsidRPr="004A761E">
        <w:t>.</w:t>
      </w:r>
    </w:p>
    <w:p w:rsidR="004F6E48" w:rsidRPr="004A761E" w:rsidRDefault="004F6E48" w:rsidP="004F6E48">
      <w:pPr>
        <w:ind w:firstLine="708"/>
        <w:jc w:val="both"/>
        <w:rPr>
          <w:lang w:val="fr-FR"/>
        </w:rPr>
      </w:pPr>
      <w:r w:rsidRPr="004A761E">
        <w:rPr>
          <w:lang w:val="fr-FR"/>
        </w:rPr>
        <w:t>5. Address: Tour Chartis – Paris LaDéfence 34, place des Corolles 92400 Courbevoie.</w:t>
      </w:r>
    </w:p>
    <w:p w:rsidR="00FB6A6E" w:rsidRPr="004A761E" w:rsidRDefault="00FB6A6E" w:rsidP="00FB6A6E">
      <w:pPr>
        <w:jc w:val="both"/>
        <w:rPr>
          <w:lang w:val="en-GB"/>
        </w:rPr>
      </w:pPr>
    </w:p>
    <w:p w:rsidR="00FB6A6E" w:rsidRPr="004A761E" w:rsidRDefault="00FB6A6E" w:rsidP="00FB6A6E">
      <w:pPr>
        <w:jc w:val="both"/>
        <w:rPr>
          <w:b/>
          <w:lang w:val="en-US"/>
        </w:rPr>
      </w:pPr>
      <w:r w:rsidRPr="004A761E">
        <w:rPr>
          <w:b/>
          <w:lang w:val="en-US"/>
        </w:rPr>
        <w:t>11</w:t>
      </w:r>
      <w:r w:rsidRPr="004A761E">
        <w:rPr>
          <w:b/>
          <w:lang w:val="en-GB"/>
        </w:rPr>
        <w:t>.</w:t>
      </w:r>
      <w:r w:rsidRPr="004A761E">
        <w:rPr>
          <w:b/>
          <w:lang w:val="en-GB"/>
        </w:rPr>
        <w:tab/>
        <w:t xml:space="preserve">1. </w:t>
      </w:r>
      <w:r w:rsidRPr="004A761E">
        <w:rPr>
          <w:b/>
          <w:lang w:val="en-US"/>
        </w:rPr>
        <w:t>AXA</w:t>
      </w:r>
      <w:r w:rsidRPr="004A761E">
        <w:rPr>
          <w:b/>
          <w:lang w:val="en-GB"/>
        </w:rPr>
        <w:t xml:space="preserve"> </w:t>
      </w:r>
      <w:r w:rsidRPr="004A761E">
        <w:rPr>
          <w:b/>
          <w:lang w:val="en-US"/>
        </w:rPr>
        <w:t>France</w:t>
      </w:r>
      <w:r w:rsidRPr="004A761E">
        <w:rPr>
          <w:b/>
          <w:lang w:val="en-GB"/>
        </w:rPr>
        <w:t xml:space="preserve"> </w:t>
      </w:r>
      <w:r w:rsidRPr="004A761E">
        <w:rPr>
          <w:b/>
          <w:lang w:val="en-US"/>
        </w:rPr>
        <w:t>VIE</w:t>
      </w:r>
    </w:p>
    <w:p w:rsidR="004722E1" w:rsidRPr="004A761E" w:rsidRDefault="004722E1" w:rsidP="004722E1">
      <w:pPr>
        <w:ind w:firstLine="708"/>
        <w:jc w:val="both"/>
        <w:rPr>
          <w:b/>
          <w:lang w:val="en-US"/>
        </w:rPr>
      </w:pPr>
      <w:r w:rsidRPr="004A761E">
        <w:rPr>
          <w:b/>
          <w:lang w:val="en-US"/>
        </w:rPr>
        <w:t>With a letter, dated 18 December 2018, the competent authority of UK informed that the portfolio transfer from Financial</w:t>
      </w:r>
      <w:r w:rsidRPr="004A761E">
        <w:rPr>
          <w:b/>
        </w:rPr>
        <w:t xml:space="preserve"> </w:t>
      </w:r>
      <w:r w:rsidRPr="004A761E">
        <w:rPr>
          <w:b/>
          <w:lang w:val="en-US"/>
        </w:rPr>
        <w:t>As</w:t>
      </w:r>
      <w:r w:rsidRPr="004A761E">
        <w:rPr>
          <w:b/>
        </w:rPr>
        <w:t>surance Company L</w:t>
      </w:r>
      <w:r w:rsidRPr="004A761E">
        <w:rPr>
          <w:b/>
          <w:lang w:val="en-US"/>
        </w:rPr>
        <w:t>imited</w:t>
      </w:r>
      <w:r w:rsidRPr="004A761E">
        <w:rPr>
          <w:b/>
        </w:rPr>
        <w:t xml:space="preserve"> </w:t>
      </w:r>
      <w:r w:rsidRPr="004A761E">
        <w:rPr>
          <w:b/>
          <w:lang w:val="en-US"/>
        </w:rPr>
        <w:t>and</w:t>
      </w:r>
      <w:r w:rsidRPr="004A761E">
        <w:rPr>
          <w:b/>
        </w:rPr>
        <w:t xml:space="preserve"> </w:t>
      </w:r>
      <w:r w:rsidRPr="004A761E">
        <w:rPr>
          <w:b/>
          <w:lang w:val="en-US"/>
        </w:rPr>
        <w:t>Financial</w:t>
      </w:r>
      <w:r w:rsidRPr="004A761E">
        <w:rPr>
          <w:b/>
        </w:rPr>
        <w:t xml:space="preserve"> </w:t>
      </w:r>
      <w:r w:rsidRPr="004A761E">
        <w:rPr>
          <w:b/>
          <w:lang w:val="en-US"/>
        </w:rPr>
        <w:t>In</w:t>
      </w:r>
      <w:r w:rsidRPr="004A761E">
        <w:rPr>
          <w:b/>
        </w:rPr>
        <w:t>surance Company L</w:t>
      </w:r>
      <w:r w:rsidRPr="004A761E">
        <w:rPr>
          <w:b/>
          <w:lang w:val="en-US"/>
        </w:rPr>
        <w:t>imited</w:t>
      </w:r>
      <w:r w:rsidRPr="004A761E">
        <w:rPr>
          <w:b/>
        </w:rPr>
        <w:t xml:space="preserve"> </w:t>
      </w:r>
      <w:r w:rsidRPr="004A761E">
        <w:rPr>
          <w:b/>
          <w:lang w:val="en-US"/>
        </w:rPr>
        <w:t>to AXA</w:t>
      </w:r>
      <w:r w:rsidRPr="004A761E">
        <w:rPr>
          <w:b/>
        </w:rPr>
        <w:t xml:space="preserve"> </w:t>
      </w:r>
      <w:r w:rsidRPr="004A761E">
        <w:rPr>
          <w:b/>
          <w:lang w:val="en-US"/>
        </w:rPr>
        <w:t>France</w:t>
      </w:r>
      <w:r w:rsidRPr="004A761E">
        <w:rPr>
          <w:b/>
          <w:lang w:val="ru-RU"/>
        </w:rPr>
        <w:t xml:space="preserve"> </w:t>
      </w:r>
      <w:r w:rsidRPr="004A761E">
        <w:rPr>
          <w:b/>
          <w:lang w:val="en-US"/>
        </w:rPr>
        <w:t>VIE was approved by the Court on 12 December 2018 and that it will be effected on 01 January 2019.</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4.1.</w:t>
      </w:r>
      <w:r w:rsidR="000B5F72" w:rsidRPr="004A761E">
        <w:rPr>
          <w:lang w:val="en-US"/>
        </w:rPr>
        <w:t>I</w:t>
      </w:r>
      <w:r w:rsidRPr="004A761E">
        <w:t xml:space="preserve">.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4.1.</w:t>
      </w:r>
      <w:r w:rsidR="000B5F72" w:rsidRPr="004A761E">
        <w:rPr>
          <w:lang w:val="en-US"/>
        </w:rPr>
        <w:t>III</w:t>
      </w:r>
      <w:r w:rsidRPr="004A761E">
        <w:t xml:space="preserve">. </w:t>
      </w:r>
      <w:r w:rsidR="002A478B" w:rsidRPr="004A761E">
        <w:rPr>
          <w:lang w:val="en-US"/>
        </w:rPr>
        <w:t>Unit-</w:t>
      </w:r>
      <w:r w:rsidRPr="004A761E">
        <w:t xml:space="preserve">linked </w:t>
      </w:r>
      <w:r w:rsidR="002A478B" w:rsidRPr="004A761E">
        <w:rPr>
          <w:lang w:val="en-US"/>
        </w:rPr>
        <w:t>insurance</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w:t>
      </w:r>
      <w:r w:rsidR="000B5F72" w:rsidRPr="004A761E">
        <w:rPr>
          <w:lang w:val="en-US"/>
        </w:rPr>
        <w:t>VI</w:t>
      </w:r>
      <w:r w:rsidRPr="004A761E">
        <w:rPr>
          <w:lang w:val="en-US"/>
        </w:rPr>
        <w:t>. Capital redemption;</w:t>
      </w:r>
    </w:p>
    <w:p w:rsidR="00FB6A6E" w:rsidRPr="004A761E" w:rsidRDefault="00FB6A6E" w:rsidP="00FB6A6E">
      <w:pPr>
        <w:jc w:val="both"/>
        <w:rPr>
          <w:lang w:val="en-US"/>
        </w:rPr>
      </w:pPr>
      <w:r w:rsidRPr="004A761E">
        <w:rPr>
          <w:lang w:val="en-US"/>
        </w:rPr>
        <w:tab/>
      </w:r>
      <w:r w:rsidRPr="004A761E">
        <w:rPr>
          <w:lang w:val="en-US"/>
        </w:rPr>
        <w:tab/>
        <w:t>4.1.</w:t>
      </w:r>
      <w:r w:rsidR="000B5F72" w:rsidRPr="004A761E">
        <w:rPr>
          <w:lang w:val="en-US"/>
        </w:rPr>
        <w:t>VII</w:t>
      </w:r>
      <w:r w:rsidRPr="004A761E">
        <w:rPr>
          <w:lang w:val="en-US"/>
        </w:rPr>
        <w:t>. Ma</w:t>
      </w:r>
      <w:r w:rsidR="002A478B" w:rsidRPr="004A761E">
        <w:rPr>
          <w:lang w:val="en-US"/>
        </w:rPr>
        <w:t>nagement of group pension funds;</w:t>
      </w:r>
    </w:p>
    <w:p w:rsidR="002A478B" w:rsidRPr="004A761E" w:rsidRDefault="002A478B" w:rsidP="00FB6A6E">
      <w:pPr>
        <w:jc w:val="both"/>
        <w:rPr>
          <w:lang w:val="en-US"/>
        </w:rPr>
      </w:pPr>
      <w:r w:rsidRPr="004A761E">
        <w:rPr>
          <w:lang w:val="en-US"/>
        </w:rPr>
        <w:tab/>
      </w:r>
      <w:r w:rsidRPr="004A761E">
        <w:rPr>
          <w:lang w:val="en-US"/>
        </w:rPr>
        <w:tab/>
        <w:t>4.1.</w:t>
      </w:r>
      <w:r w:rsidR="000B5F72" w:rsidRPr="004A761E">
        <w:rPr>
          <w:lang w:val="en-US"/>
        </w:rPr>
        <w:t>VIII</w:t>
      </w:r>
      <w:r w:rsidRPr="004A761E">
        <w:rPr>
          <w:lang w:val="en-US"/>
        </w:rPr>
        <w:t xml:space="preserve">. </w:t>
      </w:r>
      <w:r w:rsidR="000B5F72" w:rsidRPr="004A761E">
        <w:rPr>
          <w:lang w:val="en-US"/>
        </w:rPr>
        <w:t>T</w:t>
      </w:r>
      <w:r w:rsidRPr="004A761E">
        <w:t>he operations carried out by assurance undertakings such as those referred to in Chapter 1, Title 4 of Book IV of the French "Code des assurances".</w:t>
      </w:r>
      <w:r w:rsidR="008F3905" w:rsidRPr="004A761E">
        <w:rPr>
          <w:lang w:val="en-US"/>
        </w:rPr>
        <w:t xml:space="preserve"> </w:t>
      </w:r>
    </w:p>
    <w:p w:rsidR="00FB6A6E" w:rsidRPr="004A761E" w:rsidRDefault="00FB6A6E" w:rsidP="00FB6A6E">
      <w:pPr>
        <w:jc w:val="both"/>
        <w:rPr>
          <w:lang w:val="en-US"/>
        </w:rPr>
      </w:pPr>
      <w:r w:rsidRPr="004A761E">
        <w:rPr>
          <w:lang w:val="en-US"/>
        </w:rPr>
        <w:tab/>
        <w:t xml:space="preserve"> </w:t>
      </w:r>
    </w:p>
    <w:p w:rsidR="00FB6A6E" w:rsidRPr="004A761E" w:rsidRDefault="00FB6A6E" w:rsidP="00FB6A6E">
      <w:pPr>
        <w:jc w:val="both"/>
      </w:pPr>
      <w:r w:rsidRPr="004A761E">
        <w:tab/>
      </w: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2. </w:t>
      </w:r>
      <w:r w:rsidRPr="004A761E">
        <w:rPr>
          <w:lang w:val="en-US"/>
        </w:rPr>
        <w:t>Sickness.</w:t>
      </w:r>
    </w:p>
    <w:p w:rsidR="004F6E48" w:rsidRPr="004A761E" w:rsidRDefault="004F6E48" w:rsidP="00986783">
      <w:pPr>
        <w:ind w:firstLine="708"/>
        <w:jc w:val="both"/>
        <w:rPr>
          <w:lang w:val="fr-FR"/>
        </w:rPr>
      </w:pPr>
      <w:r w:rsidRPr="004A761E">
        <w:rPr>
          <w:lang w:val="fr-FR"/>
        </w:rPr>
        <w:t xml:space="preserve">5. Address: </w:t>
      </w:r>
      <w:r w:rsidR="00986783" w:rsidRPr="004A761E">
        <w:rPr>
          <w:lang w:val="en-US"/>
        </w:rPr>
        <w:t>313 Terrasses de l’Arche, 92727 Nanterre Cedex</w:t>
      </w:r>
      <w:r w:rsidR="00986783" w:rsidRPr="004A761E">
        <w:rPr>
          <w:lang w:val="fr-FR"/>
        </w:rPr>
        <w:t>.</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12</w:t>
      </w:r>
      <w:r w:rsidRPr="004A761E">
        <w:rPr>
          <w:b/>
        </w:rPr>
        <w:t>.</w:t>
      </w:r>
      <w:r w:rsidRPr="004A761E">
        <w:rPr>
          <w:b/>
        </w:rPr>
        <w:tab/>
        <w:t xml:space="preserve">1. </w:t>
      </w:r>
      <w:r w:rsidR="006155C2" w:rsidRPr="004A761E">
        <w:rPr>
          <w:b/>
          <w:lang w:val="en-US"/>
        </w:rPr>
        <w:t>AXA</w:t>
      </w:r>
      <w:r w:rsidR="006155C2" w:rsidRPr="004A761E">
        <w:rPr>
          <w:b/>
        </w:rPr>
        <w:t xml:space="preserve"> </w:t>
      </w:r>
      <w:r w:rsidR="006155C2" w:rsidRPr="004A761E">
        <w:rPr>
          <w:b/>
          <w:lang w:val="en-US"/>
        </w:rPr>
        <w:t>France IARD</w:t>
      </w:r>
    </w:p>
    <w:p w:rsidR="00EC3030" w:rsidRPr="004A761E" w:rsidRDefault="00EC3030" w:rsidP="00FB6A6E">
      <w:pPr>
        <w:jc w:val="both"/>
        <w:rPr>
          <w:b/>
          <w:lang w:val="en-US"/>
        </w:rPr>
      </w:pPr>
      <w:r w:rsidRPr="004A761E">
        <w:rPr>
          <w:b/>
          <w:lang w:val="en-US"/>
        </w:rPr>
        <w:tab/>
        <w:t>With a letter, dated 21 June 2018, the competent authority of France informed that the insurer extends its business in Bulgaria with class 10.2.</w:t>
      </w:r>
    </w:p>
    <w:p w:rsidR="00F6778E" w:rsidRPr="004A761E" w:rsidRDefault="00F6778E" w:rsidP="00F6778E">
      <w:pPr>
        <w:ind w:firstLine="708"/>
        <w:jc w:val="both"/>
        <w:rPr>
          <w:b/>
          <w:lang w:val="en-US"/>
        </w:rPr>
      </w:pPr>
      <w:r w:rsidRPr="004A761E">
        <w:rPr>
          <w:b/>
          <w:lang w:val="en-US"/>
        </w:rPr>
        <w:t xml:space="preserve">With a letter, dated 18 December 2018, the competent authority of UK informed that the portfolio transfer from </w:t>
      </w:r>
      <w:r w:rsidR="003D6797" w:rsidRPr="004A761E">
        <w:rPr>
          <w:b/>
          <w:lang w:val="en-US"/>
        </w:rPr>
        <w:t>Financial</w:t>
      </w:r>
      <w:r w:rsidR="003D6797" w:rsidRPr="004A761E">
        <w:rPr>
          <w:b/>
        </w:rPr>
        <w:t xml:space="preserve"> Insurance Company L</w:t>
      </w:r>
      <w:r w:rsidR="003D6797" w:rsidRPr="004A761E">
        <w:rPr>
          <w:b/>
          <w:lang w:val="en-US"/>
        </w:rPr>
        <w:t>imited</w:t>
      </w:r>
      <w:r w:rsidRPr="004A761E">
        <w:rPr>
          <w:b/>
          <w:lang w:val="en-US"/>
        </w:rPr>
        <w:t xml:space="preserve"> to </w:t>
      </w:r>
      <w:r w:rsidR="003D6797" w:rsidRPr="004A761E">
        <w:rPr>
          <w:b/>
          <w:lang w:val="en-US"/>
        </w:rPr>
        <w:t>AXA</w:t>
      </w:r>
      <w:r w:rsidR="003D6797" w:rsidRPr="004A761E">
        <w:rPr>
          <w:b/>
        </w:rPr>
        <w:t xml:space="preserve"> </w:t>
      </w:r>
      <w:r w:rsidR="003D6797" w:rsidRPr="004A761E">
        <w:rPr>
          <w:b/>
          <w:lang w:val="en-US"/>
        </w:rPr>
        <w:t>France IARD</w:t>
      </w:r>
      <w:r w:rsidRPr="004A761E">
        <w:rPr>
          <w:b/>
          <w:lang w:val="en-US"/>
        </w:rPr>
        <w:t xml:space="preserve"> was approved by the Court on </w:t>
      </w:r>
      <w:r w:rsidR="007F4400" w:rsidRPr="004A761E">
        <w:rPr>
          <w:b/>
          <w:lang w:val="en-US"/>
        </w:rPr>
        <w:t>12</w:t>
      </w:r>
      <w:r w:rsidRPr="004A761E">
        <w:rPr>
          <w:b/>
          <w:lang w:val="en-US"/>
        </w:rPr>
        <w:t xml:space="preserve"> December 2018 and that it will be effected on 01 January 2019.</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0D79C9" w:rsidRPr="004A761E" w:rsidRDefault="000D79C9" w:rsidP="000D79C9">
      <w:pPr>
        <w:jc w:val="both"/>
        <w:rPr>
          <w:lang w:val="en-US"/>
        </w:rPr>
      </w:pPr>
      <w:r w:rsidRPr="004A761E">
        <w:tab/>
      </w:r>
      <w:r w:rsidRPr="004A761E">
        <w:tab/>
        <w:t>4.</w:t>
      </w:r>
      <w:r w:rsidRPr="004A761E">
        <w:rPr>
          <w:lang w:val="en-US"/>
        </w:rPr>
        <w:t>10</w:t>
      </w:r>
      <w:r w:rsidRPr="004A761E">
        <w:t>.</w:t>
      </w:r>
      <w:r w:rsidRPr="004A761E">
        <w:rPr>
          <w:lang w:val="en-US"/>
        </w:rPr>
        <w:t>2. Motor vehicle liability – only carrier’s liability;</w:t>
      </w:r>
    </w:p>
    <w:p w:rsidR="00FB6A6E" w:rsidRPr="004A761E" w:rsidRDefault="00FB6A6E" w:rsidP="00FB6A6E">
      <w:pPr>
        <w:jc w:val="both"/>
      </w:pPr>
      <w:r w:rsidRPr="004A761E">
        <w:tab/>
      </w:r>
      <w:r w:rsidRPr="004A761E">
        <w:tab/>
        <w:t>4.1</w:t>
      </w:r>
      <w:r w:rsidR="00180D9F"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180D9F"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180D9F"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180D9F" w:rsidRPr="004A761E">
        <w:rPr>
          <w:lang w:val="en-US"/>
        </w:rPr>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00180D9F"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00180D9F"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180D9F"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00180D9F" w:rsidRPr="004A761E">
        <w:rPr>
          <w:lang w:val="en-US"/>
        </w:rPr>
        <w:t>8</w:t>
      </w:r>
      <w:r w:rsidRPr="004A761E">
        <w:t xml:space="preserve">. </w:t>
      </w:r>
      <w:r w:rsidRPr="004A761E">
        <w:rPr>
          <w:lang w:val="en-US"/>
        </w:rPr>
        <w:t>Assistance</w:t>
      </w:r>
      <w:r w:rsidRPr="004A761E">
        <w:t>.</w:t>
      </w:r>
    </w:p>
    <w:p w:rsidR="00986783" w:rsidRPr="004A761E" w:rsidRDefault="004F6E48" w:rsidP="00986783">
      <w:pPr>
        <w:ind w:firstLine="708"/>
        <w:jc w:val="both"/>
        <w:rPr>
          <w:lang w:val="fr-FR"/>
        </w:rPr>
      </w:pPr>
      <w:r w:rsidRPr="004A761E">
        <w:rPr>
          <w:lang w:val="fr-FR"/>
        </w:rPr>
        <w:t xml:space="preserve">5. Address: </w:t>
      </w:r>
      <w:r w:rsidR="00986783" w:rsidRPr="004A761E">
        <w:rPr>
          <w:lang w:val="en-US"/>
        </w:rPr>
        <w:t>313 Terrasse de l’Arche, 92727 Nanterre Cedex</w:t>
      </w:r>
      <w:r w:rsidR="00065AD6" w:rsidRPr="004A761E">
        <w:rPr>
          <w:lang w:val="en-US"/>
        </w:rPr>
        <w:t>, France</w:t>
      </w:r>
      <w:r w:rsidR="00986783" w:rsidRPr="004A761E">
        <w:rPr>
          <w:lang w:val="fr-FR"/>
        </w:rPr>
        <w:t>.</w:t>
      </w:r>
    </w:p>
    <w:p w:rsidR="00FB6A6E" w:rsidRPr="004A761E" w:rsidRDefault="00FB6A6E" w:rsidP="00986783">
      <w:pPr>
        <w:ind w:firstLine="708"/>
        <w:jc w:val="both"/>
        <w:rPr>
          <w:lang w:val="en-US"/>
        </w:rPr>
      </w:pPr>
    </w:p>
    <w:p w:rsidR="00582FE9" w:rsidRPr="004A761E" w:rsidRDefault="00FB6A6E" w:rsidP="00582FE9">
      <w:pPr>
        <w:jc w:val="both"/>
        <w:rPr>
          <w:b/>
          <w:lang w:val="en-US"/>
        </w:rPr>
      </w:pPr>
      <w:r w:rsidRPr="004A761E">
        <w:rPr>
          <w:b/>
          <w:lang w:val="en-US"/>
        </w:rPr>
        <w:t>13.</w:t>
      </w:r>
      <w:r w:rsidRPr="004A761E">
        <w:rPr>
          <w:b/>
          <w:lang w:val="en-US"/>
        </w:rPr>
        <w:tab/>
        <w:t>1. CHARTIS EUROPE S.A. (previous firm name AIG EUROPE S.A.)</w:t>
      </w:r>
      <w:r w:rsidR="00106FC2" w:rsidRPr="004A761E">
        <w:rPr>
          <w:b/>
          <w:lang w:val="en-US"/>
        </w:rPr>
        <w:t xml:space="preserve"> - </w:t>
      </w:r>
      <w:r w:rsidR="00582FE9" w:rsidRPr="004A761E">
        <w:rPr>
          <w:b/>
          <w:lang w:val="en-US"/>
        </w:rPr>
        <w:t>With letter, dated 30 May 2012, FSA informed about portfolio transfer from Chartis Europe S.A. to Chartis Europe Limited (transferee with current name AIG Europe Limited). As a result of the reorganization, the transferee of the insurance undertaking Chartis Europe S.A. is the insurance company AIG Europe Limited, with its registered seat in United Kingdom. As a consequence</w:t>
      </w:r>
      <w:r w:rsidR="00D61523" w:rsidRPr="004A761E">
        <w:rPr>
          <w:b/>
          <w:lang w:val="en-US"/>
        </w:rPr>
        <w:t>,</w:t>
      </w:r>
      <w:r w:rsidR="00582FE9" w:rsidRPr="004A761E">
        <w:rPr>
          <w:b/>
          <w:lang w:val="en-US"/>
        </w:rPr>
        <w:t xml:space="preserve"> there is a change of the foreign company which carries on insurance business on Bulgarian territory under the conditions of the right of establishment, as follows: </w:t>
      </w:r>
    </w:p>
    <w:p w:rsidR="00582FE9" w:rsidRPr="004A761E" w:rsidRDefault="00582FE9" w:rsidP="00582FE9">
      <w:pPr>
        <w:jc w:val="both"/>
        <w:rPr>
          <w:b/>
          <w:lang w:val="en-US"/>
        </w:rPr>
      </w:pPr>
      <w:r w:rsidRPr="004A761E">
        <w:rPr>
          <w:b/>
          <w:lang w:val="en-US"/>
        </w:rPr>
        <w:tab/>
        <w:t xml:space="preserve">The branch of the insurance company CHARTIS EUROPE S.A., registered in the Commercial Register of Republic Bulgaria with trading name AIG Europe Limited (branch Bulgaria), is registered in our list under </w:t>
      </w:r>
      <w:r w:rsidRPr="004A761E">
        <w:rPr>
          <w:b/>
        </w:rPr>
        <w:t>№ 99</w:t>
      </w:r>
      <w:r w:rsidRPr="004A761E">
        <w:rPr>
          <w:b/>
          <w:lang w:val="en-US"/>
        </w:rPr>
        <w:t>/United Kingdom. The insurer</w:t>
      </w:r>
      <w:r w:rsidR="00D61523" w:rsidRPr="004A761E">
        <w:rPr>
          <w:b/>
          <w:lang w:val="en-US"/>
        </w:rPr>
        <w:t>,</w:t>
      </w:r>
      <w:r w:rsidRPr="004A761E">
        <w:rPr>
          <w:b/>
          <w:lang w:val="en-US"/>
        </w:rPr>
        <w:t xml:space="preserve"> which pursues non-life insurance business on Bulgarian territory under the conditions of the right of establishment, is AIG Europe Limited, with its registered seat in United Kingdom.</w:t>
      </w:r>
    </w:p>
    <w:p w:rsidR="00FB6A6E" w:rsidRPr="004A761E" w:rsidRDefault="00FB6A6E" w:rsidP="00FB6A6E">
      <w:pPr>
        <w:jc w:val="both"/>
        <w:rPr>
          <w:lang w:val="en-US"/>
        </w:rPr>
      </w:pPr>
      <w:r w:rsidRPr="004A761E">
        <w:rPr>
          <w:lang w:val="en-US"/>
        </w:rPr>
        <w:tab/>
      </w:r>
      <w:r w:rsidRPr="004A761E">
        <w:t xml:space="preserve">2. </w:t>
      </w:r>
      <w:r w:rsidRPr="004A761E">
        <w:rPr>
          <w:lang w:val="en-US"/>
        </w:rPr>
        <w:t>U</w:t>
      </w:r>
      <w:r w:rsidRPr="004A761E">
        <w:t>nder the conditions of the right of</w:t>
      </w:r>
      <w:r w:rsidRPr="004A761E">
        <w:rPr>
          <w:lang w:val="en-US"/>
        </w:rPr>
        <w:t xml:space="preserve"> </w:t>
      </w:r>
      <w:r w:rsidRPr="004A761E">
        <w:t xml:space="preserve">establishment; </w:t>
      </w:r>
      <w:r w:rsidRPr="004A761E">
        <w:rPr>
          <w:lang w:val="en-US"/>
        </w:rPr>
        <w:t>address of the branch</w:t>
      </w:r>
      <w:r w:rsidRPr="004A761E">
        <w:t xml:space="preserve">: </w:t>
      </w:r>
      <w:r w:rsidRPr="004A761E">
        <w:rPr>
          <w:lang w:val="en-US"/>
        </w:rPr>
        <w:t>Republic of Bulg</w:t>
      </w:r>
      <w:r w:rsidR="00542210" w:rsidRPr="004A761E">
        <w:rPr>
          <w:lang w:val="en-US"/>
        </w:rPr>
        <w:t>a</w:t>
      </w:r>
      <w:r w:rsidRPr="004A761E">
        <w:rPr>
          <w:lang w:val="en-US"/>
        </w:rPr>
        <w:t>ria</w:t>
      </w:r>
      <w:r w:rsidRPr="004A761E">
        <w:t>,</w:t>
      </w:r>
      <w:r w:rsidR="00542210" w:rsidRPr="004A761E">
        <w:t>1113</w:t>
      </w:r>
      <w:r w:rsidRPr="004A761E">
        <w:t xml:space="preserve"> </w:t>
      </w:r>
      <w:r w:rsidRPr="004A761E">
        <w:rPr>
          <w:lang w:val="en-US"/>
        </w:rPr>
        <w:t>Sofia</w:t>
      </w:r>
      <w:r w:rsidRPr="004A761E">
        <w:t xml:space="preserve">, </w:t>
      </w:r>
      <w:r w:rsidR="00542210" w:rsidRPr="004A761E">
        <w:rPr>
          <w:lang w:val="en-US"/>
        </w:rPr>
        <w:t xml:space="preserve">Sofia Municipality – </w:t>
      </w:r>
      <w:r w:rsidR="00F04FC6" w:rsidRPr="004A761E">
        <w:rPr>
          <w:lang w:val="en-US"/>
        </w:rPr>
        <w:t>Iztok</w:t>
      </w:r>
      <w:r w:rsidR="00542210" w:rsidRPr="004A761E">
        <w:rPr>
          <w:lang w:val="en-US"/>
        </w:rPr>
        <w:t xml:space="preserve"> District; Iztok, 3A Nikolay Haytov Street, Building 8, Floor 4</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4.</w:t>
      </w:r>
      <w:r w:rsidR="006F20E1" w:rsidRPr="004A761E">
        <w:rPr>
          <w:lang w:val="en-US"/>
        </w:rPr>
        <w:t>7</w:t>
      </w:r>
      <w:r w:rsidRPr="004A761E">
        <w:t xml:space="preserve">. </w:t>
      </w:r>
      <w:r w:rsidR="006F20E1" w:rsidRPr="004A761E">
        <w:rPr>
          <w:lang w:val="en-US"/>
        </w:rPr>
        <w:t>Cargo</w:t>
      </w:r>
      <w:r w:rsidRPr="004A761E">
        <w:rPr>
          <w:lang w:val="en-US"/>
        </w:rPr>
        <w:t xml:space="preserve"> in transit</w:t>
      </w:r>
      <w:r w:rsidRPr="004A761E">
        <w:t>;</w:t>
      </w:r>
    </w:p>
    <w:p w:rsidR="00FB6A6E" w:rsidRPr="004A761E" w:rsidRDefault="00FB6A6E" w:rsidP="00FB6A6E">
      <w:pPr>
        <w:jc w:val="both"/>
      </w:pPr>
      <w:r w:rsidRPr="004A761E">
        <w:tab/>
      </w:r>
      <w:r w:rsidRPr="004A761E">
        <w:tab/>
        <w:t>4.</w:t>
      </w:r>
      <w:r w:rsidR="006F20E1"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6F20E1"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6F20E1" w:rsidRPr="004A761E">
        <w:rPr>
          <w:lang w:val="en-US"/>
        </w:rPr>
        <w:t>10</w:t>
      </w:r>
      <w:r w:rsidRPr="004A761E">
        <w:t xml:space="preserve">. </w:t>
      </w:r>
      <w:r w:rsidRPr="004A761E">
        <w:rPr>
          <w:lang w:val="en-US"/>
        </w:rPr>
        <w:t>Motor liability</w:t>
      </w:r>
      <w:r w:rsidRPr="004A761E">
        <w:t>;</w:t>
      </w:r>
    </w:p>
    <w:p w:rsidR="00A90590" w:rsidRPr="004A761E" w:rsidRDefault="00A90590" w:rsidP="00A90590">
      <w:pPr>
        <w:ind w:left="708" w:firstLine="708"/>
        <w:jc w:val="both"/>
      </w:pPr>
      <w:r w:rsidRPr="004A761E">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006F20E1" w:rsidRPr="004A761E">
        <w:rPr>
          <w:lang w:val="en-US"/>
        </w:rPr>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006F20E1" w:rsidRPr="004A761E">
        <w:rPr>
          <w:lang w:val="en-US"/>
        </w:rPr>
        <w:t>14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006F20E1"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6F20E1" w:rsidRPr="004A761E">
        <w:rPr>
          <w:lang w:val="en-US"/>
        </w:rPr>
        <w:t>7</w:t>
      </w:r>
      <w:r w:rsidRPr="004A761E">
        <w:t xml:space="preserve">. </w:t>
      </w:r>
      <w:r w:rsidRPr="004A761E">
        <w:rPr>
          <w:lang w:val="en-US"/>
        </w:rPr>
        <w:t>Legal</w:t>
      </w:r>
      <w:r w:rsidRPr="004A761E">
        <w:rPr>
          <w:lang w:val="en-GB"/>
        </w:rPr>
        <w:t xml:space="preserve"> </w:t>
      </w:r>
      <w:r w:rsidRPr="004A761E">
        <w:rPr>
          <w:lang w:val="en-US"/>
        </w:rPr>
        <w:t>expenses</w:t>
      </w:r>
      <w:r w:rsidRPr="004A761E">
        <w:t>;</w:t>
      </w:r>
    </w:p>
    <w:p w:rsidR="00FB6A6E" w:rsidRPr="004A761E" w:rsidRDefault="00FB6A6E" w:rsidP="00FB6A6E">
      <w:pPr>
        <w:jc w:val="both"/>
        <w:rPr>
          <w:lang w:val="en-GB"/>
        </w:rPr>
      </w:pPr>
      <w:r w:rsidRPr="004A761E">
        <w:tab/>
      </w:r>
      <w:r w:rsidRPr="004A761E">
        <w:tab/>
        <w:t>4.1</w:t>
      </w:r>
      <w:r w:rsidR="006F20E1" w:rsidRPr="004A761E">
        <w:rPr>
          <w:lang w:val="en-US"/>
        </w:rPr>
        <w:t>8</w:t>
      </w:r>
      <w:r w:rsidRPr="004A761E">
        <w:t xml:space="preserve">. </w:t>
      </w:r>
      <w:r w:rsidRPr="004A761E">
        <w:rPr>
          <w:lang w:val="en-US"/>
        </w:rPr>
        <w:t>Assistance</w:t>
      </w:r>
      <w:r w:rsidRPr="004A761E">
        <w:t>.</w:t>
      </w:r>
    </w:p>
    <w:p w:rsidR="00FB6A6E" w:rsidRPr="004A761E" w:rsidRDefault="00FB6A6E" w:rsidP="00FB6A6E">
      <w:pPr>
        <w:jc w:val="both"/>
        <w:rPr>
          <w:lang w:val="en-US"/>
        </w:rPr>
      </w:pPr>
      <w:r w:rsidRPr="004A761E">
        <w:tab/>
        <w:t xml:space="preserve">5. </w:t>
      </w:r>
      <w:r w:rsidRPr="004A761E">
        <w:rPr>
          <w:lang w:val="en-US"/>
        </w:rPr>
        <w:t>A</w:t>
      </w:r>
      <w:r w:rsidRPr="004A761E">
        <w:t>uthorised branch representative</w:t>
      </w:r>
      <w:r w:rsidRPr="004A761E">
        <w:rPr>
          <w:lang w:val="en-US"/>
        </w:rPr>
        <w:t xml:space="preserve"> -</w:t>
      </w:r>
      <w:r w:rsidRPr="004A761E">
        <w:t xml:space="preserve"> </w:t>
      </w:r>
      <w:r w:rsidRPr="004A761E">
        <w:rPr>
          <w:lang w:val="en-US"/>
        </w:rPr>
        <w:t>Venislav</w:t>
      </w:r>
      <w:r w:rsidRPr="004A761E">
        <w:t xml:space="preserve"> </w:t>
      </w:r>
      <w:r w:rsidRPr="004A761E">
        <w:rPr>
          <w:lang w:val="en-US"/>
        </w:rPr>
        <w:t>Yotov</w:t>
      </w:r>
      <w:r w:rsidRPr="004A761E">
        <w:t>.</w:t>
      </w:r>
    </w:p>
    <w:p w:rsidR="004F6E48" w:rsidRPr="004A761E" w:rsidRDefault="004F6E48" w:rsidP="004F6E48">
      <w:pPr>
        <w:ind w:firstLine="708"/>
        <w:jc w:val="both"/>
        <w:rPr>
          <w:lang w:val="fr-FR"/>
        </w:rPr>
      </w:pPr>
      <w:r w:rsidRPr="004A761E">
        <w:rPr>
          <w:lang w:val="fr-FR"/>
        </w:rPr>
        <w:t>6. Address: Tour Chartis – Paris LaDéfence 34, place des Corolles 92400 Courbevoie.</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14.</w:t>
      </w:r>
      <w:r w:rsidRPr="004A761E">
        <w:rPr>
          <w:b/>
          <w:lang w:val="en-GB"/>
        </w:rPr>
        <w:tab/>
        <w:t xml:space="preserve">1. </w:t>
      </w:r>
      <w:r w:rsidRPr="004A761E">
        <w:rPr>
          <w:b/>
          <w:lang w:val="en-US"/>
        </w:rPr>
        <w:t>Axeria</w:t>
      </w:r>
      <w:r w:rsidRPr="004A761E">
        <w:rPr>
          <w:b/>
          <w:lang w:val="en-GB"/>
        </w:rPr>
        <w:t xml:space="preserve"> </w:t>
      </w:r>
      <w:r w:rsidRPr="004A761E">
        <w:rPr>
          <w:b/>
          <w:lang w:val="en-US"/>
        </w:rPr>
        <w:t>Prevoyance</w:t>
      </w:r>
      <w:r w:rsidR="00761E39" w:rsidRPr="004A761E">
        <w:rPr>
          <w:b/>
        </w:rPr>
        <w:t xml:space="preserve"> </w:t>
      </w:r>
      <w:r w:rsidR="00F757E7" w:rsidRPr="004A761E">
        <w:rPr>
          <w:b/>
        </w:rPr>
        <w:t>–</w:t>
      </w:r>
      <w:r w:rsidR="00761E39" w:rsidRPr="004A761E">
        <w:rPr>
          <w:b/>
        </w:rPr>
        <w:t xml:space="preserve"> </w:t>
      </w:r>
      <w:r w:rsidR="00980565" w:rsidRPr="004A761E">
        <w:rPr>
          <w:b/>
          <w:lang w:val="en-US"/>
        </w:rPr>
        <w:t>closed its branch on 19 August 2010.</w:t>
      </w:r>
    </w:p>
    <w:p w:rsidR="00FB6A6E" w:rsidRPr="004A761E" w:rsidRDefault="00FB6A6E" w:rsidP="00FB6A6E">
      <w:pPr>
        <w:jc w:val="both"/>
        <w:rPr>
          <w:lang w:val="en-US"/>
        </w:rPr>
      </w:pPr>
      <w:r w:rsidRPr="004A761E">
        <w:rPr>
          <w:lang w:val="en-GB"/>
        </w:rPr>
        <w:tab/>
      </w:r>
      <w:r w:rsidRPr="004A761E">
        <w:t xml:space="preserve">2. </w:t>
      </w:r>
      <w:r w:rsidRPr="004A761E">
        <w:rPr>
          <w:lang w:val="en-US"/>
        </w:rPr>
        <w:t>U</w:t>
      </w:r>
      <w:r w:rsidRPr="004A761E">
        <w:t>nder the conditions of the right of</w:t>
      </w:r>
      <w:r w:rsidRPr="004A761E">
        <w:rPr>
          <w:lang w:val="en-US"/>
        </w:rPr>
        <w:t xml:space="preserve"> </w:t>
      </w:r>
      <w:r w:rsidRPr="004A761E">
        <w:t xml:space="preserve">establishment; </w:t>
      </w:r>
      <w:r w:rsidRPr="004A761E">
        <w:rPr>
          <w:lang w:val="en-US"/>
        </w:rPr>
        <w:t>address of the branch</w:t>
      </w:r>
      <w:r w:rsidRPr="004A761E">
        <w:t xml:space="preserve">: </w:t>
      </w:r>
      <w:r w:rsidRPr="004A761E">
        <w:rPr>
          <w:lang w:val="en-US"/>
        </w:rPr>
        <w:t>Republic</w:t>
      </w:r>
      <w:r w:rsidR="00DE2C6C" w:rsidRPr="004A761E">
        <w:rPr>
          <w:lang w:val="en-US"/>
        </w:rPr>
        <w:t xml:space="preserve"> of Bulga</w:t>
      </w:r>
      <w:r w:rsidRPr="004A761E">
        <w:rPr>
          <w:lang w:val="en-US"/>
        </w:rPr>
        <w:t>ria</w:t>
      </w:r>
      <w:r w:rsidRPr="004A761E">
        <w:t xml:space="preserve">, </w:t>
      </w:r>
      <w:r w:rsidRPr="004A761E">
        <w:rPr>
          <w:lang w:val="en-US"/>
        </w:rPr>
        <w:t>1463 Sofia</w:t>
      </w:r>
      <w:r w:rsidRPr="004A761E">
        <w:t>,</w:t>
      </w:r>
      <w:r w:rsidRPr="004A761E">
        <w:rPr>
          <w:lang w:val="en-US"/>
        </w:rPr>
        <w:t xml:space="preserve"> 1 Bulgaria Sq.</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2. </w:t>
      </w:r>
      <w:r w:rsidRPr="004A761E">
        <w:rPr>
          <w:lang w:val="en-US"/>
        </w:rPr>
        <w:t>Sickness.</w:t>
      </w:r>
    </w:p>
    <w:p w:rsidR="00FB6A6E" w:rsidRPr="004A761E" w:rsidRDefault="00FB6A6E" w:rsidP="00FB6A6E">
      <w:pPr>
        <w:jc w:val="both"/>
        <w:rPr>
          <w:lang w:val="en-US"/>
        </w:rPr>
      </w:pPr>
      <w:r w:rsidRPr="004A761E">
        <w:rPr>
          <w:lang w:val="en-US"/>
        </w:rPr>
        <w:tab/>
      </w:r>
      <w:r w:rsidRPr="004A761E">
        <w:t xml:space="preserve">5. </w:t>
      </w:r>
      <w:r w:rsidRPr="004A761E">
        <w:rPr>
          <w:lang w:val="en-US"/>
        </w:rPr>
        <w:t>A</w:t>
      </w:r>
      <w:r w:rsidRPr="004A761E">
        <w:t>uthorised branch representative</w:t>
      </w:r>
      <w:r w:rsidRPr="004A761E">
        <w:rPr>
          <w:lang w:val="en-US"/>
        </w:rPr>
        <w:t xml:space="preserve"> –</w:t>
      </w:r>
      <w:r w:rsidRPr="004A761E">
        <w:t xml:space="preserve"> </w:t>
      </w:r>
      <w:r w:rsidRPr="004A761E">
        <w:rPr>
          <w:lang w:val="en-US"/>
        </w:rPr>
        <w:t>François</w:t>
      </w:r>
      <w:r w:rsidRPr="004A761E">
        <w:t xml:space="preserve"> </w:t>
      </w:r>
      <w:r w:rsidRPr="004A761E">
        <w:rPr>
          <w:lang w:val="en-US"/>
        </w:rPr>
        <w:t>Maresquier</w:t>
      </w:r>
      <w:r w:rsidRPr="004A761E">
        <w:t>.</w:t>
      </w:r>
    </w:p>
    <w:p w:rsidR="00F85324" w:rsidRPr="004A761E" w:rsidRDefault="004F6E48" w:rsidP="004F6E48">
      <w:pPr>
        <w:ind w:firstLine="708"/>
        <w:jc w:val="both"/>
        <w:rPr>
          <w:lang w:val="en-US"/>
        </w:rPr>
      </w:pPr>
      <w:r w:rsidRPr="004A761E">
        <w:rPr>
          <w:lang w:val="en-US"/>
        </w:rPr>
        <w:t xml:space="preserve">6. </w:t>
      </w:r>
      <w:r w:rsidRPr="004A761E">
        <w:rPr>
          <w:lang w:val="fr-FR"/>
        </w:rPr>
        <w:t>Address</w:t>
      </w:r>
      <w:r w:rsidRPr="004A761E">
        <w:t>:</w:t>
      </w:r>
      <w:r w:rsidRPr="004A761E">
        <w:rPr>
          <w:lang w:val="en-US"/>
        </w:rPr>
        <w:t xml:space="preserve"> 83-85 Boulevard Vivier Merle, 69487 Lyon Cedex</w:t>
      </w:r>
    </w:p>
    <w:p w:rsidR="004F6E48" w:rsidRPr="004A761E" w:rsidRDefault="004F6E48" w:rsidP="004F6E48">
      <w:pPr>
        <w:ind w:firstLine="708"/>
        <w:jc w:val="both"/>
        <w:rPr>
          <w:b/>
          <w:lang w:val="en-US"/>
        </w:rPr>
      </w:pPr>
    </w:p>
    <w:p w:rsidR="00F85324" w:rsidRPr="000652B7" w:rsidRDefault="00302931" w:rsidP="00302931">
      <w:pPr>
        <w:jc w:val="both"/>
        <w:rPr>
          <w:b/>
          <w:lang w:val="en-US"/>
        </w:rPr>
      </w:pPr>
      <w:r w:rsidRPr="000652B7">
        <w:rPr>
          <w:b/>
          <w:lang w:val="en-US"/>
        </w:rPr>
        <w:t xml:space="preserve">15. </w:t>
      </w:r>
      <w:r w:rsidRPr="000652B7">
        <w:rPr>
          <w:b/>
          <w:lang w:val="en-US"/>
        </w:rPr>
        <w:tab/>
      </w:r>
      <w:r w:rsidR="00F85324" w:rsidRPr="000652B7">
        <w:rPr>
          <w:b/>
          <w:lang w:val="en-GB"/>
        </w:rPr>
        <w:t xml:space="preserve">1. </w:t>
      </w:r>
      <w:r w:rsidR="00F85324" w:rsidRPr="000652B7">
        <w:rPr>
          <w:b/>
          <w:lang w:val="en-US"/>
        </w:rPr>
        <w:t>Axeria</w:t>
      </w:r>
      <w:r w:rsidR="00F85324" w:rsidRPr="000652B7">
        <w:rPr>
          <w:b/>
          <w:lang w:val="en-GB"/>
        </w:rPr>
        <w:t xml:space="preserve"> </w:t>
      </w:r>
      <w:r w:rsidR="00F85324" w:rsidRPr="000652B7">
        <w:rPr>
          <w:b/>
          <w:lang w:val="en-US"/>
        </w:rPr>
        <w:t>Prevoyance.</w:t>
      </w:r>
    </w:p>
    <w:p w:rsidR="00533E04" w:rsidRPr="000652B7" w:rsidRDefault="00533E04" w:rsidP="00302931">
      <w:pPr>
        <w:jc w:val="both"/>
        <w:rPr>
          <w:b/>
          <w:lang w:val="en-GB"/>
        </w:rPr>
      </w:pPr>
      <w:r w:rsidRPr="000652B7">
        <w:rPr>
          <w:b/>
          <w:lang w:val="en-US"/>
        </w:rPr>
        <w:tab/>
        <w:t xml:space="preserve">Received notification </w:t>
      </w:r>
      <w:r w:rsidR="00752822" w:rsidRPr="000652B7">
        <w:rPr>
          <w:b/>
          <w:lang w:val="en-US"/>
        </w:rPr>
        <w:t xml:space="preserve">on December 9th, 2024, </w:t>
      </w:r>
      <w:r w:rsidRPr="000652B7">
        <w:rPr>
          <w:b/>
          <w:lang w:val="en-US"/>
        </w:rPr>
        <w:t>via CBN platform, the competent authority of France informed that the insurance undertaking ceased to carry out passported business in Bulgaria in December 21</w:t>
      </w:r>
      <w:r w:rsidRPr="000652B7">
        <w:rPr>
          <w:b/>
          <w:vertAlign w:val="superscript"/>
          <w:lang w:val="en-US"/>
        </w:rPr>
        <w:t>st</w:t>
      </w:r>
      <w:r w:rsidRPr="000652B7">
        <w:rPr>
          <w:b/>
          <w:lang w:val="en-US"/>
        </w:rPr>
        <w:t>, 2022.</w:t>
      </w:r>
    </w:p>
    <w:p w:rsidR="00F85324" w:rsidRPr="000652B7" w:rsidRDefault="00F85324" w:rsidP="00F85324">
      <w:pPr>
        <w:jc w:val="both"/>
        <w:rPr>
          <w:lang w:val="en-US"/>
        </w:rPr>
      </w:pPr>
      <w:r w:rsidRPr="000652B7">
        <w:rPr>
          <w:lang w:val="en-GB"/>
        </w:rPr>
        <w:tab/>
      </w:r>
      <w:r w:rsidRPr="000652B7">
        <w:t xml:space="preserve">2. </w:t>
      </w:r>
      <w:r w:rsidRPr="000652B7">
        <w:rPr>
          <w:lang w:val="en-US"/>
        </w:rPr>
        <w:t>Freedom to provide services</w:t>
      </w:r>
      <w:r w:rsidRPr="000652B7">
        <w:t>.</w:t>
      </w:r>
    </w:p>
    <w:p w:rsidR="00F85324" w:rsidRPr="004A761E" w:rsidRDefault="00F85324" w:rsidP="00F85324">
      <w:pPr>
        <w:jc w:val="both"/>
      </w:pPr>
      <w:r w:rsidRPr="000652B7">
        <w:tab/>
        <w:t xml:space="preserve">3. </w:t>
      </w:r>
      <w:r w:rsidRPr="000652B7">
        <w:rPr>
          <w:lang w:val="en-US"/>
        </w:rPr>
        <w:t>Life and non-life insurance</w:t>
      </w:r>
      <w:r w:rsidRPr="000652B7">
        <w:t>.</w:t>
      </w:r>
      <w:r w:rsidRPr="004A761E">
        <w:t xml:space="preserve"> </w:t>
      </w:r>
    </w:p>
    <w:p w:rsidR="00F85324" w:rsidRPr="004A761E" w:rsidRDefault="00F85324" w:rsidP="00F85324">
      <w:pPr>
        <w:jc w:val="both"/>
      </w:pPr>
      <w:r w:rsidRPr="004A761E">
        <w:tab/>
        <w:t xml:space="preserve">4. </w:t>
      </w:r>
      <w:r w:rsidRPr="004A761E">
        <w:rPr>
          <w:lang w:val="en-US"/>
        </w:rPr>
        <w:t>Classes of insurance that the company wishes to carry out in Bulgaria</w:t>
      </w:r>
      <w:r w:rsidRPr="004A761E">
        <w:t>:</w:t>
      </w:r>
    </w:p>
    <w:p w:rsidR="00F85324" w:rsidRPr="004A761E" w:rsidRDefault="00F85324" w:rsidP="00F85324">
      <w:pPr>
        <w:jc w:val="both"/>
      </w:pPr>
      <w:r w:rsidRPr="004A761E">
        <w:tab/>
        <w:t xml:space="preserve">4.1. </w:t>
      </w:r>
      <w:r w:rsidRPr="004A761E">
        <w:rPr>
          <w:lang w:val="en-US"/>
        </w:rPr>
        <w:t>Life insurance</w:t>
      </w:r>
      <w:r w:rsidRPr="004A761E">
        <w:t>:</w:t>
      </w:r>
    </w:p>
    <w:p w:rsidR="00F85324" w:rsidRPr="004A761E" w:rsidRDefault="00F85324" w:rsidP="00F85324">
      <w:pPr>
        <w:jc w:val="both"/>
      </w:pPr>
      <w:r w:rsidRPr="004A761E">
        <w:tab/>
      </w:r>
      <w:r w:rsidRPr="004A761E">
        <w:tab/>
        <w:t xml:space="preserve">4.1.1. Life </w:t>
      </w:r>
      <w:r w:rsidRPr="004A761E">
        <w:rPr>
          <w:lang w:val="en-US"/>
        </w:rPr>
        <w:t>i</w:t>
      </w:r>
      <w:r w:rsidRPr="004A761E">
        <w:t xml:space="preserve">nsurance and annuities;  </w:t>
      </w:r>
    </w:p>
    <w:p w:rsidR="00F85324" w:rsidRPr="004A761E" w:rsidRDefault="00F85324" w:rsidP="00F85324">
      <w:pPr>
        <w:jc w:val="both"/>
      </w:pPr>
      <w:r w:rsidRPr="004A761E">
        <w:tab/>
      </w:r>
      <w:r w:rsidRPr="004A761E">
        <w:tab/>
      </w:r>
      <w:r w:rsidRPr="004A761E">
        <w:tab/>
      </w:r>
      <w:r w:rsidRPr="004A761E">
        <w:tab/>
      </w:r>
    </w:p>
    <w:p w:rsidR="00F85324" w:rsidRPr="004A761E" w:rsidRDefault="00F85324" w:rsidP="00F85324">
      <w:pPr>
        <w:jc w:val="both"/>
      </w:pPr>
      <w:r w:rsidRPr="004A761E">
        <w:tab/>
        <w:t xml:space="preserve">4.2. </w:t>
      </w:r>
      <w:r w:rsidRPr="004A761E">
        <w:rPr>
          <w:lang w:val="en-US"/>
        </w:rPr>
        <w:t>Non-life insurance</w:t>
      </w:r>
      <w:r w:rsidRPr="004A761E">
        <w:t>:</w:t>
      </w:r>
    </w:p>
    <w:p w:rsidR="00F85324" w:rsidRPr="004A761E" w:rsidRDefault="00F85324" w:rsidP="00F85324">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85324" w:rsidRPr="004A761E" w:rsidRDefault="00F85324" w:rsidP="00F85324">
      <w:pPr>
        <w:jc w:val="both"/>
        <w:rPr>
          <w:lang w:val="en-US"/>
        </w:rPr>
      </w:pPr>
      <w:r w:rsidRPr="004A761E">
        <w:tab/>
      </w:r>
      <w:r w:rsidRPr="004A761E">
        <w:tab/>
        <w:t>4.</w:t>
      </w:r>
      <w:r w:rsidRPr="004A761E">
        <w:rPr>
          <w:lang w:val="en-US"/>
        </w:rPr>
        <w:t>2.</w:t>
      </w:r>
      <w:r w:rsidRPr="004A761E">
        <w:t xml:space="preserve">2. </w:t>
      </w:r>
      <w:r w:rsidRPr="004A761E">
        <w:rPr>
          <w:lang w:val="en-US"/>
        </w:rPr>
        <w:t>Sickness.</w:t>
      </w:r>
    </w:p>
    <w:p w:rsidR="00F85324" w:rsidRPr="004A761E" w:rsidRDefault="00D50A5C" w:rsidP="00D50A5C">
      <w:pPr>
        <w:ind w:firstLine="708"/>
        <w:jc w:val="both"/>
        <w:rPr>
          <w:lang w:val="en-US"/>
        </w:rPr>
      </w:pPr>
      <w:r w:rsidRPr="004A761E">
        <w:rPr>
          <w:lang w:val="en-US"/>
        </w:rPr>
        <w:t>5. Address</w:t>
      </w:r>
      <w:r w:rsidRPr="004A761E">
        <w:t>:</w:t>
      </w:r>
      <w:r w:rsidRPr="004A761E">
        <w:rPr>
          <w:lang w:val="en-US"/>
        </w:rPr>
        <w:t xml:space="preserve"> 83-85 Boulevard Vivier Merle, 69487 Lyon Cedex</w:t>
      </w:r>
    </w:p>
    <w:p w:rsidR="00D50A5C" w:rsidRPr="004A761E" w:rsidRDefault="00D50A5C" w:rsidP="00D50A5C">
      <w:pPr>
        <w:ind w:firstLine="708"/>
        <w:jc w:val="both"/>
        <w:rPr>
          <w:b/>
          <w:lang w:val="en-US"/>
        </w:rPr>
      </w:pPr>
    </w:p>
    <w:p w:rsidR="00FB6A6E" w:rsidRPr="008A7855" w:rsidRDefault="00FB6A6E" w:rsidP="00FB6A6E">
      <w:pPr>
        <w:jc w:val="both"/>
        <w:rPr>
          <w:b/>
          <w:lang w:val="en-US"/>
        </w:rPr>
      </w:pPr>
      <w:r w:rsidRPr="008A7855">
        <w:rPr>
          <w:b/>
          <w:lang w:val="en-US"/>
        </w:rPr>
        <w:t>1</w:t>
      </w:r>
      <w:r w:rsidR="00302931" w:rsidRPr="008A7855">
        <w:rPr>
          <w:b/>
          <w:lang w:val="en-US"/>
        </w:rPr>
        <w:t>6</w:t>
      </w:r>
      <w:r w:rsidRPr="008A7855">
        <w:rPr>
          <w:b/>
          <w:lang w:val="en-US"/>
        </w:rPr>
        <w:t>.</w:t>
      </w:r>
      <w:r w:rsidRPr="008A7855">
        <w:rPr>
          <w:b/>
          <w:lang w:val="en-US"/>
        </w:rPr>
        <w:tab/>
        <w:t>1. GENERALI IARD.</w:t>
      </w:r>
    </w:p>
    <w:p w:rsidR="00851330" w:rsidRPr="004A761E" w:rsidRDefault="00851330" w:rsidP="00FB6A6E">
      <w:pPr>
        <w:jc w:val="both"/>
        <w:rPr>
          <w:b/>
          <w:lang w:val="en-US"/>
        </w:rPr>
      </w:pPr>
      <w:r w:rsidRPr="008A7855">
        <w:rPr>
          <w:b/>
          <w:lang w:val="en-US"/>
        </w:rPr>
        <w:tab/>
        <w:t>Received notification on December 15</w:t>
      </w:r>
      <w:r w:rsidRPr="008A7855">
        <w:rPr>
          <w:b/>
          <w:vertAlign w:val="superscript"/>
          <w:lang w:val="en-US"/>
        </w:rPr>
        <w:t>th</w:t>
      </w:r>
      <w:r w:rsidRPr="008A7855">
        <w:rPr>
          <w:b/>
          <w:lang w:val="en-US"/>
        </w:rPr>
        <w:t xml:space="preserve"> 2025, via CBN platform, the competent authority of France informed that the insurer changed it</w:t>
      </w:r>
      <w:r w:rsidR="005B0D44" w:rsidRPr="008A7855">
        <w:rPr>
          <w:b/>
          <w:lang w:val="en-US"/>
        </w:rPr>
        <w:t>s address with effect from December 1</w:t>
      </w:r>
      <w:r w:rsidR="005B0D44" w:rsidRPr="008A7855">
        <w:rPr>
          <w:b/>
          <w:vertAlign w:val="superscript"/>
          <w:lang w:val="en-US"/>
        </w:rPr>
        <w:t>st</w:t>
      </w:r>
      <w:r w:rsidR="005B0D44" w:rsidRPr="008A7855">
        <w:rPr>
          <w:b/>
          <w:lang w:val="en-US"/>
        </w:rPr>
        <w:t xml:space="preserve"> 2025.</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rPr>
          <w:lang w:val="en-US"/>
        </w:rPr>
        <w:tab/>
      </w:r>
      <w:r w:rsidRPr="004A761E">
        <w:rPr>
          <w:lang w:val="en-US"/>
        </w:rPr>
        <w:tab/>
        <w:t>4.2. Sickness;</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Legal expenses;</w:t>
      </w:r>
    </w:p>
    <w:p w:rsidR="00FB6A6E" w:rsidRPr="004A761E" w:rsidRDefault="00FB6A6E" w:rsidP="00FB6A6E">
      <w:pPr>
        <w:jc w:val="both"/>
      </w:pPr>
      <w:r w:rsidRPr="004A761E">
        <w:rPr>
          <w:lang w:val="en-US"/>
        </w:rPr>
        <w:tab/>
      </w:r>
      <w:r w:rsidRPr="004A761E">
        <w:rPr>
          <w:lang w:val="en-US"/>
        </w:rPr>
        <w:tab/>
        <w:t>4.14. Assistance.</w:t>
      </w:r>
    </w:p>
    <w:p w:rsidR="00850CF3" w:rsidRPr="004A761E" w:rsidRDefault="00850CF3" w:rsidP="00850CF3">
      <w:pPr>
        <w:ind w:firstLine="708"/>
        <w:jc w:val="both"/>
        <w:rPr>
          <w:lang w:val="en-US"/>
        </w:rPr>
      </w:pPr>
      <w:r w:rsidRPr="008A7855">
        <w:rPr>
          <w:lang w:val="en-US"/>
        </w:rPr>
        <w:t>5. Address</w:t>
      </w:r>
      <w:r w:rsidRPr="008A7855">
        <w:t>:</w:t>
      </w:r>
      <w:r w:rsidRPr="008A7855">
        <w:rPr>
          <w:lang w:val="en-US"/>
        </w:rPr>
        <w:t xml:space="preserve"> </w:t>
      </w:r>
      <w:r w:rsidR="008247BE" w:rsidRPr="008A7855">
        <w:rPr>
          <w:lang w:val="en-US"/>
        </w:rPr>
        <w:t>89 rue Taitbout, 75009 Paris, France</w:t>
      </w:r>
    </w:p>
    <w:p w:rsidR="00FB6A6E" w:rsidRPr="004A761E" w:rsidRDefault="00FB6A6E" w:rsidP="00FB6A6E">
      <w:pPr>
        <w:jc w:val="both"/>
      </w:pPr>
    </w:p>
    <w:p w:rsidR="00FB6A6E" w:rsidRPr="004A761E" w:rsidRDefault="00FB6A6E" w:rsidP="00FB6A6E">
      <w:pPr>
        <w:jc w:val="both"/>
        <w:rPr>
          <w:b/>
          <w:lang w:val="en-GB"/>
        </w:rPr>
      </w:pPr>
      <w:r w:rsidRPr="004A761E">
        <w:rPr>
          <w:b/>
          <w:lang w:val="en-GB"/>
        </w:rPr>
        <w:t>1</w:t>
      </w:r>
      <w:r w:rsidR="00302931" w:rsidRPr="004A761E">
        <w:rPr>
          <w:b/>
          <w:lang w:val="en-GB"/>
        </w:rPr>
        <w:t>7</w:t>
      </w:r>
      <w:r w:rsidRPr="004A761E">
        <w:rPr>
          <w:b/>
          <w:lang w:val="en-GB"/>
        </w:rPr>
        <w:t>.</w:t>
      </w:r>
      <w:r w:rsidRPr="004A761E">
        <w:rPr>
          <w:b/>
          <w:lang w:val="en-GB"/>
        </w:rPr>
        <w:tab/>
        <w:t xml:space="preserve">1. </w:t>
      </w:r>
      <w:r w:rsidRPr="004A761E">
        <w:rPr>
          <w:b/>
          <w:lang w:val="en-US"/>
        </w:rPr>
        <w:t>Axeria</w:t>
      </w:r>
      <w:r w:rsidRPr="004A761E">
        <w:rPr>
          <w:b/>
          <w:lang w:val="en-GB"/>
        </w:rPr>
        <w:t xml:space="preserve"> </w:t>
      </w:r>
      <w:r w:rsidRPr="004A761E">
        <w:rPr>
          <w:b/>
          <w:lang w:val="en-US"/>
        </w:rPr>
        <w:t>IARD</w:t>
      </w:r>
      <w:r w:rsidR="00852B10" w:rsidRPr="004A761E">
        <w:rPr>
          <w:b/>
          <w:lang w:val="en-US"/>
        </w:rPr>
        <w:t xml:space="preserve"> – with a letter, dated 10 July 2015, the competent authority of France informed that the Bulgarian </w:t>
      </w:r>
      <w:r w:rsidR="0031190F" w:rsidRPr="004A761E">
        <w:rPr>
          <w:b/>
          <w:lang w:val="en-US"/>
        </w:rPr>
        <w:t>b</w:t>
      </w:r>
      <w:r w:rsidR="00852B10" w:rsidRPr="004A761E">
        <w:rPr>
          <w:b/>
          <w:lang w:val="en-US"/>
        </w:rPr>
        <w:t>ranch of the insurer was closed, with effect from 23 February 2015.</w:t>
      </w:r>
      <w:r w:rsidR="00843322" w:rsidRPr="004A761E">
        <w:rPr>
          <w:b/>
          <w:lang w:val="en-US"/>
        </w:rPr>
        <w:t xml:space="preserve"> With effect from 29 July 2015</w:t>
      </w:r>
      <w:r w:rsidR="00533ECF" w:rsidRPr="004A761E">
        <w:rPr>
          <w:b/>
          <w:lang w:val="en-US"/>
        </w:rPr>
        <w:t xml:space="preserve"> the</w:t>
      </w:r>
      <w:r w:rsidR="00843322" w:rsidRPr="004A761E">
        <w:rPr>
          <w:b/>
          <w:lang w:val="en-US"/>
        </w:rPr>
        <w:t xml:space="preserve"> Bulgarian branch of the insurer was removed from the Bulgarian Commercial Register.</w:t>
      </w:r>
    </w:p>
    <w:p w:rsidR="00FB6A6E" w:rsidRPr="004A761E" w:rsidRDefault="00FB6A6E" w:rsidP="00FB6A6E">
      <w:pPr>
        <w:jc w:val="both"/>
        <w:rPr>
          <w:lang w:val="en-US"/>
        </w:rPr>
      </w:pPr>
      <w:r w:rsidRPr="004A761E">
        <w:rPr>
          <w:lang w:val="en-GB"/>
        </w:rPr>
        <w:tab/>
      </w:r>
      <w:r w:rsidRPr="004A761E">
        <w:t xml:space="preserve">2. </w:t>
      </w:r>
      <w:r w:rsidRPr="004A761E">
        <w:rPr>
          <w:lang w:val="en-US"/>
        </w:rPr>
        <w:t>U</w:t>
      </w:r>
      <w:r w:rsidRPr="004A761E">
        <w:t>nder the conditions of the right of</w:t>
      </w:r>
      <w:r w:rsidRPr="004A761E">
        <w:rPr>
          <w:lang w:val="en-US"/>
        </w:rPr>
        <w:t xml:space="preserve"> </w:t>
      </w:r>
      <w:r w:rsidRPr="004A761E">
        <w:t>establishment;</w:t>
      </w:r>
      <w:r w:rsidR="00ED1A49" w:rsidRPr="004A761E">
        <w:t xml:space="preserve"> </w:t>
      </w:r>
      <w:r w:rsidR="00ED1A49" w:rsidRPr="004A761E">
        <w:rPr>
          <w:lang w:val="en-US"/>
        </w:rPr>
        <w:t>name of the branch: Axeria IARD S.A. – Sofia branch,</w:t>
      </w:r>
      <w:r w:rsidRPr="004A761E">
        <w:t xml:space="preserve"> </w:t>
      </w:r>
      <w:r w:rsidRPr="004A761E">
        <w:rPr>
          <w:lang w:val="en-US"/>
        </w:rPr>
        <w:t>address of the branch</w:t>
      </w:r>
      <w:r w:rsidRPr="004A761E">
        <w:t xml:space="preserve">: </w:t>
      </w:r>
      <w:r w:rsidRPr="004A761E">
        <w:rPr>
          <w:lang w:val="en-US"/>
        </w:rPr>
        <w:t>Republic</w:t>
      </w:r>
      <w:r w:rsidR="00DE2C6C" w:rsidRPr="004A761E">
        <w:rPr>
          <w:lang w:val="en-US"/>
        </w:rPr>
        <w:t xml:space="preserve"> of Bulga</w:t>
      </w:r>
      <w:r w:rsidRPr="004A761E">
        <w:rPr>
          <w:lang w:val="en-US"/>
        </w:rPr>
        <w:t>ria</w:t>
      </w:r>
      <w:r w:rsidRPr="004A761E">
        <w:t xml:space="preserve">, </w:t>
      </w:r>
      <w:r w:rsidRPr="004A761E">
        <w:rPr>
          <w:lang w:val="en-US"/>
        </w:rPr>
        <w:t>1463 Sofia</w:t>
      </w:r>
      <w:r w:rsidRPr="004A761E">
        <w:t>,</w:t>
      </w:r>
      <w:r w:rsidRPr="004A761E">
        <w:rPr>
          <w:lang w:val="en-US"/>
        </w:rPr>
        <w:t xml:space="preserve"> 1 Bulgaria Sq.</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rPr>
          <w:lang w:val="en-US"/>
        </w:rPr>
        <w:tab/>
      </w:r>
      <w:r w:rsidRPr="004A761E">
        <w:t>4.</w:t>
      </w:r>
      <w:r w:rsidR="008300CF" w:rsidRPr="004A761E">
        <w:rPr>
          <w:lang w:val="en-US"/>
        </w:rPr>
        <w:t>8</w:t>
      </w:r>
      <w:r w:rsidRPr="004A761E">
        <w:t xml:space="preserve">. </w:t>
      </w:r>
      <w:r w:rsidRPr="004A761E">
        <w:rPr>
          <w:lang w:val="en-US"/>
        </w:rPr>
        <w:t>Fire and natural forces</w:t>
      </w:r>
      <w:r w:rsidRPr="004A761E">
        <w:t>;</w:t>
      </w:r>
    </w:p>
    <w:p w:rsidR="00FB6A6E" w:rsidRDefault="00FB6A6E" w:rsidP="00FB6A6E">
      <w:pPr>
        <w:jc w:val="both"/>
      </w:pPr>
      <w:r w:rsidRPr="004A761E">
        <w:tab/>
      </w:r>
      <w:r w:rsidRPr="004A761E">
        <w:tab/>
        <w:t>4.</w:t>
      </w:r>
      <w:r w:rsidR="008300CF" w:rsidRPr="004A761E">
        <w:rPr>
          <w:lang w:val="en-US"/>
        </w:rPr>
        <w:t>9</w:t>
      </w:r>
      <w:r w:rsidRPr="004A761E">
        <w:t xml:space="preserve">. </w:t>
      </w:r>
      <w:r w:rsidRPr="004A761E">
        <w:rPr>
          <w:lang w:val="en-US"/>
        </w:rPr>
        <w:t>Damage to property</w:t>
      </w:r>
      <w:r w:rsidRPr="004A761E">
        <w:t>;</w:t>
      </w:r>
    </w:p>
    <w:p w:rsidR="00122C80" w:rsidRPr="004A761E" w:rsidRDefault="00122C80" w:rsidP="00FB6A6E">
      <w:pPr>
        <w:jc w:val="both"/>
      </w:pPr>
      <w:r>
        <w:tab/>
      </w:r>
      <w:r>
        <w:tab/>
        <w:t xml:space="preserve">4.14. </w:t>
      </w:r>
    </w:p>
    <w:p w:rsidR="00FB6A6E" w:rsidRPr="004A761E" w:rsidRDefault="00FB6A6E" w:rsidP="00FB6A6E">
      <w:pPr>
        <w:jc w:val="both"/>
        <w:rPr>
          <w:lang w:val="en-US"/>
        </w:rPr>
      </w:pPr>
      <w:r w:rsidRPr="004A761E">
        <w:tab/>
      </w:r>
      <w:r w:rsidRPr="004A761E">
        <w:tab/>
        <w:t>4.</w:t>
      </w:r>
      <w:r w:rsidR="008300CF" w:rsidRPr="004A761E">
        <w:rPr>
          <w:lang w:val="en-US"/>
        </w:rPr>
        <w:t>16</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t xml:space="preserve">5. </w:t>
      </w:r>
      <w:r w:rsidRPr="004A761E">
        <w:rPr>
          <w:lang w:val="en-US"/>
        </w:rPr>
        <w:t>A</w:t>
      </w:r>
      <w:r w:rsidRPr="004A761E">
        <w:t>uthorised branch representative</w:t>
      </w:r>
      <w:r w:rsidRPr="004A761E">
        <w:rPr>
          <w:lang w:val="en-US"/>
        </w:rPr>
        <w:t xml:space="preserve"> –</w:t>
      </w:r>
      <w:r w:rsidRPr="004A761E">
        <w:t xml:space="preserve"> </w:t>
      </w:r>
      <w:r w:rsidRPr="004A761E">
        <w:rPr>
          <w:lang w:val="en-US"/>
        </w:rPr>
        <w:t>François</w:t>
      </w:r>
      <w:r w:rsidRPr="004A761E">
        <w:t xml:space="preserve"> </w:t>
      </w:r>
      <w:r w:rsidRPr="004A761E">
        <w:rPr>
          <w:lang w:val="en-US"/>
        </w:rPr>
        <w:t>Maresquier</w:t>
      </w:r>
    </w:p>
    <w:p w:rsidR="008300CF" w:rsidRPr="004A761E" w:rsidRDefault="008300CF" w:rsidP="008300CF">
      <w:pPr>
        <w:ind w:firstLine="708"/>
        <w:rPr>
          <w:lang w:val="en-US"/>
        </w:rPr>
      </w:pPr>
      <w:r w:rsidRPr="004A761E">
        <w:rPr>
          <w:lang w:val="en-US"/>
        </w:rPr>
        <w:t>6. Address</w:t>
      </w:r>
      <w:r w:rsidRPr="004A761E">
        <w:t>:</w:t>
      </w:r>
      <w:r w:rsidR="006A6BE3" w:rsidRPr="004A761E">
        <w:rPr>
          <w:lang w:val="en-US"/>
        </w:rPr>
        <w:t xml:space="preserve"> 27 rue Maurice Flandin, 69444 LYON CEDEX 03, France</w:t>
      </w:r>
    </w:p>
    <w:p w:rsidR="00FB6A6E" w:rsidRPr="004A761E" w:rsidRDefault="00FB6A6E" w:rsidP="00FB6A6E">
      <w:pPr>
        <w:jc w:val="both"/>
        <w:rPr>
          <w:lang w:val="en-US"/>
        </w:rPr>
      </w:pPr>
    </w:p>
    <w:p w:rsidR="00FB6A6E" w:rsidRPr="004A761E" w:rsidRDefault="00FB6A6E" w:rsidP="00FB6A6E">
      <w:pPr>
        <w:jc w:val="both"/>
        <w:rPr>
          <w:b/>
        </w:rPr>
      </w:pPr>
      <w:r w:rsidRPr="004A761E">
        <w:rPr>
          <w:b/>
          <w:lang w:val="en-US"/>
        </w:rPr>
        <w:t>1</w:t>
      </w:r>
      <w:r w:rsidR="00302931" w:rsidRPr="004A761E">
        <w:rPr>
          <w:b/>
          <w:lang w:val="en-US"/>
        </w:rPr>
        <w:t>8</w:t>
      </w:r>
      <w:r w:rsidRPr="004A761E">
        <w:rPr>
          <w:b/>
          <w:lang w:val="en-GB"/>
        </w:rPr>
        <w:t>.</w:t>
      </w:r>
      <w:r w:rsidRPr="004A761E">
        <w:rPr>
          <w:b/>
          <w:lang w:val="en-GB"/>
        </w:rPr>
        <w:tab/>
      </w:r>
      <w:r w:rsidR="00080DD7" w:rsidRPr="004A761E">
        <w:rPr>
          <w:b/>
          <w:lang w:val="en-US"/>
        </w:rPr>
        <w:t xml:space="preserve">I. </w:t>
      </w:r>
      <w:r w:rsidRPr="004A761E">
        <w:rPr>
          <w:b/>
          <w:lang w:val="en-GB"/>
        </w:rPr>
        <w:t xml:space="preserve">1. </w:t>
      </w:r>
      <w:r w:rsidRPr="004A761E">
        <w:rPr>
          <w:b/>
          <w:lang w:val="en-US"/>
        </w:rPr>
        <w:t>CARDIF ASSURANCES RISQUES DIVERS</w:t>
      </w:r>
      <w:r w:rsidRPr="004A761E">
        <w:rPr>
          <w: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292602" w:rsidRPr="004A761E" w:rsidRDefault="00FB6A6E" w:rsidP="00292602">
      <w:pPr>
        <w:jc w:val="both"/>
      </w:pPr>
      <w:r w:rsidRPr="004A761E">
        <w:tab/>
      </w:r>
      <w:r w:rsidRPr="004A761E">
        <w:tab/>
      </w:r>
      <w:r w:rsidR="00292602" w:rsidRPr="004A761E">
        <w:t xml:space="preserve">4.1. </w:t>
      </w:r>
      <w:r w:rsidR="00292602" w:rsidRPr="004A761E">
        <w:rPr>
          <w:lang w:val="en-US"/>
        </w:rPr>
        <w:t>Accident</w:t>
      </w:r>
      <w:r w:rsidR="00292602" w:rsidRPr="004A761E">
        <w:t>;</w:t>
      </w:r>
    </w:p>
    <w:p w:rsidR="00292602" w:rsidRPr="004A761E" w:rsidRDefault="00292602" w:rsidP="00292602">
      <w:pPr>
        <w:jc w:val="both"/>
      </w:pPr>
      <w:r w:rsidRPr="004A761E">
        <w:tab/>
      </w:r>
      <w:r w:rsidRPr="004A761E">
        <w:tab/>
        <w:t xml:space="preserve">4.2. </w:t>
      </w:r>
      <w:r w:rsidRPr="004A761E">
        <w:rPr>
          <w:lang w:val="en-US"/>
        </w:rPr>
        <w:t>Sickness</w:t>
      </w:r>
      <w:r w:rsidRPr="004A761E">
        <w:t>;</w:t>
      </w:r>
    </w:p>
    <w:p w:rsidR="00292602" w:rsidRPr="004A761E" w:rsidRDefault="00292602" w:rsidP="00292602">
      <w:pPr>
        <w:jc w:val="both"/>
        <w:rPr>
          <w:lang w:val="en-US"/>
        </w:rPr>
      </w:pPr>
      <w:r w:rsidRPr="004A761E">
        <w:tab/>
      </w:r>
      <w:r w:rsidRPr="004A761E">
        <w:tab/>
        <w:t xml:space="preserve">4.16. </w:t>
      </w:r>
      <w:r w:rsidRPr="004A761E">
        <w:rPr>
          <w:lang w:val="en-US"/>
        </w:rPr>
        <w:t>Miscellaneous financial loss;</w:t>
      </w:r>
    </w:p>
    <w:p w:rsidR="00F464BB" w:rsidRPr="004A761E" w:rsidRDefault="00F464BB" w:rsidP="00292602">
      <w:pPr>
        <w:jc w:val="both"/>
      </w:pPr>
      <w:r w:rsidRPr="004A761E">
        <w:rPr>
          <w:lang w:val="en-US"/>
        </w:rPr>
        <w:t>5. Address</w:t>
      </w:r>
      <w:r w:rsidRPr="004A761E">
        <w:t>: 1 BOULEVARD HAUSSMANN TSA 93000-75318 PARIS , CEDEX 09, FRANCE</w:t>
      </w:r>
    </w:p>
    <w:p w:rsidR="00080DD7" w:rsidRPr="004A761E" w:rsidRDefault="00080DD7" w:rsidP="00080DD7">
      <w:pPr>
        <w:jc w:val="both"/>
        <w:rPr>
          <w:b/>
          <w:lang w:val="en-US"/>
        </w:rPr>
      </w:pPr>
    </w:p>
    <w:p w:rsidR="00080DD7" w:rsidRPr="004A761E" w:rsidRDefault="00080DD7" w:rsidP="00080DD7">
      <w:pPr>
        <w:jc w:val="both"/>
        <w:rPr>
          <w:b/>
          <w:lang w:val="en-US"/>
        </w:rPr>
      </w:pPr>
      <w:r w:rsidRPr="004A761E">
        <w:rPr>
          <w:b/>
          <w:lang w:val="en-GB"/>
        </w:rPr>
        <w:tab/>
      </w:r>
      <w:r w:rsidRPr="004A761E">
        <w:rPr>
          <w:b/>
          <w:lang w:val="en-US"/>
        </w:rPr>
        <w:t xml:space="preserve">II. </w:t>
      </w:r>
      <w:r w:rsidRPr="004A761E">
        <w:rPr>
          <w:b/>
          <w:lang w:val="en-GB"/>
        </w:rPr>
        <w:t xml:space="preserve">1. </w:t>
      </w:r>
      <w:r w:rsidRPr="004A761E">
        <w:rPr>
          <w:b/>
          <w:lang w:val="en-US"/>
        </w:rPr>
        <w:t>CARDIF ASSURANCES RISQUES DIVERS</w:t>
      </w:r>
      <w:r w:rsidRPr="004A761E">
        <w:rPr>
          <w:b/>
        </w:rPr>
        <w:t>.</w:t>
      </w:r>
    </w:p>
    <w:p w:rsidR="00FB4336" w:rsidRPr="004A761E" w:rsidRDefault="00080DD7" w:rsidP="00FB4336">
      <w:pPr>
        <w:jc w:val="both"/>
        <w:rPr>
          <w:lang w:val="en-US"/>
        </w:rPr>
      </w:pPr>
      <w:r w:rsidRPr="004A761E">
        <w:rPr>
          <w:lang w:val="en-GB"/>
        </w:rPr>
        <w:tab/>
      </w:r>
      <w:r w:rsidRPr="004A761E">
        <w:t xml:space="preserve">2. </w:t>
      </w:r>
      <w:r w:rsidRPr="004A761E">
        <w:rPr>
          <w:lang w:val="en-US"/>
        </w:rPr>
        <w:t>U</w:t>
      </w:r>
      <w:r w:rsidRPr="004A761E">
        <w:t>nder the conditions of the right of</w:t>
      </w:r>
      <w:r w:rsidRPr="004A761E">
        <w:rPr>
          <w:lang w:val="en-US"/>
        </w:rPr>
        <w:t xml:space="preserve"> </w:t>
      </w:r>
      <w:r w:rsidRPr="004A761E">
        <w:t xml:space="preserve">establishment; </w:t>
      </w:r>
      <w:r w:rsidRPr="004A761E">
        <w:rPr>
          <w:lang w:val="en-US"/>
        </w:rPr>
        <w:t>name of the branch: Kardif Obsto Zastrahowane, Klon Bulgaria, address of the branch</w:t>
      </w:r>
      <w:r w:rsidRPr="004A761E">
        <w:t xml:space="preserve">: </w:t>
      </w:r>
      <w:r w:rsidRPr="004A761E">
        <w:rPr>
          <w:lang w:val="en-US"/>
        </w:rPr>
        <w:t>Republic</w:t>
      </w:r>
      <w:r w:rsidR="00DE2C6C" w:rsidRPr="004A761E">
        <w:rPr>
          <w:lang w:val="en-US"/>
        </w:rPr>
        <w:t xml:space="preserve"> of Bulga</w:t>
      </w:r>
      <w:r w:rsidRPr="004A761E">
        <w:rPr>
          <w:lang w:val="en-US"/>
        </w:rPr>
        <w:t>ria</w:t>
      </w:r>
      <w:r w:rsidRPr="004A761E">
        <w:t xml:space="preserve">, </w:t>
      </w:r>
      <w:r w:rsidR="00FB4336" w:rsidRPr="004A761E">
        <w:rPr>
          <w:lang w:val="en-US"/>
        </w:rPr>
        <w:t>Sofia 1000</w:t>
      </w:r>
      <w:r w:rsidR="00FB4336" w:rsidRPr="004A761E">
        <w:t xml:space="preserve">, </w:t>
      </w:r>
      <w:r w:rsidR="00FB4336" w:rsidRPr="004A761E">
        <w:rPr>
          <w:lang w:val="en-US"/>
        </w:rPr>
        <w:t xml:space="preserve">29 </w:t>
      </w:r>
      <w:r w:rsidR="00FB4336" w:rsidRPr="004A761E">
        <w:t>"</w:t>
      </w:r>
      <w:r w:rsidR="00FB4336" w:rsidRPr="004A761E">
        <w:rPr>
          <w:lang w:val="en-US"/>
        </w:rPr>
        <w:t>Hristo Belchev</w:t>
      </w:r>
      <w:r w:rsidR="00FB4336" w:rsidRPr="004A761E">
        <w:t xml:space="preserve">" </w:t>
      </w:r>
      <w:r w:rsidR="00FB4336" w:rsidRPr="004A761E">
        <w:rPr>
          <w:lang w:val="en-US"/>
        </w:rPr>
        <w:t>Str</w:t>
      </w:r>
      <w:r w:rsidR="00FB4336" w:rsidRPr="004A761E">
        <w:t xml:space="preserve">, </w:t>
      </w:r>
      <w:r w:rsidR="00FB4336" w:rsidRPr="004A761E">
        <w:rPr>
          <w:lang w:val="en-US"/>
        </w:rPr>
        <w:t>entrance</w:t>
      </w:r>
      <w:r w:rsidR="00FB4336" w:rsidRPr="004A761E">
        <w:t xml:space="preserve"> А, </w:t>
      </w:r>
      <w:r w:rsidR="00FB4336" w:rsidRPr="004A761E">
        <w:rPr>
          <w:lang w:val="en-US"/>
        </w:rPr>
        <w:t>floor</w:t>
      </w:r>
      <w:r w:rsidR="00FB4336" w:rsidRPr="004A761E">
        <w:t xml:space="preserve">. 1-3, </w:t>
      </w:r>
      <w:r w:rsidR="00FB4336" w:rsidRPr="004A761E">
        <w:rPr>
          <w:lang w:val="en-US"/>
        </w:rPr>
        <w:t>tel</w:t>
      </w:r>
      <w:r w:rsidR="00FB4336" w:rsidRPr="004A761E">
        <w:t xml:space="preserve">.: +359 2 8106970, </w:t>
      </w:r>
      <w:r w:rsidR="00FB4336" w:rsidRPr="004A761E">
        <w:rPr>
          <w:lang w:val="en-US"/>
        </w:rPr>
        <w:t>fax</w:t>
      </w:r>
      <w:r w:rsidR="00FB4336" w:rsidRPr="004A761E">
        <w:t>: +359 2 8106988</w:t>
      </w:r>
    </w:p>
    <w:p w:rsidR="00080DD7" w:rsidRPr="004A761E" w:rsidRDefault="00080DD7" w:rsidP="00080DD7">
      <w:pPr>
        <w:jc w:val="both"/>
      </w:pPr>
      <w:r w:rsidRPr="004A761E">
        <w:tab/>
        <w:t xml:space="preserve">3. </w:t>
      </w:r>
      <w:r w:rsidRPr="004A761E">
        <w:rPr>
          <w:lang w:val="en-US"/>
        </w:rPr>
        <w:t>Non-life insurance</w:t>
      </w:r>
      <w:r w:rsidRPr="004A761E">
        <w:t xml:space="preserve">. </w:t>
      </w:r>
    </w:p>
    <w:p w:rsidR="00080DD7" w:rsidRPr="004A761E" w:rsidRDefault="00080DD7" w:rsidP="00080DD7">
      <w:pPr>
        <w:jc w:val="both"/>
      </w:pPr>
      <w:r w:rsidRPr="004A761E">
        <w:tab/>
        <w:t xml:space="preserve">4. </w:t>
      </w:r>
      <w:r w:rsidRPr="004A761E">
        <w:rPr>
          <w:lang w:val="en-US"/>
        </w:rPr>
        <w:t>Classes of insurance that the company wishes to carry out in Bulgaria</w:t>
      </w:r>
      <w:r w:rsidRPr="004A761E">
        <w:t>:</w:t>
      </w:r>
    </w:p>
    <w:p w:rsidR="00292602" w:rsidRPr="004A761E" w:rsidRDefault="00080DD7" w:rsidP="00292602">
      <w:pPr>
        <w:jc w:val="both"/>
      </w:pPr>
      <w:r w:rsidRPr="004A761E">
        <w:tab/>
      </w:r>
      <w:r w:rsidRPr="004A761E">
        <w:tab/>
      </w:r>
      <w:r w:rsidR="00292602" w:rsidRPr="004A761E">
        <w:t xml:space="preserve">4.1. </w:t>
      </w:r>
      <w:r w:rsidR="00292602" w:rsidRPr="004A761E">
        <w:rPr>
          <w:lang w:val="en-US"/>
        </w:rPr>
        <w:t>Accident</w:t>
      </w:r>
      <w:r w:rsidR="00292602" w:rsidRPr="004A761E">
        <w:t>;</w:t>
      </w:r>
    </w:p>
    <w:p w:rsidR="00292602" w:rsidRPr="004A761E" w:rsidRDefault="00292602" w:rsidP="00292602">
      <w:pPr>
        <w:jc w:val="both"/>
      </w:pPr>
      <w:r w:rsidRPr="004A761E">
        <w:tab/>
      </w:r>
      <w:r w:rsidRPr="004A761E">
        <w:tab/>
        <w:t xml:space="preserve">4.2. </w:t>
      </w:r>
      <w:r w:rsidRPr="004A761E">
        <w:rPr>
          <w:lang w:val="en-US"/>
        </w:rPr>
        <w:t>Sickness</w:t>
      </w:r>
      <w:r w:rsidRPr="004A761E">
        <w:t>;</w:t>
      </w:r>
    </w:p>
    <w:p w:rsidR="00292602" w:rsidRPr="004A761E" w:rsidRDefault="00292602" w:rsidP="00292602">
      <w:pPr>
        <w:jc w:val="both"/>
      </w:pPr>
      <w:r w:rsidRPr="004A761E">
        <w:tab/>
      </w:r>
      <w:r w:rsidRPr="004A761E">
        <w:tab/>
        <w:t xml:space="preserve">4.3. </w:t>
      </w:r>
      <w:r w:rsidRPr="004A761E">
        <w:rPr>
          <w:lang w:val="en-US"/>
        </w:rPr>
        <w:t>Land vehicles</w:t>
      </w:r>
      <w:r w:rsidRPr="004A761E">
        <w:t>;</w:t>
      </w:r>
    </w:p>
    <w:p w:rsidR="00292602" w:rsidRPr="004A761E" w:rsidRDefault="00292602" w:rsidP="00292602">
      <w:pPr>
        <w:jc w:val="both"/>
      </w:pPr>
      <w:r w:rsidRPr="004A761E">
        <w:tab/>
      </w:r>
      <w:r w:rsidRPr="004A761E">
        <w:tab/>
        <w:t xml:space="preserve">4.8. </w:t>
      </w:r>
      <w:r w:rsidRPr="004A761E">
        <w:rPr>
          <w:lang w:val="en-US"/>
        </w:rPr>
        <w:t>Fire and natural forces</w:t>
      </w:r>
      <w:r w:rsidRPr="004A761E">
        <w:t>;</w:t>
      </w:r>
    </w:p>
    <w:p w:rsidR="00292602" w:rsidRPr="004A761E" w:rsidRDefault="00292602" w:rsidP="00292602">
      <w:pPr>
        <w:jc w:val="both"/>
      </w:pPr>
      <w:r w:rsidRPr="004A761E">
        <w:tab/>
      </w:r>
      <w:r w:rsidRPr="004A761E">
        <w:tab/>
        <w:t xml:space="preserve">4.9. </w:t>
      </w:r>
      <w:r w:rsidRPr="004A761E">
        <w:rPr>
          <w:lang w:val="en-US"/>
        </w:rPr>
        <w:t>Damage to property</w:t>
      </w:r>
      <w:r w:rsidRPr="004A761E">
        <w:t>;</w:t>
      </w:r>
    </w:p>
    <w:p w:rsidR="00292602" w:rsidRPr="004A761E" w:rsidRDefault="00292602" w:rsidP="00292602">
      <w:pPr>
        <w:jc w:val="both"/>
        <w:rPr>
          <w:lang w:val="en-US"/>
        </w:rPr>
      </w:pPr>
      <w:r w:rsidRPr="004A761E">
        <w:tab/>
      </w:r>
      <w:r w:rsidRPr="004A761E">
        <w:tab/>
        <w:t xml:space="preserve">4.13. </w:t>
      </w:r>
      <w:r w:rsidRPr="004A761E">
        <w:rPr>
          <w:lang w:val="en-US"/>
        </w:rPr>
        <w:t>General Third Party Liability;</w:t>
      </w:r>
    </w:p>
    <w:p w:rsidR="00292602" w:rsidRPr="004A761E" w:rsidRDefault="00292602" w:rsidP="00292602">
      <w:pPr>
        <w:jc w:val="both"/>
        <w:rPr>
          <w:lang w:val="en-US"/>
        </w:rPr>
      </w:pPr>
      <w:r w:rsidRPr="004A761E">
        <w:tab/>
      </w:r>
      <w:r w:rsidRPr="004A761E">
        <w:tab/>
        <w:t xml:space="preserve">4.16. </w:t>
      </w:r>
      <w:r w:rsidRPr="004A761E">
        <w:rPr>
          <w:lang w:val="en-US"/>
        </w:rPr>
        <w:t>Miscellaneous financial loss;</w:t>
      </w:r>
    </w:p>
    <w:p w:rsidR="00292602" w:rsidRPr="004A761E" w:rsidRDefault="00292602" w:rsidP="00292602">
      <w:pPr>
        <w:jc w:val="both"/>
        <w:rPr>
          <w:lang w:val="en-US"/>
        </w:rPr>
      </w:pPr>
      <w:r w:rsidRPr="004A761E">
        <w:rPr>
          <w:lang w:val="en-US"/>
        </w:rPr>
        <w:tab/>
      </w:r>
      <w:r w:rsidRPr="004A761E">
        <w:rPr>
          <w:lang w:val="en-US"/>
        </w:rPr>
        <w:tab/>
        <w:t>4.18. Travel Assistance (Assistance).</w:t>
      </w:r>
    </w:p>
    <w:p w:rsidR="00080DD7" w:rsidRPr="004A761E" w:rsidRDefault="00080DD7" w:rsidP="00080DD7">
      <w:pPr>
        <w:jc w:val="both"/>
        <w:rPr>
          <w:lang w:val="en-US"/>
        </w:rPr>
      </w:pPr>
      <w:r w:rsidRPr="004A761E">
        <w:tab/>
        <w:t xml:space="preserve">5. </w:t>
      </w:r>
      <w:r w:rsidRPr="004A761E">
        <w:rPr>
          <w:lang w:val="en-US"/>
        </w:rPr>
        <w:t>A</w:t>
      </w:r>
      <w:r w:rsidRPr="004A761E">
        <w:t>uthorised branch representative</w:t>
      </w:r>
      <w:r w:rsidRPr="004A761E">
        <w:rPr>
          <w:lang w:val="en-US"/>
        </w:rPr>
        <w:t xml:space="preserve"> –</w:t>
      </w:r>
      <w:r w:rsidRPr="004A761E">
        <w:t xml:space="preserve"> </w:t>
      </w:r>
      <w:r w:rsidRPr="004A761E">
        <w:rPr>
          <w:lang w:val="en-US"/>
        </w:rPr>
        <w:t>Mario Kostov</w:t>
      </w:r>
      <w:r w:rsidRPr="004A761E">
        <w:t>.</w:t>
      </w:r>
    </w:p>
    <w:p w:rsidR="00080DD7" w:rsidRPr="004A761E" w:rsidRDefault="00080DD7" w:rsidP="00080DD7">
      <w:pPr>
        <w:ind w:firstLine="708"/>
        <w:jc w:val="both"/>
        <w:rPr>
          <w:lang w:val="fr-FR"/>
        </w:rPr>
      </w:pPr>
      <w:r w:rsidRPr="004A761E">
        <w:rPr>
          <w:lang w:val="fr-FR"/>
        </w:rPr>
        <w:t xml:space="preserve">6. </w:t>
      </w:r>
      <w:r w:rsidRPr="004A761E">
        <w:rPr>
          <w:lang w:val="en-US"/>
        </w:rPr>
        <w:t>Address</w:t>
      </w:r>
      <w:r w:rsidRPr="004A761E">
        <w:rPr>
          <w:lang w:val="fr-FR"/>
        </w:rPr>
        <w:t>: Tour Chartis – Paris LaDéfence 34, place des Corolles 92400 Courbevoie.</w:t>
      </w:r>
    </w:p>
    <w:p w:rsidR="00080DD7" w:rsidRPr="004A761E" w:rsidRDefault="00080DD7" w:rsidP="00080DD7">
      <w:pPr>
        <w:jc w:val="both"/>
        <w:rPr>
          <w:b/>
          <w:lang w:val="en-US"/>
        </w:rPr>
      </w:pPr>
    </w:p>
    <w:p w:rsidR="00FB6A6E" w:rsidRPr="004A761E" w:rsidRDefault="00FB6A6E" w:rsidP="00FB6A6E">
      <w:pPr>
        <w:jc w:val="both"/>
        <w:rPr>
          <w:b/>
          <w:lang w:val="en-US"/>
        </w:rPr>
      </w:pPr>
      <w:r w:rsidRPr="004A761E">
        <w:rPr>
          <w:b/>
        </w:rPr>
        <w:t>1</w:t>
      </w:r>
      <w:r w:rsidR="00302931" w:rsidRPr="004A761E">
        <w:rPr>
          <w:b/>
          <w:lang w:val="en-US"/>
        </w:rPr>
        <w:t>9</w:t>
      </w:r>
      <w:r w:rsidR="00974173" w:rsidRPr="004A761E">
        <w:rPr>
          <w:b/>
          <w:lang w:val="en-US"/>
        </w:rPr>
        <w:t>.</w:t>
      </w:r>
      <w:r w:rsidR="00974173" w:rsidRPr="004A761E">
        <w:rPr>
          <w:b/>
          <w:lang w:val="en-US"/>
        </w:rPr>
        <w:tab/>
        <w:t xml:space="preserve">1. COVEA FLEET – with a letter, dated 09 July 2015, the competent authority of France informed about portfolio transfer from COVEA FLEET and COVEA RISKS to MMA IARD SA and MMA IARD Assurances Mutuelles.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Miscellaneous financial loss.</w:t>
      </w:r>
    </w:p>
    <w:p w:rsidR="002C00BE" w:rsidRPr="004A761E" w:rsidRDefault="002C00BE" w:rsidP="002C00BE">
      <w:pPr>
        <w:ind w:firstLine="708"/>
      </w:pPr>
      <w:r w:rsidRPr="004A761E">
        <w:rPr>
          <w:lang w:val="en-US"/>
        </w:rPr>
        <w:t>5. Address</w:t>
      </w:r>
      <w:r w:rsidRPr="004A761E">
        <w:t xml:space="preserve">: </w:t>
      </w:r>
      <w:r w:rsidRPr="004A761E">
        <w:rPr>
          <w:lang w:val="en-US"/>
        </w:rPr>
        <w:t>160 rue Henri Champion 72100 LE MANS</w:t>
      </w:r>
    </w:p>
    <w:p w:rsidR="00FB6A6E" w:rsidRPr="004A761E" w:rsidRDefault="00FB6A6E" w:rsidP="00FB6A6E">
      <w:pPr>
        <w:rPr>
          <w:lang w:val="en-US"/>
        </w:rPr>
      </w:pPr>
    </w:p>
    <w:p w:rsidR="00FB6A6E" w:rsidRPr="004A761E" w:rsidRDefault="00302931" w:rsidP="00FB6A6E">
      <w:pPr>
        <w:rPr>
          <w:b/>
          <w:lang w:val="en-US"/>
        </w:rPr>
      </w:pPr>
      <w:r w:rsidRPr="004A761E">
        <w:rPr>
          <w:b/>
          <w:lang w:val="en-US"/>
        </w:rPr>
        <w:t>20</w:t>
      </w:r>
      <w:r w:rsidR="00FB6A6E" w:rsidRPr="004A761E">
        <w:rPr>
          <w:b/>
          <w:lang w:val="en-US"/>
        </w:rPr>
        <w:t>.</w:t>
      </w:r>
      <w:r w:rsidR="00FB6A6E" w:rsidRPr="004A761E">
        <w:rPr>
          <w:b/>
          <w:lang w:val="en-US"/>
        </w:rPr>
        <w:tab/>
        <w:t xml:space="preserve">1. </w:t>
      </w:r>
      <w:r w:rsidR="00FB6A6E" w:rsidRPr="004A761E">
        <w:rPr>
          <w:b/>
          <w:snapToGrid w:val="0"/>
          <w:color w:val="000000"/>
          <w:lang w:val="en-GB" w:eastAsia="en-US"/>
        </w:rPr>
        <w:t>GARANTIE ASSISTANCE</w:t>
      </w:r>
    </w:p>
    <w:p w:rsidR="00261A86" w:rsidRPr="004A761E" w:rsidRDefault="00261A86" w:rsidP="00261A86">
      <w:pPr>
        <w:jc w:val="both"/>
        <w:rPr>
          <w:b/>
          <w:snapToGrid w:val="0"/>
          <w:color w:val="000000"/>
          <w:lang w:val="en-GB" w:eastAsia="en-US"/>
        </w:rPr>
      </w:pPr>
      <w:r w:rsidRPr="004A761E">
        <w:rPr>
          <w:b/>
          <w:lang w:val="en-US"/>
        </w:rPr>
        <w:tab/>
        <w:t>With a letter, dated 26 December 2017, the competent authority of France informed that the in</w:t>
      </w:r>
      <w:r w:rsidR="00015CEC" w:rsidRPr="004A761E">
        <w:rPr>
          <w:b/>
          <w:lang w:val="en-US"/>
        </w:rPr>
        <w:t>s</w:t>
      </w:r>
      <w:r w:rsidRPr="004A761E">
        <w:rPr>
          <w:b/>
          <w:lang w:val="en-US"/>
        </w:rPr>
        <w:t xml:space="preserve">urance undertaking ceased to carry out </w:t>
      </w:r>
      <w:r w:rsidR="00275ACF" w:rsidRPr="004A761E">
        <w:rPr>
          <w:b/>
          <w:lang w:val="en-US"/>
        </w:rPr>
        <w:t>passported</w:t>
      </w:r>
      <w:r w:rsidRPr="004A761E">
        <w:rPr>
          <w:b/>
          <w:lang w:val="en-US"/>
        </w:rPr>
        <w:t xml:space="preserve"> business in Bulgaria.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4.17. </w:t>
      </w:r>
      <w:r w:rsidRPr="004A761E">
        <w:rPr>
          <w:lang w:val="en-US"/>
        </w:rPr>
        <w:t>Legal Expenses</w:t>
      </w:r>
      <w:r w:rsidRPr="004A761E">
        <w:t>;</w:t>
      </w:r>
    </w:p>
    <w:p w:rsidR="00FB6A6E" w:rsidRPr="004A761E" w:rsidRDefault="00FB6A6E" w:rsidP="00FB6A6E">
      <w:pPr>
        <w:jc w:val="both"/>
      </w:pPr>
      <w:r w:rsidRPr="004A761E">
        <w:tab/>
      </w:r>
      <w:r w:rsidRPr="004A761E">
        <w:tab/>
        <w:t xml:space="preserve">4.18. </w:t>
      </w:r>
      <w:r w:rsidRPr="004A761E">
        <w:rPr>
          <w:lang w:val="en-US"/>
        </w:rPr>
        <w:t>Travel Assistance (Assistance)</w:t>
      </w:r>
      <w:r w:rsidRPr="004A761E">
        <w:t>.</w:t>
      </w:r>
    </w:p>
    <w:p w:rsidR="00FB6A6E" w:rsidRPr="004A761E" w:rsidRDefault="00FB6A6E" w:rsidP="00FB6A6E">
      <w:pPr>
        <w:jc w:val="both"/>
        <w:rPr>
          <w:lang w:val="en-GB"/>
        </w:rPr>
      </w:pPr>
      <w:r w:rsidRPr="004A761E">
        <w:tab/>
      </w:r>
      <w:r w:rsidRPr="004A761E">
        <w:tab/>
      </w:r>
    </w:p>
    <w:p w:rsidR="00FB6A6E" w:rsidRPr="0043001F" w:rsidRDefault="00302931" w:rsidP="009C61EC">
      <w:pPr>
        <w:jc w:val="both"/>
        <w:rPr>
          <w:b/>
          <w:snapToGrid w:val="0"/>
          <w:lang w:eastAsia="en-US"/>
        </w:rPr>
      </w:pPr>
      <w:r w:rsidRPr="0043001F">
        <w:rPr>
          <w:b/>
          <w:lang w:val="en-US"/>
        </w:rPr>
        <w:t>21</w:t>
      </w:r>
      <w:r w:rsidR="00FB6A6E" w:rsidRPr="0043001F">
        <w:rPr>
          <w:b/>
          <w:lang w:val="en-US"/>
        </w:rPr>
        <w:t>.</w:t>
      </w:r>
      <w:r w:rsidR="00FB6A6E" w:rsidRPr="0043001F">
        <w:rPr>
          <w:b/>
          <w:lang w:val="en-US"/>
        </w:rPr>
        <w:tab/>
        <w:t xml:space="preserve">1. </w:t>
      </w:r>
      <w:r w:rsidR="00FB6A6E" w:rsidRPr="0043001F">
        <w:rPr>
          <w:b/>
          <w:snapToGrid w:val="0"/>
          <w:lang w:eastAsia="en-US"/>
        </w:rPr>
        <w:t>SWISSLIFE PREVOYANCE ET SANTE</w:t>
      </w:r>
    </w:p>
    <w:p w:rsidR="009C61EC" w:rsidRPr="0043001F" w:rsidRDefault="009C61EC" w:rsidP="009C61EC">
      <w:pPr>
        <w:jc w:val="both"/>
        <w:rPr>
          <w:b/>
          <w:snapToGrid w:val="0"/>
          <w:lang w:eastAsia="en-US"/>
        </w:rPr>
      </w:pPr>
      <w:r w:rsidRPr="0043001F">
        <w:rPr>
          <w:b/>
          <w:snapToGrid w:val="0"/>
          <w:lang w:eastAsia="en-US"/>
        </w:rPr>
        <w:tab/>
        <w:t>Received notification on April 23rd 2025, via CBN platform, the competent authority of France informed that the insurer changed its address.</w:t>
      </w:r>
    </w:p>
    <w:p w:rsidR="00FB6A6E" w:rsidRPr="0043001F" w:rsidRDefault="00FB6A6E" w:rsidP="00FB6A6E">
      <w:pPr>
        <w:jc w:val="both"/>
      </w:pPr>
      <w:r w:rsidRPr="0043001F">
        <w:rPr>
          <w:lang w:val="en-US"/>
        </w:rPr>
        <w:tab/>
      </w:r>
      <w:r w:rsidRPr="0043001F">
        <w:t xml:space="preserve">2. </w:t>
      </w:r>
      <w:r w:rsidRPr="0043001F">
        <w:rPr>
          <w:lang w:val="en-US"/>
        </w:rPr>
        <w:t>Freedom to provide services</w:t>
      </w:r>
      <w:r w:rsidRPr="0043001F">
        <w:t>.</w:t>
      </w:r>
    </w:p>
    <w:p w:rsidR="00FB6A6E" w:rsidRPr="0043001F" w:rsidRDefault="00FB6A6E" w:rsidP="00FB6A6E">
      <w:pPr>
        <w:jc w:val="both"/>
      </w:pPr>
      <w:r w:rsidRPr="0043001F">
        <w:tab/>
        <w:t xml:space="preserve">3. </w:t>
      </w:r>
      <w:r w:rsidRPr="0043001F">
        <w:rPr>
          <w:lang w:val="en-US"/>
        </w:rPr>
        <w:t>Non-life insurance</w:t>
      </w:r>
      <w:r w:rsidRPr="0043001F">
        <w:t xml:space="preserve">. </w:t>
      </w:r>
    </w:p>
    <w:p w:rsidR="00FB6A6E" w:rsidRPr="0043001F" w:rsidRDefault="00FB6A6E" w:rsidP="00FB6A6E">
      <w:pPr>
        <w:jc w:val="both"/>
      </w:pPr>
      <w:r w:rsidRPr="0043001F">
        <w:tab/>
        <w:t xml:space="preserve">4. </w:t>
      </w:r>
      <w:r w:rsidRPr="0043001F">
        <w:rPr>
          <w:lang w:val="en-US"/>
        </w:rPr>
        <w:t>Classes of insurance that the company wishes to carry out in Bulgaria</w:t>
      </w:r>
      <w:r w:rsidRPr="0043001F">
        <w:t>:</w:t>
      </w:r>
    </w:p>
    <w:p w:rsidR="00FB6A6E" w:rsidRPr="0043001F" w:rsidRDefault="00FB6A6E" w:rsidP="00FB6A6E">
      <w:pPr>
        <w:jc w:val="both"/>
      </w:pPr>
      <w:r w:rsidRPr="0043001F">
        <w:tab/>
      </w:r>
      <w:r w:rsidRPr="0043001F">
        <w:tab/>
        <w:t>4.1.</w:t>
      </w:r>
      <w:r w:rsidRPr="0043001F">
        <w:rPr>
          <w:lang w:val="en-US"/>
        </w:rPr>
        <w:t xml:space="preserve"> Accident</w:t>
      </w:r>
      <w:r w:rsidRPr="0043001F">
        <w:t>;</w:t>
      </w:r>
    </w:p>
    <w:p w:rsidR="00FB6A6E" w:rsidRPr="0043001F" w:rsidRDefault="00FB6A6E" w:rsidP="00FB6A6E">
      <w:pPr>
        <w:jc w:val="both"/>
      </w:pPr>
      <w:r w:rsidRPr="0043001F">
        <w:tab/>
      </w:r>
      <w:r w:rsidRPr="0043001F">
        <w:tab/>
        <w:t xml:space="preserve">4.2. </w:t>
      </w:r>
      <w:r w:rsidRPr="0043001F">
        <w:rPr>
          <w:lang w:val="en-US"/>
        </w:rPr>
        <w:t>Sickness</w:t>
      </w:r>
      <w:r w:rsidRPr="0043001F">
        <w:t>;</w:t>
      </w:r>
    </w:p>
    <w:p w:rsidR="00FB6A6E" w:rsidRPr="0043001F" w:rsidRDefault="00FB6A6E" w:rsidP="00FB6A6E">
      <w:pPr>
        <w:jc w:val="both"/>
      </w:pPr>
      <w:r w:rsidRPr="0043001F">
        <w:tab/>
      </w:r>
      <w:r w:rsidRPr="0043001F">
        <w:tab/>
        <w:t xml:space="preserve">4.16. </w:t>
      </w:r>
      <w:r w:rsidRPr="0043001F">
        <w:rPr>
          <w:lang w:val="en-US"/>
        </w:rPr>
        <w:t>Miscellaneous financial losses</w:t>
      </w:r>
      <w:r w:rsidRPr="0043001F">
        <w:t xml:space="preserve">. </w:t>
      </w:r>
    </w:p>
    <w:p w:rsidR="009C61EC" w:rsidRPr="009C61EC" w:rsidRDefault="009C61EC" w:rsidP="00FB6A6E">
      <w:pPr>
        <w:jc w:val="both"/>
        <w:rPr>
          <w:lang w:val="en-US"/>
        </w:rPr>
      </w:pPr>
      <w:r w:rsidRPr="0043001F">
        <w:tab/>
        <w:t xml:space="preserve">5. </w:t>
      </w:r>
      <w:r w:rsidRPr="0043001F">
        <w:rPr>
          <w:lang w:val="en-US"/>
        </w:rPr>
        <w:t>Address: 1, rue Bellini – 92800 Puteaux</w:t>
      </w:r>
    </w:p>
    <w:p w:rsidR="00FB6A6E" w:rsidRPr="004A761E" w:rsidRDefault="00FB6A6E" w:rsidP="00FB6A6E">
      <w:pPr>
        <w:jc w:val="both"/>
        <w:rPr>
          <w:lang w:val="en-US"/>
        </w:rPr>
      </w:pPr>
    </w:p>
    <w:p w:rsidR="00FB6A6E" w:rsidRPr="004A761E" w:rsidRDefault="00FB6A6E" w:rsidP="00FB6A6E">
      <w:pPr>
        <w:jc w:val="both"/>
        <w:rPr>
          <w:lang w:val="en-US"/>
        </w:rPr>
      </w:pPr>
    </w:p>
    <w:p w:rsidR="00770AD8" w:rsidRPr="004A761E" w:rsidRDefault="00FB6A6E" w:rsidP="00FB6A6E">
      <w:pPr>
        <w:jc w:val="both"/>
        <w:rPr>
          <w:b/>
          <w:lang w:val="en-US"/>
        </w:rPr>
      </w:pPr>
      <w:r w:rsidRPr="004A761E">
        <w:rPr>
          <w:b/>
          <w:lang w:val="en-GB"/>
        </w:rPr>
        <w:t>2</w:t>
      </w:r>
      <w:r w:rsidR="00302931" w:rsidRPr="004A761E">
        <w:rPr>
          <w:b/>
          <w:lang w:val="en-US"/>
        </w:rPr>
        <w:t>2</w:t>
      </w:r>
      <w:r w:rsidRPr="004A761E">
        <w:rPr>
          <w:b/>
          <w:lang w:val="en-GB"/>
        </w:rPr>
        <w:t>.</w:t>
      </w:r>
      <w:r w:rsidRPr="004A761E">
        <w:rPr>
          <w:b/>
          <w:lang w:val="en-GB"/>
        </w:rPr>
        <w:tab/>
      </w:r>
      <w:r w:rsidR="00FB1AEA" w:rsidRPr="004A761E">
        <w:rPr>
          <w:b/>
          <w:lang w:val="en-GB"/>
        </w:rPr>
        <w:t xml:space="preserve">I. </w:t>
      </w:r>
      <w:r w:rsidRPr="004A761E">
        <w:rPr>
          <w:b/>
          <w:lang w:val="en-GB"/>
        </w:rPr>
        <w:t xml:space="preserve">1. </w:t>
      </w:r>
      <w:r w:rsidR="00C248DB" w:rsidRPr="004A761E">
        <w:rPr>
          <w:b/>
          <w:lang w:val="en-US"/>
        </w:rPr>
        <w:t xml:space="preserve">AWP P&amp;C </w:t>
      </w:r>
      <w:r w:rsidR="00770AD8" w:rsidRPr="004A761E">
        <w:rPr>
          <w:b/>
          <w:lang w:val="en-US"/>
        </w:rPr>
        <w:t>(previous firm name</w:t>
      </w:r>
      <w:r w:rsidR="00C248DB" w:rsidRPr="004A761E">
        <w:rPr>
          <w:b/>
          <w:lang w:val="en-US"/>
        </w:rPr>
        <w:t>s</w:t>
      </w:r>
      <w:r w:rsidR="00770AD8" w:rsidRPr="004A761E">
        <w:rPr>
          <w:b/>
        </w:rPr>
        <w:t xml:space="preserve"> </w:t>
      </w:r>
      <w:r w:rsidR="00C248DB" w:rsidRPr="004A761E">
        <w:rPr>
          <w:b/>
          <w:lang w:val="en-US"/>
        </w:rPr>
        <w:t>AGA</w:t>
      </w:r>
      <w:r w:rsidR="00C248DB" w:rsidRPr="004A761E">
        <w:rPr>
          <w:b/>
          <w:lang w:val="ru-RU"/>
        </w:rPr>
        <w:t xml:space="preserve"> </w:t>
      </w:r>
      <w:r w:rsidR="00C248DB" w:rsidRPr="004A761E">
        <w:rPr>
          <w:b/>
          <w:lang w:val="en-US"/>
        </w:rPr>
        <w:t>INTERNATIONAL S.A.</w:t>
      </w:r>
      <w:r w:rsidR="00C248DB" w:rsidRPr="004A761E">
        <w:rPr>
          <w:b/>
        </w:rPr>
        <w:t>;</w:t>
      </w:r>
      <w:r w:rsidR="00C248DB" w:rsidRPr="004A761E">
        <w:rPr>
          <w:b/>
          <w:lang w:val="ru-RU"/>
        </w:rPr>
        <w:t xml:space="preserve"> </w:t>
      </w:r>
      <w:r w:rsidR="00C248DB" w:rsidRPr="004A761E">
        <w:rPr>
          <w:b/>
        </w:rPr>
        <w:t>MONDIAL ASSISTANCE INTERNATIONAL</w:t>
      </w:r>
      <w:r w:rsidR="00C248DB" w:rsidRPr="004A761E">
        <w:rPr>
          <w:b/>
          <w:lang w:val="en-US"/>
        </w:rPr>
        <w:t>)</w:t>
      </w:r>
      <w:r w:rsidR="00BE7484" w:rsidRPr="004A761E">
        <w:rPr>
          <w:b/>
          <w:lang w:val="en-US"/>
        </w:rPr>
        <w:t xml:space="preserve"> </w:t>
      </w:r>
      <w:r w:rsidR="00C248DB" w:rsidRPr="004A761E">
        <w:rPr>
          <w:b/>
          <w:lang w:val="en-GB"/>
        </w:rPr>
        <w:t>- from its branch</w:t>
      </w:r>
      <w:r w:rsidR="009121C3" w:rsidRPr="004A761E">
        <w:rPr>
          <w:b/>
          <w:lang w:val="en-GB"/>
        </w:rPr>
        <w:t xml:space="preserve"> in </w:t>
      </w:r>
      <w:r w:rsidR="009121C3" w:rsidRPr="004A761E">
        <w:rPr>
          <w:b/>
          <w:lang w:val="en-US"/>
        </w:rPr>
        <w:t>France</w:t>
      </w:r>
      <w:r w:rsidR="00C248DB" w:rsidRPr="004A761E">
        <w:rPr>
          <w:b/>
          <w:lang w:val="en-US"/>
        </w:rPr>
        <w:t>.</w:t>
      </w:r>
    </w:p>
    <w:p w:rsidR="00FB6A6E" w:rsidRPr="004A761E" w:rsidRDefault="00FB6A6E" w:rsidP="00770AD8">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643809" w:rsidRPr="004A761E" w:rsidRDefault="00643809" w:rsidP="00643809">
      <w:pPr>
        <w:ind w:left="708" w:firstLine="708"/>
        <w:jc w:val="both"/>
        <w:rPr>
          <w:lang w:val="en-US"/>
        </w:rPr>
      </w:pPr>
      <w:r w:rsidRPr="004A761E">
        <w:t>4.</w:t>
      </w:r>
      <w:r w:rsidRPr="004A761E">
        <w:rPr>
          <w:lang w:val="en-US"/>
        </w:rPr>
        <w:t>4</w:t>
      </w:r>
      <w:r w:rsidRPr="004A761E">
        <w:t xml:space="preserve">.1. </w:t>
      </w:r>
      <w:r w:rsidRPr="004A761E">
        <w:rPr>
          <w:lang w:val="en-US"/>
        </w:rPr>
        <w:t>Accident</w:t>
      </w:r>
      <w:r w:rsidRPr="004A761E">
        <w:t>;</w:t>
      </w:r>
    </w:p>
    <w:p w:rsidR="00643809" w:rsidRPr="004A761E" w:rsidRDefault="00643809" w:rsidP="00643809">
      <w:pPr>
        <w:jc w:val="both"/>
      </w:pPr>
      <w:r w:rsidRPr="004A761E">
        <w:rPr>
          <w:lang w:val="en-US"/>
        </w:rPr>
        <w:tab/>
      </w:r>
      <w:r w:rsidRPr="004A761E">
        <w:rPr>
          <w:lang w:val="en-US"/>
        </w:rPr>
        <w:tab/>
      </w:r>
      <w:r w:rsidRPr="004A761E">
        <w:t>4.</w:t>
      </w:r>
      <w:r w:rsidRPr="004A761E">
        <w:rPr>
          <w:lang w:val="en-US"/>
        </w:rPr>
        <w:t>4</w:t>
      </w:r>
      <w:r w:rsidRPr="004A761E">
        <w:t xml:space="preserve">.2. </w:t>
      </w:r>
      <w:r w:rsidRPr="004A761E">
        <w:rPr>
          <w:lang w:val="en-US"/>
        </w:rPr>
        <w:t>Sickness</w:t>
      </w:r>
      <w:r w:rsidRPr="004A761E">
        <w:t>;</w:t>
      </w:r>
    </w:p>
    <w:p w:rsidR="00643809" w:rsidRPr="004A761E" w:rsidRDefault="00643809" w:rsidP="00643809">
      <w:pPr>
        <w:jc w:val="both"/>
      </w:pPr>
      <w:r w:rsidRPr="004A761E">
        <w:tab/>
      </w:r>
      <w:r w:rsidRPr="004A761E">
        <w:tab/>
        <w:t>4.</w:t>
      </w:r>
      <w:r w:rsidRPr="004A761E">
        <w:rPr>
          <w:lang w:val="en-US"/>
        </w:rPr>
        <w:t>4</w:t>
      </w:r>
      <w:r w:rsidRPr="004A761E">
        <w:t xml:space="preserve">.7. </w:t>
      </w:r>
      <w:r w:rsidRPr="004A761E">
        <w:rPr>
          <w:lang w:val="en-US"/>
        </w:rPr>
        <w:t>Cargo in Transit</w:t>
      </w:r>
      <w:r w:rsidRPr="004A761E">
        <w:t>;</w:t>
      </w:r>
    </w:p>
    <w:p w:rsidR="00643809" w:rsidRPr="004A761E" w:rsidRDefault="00643809" w:rsidP="00643809">
      <w:pPr>
        <w:jc w:val="both"/>
      </w:pPr>
      <w:r w:rsidRPr="004A761E">
        <w:tab/>
      </w:r>
      <w:r w:rsidRPr="004A761E">
        <w:tab/>
        <w:t>4.</w:t>
      </w:r>
      <w:r w:rsidRPr="004A761E">
        <w:rPr>
          <w:lang w:val="en-US"/>
        </w:rPr>
        <w:t>4</w:t>
      </w:r>
      <w:r w:rsidRPr="004A761E">
        <w:t xml:space="preserve">.16. </w:t>
      </w:r>
      <w:r w:rsidRPr="004A761E">
        <w:rPr>
          <w:lang w:val="en-US"/>
        </w:rPr>
        <w:t>Miscellaneous financial losses</w:t>
      </w:r>
      <w:r w:rsidRPr="004A761E">
        <w:t>;</w:t>
      </w:r>
    </w:p>
    <w:p w:rsidR="00643809" w:rsidRPr="004A761E" w:rsidRDefault="00643809" w:rsidP="00643809">
      <w:pPr>
        <w:jc w:val="both"/>
        <w:rPr>
          <w:lang w:val="en-US"/>
        </w:rPr>
      </w:pPr>
      <w:r w:rsidRPr="004A761E">
        <w:tab/>
      </w:r>
      <w:r w:rsidRPr="004A761E">
        <w:tab/>
        <w:t>4.</w:t>
      </w:r>
      <w:r w:rsidRPr="004A761E">
        <w:rPr>
          <w:lang w:val="en-US"/>
        </w:rPr>
        <w:t>4.</w:t>
      </w:r>
      <w:r w:rsidRPr="004A761E">
        <w:t xml:space="preserve">17. </w:t>
      </w:r>
      <w:r w:rsidRPr="004A761E">
        <w:rPr>
          <w:lang w:val="en-US"/>
        </w:rPr>
        <w:t>Legal Expenses.</w:t>
      </w:r>
    </w:p>
    <w:p w:rsidR="009121C3" w:rsidRPr="004A761E" w:rsidRDefault="004F6E48" w:rsidP="004F6E48">
      <w:pPr>
        <w:ind w:firstLine="708"/>
        <w:jc w:val="both"/>
        <w:rPr>
          <w:lang w:val="fr-FR"/>
        </w:rPr>
      </w:pPr>
      <w:r w:rsidRPr="004A761E">
        <w:rPr>
          <w:lang w:val="fr-FR"/>
        </w:rPr>
        <w:t xml:space="preserve">5. Address: </w:t>
      </w:r>
      <w:r w:rsidR="00C20929" w:rsidRPr="004A761E">
        <w:rPr>
          <w:lang w:val="fr-FR"/>
        </w:rPr>
        <w:t>07 rue Dora Maar, 93400 Saint Ouen, France.</w:t>
      </w:r>
    </w:p>
    <w:p w:rsidR="00C20929" w:rsidRPr="004A761E" w:rsidRDefault="00C20929" w:rsidP="004F6E48">
      <w:pPr>
        <w:ind w:firstLine="708"/>
        <w:jc w:val="both"/>
        <w:rPr>
          <w:lang w:val="fr-FR"/>
        </w:rPr>
      </w:pPr>
    </w:p>
    <w:p w:rsidR="009121C3" w:rsidRPr="004A761E" w:rsidRDefault="009121C3" w:rsidP="009121C3">
      <w:pPr>
        <w:jc w:val="both"/>
        <w:rPr>
          <w:b/>
          <w:lang w:val="en-US"/>
        </w:rPr>
      </w:pPr>
      <w:r w:rsidRPr="004A761E">
        <w:rPr>
          <w:b/>
          <w:lang w:val="en-GB"/>
        </w:rPr>
        <w:t xml:space="preserve">           II. 1. </w:t>
      </w:r>
      <w:r w:rsidR="00BC7579" w:rsidRPr="004A761E">
        <w:rPr>
          <w:b/>
          <w:lang w:val="en-US"/>
        </w:rPr>
        <w:t>AWP P&amp;C (previous firm names AGA INTERNATIONAL S.A.; MONDIAL ASSISTANCE INTERNATIONAL)</w:t>
      </w:r>
      <w:r w:rsidR="007C2A17" w:rsidRPr="004A761E">
        <w:rPr>
          <w:b/>
          <w:lang w:val="en-US"/>
        </w:rPr>
        <w:t xml:space="preserve"> </w:t>
      </w:r>
      <w:r w:rsidRPr="004A761E">
        <w:rPr>
          <w:b/>
          <w:lang w:val="en-GB"/>
        </w:rPr>
        <w:t>- from its branch in T</w:t>
      </w:r>
      <w:r w:rsidRPr="004A761E">
        <w:rPr>
          <w:b/>
        </w:rPr>
        <w:t>he Netherlands</w:t>
      </w:r>
      <w:r w:rsidR="0025123D" w:rsidRPr="004A761E">
        <w:rPr>
          <w:b/>
          <w:lang w:val="en-US"/>
        </w:rPr>
        <w:t>.</w:t>
      </w:r>
    </w:p>
    <w:p w:rsidR="0025123D" w:rsidRPr="004A761E" w:rsidRDefault="0025123D" w:rsidP="009121C3">
      <w:pPr>
        <w:jc w:val="both"/>
        <w:rPr>
          <w:b/>
          <w:lang w:val="en-US"/>
        </w:rPr>
      </w:pPr>
      <w:r w:rsidRPr="004A761E">
        <w:rPr>
          <w:b/>
          <w:lang w:val="en-US"/>
        </w:rPr>
        <w:t xml:space="preserve">With a letter, dated 18 March 2016, the competent authority of France informed that the undertaking extends its business in Bulgaria to class </w:t>
      </w:r>
      <w:r w:rsidR="008F261C" w:rsidRPr="004A761E">
        <w:rPr>
          <w:b/>
          <w:lang w:val="en-US"/>
        </w:rPr>
        <w:t>9</w:t>
      </w:r>
      <w:r w:rsidRPr="004A761E">
        <w:rPr>
          <w:b/>
          <w:lang w:val="en-US"/>
        </w:rPr>
        <w:t>.</w:t>
      </w:r>
      <w:r w:rsidR="008F261C" w:rsidRPr="004A761E">
        <w:rPr>
          <w:b/>
          <w:lang w:val="en-US"/>
        </w:rPr>
        <w:t xml:space="preserve"> Other damage to property. </w:t>
      </w:r>
    </w:p>
    <w:p w:rsidR="009121C3" w:rsidRPr="004A761E" w:rsidRDefault="009121C3" w:rsidP="009121C3">
      <w:pPr>
        <w:ind w:firstLine="708"/>
        <w:jc w:val="both"/>
      </w:pPr>
      <w:r w:rsidRPr="004A761E">
        <w:t xml:space="preserve">2. </w:t>
      </w:r>
      <w:r w:rsidRPr="004A761E">
        <w:rPr>
          <w:lang w:val="en-US"/>
        </w:rPr>
        <w:t>Freedom to provide services</w:t>
      </w:r>
      <w:r w:rsidRPr="004A761E">
        <w:t>.</w:t>
      </w:r>
    </w:p>
    <w:p w:rsidR="009121C3" w:rsidRPr="004A761E" w:rsidRDefault="009121C3" w:rsidP="009121C3">
      <w:pPr>
        <w:jc w:val="both"/>
      </w:pPr>
      <w:r w:rsidRPr="004A761E">
        <w:tab/>
        <w:t xml:space="preserve">3. </w:t>
      </w:r>
      <w:r w:rsidRPr="004A761E">
        <w:rPr>
          <w:lang w:val="en-US"/>
        </w:rPr>
        <w:t>Non-life insurance</w:t>
      </w:r>
      <w:r w:rsidRPr="004A761E">
        <w:t xml:space="preserve">. </w:t>
      </w:r>
    </w:p>
    <w:p w:rsidR="009121C3" w:rsidRPr="004A761E" w:rsidRDefault="009121C3" w:rsidP="009121C3">
      <w:pPr>
        <w:jc w:val="both"/>
        <w:rPr>
          <w:lang w:val="en-US"/>
        </w:rPr>
      </w:pPr>
      <w:r w:rsidRPr="004A761E">
        <w:tab/>
        <w:t xml:space="preserve">4. </w:t>
      </w:r>
      <w:r w:rsidRPr="004A761E">
        <w:rPr>
          <w:lang w:val="en-US"/>
        </w:rPr>
        <w:t>Classes of insurance that the company wishes to carry out in Bulgaria</w:t>
      </w:r>
      <w:r w:rsidRPr="004A761E">
        <w:t>:</w:t>
      </w:r>
    </w:p>
    <w:p w:rsidR="009121C3" w:rsidRPr="004A761E" w:rsidRDefault="009121C3" w:rsidP="009121C3">
      <w:pPr>
        <w:ind w:left="708" w:firstLine="708"/>
        <w:jc w:val="both"/>
        <w:rPr>
          <w:lang w:val="en-US"/>
        </w:rPr>
      </w:pPr>
      <w:r w:rsidRPr="004A761E">
        <w:t xml:space="preserve">4.1.1. </w:t>
      </w:r>
      <w:r w:rsidRPr="004A761E">
        <w:rPr>
          <w:lang w:val="en-US"/>
        </w:rPr>
        <w:t>Accident</w:t>
      </w:r>
      <w:r w:rsidRPr="004A761E">
        <w:t>;</w:t>
      </w:r>
    </w:p>
    <w:p w:rsidR="009121C3" w:rsidRPr="004A761E" w:rsidRDefault="009121C3" w:rsidP="009121C3">
      <w:pPr>
        <w:jc w:val="both"/>
      </w:pPr>
      <w:r w:rsidRPr="004A761E">
        <w:rPr>
          <w:lang w:val="en-US"/>
        </w:rPr>
        <w:tab/>
      </w:r>
      <w:r w:rsidRPr="004A761E">
        <w:rPr>
          <w:lang w:val="en-US"/>
        </w:rPr>
        <w:tab/>
      </w:r>
      <w:r w:rsidRPr="004A761E">
        <w:t xml:space="preserve">4.1.2. </w:t>
      </w:r>
      <w:r w:rsidRPr="004A761E">
        <w:rPr>
          <w:lang w:val="en-US"/>
        </w:rPr>
        <w:t>Sickness</w:t>
      </w:r>
      <w:r w:rsidRPr="004A761E">
        <w:t>;</w:t>
      </w:r>
    </w:p>
    <w:p w:rsidR="009121C3" w:rsidRPr="004A761E" w:rsidRDefault="009121C3" w:rsidP="009121C3">
      <w:pPr>
        <w:jc w:val="both"/>
      </w:pPr>
      <w:r w:rsidRPr="004A761E">
        <w:tab/>
      </w:r>
      <w:r w:rsidRPr="004A761E">
        <w:tab/>
        <w:t xml:space="preserve">4.1.3. </w:t>
      </w:r>
      <w:r w:rsidRPr="004A761E">
        <w:rPr>
          <w:lang w:val="en-US"/>
        </w:rPr>
        <w:t>Land Vehicles</w:t>
      </w:r>
      <w:r w:rsidRPr="004A761E">
        <w:t>;</w:t>
      </w:r>
    </w:p>
    <w:p w:rsidR="009121C3" w:rsidRPr="004A761E" w:rsidRDefault="009121C3" w:rsidP="009121C3">
      <w:pPr>
        <w:jc w:val="both"/>
        <w:rPr>
          <w:lang w:val="en-US"/>
        </w:rPr>
      </w:pPr>
      <w:r w:rsidRPr="004A761E">
        <w:tab/>
      </w:r>
      <w:r w:rsidRPr="004A761E">
        <w:tab/>
        <w:t xml:space="preserve">4.1.7. </w:t>
      </w:r>
      <w:r w:rsidRPr="004A761E">
        <w:rPr>
          <w:lang w:val="en-US"/>
        </w:rPr>
        <w:t>Cargo in Transit</w:t>
      </w:r>
      <w:r w:rsidRPr="004A761E">
        <w:t>;</w:t>
      </w:r>
    </w:p>
    <w:p w:rsidR="007C2A17" w:rsidRPr="004A761E" w:rsidRDefault="007C2A17" w:rsidP="007C2A17">
      <w:pPr>
        <w:jc w:val="both"/>
      </w:pPr>
      <w:r w:rsidRPr="004A761E">
        <w:tab/>
      </w:r>
      <w:r w:rsidRPr="004A761E">
        <w:tab/>
        <w:t xml:space="preserve">4.9. </w:t>
      </w:r>
      <w:r w:rsidRPr="004A761E">
        <w:rPr>
          <w:lang w:val="en-US"/>
        </w:rPr>
        <w:t>Other damage to property</w:t>
      </w:r>
      <w:r w:rsidRPr="004A761E">
        <w:t>;</w:t>
      </w:r>
    </w:p>
    <w:p w:rsidR="009121C3" w:rsidRPr="004A761E" w:rsidRDefault="009121C3" w:rsidP="009121C3">
      <w:pPr>
        <w:jc w:val="both"/>
      </w:pPr>
      <w:r w:rsidRPr="004A761E">
        <w:tab/>
      </w:r>
      <w:r w:rsidRPr="004A761E">
        <w:tab/>
        <w:t xml:space="preserve">4.1.13. </w:t>
      </w:r>
      <w:r w:rsidRPr="004A761E">
        <w:rPr>
          <w:lang w:val="en-US"/>
        </w:rPr>
        <w:t>General Third Party Liability</w:t>
      </w:r>
      <w:r w:rsidRPr="004A761E">
        <w:t>;</w:t>
      </w:r>
    </w:p>
    <w:p w:rsidR="009121C3" w:rsidRPr="004A761E" w:rsidRDefault="009121C3" w:rsidP="009121C3">
      <w:pPr>
        <w:jc w:val="both"/>
      </w:pPr>
      <w:r w:rsidRPr="004A761E">
        <w:tab/>
      </w:r>
      <w:r w:rsidRPr="004A761E">
        <w:tab/>
        <w:t xml:space="preserve">4.1.15. </w:t>
      </w:r>
      <w:r w:rsidRPr="004A761E">
        <w:rPr>
          <w:lang w:val="en-US"/>
        </w:rPr>
        <w:t>Guarantees</w:t>
      </w:r>
      <w:r w:rsidRPr="004A761E">
        <w:t>;</w:t>
      </w:r>
    </w:p>
    <w:p w:rsidR="009121C3" w:rsidRPr="004A761E" w:rsidRDefault="009121C3" w:rsidP="009121C3">
      <w:pPr>
        <w:jc w:val="both"/>
      </w:pPr>
      <w:r w:rsidRPr="004A761E">
        <w:tab/>
      </w:r>
      <w:r w:rsidRPr="004A761E">
        <w:tab/>
        <w:t xml:space="preserve">4.1.16. </w:t>
      </w:r>
      <w:r w:rsidRPr="004A761E">
        <w:rPr>
          <w:lang w:val="en-US"/>
        </w:rPr>
        <w:t>Miscellaneous financial losses</w:t>
      </w:r>
      <w:r w:rsidRPr="004A761E">
        <w:t>;</w:t>
      </w:r>
    </w:p>
    <w:p w:rsidR="009121C3" w:rsidRPr="004A761E" w:rsidRDefault="009121C3" w:rsidP="009121C3">
      <w:pPr>
        <w:jc w:val="both"/>
        <w:rPr>
          <w:lang w:val="en-US"/>
        </w:rPr>
      </w:pPr>
      <w:r w:rsidRPr="004A761E">
        <w:tab/>
      </w:r>
      <w:r w:rsidRPr="004A761E">
        <w:tab/>
        <w:t xml:space="preserve">4.1.18. </w:t>
      </w:r>
      <w:r w:rsidRPr="004A761E">
        <w:rPr>
          <w:lang w:val="en-US"/>
        </w:rPr>
        <w:t>Travel Assistance (Assistance)</w:t>
      </w:r>
      <w:r w:rsidRPr="004A761E">
        <w:t>.</w:t>
      </w:r>
    </w:p>
    <w:p w:rsidR="009D220C" w:rsidRPr="004A761E" w:rsidRDefault="009D220C" w:rsidP="009D220C">
      <w:pPr>
        <w:ind w:firstLine="708"/>
        <w:jc w:val="both"/>
        <w:rPr>
          <w:lang w:val="fr-FR"/>
        </w:rPr>
      </w:pPr>
      <w:r w:rsidRPr="004A761E">
        <w:rPr>
          <w:lang w:val="fr-FR"/>
        </w:rPr>
        <w:t xml:space="preserve">5. Address: Poeldijkstraat 4, </w:t>
      </w:r>
      <w:r w:rsidRPr="004A761E">
        <w:t xml:space="preserve">1059 </w:t>
      </w:r>
      <w:r w:rsidRPr="004A761E">
        <w:rPr>
          <w:lang w:val="en-US"/>
        </w:rPr>
        <w:t>VM Amsterdam, The Netherlands</w:t>
      </w:r>
      <w:r w:rsidRPr="004A761E">
        <w:rPr>
          <w:lang w:val="fr-FR"/>
        </w:rPr>
        <w:t xml:space="preserve">. </w:t>
      </w:r>
    </w:p>
    <w:p w:rsidR="009121C3" w:rsidRPr="004A761E" w:rsidRDefault="009121C3" w:rsidP="009121C3">
      <w:pPr>
        <w:jc w:val="both"/>
        <w:rPr>
          <w:lang w:val="en-US"/>
        </w:rPr>
      </w:pPr>
    </w:p>
    <w:p w:rsidR="009121C3" w:rsidRPr="004A761E" w:rsidRDefault="009121C3" w:rsidP="009121C3">
      <w:pPr>
        <w:jc w:val="both"/>
        <w:rPr>
          <w:b/>
          <w:lang w:val="en-US"/>
        </w:rPr>
      </w:pPr>
      <w:r w:rsidRPr="004A761E">
        <w:rPr>
          <w:b/>
          <w:lang w:val="en-GB"/>
        </w:rPr>
        <w:t xml:space="preserve">           III. 1. </w:t>
      </w:r>
      <w:r w:rsidR="00BC7579" w:rsidRPr="004A761E">
        <w:rPr>
          <w:b/>
          <w:lang w:val="en-US"/>
        </w:rPr>
        <w:t>AWP P&amp;C (previous firm names AGA INTERNATIONAL S.A.; MONDIAL ASSISTANCE INTERNATIONAL)</w:t>
      </w:r>
      <w:r w:rsidR="00BE7484" w:rsidRPr="004A761E">
        <w:rPr>
          <w:b/>
          <w:lang w:val="en-US"/>
        </w:rPr>
        <w:t xml:space="preserve"> </w:t>
      </w:r>
      <w:r w:rsidRPr="004A761E">
        <w:rPr>
          <w:b/>
          <w:lang w:val="en-US"/>
        </w:rPr>
        <w:t>-</w:t>
      </w:r>
      <w:r w:rsidRPr="004A761E">
        <w:rPr>
          <w:b/>
        </w:rPr>
        <w:t xml:space="preserve"> </w:t>
      </w:r>
      <w:r w:rsidRPr="004A761E">
        <w:rPr>
          <w:b/>
          <w:lang w:val="en-GB"/>
        </w:rPr>
        <w:t xml:space="preserve">from its branch in </w:t>
      </w:r>
      <w:r w:rsidRPr="004A761E">
        <w:rPr>
          <w:b/>
        </w:rPr>
        <w:t>Austria</w:t>
      </w:r>
    </w:p>
    <w:p w:rsidR="009121C3" w:rsidRPr="004A761E" w:rsidRDefault="009121C3" w:rsidP="009121C3">
      <w:pPr>
        <w:ind w:firstLine="708"/>
        <w:jc w:val="both"/>
      </w:pPr>
      <w:r w:rsidRPr="004A761E">
        <w:t xml:space="preserve">2. </w:t>
      </w:r>
      <w:r w:rsidRPr="004A761E">
        <w:rPr>
          <w:lang w:val="en-US"/>
        </w:rPr>
        <w:t>Freedom to provide services</w:t>
      </w:r>
      <w:r w:rsidRPr="004A761E">
        <w:t>.</w:t>
      </w:r>
    </w:p>
    <w:p w:rsidR="009121C3" w:rsidRPr="004A761E" w:rsidRDefault="009121C3" w:rsidP="009121C3">
      <w:pPr>
        <w:jc w:val="both"/>
      </w:pPr>
      <w:r w:rsidRPr="004A761E">
        <w:tab/>
        <w:t xml:space="preserve">3. </w:t>
      </w:r>
      <w:r w:rsidRPr="004A761E">
        <w:rPr>
          <w:lang w:val="en-US"/>
        </w:rPr>
        <w:t>Non-life insurance</w:t>
      </w:r>
      <w:r w:rsidRPr="004A761E">
        <w:t xml:space="preserve">. </w:t>
      </w:r>
    </w:p>
    <w:p w:rsidR="009121C3" w:rsidRPr="004A761E" w:rsidRDefault="009121C3" w:rsidP="009121C3">
      <w:pPr>
        <w:jc w:val="both"/>
        <w:rPr>
          <w:lang w:val="en-US"/>
        </w:rPr>
      </w:pPr>
      <w:r w:rsidRPr="004A761E">
        <w:tab/>
        <w:t xml:space="preserve">4. </w:t>
      </w:r>
      <w:r w:rsidRPr="004A761E">
        <w:rPr>
          <w:lang w:val="en-US"/>
        </w:rPr>
        <w:t>Classes of insurance that the company wishes to carry out in Bulgaria</w:t>
      </w:r>
      <w:r w:rsidRPr="004A761E">
        <w:t>:</w:t>
      </w:r>
    </w:p>
    <w:p w:rsidR="009121C3" w:rsidRPr="004A761E" w:rsidRDefault="009121C3" w:rsidP="009121C3">
      <w:pPr>
        <w:ind w:left="708" w:firstLine="708"/>
        <w:jc w:val="both"/>
        <w:rPr>
          <w:lang w:val="en-US"/>
        </w:rPr>
      </w:pPr>
      <w:r w:rsidRPr="004A761E">
        <w:t xml:space="preserve">4.2.1. </w:t>
      </w:r>
      <w:r w:rsidRPr="004A761E">
        <w:rPr>
          <w:lang w:val="en-US"/>
        </w:rPr>
        <w:t>Accident</w:t>
      </w:r>
      <w:r w:rsidRPr="004A761E">
        <w:t>;</w:t>
      </w:r>
    </w:p>
    <w:p w:rsidR="009121C3" w:rsidRPr="004A761E" w:rsidRDefault="009121C3" w:rsidP="009121C3">
      <w:pPr>
        <w:jc w:val="both"/>
      </w:pPr>
      <w:r w:rsidRPr="004A761E">
        <w:rPr>
          <w:lang w:val="en-US"/>
        </w:rPr>
        <w:tab/>
      </w:r>
      <w:r w:rsidRPr="004A761E">
        <w:rPr>
          <w:lang w:val="en-US"/>
        </w:rPr>
        <w:tab/>
      </w:r>
      <w:r w:rsidRPr="004A761E">
        <w:t xml:space="preserve">4.2.2. </w:t>
      </w:r>
      <w:r w:rsidRPr="004A761E">
        <w:rPr>
          <w:lang w:val="en-US"/>
        </w:rPr>
        <w:t>Sickness</w:t>
      </w:r>
      <w:r w:rsidRPr="004A761E">
        <w:t>;</w:t>
      </w:r>
    </w:p>
    <w:p w:rsidR="009121C3" w:rsidRPr="004A761E" w:rsidRDefault="009121C3" w:rsidP="009121C3">
      <w:pPr>
        <w:jc w:val="both"/>
      </w:pPr>
      <w:r w:rsidRPr="004A761E">
        <w:tab/>
      </w:r>
      <w:r w:rsidRPr="004A761E">
        <w:tab/>
        <w:t xml:space="preserve">4.2.8. </w:t>
      </w:r>
      <w:r w:rsidRPr="004A761E">
        <w:rPr>
          <w:lang w:val="en-US"/>
        </w:rPr>
        <w:t>Fire and Natural Perils</w:t>
      </w:r>
      <w:r w:rsidRPr="004A761E">
        <w:t>;</w:t>
      </w:r>
    </w:p>
    <w:p w:rsidR="009121C3" w:rsidRPr="004A761E" w:rsidRDefault="009121C3" w:rsidP="009121C3">
      <w:pPr>
        <w:jc w:val="both"/>
      </w:pPr>
      <w:r w:rsidRPr="004A761E">
        <w:tab/>
      </w:r>
      <w:r w:rsidRPr="004A761E">
        <w:tab/>
        <w:t xml:space="preserve">4.2.9. </w:t>
      </w:r>
      <w:r w:rsidRPr="004A761E">
        <w:rPr>
          <w:lang w:val="en-US"/>
        </w:rPr>
        <w:t>Other property damages</w:t>
      </w:r>
      <w:r w:rsidRPr="004A761E">
        <w:t>;</w:t>
      </w:r>
    </w:p>
    <w:p w:rsidR="009121C3" w:rsidRPr="004A761E" w:rsidRDefault="009121C3" w:rsidP="009121C3">
      <w:pPr>
        <w:jc w:val="both"/>
      </w:pPr>
      <w:r w:rsidRPr="004A761E">
        <w:tab/>
      </w:r>
      <w:r w:rsidRPr="004A761E">
        <w:tab/>
        <w:t xml:space="preserve">4.2.13. </w:t>
      </w:r>
      <w:r w:rsidRPr="004A761E">
        <w:rPr>
          <w:lang w:val="en-US"/>
        </w:rPr>
        <w:t>General Third Party Liability</w:t>
      </w:r>
      <w:r w:rsidRPr="004A761E">
        <w:t>;</w:t>
      </w:r>
    </w:p>
    <w:p w:rsidR="009121C3" w:rsidRPr="004A761E" w:rsidRDefault="009121C3" w:rsidP="009121C3">
      <w:pPr>
        <w:jc w:val="both"/>
      </w:pPr>
      <w:r w:rsidRPr="004A761E">
        <w:tab/>
      </w:r>
      <w:r w:rsidRPr="004A761E">
        <w:tab/>
        <w:t xml:space="preserve">4.2.15. </w:t>
      </w:r>
      <w:r w:rsidRPr="004A761E">
        <w:rPr>
          <w:lang w:val="en-US"/>
        </w:rPr>
        <w:t>Guarantees</w:t>
      </w:r>
      <w:r w:rsidRPr="004A761E">
        <w:t>;</w:t>
      </w:r>
    </w:p>
    <w:p w:rsidR="009121C3" w:rsidRPr="004A761E" w:rsidRDefault="009121C3" w:rsidP="009121C3">
      <w:pPr>
        <w:jc w:val="both"/>
      </w:pPr>
      <w:r w:rsidRPr="004A761E">
        <w:tab/>
      </w:r>
      <w:r w:rsidRPr="004A761E">
        <w:tab/>
        <w:t xml:space="preserve">4.2.16. </w:t>
      </w:r>
      <w:r w:rsidRPr="004A761E">
        <w:rPr>
          <w:lang w:val="en-US"/>
        </w:rPr>
        <w:t>Miscellaneous financial losses</w:t>
      </w:r>
      <w:r w:rsidRPr="004A761E">
        <w:t>;</w:t>
      </w:r>
    </w:p>
    <w:p w:rsidR="009121C3" w:rsidRPr="004A761E" w:rsidRDefault="009121C3" w:rsidP="009121C3">
      <w:pPr>
        <w:jc w:val="both"/>
        <w:rPr>
          <w:lang w:val="en-US"/>
        </w:rPr>
      </w:pPr>
      <w:r w:rsidRPr="004A761E">
        <w:tab/>
      </w:r>
      <w:r w:rsidRPr="004A761E">
        <w:tab/>
        <w:t xml:space="preserve">4.2.18. </w:t>
      </w:r>
      <w:r w:rsidRPr="004A761E">
        <w:rPr>
          <w:lang w:val="en-US"/>
        </w:rPr>
        <w:t>Travel Assistance (Assistance)</w:t>
      </w:r>
      <w:r w:rsidRPr="004A761E">
        <w:t>.</w:t>
      </w:r>
    </w:p>
    <w:p w:rsidR="009121C3" w:rsidRPr="004A761E" w:rsidRDefault="009121C3" w:rsidP="009121C3">
      <w:pPr>
        <w:jc w:val="both"/>
        <w:rPr>
          <w:lang w:val="en-US"/>
        </w:rPr>
      </w:pPr>
    </w:p>
    <w:p w:rsidR="009121C3" w:rsidRPr="004A761E" w:rsidRDefault="009121C3" w:rsidP="009121C3">
      <w:pPr>
        <w:jc w:val="both"/>
        <w:rPr>
          <w:b/>
          <w:lang w:val="en-US"/>
        </w:rPr>
      </w:pPr>
      <w:r w:rsidRPr="004A761E">
        <w:rPr>
          <w:b/>
          <w:lang w:val="en-GB"/>
        </w:rPr>
        <w:t xml:space="preserve">            IV. 1. </w:t>
      </w:r>
      <w:r w:rsidR="00BC7579" w:rsidRPr="004A761E">
        <w:rPr>
          <w:b/>
          <w:lang w:val="en-US"/>
        </w:rPr>
        <w:t>AWP P&amp;C (previous firm names AGA INTERNATIONAL S.A.; MONDIAL ASSISTANCE INTERNATIONAL)</w:t>
      </w:r>
      <w:r w:rsidR="00BE7484" w:rsidRPr="004A761E">
        <w:rPr>
          <w:b/>
          <w:lang w:val="en-US"/>
        </w:rPr>
        <w:t xml:space="preserve"> </w:t>
      </w:r>
      <w:r w:rsidR="00BC7579" w:rsidRPr="004A761E">
        <w:rPr>
          <w:b/>
          <w:lang w:val="en-GB"/>
        </w:rPr>
        <w:t>- from its branch</w:t>
      </w:r>
      <w:r w:rsidRPr="004A761E">
        <w:rPr>
          <w:b/>
          <w:lang w:val="en-GB"/>
        </w:rPr>
        <w:t xml:space="preserve"> in </w:t>
      </w:r>
      <w:r w:rsidRPr="004A761E">
        <w:rPr>
          <w:b/>
          <w:lang w:val="en-US"/>
        </w:rPr>
        <w:t>Belgium</w:t>
      </w:r>
    </w:p>
    <w:p w:rsidR="009121C3" w:rsidRPr="004A761E" w:rsidRDefault="009121C3" w:rsidP="009121C3">
      <w:pPr>
        <w:ind w:firstLine="708"/>
        <w:jc w:val="both"/>
      </w:pPr>
      <w:r w:rsidRPr="004A761E">
        <w:t xml:space="preserve">2. </w:t>
      </w:r>
      <w:r w:rsidRPr="004A761E">
        <w:rPr>
          <w:lang w:val="en-US"/>
        </w:rPr>
        <w:t>Freedom to provide services</w:t>
      </w:r>
      <w:r w:rsidRPr="004A761E">
        <w:t>.</w:t>
      </w:r>
    </w:p>
    <w:p w:rsidR="009121C3" w:rsidRPr="004A761E" w:rsidRDefault="009121C3" w:rsidP="009121C3">
      <w:pPr>
        <w:jc w:val="both"/>
      </w:pPr>
      <w:r w:rsidRPr="004A761E">
        <w:tab/>
        <w:t xml:space="preserve">3. </w:t>
      </w:r>
      <w:r w:rsidRPr="004A761E">
        <w:rPr>
          <w:lang w:val="en-US"/>
        </w:rPr>
        <w:t>Non-life insurance</w:t>
      </w:r>
      <w:r w:rsidRPr="004A761E">
        <w:t xml:space="preserve">. </w:t>
      </w:r>
    </w:p>
    <w:p w:rsidR="009121C3" w:rsidRPr="004A761E" w:rsidRDefault="009121C3" w:rsidP="009121C3">
      <w:pPr>
        <w:jc w:val="both"/>
        <w:rPr>
          <w:lang w:val="en-US"/>
        </w:rPr>
      </w:pPr>
      <w:r w:rsidRPr="004A761E">
        <w:tab/>
        <w:t xml:space="preserve">4. </w:t>
      </w:r>
      <w:r w:rsidRPr="004A761E">
        <w:rPr>
          <w:lang w:val="en-US"/>
        </w:rPr>
        <w:t>Classes of insurance that the company wishes to carry out in Bulgaria</w:t>
      </w:r>
      <w:r w:rsidRPr="004A761E">
        <w:t>:</w:t>
      </w:r>
    </w:p>
    <w:p w:rsidR="009121C3" w:rsidRPr="004A761E" w:rsidRDefault="009121C3" w:rsidP="009121C3">
      <w:pPr>
        <w:ind w:left="708" w:firstLine="708"/>
        <w:jc w:val="both"/>
        <w:rPr>
          <w:lang w:val="en-US"/>
        </w:rPr>
      </w:pPr>
      <w:r w:rsidRPr="004A761E">
        <w:t>4.</w:t>
      </w:r>
      <w:r w:rsidRPr="004A761E">
        <w:rPr>
          <w:lang w:val="en-US"/>
        </w:rPr>
        <w:t>3</w:t>
      </w:r>
      <w:r w:rsidRPr="004A761E">
        <w:t xml:space="preserve">.1. </w:t>
      </w:r>
      <w:r w:rsidRPr="004A761E">
        <w:rPr>
          <w:lang w:val="en-US"/>
        </w:rPr>
        <w:t>Accident</w:t>
      </w:r>
      <w:r w:rsidRPr="004A761E">
        <w:t>;</w:t>
      </w:r>
    </w:p>
    <w:p w:rsidR="009121C3" w:rsidRPr="004A761E" w:rsidRDefault="009121C3" w:rsidP="009121C3">
      <w:pPr>
        <w:jc w:val="both"/>
      </w:pPr>
      <w:r w:rsidRPr="004A761E">
        <w:rPr>
          <w:lang w:val="en-US"/>
        </w:rPr>
        <w:tab/>
      </w:r>
      <w:r w:rsidRPr="004A761E">
        <w:rPr>
          <w:lang w:val="en-US"/>
        </w:rPr>
        <w:tab/>
      </w:r>
      <w:r w:rsidRPr="004A761E">
        <w:t>4.</w:t>
      </w:r>
      <w:r w:rsidRPr="004A761E">
        <w:rPr>
          <w:lang w:val="en-US"/>
        </w:rPr>
        <w:t>3</w:t>
      </w:r>
      <w:r w:rsidRPr="004A761E">
        <w:t xml:space="preserve">.2. </w:t>
      </w:r>
      <w:r w:rsidRPr="004A761E">
        <w:rPr>
          <w:lang w:val="en-US"/>
        </w:rPr>
        <w:t>Sickness</w:t>
      </w:r>
      <w:r w:rsidRPr="004A761E">
        <w:t>;</w:t>
      </w:r>
    </w:p>
    <w:p w:rsidR="009121C3" w:rsidRPr="004A761E" w:rsidRDefault="009121C3" w:rsidP="009121C3">
      <w:pPr>
        <w:jc w:val="both"/>
      </w:pPr>
      <w:r w:rsidRPr="004A761E">
        <w:tab/>
      </w:r>
      <w:r w:rsidRPr="004A761E">
        <w:tab/>
        <w:t>4.</w:t>
      </w:r>
      <w:r w:rsidRPr="004A761E">
        <w:rPr>
          <w:lang w:val="en-US"/>
        </w:rPr>
        <w:t>3</w:t>
      </w:r>
      <w:r w:rsidRPr="004A761E">
        <w:t xml:space="preserve">.7. </w:t>
      </w:r>
      <w:r w:rsidRPr="004A761E">
        <w:rPr>
          <w:lang w:val="en-US"/>
        </w:rPr>
        <w:t>Cargo in Transit</w:t>
      </w:r>
      <w:r w:rsidRPr="004A761E">
        <w:t>;</w:t>
      </w:r>
    </w:p>
    <w:p w:rsidR="009121C3" w:rsidRPr="004A761E" w:rsidRDefault="009121C3" w:rsidP="009121C3">
      <w:pPr>
        <w:jc w:val="both"/>
      </w:pPr>
      <w:r w:rsidRPr="004A761E">
        <w:tab/>
      </w:r>
      <w:r w:rsidRPr="004A761E">
        <w:tab/>
        <w:t>4.</w:t>
      </w:r>
      <w:r w:rsidRPr="004A761E">
        <w:rPr>
          <w:lang w:val="en-US"/>
        </w:rPr>
        <w:t>3</w:t>
      </w:r>
      <w:r w:rsidRPr="004A761E">
        <w:t xml:space="preserve">.16. </w:t>
      </w:r>
      <w:r w:rsidRPr="004A761E">
        <w:rPr>
          <w:lang w:val="en-US"/>
        </w:rPr>
        <w:t>Miscellaneous financial losses</w:t>
      </w:r>
      <w:r w:rsidRPr="004A761E">
        <w:t>;</w:t>
      </w:r>
    </w:p>
    <w:p w:rsidR="009121C3" w:rsidRPr="004A761E" w:rsidRDefault="009121C3" w:rsidP="009121C3">
      <w:pPr>
        <w:jc w:val="both"/>
        <w:rPr>
          <w:lang w:val="en-US"/>
        </w:rPr>
      </w:pPr>
      <w:r w:rsidRPr="004A761E">
        <w:tab/>
      </w:r>
      <w:r w:rsidRPr="004A761E">
        <w:tab/>
        <w:t>4.</w:t>
      </w:r>
      <w:r w:rsidRPr="004A761E">
        <w:rPr>
          <w:lang w:val="en-US"/>
        </w:rPr>
        <w:t>3.</w:t>
      </w:r>
      <w:r w:rsidRPr="004A761E">
        <w:t xml:space="preserve">17. </w:t>
      </w:r>
      <w:r w:rsidRPr="004A761E">
        <w:rPr>
          <w:lang w:val="en-US"/>
        </w:rPr>
        <w:t>Legal Expenses.</w:t>
      </w:r>
    </w:p>
    <w:p w:rsidR="00FB1AEA" w:rsidRPr="004A761E" w:rsidRDefault="00FB1AEA" w:rsidP="004F6E48">
      <w:pPr>
        <w:ind w:firstLine="708"/>
        <w:jc w:val="both"/>
        <w:rPr>
          <w:lang w:val="fr-FR"/>
        </w:rPr>
      </w:pPr>
    </w:p>
    <w:p w:rsidR="00AF2EC0" w:rsidRPr="004A761E" w:rsidRDefault="00562A75" w:rsidP="00FB1AEA">
      <w:pPr>
        <w:ind w:firstLine="708"/>
        <w:jc w:val="both"/>
        <w:rPr>
          <w:b/>
          <w:lang w:val="en-US"/>
        </w:rPr>
      </w:pPr>
      <w:r w:rsidRPr="00F54B34">
        <w:rPr>
          <w:b/>
          <w:lang w:val="en-US"/>
        </w:rPr>
        <w:t>V</w:t>
      </w:r>
      <w:r w:rsidR="00FB1AEA" w:rsidRPr="00F54B34">
        <w:rPr>
          <w:b/>
          <w:lang w:val="en-US"/>
        </w:rPr>
        <w:t xml:space="preserve">. </w:t>
      </w:r>
      <w:r w:rsidR="00FB1AEA" w:rsidRPr="00ED3D03">
        <w:rPr>
          <w:b/>
          <w:highlight w:val="yellow"/>
          <w:lang w:val="en-US"/>
        </w:rPr>
        <w:t xml:space="preserve">1. </w:t>
      </w:r>
      <w:r w:rsidR="00BC7579" w:rsidRPr="00ED3D03">
        <w:rPr>
          <w:b/>
          <w:highlight w:val="yellow"/>
          <w:lang w:val="en-US"/>
        </w:rPr>
        <w:t>AWP P&amp;C</w:t>
      </w:r>
      <w:r w:rsidR="00BC7579" w:rsidRPr="00F54B34">
        <w:rPr>
          <w:b/>
          <w:lang w:val="en-US"/>
        </w:rPr>
        <w:t xml:space="preserve"> (previous firm names AGA INTERNATIONAL S.A.; MONDIAL ASSISTANCE INTERNATIONAL</w:t>
      </w:r>
      <w:r w:rsidR="00BC7579" w:rsidRPr="004A761E">
        <w:rPr>
          <w:b/>
          <w:lang w:val="en-US"/>
        </w:rPr>
        <w:t>)</w:t>
      </w:r>
    </w:p>
    <w:p w:rsidR="00966958" w:rsidRPr="004A761E" w:rsidRDefault="00AF2EC0" w:rsidP="00FB1AEA">
      <w:pPr>
        <w:ind w:firstLine="708"/>
        <w:jc w:val="both"/>
        <w:rPr>
          <w:b/>
        </w:rPr>
      </w:pPr>
      <w:r w:rsidRPr="004A761E">
        <w:rPr>
          <w:b/>
          <w:lang w:val="en-US"/>
        </w:rPr>
        <w:t>W</w:t>
      </w:r>
      <w:r w:rsidR="006A6D98" w:rsidRPr="004A761E">
        <w:rPr>
          <w:b/>
          <w:lang w:val="en-US"/>
        </w:rPr>
        <w:t>ith a letter, dated 26 October 2015, the competent authority of France informed that the undertaking extends its business in Bulgaria to class 3. Land vehicles.</w:t>
      </w:r>
    </w:p>
    <w:p w:rsidR="00FB1AEA" w:rsidRDefault="00966958" w:rsidP="00FB1AEA">
      <w:pPr>
        <w:ind w:firstLine="708"/>
        <w:jc w:val="both"/>
        <w:rPr>
          <w:b/>
          <w:lang w:val="en-US"/>
        </w:rPr>
      </w:pPr>
      <w:r w:rsidRPr="004A761E">
        <w:rPr>
          <w:b/>
          <w:lang w:val="en-US"/>
        </w:rPr>
        <w:t>With a letter, dated 26 July 2016, the competent authority of France informed that the undertaking changed its company name and address.</w:t>
      </w:r>
      <w:r w:rsidR="006A6D98" w:rsidRPr="004A761E">
        <w:rPr>
          <w:b/>
          <w:lang w:val="en-US"/>
        </w:rPr>
        <w:t xml:space="preserve"> </w:t>
      </w:r>
    </w:p>
    <w:p w:rsidR="00D40338" w:rsidRDefault="00D40338" w:rsidP="00FB1AEA">
      <w:pPr>
        <w:ind w:firstLine="708"/>
        <w:jc w:val="both"/>
        <w:rPr>
          <w:b/>
          <w:lang w:val="en-US"/>
        </w:rPr>
      </w:pPr>
      <w:r w:rsidRPr="00F54B34">
        <w:rPr>
          <w:b/>
        </w:rPr>
        <w:t>Received notification on</w:t>
      </w:r>
      <w:r w:rsidRPr="00F54B34">
        <w:rPr>
          <w:b/>
          <w:lang w:val="en-US"/>
        </w:rPr>
        <w:t xml:space="preserve"> 8</w:t>
      </w:r>
      <w:r w:rsidRPr="00F54B34">
        <w:rPr>
          <w:b/>
        </w:rPr>
        <w:t xml:space="preserve"> </w:t>
      </w:r>
      <w:r w:rsidRPr="00F54B34">
        <w:rPr>
          <w:b/>
          <w:lang w:val="en-US"/>
        </w:rPr>
        <w:t>May</w:t>
      </w:r>
      <w:r w:rsidRPr="00F54B34">
        <w:rPr>
          <w:b/>
        </w:rPr>
        <w:t xml:space="preserve"> 2025, via CBN platform, the competent authority of France informed that the insurer changed its </w:t>
      </w:r>
      <w:r w:rsidRPr="00F54B34">
        <w:rPr>
          <w:b/>
          <w:lang w:val="en-US"/>
        </w:rPr>
        <w:t>legal representative.</w:t>
      </w:r>
    </w:p>
    <w:p w:rsidR="00ED3D03" w:rsidRPr="00D40338" w:rsidRDefault="00ED3D03" w:rsidP="00FB1AEA">
      <w:pPr>
        <w:ind w:firstLine="708"/>
        <w:jc w:val="both"/>
        <w:rPr>
          <w:b/>
          <w:lang w:val="en-US"/>
        </w:rPr>
      </w:pPr>
      <w:r>
        <w:rPr>
          <w:b/>
          <w:highlight w:val="yellow"/>
          <w:lang w:val="en-US"/>
        </w:rPr>
        <w:t>Received notification on 2</w:t>
      </w:r>
      <w:r w:rsidRPr="00ED3D03">
        <w:rPr>
          <w:b/>
          <w:highlight w:val="yellow"/>
          <w:vertAlign w:val="superscript"/>
          <w:lang w:val="en-US"/>
        </w:rPr>
        <w:t>nd</w:t>
      </w:r>
      <w:r>
        <w:rPr>
          <w:b/>
          <w:highlight w:val="yellow"/>
          <w:lang w:val="en-US"/>
        </w:rPr>
        <w:t xml:space="preserve"> July 2026</w:t>
      </w:r>
      <w:r w:rsidRPr="00ED3D03">
        <w:rPr>
          <w:b/>
          <w:highlight w:val="yellow"/>
          <w:lang w:val="en-US"/>
        </w:rPr>
        <w:t>, via CBN platform, the competent authority of France informed that the insurer changed its legal representative.</w:t>
      </w:r>
    </w:p>
    <w:p w:rsidR="006A6B33" w:rsidRPr="004A761E" w:rsidRDefault="00FB1AEA" w:rsidP="00FB1AEA">
      <w:pPr>
        <w:jc w:val="both"/>
        <w:rPr>
          <w:lang w:val="en-US"/>
        </w:rPr>
      </w:pPr>
      <w:r w:rsidRPr="004A761E">
        <w:tab/>
        <w:t xml:space="preserve">2. </w:t>
      </w:r>
      <w:r w:rsidRPr="004A761E">
        <w:rPr>
          <w:lang w:val="en-US"/>
        </w:rPr>
        <w:t>U</w:t>
      </w:r>
      <w:r w:rsidRPr="004A761E">
        <w:t>nder the conditions of the right of</w:t>
      </w:r>
      <w:r w:rsidRPr="004A761E">
        <w:rPr>
          <w:lang w:val="en-US"/>
        </w:rPr>
        <w:t xml:space="preserve"> </w:t>
      </w:r>
      <w:r w:rsidR="006A6B33" w:rsidRPr="004A761E">
        <w:t>establishment</w:t>
      </w:r>
    </w:p>
    <w:p w:rsidR="006A6B33" w:rsidRPr="004A761E" w:rsidRDefault="00462EBC" w:rsidP="00FB1AEA">
      <w:pPr>
        <w:jc w:val="both"/>
        <w:rPr>
          <w:lang w:val="en-US"/>
        </w:rPr>
      </w:pPr>
      <w:r w:rsidRPr="004A761E">
        <w:rPr>
          <w:lang w:val="en-US"/>
        </w:rPr>
        <w:t>N</w:t>
      </w:r>
      <w:r w:rsidR="00FB1AEA" w:rsidRPr="004A761E">
        <w:rPr>
          <w:lang w:val="en-US"/>
        </w:rPr>
        <w:t xml:space="preserve">ame of the branch: </w:t>
      </w:r>
      <w:r w:rsidR="00BC7579" w:rsidRPr="004A761E">
        <w:rPr>
          <w:color w:val="000000"/>
        </w:rPr>
        <w:t>AWP P&amp;C</w:t>
      </w:r>
      <w:r w:rsidR="00DA18F1" w:rsidRPr="004A761E">
        <w:rPr>
          <w:color w:val="000000"/>
          <w:lang w:val="en-US"/>
        </w:rPr>
        <w:t xml:space="preserve"> S.A.</w:t>
      </w:r>
      <w:r w:rsidR="00895A2D" w:rsidRPr="004A761E">
        <w:rPr>
          <w:color w:val="000000"/>
        </w:rPr>
        <w:t>, branch Bulgaria</w:t>
      </w:r>
      <w:r w:rsidR="00BC7579" w:rsidRPr="004A761E">
        <w:rPr>
          <w:color w:val="000000"/>
          <w:lang w:val="en-US"/>
        </w:rPr>
        <w:t xml:space="preserve"> </w:t>
      </w:r>
    </w:p>
    <w:p w:rsidR="00895A2D" w:rsidRPr="004A761E" w:rsidRDefault="00462EBC" w:rsidP="00FB1AEA">
      <w:pPr>
        <w:jc w:val="both"/>
        <w:rPr>
          <w:lang w:val="en-US"/>
        </w:rPr>
      </w:pPr>
      <w:r w:rsidRPr="004A761E">
        <w:rPr>
          <w:lang w:val="en-US"/>
        </w:rPr>
        <w:t>A</w:t>
      </w:r>
      <w:r w:rsidR="00FB1AEA" w:rsidRPr="004A761E">
        <w:rPr>
          <w:lang w:val="en-US"/>
        </w:rPr>
        <w:t>ddress of the branch</w:t>
      </w:r>
      <w:r w:rsidR="00A2226D">
        <w:t xml:space="preserve">: </w:t>
      </w:r>
      <w:r w:rsidR="00A2226D">
        <w:rPr>
          <w:lang w:val="en-US"/>
        </w:rPr>
        <w:t>16</w:t>
      </w:r>
      <w:r w:rsidR="00022E2E" w:rsidRPr="004A761E">
        <w:rPr>
          <w:lang w:val="en-US"/>
        </w:rPr>
        <w:t xml:space="preserve"> “</w:t>
      </w:r>
      <w:r w:rsidR="00A2226D">
        <w:rPr>
          <w:lang w:val="en-US"/>
        </w:rPr>
        <w:t>Srebarna</w:t>
      </w:r>
      <w:r w:rsidR="00022E2E" w:rsidRPr="004A761E">
        <w:rPr>
          <w:lang w:val="en-US"/>
        </w:rPr>
        <w:t xml:space="preserve">” </w:t>
      </w:r>
      <w:r w:rsidR="00A2226D">
        <w:rPr>
          <w:lang w:val="en-US"/>
        </w:rPr>
        <w:t>Str</w:t>
      </w:r>
      <w:r w:rsidR="00022E2E" w:rsidRPr="004A761E">
        <w:rPr>
          <w:lang w:val="en-US"/>
        </w:rPr>
        <w:t>., Sofia</w:t>
      </w:r>
      <w:r w:rsidR="00022E2E" w:rsidRPr="004A761E">
        <w:t xml:space="preserve"> 1</w:t>
      </w:r>
      <w:r w:rsidR="00A2226D">
        <w:rPr>
          <w:lang w:val="en-US"/>
        </w:rPr>
        <w:t>407</w:t>
      </w:r>
      <w:r w:rsidR="00022E2E" w:rsidRPr="004A761E">
        <w:rPr>
          <w:lang w:val="en-US"/>
        </w:rPr>
        <w:t xml:space="preserve">, </w:t>
      </w:r>
      <w:r w:rsidR="00FB1AEA" w:rsidRPr="004A761E">
        <w:rPr>
          <w:lang w:val="en-US"/>
        </w:rPr>
        <w:t>Republic of Bulgaria</w:t>
      </w:r>
      <w:r w:rsidR="00022E2E" w:rsidRPr="004A761E">
        <w:rPr>
          <w:lang w:val="en-US"/>
        </w:rPr>
        <w:t>.</w:t>
      </w:r>
    </w:p>
    <w:p w:rsidR="00FB1AEA" w:rsidRPr="004A761E" w:rsidRDefault="00FB1AEA" w:rsidP="00FB1AEA">
      <w:pPr>
        <w:jc w:val="both"/>
      </w:pPr>
      <w:r w:rsidRPr="004A761E">
        <w:tab/>
        <w:t xml:space="preserve">3. </w:t>
      </w:r>
      <w:r w:rsidRPr="004A761E">
        <w:rPr>
          <w:lang w:val="en-US"/>
        </w:rPr>
        <w:t>Non-life insurance</w:t>
      </w:r>
      <w:r w:rsidRPr="004A761E">
        <w:t xml:space="preserve">. </w:t>
      </w:r>
    </w:p>
    <w:p w:rsidR="00FB1AEA" w:rsidRPr="004A761E" w:rsidRDefault="00FB1AEA" w:rsidP="00FB1AEA">
      <w:pPr>
        <w:jc w:val="both"/>
      </w:pPr>
      <w:r w:rsidRPr="004A761E">
        <w:tab/>
        <w:t xml:space="preserve">4. </w:t>
      </w:r>
      <w:r w:rsidRPr="004A761E">
        <w:rPr>
          <w:lang w:val="en-US"/>
        </w:rPr>
        <w:t>Classes of insurance that the company wishes to carry out in Bulgaria</w:t>
      </w:r>
      <w:r w:rsidRPr="004A761E">
        <w:t>:</w:t>
      </w:r>
    </w:p>
    <w:p w:rsidR="00FB1AEA" w:rsidRPr="004A761E" w:rsidRDefault="00FB1AEA" w:rsidP="00FB1AEA">
      <w:pPr>
        <w:jc w:val="both"/>
      </w:pPr>
      <w:r w:rsidRPr="004A761E">
        <w:tab/>
      </w:r>
      <w:r w:rsidRPr="004A761E">
        <w:tab/>
        <w:t xml:space="preserve">4.1. </w:t>
      </w:r>
      <w:r w:rsidRPr="004A761E">
        <w:rPr>
          <w:lang w:val="en-US"/>
        </w:rPr>
        <w:t>Accident</w:t>
      </w:r>
      <w:r w:rsidRPr="004A761E">
        <w:t>;</w:t>
      </w:r>
    </w:p>
    <w:p w:rsidR="00FB1AEA" w:rsidRPr="004A761E" w:rsidRDefault="00FB1AEA" w:rsidP="00FB1AEA">
      <w:pPr>
        <w:jc w:val="both"/>
        <w:rPr>
          <w:lang w:val="en-US"/>
        </w:rPr>
      </w:pPr>
      <w:r w:rsidRPr="004A761E">
        <w:tab/>
      </w:r>
      <w:r w:rsidRPr="004A761E">
        <w:tab/>
        <w:t xml:space="preserve">4.2. </w:t>
      </w:r>
      <w:r w:rsidRPr="004A761E">
        <w:rPr>
          <w:lang w:val="en-US"/>
        </w:rPr>
        <w:t>Sickness</w:t>
      </w:r>
      <w:r w:rsidRPr="004A761E">
        <w:t>;</w:t>
      </w:r>
    </w:p>
    <w:p w:rsidR="00462EBC" w:rsidRPr="004A761E" w:rsidRDefault="00462EBC" w:rsidP="00462EBC">
      <w:pPr>
        <w:jc w:val="both"/>
      </w:pPr>
      <w:r w:rsidRPr="004A761E">
        <w:tab/>
      </w:r>
      <w:r w:rsidRPr="004A761E">
        <w:tab/>
        <w:t xml:space="preserve">4.3. </w:t>
      </w:r>
      <w:r w:rsidRPr="004A761E">
        <w:rPr>
          <w:lang w:val="en-US"/>
        </w:rPr>
        <w:t>Land vehicles</w:t>
      </w:r>
      <w:r w:rsidRPr="004A761E">
        <w:t>;</w:t>
      </w:r>
    </w:p>
    <w:p w:rsidR="00FB1AEA" w:rsidRPr="004A761E" w:rsidRDefault="00FB1AEA" w:rsidP="00FB1AEA">
      <w:pPr>
        <w:jc w:val="both"/>
      </w:pPr>
      <w:r w:rsidRPr="004A761E">
        <w:tab/>
      </w:r>
      <w:r w:rsidRPr="004A761E">
        <w:tab/>
        <w:t xml:space="preserve">4.8. </w:t>
      </w:r>
      <w:r w:rsidRPr="004A761E">
        <w:rPr>
          <w:lang w:val="en-US"/>
        </w:rPr>
        <w:t>Fire and natural forces</w:t>
      </w:r>
      <w:r w:rsidRPr="004A761E">
        <w:t>;</w:t>
      </w:r>
    </w:p>
    <w:p w:rsidR="00FB1AEA" w:rsidRPr="004A761E" w:rsidRDefault="00FB1AEA" w:rsidP="00FB1AEA">
      <w:pPr>
        <w:jc w:val="both"/>
        <w:rPr>
          <w:lang w:val="en-US"/>
        </w:rPr>
      </w:pPr>
      <w:r w:rsidRPr="004A761E">
        <w:tab/>
      </w:r>
      <w:r w:rsidRPr="004A761E">
        <w:tab/>
        <w:t xml:space="preserve">4.9. </w:t>
      </w:r>
      <w:r w:rsidRPr="004A761E">
        <w:rPr>
          <w:lang w:val="en-US"/>
        </w:rPr>
        <w:t>Damage to property</w:t>
      </w:r>
      <w:r w:rsidRPr="004A761E">
        <w:t>;</w:t>
      </w:r>
    </w:p>
    <w:p w:rsidR="00FB1AEA" w:rsidRPr="004A761E" w:rsidRDefault="00FB1AEA" w:rsidP="00FB1AE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1AEA" w:rsidRPr="004A761E" w:rsidRDefault="00FB1AEA" w:rsidP="00FB1AE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B1AEA" w:rsidRPr="004A761E" w:rsidRDefault="00FB1AEA" w:rsidP="00FB1AEA">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B1AEA" w:rsidRPr="004A761E" w:rsidRDefault="00FB1AEA" w:rsidP="00FB1AEA">
      <w:pPr>
        <w:ind w:left="708" w:firstLine="708"/>
        <w:jc w:val="both"/>
        <w:rPr>
          <w:lang w:val="en-US"/>
        </w:rPr>
      </w:pPr>
      <w:r w:rsidRPr="004A761E">
        <w:t>4.1</w:t>
      </w:r>
      <w:r w:rsidRPr="004A761E">
        <w:rPr>
          <w:lang w:val="en-US"/>
        </w:rPr>
        <w:t>8</w:t>
      </w:r>
      <w:r w:rsidRPr="004A761E">
        <w:t xml:space="preserve">. </w:t>
      </w:r>
      <w:r w:rsidRPr="004A761E">
        <w:rPr>
          <w:lang w:val="en-US"/>
        </w:rPr>
        <w:t>Assistance</w:t>
      </w:r>
      <w:r w:rsidRPr="004A761E">
        <w:t>.</w:t>
      </w:r>
    </w:p>
    <w:p w:rsidR="00D40338" w:rsidRDefault="00FB1AEA" w:rsidP="00D40338">
      <w:pPr>
        <w:jc w:val="both"/>
        <w:rPr>
          <w:lang w:val="en-US"/>
        </w:rPr>
      </w:pPr>
      <w:r w:rsidRPr="004A761E">
        <w:tab/>
      </w:r>
      <w:r w:rsidRPr="001F09D5">
        <w:rPr>
          <w:highlight w:val="yellow"/>
        </w:rPr>
        <w:t xml:space="preserve">5. </w:t>
      </w:r>
      <w:r w:rsidRPr="001F09D5">
        <w:rPr>
          <w:highlight w:val="yellow"/>
          <w:lang w:val="en-US"/>
        </w:rPr>
        <w:t>A</w:t>
      </w:r>
      <w:r w:rsidRPr="001F09D5">
        <w:rPr>
          <w:highlight w:val="yellow"/>
        </w:rPr>
        <w:t>uthorised branch representative</w:t>
      </w:r>
      <w:r w:rsidRPr="001F09D5">
        <w:rPr>
          <w:highlight w:val="yellow"/>
          <w:lang w:val="en-US"/>
        </w:rPr>
        <w:t xml:space="preserve"> –</w:t>
      </w:r>
      <w:r w:rsidR="00992170" w:rsidRPr="001F09D5">
        <w:rPr>
          <w:highlight w:val="yellow"/>
          <w:lang w:val="en-US"/>
        </w:rPr>
        <w:t xml:space="preserve"> </w:t>
      </w:r>
      <w:r w:rsidR="001F09D5" w:rsidRPr="001F09D5">
        <w:rPr>
          <w:highlight w:val="yellow"/>
          <w:lang w:val="en-US"/>
        </w:rPr>
        <w:t>Maik KEPPEL</w:t>
      </w:r>
      <w:r w:rsidR="00D40338" w:rsidRPr="001F09D5">
        <w:rPr>
          <w:highlight w:val="yellow"/>
          <w:lang w:val="en-US"/>
        </w:rPr>
        <w:t xml:space="preserve">, Email: </w:t>
      </w:r>
      <w:hyperlink r:id="rId19" w:history="1">
        <w:r w:rsidR="001F09D5" w:rsidRPr="001F09D5">
          <w:rPr>
            <w:rStyle w:val="Hyperlink"/>
            <w:highlight w:val="yellow"/>
            <w:lang w:val="en-US"/>
          </w:rPr>
          <w:t>maik.keppel@allianz.com</w:t>
        </w:r>
      </w:hyperlink>
      <w:r w:rsidR="001F09D5">
        <w:rPr>
          <w:lang w:val="en-US"/>
        </w:rPr>
        <w:t xml:space="preserve"> </w:t>
      </w:r>
    </w:p>
    <w:p w:rsidR="00DA18F1" w:rsidRPr="004A761E" w:rsidRDefault="00FB1AEA" w:rsidP="00D40338">
      <w:pPr>
        <w:ind w:firstLine="708"/>
        <w:jc w:val="both"/>
      </w:pPr>
      <w:r w:rsidRPr="004A761E">
        <w:rPr>
          <w:lang w:val="fr-FR"/>
        </w:rPr>
        <w:t xml:space="preserve">6. </w:t>
      </w:r>
      <w:r w:rsidRPr="004A761E">
        <w:rPr>
          <w:lang w:val="en-US"/>
        </w:rPr>
        <w:t>Address</w:t>
      </w:r>
      <w:r w:rsidRPr="004A761E">
        <w:t>:</w:t>
      </w:r>
      <w:r w:rsidRPr="004A761E">
        <w:rPr>
          <w:lang w:val="en-US"/>
        </w:rPr>
        <w:t xml:space="preserve"> </w:t>
      </w:r>
      <w:r w:rsidR="00DA18F1" w:rsidRPr="004A761E">
        <w:t>0</w:t>
      </w:r>
      <w:r w:rsidR="00DA18F1" w:rsidRPr="004A761E">
        <w:rPr>
          <w:lang w:val="fr-FR"/>
        </w:rPr>
        <w:t>7 rue Dora Maar, 93400 Saint Ouen, France.</w:t>
      </w:r>
    </w:p>
    <w:p w:rsidR="00FB6A6E" w:rsidRPr="004A761E" w:rsidRDefault="00FB6A6E" w:rsidP="00FB6A6E">
      <w:pPr>
        <w:jc w:val="both"/>
        <w:rPr>
          <w:lang w:val="en-US"/>
        </w:rPr>
      </w:pPr>
    </w:p>
    <w:p w:rsidR="0024262C" w:rsidRPr="004A761E" w:rsidRDefault="0024262C" w:rsidP="0024262C">
      <w:pPr>
        <w:jc w:val="both"/>
        <w:rPr>
          <w:b/>
          <w:lang w:val="en-US"/>
        </w:rPr>
      </w:pPr>
      <w:r w:rsidRPr="004A761E">
        <w:rPr>
          <w:b/>
          <w:lang w:val="en-US"/>
        </w:rPr>
        <w:t>2</w:t>
      </w:r>
      <w:r w:rsidR="00302931" w:rsidRPr="004A761E">
        <w:rPr>
          <w:b/>
          <w:lang w:val="en-US"/>
        </w:rPr>
        <w:t>3</w:t>
      </w:r>
      <w:r w:rsidRPr="004A761E">
        <w:rPr>
          <w:b/>
        </w:rPr>
        <w:t>.</w:t>
      </w:r>
      <w:r w:rsidRPr="004A761E">
        <w:rPr>
          <w:b/>
        </w:rPr>
        <w:tab/>
        <w:t xml:space="preserve">1. </w:t>
      </w:r>
      <w:r w:rsidR="007C68EF" w:rsidRPr="004A761E">
        <w:rPr>
          <w:b/>
          <w:lang w:val="en-US"/>
        </w:rPr>
        <w:t>GROUPAMA</w:t>
      </w:r>
      <w:r w:rsidR="007C68EF" w:rsidRPr="004A761E">
        <w:rPr>
          <w:b/>
          <w:lang w:val="ru-RU"/>
        </w:rPr>
        <w:t xml:space="preserve"> </w:t>
      </w:r>
      <w:r w:rsidR="007C68EF" w:rsidRPr="004A761E">
        <w:rPr>
          <w:b/>
          <w:lang w:val="en-US"/>
        </w:rPr>
        <w:t>ASSURANCE</w:t>
      </w:r>
      <w:r w:rsidR="007C68EF" w:rsidRPr="004A761E">
        <w:rPr>
          <w:b/>
        </w:rPr>
        <w:t>-</w:t>
      </w:r>
      <w:r w:rsidR="007C68EF" w:rsidRPr="004A761E">
        <w:rPr>
          <w:b/>
          <w:lang w:val="en-US"/>
        </w:rPr>
        <w:t>CREDIT et CAUTION</w:t>
      </w:r>
      <w:r w:rsidR="007C68EF" w:rsidRPr="004A761E">
        <w:rPr>
          <w:b/>
        </w:rPr>
        <w:t xml:space="preserve"> </w:t>
      </w:r>
      <w:r w:rsidR="007C68EF" w:rsidRPr="004A761E">
        <w:rPr>
          <w:b/>
          <w:lang w:val="en-US"/>
        </w:rPr>
        <w:t xml:space="preserve">(previous name - </w:t>
      </w:r>
      <w:r w:rsidRPr="004A761E">
        <w:rPr>
          <w:b/>
          <w:lang w:val="en-US"/>
        </w:rPr>
        <w:t>GROUPAMA Assurance C</w:t>
      </w:r>
      <w:r w:rsidR="007C68EF" w:rsidRPr="004A761E">
        <w:rPr>
          <w:b/>
          <w:lang w:val="en-US"/>
        </w:rPr>
        <w:t>redit) – with a letter, dated 13 April 2017, the competent authority of France informed that the undertaking changed its name.</w:t>
      </w:r>
    </w:p>
    <w:p w:rsidR="0024262C" w:rsidRPr="004A761E" w:rsidRDefault="0024262C" w:rsidP="0024262C">
      <w:pPr>
        <w:jc w:val="both"/>
      </w:pPr>
      <w:r w:rsidRPr="004A761E">
        <w:rPr>
          <w:lang w:val="en-US"/>
        </w:rPr>
        <w:tab/>
      </w:r>
      <w:r w:rsidRPr="004A761E">
        <w:t xml:space="preserve">2. </w:t>
      </w:r>
      <w:r w:rsidRPr="004A761E">
        <w:rPr>
          <w:lang w:val="en-US"/>
        </w:rPr>
        <w:t>Freedom to provide services</w:t>
      </w:r>
      <w:r w:rsidRPr="004A761E">
        <w:t>.</w:t>
      </w:r>
    </w:p>
    <w:p w:rsidR="0024262C" w:rsidRPr="004A761E" w:rsidRDefault="0024262C" w:rsidP="0024262C">
      <w:pPr>
        <w:jc w:val="both"/>
      </w:pPr>
      <w:r w:rsidRPr="004A761E">
        <w:tab/>
        <w:t xml:space="preserve">3. </w:t>
      </w:r>
      <w:r w:rsidRPr="004A761E">
        <w:rPr>
          <w:lang w:val="en-US"/>
        </w:rPr>
        <w:t>Non-life insurance</w:t>
      </w:r>
      <w:r w:rsidRPr="004A761E">
        <w:t xml:space="preserve">. </w:t>
      </w:r>
    </w:p>
    <w:p w:rsidR="0024262C" w:rsidRPr="004A761E" w:rsidRDefault="0024262C" w:rsidP="0024262C">
      <w:pPr>
        <w:jc w:val="both"/>
      </w:pPr>
      <w:r w:rsidRPr="004A761E">
        <w:tab/>
        <w:t xml:space="preserve">4. </w:t>
      </w:r>
      <w:r w:rsidRPr="004A761E">
        <w:rPr>
          <w:lang w:val="en-US"/>
        </w:rPr>
        <w:t>Classes of insurance that the company wishes to carry out in Bulgaria</w:t>
      </w:r>
      <w:r w:rsidRPr="004A761E">
        <w:t>:</w:t>
      </w:r>
    </w:p>
    <w:p w:rsidR="0024262C" w:rsidRPr="004A761E" w:rsidRDefault="0024262C" w:rsidP="0024262C">
      <w:pPr>
        <w:jc w:val="both"/>
        <w:rPr>
          <w:lang w:val="en-US"/>
        </w:rPr>
      </w:pPr>
      <w:r w:rsidRPr="004A761E">
        <w:tab/>
      </w:r>
      <w:r w:rsidRPr="004A761E">
        <w:tab/>
        <w:t>4.</w:t>
      </w:r>
      <w:r w:rsidRPr="004A761E">
        <w:rPr>
          <w:lang w:val="en-US"/>
        </w:rPr>
        <w:t>14</w:t>
      </w:r>
      <w:r w:rsidRPr="004A761E">
        <w:t xml:space="preserve">. </w:t>
      </w:r>
      <w:r w:rsidRPr="004A761E">
        <w:rPr>
          <w:lang w:val="en-US"/>
        </w:rPr>
        <w:t>Credit.</w:t>
      </w:r>
    </w:p>
    <w:p w:rsidR="00FB6A6E" w:rsidRPr="004A761E" w:rsidRDefault="000A0582" w:rsidP="00FB6A6E">
      <w:pPr>
        <w:jc w:val="both"/>
        <w:rPr>
          <w:lang w:val="en-US"/>
        </w:rPr>
      </w:pPr>
      <w:r w:rsidRPr="004A761E">
        <w:rPr>
          <w:lang w:val="en-US"/>
        </w:rPr>
        <w:tab/>
        <w:t>5. Address: Société Anonyme dont le siége social est situé, 8-10 rue d’Astrog, 75008 Paris.</w:t>
      </w:r>
    </w:p>
    <w:p w:rsidR="007350DB" w:rsidRPr="004A761E" w:rsidRDefault="007350DB" w:rsidP="007350DB">
      <w:pPr>
        <w:jc w:val="both"/>
        <w:rPr>
          <w:b/>
          <w:lang w:val="en-US"/>
        </w:rPr>
      </w:pPr>
    </w:p>
    <w:p w:rsidR="007350DB" w:rsidRPr="004A761E" w:rsidRDefault="007350DB" w:rsidP="007350DB">
      <w:pPr>
        <w:jc w:val="both"/>
        <w:rPr>
          <w:b/>
        </w:rPr>
      </w:pPr>
      <w:r w:rsidRPr="004A761E">
        <w:rPr>
          <w:b/>
          <w:lang w:val="en-US"/>
        </w:rPr>
        <w:t>24</w:t>
      </w:r>
      <w:r w:rsidRPr="004A761E">
        <w:rPr>
          <w:b/>
        </w:rPr>
        <w:t>.</w:t>
      </w:r>
      <w:r w:rsidRPr="004A761E">
        <w:rPr>
          <w:b/>
        </w:rPr>
        <w:tab/>
        <w:t xml:space="preserve">1. </w:t>
      </w:r>
      <w:r w:rsidR="005D3F73" w:rsidRPr="004A761E">
        <w:rPr>
          <w:b/>
          <w:snapToGrid w:val="0"/>
          <w:color w:val="000000"/>
          <w:lang w:val="en-GB" w:eastAsia="en-US"/>
        </w:rPr>
        <w:t>COVÉA RISKS</w:t>
      </w:r>
      <w:r w:rsidRPr="004A761E">
        <w:rPr>
          <w:b/>
        </w:rPr>
        <w:t>.</w:t>
      </w:r>
    </w:p>
    <w:p w:rsidR="007350DB" w:rsidRPr="004A761E" w:rsidRDefault="007350DB" w:rsidP="007350DB">
      <w:pPr>
        <w:jc w:val="both"/>
      </w:pPr>
      <w:r w:rsidRPr="004A761E">
        <w:tab/>
        <w:t xml:space="preserve">2. </w:t>
      </w:r>
      <w:r w:rsidRPr="004A761E">
        <w:rPr>
          <w:lang w:val="en-US"/>
        </w:rPr>
        <w:t>Freedom to provide services</w:t>
      </w:r>
      <w:r w:rsidRPr="004A761E">
        <w:t>.</w:t>
      </w:r>
    </w:p>
    <w:p w:rsidR="007350DB" w:rsidRPr="004A761E" w:rsidRDefault="007350DB" w:rsidP="007350DB">
      <w:pPr>
        <w:jc w:val="both"/>
      </w:pPr>
      <w:r w:rsidRPr="004A761E">
        <w:tab/>
        <w:t xml:space="preserve">3. </w:t>
      </w:r>
      <w:r w:rsidRPr="004A761E">
        <w:rPr>
          <w:lang w:val="en-US"/>
        </w:rPr>
        <w:t>Non-life insurance</w:t>
      </w:r>
      <w:r w:rsidRPr="004A761E">
        <w:t xml:space="preserve">. </w:t>
      </w:r>
    </w:p>
    <w:p w:rsidR="007350DB" w:rsidRPr="004A761E" w:rsidRDefault="007350DB" w:rsidP="007350DB">
      <w:pPr>
        <w:jc w:val="both"/>
      </w:pPr>
      <w:r w:rsidRPr="004A761E">
        <w:tab/>
        <w:t xml:space="preserve">4. </w:t>
      </w:r>
      <w:r w:rsidRPr="004A761E">
        <w:rPr>
          <w:lang w:val="en-US"/>
        </w:rPr>
        <w:t>Classes of insurance that the company wishes to carry out in Bulgaria</w:t>
      </w:r>
      <w:r w:rsidRPr="004A761E">
        <w:t>:</w:t>
      </w:r>
    </w:p>
    <w:p w:rsidR="007350DB" w:rsidRPr="004A761E" w:rsidRDefault="007350DB" w:rsidP="007350DB">
      <w:pPr>
        <w:jc w:val="both"/>
      </w:pPr>
      <w:r w:rsidRPr="004A761E">
        <w:tab/>
      </w:r>
      <w:r w:rsidRPr="004A761E">
        <w:tab/>
        <w:t xml:space="preserve">4.8. </w:t>
      </w:r>
      <w:r w:rsidRPr="004A761E">
        <w:rPr>
          <w:lang w:val="en-US"/>
        </w:rPr>
        <w:t>Fire and natural forces</w:t>
      </w:r>
      <w:r w:rsidRPr="004A761E">
        <w:t>;</w:t>
      </w:r>
    </w:p>
    <w:p w:rsidR="007350DB" w:rsidRPr="004A761E" w:rsidRDefault="007350DB" w:rsidP="007350DB">
      <w:pPr>
        <w:jc w:val="both"/>
      </w:pPr>
      <w:r w:rsidRPr="004A761E">
        <w:tab/>
      </w:r>
      <w:r w:rsidRPr="004A761E">
        <w:tab/>
        <w:t xml:space="preserve">4.9. </w:t>
      </w:r>
      <w:r w:rsidRPr="004A761E">
        <w:rPr>
          <w:lang w:val="en-US"/>
        </w:rPr>
        <w:t>Damage to property</w:t>
      </w:r>
      <w:r w:rsidRPr="004A761E">
        <w:t>;</w:t>
      </w:r>
    </w:p>
    <w:p w:rsidR="007350DB" w:rsidRPr="004A761E" w:rsidRDefault="007350DB" w:rsidP="007350D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7350DB" w:rsidRPr="004A761E" w:rsidRDefault="007350DB" w:rsidP="007350DB">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7350DB" w:rsidRPr="004A761E" w:rsidRDefault="007350DB" w:rsidP="007350DB">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r w:rsidR="005D3F73" w:rsidRPr="004A761E">
        <w:rPr>
          <w:lang w:val="en-US"/>
        </w:rPr>
        <w:t>.</w:t>
      </w:r>
    </w:p>
    <w:p w:rsidR="00DC3BCB" w:rsidRPr="004A761E" w:rsidRDefault="007350DB" w:rsidP="00DC3BCB">
      <w:pPr>
        <w:ind w:firstLine="708"/>
        <w:rPr>
          <w:lang w:val="en-US"/>
        </w:rPr>
      </w:pPr>
      <w:r w:rsidRPr="004A761E">
        <w:rPr>
          <w:lang w:val="fr-FR"/>
        </w:rPr>
        <w:t xml:space="preserve">5. Address: </w:t>
      </w:r>
      <w:r w:rsidR="00DC3BCB" w:rsidRPr="004A761E">
        <w:rPr>
          <w:caps/>
          <w:snapToGrid w:val="0"/>
          <w:color w:val="000000"/>
          <w:lang w:val="en-GB" w:eastAsia="en-US"/>
        </w:rPr>
        <w:t xml:space="preserve">C/CARRETERA DE POZUELO, 52, 19 Á 21 ALLÉE DE L’EUROPE, 92616 CLICHY CEDEX, </w:t>
      </w:r>
      <w:r w:rsidR="00DC3BCB" w:rsidRPr="004A761E">
        <w:t>FRANCE</w:t>
      </w:r>
    </w:p>
    <w:p w:rsidR="00EF4670" w:rsidRPr="004A761E" w:rsidRDefault="00EF4670" w:rsidP="00DC3BCB">
      <w:pPr>
        <w:ind w:firstLine="708"/>
        <w:rPr>
          <w:caps/>
          <w:snapToGrid w:val="0"/>
          <w:color w:val="000000"/>
          <w:lang w:val="en-US" w:eastAsia="en-US"/>
        </w:rPr>
      </w:pPr>
    </w:p>
    <w:p w:rsidR="003E7390" w:rsidRPr="004A761E" w:rsidRDefault="00EF4670" w:rsidP="00EF4670">
      <w:pPr>
        <w:jc w:val="both"/>
        <w:rPr>
          <w:b/>
          <w:snapToGrid w:val="0"/>
          <w:color w:val="000000"/>
          <w:lang w:val="en-GB" w:eastAsia="en-US"/>
        </w:rPr>
      </w:pPr>
      <w:r w:rsidRPr="004A761E">
        <w:rPr>
          <w:b/>
          <w:lang w:val="en-US"/>
        </w:rPr>
        <w:t>2</w:t>
      </w:r>
      <w:r w:rsidR="008E0CF6" w:rsidRPr="004A761E">
        <w:rPr>
          <w:b/>
          <w:lang w:val="en-US"/>
        </w:rPr>
        <w:t>5</w:t>
      </w:r>
      <w:r w:rsidRPr="004A761E">
        <w:rPr>
          <w:b/>
        </w:rPr>
        <w:t>.</w:t>
      </w:r>
      <w:r w:rsidRPr="004A761E">
        <w:rPr>
          <w:b/>
        </w:rPr>
        <w:tab/>
        <w:t xml:space="preserve">1. </w:t>
      </w:r>
      <w:r w:rsidRPr="004A761E">
        <w:rPr>
          <w:b/>
          <w:snapToGrid w:val="0"/>
          <w:color w:val="000000"/>
          <w:lang w:val="en-GB" w:eastAsia="en-US"/>
        </w:rPr>
        <w:t>HELVETIA ASSURANCE S.A.</w:t>
      </w:r>
      <w:r w:rsidR="000779D7" w:rsidRPr="004A761E">
        <w:rPr>
          <w:b/>
          <w:snapToGrid w:val="0"/>
          <w:color w:val="000000"/>
          <w:lang w:val="en-GB" w:eastAsia="en-US"/>
        </w:rPr>
        <w:t xml:space="preserve"> </w:t>
      </w:r>
    </w:p>
    <w:p w:rsidR="00EF4670" w:rsidRPr="004A761E" w:rsidRDefault="003E7390" w:rsidP="003E7390">
      <w:pPr>
        <w:ind w:firstLine="708"/>
        <w:jc w:val="both"/>
        <w:rPr>
          <w:b/>
          <w:lang w:val="en-US"/>
        </w:rPr>
      </w:pPr>
      <w:r w:rsidRPr="004A761E">
        <w:rPr>
          <w:b/>
          <w:snapToGrid w:val="0"/>
          <w:color w:val="000000"/>
          <w:lang w:val="en-GB" w:eastAsia="en-US"/>
        </w:rPr>
        <w:t>With</w:t>
      </w:r>
      <w:r w:rsidR="000779D7" w:rsidRPr="004A761E">
        <w:rPr>
          <w:b/>
          <w:snapToGrid w:val="0"/>
          <w:color w:val="000000"/>
          <w:lang w:val="en-GB" w:eastAsia="en-US"/>
        </w:rPr>
        <w:t xml:space="preserve"> a letter, dated 6 December 2012</w:t>
      </w:r>
      <w:r w:rsidRPr="004A761E">
        <w:rPr>
          <w:b/>
          <w:snapToGrid w:val="0"/>
          <w:color w:val="000000"/>
          <w:lang w:val="en-GB" w:eastAsia="en-US"/>
        </w:rPr>
        <w:t>,</w:t>
      </w:r>
      <w:r w:rsidR="000779D7" w:rsidRPr="004A761E">
        <w:rPr>
          <w:b/>
          <w:snapToGrid w:val="0"/>
          <w:color w:val="000000"/>
          <w:lang w:val="en-GB" w:eastAsia="en-US"/>
        </w:rPr>
        <w:t xml:space="preserve"> the competent authority of France informed about extention of the activity on Bulgarian territory.</w:t>
      </w:r>
      <w:r w:rsidR="00AC1DAB" w:rsidRPr="004A761E">
        <w:rPr>
          <w:b/>
          <w:snapToGrid w:val="0"/>
          <w:color w:val="000000"/>
          <w:lang w:val="en-GB" w:eastAsia="en-US"/>
        </w:rPr>
        <w:t xml:space="preserve"> </w:t>
      </w:r>
      <w:r w:rsidR="00AC1DAB" w:rsidRPr="004A761E">
        <w:rPr>
          <w:b/>
          <w:lang w:val="en-US"/>
        </w:rPr>
        <w:t xml:space="preserve">With </w:t>
      </w:r>
      <w:r w:rsidRPr="004A761E">
        <w:rPr>
          <w:b/>
          <w:lang w:val="en-US"/>
        </w:rPr>
        <w:t xml:space="preserve">a </w:t>
      </w:r>
      <w:r w:rsidR="00AC1DAB" w:rsidRPr="004A761E">
        <w:rPr>
          <w:b/>
          <w:lang w:val="en-US"/>
        </w:rPr>
        <w:t xml:space="preserve">letter,  </w:t>
      </w:r>
      <w:r w:rsidR="00E7491C" w:rsidRPr="004A761E">
        <w:rPr>
          <w:b/>
          <w:lang w:val="en-US"/>
        </w:rPr>
        <w:t>sent on 5 March 2013</w:t>
      </w:r>
      <w:r w:rsidR="00AC1DAB" w:rsidRPr="004A761E">
        <w:rPr>
          <w:b/>
          <w:lang w:val="en-US"/>
        </w:rPr>
        <w:t>,</w:t>
      </w:r>
      <w:r w:rsidR="00AC1DAB" w:rsidRPr="004A761E">
        <w:rPr>
          <w:b/>
        </w:rPr>
        <w:t xml:space="preserve"> </w:t>
      </w:r>
      <w:r w:rsidRPr="004A761E">
        <w:rPr>
          <w:b/>
          <w:lang w:val="en-US"/>
        </w:rPr>
        <w:t>the c</w:t>
      </w:r>
      <w:r w:rsidR="00AC1DAB" w:rsidRPr="004A761E">
        <w:rPr>
          <w:b/>
          <w:lang w:val="en-US"/>
        </w:rPr>
        <w:t>ompetent authority of France informed about transfer of portfolio from GAN</w:t>
      </w:r>
      <w:r w:rsidR="00AC1DAB" w:rsidRPr="004A761E">
        <w:rPr>
          <w:b/>
          <w:lang w:val="en-GB"/>
        </w:rPr>
        <w:t xml:space="preserve"> </w:t>
      </w:r>
      <w:r w:rsidR="00AC1DAB" w:rsidRPr="004A761E">
        <w:rPr>
          <w:b/>
          <w:lang w:val="en-US"/>
        </w:rPr>
        <w:t>EUROCOURTAGE</w:t>
      </w:r>
      <w:r w:rsidR="00AC1DAB" w:rsidRPr="004A761E">
        <w:rPr>
          <w:b/>
          <w:lang w:val="en-GB"/>
        </w:rPr>
        <w:t xml:space="preserve"> </w:t>
      </w:r>
      <w:r w:rsidR="00AC1DAB" w:rsidRPr="004A761E">
        <w:rPr>
          <w:b/>
          <w:lang w:val="en-US"/>
        </w:rPr>
        <w:t>SA</w:t>
      </w:r>
      <w:r w:rsidR="00AC1DAB" w:rsidRPr="004A761E">
        <w:rPr>
          <w:b/>
        </w:rPr>
        <w:t xml:space="preserve"> (</w:t>
      </w:r>
      <w:r w:rsidR="00AC1DAB" w:rsidRPr="004A761E">
        <w:rPr>
          <w:b/>
          <w:lang w:val="en-US"/>
        </w:rPr>
        <w:t>subsidiary of</w:t>
      </w:r>
      <w:r w:rsidR="00AC1DAB" w:rsidRPr="004A761E">
        <w:rPr>
          <w:b/>
        </w:rPr>
        <w:t xml:space="preserve"> GROUPAMA </w:t>
      </w:r>
      <w:r w:rsidR="00AC1DAB" w:rsidRPr="004A761E">
        <w:rPr>
          <w:b/>
          <w:lang w:val="en-US"/>
        </w:rPr>
        <w:t>SA</w:t>
      </w:r>
      <w:r w:rsidR="00AC1DAB" w:rsidRPr="004A761E">
        <w:rPr>
          <w:b/>
        </w:rPr>
        <w:t>)</w:t>
      </w:r>
      <w:r w:rsidR="00AC1DAB" w:rsidRPr="004A761E">
        <w:rPr>
          <w:b/>
          <w:lang w:val="en-US"/>
        </w:rPr>
        <w:t xml:space="preserve"> to</w:t>
      </w:r>
      <w:r w:rsidR="00AC1DAB" w:rsidRPr="004A761E">
        <w:rPr>
          <w:b/>
        </w:rPr>
        <w:t xml:space="preserve"> </w:t>
      </w:r>
      <w:r w:rsidR="00AC1DAB" w:rsidRPr="004A761E">
        <w:rPr>
          <w:b/>
          <w:lang w:val="en-US"/>
        </w:rPr>
        <w:t>HELVETIA ASSURANCE SA.</w:t>
      </w:r>
    </w:p>
    <w:p w:rsidR="003E7390" w:rsidRPr="004A761E" w:rsidRDefault="003E7390" w:rsidP="003E7390">
      <w:pPr>
        <w:ind w:firstLine="708"/>
        <w:jc w:val="both"/>
        <w:rPr>
          <w:b/>
        </w:rPr>
      </w:pPr>
      <w:r w:rsidRPr="004A761E">
        <w:rPr>
          <w:b/>
          <w:lang w:val="en-US"/>
        </w:rPr>
        <w:t>With a letter, dated 16 November 2018, the competent authority of France informed about the intention of the insurer to extend its activities in Bulgaria with classes 5 and 11.</w:t>
      </w:r>
    </w:p>
    <w:p w:rsidR="00EF4670" w:rsidRPr="004A761E" w:rsidRDefault="00EF4670" w:rsidP="00EF4670">
      <w:pPr>
        <w:jc w:val="both"/>
      </w:pPr>
      <w:r w:rsidRPr="004A761E">
        <w:tab/>
        <w:t xml:space="preserve">2. </w:t>
      </w:r>
      <w:r w:rsidRPr="004A761E">
        <w:rPr>
          <w:lang w:val="en-US"/>
        </w:rPr>
        <w:t>Freedom to provide services</w:t>
      </w:r>
      <w:r w:rsidRPr="004A761E">
        <w:t>.</w:t>
      </w:r>
    </w:p>
    <w:p w:rsidR="00EF4670" w:rsidRPr="004A761E" w:rsidRDefault="00EF4670" w:rsidP="00EF4670">
      <w:pPr>
        <w:jc w:val="both"/>
      </w:pPr>
      <w:r w:rsidRPr="004A761E">
        <w:tab/>
        <w:t xml:space="preserve">3. </w:t>
      </w:r>
      <w:r w:rsidRPr="004A761E">
        <w:rPr>
          <w:lang w:val="en-US"/>
        </w:rPr>
        <w:t>Non-life insurance</w:t>
      </w:r>
      <w:r w:rsidRPr="004A761E">
        <w:t xml:space="preserve">. </w:t>
      </w:r>
    </w:p>
    <w:p w:rsidR="00EF4670" w:rsidRPr="004A761E" w:rsidRDefault="00EF4670" w:rsidP="00EF4670">
      <w:pPr>
        <w:jc w:val="both"/>
        <w:rPr>
          <w:lang w:val="en-US"/>
        </w:rPr>
      </w:pPr>
      <w:r w:rsidRPr="004A761E">
        <w:tab/>
        <w:t xml:space="preserve">4. </w:t>
      </w:r>
      <w:r w:rsidRPr="004A761E">
        <w:rPr>
          <w:lang w:val="en-US"/>
        </w:rPr>
        <w:t>Classes of insurance that the company wishes to carry out in Bulgaria</w:t>
      </w:r>
      <w:r w:rsidRPr="004A761E">
        <w:t>:</w:t>
      </w:r>
    </w:p>
    <w:p w:rsidR="000779D7" w:rsidRPr="004A761E" w:rsidRDefault="000779D7" w:rsidP="00EF4670">
      <w:pPr>
        <w:jc w:val="both"/>
        <w:rPr>
          <w:lang w:val="en-US"/>
        </w:rPr>
      </w:pPr>
      <w:r w:rsidRPr="004A761E">
        <w:rPr>
          <w:lang w:val="en-US"/>
        </w:rPr>
        <w:tab/>
        <w:t xml:space="preserve">         4.1-d. Accidents – Transported passengers;</w:t>
      </w:r>
    </w:p>
    <w:p w:rsidR="000779D7" w:rsidRPr="004A761E" w:rsidRDefault="000779D7" w:rsidP="00EF4670">
      <w:pPr>
        <w:jc w:val="both"/>
        <w:rPr>
          <w:lang w:val="en-US"/>
        </w:rPr>
      </w:pPr>
      <w:r w:rsidRPr="004A761E">
        <w:rPr>
          <w:lang w:val="en-US"/>
        </w:rPr>
        <w:t xml:space="preserve">                     4.3. Body of land vehicles (other than railway);</w:t>
      </w:r>
    </w:p>
    <w:p w:rsidR="00EF4670" w:rsidRPr="004A761E" w:rsidRDefault="008E0CF6" w:rsidP="008E0CF6">
      <w:pPr>
        <w:ind w:left="1260"/>
        <w:jc w:val="both"/>
        <w:rPr>
          <w:snapToGrid w:val="0"/>
          <w:color w:val="000000"/>
          <w:lang w:val="en-GB" w:eastAsia="en-US"/>
        </w:rPr>
      </w:pPr>
      <w:r w:rsidRPr="004A761E">
        <w:rPr>
          <w:lang w:val="en-US"/>
        </w:rPr>
        <w:t>4.4.</w:t>
      </w:r>
      <w:r w:rsidR="00EF4670" w:rsidRPr="004A761E">
        <w:rPr>
          <w:lang w:val="en-US"/>
        </w:rPr>
        <w:t xml:space="preserve"> </w:t>
      </w:r>
      <w:r w:rsidR="00EF4670" w:rsidRPr="004A761E">
        <w:t>Railway rolling stock</w:t>
      </w:r>
      <w:r w:rsidR="00EF4670" w:rsidRPr="004A761E">
        <w:rPr>
          <w:lang w:val="en-US"/>
        </w:rPr>
        <w:t>;</w:t>
      </w:r>
    </w:p>
    <w:p w:rsidR="00DB5464" w:rsidRPr="004A761E" w:rsidRDefault="00EF4670" w:rsidP="00DB5464">
      <w:pPr>
        <w:ind w:left="180" w:firstLine="900"/>
        <w:jc w:val="both"/>
        <w:rPr>
          <w:lang w:val="en-US"/>
        </w:rPr>
      </w:pPr>
      <w:r w:rsidRPr="004A761E">
        <w:rPr>
          <w:lang w:val="en-US"/>
        </w:rPr>
        <w:t xml:space="preserve">   </w:t>
      </w:r>
      <w:r w:rsidR="00DB5464" w:rsidRPr="004A761E">
        <w:rPr>
          <w:lang w:val="en-US"/>
        </w:rPr>
        <w:t>4.5. Aircraft;</w:t>
      </w:r>
    </w:p>
    <w:p w:rsidR="00EF4670" w:rsidRPr="004A761E" w:rsidRDefault="00EF4670" w:rsidP="00745A6A">
      <w:pPr>
        <w:ind w:left="888" w:firstLine="388"/>
        <w:jc w:val="both"/>
        <w:rPr>
          <w:snapToGrid w:val="0"/>
          <w:color w:val="000000"/>
          <w:lang w:val="en-US" w:eastAsia="en-US"/>
        </w:rPr>
      </w:pPr>
      <w:r w:rsidRPr="004A761E">
        <w:rPr>
          <w:lang w:val="en-US"/>
        </w:rPr>
        <w:t xml:space="preserve">4.6. </w:t>
      </w:r>
      <w:r w:rsidRPr="004A761E">
        <w:t>Ships</w:t>
      </w:r>
      <w:r w:rsidR="006A714C" w:rsidRPr="004A761E">
        <w:rPr>
          <w:lang w:val="en-US"/>
        </w:rPr>
        <w:t>;</w:t>
      </w:r>
    </w:p>
    <w:p w:rsidR="00EF4670" w:rsidRPr="004A761E" w:rsidRDefault="00EF4670" w:rsidP="00EF4670">
      <w:pPr>
        <w:ind w:left="240"/>
        <w:jc w:val="both"/>
        <w:rPr>
          <w:snapToGrid w:val="0"/>
          <w:color w:val="000000"/>
          <w:lang w:val="en-US" w:eastAsia="en-US"/>
        </w:rPr>
      </w:pPr>
      <w:r w:rsidRPr="004A761E">
        <w:rPr>
          <w:snapToGrid w:val="0"/>
          <w:color w:val="000000"/>
          <w:lang w:val="en-GB" w:eastAsia="en-US"/>
        </w:rPr>
        <w:t xml:space="preserve">                 4.7. </w:t>
      </w:r>
      <w:r w:rsidRPr="004A761E">
        <w:t>Goods in transit</w:t>
      </w:r>
      <w:r w:rsidR="006A714C" w:rsidRPr="004A761E">
        <w:rPr>
          <w:lang w:val="en-US"/>
        </w:rPr>
        <w:t>;</w:t>
      </w:r>
    </w:p>
    <w:p w:rsidR="00EF4670" w:rsidRPr="004A761E" w:rsidRDefault="00EF4670" w:rsidP="00EF4670">
      <w:pPr>
        <w:jc w:val="both"/>
        <w:rPr>
          <w:snapToGrid w:val="0"/>
          <w:color w:val="000000"/>
          <w:lang w:val="en-GB" w:eastAsia="en-US"/>
        </w:rPr>
      </w:pPr>
      <w:r w:rsidRPr="004A761E">
        <w:rPr>
          <w:snapToGrid w:val="0"/>
          <w:color w:val="000000"/>
          <w:lang w:val="en-GB" w:eastAsia="en-US"/>
        </w:rPr>
        <w:t xml:space="preserve">                     4.8. Fire and natural forces;</w:t>
      </w:r>
    </w:p>
    <w:p w:rsidR="00EF4670" w:rsidRPr="004A761E" w:rsidRDefault="00EF4670" w:rsidP="00EF4670">
      <w:pPr>
        <w:ind w:left="240"/>
        <w:jc w:val="both"/>
        <w:rPr>
          <w:snapToGrid w:val="0"/>
          <w:color w:val="000000"/>
          <w:lang w:val="en-GB" w:eastAsia="en-US"/>
        </w:rPr>
      </w:pPr>
      <w:r w:rsidRPr="004A761E">
        <w:rPr>
          <w:snapToGrid w:val="0"/>
          <w:color w:val="000000"/>
          <w:lang w:val="en-GB" w:eastAsia="en-US"/>
        </w:rPr>
        <w:t xml:space="preserve">                 4.9. Damage to property</w:t>
      </w:r>
      <w:r w:rsidR="006A714C" w:rsidRPr="004A761E">
        <w:rPr>
          <w:snapToGrid w:val="0"/>
          <w:color w:val="000000"/>
          <w:lang w:val="en-GB" w:eastAsia="en-US"/>
        </w:rPr>
        <w:t>;</w:t>
      </w:r>
    </w:p>
    <w:p w:rsidR="00DB5464" w:rsidRPr="004A761E" w:rsidRDefault="00DB5464" w:rsidP="00DB5464">
      <w:pPr>
        <w:ind w:left="708" w:firstLine="568"/>
        <w:jc w:val="both"/>
        <w:rPr>
          <w:snapToGrid w:val="0"/>
          <w:color w:val="000000"/>
          <w:lang w:val="en-GB" w:eastAsia="en-US"/>
        </w:rPr>
      </w:pPr>
      <w:r w:rsidRPr="004A761E">
        <w:rPr>
          <w:snapToGrid w:val="0"/>
          <w:color w:val="000000"/>
          <w:lang w:val="en-GB" w:eastAsia="en-US"/>
        </w:rPr>
        <w:t>4.10. Motor vehicle liability</w:t>
      </w:r>
      <w:r w:rsidR="001A74CD" w:rsidRPr="004A761E">
        <w:rPr>
          <w:snapToGrid w:val="0"/>
          <w:color w:val="000000"/>
          <w:lang w:val="en-GB" w:eastAsia="en-US"/>
        </w:rPr>
        <w:t xml:space="preserve"> – only carrier’s liability</w:t>
      </w:r>
      <w:r w:rsidRPr="004A761E">
        <w:rPr>
          <w:snapToGrid w:val="0"/>
          <w:color w:val="000000"/>
          <w:lang w:val="en-GB" w:eastAsia="en-US"/>
        </w:rPr>
        <w:t>;</w:t>
      </w:r>
    </w:p>
    <w:p w:rsidR="00DB5464" w:rsidRPr="004A761E" w:rsidRDefault="00DB5464" w:rsidP="00DB5464">
      <w:pPr>
        <w:ind w:left="568" w:firstLine="708"/>
        <w:jc w:val="both"/>
        <w:rPr>
          <w:lang w:val="en-US"/>
        </w:rPr>
      </w:pPr>
      <w:r w:rsidRPr="004A761E">
        <w:rPr>
          <w:lang w:val="en-US"/>
        </w:rPr>
        <w:t>4.11. Aircraft liability;</w:t>
      </w:r>
    </w:p>
    <w:p w:rsidR="000779D7" w:rsidRPr="004A761E" w:rsidRDefault="000779D7" w:rsidP="00EF4670">
      <w:pPr>
        <w:ind w:left="240"/>
        <w:jc w:val="both"/>
        <w:rPr>
          <w:snapToGrid w:val="0"/>
          <w:color w:val="000000"/>
          <w:lang w:val="en-GB" w:eastAsia="en-US"/>
        </w:rPr>
      </w:pPr>
      <w:r w:rsidRPr="004A761E">
        <w:rPr>
          <w:snapToGrid w:val="0"/>
          <w:color w:val="000000"/>
          <w:lang w:val="en-GB" w:eastAsia="en-US"/>
        </w:rPr>
        <w:tab/>
        <w:t xml:space="preserve">         4.12. Liability fir ships (sea, lake, and river and canal vessels);</w:t>
      </w:r>
    </w:p>
    <w:p w:rsidR="000779D7" w:rsidRPr="004A761E" w:rsidRDefault="000779D7" w:rsidP="00EF4670">
      <w:pPr>
        <w:ind w:left="240"/>
        <w:jc w:val="both"/>
        <w:rPr>
          <w:snapToGrid w:val="0"/>
          <w:color w:val="000000"/>
          <w:lang w:val="en-GB" w:eastAsia="en-US"/>
        </w:rPr>
      </w:pPr>
      <w:r w:rsidRPr="004A761E">
        <w:rPr>
          <w:snapToGrid w:val="0"/>
          <w:color w:val="000000"/>
          <w:lang w:val="en-GB" w:eastAsia="en-US"/>
        </w:rPr>
        <w:t xml:space="preserve"> </w:t>
      </w:r>
      <w:r w:rsidRPr="004A761E">
        <w:rPr>
          <w:snapToGrid w:val="0"/>
          <w:color w:val="000000"/>
          <w:lang w:val="en-GB" w:eastAsia="en-US"/>
        </w:rPr>
        <w:tab/>
        <w:t xml:space="preserve">         4.13. General liability;</w:t>
      </w:r>
    </w:p>
    <w:p w:rsidR="000779D7" w:rsidRPr="004A761E" w:rsidRDefault="000779D7" w:rsidP="00EF4670">
      <w:pPr>
        <w:ind w:left="240"/>
        <w:jc w:val="both"/>
        <w:rPr>
          <w:snapToGrid w:val="0"/>
          <w:color w:val="000000"/>
          <w:lang w:val="en-GB" w:eastAsia="en-US"/>
        </w:rPr>
      </w:pPr>
      <w:r w:rsidRPr="004A761E">
        <w:rPr>
          <w:snapToGrid w:val="0"/>
          <w:color w:val="000000"/>
          <w:lang w:val="en-GB" w:eastAsia="en-US"/>
        </w:rPr>
        <w:tab/>
        <w:t xml:space="preserve">         4.16-k. Miscellaneous financial lost – other miscellaneous financial lost;</w:t>
      </w:r>
    </w:p>
    <w:p w:rsidR="006A714C" w:rsidRPr="004A761E" w:rsidRDefault="006A714C" w:rsidP="00EF4670">
      <w:pPr>
        <w:ind w:left="240"/>
        <w:jc w:val="both"/>
        <w:rPr>
          <w:snapToGrid w:val="0"/>
          <w:color w:val="000000"/>
          <w:lang w:val="en-GB" w:eastAsia="en-US"/>
        </w:rPr>
      </w:pPr>
      <w:r w:rsidRPr="004A761E">
        <w:rPr>
          <w:snapToGrid w:val="0"/>
          <w:color w:val="000000"/>
          <w:lang w:val="en-GB" w:eastAsia="en-US"/>
        </w:rPr>
        <w:t xml:space="preserve">                 4.17. Legal expenses.</w:t>
      </w:r>
    </w:p>
    <w:p w:rsidR="00EF4670" w:rsidRPr="004A761E" w:rsidRDefault="00EF4670" w:rsidP="00B67FCA">
      <w:pPr>
        <w:jc w:val="both"/>
        <w:rPr>
          <w:snapToGrid w:val="0"/>
          <w:color w:val="000000"/>
          <w:lang w:val="en-US" w:eastAsia="en-US"/>
        </w:rPr>
      </w:pPr>
      <w:r w:rsidRPr="004A761E">
        <w:rPr>
          <w:lang w:val="fr-FR"/>
        </w:rPr>
        <w:t>5. Address:</w:t>
      </w:r>
      <w:r w:rsidRPr="004A761E">
        <w:rPr>
          <w:b/>
          <w:snapToGrid w:val="0"/>
          <w:color w:val="000000"/>
          <w:lang w:eastAsia="en-US"/>
        </w:rPr>
        <w:t xml:space="preserve"> </w:t>
      </w:r>
      <w:r w:rsidR="00B67FCA" w:rsidRPr="004A761E">
        <w:rPr>
          <w:snapToGrid w:val="0"/>
          <w:color w:val="000000"/>
          <w:lang w:val="en-US" w:eastAsia="en-US"/>
        </w:rPr>
        <w:t>25 Quai Lamande, 76600 Le Havre</w:t>
      </w:r>
      <w:r w:rsidR="00B67FCA" w:rsidRPr="004A761E">
        <w:rPr>
          <w:snapToGrid w:val="0"/>
          <w:color w:val="000000"/>
          <w:lang w:eastAsia="en-US"/>
        </w:rPr>
        <w:t>, France</w:t>
      </w:r>
      <w:r w:rsidR="00B67FCA" w:rsidRPr="004A761E">
        <w:rPr>
          <w:snapToGrid w:val="0"/>
          <w:color w:val="000000"/>
          <w:lang w:val="en-US" w:eastAsia="en-US"/>
        </w:rPr>
        <w:t>.</w:t>
      </w:r>
    </w:p>
    <w:p w:rsidR="00B67FCA" w:rsidRPr="004A761E" w:rsidRDefault="00B67FCA" w:rsidP="00B67FCA">
      <w:pPr>
        <w:jc w:val="both"/>
        <w:rPr>
          <w:lang w:val="en-US"/>
        </w:rPr>
      </w:pPr>
    </w:p>
    <w:p w:rsidR="0067326F" w:rsidRPr="0021607F" w:rsidRDefault="0067326F" w:rsidP="0067326F">
      <w:pPr>
        <w:jc w:val="both"/>
        <w:rPr>
          <w:b/>
          <w:snapToGrid w:val="0"/>
          <w:lang w:val="en-GB" w:eastAsia="en-US"/>
        </w:rPr>
      </w:pPr>
      <w:r w:rsidRPr="0021607F">
        <w:rPr>
          <w:b/>
          <w:lang w:val="en-US"/>
        </w:rPr>
        <w:t>26</w:t>
      </w:r>
      <w:r w:rsidRPr="0021607F">
        <w:rPr>
          <w:b/>
        </w:rPr>
        <w:t>.</w:t>
      </w:r>
      <w:r w:rsidRPr="0021607F">
        <w:rPr>
          <w:b/>
        </w:rPr>
        <w:tab/>
        <w:t xml:space="preserve">1. </w:t>
      </w:r>
      <w:r w:rsidRPr="0021607F">
        <w:rPr>
          <w:b/>
          <w:snapToGrid w:val="0"/>
          <w:lang w:val="en-GB" w:eastAsia="en-US"/>
        </w:rPr>
        <w:t>EUROP ASSISTANCE</w:t>
      </w:r>
      <w:r w:rsidR="009C659E" w:rsidRPr="0021607F">
        <w:rPr>
          <w:b/>
          <w:snapToGrid w:val="0"/>
          <w:lang w:val="en-GB" w:eastAsia="en-US"/>
        </w:rPr>
        <w:t xml:space="preserve"> SE</w:t>
      </w:r>
      <w:r w:rsidRPr="0021607F">
        <w:rPr>
          <w:b/>
          <w:snapToGrid w:val="0"/>
          <w:lang w:val="en-GB" w:eastAsia="en-US"/>
        </w:rPr>
        <w:t xml:space="preserve"> –from its branch in Ireland</w:t>
      </w:r>
    </w:p>
    <w:p w:rsidR="00DC2DFB" w:rsidRPr="0021607F" w:rsidRDefault="00B752FA" w:rsidP="0067326F">
      <w:pPr>
        <w:jc w:val="both"/>
        <w:rPr>
          <w:b/>
          <w:snapToGrid w:val="0"/>
          <w:lang w:val="en-GB" w:eastAsia="en-US"/>
        </w:rPr>
      </w:pPr>
      <w:r w:rsidRPr="0021607F">
        <w:rPr>
          <w:b/>
          <w:snapToGrid w:val="0"/>
          <w:lang w:val="en-GB" w:eastAsia="en-US"/>
        </w:rPr>
        <w:tab/>
        <w:t xml:space="preserve">Received notification via CBN on 3 April 2026, the competent authority of France informed about the intention of the insurance undertaking to extend its </w:t>
      </w:r>
      <w:r w:rsidR="00DC2DFB" w:rsidRPr="0021607F">
        <w:rPr>
          <w:b/>
          <w:snapToGrid w:val="0"/>
          <w:lang w:val="en-GB" w:eastAsia="en-US"/>
        </w:rPr>
        <w:t>business in Bulgaria with class 17.</w:t>
      </w:r>
    </w:p>
    <w:p w:rsidR="0067326F" w:rsidRPr="0021607F" w:rsidRDefault="0067326F" w:rsidP="0067326F">
      <w:pPr>
        <w:jc w:val="both"/>
      </w:pPr>
      <w:r w:rsidRPr="0021607F">
        <w:tab/>
        <w:t xml:space="preserve">2. </w:t>
      </w:r>
      <w:r w:rsidRPr="0021607F">
        <w:rPr>
          <w:lang w:val="en-US"/>
        </w:rPr>
        <w:t>Freedom to provide services</w:t>
      </w:r>
      <w:r w:rsidRPr="0021607F">
        <w:t>.</w:t>
      </w:r>
    </w:p>
    <w:p w:rsidR="0067326F" w:rsidRPr="0021607F" w:rsidRDefault="0067326F" w:rsidP="0067326F">
      <w:pPr>
        <w:jc w:val="both"/>
      </w:pPr>
      <w:r w:rsidRPr="0021607F">
        <w:tab/>
        <w:t xml:space="preserve">3. </w:t>
      </w:r>
      <w:r w:rsidRPr="0021607F">
        <w:rPr>
          <w:lang w:val="en-US"/>
        </w:rPr>
        <w:t>Non-life insurance</w:t>
      </w:r>
      <w:r w:rsidRPr="0021607F">
        <w:t xml:space="preserve">. </w:t>
      </w:r>
    </w:p>
    <w:p w:rsidR="0067326F" w:rsidRPr="0021607F" w:rsidRDefault="0067326F" w:rsidP="0067326F">
      <w:pPr>
        <w:jc w:val="both"/>
        <w:rPr>
          <w:lang w:val="en-US"/>
        </w:rPr>
      </w:pPr>
      <w:r w:rsidRPr="0021607F">
        <w:tab/>
        <w:t xml:space="preserve">4. </w:t>
      </w:r>
      <w:r w:rsidRPr="0021607F">
        <w:rPr>
          <w:lang w:val="en-US"/>
        </w:rPr>
        <w:t>Classes of insurance that the company wishes to carry out in Bulgaria</w:t>
      </w:r>
      <w:r w:rsidRPr="0021607F">
        <w:t>:</w:t>
      </w:r>
    </w:p>
    <w:p w:rsidR="0067326F" w:rsidRPr="0021607F" w:rsidRDefault="0067326F" w:rsidP="0067326F">
      <w:pPr>
        <w:jc w:val="both"/>
        <w:rPr>
          <w:lang w:val="en-US"/>
        </w:rPr>
      </w:pPr>
      <w:r w:rsidRPr="0021607F">
        <w:rPr>
          <w:lang w:val="en-US"/>
        </w:rPr>
        <w:t xml:space="preserve">                     4.1. Accident (a,b,c,d);</w:t>
      </w:r>
    </w:p>
    <w:p w:rsidR="0067326F" w:rsidRPr="0021607F" w:rsidRDefault="0067326F" w:rsidP="0067326F">
      <w:pPr>
        <w:jc w:val="both"/>
        <w:rPr>
          <w:lang w:val="en-US"/>
        </w:rPr>
      </w:pPr>
      <w:r w:rsidRPr="0021607F">
        <w:rPr>
          <w:lang w:val="en-US"/>
        </w:rPr>
        <w:t xml:space="preserve">                     4.2. Sickness (a,b,c);</w:t>
      </w:r>
    </w:p>
    <w:p w:rsidR="0067326F" w:rsidRPr="0021607F" w:rsidRDefault="0067326F" w:rsidP="0067326F">
      <w:pPr>
        <w:jc w:val="both"/>
        <w:rPr>
          <w:lang w:val="en-US"/>
        </w:rPr>
      </w:pPr>
      <w:r w:rsidRPr="0021607F">
        <w:rPr>
          <w:lang w:val="en-US"/>
        </w:rPr>
        <w:t xml:space="preserve">                     4.3. Land vehicles (a, b);</w:t>
      </w:r>
    </w:p>
    <w:p w:rsidR="0067326F" w:rsidRPr="0021607F" w:rsidRDefault="0067326F" w:rsidP="0067326F">
      <w:pPr>
        <w:ind w:left="240"/>
        <w:jc w:val="both"/>
        <w:rPr>
          <w:snapToGrid w:val="0"/>
          <w:lang w:val="en-GB" w:eastAsia="en-US"/>
        </w:rPr>
      </w:pPr>
      <w:r w:rsidRPr="0021607F">
        <w:rPr>
          <w:snapToGrid w:val="0"/>
          <w:lang w:val="en-GB" w:eastAsia="en-US"/>
        </w:rPr>
        <w:t xml:space="preserve">                 4.9. Damage to property;</w:t>
      </w:r>
    </w:p>
    <w:p w:rsidR="0067326F" w:rsidRPr="0021607F" w:rsidRDefault="0067326F" w:rsidP="0067326F">
      <w:pPr>
        <w:ind w:left="240"/>
        <w:jc w:val="both"/>
        <w:rPr>
          <w:snapToGrid w:val="0"/>
          <w:lang w:val="en-GB" w:eastAsia="en-US"/>
        </w:rPr>
      </w:pPr>
      <w:r w:rsidRPr="0021607F">
        <w:rPr>
          <w:snapToGrid w:val="0"/>
          <w:lang w:val="en-GB" w:eastAsia="en-US"/>
        </w:rPr>
        <w:t xml:space="preserve">                 4.13. General liability;</w:t>
      </w:r>
    </w:p>
    <w:p w:rsidR="0067326F" w:rsidRPr="0021607F" w:rsidRDefault="0067326F" w:rsidP="0067326F">
      <w:pPr>
        <w:ind w:left="240"/>
        <w:jc w:val="both"/>
        <w:rPr>
          <w:snapToGrid w:val="0"/>
          <w:lang w:val="en-GB" w:eastAsia="en-US"/>
        </w:rPr>
      </w:pPr>
      <w:r w:rsidRPr="0021607F">
        <w:rPr>
          <w:snapToGrid w:val="0"/>
          <w:lang w:val="en-GB" w:eastAsia="en-US"/>
        </w:rPr>
        <w:t xml:space="preserve">                 4.16. </w:t>
      </w:r>
      <w:r w:rsidR="004E181C" w:rsidRPr="0021607F">
        <w:rPr>
          <w:snapToGrid w:val="0"/>
          <w:lang w:val="en-GB" w:eastAsia="en-US"/>
        </w:rPr>
        <w:t>Miscellaneous financial loss</w:t>
      </w:r>
    </w:p>
    <w:p w:rsidR="004E181C" w:rsidRPr="0021607F" w:rsidRDefault="004E181C" w:rsidP="004E181C">
      <w:pPr>
        <w:ind w:left="1276" w:hanging="1036"/>
        <w:jc w:val="both"/>
        <w:rPr>
          <w:snapToGrid w:val="0"/>
          <w:lang w:val="en-GB" w:eastAsia="en-US"/>
        </w:rPr>
      </w:pPr>
      <w:r w:rsidRPr="0021607F">
        <w:rPr>
          <w:snapToGrid w:val="0"/>
          <w:lang w:val="en-GB" w:eastAsia="en-US"/>
        </w:rPr>
        <w:tab/>
        <w:t>4.17. Legal expenses;</w:t>
      </w:r>
    </w:p>
    <w:p w:rsidR="0067326F" w:rsidRPr="0021607F" w:rsidRDefault="0067326F" w:rsidP="0067326F">
      <w:pPr>
        <w:ind w:left="240"/>
        <w:jc w:val="both"/>
        <w:rPr>
          <w:snapToGrid w:val="0"/>
          <w:lang w:val="en-GB" w:eastAsia="en-US"/>
        </w:rPr>
      </w:pPr>
      <w:r w:rsidRPr="0021607F">
        <w:rPr>
          <w:snapToGrid w:val="0"/>
          <w:lang w:val="en-GB" w:eastAsia="en-US"/>
        </w:rPr>
        <w:t xml:space="preserve">                 4.18. Assistance.</w:t>
      </w:r>
    </w:p>
    <w:p w:rsidR="0067326F" w:rsidRPr="00EB53EB" w:rsidRDefault="0067326F" w:rsidP="00C2424A">
      <w:pPr>
        <w:ind w:firstLine="708"/>
        <w:jc w:val="both"/>
        <w:rPr>
          <w:snapToGrid w:val="0"/>
          <w:lang w:val="en-US" w:eastAsia="en-US"/>
        </w:rPr>
      </w:pPr>
      <w:r w:rsidRPr="0021607F">
        <w:rPr>
          <w:lang w:val="fr-FR"/>
        </w:rPr>
        <w:t>5. Address:</w:t>
      </w:r>
      <w:r w:rsidRPr="0021607F">
        <w:rPr>
          <w:b/>
          <w:snapToGrid w:val="0"/>
          <w:lang w:eastAsia="en-US"/>
        </w:rPr>
        <w:t xml:space="preserve"> </w:t>
      </w:r>
      <w:r w:rsidR="00E61B99" w:rsidRPr="0021607F">
        <w:rPr>
          <w:snapToGrid w:val="0"/>
          <w:lang w:val="en-US" w:eastAsia="en-US"/>
        </w:rPr>
        <w:t>Central Quay, Ground Floor, Block B, Riverside IV, Sir John Rogerson's Quay, D02 RR77, DUBLIN, IRELAND</w:t>
      </w:r>
      <w:r w:rsidR="00C2424A" w:rsidRPr="00EB53EB">
        <w:rPr>
          <w:snapToGrid w:val="0"/>
          <w:lang w:val="en-US" w:eastAsia="en-US"/>
        </w:rPr>
        <w:t xml:space="preserve">  </w:t>
      </w:r>
    </w:p>
    <w:p w:rsidR="0067326F" w:rsidRPr="00EB53EB" w:rsidRDefault="0067326F" w:rsidP="00EF4670">
      <w:pPr>
        <w:rPr>
          <w:lang w:val="en-US"/>
        </w:rPr>
      </w:pPr>
    </w:p>
    <w:p w:rsidR="00B57C06" w:rsidRPr="004A761E" w:rsidRDefault="00B57C06" w:rsidP="00B57C06">
      <w:pPr>
        <w:jc w:val="both"/>
        <w:rPr>
          <w:b/>
        </w:rPr>
      </w:pPr>
      <w:r w:rsidRPr="004A761E">
        <w:rPr>
          <w:b/>
          <w:lang w:val="en-US"/>
        </w:rPr>
        <w:t>27</w:t>
      </w:r>
      <w:r w:rsidRPr="004A761E">
        <w:rPr>
          <w:b/>
        </w:rPr>
        <w:t>.</w:t>
      </w:r>
      <w:r w:rsidRPr="004A761E">
        <w:rPr>
          <w:b/>
        </w:rPr>
        <w:tab/>
        <w:t xml:space="preserve">1. </w:t>
      </w:r>
      <w:r w:rsidRPr="004A761E">
        <w:rPr>
          <w:b/>
          <w:snapToGrid w:val="0"/>
          <w:color w:val="000000"/>
          <w:lang w:val="en-GB" w:eastAsia="en-US"/>
        </w:rPr>
        <w:t>Allianz Vie</w:t>
      </w:r>
    </w:p>
    <w:p w:rsidR="00B57C06" w:rsidRPr="004A761E" w:rsidRDefault="00B57C06" w:rsidP="00B57C06">
      <w:pPr>
        <w:jc w:val="both"/>
      </w:pPr>
      <w:r w:rsidRPr="004A761E">
        <w:tab/>
        <w:t xml:space="preserve">2. </w:t>
      </w:r>
      <w:r w:rsidRPr="004A761E">
        <w:rPr>
          <w:lang w:val="en-US"/>
        </w:rPr>
        <w:t>Freedom to provide services</w:t>
      </w:r>
      <w:r w:rsidRPr="004A761E">
        <w:t>.</w:t>
      </w:r>
    </w:p>
    <w:p w:rsidR="00B57C06" w:rsidRPr="004A761E" w:rsidRDefault="00B57C06" w:rsidP="00B57C06">
      <w:pPr>
        <w:jc w:val="both"/>
      </w:pPr>
      <w:r w:rsidRPr="004A761E">
        <w:tab/>
        <w:t xml:space="preserve">3. </w:t>
      </w:r>
      <w:r w:rsidR="000D4318" w:rsidRPr="004A761E">
        <w:rPr>
          <w:lang w:val="en-US"/>
        </w:rPr>
        <w:t>Life and n</w:t>
      </w:r>
      <w:r w:rsidRPr="004A761E">
        <w:rPr>
          <w:lang w:val="en-US"/>
        </w:rPr>
        <w:t>on-life insurance</w:t>
      </w:r>
      <w:r w:rsidRPr="004A761E">
        <w:t xml:space="preserve">. </w:t>
      </w:r>
    </w:p>
    <w:p w:rsidR="00B57C06" w:rsidRPr="004A761E" w:rsidRDefault="00B57C06" w:rsidP="00B57C06">
      <w:pPr>
        <w:jc w:val="both"/>
        <w:rPr>
          <w:lang w:val="en-US"/>
        </w:rPr>
      </w:pPr>
      <w:r w:rsidRPr="004A761E">
        <w:tab/>
        <w:t>4.</w:t>
      </w:r>
      <w:r w:rsidR="005704C3" w:rsidRPr="004A761E">
        <w:rPr>
          <w:lang w:val="en-US"/>
        </w:rPr>
        <w:t xml:space="preserve">1. </w:t>
      </w:r>
      <w:r w:rsidR="005704C3" w:rsidRPr="004A761E">
        <w:t>Life insurance</w:t>
      </w:r>
      <w:r w:rsidRPr="004A761E">
        <w:t>:</w:t>
      </w:r>
    </w:p>
    <w:p w:rsidR="0002390C" w:rsidRPr="004A761E" w:rsidRDefault="005704C3" w:rsidP="00B57C06">
      <w:pPr>
        <w:jc w:val="both"/>
        <w:rPr>
          <w:lang w:val="en-US"/>
        </w:rPr>
      </w:pPr>
      <w:r w:rsidRPr="004A761E">
        <w:rPr>
          <w:lang w:val="en-US"/>
        </w:rPr>
        <w:tab/>
      </w:r>
      <w:r w:rsidR="0002390C" w:rsidRPr="004A761E">
        <w:rPr>
          <w:lang w:val="en-US"/>
        </w:rPr>
        <w:t xml:space="preserve">         4.1.1. Life insurance and anunuity;</w:t>
      </w:r>
    </w:p>
    <w:p w:rsidR="002A301D" w:rsidRPr="004A761E" w:rsidRDefault="002A301D" w:rsidP="00B57C06">
      <w:pPr>
        <w:jc w:val="both"/>
        <w:rPr>
          <w:lang w:val="en-US"/>
        </w:rPr>
      </w:pPr>
    </w:p>
    <w:p w:rsidR="005704C3" w:rsidRPr="004A761E" w:rsidRDefault="005704C3" w:rsidP="00B57C06">
      <w:pPr>
        <w:jc w:val="both"/>
        <w:rPr>
          <w:lang w:val="en-US"/>
        </w:rPr>
      </w:pPr>
      <w:r w:rsidRPr="004A761E">
        <w:rPr>
          <w:lang w:val="en-US"/>
        </w:rPr>
        <w:tab/>
        <w:t>4.2. Non-life insurance</w:t>
      </w:r>
    </w:p>
    <w:p w:rsidR="00B57C06" w:rsidRPr="004A761E" w:rsidRDefault="00B57C06" w:rsidP="00B57C06">
      <w:pPr>
        <w:jc w:val="both"/>
        <w:rPr>
          <w:lang w:val="en-US"/>
        </w:rPr>
      </w:pPr>
      <w:r w:rsidRPr="004A761E">
        <w:rPr>
          <w:lang w:val="en-US"/>
        </w:rPr>
        <w:t xml:space="preserve">                     4.</w:t>
      </w:r>
      <w:r w:rsidR="005704C3" w:rsidRPr="004A761E">
        <w:rPr>
          <w:lang w:val="en-US"/>
        </w:rPr>
        <w:t>2.</w:t>
      </w:r>
      <w:r w:rsidR="0002390C" w:rsidRPr="004A761E">
        <w:rPr>
          <w:lang w:val="en-US"/>
        </w:rPr>
        <w:t>1. Accident</w:t>
      </w:r>
      <w:r w:rsidRPr="004A761E">
        <w:rPr>
          <w:lang w:val="en-US"/>
        </w:rPr>
        <w:t>;</w:t>
      </w:r>
    </w:p>
    <w:p w:rsidR="00B57C06" w:rsidRPr="004A761E" w:rsidRDefault="00B57C06" w:rsidP="00B57C06">
      <w:pPr>
        <w:jc w:val="both"/>
        <w:rPr>
          <w:lang w:val="en-US"/>
        </w:rPr>
      </w:pPr>
      <w:r w:rsidRPr="004A761E">
        <w:rPr>
          <w:lang w:val="en-US"/>
        </w:rPr>
        <w:t xml:space="preserve">                     4.</w:t>
      </w:r>
      <w:r w:rsidR="005704C3" w:rsidRPr="004A761E">
        <w:rPr>
          <w:lang w:val="en-US"/>
        </w:rPr>
        <w:t>2.</w:t>
      </w:r>
      <w:r w:rsidR="0002390C" w:rsidRPr="004A761E">
        <w:rPr>
          <w:lang w:val="en-US"/>
        </w:rPr>
        <w:t>2. Sickness</w:t>
      </w:r>
      <w:r w:rsidRPr="004A761E">
        <w:rPr>
          <w:lang w:val="en-US"/>
        </w:rPr>
        <w:t>;</w:t>
      </w:r>
    </w:p>
    <w:p w:rsidR="00B57C06" w:rsidRPr="004A761E" w:rsidRDefault="00B57C06" w:rsidP="00B57C06">
      <w:pPr>
        <w:jc w:val="both"/>
        <w:rPr>
          <w:snapToGrid w:val="0"/>
          <w:color w:val="000000"/>
          <w:lang w:eastAsia="en-US"/>
        </w:rPr>
      </w:pPr>
      <w:r w:rsidRPr="004A761E">
        <w:rPr>
          <w:lang w:val="fr-FR"/>
        </w:rPr>
        <w:t>5. Address:</w:t>
      </w:r>
      <w:r w:rsidRPr="004A761E">
        <w:rPr>
          <w:b/>
          <w:snapToGrid w:val="0"/>
          <w:color w:val="000000"/>
          <w:lang w:eastAsia="en-US"/>
        </w:rPr>
        <w:t xml:space="preserve"> </w:t>
      </w:r>
      <w:r w:rsidR="005966FB" w:rsidRPr="004A761E">
        <w:rPr>
          <w:snapToGrid w:val="0"/>
          <w:color w:val="000000"/>
          <w:lang w:val="en-US" w:eastAsia="en-US"/>
        </w:rPr>
        <w:t>87 rue de Richelieu, 75113 Paris Cedex 02</w:t>
      </w:r>
      <w:r w:rsidR="004B6A3A" w:rsidRPr="004A761E">
        <w:rPr>
          <w:snapToGrid w:val="0"/>
          <w:color w:val="000000"/>
          <w:lang w:eastAsia="en-US"/>
        </w:rPr>
        <w:t xml:space="preserve">, </w:t>
      </w:r>
      <w:r w:rsidR="004B6A3A" w:rsidRPr="004A761E">
        <w:rPr>
          <w:snapToGrid w:val="0"/>
          <w:color w:val="000000"/>
          <w:lang w:val="en-US" w:eastAsia="en-US"/>
        </w:rPr>
        <w:t>France</w:t>
      </w:r>
    </w:p>
    <w:p w:rsidR="004E3397" w:rsidRPr="004A761E" w:rsidRDefault="004E3397" w:rsidP="00B57C06">
      <w:pPr>
        <w:jc w:val="both"/>
        <w:rPr>
          <w:snapToGrid w:val="0"/>
          <w:color w:val="000000"/>
          <w:lang w:eastAsia="en-US"/>
        </w:rPr>
      </w:pPr>
    </w:p>
    <w:p w:rsidR="004E3397" w:rsidRPr="004A761E" w:rsidRDefault="004E3397" w:rsidP="004E3397">
      <w:pPr>
        <w:jc w:val="both"/>
        <w:rPr>
          <w:b/>
          <w:snapToGrid w:val="0"/>
          <w:color w:val="000000"/>
          <w:lang w:val="en-US" w:eastAsia="en-US"/>
        </w:rPr>
      </w:pPr>
      <w:r w:rsidRPr="004A761E">
        <w:rPr>
          <w:b/>
          <w:lang w:val="en-US"/>
        </w:rPr>
        <w:t>2</w:t>
      </w:r>
      <w:r w:rsidRPr="004A761E">
        <w:rPr>
          <w:b/>
        </w:rPr>
        <w:t>8.</w:t>
      </w:r>
      <w:r w:rsidRPr="004A761E">
        <w:rPr>
          <w:b/>
        </w:rPr>
        <w:tab/>
        <w:t xml:space="preserve">1. </w:t>
      </w:r>
      <w:r w:rsidR="00D6395D" w:rsidRPr="004A761E">
        <w:rPr>
          <w:b/>
          <w:lang w:val="en-US"/>
        </w:rPr>
        <w:t xml:space="preserve">AWP Health&amp;Life (previous name - </w:t>
      </w:r>
      <w:r w:rsidRPr="004A761E">
        <w:rPr>
          <w:b/>
          <w:snapToGrid w:val="0"/>
          <w:color w:val="000000"/>
          <w:lang w:val="en-GB" w:eastAsia="en-US"/>
        </w:rPr>
        <w:t>Allianz Worldwide Care SA</w:t>
      </w:r>
      <w:r w:rsidR="00D6395D" w:rsidRPr="004A761E">
        <w:rPr>
          <w:b/>
          <w:snapToGrid w:val="0"/>
          <w:color w:val="000000"/>
          <w:lang w:val="en-GB" w:eastAsia="en-US"/>
        </w:rPr>
        <w:t>)</w:t>
      </w:r>
      <w:r w:rsidR="00257234" w:rsidRPr="004A761E">
        <w:rPr>
          <w:b/>
          <w:snapToGrid w:val="0"/>
          <w:color w:val="000000"/>
          <w:lang w:val="en-GB" w:eastAsia="en-US"/>
        </w:rPr>
        <w:t xml:space="preserve"> </w:t>
      </w:r>
      <w:r w:rsidR="00257234" w:rsidRPr="004A761E">
        <w:rPr>
          <w:b/>
        </w:rPr>
        <w:t xml:space="preserve">– </w:t>
      </w:r>
      <w:r w:rsidR="00257234" w:rsidRPr="004A761E">
        <w:rPr>
          <w:b/>
          <w:lang w:val="en-US"/>
        </w:rPr>
        <w:t>with a letter, dated 28 February, the Central Bank of Ireland informed for portfolio transfer of the undertaking</w:t>
      </w:r>
      <w:r w:rsidR="005E3CD2" w:rsidRPr="004A761E">
        <w:rPr>
          <w:b/>
          <w:lang w:val="en-US"/>
        </w:rPr>
        <w:t xml:space="preserve"> Allianz Worldwide Care Limited</w:t>
      </w:r>
      <w:r w:rsidR="00257234" w:rsidRPr="004A761E">
        <w:rPr>
          <w:b/>
          <w:lang w:val="en-US"/>
        </w:rPr>
        <w:t xml:space="preserve"> to Allianz Worldwide Care Société Anonyme.</w:t>
      </w:r>
      <w:r w:rsidR="005E3CD2" w:rsidRPr="004A761E">
        <w:rPr>
          <w:b/>
          <w:lang w:val="en-US"/>
        </w:rPr>
        <w:t xml:space="preserve"> </w:t>
      </w:r>
      <w:r w:rsidR="00257234" w:rsidRPr="004A761E">
        <w:rPr>
          <w:b/>
        </w:rPr>
        <w:t xml:space="preserve">  </w:t>
      </w:r>
      <w:r w:rsidRPr="004A761E">
        <w:rPr>
          <w:b/>
          <w:snapToGrid w:val="0"/>
          <w:color w:val="000000"/>
          <w:lang w:eastAsia="en-US"/>
        </w:rPr>
        <w:t xml:space="preserve"> </w:t>
      </w:r>
    </w:p>
    <w:p w:rsidR="00D6395D" w:rsidRPr="004A761E" w:rsidRDefault="00D6395D" w:rsidP="00D6395D">
      <w:pPr>
        <w:ind w:firstLine="708"/>
        <w:jc w:val="both"/>
        <w:rPr>
          <w:b/>
          <w:lang w:val="en-US"/>
        </w:rPr>
      </w:pPr>
      <w:r w:rsidRPr="004A761E">
        <w:rPr>
          <w:b/>
          <w:lang w:val="en-US"/>
        </w:rPr>
        <w:t xml:space="preserve">With a letter, dated 26 July 2016, the competent authority of France informed that the undertaking changed its company name and address. </w:t>
      </w:r>
    </w:p>
    <w:p w:rsidR="004E3397" w:rsidRPr="004A761E" w:rsidRDefault="004E3397" w:rsidP="004E3397">
      <w:pPr>
        <w:jc w:val="both"/>
      </w:pPr>
      <w:r w:rsidRPr="004A761E">
        <w:tab/>
        <w:t xml:space="preserve">2. </w:t>
      </w:r>
      <w:r w:rsidRPr="004A761E">
        <w:rPr>
          <w:lang w:val="en-US"/>
        </w:rPr>
        <w:t>Freedom to provide services</w:t>
      </w:r>
      <w:r w:rsidRPr="004A761E">
        <w:t>.</w:t>
      </w:r>
    </w:p>
    <w:p w:rsidR="004E3397" w:rsidRPr="004A761E" w:rsidRDefault="004E3397" w:rsidP="004E3397">
      <w:pPr>
        <w:jc w:val="both"/>
      </w:pPr>
      <w:r w:rsidRPr="004A761E">
        <w:tab/>
        <w:t xml:space="preserve">3. </w:t>
      </w:r>
      <w:r w:rsidRPr="004A761E">
        <w:rPr>
          <w:lang w:val="en-US"/>
        </w:rPr>
        <w:t>Life and non-life insurance</w:t>
      </w:r>
      <w:r w:rsidRPr="004A761E">
        <w:t xml:space="preserve">. </w:t>
      </w:r>
    </w:p>
    <w:p w:rsidR="004E3397" w:rsidRPr="004A761E" w:rsidRDefault="004E3397" w:rsidP="004E3397">
      <w:pPr>
        <w:jc w:val="both"/>
        <w:rPr>
          <w:lang w:val="en-US"/>
        </w:rPr>
      </w:pPr>
      <w:r w:rsidRPr="004A761E">
        <w:tab/>
        <w:t>4.</w:t>
      </w:r>
      <w:r w:rsidRPr="004A761E">
        <w:rPr>
          <w:lang w:val="en-US"/>
        </w:rPr>
        <w:t xml:space="preserve">1. </w:t>
      </w:r>
      <w:r w:rsidRPr="004A761E">
        <w:t>Life insurance:</w:t>
      </w:r>
    </w:p>
    <w:p w:rsidR="004E3397" w:rsidRPr="004A761E" w:rsidRDefault="004E3397" w:rsidP="004E3397">
      <w:pPr>
        <w:jc w:val="both"/>
        <w:rPr>
          <w:lang w:val="en-US"/>
        </w:rPr>
      </w:pPr>
      <w:r w:rsidRPr="004A761E">
        <w:rPr>
          <w:lang w:val="en-US"/>
        </w:rPr>
        <w:tab/>
        <w:t xml:space="preserve">         4.1.1. Life insurance and anunuity;</w:t>
      </w:r>
    </w:p>
    <w:p w:rsidR="004E3397" w:rsidRPr="004A761E" w:rsidRDefault="004E3397" w:rsidP="004E3397">
      <w:pPr>
        <w:jc w:val="both"/>
        <w:rPr>
          <w:lang w:val="en-US"/>
        </w:rPr>
      </w:pPr>
    </w:p>
    <w:p w:rsidR="004E3397" w:rsidRPr="004A761E" w:rsidRDefault="004E3397" w:rsidP="004E3397">
      <w:pPr>
        <w:jc w:val="both"/>
        <w:rPr>
          <w:lang w:val="en-US"/>
        </w:rPr>
      </w:pPr>
      <w:r w:rsidRPr="004A761E">
        <w:rPr>
          <w:lang w:val="en-US"/>
        </w:rPr>
        <w:tab/>
        <w:t>4.2. Non-life insurance</w:t>
      </w:r>
    </w:p>
    <w:p w:rsidR="004E3397" w:rsidRPr="004A761E" w:rsidRDefault="004E3397" w:rsidP="004E3397">
      <w:pPr>
        <w:jc w:val="both"/>
        <w:rPr>
          <w:lang w:val="en-US"/>
        </w:rPr>
      </w:pPr>
      <w:r w:rsidRPr="004A761E">
        <w:rPr>
          <w:lang w:val="en-US"/>
        </w:rPr>
        <w:t xml:space="preserve">                     4.2.1. Accident;</w:t>
      </w:r>
    </w:p>
    <w:p w:rsidR="004E3397" w:rsidRPr="004A761E" w:rsidRDefault="004E3397" w:rsidP="004E3397">
      <w:pPr>
        <w:jc w:val="both"/>
        <w:rPr>
          <w:lang w:val="en-US"/>
        </w:rPr>
      </w:pPr>
      <w:r w:rsidRPr="004A761E">
        <w:rPr>
          <w:lang w:val="en-US"/>
        </w:rPr>
        <w:t xml:space="preserve">                     4.2.2. Sickness;</w:t>
      </w:r>
    </w:p>
    <w:p w:rsidR="009A7733" w:rsidRPr="004A761E" w:rsidRDefault="004E3397" w:rsidP="004E3397">
      <w:pPr>
        <w:jc w:val="both"/>
        <w:rPr>
          <w:snapToGrid w:val="0"/>
          <w:color w:val="000000"/>
          <w:lang w:val="en-US" w:eastAsia="en-US"/>
        </w:rPr>
      </w:pPr>
      <w:r w:rsidRPr="004A761E">
        <w:rPr>
          <w:lang w:val="fr-FR"/>
        </w:rPr>
        <w:t>5. Address:</w:t>
      </w:r>
      <w:r w:rsidRPr="004A761E">
        <w:rPr>
          <w:b/>
          <w:snapToGrid w:val="0"/>
          <w:color w:val="000000"/>
          <w:lang w:eastAsia="en-US"/>
        </w:rPr>
        <w:t xml:space="preserve"> </w:t>
      </w:r>
      <w:r w:rsidR="00FB507E" w:rsidRPr="004A761E">
        <w:rPr>
          <w:snapToGrid w:val="0"/>
          <w:color w:val="000000"/>
          <w:lang w:val="en-US" w:eastAsia="en-US"/>
        </w:rPr>
        <w:t>7 rue Dora Maar 93400 Saint-Ouen, France</w:t>
      </w:r>
      <w:r w:rsidR="00154399" w:rsidRPr="004A761E">
        <w:rPr>
          <w:snapToGrid w:val="0"/>
          <w:color w:val="000000"/>
          <w:lang w:val="en-US" w:eastAsia="en-US"/>
        </w:rPr>
        <w:t>, France.</w:t>
      </w:r>
    </w:p>
    <w:p w:rsidR="00154399" w:rsidRPr="004A761E" w:rsidRDefault="00154399" w:rsidP="004E3397">
      <w:pPr>
        <w:jc w:val="both"/>
        <w:rPr>
          <w:snapToGrid w:val="0"/>
          <w:color w:val="000000"/>
          <w:lang w:val="en-US" w:eastAsia="en-US"/>
        </w:rPr>
      </w:pPr>
    </w:p>
    <w:p w:rsidR="009A7733" w:rsidRPr="004A761E" w:rsidRDefault="009A7733" w:rsidP="00C50CF2">
      <w:pPr>
        <w:ind w:firstLine="708"/>
        <w:jc w:val="both"/>
        <w:rPr>
          <w:b/>
        </w:rPr>
      </w:pPr>
      <w:r w:rsidRPr="004A761E">
        <w:rPr>
          <w:b/>
          <w:snapToGrid w:val="0"/>
          <w:color w:val="000000"/>
          <w:lang w:val="en-US" w:eastAsia="en-US"/>
        </w:rPr>
        <w:t>I. 1.</w:t>
      </w:r>
      <w:r w:rsidRPr="004A761E">
        <w:rPr>
          <w:b/>
          <w:snapToGrid w:val="0"/>
          <w:color w:val="000000"/>
          <w:lang w:val="en-GB" w:eastAsia="en-US"/>
        </w:rPr>
        <w:t xml:space="preserve"> </w:t>
      </w:r>
      <w:r w:rsidR="00154399" w:rsidRPr="004A761E">
        <w:rPr>
          <w:b/>
          <w:snapToGrid w:val="0"/>
          <w:color w:val="000000"/>
          <w:lang w:val="en-GB" w:eastAsia="en-US"/>
        </w:rPr>
        <w:t xml:space="preserve">AWP Health&amp;Life (previous name - Allianz Worldwide Care SA) </w:t>
      </w:r>
    </w:p>
    <w:p w:rsidR="009A7733" w:rsidRPr="004A761E" w:rsidRDefault="009A7733" w:rsidP="009A7733">
      <w:pPr>
        <w:jc w:val="both"/>
        <w:rPr>
          <w:lang w:val="en-US"/>
        </w:rPr>
      </w:pPr>
      <w:r w:rsidRPr="004A761E">
        <w:tab/>
        <w:t xml:space="preserve">2. </w:t>
      </w:r>
      <w:r w:rsidRPr="004A761E">
        <w:rPr>
          <w:lang w:val="en-US"/>
        </w:rPr>
        <w:t>Freedom to provide services</w:t>
      </w:r>
      <w:r w:rsidR="00485DA7" w:rsidRPr="004A761E">
        <w:rPr>
          <w:lang w:val="en-US"/>
        </w:rPr>
        <w:t xml:space="preserve"> – </w:t>
      </w:r>
      <w:r w:rsidR="00485DA7" w:rsidRPr="004A761E">
        <w:rPr>
          <w:b/>
          <w:lang w:val="en-US"/>
        </w:rPr>
        <w:t>from its branch in Ireland</w:t>
      </w:r>
      <w:r w:rsidRPr="004A761E">
        <w:t>.</w:t>
      </w:r>
      <w:r w:rsidR="007749F7" w:rsidRPr="004A761E">
        <w:rPr>
          <w:lang w:val="en-US"/>
        </w:rPr>
        <w:t xml:space="preserve"> </w:t>
      </w:r>
    </w:p>
    <w:p w:rsidR="009A7733" w:rsidRPr="004A761E" w:rsidRDefault="009A7733" w:rsidP="009A7733">
      <w:pPr>
        <w:jc w:val="both"/>
      </w:pPr>
      <w:r w:rsidRPr="004A761E">
        <w:tab/>
        <w:t xml:space="preserve">3. </w:t>
      </w:r>
      <w:r w:rsidRPr="004A761E">
        <w:rPr>
          <w:lang w:val="en-US"/>
        </w:rPr>
        <w:t>Life and non-life insurance</w:t>
      </w:r>
      <w:r w:rsidRPr="004A761E">
        <w:t xml:space="preserve">. </w:t>
      </w:r>
    </w:p>
    <w:p w:rsidR="009A7733" w:rsidRPr="004A761E" w:rsidRDefault="009A7733" w:rsidP="009A7733">
      <w:pPr>
        <w:jc w:val="both"/>
        <w:rPr>
          <w:lang w:val="en-US"/>
        </w:rPr>
      </w:pPr>
      <w:r w:rsidRPr="004A761E">
        <w:tab/>
        <w:t>4.</w:t>
      </w:r>
      <w:r w:rsidRPr="004A761E">
        <w:rPr>
          <w:lang w:val="en-US"/>
        </w:rPr>
        <w:t xml:space="preserve">1. </w:t>
      </w:r>
      <w:r w:rsidRPr="004A761E">
        <w:t>Life insurance:</w:t>
      </w:r>
    </w:p>
    <w:p w:rsidR="009A7733" w:rsidRPr="004A761E" w:rsidRDefault="009A7733" w:rsidP="009A7733">
      <w:pPr>
        <w:jc w:val="both"/>
        <w:rPr>
          <w:lang w:val="en-US"/>
        </w:rPr>
      </w:pPr>
      <w:r w:rsidRPr="004A761E">
        <w:rPr>
          <w:lang w:val="en-US"/>
        </w:rPr>
        <w:tab/>
        <w:t xml:space="preserve">         4.1.1. Life insurance and anunuity;</w:t>
      </w:r>
    </w:p>
    <w:p w:rsidR="009A7733" w:rsidRPr="004A761E" w:rsidRDefault="009A7733" w:rsidP="009A7733">
      <w:pPr>
        <w:jc w:val="both"/>
        <w:rPr>
          <w:lang w:val="en-US"/>
        </w:rPr>
      </w:pPr>
    </w:p>
    <w:p w:rsidR="009A7733" w:rsidRPr="004A761E" w:rsidRDefault="009A7733" w:rsidP="009A7733">
      <w:pPr>
        <w:jc w:val="both"/>
        <w:rPr>
          <w:lang w:val="en-US"/>
        </w:rPr>
      </w:pPr>
      <w:r w:rsidRPr="004A761E">
        <w:rPr>
          <w:lang w:val="en-US"/>
        </w:rPr>
        <w:tab/>
        <w:t>4.2. Non-life insurance</w:t>
      </w:r>
    </w:p>
    <w:p w:rsidR="009A7733" w:rsidRPr="004A761E" w:rsidRDefault="009A7733" w:rsidP="009A7733">
      <w:pPr>
        <w:jc w:val="both"/>
        <w:rPr>
          <w:lang w:val="en-US"/>
        </w:rPr>
      </w:pPr>
      <w:r w:rsidRPr="004A761E">
        <w:rPr>
          <w:lang w:val="en-US"/>
        </w:rPr>
        <w:t xml:space="preserve">                     4.2.1. Accident;</w:t>
      </w:r>
    </w:p>
    <w:p w:rsidR="009A7733" w:rsidRPr="004A761E" w:rsidRDefault="009A7733" w:rsidP="009A7733">
      <w:pPr>
        <w:jc w:val="both"/>
        <w:rPr>
          <w:lang w:val="en-US"/>
        </w:rPr>
      </w:pPr>
      <w:r w:rsidRPr="004A761E">
        <w:rPr>
          <w:lang w:val="en-US"/>
        </w:rPr>
        <w:t xml:space="preserve">                     4.2.2. Sickness;</w:t>
      </w:r>
    </w:p>
    <w:p w:rsidR="00386D98" w:rsidRPr="004A761E" w:rsidRDefault="00386D98" w:rsidP="00386D98">
      <w:pPr>
        <w:ind w:firstLine="708"/>
        <w:jc w:val="both"/>
        <w:rPr>
          <w:lang w:val="en-US"/>
        </w:rPr>
      </w:pPr>
      <w:r w:rsidRPr="004A761E">
        <w:rPr>
          <w:lang w:val="en-US"/>
        </w:rPr>
        <w:t>5. Address: 18B Beckett Way,Park West Business Campus,Nangor Road,Dublin 2, Ireland</w:t>
      </w:r>
    </w:p>
    <w:p w:rsidR="004E3397" w:rsidRPr="004A761E" w:rsidRDefault="004E3397" w:rsidP="004E3397">
      <w:pPr>
        <w:jc w:val="both"/>
        <w:rPr>
          <w:snapToGrid w:val="0"/>
          <w:color w:val="000000"/>
          <w:lang w:val="en-US" w:eastAsia="en-US"/>
        </w:rPr>
      </w:pPr>
    </w:p>
    <w:p w:rsidR="0044406D" w:rsidRPr="004A761E" w:rsidRDefault="0044406D" w:rsidP="0044406D">
      <w:pPr>
        <w:jc w:val="both"/>
        <w:rPr>
          <w:b/>
        </w:rPr>
      </w:pPr>
      <w:r w:rsidRPr="004A761E">
        <w:rPr>
          <w:b/>
          <w:lang w:val="en-US"/>
        </w:rPr>
        <w:t>29</w:t>
      </w:r>
      <w:r w:rsidRPr="004A761E">
        <w:rPr>
          <w:b/>
        </w:rPr>
        <w:t>.</w:t>
      </w:r>
      <w:r w:rsidRPr="004A761E">
        <w:rPr>
          <w:b/>
        </w:rPr>
        <w:tab/>
        <w:t>1.</w:t>
      </w:r>
      <w:r w:rsidR="00A2709F" w:rsidRPr="004A761E">
        <w:rPr>
          <w:b/>
          <w:lang w:val="en-US"/>
        </w:rPr>
        <w:t xml:space="preserve"> Caisse Régionale d'Assurances Mutuelles Agricoles d'Oc</w:t>
      </w:r>
      <w:r w:rsidRPr="004A761E">
        <w:rPr>
          <w:b/>
        </w:rPr>
        <w:t xml:space="preserve"> </w:t>
      </w:r>
    </w:p>
    <w:p w:rsidR="0044406D" w:rsidRPr="004A761E" w:rsidRDefault="0044406D" w:rsidP="0044406D">
      <w:pPr>
        <w:jc w:val="both"/>
      </w:pPr>
      <w:r w:rsidRPr="004A761E">
        <w:tab/>
        <w:t xml:space="preserve">2. </w:t>
      </w:r>
      <w:r w:rsidRPr="004A761E">
        <w:rPr>
          <w:lang w:val="en-US"/>
        </w:rPr>
        <w:t>Freedom to provide services</w:t>
      </w:r>
      <w:r w:rsidRPr="004A761E">
        <w:t>.</w:t>
      </w:r>
    </w:p>
    <w:p w:rsidR="0044406D" w:rsidRPr="004A761E" w:rsidRDefault="0044406D" w:rsidP="0044406D">
      <w:pPr>
        <w:jc w:val="both"/>
      </w:pPr>
      <w:r w:rsidRPr="004A761E">
        <w:tab/>
        <w:t xml:space="preserve">3. </w:t>
      </w:r>
      <w:r w:rsidRPr="004A761E">
        <w:rPr>
          <w:lang w:val="en-US"/>
        </w:rPr>
        <w:t>Non-life insurance</w:t>
      </w:r>
      <w:r w:rsidRPr="004A761E">
        <w:t xml:space="preserve">. </w:t>
      </w:r>
    </w:p>
    <w:p w:rsidR="0044406D" w:rsidRPr="004A761E" w:rsidRDefault="0044406D" w:rsidP="0044406D">
      <w:pPr>
        <w:jc w:val="both"/>
        <w:rPr>
          <w:lang w:val="en-US"/>
        </w:rPr>
      </w:pPr>
      <w:r w:rsidRPr="004A761E">
        <w:tab/>
        <w:t xml:space="preserve">4. </w:t>
      </w:r>
      <w:r w:rsidRPr="004A761E">
        <w:rPr>
          <w:lang w:val="en-US"/>
        </w:rPr>
        <w:t>Classes of insurance that the company wishes to carry out in Bulgaria</w:t>
      </w:r>
      <w:r w:rsidRPr="004A761E">
        <w:t>:</w:t>
      </w:r>
    </w:p>
    <w:p w:rsidR="0044406D" w:rsidRPr="004A761E" w:rsidRDefault="0044406D" w:rsidP="0044406D">
      <w:pPr>
        <w:jc w:val="both"/>
        <w:rPr>
          <w:snapToGrid w:val="0"/>
          <w:color w:val="000000"/>
          <w:lang w:val="en-GB" w:eastAsia="en-US"/>
        </w:rPr>
      </w:pPr>
      <w:r w:rsidRPr="004A761E">
        <w:rPr>
          <w:snapToGrid w:val="0"/>
          <w:color w:val="000000"/>
          <w:lang w:val="en-GB" w:eastAsia="en-US"/>
        </w:rPr>
        <w:t xml:space="preserve">                     4.8. Fire and natural forces;</w:t>
      </w:r>
    </w:p>
    <w:p w:rsidR="0044406D" w:rsidRPr="004A761E" w:rsidRDefault="0044406D" w:rsidP="0044406D">
      <w:pPr>
        <w:ind w:left="240"/>
        <w:jc w:val="both"/>
        <w:rPr>
          <w:snapToGrid w:val="0"/>
          <w:color w:val="000000"/>
          <w:lang w:val="en-GB" w:eastAsia="en-US"/>
        </w:rPr>
      </w:pPr>
      <w:r w:rsidRPr="004A761E">
        <w:rPr>
          <w:snapToGrid w:val="0"/>
          <w:color w:val="000000"/>
          <w:lang w:val="en-GB" w:eastAsia="en-US"/>
        </w:rPr>
        <w:t xml:space="preserve">                 4.9. Damage to property;</w:t>
      </w:r>
    </w:p>
    <w:p w:rsidR="0044406D" w:rsidRPr="004A761E" w:rsidRDefault="0044406D" w:rsidP="0044406D">
      <w:pPr>
        <w:ind w:left="240"/>
        <w:jc w:val="both"/>
        <w:rPr>
          <w:snapToGrid w:val="0"/>
          <w:color w:val="000000"/>
          <w:lang w:val="en-GB" w:eastAsia="en-US"/>
        </w:rPr>
      </w:pPr>
      <w:r w:rsidRPr="004A761E">
        <w:rPr>
          <w:snapToGrid w:val="0"/>
          <w:color w:val="000000"/>
          <w:lang w:val="en-GB" w:eastAsia="en-US"/>
        </w:rPr>
        <w:tab/>
        <w:t xml:space="preserve">         4.13. General liability;</w:t>
      </w:r>
    </w:p>
    <w:p w:rsidR="0044406D" w:rsidRPr="004A761E" w:rsidRDefault="00A2709F" w:rsidP="0044406D">
      <w:pPr>
        <w:ind w:left="240"/>
        <w:jc w:val="both"/>
        <w:rPr>
          <w:snapToGrid w:val="0"/>
          <w:color w:val="000000"/>
          <w:lang w:val="en-GB" w:eastAsia="en-US"/>
        </w:rPr>
      </w:pPr>
      <w:r w:rsidRPr="004A761E">
        <w:rPr>
          <w:snapToGrid w:val="0"/>
          <w:color w:val="000000"/>
          <w:lang w:val="en-GB" w:eastAsia="en-US"/>
        </w:rPr>
        <w:tab/>
        <w:t xml:space="preserve">         4.16</w:t>
      </w:r>
      <w:r w:rsidR="0044406D" w:rsidRPr="004A761E">
        <w:rPr>
          <w:snapToGrid w:val="0"/>
          <w:color w:val="000000"/>
          <w:lang w:val="en-GB" w:eastAsia="en-US"/>
        </w:rPr>
        <w:t xml:space="preserve">. Miscellaneous financial lost </w:t>
      </w:r>
    </w:p>
    <w:p w:rsidR="0044406D" w:rsidRPr="004A761E" w:rsidRDefault="0044406D" w:rsidP="0044406D">
      <w:pPr>
        <w:jc w:val="both"/>
        <w:rPr>
          <w:snapToGrid w:val="0"/>
          <w:color w:val="000000"/>
          <w:lang w:val="en-US" w:eastAsia="en-US"/>
        </w:rPr>
      </w:pPr>
      <w:r w:rsidRPr="004A761E">
        <w:rPr>
          <w:lang w:val="fr-FR"/>
        </w:rPr>
        <w:t>5. Address:</w:t>
      </w:r>
      <w:r w:rsidRPr="004A761E">
        <w:rPr>
          <w:b/>
          <w:snapToGrid w:val="0"/>
          <w:color w:val="000000"/>
          <w:lang w:eastAsia="en-US"/>
        </w:rPr>
        <w:t xml:space="preserve"> </w:t>
      </w:r>
      <w:r w:rsidR="00CE40F6" w:rsidRPr="004A761E">
        <w:rPr>
          <w:snapToGrid w:val="0"/>
          <w:color w:val="000000"/>
          <w:lang w:eastAsia="en-US"/>
        </w:rPr>
        <w:t>14 rue Vidailhan – BP 93105, 31131 Balma Cedex, France.</w:t>
      </w:r>
      <w:r w:rsidR="00096FEC" w:rsidRPr="004A761E">
        <w:rPr>
          <w:snapToGrid w:val="0"/>
          <w:color w:val="000000"/>
          <w:lang w:val="en-US" w:eastAsia="en-US"/>
        </w:rPr>
        <w:t xml:space="preserve"> </w:t>
      </w:r>
    </w:p>
    <w:p w:rsidR="004E3397" w:rsidRPr="004A761E" w:rsidRDefault="004E3397" w:rsidP="00B57C06">
      <w:pPr>
        <w:jc w:val="both"/>
        <w:rPr>
          <w:snapToGrid w:val="0"/>
          <w:color w:val="000000"/>
          <w:lang w:val="en-US" w:eastAsia="en-US"/>
        </w:rPr>
      </w:pPr>
    </w:p>
    <w:p w:rsidR="007374C3" w:rsidRPr="004A761E" w:rsidRDefault="00D8599D" w:rsidP="00D8599D">
      <w:pPr>
        <w:jc w:val="both"/>
        <w:rPr>
          <w:b/>
          <w:lang w:val="en-US"/>
        </w:rPr>
      </w:pPr>
      <w:r w:rsidRPr="004A761E">
        <w:rPr>
          <w:b/>
          <w:lang w:val="en-US"/>
        </w:rPr>
        <w:t>30</w:t>
      </w:r>
      <w:r w:rsidRPr="004A761E">
        <w:rPr>
          <w:b/>
        </w:rPr>
        <w:t>.</w:t>
      </w:r>
      <w:r w:rsidRPr="004A761E">
        <w:rPr>
          <w:b/>
        </w:rPr>
        <w:tab/>
        <w:t>1.</w:t>
      </w:r>
      <w:r w:rsidRPr="004A761E">
        <w:rPr>
          <w:b/>
          <w:lang w:val="en-US"/>
        </w:rPr>
        <w:t xml:space="preserve"> MMA IARD SA</w:t>
      </w:r>
      <w:r w:rsidR="007374C3" w:rsidRPr="004A761E">
        <w:rPr>
          <w:b/>
          <w:lang w:val="en-US"/>
        </w:rPr>
        <w:t xml:space="preserve"> </w:t>
      </w:r>
    </w:p>
    <w:p w:rsidR="00A939EB" w:rsidRPr="004A761E" w:rsidRDefault="007374C3" w:rsidP="007374C3">
      <w:pPr>
        <w:ind w:firstLine="708"/>
        <w:jc w:val="both"/>
        <w:rPr>
          <w:b/>
        </w:rPr>
      </w:pPr>
      <w:r w:rsidRPr="004A761E">
        <w:rPr>
          <w:b/>
          <w:lang w:val="en-US"/>
        </w:rPr>
        <w:t>W</w:t>
      </w:r>
      <w:r w:rsidR="00A248B8" w:rsidRPr="004A761E">
        <w:rPr>
          <w:b/>
          <w:lang w:val="en-US"/>
        </w:rPr>
        <w:t xml:space="preserve">ith a letter, dated 09 July 2015, the competent authority of France informed about portfolio transfer from COVEA FLEET and COVEA RISKS to MMA IARD SA and MMA IARD Assurances Mutuelles. </w:t>
      </w:r>
      <w:r w:rsidR="00D70745" w:rsidRPr="004A761E">
        <w:rPr>
          <w:b/>
          <w:lang w:val="en-US"/>
        </w:rPr>
        <w:t>With a letter, dated 31 December 2015, the competent authority of France informed</w:t>
      </w:r>
      <w:r w:rsidR="00D70745" w:rsidRPr="004A761E">
        <w:rPr>
          <w:b/>
        </w:rPr>
        <w:t xml:space="preserve"> </w:t>
      </w:r>
      <w:r w:rsidR="00D70745" w:rsidRPr="004A761E">
        <w:rPr>
          <w:b/>
          <w:lang w:val="en-US"/>
        </w:rPr>
        <w:t>that the portfolio transfer was finalized.</w:t>
      </w:r>
    </w:p>
    <w:p w:rsidR="000E05E7" w:rsidRPr="004A761E" w:rsidRDefault="00A939EB" w:rsidP="000E05E7">
      <w:pPr>
        <w:ind w:firstLine="708"/>
        <w:jc w:val="both"/>
        <w:rPr>
          <w:b/>
          <w:lang w:val="en-US"/>
        </w:rPr>
      </w:pPr>
      <w:r w:rsidRPr="004A761E">
        <w:rPr>
          <w:b/>
          <w:lang w:val="en-US"/>
        </w:rPr>
        <w:t>With a letter, dated 12 October 2016, the competent authority of France informed that the insurer extends its business in Bulgaria to classes 5. Aircraft and 11.</w:t>
      </w:r>
      <w:r w:rsidR="002F495B" w:rsidRPr="004A761E">
        <w:rPr>
          <w:b/>
          <w:lang w:val="en-US"/>
        </w:rPr>
        <w:t xml:space="preserve"> </w:t>
      </w:r>
      <w:r w:rsidRPr="004A761E">
        <w:rPr>
          <w:b/>
          <w:lang w:val="en-US"/>
        </w:rPr>
        <w:t>Aircraft liability.</w:t>
      </w:r>
    </w:p>
    <w:p w:rsidR="00D8599D" w:rsidRPr="004A761E" w:rsidRDefault="000E05E7" w:rsidP="000E05E7">
      <w:pPr>
        <w:ind w:firstLine="708"/>
        <w:jc w:val="both"/>
        <w:rPr>
          <w:b/>
          <w:lang w:val="en-US"/>
        </w:rPr>
      </w:pPr>
      <w:r w:rsidRPr="004A761E">
        <w:rPr>
          <w:b/>
          <w:lang w:val="en-US"/>
        </w:rPr>
        <w:t xml:space="preserve">With a letter, dated </w:t>
      </w:r>
      <w:r w:rsidR="00EF230E" w:rsidRPr="004A761E">
        <w:rPr>
          <w:b/>
          <w:lang w:val="en-US"/>
        </w:rPr>
        <w:t>08</w:t>
      </w:r>
      <w:r w:rsidRPr="004A761E">
        <w:rPr>
          <w:b/>
          <w:lang w:val="en-US"/>
        </w:rPr>
        <w:t xml:space="preserve"> </w:t>
      </w:r>
      <w:r w:rsidR="00EF230E" w:rsidRPr="004A761E">
        <w:rPr>
          <w:b/>
          <w:lang w:val="en-US"/>
        </w:rPr>
        <w:t>January</w:t>
      </w:r>
      <w:r w:rsidRPr="004A761E">
        <w:rPr>
          <w:b/>
          <w:lang w:val="en-US"/>
        </w:rPr>
        <w:t xml:space="preserve"> 201</w:t>
      </w:r>
      <w:r w:rsidR="00EF230E" w:rsidRPr="004A761E">
        <w:rPr>
          <w:b/>
          <w:lang w:val="en-US"/>
        </w:rPr>
        <w:t>9</w:t>
      </w:r>
      <w:r w:rsidRPr="004A761E">
        <w:rPr>
          <w:b/>
          <w:lang w:val="en-US"/>
        </w:rPr>
        <w:t>, the competent authority of France informed that the insurer extends its b</w:t>
      </w:r>
      <w:r w:rsidR="00BD45C7" w:rsidRPr="004A761E">
        <w:rPr>
          <w:b/>
          <w:lang w:val="en-US"/>
        </w:rPr>
        <w:t>usiness in Bulgaria to classes 2, 4, 6, 10.2, 12 and 18</w:t>
      </w:r>
      <w:r w:rsidRPr="004A761E">
        <w:rPr>
          <w:b/>
          <w:lang w:val="en-US"/>
        </w:rPr>
        <w:t xml:space="preserve">.  </w:t>
      </w:r>
    </w:p>
    <w:p w:rsidR="002B1ABE" w:rsidRPr="004A761E" w:rsidRDefault="002B1ABE" w:rsidP="002B1ABE">
      <w:pPr>
        <w:ind w:firstLine="708"/>
        <w:jc w:val="both"/>
        <w:rPr>
          <w:b/>
          <w:lang w:val="en-US"/>
        </w:rPr>
      </w:pPr>
      <w:r w:rsidRPr="004A761E">
        <w:rPr>
          <w:b/>
          <w:lang w:val="en-US"/>
        </w:rPr>
        <w:t>Received notification on CBN on 4 December 2023. T</w:t>
      </w:r>
      <w:r w:rsidRPr="004A761E">
        <w:rPr>
          <w:b/>
          <w:lang w:val="en-GB"/>
        </w:rPr>
        <w:t>he competent authority of France informed that the insurer changed its address.</w:t>
      </w:r>
      <w:r w:rsidRPr="004A761E">
        <w:rPr>
          <w:b/>
          <w:lang w:val="en-US"/>
        </w:rPr>
        <w:t xml:space="preserve">     </w:t>
      </w:r>
    </w:p>
    <w:p w:rsidR="00D8599D" w:rsidRPr="004A761E" w:rsidRDefault="00D8599D" w:rsidP="00D8599D">
      <w:pPr>
        <w:jc w:val="both"/>
      </w:pPr>
      <w:r w:rsidRPr="004A761E">
        <w:tab/>
        <w:t xml:space="preserve">2. </w:t>
      </w:r>
      <w:r w:rsidRPr="004A761E">
        <w:rPr>
          <w:lang w:val="en-US"/>
        </w:rPr>
        <w:t>Freedom to provide services</w:t>
      </w:r>
      <w:r w:rsidRPr="004A761E">
        <w:t>.</w:t>
      </w:r>
    </w:p>
    <w:p w:rsidR="00D8599D" w:rsidRPr="004A761E" w:rsidRDefault="00D8599D" w:rsidP="00D8599D">
      <w:pPr>
        <w:jc w:val="both"/>
      </w:pPr>
      <w:r w:rsidRPr="004A761E">
        <w:tab/>
        <w:t xml:space="preserve">3. </w:t>
      </w:r>
      <w:r w:rsidRPr="004A761E">
        <w:rPr>
          <w:lang w:val="en-US"/>
        </w:rPr>
        <w:t>Non-life insurance</w:t>
      </w:r>
      <w:r w:rsidRPr="004A761E">
        <w:t xml:space="preserve">. </w:t>
      </w:r>
    </w:p>
    <w:p w:rsidR="00D8599D" w:rsidRPr="004A761E" w:rsidRDefault="00D8599D" w:rsidP="00D8599D">
      <w:pPr>
        <w:jc w:val="both"/>
        <w:rPr>
          <w:lang w:val="en-US"/>
        </w:rPr>
      </w:pPr>
      <w:r w:rsidRPr="004A761E">
        <w:tab/>
        <w:t xml:space="preserve">4. </w:t>
      </w:r>
      <w:r w:rsidRPr="004A761E">
        <w:rPr>
          <w:lang w:val="en-US"/>
        </w:rPr>
        <w:t>Classes of insurance that the company wishes to carry out in Bulgaria</w:t>
      </w:r>
      <w:r w:rsidRPr="004A761E">
        <w:t>:</w:t>
      </w:r>
    </w:p>
    <w:p w:rsidR="00D8599D" w:rsidRPr="004A761E" w:rsidRDefault="00D8599D" w:rsidP="00D8599D">
      <w:pPr>
        <w:jc w:val="both"/>
      </w:pPr>
      <w:r w:rsidRPr="004A761E">
        <w:rPr>
          <w:snapToGrid w:val="0"/>
          <w:color w:val="000000"/>
          <w:lang w:val="en-GB" w:eastAsia="en-US"/>
        </w:rPr>
        <w:t xml:space="preserve">                     </w:t>
      </w:r>
      <w:r w:rsidRPr="004A761E">
        <w:t xml:space="preserve">4.1. </w:t>
      </w:r>
      <w:r w:rsidRPr="004A761E">
        <w:rPr>
          <w:lang w:val="en-US"/>
        </w:rPr>
        <w:t>Accident</w:t>
      </w:r>
      <w:r w:rsidRPr="004A761E">
        <w:t>;</w:t>
      </w:r>
    </w:p>
    <w:p w:rsidR="0017178B" w:rsidRPr="004A761E" w:rsidRDefault="0017178B" w:rsidP="0017178B">
      <w:pPr>
        <w:ind w:left="568" w:firstLine="708"/>
        <w:jc w:val="both"/>
      </w:pPr>
      <w:r w:rsidRPr="004A761E">
        <w:t>4.2. Sickness.</w:t>
      </w:r>
    </w:p>
    <w:p w:rsidR="00D8599D" w:rsidRPr="004A761E" w:rsidRDefault="00D8599D" w:rsidP="00F22B4D">
      <w:pPr>
        <w:ind w:left="1276"/>
        <w:jc w:val="both"/>
      </w:pPr>
      <w:r w:rsidRPr="004A761E">
        <w:t xml:space="preserve">4.3. </w:t>
      </w:r>
      <w:r w:rsidRPr="004A761E">
        <w:rPr>
          <w:lang w:val="en-US"/>
        </w:rPr>
        <w:t>Land vehicles</w:t>
      </w:r>
      <w:r w:rsidRPr="004A761E">
        <w:t>;</w:t>
      </w:r>
    </w:p>
    <w:p w:rsidR="00AC3AE9" w:rsidRPr="004A761E" w:rsidRDefault="00AC3AE9" w:rsidP="00AC3AE9">
      <w:pPr>
        <w:ind w:left="1260"/>
        <w:jc w:val="both"/>
        <w:rPr>
          <w:snapToGrid w:val="0"/>
          <w:color w:val="000000"/>
          <w:lang w:val="en-GB" w:eastAsia="en-US"/>
        </w:rPr>
      </w:pPr>
      <w:r w:rsidRPr="004A761E">
        <w:rPr>
          <w:lang w:val="en-US"/>
        </w:rPr>
        <w:t xml:space="preserve">4.4. </w:t>
      </w:r>
      <w:r w:rsidRPr="004A761E">
        <w:t>Railway rolling stock</w:t>
      </w:r>
      <w:r w:rsidRPr="004A761E">
        <w:rPr>
          <w:lang w:val="en-US"/>
        </w:rPr>
        <w:t>;</w:t>
      </w:r>
    </w:p>
    <w:p w:rsidR="00935A6A" w:rsidRPr="004A761E" w:rsidRDefault="00935A6A" w:rsidP="00935A6A">
      <w:pPr>
        <w:ind w:firstLine="1276"/>
        <w:jc w:val="both"/>
      </w:pPr>
      <w:r w:rsidRPr="004A761E">
        <w:t xml:space="preserve">4.5. </w:t>
      </w:r>
      <w:r w:rsidRPr="004A761E">
        <w:rPr>
          <w:lang w:val="en-US"/>
        </w:rPr>
        <w:t>Aircraft</w:t>
      </w:r>
      <w:r w:rsidRPr="004A761E">
        <w:t>;</w:t>
      </w:r>
    </w:p>
    <w:p w:rsidR="00906EE7" w:rsidRPr="004A761E" w:rsidRDefault="00906EE7" w:rsidP="00906EE7">
      <w:pPr>
        <w:ind w:left="888" w:firstLine="388"/>
        <w:jc w:val="both"/>
        <w:rPr>
          <w:snapToGrid w:val="0"/>
          <w:color w:val="000000"/>
          <w:lang w:val="en-US" w:eastAsia="en-US"/>
        </w:rPr>
      </w:pPr>
      <w:r w:rsidRPr="004A761E">
        <w:rPr>
          <w:lang w:val="en-US"/>
        </w:rPr>
        <w:t xml:space="preserve">4.6. </w:t>
      </w:r>
      <w:r w:rsidRPr="004A761E">
        <w:t>Ships</w:t>
      </w:r>
      <w:r w:rsidRPr="004A761E">
        <w:rPr>
          <w:lang w:val="en-US"/>
        </w:rPr>
        <w:t>;</w:t>
      </w:r>
    </w:p>
    <w:p w:rsidR="00D8599D" w:rsidRPr="004A761E" w:rsidRDefault="00D8599D" w:rsidP="00F22B4D">
      <w:pPr>
        <w:ind w:left="1276"/>
        <w:jc w:val="both"/>
      </w:pPr>
      <w:r w:rsidRPr="004A761E">
        <w:t xml:space="preserve">4.7. </w:t>
      </w:r>
      <w:r w:rsidRPr="004A761E">
        <w:rPr>
          <w:lang w:val="en-US"/>
        </w:rPr>
        <w:t>Goods in transit</w:t>
      </w:r>
      <w:r w:rsidRPr="004A761E">
        <w:t>;</w:t>
      </w:r>
    </w:p>
    <w:p w:rsidR="00D8599D" w:rsidRPr="004A761E" w:rsidRDefault="00D8599D" w:rsidP="00F22B4D">
      <w:pPr>
        <w:ind w:left="1276"/>
        <w:jc w:val="both"/>
      </w:pPr>
      <w:r w:rsidRPr="004A761E">
        <w:t xml:space="preserve">4.8. </w:t>
      </w:r>
      <w:r w:rsidRPr="004A761E">
        <w:rPr>
          <w:lang w:val="en-US"/>
        </w:rPr>
        <w:t>Fire and natural forces</w:t>
      </w:r>
      <w:r w:rsidRPr="004A761E">
        <w:t>;</w:t>
      </w:r>
    </w:p>
    <w:p w:rsidR="00D8599D" w:rsidRPr="004A761E" w:rsidRDefault="00D8599D" w:rsidP="00F22B4D">
      <w:pPr>
        <w:ind w:left="1276"/>
        <w:jc w:val="both"/>
      </w:pPr>
      <w:r w:rsidRPr="004A761E">
        <w:t xml:space="preserve">4.9. </w:t>
      </w:r>
      <w:r w:rsidR="00963CF5" w:rsidRPr="004A761E">
        <w:rPr>
          <w:lang w:val="en-US"/>
        </w:rPr>
        <w:t>Other d</w:t>
      </w:r>
      <w:r w:rsidRPr="004A761E">
        <w:rPr>
          <w:lang w:val="en-US"/>
        </w:rPr>
        <w:t>amage to property</w:t>
      </w:r>
      <w:r w:rsidRPr="004A761E">
        <w:t>;</w:t>
      </w:r>
    </w:p>
    <w:p w:rsidR="00665969" w:rsidRPr="004A761E" w:rsidRDefault="00665969" w:rsidP="00665969">
      <w:pPr>
        <w:ind w:left="708" w:firstLine="568"/>
        <w:jc w:val="both"/>
        <w:rPr>
          <w:snapToGrid w:val="0"/>
          <w:color w:val="000000"/>
          <w:lang w:val="en-GB" w:eastAsia="en-US"/>
        </w:rPr>
      </w:pPr>
      <w:r w:rsidRPr="004A761E">
        <w:rPr>
          <w:snapToGrid w:val="0"/>
          <w:color w:val="000000"/>
          <w:lang w:val="en-GB" w:eastAsia="en-US"/>
        </w:rPr>
        <w:t>4.10.</w:t>
      </w:r>
      <w:r w:rsidR="00832E83" w:rsidRPr="004A761E">
        <w:rPr>
          <w:snapToGrid w:val="0"/>
          <w:color w:val="000000"/>
          <w:lang w:val="en-GB" w:eastAsia="en-US"/>
        </w:rPr>
        <w:t>2</w:t>
      </w:r>
      <w:r w:rsidRPr="004A761E">
        <w:rPr>
          <w:snapToGrid w:val="0"/>
          <w:color w:val="000000"/>
          <w:lang w:val="en-GB" w:eastAsia="en-US"/>
        </w:rPr>
        <w:t xml:space="preserve"> Motor vehicle liability – only carrier’s liability;</w:t>
      </w:r>
    </w:p>
    <w:p w:rsidR="00935A6A" w:rsidRPr="004A761E" w:rsidRDefault="00935A6A" w:rsidP="00935A6A">
      <w:pPr>
        <w:ind w:firstLine="1276"/>
        <w:jc w:val="both"/>
      </w:pPr>
      <w:r w:rsidRPr="004A761E">
        <w:t>4.1</w:t>
      </w:r>
      <w:r w:rsidRPr="004A761E">
        <w:rPr>
          <w:lang w:val="en-US"/>
        </w:rPr>
        <w:t>1</w:t>
      </w:r>
      <w:r w:rsidRPr="004A761E">
        <w:t xml:space="preserve">. </w:t>
      </w:r>
      <w:r w:rsidRPr="004A761E">
        <w:rPr>
          <w:lang w:val="en-US"/>
        </w:rPr>
        <w:t>Aircraft liability</w:t>
      </w:r>
      <w:r w:rsidRPr="004A761E">
        <w:t>;</w:t>
      </w:r>
    </w:p>
    <w:p w:rsidR="00832E83" w:rsidRPr="004A761E" w:rsidRDefault="00832E83" w:rsidP="00832E83">
      <w:pPr>
        <w:ind w:left="240"/>
        <w:jc w:val="both"/>
        <w:rPr>
          <w:snapToGrid w:val="0"/>
          <w:color w:val="000000"/>
          <w:lang w:val="en-GB" w:eastAsia="en-US"/>
        </w:rPr>
      </w:pPr>
      <w:r w:rsidRPr="004A761E">
        <w:rPr>
          <w:snapToGrid w:val="0"/>
          <w:color w:val="000000"/>
          <w:lang w:val="en-GB" w:eastAsia="en-US"/>
        </w:rPr>
        <w:tab/>
        <w:t xml:space="preserve">         4.12. Liability fir ships (sea, lake, and river and canal vessels);</w:t>
      </w:r>
    </w:p>
    <w:p w:rsidR="00D8599D" w:rsidRPr="004A761E" w:rsidRDefault="00D8599D" w:rsidP="00935A6A">
      <w:pPr>
        <w:ind w:left="808" w:firstLine="468"/>
        <w:jc w:val="both"/>
        <w:rPr>
          <w:snapToGrid w:val="0"/>
          <w:color w:val="000000"/>
          <w:lang w:val="en-GB" w:eastAsia="en-US"/>
        </w:rPr>
      </w:pPr>
      <w:r w:rsidRPr="004A761E">
        <w:rPr>
          <w:snapToGrid w:val="0"/>
          <w:color w:val="000000"/>
          <w:lang w:val="en-GB" w:eastAsia="en-US"/>
        </w:rPr>
        <w:t>4.13. General liability;</w:t>
      </w:r>
    </w:p>
    <w:p w:rsidR="00F22B4D" w:rsidRPr="004A761E" w:rsidRDefault="00D8599D" w:rsidP="00D8599D">
      <w:pPr>
        <w:ind w:left="240"/>
        <w:jc w:val="both"/>
        <w:rPr>
          <w:snapToGrid w:val="0"/>
          <w:color w:val="000000"/>
          <w:lang w:val="en-GB" w:eastAsia="en-US"/>
        </w:rPr>
      </w:pPr>
      <w:r w:rsidRPr="004A761E">
        <w:rPr>
          <w:snapToGrid w:val="0"/>
          <w:color w:val="000000"/>
          <w:lang w:val="en-GB" w:eastAsia="en-US"/>
        </w:rPr>
        <w:tab/>
        <w:t xml:space="preserve">         4.16. Miscellaneous financial lost</w:t>
      </w:r>
      <w:r w:rsidR="00F22B4D" w:rsidRPr="004A761E">
        <w:rPr>
          <w:snapToGrid w:val="0"/>
          <w:color w:val="000000"/>
          <w:lang w:val="en-GB" w:eastAsia="en-US"/>
        </w:rPr>
        <w:t>;</w:t>
      </w:r>
    </w:p>
    <w:p w:rsidR="00832E83" w:rsidRPr="004A761E" w:rsidRDefault="00F22B4D" w:rsidP="00F22B4D">
      <w:pPr>
        <w:ind w:left="240"/>
        <w:jc w:val="both"/>
        <w:rPr>
          <w:snapToGrid w:val="0"/>
          <w:color w:val="000000"/>
          <w:lang w:val="en-GB" w:eastAsia="en-US"/>
        </w:rPr>
      </w:pPr>
      <w:r w:rsidRPr="004A761E">
        <w:rPr>
          <w:snapToGrid w:val="0"/>
          <w:color w:val="000000"/>
          <w:lang w:val="en-GB" w:eastAsia="en-US"/>
        </w:rPr>
        <w:t xml:space="preserve">                 4.17. Legal expenses</w:t>
      </w:r>
      <w:r w:rsidR="00832E83" w:rsidRPr="004A761E">
        <w:rPr>
          <w:snapToGrid w:val="0"/>
          <w:color w:val="000000"/>
          <w:lang w:val="en-GB" w:eastAsia="en-US"/>
        </w:rPr>
        <w:t>;</w:t>
      </w:r>
    </w:p>
    <w:p w:rsidR="00832E83" w:rsidRPr="004A761E" w:rsidRDefault="00832E83" w:rsidP="00832E83">
      <w:pPr>
        <w:ind w:left="240"/>
        <w:jc w:val="both"/>
        <w:rPr>
          <w:snapToGrid w:val="0"/>
          <w:color w:val="000000"/>
          <w:lang w:val="en-GB" w:eastAsia="en-US"/>
        </w:rPr>
      </w:pPr>
      <w:r w:rsidRPr="004A761E">
        <w:rPr>
          <w:snapToGrid w:val="0"/>
          <w:color w:val="000000"/>
          <w:lang w:val="en-GB" w:eastAsia="en-US"/>
        </w:rPr>
        <w:t xml:space="preserve">                 4.18. Assistance.</w:t>
      </w:r>
    </w:p>
    <w:p w:rsidR="00D8599D" w:rsidRPr="004A761E" w:rsidRDefault="00D8599D" w:rsidP="005309FA">
      <w:pPr>
        <w:ind w:firstLine="708"/>
        <w:jc w:val="both"/>
        <w:rPr>
          <w:snapToGrid w:val="0"/>
          <w:color w:val="000000"/>
          <w:lang w:val="en-US" w:eastAsia="en-US"/>
        </w:rPr>
      </w:pPr>
      <w:r w:rsidRPr="004A761E">
        <w:rPr>
          <w:lang w:val="fr-FR"/>
        </w:rPr>
        <w:t>5. Address:</w:t>
      </w:r>
      <w:r w:rsidRPr="004A761E">
        <w:rPr>
          <w:caps/>
          <w:snapToGrid w:val="0"/>
          <w:color w:val="000000"/>
          <w:lang w:val="en-GB" w:eastAsia="en-US"/>
        </w:rPr>
        <w:t xml:space="preserve"> </w:t>
      </w:r>
      <w:r w:rsidR="002B1ABE" w:rsidRPr="004A761E">
        <w:rPr>
          <w:caps/>
          <w:snapToGrid w:val="0"/>
          <w:lang w:eastAsia="en-US"/>
        </w:rPr>
        <w:t>160 rue Henri Champion 72030 Cedex 9 Le Mans France</w:t>
      </w:r>
      <w:r w:rsidRPr="004A761E">
        <w:rPr>
          <w:lang w:val="en-US"/>
        </w:rPr>
        <w:t xml:space="preserve">. </w:t>
      </w:r>
      <w:r w:rsidRPr="004A761E">
        <w:rPr>
          <w:snapToGrid w:val="0"/>
          <w:color w:val="000000"/>
          <w:lang w:val="en-US" w:eastAsia="en-US"/>
        </w:rPr>
        <w:t xml:space="preserve"> </w:t>
      </w:r>
      <w:r w:rsidR="00E2046A" w:rsidRPr="004A761E">
        <w:rPr>
          <w:snapToGrid w:val="0"/>
          <w:color w:val="000000"/>
          <w:lang w:val="en-US" w:eastAsia="en-US"/>
        </w:rPr>
        <w:t xml:space="preserve"> </w:t>
      </w:r>
    </w:p>
    <w:p w:rsidR="00B57C06" w:rsidRPr="004A761E" w:rsidRDefault="00B57C06" w:rsidP="00B57C06">
      <w:pPr>
        <w:rPr>
          <w:lang w:val="en-US"/>
        </w:rPr>
      </w:pPr>
    </w:p>
    <w:p w:rsidR="000164FA" w:rsidRPr="004A761E" w:rsidRDefault="009B459E" w:rsidP="009B459E">
      <w:pPr>
        <w:jc w:val="both"/>
        <w:rPr>
          <w:b/>
          <w:lang w:val="en-US"/>
        </w:rPr>
      </w:pPr>
      <w:r w:rsidRPr="004A761E">
        <w:rPr>
          <w:b/>
          <w:lang w:val="en-US"/>
        </w:rPr>
        <w:t>31</w:t>
      </w:r>
      <w:r w:rsidRPr="004A761E">
        <w:rPr>
          <w:b/>
        </w:rPr>
        <w:t>.</w:t>
      </w:r>
      <w:r w:rsidRPr="004A761E">
        <w:rPr>
          <w:b/>
        </w:rPr>
        <w:tab/>
        <w:t>1.</w:t>
      </w:r>
      <w:r w:rsidRPr="004A761E">
        <w:rPr>
          <w:b/>
          <w:lang w:val="en-US"/>
        </w:rPr>
        <w:t xml:space="preserve"> MMA IARD ASSURANCES MUTUELLES</w:t>
      </w:r>
      <w:r w:rsidR="00A248B8" w:rsidRPr="004A761E">
        <w:rPr>
          <w:b/>
          <w:lang w:val="en-US"/>
        </w:rPr>
        <w:t xml:space="preserve">  </w:t>
      </w:r>
    </w:p>
    <w:p w:rsidR="00D17B46" w:rsidRPr="004A761E" w:rsidRDefault="000164FA" w:rsidP="000164FA">
      <w:pPr>
        <w:ind w:firstLine="708"/>
        <w:jc w:val="both"/>
        <w:rPr>
          <w:b/>
        </w:rPr>
      </w:pPr>
      <w:r w:rsidRPr="004A761E">
        <w:rPr>
          <w:b/>
          <w:lang w:val="en-US"/>
        </w:rPr>
        <w:t>W</w:t>
      </w:r>
      <w:r w:rsidR="00A248B8" w:rsidRPr="004A761E">
        <w:rPr>
          <w:b/>
          <w:lang w:val="en-US"/>
        </w:rPr>
        <w:t>ith a letter, dated 09 July 2015, the competent authority of France informed about portfolio transfer from COVEA FLEET and COVEA RISKS to MMA IARD SA and MMA IARD Assurances Mutuelles.</w:t>
      </w:r>
      <w:r w:rsidR="002B156C" w:rsidRPr="004A761E">
        <w:rPr>
          <w:b/>
          <w:lang w:val="en-US"/>
        </w:rPr>
        <w:t xml:space="preserve"> With a letter, dated 31 December 2015, the competent authority of France informed</w:t>
      </w:r>
      <w:r w:rsidR="002B156C" w:rsidRPr="004A761E">
        <w:rPr>
          <w:b/>
        </w:rPr>
        <w:t xml:space="preserve"> </w:t>
      </w:r>
      <w:r w:rsidR="002B156C" w:rsidRPr="004A761E">
        <w:rPr>
          <w:b/>
          <w:lang w:val="en-US"/>
        </w:rPr>
        <w:t>that the portfolio transfer was finalized.</w:t>
      </w:r>
      <w:r w:rsidR="000A1C34" w:rsidRPr="004A761E">
        <w:rPr>
          <w:b/>
          <w:lang w:val="en-US"/>
        </w:rPr>
        <w:t xml:space="preserve"> </w:t>
      </w:r>
    </w:p>
    <w:p w:rsidR="00C6206A" w:rsidRPr="004A761E" w:rsidRDefault="00D17B46" w:rsidP="000164FA">
      <w:pPr>
        <w:ind w:firstLine="708"/>
        <w:jc w:val="both"/>
        <w:rPr>
          <w:b/>
          <w:lang w:val="en-US"/>
        </w:rPr>
      </w:pPr>
      <w:r w:rsidRPr="004A761E">
        <w:rPr>
          <w:b/>
          <w:lang w:val="en-US"/>
        </w:rPr>
        <w:t xml:space="preserve">With a letter, dated 14 September 2016, the competent authority of France informed that the insurer extends its </w:t>
      </w:r>
      <w:r w:rsidR="00A03F1F" w:rsidRPr="004A761E">
        <w:rPr>
          <w:b/>
          <w:lang w:val="en-US"/>
        </w:rPr>
        <w:t xml:space="preserve">insurance </w:t>
      </w:r>
      <w:r w:rsidRPr="004A761E">
        <w:rPr>
          <w:b/>
          <w:lang w:val="en-US"/>
        </w:rPr>
        <w:t>business in Bulgaria to classes 5 and 11.</w:t>
      </w:r>
      <w:r w:rsidR="002B156C" w:rsidRPr="004A761E">
        <w:rPr>
          <w:b/>
          <w:lang w:val="en-US"/>
        </w:rPr>
        <w:t xml:space="preserve"> </w:t>
      </w:r>
    </w:p>
    <w:p w:rsidR="00247CA3" w:rsidRPr="004A761E" w:rsidRDefault="00C6206A" w:rsidP="00C6206A">
      <w:pPr>
        <w:ind w:firstLine="708"/>
        <w:jc w:val="both"/>
        <w:rPr>
          <w:b/>
          <w:lang w:val="en-US"/>
        </w:rPr>
      </w:pPr>
      <w:r w:rsidRPr="004A761E">
        <w:rPr>
          <w:b/>
          <w:lang w:val="en-US"/>
        </w:rPr>
        <w:t xml:space="preserve">With a letter, dated 08 January 2019, the competent authority of France informed that the insurer extends its business in Bulgaria to classes 2, 4, 6, 10.2, 12 and 18.  </w:t>
      </w:r>
    </w:p>
    <w:p w:rsidR="009B459E" w:rsidRPr="004A761E" w:rsidRDefault="00247CA3" w:rsidP="00247CA3">
      <w:pPr>
        <w:ind w:firstLine="708"/>
        <w:jc w:val="both"/>
        <w:rPr>
          <w:b/>
          <w:lang w:val="en-US"/>
        </w:rPr>
      </w:pPr>
      <w:r w:rsidRPr="004A761E">
        <w:rPr>
          <w:b/>
          <w:lang w:val="en-US"/>
        </w:rPr>
        <w:t>Received notification on CBN on 4 December 2023. T</w:t>
      </w:r>
      <w:r w:rsidRPr="004A761E">
        <w:rPr>
          <w:b/>
          <w:lang w:val="en-GB"/>
        </w:rPr>
        <w:t>he competent authority of France informed that the insurer changed its address.</w:t>
      </w:r>
      <w:r w:rsidR="002B156C" w:rsidRPr="004A761E">
        <w:rPr>
          <w:b/>
          <w:lang w:val="en-US"/>
        </w:rPr>
        <w:t xml:space="preserve"> </w:t>
      </w:r>
      <w:r w:rsidR="00A248B8" w:rsidRPr="004A761E">
        <w:rPr>
          <w:b/>
          <w:lang w:val="en-US"/>
        </w:rPr>
        <w:t xml:space="preserve">  </w:t>
      </w:r>
      <w:r w:rsidR="009B459E" w:rsidRPr="004A761E">
        <w:rPr>
          <w:b/>
          <w:lang w:val="en-US"/>
        </w:rPr>
        <w:t xml:space="preserve"> </w:t>
      </w:r>
      <w:r w:rsidR="00A248B8" w:rsidRPr="004A761E">
        <w:rPr>
          <w:b/>
          <w:lang w:val="en-US"/>
        </w:rPr>
        <w:t xml:space="preserve"> </w:t>
      </w:r>
    </w:p>
    <w:p w:rsidR="009B459E" w:rsidRPr="004A761E" w:rsidRDefault="009B459E" w:rsidP="009B459E">
      <w:pPr>
        <w:jc w:val="both"/>
      </w:pPr>
      <w:r w:rsidRPr="004A761E">
        <w:tab/>
        <w:t xml:space="preserve">2. </w:t>
      </w:r>
      <w:r w:rsidRPr="004A761E">
        <w:rPr>
          <w:lang w:val="en-US"/>
        </w:rPr>
        <w:t>Freedom to provide services</w:t>
      </w:r>
      <w:r w:rsidRPr="004A761E">
        <w:t>.</w:t>
      </w:r>
    </w:p>
    <w:p w:rsidR="009B459E" w:rsidRPr="004A761E" w:rsidRDefault="009B459E" w:rsidP="009B459E">
      <w:pPr>
        <w:jc w:val="both"/>
      </w:pPr>
      <w:r w:rsidRPr="004A761E">
        <w:tab/>
        <w:t xml:space="preserve">3. </w:t>
      </w:r>
      <w:r w:rsidRPr="004A761E">
        <w:rPr>
          <w:lang w:val="en-US"/>
        </w:rPr>
        <w:t>Non-life insurance</w:t>
      </w:r>
      <w:r w:rsidRPr="004A761E">
        <w:t xml:space="preserve">. </w:t>
      </w:r>
    </w:p>
    <w:p w:rsidR="009B459E" w:rsidRPr="004A761E" w:rsidRDefault="009B459E" w:rsidP="009B459E">
      <w:pPr>
        <w:jc w:val="both"/>
        <w:rPr>
          <w:lang w:val="en-US"/>
        </w:rPr>
      </w:pPr>
      <w:r w:rsidRPr="004A761E">
        <w:tab/>
        <w:t xml:space="preserve">4. </w:t>
      </w:r>
      <w:r w:rsidRPr="004A761E">
        <w:rPr>
          <w:lang w:val="en-US"/>
        </w:rPr>
        <w:t>Classes of insurance that the company wishes to carry out in Bulgaria</w:t>
      </w:r>
      <w:r w:rsidRPr="004A761E">
        <w:t>:</w:t>
      </w:r>
    </w:p>
    <w:p w:rsidR="009B459E" w:rsidRPr="004A761E" w:rsidRDefault="009B459E" w:rsidP="00234E04">
      <w:pPr>
        <w:ind w:firstLine="1276"/>
        <w:jc w:val="both"/>
      </w:pPr>
      <w:r w:rsidRPr="004A761E">
        <w:t xml:space="preserve">4.1. </w:t>
      </w:r>
      <w:r w:rsidRPr="004A761E">
        <w:rPr>
          <w:lang w:val="en-US"/>
        </w:rPr>
        <w:t>Accident</w:t>
      </w:r>
      <w:r w:rsidRPr="004A761E">
        <w:t>;</w:t>
      </w:r>
    </w:p>
    <w:p w:rsidR="006712CC" w:rsidRPr="004A761E" w:rsidRDefault="006712CC" w:rsidP="006712CC">
      <w:pPr>
        <w:ind w:left="568" w:firstLine="708"/>
        <w:jc w:val="both"/>
      </w:pPr>
      <w:r w:rsidRPr="004A761E">
        <w:t>4.2. Sickness.</w:t>
      </w:r>
    </w:p>
    <w:p w:rsidR="009B459E" w:rsidRPr="004A761E" w:rsidRDefault="009B459E" w:rsidP="00234E04">
      <w:pPr>
        <w:ind w:firstLine="1276"/>
        <w:jc w:val="both"/>
      </w:pPr>
      <w:r w:rsidRPr="004A761E">
        <w:t xml:space="preserve">4.3. </w:t>
      </w:r>
      <w:r w:rsidRPr="004A761E">
        <w:rPr>
          <w:lang w:val="en-US"/>
        </w:rPr>
        <w:t>Land vehicles</w:t>
      </w:r>
      <w:r w:rsidRPr="004A761E">
        <w:t>;</w:t>
      </w:r>
    </w:p>
    <w:p w:rsidR="006712CC" w:rsidRPr="004A761E" w:rsidRDefault="006712CC" w:rsidP="006712CC">
      <w:pPr>
        <w:ind w:left="1260"/>
        <w:jc w:val="both"/>
        <w:rPr>
          <w:snapToGrid w:val="0"/>
          <w:color w:val="000000"/>
          <w:lang w:val="en-GB" w:eastAsia="en-US"/>
        </w:rPr>
      </w:pPr>
      <w:r w:rsidRPr="004A761E">
        <w:rPr>
          <w:lang w:val="en-US"/>
        </w:rPr>
        <w:t xml:space="preserve">4.4. </w:t>
      </w:r>
      <w:r w:rsidRPr="004A761E">
        <w:t>Railway rolling stock</w:t>
      </w:r>
      <w:r w:rsidRPr="004A761E">
        <w:rPr>
          <w:lang w:val="en-US"/>
        </w:rPr>
        <w:t>;</w:t>
      </w:r>
    </w:p>
    <w:p w:rsidR="00234E04" w:rsidRPr="004A761E" w:rsidRDefault="00234E04" w:rsidP="00234E04">
      <w:pPr>
        <w:ind w:firstLine="1276"/>
        <w:jc w:val="both"/>
      </w:pPr>
      <w:r w:rsidRPr="004A761E">
        <w:t xml:space="preserve">4.5. </w:t>
      </w:r>
      <w:r w:rsidRPr="004A761E">
        <w:rPr>
          <w:lang w:val="en-US"/>
        </w:rPr>
        <w:t>Aircraft</w:t>
      </w:r>
      <w:r w:rsidRPr="004A761E">
        <w:t>;</w:t>
      </w:r>
    </w:p>
    <w:p w:rsidR="006712CC" w:rsidRPr="004A761E" w:rsidRDefault="006712CC" w:rsidP="006712CC">
      <w:pPr>
        <w:ind w:left="888" w:firstLine="388"/>
        <w:jc w:val="both"/>
        <w:rPr>
          <w:snapToGrid w:val="0"/>
          <w:color w:val="000000"/>
          <w:lang w:val="en-US" w:eastAsia="en-US"/>
        </w:rPr>
      </w:pPr>
      <w:r w:rsidRPr="004A761E">
        <w:rPr>
          <w:lang w:val="en-US"/>
        </w:rPr>
        <w:t xml:space="preserve">4.6. </w:t>
      </w:r>
      <w:r w:rsidRPr="004A761E">
        <w:t>Ships</w:t>
      </w:r>
      <w:r w:rsidRPr="004A761E">
        <w:rPr>
          <w:lang w:val="en-US"/>
        </w:rPr>
        <w:t>;</w:t>
      </w:r>
    </w:p>
    <w:p w:rsidR="009B459E" w:rsidRPr="004A761E" w:rsidRDefault="009B459E" w:rsidP="00234E04">
      <w:pPr>
        <w:ind w:firstLine="1276"/>
        <w:jc w:val="both"/>
      </w:pPr>
      <w:r w:rsidRPr="004A761E">
        <w:t xml:space="preserve">4.7. </w:t>
      </w:r>
      <w:r w:rsidRPr="004A761E">
        <w:rPr>
          <w:lang w:val="en-US"/>
        </w:rPr>
        <w:t>Goods in transit</w:t>
      </w:r>
      <w:r w:rsidRPr="004A761E">
        <w:t>;</w:t>
      </w:r>
    </w:p>
    <w:p w:rsidR="009B459E" w:rsidRPr="004A761E" w:rsidRDefault="009B459E" w:rsidP="00234E04">
      <w:pPr>
        <w:ind w:firstLine="1276"/>
        <w:jc w:val="both"/>
      </w:pPr>
      <w:r w:rsidRPr="004A761E">
        <w:t xml:space="preserve">4.8. </w:t>
      </w:r>
      <w:r w:rsidRPr="004A761E">
        <w:rPr>
          <w:lang w:val="en-US"/>
        </w:rPr>
        <w:t>Fire and natural forces</w:t>
      </w:r>
      <w:r w:rsidRPr="004A761E">
        <w:t>;</w:t>
      </w:r>
    </w:p>
    <w:p w:rsidR="009B459E" w:rsidRPr="004A761E" w:rsidRDefault="009B459E" w:rsidP="00234E04">
      <w:pPr>
        <w:ind w:firstLine="1276"/>
        <w:jc w:val="both"/>
      </w:pPr>
      <w:r w:rsidRPr="004A761E">
        <w:t xml:space="preserve">4.9. </w:t>
      </w:r>
      <w:r w:rsidRPr="004A761E">
        <w:rPr>
          <w:lang w:val="en-US"/>
        </w:rPr>
        <w:t>Other damage to property</w:t>
      </w:r>
      <w:r w:rsidRPr="004A761E">
        <w:t>;</w:t>
      </w:r>
    </w:p>
    <w:p w:rsidR="006712CC" w:rsidRPr="004A761E" w:rsidRDefault="006712CC" w:rsidP="006712CC">
      <w:pPr>
        <w:ind w:left="708" w:firstLine="568"/>
        <w:jc w:val="both"/>
        <w:rPr>
          <w:snapToGrid w:val="0"/>
          <w:color w:val="000000"/>
          <w:lang w:val="en-GB" w:eastAsia="en-US"/>
        </w:rPr>
      </w:pPr>
      <w:r w:rsidRPr="004A761E">
        <w:rPr>
          <w:snapToGrid w:val="0"/>
          <w:color w:val="000000"/>
          <w:lang w:val="en-GB" w:eastAsia="en-US"/>
        </w:rPr>
        <w:t>4.10.2 Motor vehicle liability – only carrier’s liability;</w:t>
      </w:r>
    </w:p>
    <w:p w:rsidR="00234E04" w:rsidRPr="004A761E" w:rsidRDefault="00234E04" w:rsidP="00234E04">
      <w:pPr>
        <w:ind w:firstLine="1276"/>
        <w:jc w:val="both"/>
      </w:pPr>
      <w:r w:rsidRPr="004A761E">
        <w:t>4.1</w:t>
      </w:r>
      <w:r w:rsidRPr="004A761E">
        <w:rPr>
          <w:lang w:val="en-US"/>
        </w:rPr>
        <w:t>1</w:t>
      </w:r>
      <w:r w:rsidRPr="004A761E">
        <w:t xml:space="preserve">. </w:t>
      </w:r>
      <w:r w:rsidR="00A16B39" w:rsidRPr="004A761E">
        <w:rPr>
          <w:lang w:val="en-US"/>
        </w:rPr>
        <w:t>Aircraft liability</w:t>
      </w:r>
      <w:r w:rsidRPr="004A761E">
        <w:t>;</w:t>
      </w:r>
    </w:p>
    <w:p w:rsidR="006712CC" w:rsidRPr="004A761E" w:rsidRDefault="006712CC" w:rsidP="006712CC">
      <w:pPr>
        <w:ind w:left="240"/>
        <w:jc w:val="both"/>
        <w:rPr>
          <w:snapToGrid w:val="0"/>
          <w:color w:val="000000"/>
          <w:lang w:val="en-GB" w:eastAsia="en-US"/>
        </w:rPr>
      </w:pPr>
      <w:r w:rsidRPr="004A761E">
        <w:rPr>
          <w:snapToGrid w:val="0"/>
          <w:color w:val="000000"/>
          <w:lang w:val="en-GB" w:eastAsia="en-US"/>
        </w:rPr>
        <w:tab/>
        <w:t xml:space="preserve">         4.12. Liability fir ships (sea, lake, and river and canal vessels);</w:t>
      </w:r>
    </w:p>
    <w:p w:rsidR="009B459E" w:rsidRPr="004A761E" w:rsidRDefault="009B459E" w:rsidP="00234E04">
      <w:pPr>
        <w:ind w:firstLine="1276"/>
        <w:jc w:val="both"/>
      </w:pPr>
      <w:r w:rsidRPr="004A761E">
        <w:rPr>
          <w:snapToGrid w:val="0"/>
          <w:color w:val="000000"/>
          <w:lang w:val="en-GB" w:eastAsia="en-US"/>
        </w:rPr>
        <w:t>4.13. General liability;</w:t>
      </w:r>
    </w:p>
    <w:p w:rsidR="009B459E" w:rsidRPr="004A761E" w:rsidRDefault="009B459E" w:rsidP="00234E04">
      <w:pPr>
        <w:ind w:firstLine="1276"/>
        <w:jc w:val="both"/>
        <w:rPr>
          <w:snapToGrid w:val="0"/>
          <w:color w:val="000000"/>
          <w:lang w:val="en-GB" w:eastAsia="en-US"/>
        </w:rPr>
      </w:pPr>
      <w:r w:rsidRPr="004A761E">
        <w:rPr>
          <w:snapToGrid w:val="0"/>
          <w:color w:val="000000"/>
          <w:lang w:val="en-GB" w:eastAsia="en-US"/>
        </w:rPr>
        <w:t>4.16. Miscellaneous financial lost;</w:t>
      </w:r>
    </w:p>
    <w:p w:rsidR="009B459E" w:rsidRPr="004A761E" w:rsidRDefault="006712CC" w:rsidP="00234E04">
      <w:pPr>
        <w:ind w:firstLine="1276"/>
        <w:jc w:val="both"/>
        <w:rPr>
          <w:snapToGrid w:val="0"/>
          <w:color w:val="000000"/>
          <w:lang w:val="en-GB" w:eastAsia="en-US"/>
        </w:rPr>
      </w:pPr>
      <w:r w:rsidRPr="004A761E">
        <w:rPr>
          <w:snapToGrid w:val="0"/>
          <w:color w:val="000000"/>
          <w:lang w:val="en-GB" w:eastAsia="en-US"/>
        </w:rPr>
        <w:t>4.17. Legal expenses;</w:t>
      </w:r>
    </w:p>
    <w:p w:rsidR="006712CC" w:rsidRPr="004A761E" w:rsidRDefault="006712CC" w:rsidP="006712CC">
      <w:pPr>
        <w:ind w:left="240"/>
        <w:jc w:val="both"/>
        <w:rPr>
          <w:snapToGrid w:val="0"/>
          <w:color w:val="000000"/>
          <w:lang w:val="en-GB" w:eastAsia="en-US"/>
        </w:rPr>
      </w:pPr>
      <w:r w:rsidRPr="004A761E">
        <w:rPr>
          <w:snapToGrid w:val="0"/>
          <w:color w:val="000000"/>
          <w:lang w:val="en-GB" w:eastAsia="en-US"/>
        </w:rPr>
        <w:t xml:space="preserve">                 4.18. Assistance.</w:t>
      </w:r>
    </w:p>
    <w:p w:rsidR="00D8599D" w:rsidRPr="004A761E" w:rsidRDefault="009B459E" w:rsidP="00247CA3">
      <w:pPr>
        <w:ind w:firstLine="708"/>
        <w:jc w:val="both"/>
        <w:rPr>
          <w:caps/>
          <w:snapToGrid w:val="0"/>
          <w:lang w:val="en-US" w:eastAsia="en-US"/>
        </w:rPr>
      </w:pPr>
      <w:r w:rsidRPr="004A761E">
        <w:rPr>
          <w:lang w:val="fr-FR"/>
        </w:rPr>
        <w:t>5. Address:</w:t>
      </w:r>
      <w:r w:rsidRPr="004A761E">
        <w:rPr>
          <w:caps/>
          <w:snapToGrid w:val="0"/>
          <w:color w:val="000000"/>
          <w:lang w:val="en-GB" w:eastAsia="en-US"/>
        </w:rPr>
        <w:t xml:space="preserve"> </w:t>
      </w:r>
      <w:r w:rsidR="00247CA3" w:rsidRPr="004A761E">
        <w:rPr>
          <w:caps/>
          <w:snapToGrid w:val="0"/>
          <w:lang w:eastAsia="en-US"/>
        </w:rPr>
        <w:t>160 rue Henri Champion 72030 Cedex 9 Le Mans France</w:t>
      </w:r>
      <w:r w:rsidR="00247CA3" w:rsidRPr="004A761E">
        <w:rPr>
          <w:caps/>
          <w:snapToGrid w:val="0"/>
          <w:lang w:val="en-US" w:eastAsia="en-US"/>
        </w:rPr>
        <w:t>.</w:t>
      </w:r>
    </w:p>
    <w:p w:rsidR="00247CA3" w:rsidRPr="004A761E" w:rsidRDefault="00247CA3" w:rsidP="00247CA3">
      <w:pPr>
        <w:ind w:firstLine="708"/>
        <w:jc w:val="both"/>
        <w:rPr>
          <w:lang w:val="en-US"/>
        </w:rPr>
      </w:pPr>
    </w:p>
    <w:p w:rsidR="00A74F3E" w:rsidRPr="004A761E" w:rsidRDefault="00A74F3E" w:rsidP="00A74F3E">
      <w:pPr>
        <w:jc w:val="both"/>
        <w:rPr>
          <w:b/>
          <w:lang w:val="en-US"/>
        </w:rPr>
      </w:pPr>
      <w:r w:rsidRPr="004A761E">
        <w:rPr>
          <w:b/>
          <w:lang w:val="en-US"/>
        </w:rPr>
        <w:t>3</w:t>
      </w:r>
      <w:r w:rsidRPr="004A761E">
        <w:rPr>
          <w:b/>
        </w:rPr>
        <w:t>2.</w:t>
      </w:r>
      <w:r w:rsidRPr="004A761E">
        <w:rPr>
          <w:b/>
        </w:rPr>
        <w:tab/>
        <w:t>1.</w:t>
      </w:r>
      <w:r w:rsidRPr="004A761E">
        <w:rPr>
          <w:b/>
          <w:lang w:val="en-US"/>
        </w:rPr>
        <w:t xml:space="preserve"> MGEN        </w:t>
      </w:r>
    </w:p>
    <w:p w:rsidR="00A74F3E" w:rsidRPr="004A761E" w:rsidRDefault="00A74F3E" w:rsidP="00A74F3E">
      <w:pPr>
        <w:jc w:val="both"/>
      </w:pPr>
      <w:r w:rsidRPr="004A761E">
        <w:tab/>
        <w:t xml:space="preserve">2. </w:t>
      </w:r>
      <w:r w:rsidRPr="004A761E">
        <w:rPr>
          <w:lang w:val="en-US"/>
        </w:rPr>
        <w:t>Freedom to provide services</w:t>
      </w:r>
      <w:r w:rsidRPr="004A761E">
        <w:t>.</w:t>
      </w:r>
    </w:p>
    <w:p w:rsidR="00A74F3E" w:rsidRPr="004A761E" w:rsidRDefault="00A74F3E" w:rsidP="00A74F3E">
      <w:pPr>
        <w:jc w:val="both"/>
      </w:pPr>
      <w:r w:rsidRPr="004A761E">
        <w:tab/>
        <w:t xml:space="preserve">3. </w:t>
      </w:r>
      <w:r w:rsidRPr="004A761E">
        <w:rPr>
          <w:lang w:val="en-US"/>
        </w:rPr>
        <w:t>Non-life insurance</w:t>
      </w:r>
      <w:r w:rsidRPr="004A761E">
        <w:t xml:space="preserve">. </w:t>
      </w:r>
    </w:p>
    <w:p w:rsidR="00A74F3E" w:rsidRPr="004A761E" w:rsidRDefault="00A74F3E" w:rsidP="00A74F3E">
      <w:pPr>
        <w:jc w:val="both"/>
        <w:rPr>
          <w:lang w:val="en-US"/>
        </w:rPr>
      </w:pPr>
      <w:r w:rsidRPr="004A761E">
        <w:tab/>
        <w:t xml:space="preserve">4. </w:t>
      </w:r>
      <w:r w:rsidRPr="004A761E">
        <w:rPr>
          <w:lang w:val="en-US"/>
        </w:rPr>
        <w:t>Classes of insurance that the company wishes to carry out in Bulgaria</w:t>
      </w:r>
      <w:r w:rsidRPr="004A761E">
        <w:t>:</w:t>
      </w:r>
    </w:p>
    <w:p w:rsidR="00A74F3E" w:rsidRPr="004A761E" w:rsidRDefault="00A74F3E" w:rsidP="00A74F3E">
      <w:pPr>
        <w:ind w:firstLine="1276"/>
        <w:jc w:val="both"/>
      </w:pPr>
      <w:r w:rsidRPr="004A761E">
        <w:t xml:space="preserve">4.1. </w:t>
      </w:r>
      <w:r w:rsidRPr="004A761E">
        <w:rPr>
          <w:lang w:val="en-US"/>
        </w:rPr>
        <w:t>Accident</w:t>
      </w:r>
      <w:r w:rsidRPr="004A761E">
        <w:t>;</w:t>
      </w:r>
    </w:p>
    <w:p w:rsidR="008A56F4" w:rsidRPr="004A761E" w:rsidRDefault="008A56F4" w:rsidP="008A56F4">
      <w:pPr>
        <w:ind w:left="568" w:firstLine="708"/>
        <w:jc w:val="both"/>
      </w:pPr>
      <w:r w:rsidRPr="004A761E">
        <w:t>4.2. Sickness.</w:t>
      </w:r>
    </w:p>
    <w:p w:rsidR="007B6AB5" w:rsidRPr="004A761E" w:rsidRDefault="00A74F3E" w:rsidP="007B6AB5">
      <w:pPr>
        <w:ind w:firstLine="708"/>
        <w:jc w:val="both"/>
        <w:rPr>
          <w:lang w:val="en-US"/>
        </w:rPr>
      </w:pPr>
      <w:r w:rsidRPr="004A761E">
        <w:rPr>
          <w:lang w:val="fr-FR"/>
        </w:rPr>
        <w:t>5. Address:</w:t>
      </w:r>
      <w:r w:rsidRPr="004A761E">
        <w:rPr>
          <w:caps/>
          <w:snapToGrid w:val="0"/>
          <w:color w:val="000000"/>
          <w:lang w:val="en-GB" w:eastAsia="en-US"/>
        </w:rPr>
        <w:t xml:space="preserve"> </w:t>
      </w:r>
      <w:r w:rsidR="007B6AB5" w:rsidRPr="004A761E">
        <w:rPr>
          <w:snapToGrid w:val="0"/>
          <w:color w:val="000000"/>
          <w:lang w:val="en-GB" w:eastAsia="en-US"/>
        </w:rPr>
        <w:t>3 Square Max Hymans, 75748 Paris Cedex 15</w:t>
      </w:r>
      <w:r w:rsidR="007B6AB5" w:rsidRPr="004A761E">
        <w:rPr>
          <w:snapToGrid w:val="0"/>
          <w:color w:val="000000"/>
          <w:lang w:eastAsia="en-US"/>
        </w:rPr>
        <w:t xml:space="preserve">, </w:t>
      </w:r>
      <w:r w:rsidR="007B6AB5" w:rsidRPr="004A761E">
        <w:t>France</w:t>
      </w:r>
      <w:r w:rsidR="007B6AB5" w:rsidRPr="004A761E">
        <w:rPr>
          <w:lang w:val="en-US"/>
        </w:rPr>
        <w:t>.</w:t>
      </w:r>
    </w:p>
    <w:p w:rsidR="00D8599D" w:rsidRPr="004A761E" w:rsidRDefault="00D8599D" w:rsidP="007B6AB5">
      <w:pPr>
        <w:ind w:firstLine="708"/>
        <w:jc w:val="both"/>
        <w:rPr>
          <w:lang w:val="en-US"/>
        </w:rPr>
      </w:pPr>
    </w:p>
    <w:p w:rsidR="0045199F" w:rsidRPr="004A761E" w:rsidRDefault="0045199F" w:rsidP="0045199F">
      <w:pPr>
        <w:jc w:val="both"/>
        <w:rPr>
          <w:b/>
          <w:lang w:val="en-US"/>
        </w:rPr>
      </w:pPr>
      <w:r w:rsidRPr="004A761E">
        <w:rPr>
          <w:b/>
          <w:lang w:val="en-US"/>
        </w:rPr>
        <w:t>3</w:t>
      </w:r>
      <w:r w:rsidRPr="004A761E">
        <w:rPr>
          <w:b/>
        </w:rPr>
        <w:t>3.</w:t>
      </w:r>
      <w:r w:rsidRPr="004A761E">
        <w:rPr>
          <w:b/>
        </w:rPr>
        <w:tab/>
        <w:t>1.</w:t>
      </w:r>
      <w:r w:rsidRPr="004A761E">
        <w:rPr>
          <w:b/>
          <w:lang w:val="en-US"/>
        </w:rPr>
        <w:t xml:space="preserve"> MGEN FILIA        </w:t>
      </w:r>
    </w:p>
    <w:p w:rsidR="0045199F" w:rsidRPr="004A761E" w:rsidRDefault="0045199F" w:rsidP="0045199F">
      <w:pPr>
        <w:jc w:val="both"/>
      </w:pPr>
      <w:r w:rsidRPr="004A761E">
        <w:tab/>
        <w:t xml:space="preserve">2. </w:t>
      </w:r>
      <w:r w:rsidRPr="004A761E">
        <w:rPr>
          <w:lang w:val="en-US"/>
        </w:rPr>
        <w:t>Freedom to provide services</w:t>
      </w:r>
      <w:r w:rsidRPr="004A761E">
        <w:t>.</w:t>
      </w:r>
    </w:p>
    <w:p w:rsidR="0045199F" w:rsidRPr="004A761E" w:rsidRDefault="0045199F" w:rsidP="0045199F">
      <w:pPr>
        <w:jc w:val="both"/>
      </w:pPr>
      <w:r w:rsidRPr="004A761E">
        <w:tab/>
        <w:t xml:space="preserve">3. </w:t>
      </w:r>
      <w:r w:rsidRPr="004A761E">
        <w:rPr>
          <w:lang w:val="en-US"/>
        </w:rPr>
        <w:t>Non-life insurance</w:t>
      </w:r>
      <w:r w:rsidRPr="004A761E">
        <w:t xml:space="preserve">. </w:t>
      </w:r>
    </w:p>
    <w:p w:rsidR="0045199F" w:rsidRPr="004A761E" w:rsidRDefault="0045199F" w:rsidP="0045199F">
      <w:pPr>
        <w:jc w:val="both"/>
        <w:rPr>
          <w:lang w:val="en-US"/>
        </w:rPr>
      </w:pPr>
      <w:r w:rsidRPr="004A761E">
        <w:tab/>
        <w:t xml:space="preserve">4. </w:t>
      </w:r>
      <w:r w:rsidRPr="004A761E">
        <w:rPr>
          <w:lang w:val="en-US"/>
        </w:rPr>
        <w:t>Classes of insurance that the company wishes to carry out in Bulgaria</w:t>
      </w:r>
      <w:r w:rsidRPr="004A761E">
        <w:t>:</w:t>
      </w:r>
    </w:p>
    <w:p w:rsidR="0045199F" w:rsidRPr="004A761E" w:rsidRDefault="0045199F" w:rsidP="0045199F">
      <w:pPr>
        <w:jc w:val="both"/>
      </w:pPr>
      <w:r w:rsidRPr="004A761E">
        <w:rPr>
          <w:lang w:val="en-US"/>
        </w:rPr>
        <w:tab/>
      </w:r>
      <w:r w:rsidRPr="004A761E">
        <w:rPr>
          <w:lang w:val="en-US"/>
        </w:rPr>
        <w:tab/>
        <w:t>4.1</w:t>
      </w:r>
      <w:r w:rsidRPr="004A761E">
        <w:t>8</w:t>
      </w:r>
      <w:r w:rsidRPr="004A761E">
        <w:rPr>
          <w:lang w:val="en-US"/>
        </w:rPr>
        <w:t xml:space="preserve">. Assistance. </w:t>
      </w:r>
    </w:p>
    <w:p w:rsidR="0045199F" w:rsidRPr="004A761E" w:rsidRDefault="0045199F" w:rsidP="0045199F">
      <w:pPr>
        <w:ind w:firstLine="708"/>
        <w:jc w:val="both"/>
        <w:rPr>
          <w:lang w:val="en-US"/>
        </w:rPr>
      </w:pPr>
      <w:r w:rsidRPr="004A761E">
        <w:rPr>
          <w:lang w:val="fr-FR"/>
        </w:rPr>
        <w:t>5. Address:</w:t>
      </w:r>
      <w:r w:rsidRPr="004A761E">
        <w:rPr>
          <w:caps/>
          <w:snapToGrid w:val="0"/>
          <w:color w:val="000000"/>
          <w:lang w:val="en-GB" w:eastAsia="en-US"/>
        </w:rPr>
        <w:t xml:space="preserve"> </w:t>
      </w:r>
      <w:r w:rsidRPr="004A761E">
        <w:rPr>
          <w:snapToGrid w:val="0"/>
          <w:color w:val="000000"/>
          <w:lang w:val="en-GB" w:eastAsia="en-US"/>
        </w:rPr>
        <w:t>3 Square Max Hymans, 75748 Paris Cedex 15</w:t>
      </w:r>
      <w:r w:rsidRPr="004A761E">
        <w:rPr>
          <w:snapToGrid w:val="0"/>
          <w:color w:val="000000"/>
          <w:lang w:eastAsia="en-US"/>
        </w:rPr>
        <w:t xml:space="preserve">, </w:t>
      </w:r>
      <w:r w:rsidRPr="004A761E">
        <w:t>France</w:t>
      </w:r>
      <w:r w:rsidRPr="004A761E">
        <w:rPr>
          <w:lang w:val="en-US"/>
        </w:rPr>
        <w:t>.</w:t>
      </w:r>
    </w:p>
    <w:p w:rsidR="00273144" w:rsidRPr="004A761E" w:rsidRDefault="00273144" w:rsidP="00B57C06">
      <w:pPr>
        <w:rPr>
          <w:lang w:val="en-US"/>
        </w:rPr>
      </w:pPr>
    </w:p>
    <w:p w:rsidR="007F5510" w:rsidRPr="004A761E" w:rsidRDefault="007F5510" w:rsidP="007F5510">
      <w:pPr>
        <w:jc w:val="both"/>
        <w:rPr>
          <w:b/>
          <w:lang w:val="en-US"/>
        </w:rPr>
      </w:pPr>
      <w:r w:rsidRPr="004A761E">
        <w:rPr>
          <w:b/>
          <w:lang w:val="en-US"/>
        </w:rPr>
        <w:t>3</w:t>
      </w:r>
      <w:r w:rsidRPr="004A761E">
        <w:rPr>
          <w:b/>
        </w:rPr>
        <w:t>4.</w:t>
      </w:r>
      <w:r w:rsidRPr="004A761E">
        <w:rPr>
          <w:b/>
        </w:rPr>
        <w:tab/>
        <w:t>1.</w:t>
      </w:r>
      <w:r w:rsidRPr="004A761E">
        <w:rPr>
          <w:b/>
          <w:lang w:val="en-US"/>
        </w:rPr>
        <w:t xml:space="preserve"> MGEN VIE</w:t>
      </w:r>
      <w:r w:rsidRPr="004A761E">
        <w:rPr>
          <w:b/>
        </w:rPr>
        <w:t xml:space="preserve">  </w:t>
      </w:r>
      <w:r w:rsidRPr="004A761E">
        <w:rPr>
          <w:b/>
          <w:lang w:val="en-US"/>
        </w:rPr>
        <w:t xml:space="preserve">        </w:t>
      </w:r>
    </w:p>
    <w:p w:rsidR="00B826C7" w:rsidRPr="004A761E" w:rsidRDefault="00B826C7" w:rsidP="007F5510">
      <w:pPr>
        <w:jc w:val="both"/>
        <w:rPr>
          <w:b/>
          <w:lang w:val="en-US"/>
        </w:rPr>
      </w:pPr>
      <w:r w:rsidRPr="004A761E">
        <w:rPr>
          <w:b/>
          <w:lang w:val="en-US"/>
        </w:rPr>
        <w:tab/>
      </w:r>
      <w:r w:rsidRPr="004A761E">
        <w:rPr>
          <w:b/>
          <w:snapToGrid w:val="0"/>
          <w:color w:val="000000"/>
          <w:lang w:val="en-US" w:eastAsia="en-US"/>
        </w:rPr>
        <w:t xml:space="preserve">Received notification on CBN platform on 5 January 2024. </w:t>
      </w:r>
      <w:r w:rsidRPr="004A761E">
        <w:rPr>
          <w:b/>
          <w:lang w:val="en-US"/>
        </w:rPr>
        <w:t xml:space="preserve">The competent authority of France informed that </w:t>
      </w:r>
      <w:r w:rsidRPr="004A761E">
        <w:rPr>
          <w:b/>
          <w:snapToGrid w:val="0"/>
          <w:color w:val="000000"/>
          <w:lang w:val="en-GB" w:eastAsia="en-US"/>
        </w:rPr>
        <w:t>aforementioned insurance undertaking ceased to carry on passported business in Bulgaria.</w:t>
      </w:r>
    </w:p>
    <w:p w:rsidR="007F5510" w:rsidRPr="004A761E" w:rsidRDefault="007F5510" w:rsidP="007F5510">
      <w:pPr>
        <w:jc w:val="both"/>
      </w:pPr>
      <w:r w:rsidRPr="004A761E">
        <w:tab/>
        <w:t xml:space="preserve">2. </w:t>
      </w:r>
      <w:r w:rsidRPr="004A761E">
        <w:rPr>
          <w:lang w:val="en-US"/>
        </w:rPr>
        <w:t>Freedom to provide services</w:t>
      </w:r>
      <w:r w:rsidRPr="004A761E">
        <w:t>.</w:t>
      </w:r>
    </w:p>
    <w:p w:rsidR="007F5510" w:rsidRPr="004A761E" w:rsidRDefault="007F5510" w:rsidP="007F5510">
      <w:pPr>
        <w:jc w:val="both"/>
      </w:pPr>
      <w:r w:rsidRPr="004A761E">
        <w:tab/>
        <w:t xml:space="preserve">3. </w:t>
      </w:r>
      <w:r w:rsidR="006B0318" w:rsidRPr="004A761E">
        <w:rPr>
          <w:lang w:val="en-US"/>
        </w:rPr>
        <w:t>L</w:t>
      </w:r>
      <w:r w:rsidRPr="004A761E">
        <w:rPr>
          <w:lang w:val="en-US"/>
        </w:rPr>
        <w:t>ife insurance</w:t>
      </w:r>
      <w:r w:rsidRPr="004A761E">
        <w:t xml:space="preserve">. </w:t>
      </w:r>
    </w:p>
    <w:p w:rsidR="007F5510" w:rsidRPr="004A761E" w:rsidRDefault="007F5510" w:rsidP="007F5510">
      <w:pPr>
        <w:jc w:val="both"/>
        <w:rPr>
          <w:lang w:val="en-US"/>
        </w:rPr>
      </w:pPr>
      <w:r w:rsidRPr="004A761E">
        <w:tab/>
        <w:t xml:space="preserve">4. </w:t>
      </w:r>
      <w:r w:rsidRPr="004A761E">
        <w:rPr>
          <w:lang w:val="en-US"/>
        </w:rPr>
        <w:t>Classes of insurance that the company wishes to carry out in Bulgaria</w:t>
      </w:r>
      <w:r w:rsidR="0043126D" w:rsidRPr="004A761E">
        <w:rPr>
          <w:lang w:val="en-US"/>
        </w:rPr>
        <w:t xml:space="preserve"> according to Directive </w:t>
      </w:r>
      <w:r w:rsidR="00E7474A" w:rsidRPr="004A761E">
        <w:rPr>
          <w:lang w:val="en-US"/>
        </w:rPr>
        <w:t>2009/138/EC</w:t>
      </w:r>
      <w:r w:rsidRPr="004A761E">
        <w:t>:</w:t>
      </w:r>
    </w:p>
    <w:p w:rsidR="00A26C9C" w:rsidRPr="004A761E" w:rsidRDefault="00A26C9C" w:rsidP="007F36B5">
      <w:pPr>
        <w:ind w:left="1416"/>
        <w:jc w:val="both"/>
        <w:rPr>
          <w:lang w:val="en-US"/>
        </w:rPr>
      </w:pPr>
      <w:r w:rsidRPr="004A761E">
        <w:rPr>
          <w:lang w:val="en-US"/>
        </w:rPr>
        <w:t>I. The life insuran</w:t>
      </w:r>
      <w:r w:rsidR="002966C8" w:rsidRPr="004A761E">
        <w:rPr>
          <w:lang w:val="en-US"/>
        </w:rPr>
        <w:t>ce referred to in points (a)(i)</w:t>
      </w:r>
      <w:r w:rsidRPr="004A761E">
        <w:rPr>
          <w:lang w:val="en-US"/>
        </w:rPr>
        <w:t xml:space="preserve"> </w:t>
      </w:r>
      <w:r w:rsidR="002966C8" w:rsidRPr="004A761E">
        <w:rPr>
          <w:lang w:val="en-US"/>
        </w:rPr>
        <w:t xml:space="preserve">and </w:t>
      </w:r>
      <w:r w:rsidRPr="004A761E">
        <w:rPr>
          <w:lang w:val="en-US"/>
        </w:rPr>
        <w:t>(ii) of Article 2(3) excluding those referred to in II and III;</w:t>
      </w:r>
    </w:p>
    <w:p w:rsidR="00A26C9C" w:rsidRPr="004A761E" w:rsidRDefault="00A26C9C" w:rsidP="00A26C9C">
      <w:pPr>
        <w:ind w:left="708" w:firstLine="708"/>
        <w:jc w:val="both"/>
        <w:rPr>
          <w:lang w:val="en-US"/>
        </w:rPr>
      </w:pPr>
      <w:r w:rsidRPr="004A761E">
        <w:rPr>
          <w:lang w:val="en-US"/>
        </w:rPr>
        <w:t>II. Marr</w:t>
      </w:r>
      <w:r w:rsidR="00F5581F" w:rsidRPr="004A761E">
        <w:rPr>
          <w:lang w:val="en-US"/>
        </w:rPr>
        <w:t>iage assurance, birth assurance.</w:t>
      </w:r>
      <w:r w:rsidRPr="004A761E">
        <w:rPr>
          <w:lang w:val="en-US"/>
        </w:rPr>
        <w:t xml:space="preserve"> </w:t>
      </w:r>
    </w:p>
    <w:p w:rsidR="007F5510" w:rsidRPr="004A761E" w:rsidRDefault="007F5510" w:rsidP="00A26C9C">
      <w:pPr>
        <w:ind w:firstLine="708"/>
        <w:jc w:val="both"/>
        <w:rPr>
          <w:lang w:val="en-US"/>
        </w:rPr>
      </w:pPr>
      <w:r w:rsidRPr="004A761E">
        <w:rPr>
          <w:lang w:val="fr-FR"/>
        </w:rPr>
        <w:t>5. Address:</w:t>
      </w:r>
      <w:r w:rsidRPr="004A761E">
        <w:rPr>
          <w:caps/>
          <w:snapToGrid w:val="0"/>
          <w:color w:val="000000"/>
          <w:lang w:val="en-GB" w:eastAsia="en-US"/>
        </w:rPr>
        <w:t xml:space="preserve"> </w:t>
      </w:r>
      <w:r w:rsidRPr="004A761E">
        <w:rPr>
          <w:snapToGrid w:val="0"/>
          <w:color w:val="000000"/>
          <w:lang w:val="en-GB" w:eastAsia="en-US"/>
        </w:rPr>
        <w:t>3 Square Max Hymans, 75748 Paris Cedex 15</w:t>
      </w:r>
      <w:r w:rsidRPr="004A761E">
        <w:rPr>
          <w:snapToGrid w:val="0"/>
          <w:color w:val="000000"/>
          <w:lang w:eastAsia="en-US"/>
        </w:rPr>
        <w:t xml:space="preserve">, </w:t>
      </w:r>
      <w:r w:rsidRPr="004A761E">
        <w:t>France</w:t>
      </w:r>
      <w:r w:rsidRPr="004A761E">
        <w:rPr>
          <w:lang w:val="en-US"/>
        </w:rPr>
        <w:t>.</w:t>
      </w:r>
    </w:p>
    <w:p w:rsidR="00273144" w:rsidRPr="004A761E" w:rsidRDefault="00273144" w:rsidP="00B57C06">
      <w:pPr>
        <w:rPr>
          <w:lang w:val="en-US"/>
        </w:rPr>
      </w:pPr>
    </w:p>
    <w:p w:rsidR="00FE78AA" w:rsidRPr="004A761E" w:rsidRDefault="00FE78AA" w:rsidP="00FE78AA">
      <w:pPr>
        <w:jc w:val="both"/>
        <w:rPr>
          <w:b/>
          <w:lang w:val="en-GB"/>
        </w:rPr>
      </w:pPr>
      <w:r w:rsidRPr="004A761E">
        <w:rPr>
          <w:b/>
          <w:lang w:val="en-US"/>
        </w:rPr>
        <w:t xml:space="preserve">35. </w:t>
      </w:r>
      <w:r w:rsidRPr="004A761E">
        <w:rPr>
          <w:b/>
          <w:lang w:val="en-US"/>
        </w:rPr>
        <w:tab/>
      </w:r>
      <w:r w:rsidRPr="004A761E">
        <w:rPr>
          <w:b/>
          <w:lang w:val="en-GB"/>
        </w:rPr>
        <w:t xml:space="preserve">1. </w:t>
      </w:r>
      <w:r w:rsidRPr="004A761E">
        <w:rPr>
          <w:b/>
          <w:lang w:val="en-US"/>
        </w:rPr>
        <w:t>UNOFI Assurances</w:t>
      </w:r>
    </w:p>
    <w:p w:rsidR="00FE78AA" w:rsidRPr="004A761E" w:rsidRDefault="00FE78AA" w:rsidP="00FE78AA">
      <w:pPr>
        <w:jc w:val="both"/>
        <w:rPr>
          <w:lang w:val="en-US"/>
        </w:rPr>
      </w:pPr>
      <w:r w:rsidRPr="004A761E">
        <w:rPr>
          <w:lang w:val="en-GB"/>
        </w:rPr>
        <w:tab/>
      </w:r>
      <w:r w:rsidRPr="004A761E">
        <w:t xml:space="preserve">2. </w:t>
      </w:r>
      <w:r w:rsidRPr="004A761E">
        <w:rPr>
          <w:lang w:val="en-US"/>
        </w:rPr>
        <w:t>Freedom to provide services</w:t>
      </w:r>
      <w:r w:rsidRPr="004A761E">
        <w:t>.</w:t>
      </w:r>
    </w:p>
    <w:p w:rsidR="00FE78AA" w:rsidRPr="004A761E" w:rsidRDefault="00FE78AA" w:rsidP="00FE78AA">
      <w:pPr>
        <w:jc w:val="both"/>
      </w:pPr>
      <w:r w:rsidRPr="004A761E">
        <w:tab/>
        <w:t xml:space="preserve">3. </w:t>
      </w:r>
      <w:r w:rsidRPr="004A761E">
        <w:rPr>
          <w:lang w:val="en-US"/>
        </w:rPr>
        <w:t>Life insurance</w:t>
      </w:r>
      <w:r w:rsidRPr="004A761E">
        <w:t xml:space="preserve">. </w:t>
      </w:r>
    </w:p>
    <w:p w:rsidR="00FE78AA" w:rsidRPr="004A761E" w:rsidRDefault="00FE78AA" w:rsidP="00FE78AA">
      <w:pPr>
        <w:jc w:val="both"/>
      </w:pPr>
      <w:r w:rsidRPr="004A761E">
        <w:tab/>
        <w:t xml:space="preserve">4. </w:t>
      </w:r>
      <w:r w:rsidRPr="004A761E">
        <w:rPr>
          <w:lang w:val="en-US"/>
        </w:rPr>
        <w:t>Classes of insurance that the company wishes to carry out in Bulgaria</w:t>
      </w:r>
      <w:r w:rsidRPr="004A761E">
        <w:t>:</w:t>
      </w:r>
    </w:p>
    <w:p w:rsidR="00FE78AA" w:rsidRPr="004A761E" w:rsidRDefault="00FE78AA" w:rsidP="00FE78AA">
      <w:pPr>
        <w:jc w:val="both"/>
      </w:pPr>
      <w:r w:rsidRPr="004A761E">
        <w:tab/>
        <w:t xml:space="preserve">4.1. </w:t>
      </w:r>
      <w:r w:rsidRPr="004A761E">
        <w:rPr>
          <w:lang w:val="en-US"/>
        </w:rPr>
        <w:t>Life insurance</w:t>
      </w:r>
      <w:r w:rsidRPr="004A761E">
        <w:t>:</w:t>
      </w:r>
    </w:p>
    <w:p w:rsidR="005B0DB7" w:rsidRPr="004A761E" w:rsidRDefault="00FE78AA" w:rsidP="00FE78AA">
      <w:pPr>
        <w:jc w:val="both"/>
      </w:pPr>
      <w:r w:rsidRPr="004A761E">
        <w:tab/>
      </w:r>
      <w:r w:rsidRPr="004A761E">
        <w:tab/>
        <w:t xml:space="preserve">4.1.1. Life </w:t>
      </w:r>
      <w:r w:rsidRPr="004A761E">
        <w:rPr>
          <w:lang w:val="en-US"/>
        </w:rPr>
        <w:t>i</w:t>
      </w:r>
      <w:r w:rsidRPr="004A761E">
        <w:t>nsurance and annuit</w:t>
      </w:r>
      <w:r w:rsidR="005B0DB7" w:rsidRPr="004A761E">
        <w:rPr>
          <w:lang w:val="en-US"/>
        </w:rPr>
        <w:t>y</w:t>
      </w:r>
      <w:r w:rsidRPr="004A761E">
        <w:t>;</w:t>
      </w:r>
    </w:p>
    <w:p w:rsidR="00654061" w:rsidRPr="004A761E" w:rsidRDefault="005B0DB7" w:rsidP="00FE78AA">
      <w:pPr>
        <w:jc w:val="both"/>
        <w:rPr>
          <w:lang w:val="en-US"/>
        </w:rPr>
      </w:pPr>
      <w:r w:rsidRPr="004A761E">
        <w:tab/>
      </w:r>
      <w:r w:rsidRPr="004A761E">
        <w:tab/>
      </w:r>
      <w:r w:rsidRPr="004A761E">
        <w:rPr>
          <w:lang w:val="en-US"/>
        </w:rPr>
        <w:t>4.1.3. Linked long term</w:t>
      </w:r>
      <w:r w:rsidR="00654061" w:rsidRPr="004A761E">
        <w:rPr>
          <w:lang w:val="en-US"/>
        </w:rPr>
        <w:t>;</w:t>
      </w:r>
    </w:p>
    <w:p w:rsidR="00FE78AA" w:rsidRPr="004A761E" w:rsidRDefault="00654061" w:rsidP="00FE78AA">
      <w:pPr>
        <w:jc w:val="both"/>
      </w:pPr>
      <w:r w:rsidRPr="004A761E">
        <w:rPr>
          <w:lang w:val="en-US"/>
        </w:rPr>
        <w:tab/>
      </w:r>
      <w:r w:rsidRPr="004A761E">
        <w:rPr>
          <w:lang w:val="en-US"/>
        </w:rPr>
        <w:tab/>
        <w:t>4.1.6. Capital redemption operations.</w:t>
      </w:r>
      <w:r w:rsidR="00FE78AA" w:rsidRPr="004A761E">
        <w:t xml:space="preserve">  </w:t>
      </w:r>
    </w:p>
    <w:p w:rsidR="00FA6E39" w:rsidRPr="004A761E" w:rsidRDefault="00FA6E39" w:rsidP="00FA6E39">
      <w:pPr>
        <w:jc w:val="both"/>
      </w:pPr>
      <w:r w:rsidRPr="004A761E">
        <w:tab/>
        <w:t xml:space="preserve">5. </w:t>
      </w:r>
      <w:r w:rsidRPr="004A761E">
        <w:rPr>
          <w:lang w:val="en-US"/>
        </w:rPr>
        <w:t>Address</w:t>
      </w:r>
      <w:r w:rsidRPr="004A761E">
        <w:t xml:space="preserve">: 7 </w:t>
      </w:r>
      <w:r w:rsidRPr="004A761E">
        <w:rPr>
          <w:lang w:val="en-US"/>
        </w:rPr>
        <w:t>et 7 bis rue Galvani, 75 809 Paris cedex 17</w:t>
      </w:r>
      <w:r w:rsidR="00F3603E" w:rsidRPr="004A761E">
        <w:rPr>
          <w:lang w:val="en-US"/>
        </w:rPr>
        <w:t>, France</w:t>
      </w:r>
      <w:r w:rsidRPr="004A761E">
        <w:rPr>
          <w:lang w:val="en-US"/>
        </w:rPr>
        <w:t>.</w:t>
      </w:r>
    </w:p>
    <w:p w:rsidR="00273144" w:rsidRPr="004A761E" w:rsidRDefault="00273144" w:rsidP="00B57C06">
      <w:pPr>
        <w:rPr>
          <w:lang w:val="en-US"/>
        </w:rPr>
      </w:pPr>
    </w:p>
    <w:p w:rsidR="00E43663" w:rsidRPr="004A761E" w:rsidRDefault="00E43663" w:rsidP="00E43663">
      <w:pPr>
        <w:jc w:val="both"/>
        <w:rPr>
          <w:b/>
          <w:lang w:val="en-US"/>
        </w:rPr>
      </w:pPr>
      <w:r w:rsidRPr="004A761E">
        <w:rPr>
          <w:b/>
          <w:lang w:val="en-US"/>
        </w:rPr>
        <w:t xml:space="preserve">36. </w:t>
      </w:r>
      <w:r w:rsidRPr="004A761E">
        <w:rPr>
          <w:b/>
          <w:lang w:val="en-US"/>
        </w:rPr>
        <w:tab/>
      </w:r>
      <w:r w:rsidRPr="004A761E">
        <w:rPr>
          <w:b/>
          <w:lang w:val="en-GB"/>
        </w:rPr>
        <w:t xml:space="preserve">1. </w:t>
      </w:r>
      <w:r w:rsidRPr="004A761E">
        <w:rPr>
          <w:b/>
          <w:lang w:val="en-US"/>
        </w:rPr>
        <w:t>PORTMAN INSURANCE SE</w:t>
      </w:r>
    </w:p>
    <w:p w:rsidR="00735BFE" w:rsidRPr="004A761E" w:rsidRDefault="00735BFE" w:rsidP="00735BFE">
      <w:pPr>
        <w:ind w:firstLine="708"/>
        <w:jc w:val="both"/>
        <w:rPr>
          <w:b/>
          <w:lang w:val="en-GB"/>
        </w:rPr>
      </w:pPr>
      <w:r w:rsidRPr="004A761E">
        <w:rPr>
          <w:b/>
          <w:lang w:val="en-GB"/>
        </w:rPr>
        <w:t>With a letter, dated 23 February 2018, the competent authority of Belgium informed about proposed portfolio transfer from Axa Belgium SA to Portman Insurance SE.</w:t>
      </w:r>
    </w:p>
    <w:p w:rsidR="00DF0AA9" w:rsidRPr="004A761E" w:rsidRDefault="00DF0AA9" w:rsidP="00DF0AA9">
      <w:pPr>
        <w:ind w:firstLine="708"/>
        <w:jc w:val="both"/>
        <w:rPr>
          <w:b/>
          <w:lang w:val="en-GB"/>
        </w:rPr>
      </w:pPr>
      <w:r w:rsidRPr="004A761E">
        <w:rPr>
          <w:b/>
          <w:lang w:val="en-US"/>
        </w:rPr>
        <w:t>With a letter, dated 05 October 2018, the competent authority of Belgium informed that the portfolio transfer from Axa Belgium SA to Portman Insurance SE was ap</w:t>
      </w:r>
      <w:r w:rsidR="006D29BE" w:rsidRPr="004A761E">
        <w:rPr>
          <w:b/>
          <w:lang w:val="en-US"/>
        </w:rPr>
        <w:t>proved on 02 October 2018 and wa</w:t>
      </w:r>
      <w:r w:rsidR="0047500C" w:rsidRPr="004A761E">
        <w:rPr>
          <w:b/>
          <w:lang w:val="en-US"/>
        </w:rPr>
        <w:t>s</w:t>
      </w:r>
      <w:r w:rsidRPr="004A761E">
        <w:rPr>
          <w:b/>
          <w:lang w:val="en-US"/>
        </w:rPr>
        <w:t xml:space="preserve"> effected on 04 October 2018.</w:t>
      </w:r>
    </w:p>
    <w:p w:rsidR="00E43663" w:rsidRPr="004A761E" w:rsidRDefault="00E43663" w:rsidP="00E43663">
      <w:pPr>
        <w:ind w:firstLine="708"/>
        <w:rPr>
          <w:lang w:val="en-US"/>
        </w:rPr>
      </w:pPr>
      <w:r w:rsidRPr="004A761E">
        <w:rPr>
          <w:lang w:val="en-US"/>
        </w:rPr>
        <w:t xml:space="preserve">2. Freedom to provide services.  </w:t>
      </w:r>
    </w:p>
    <w:p w:rsidR="00E43663" w:rsidRPr="004A761E" w:rsidRDefault="00E43663" w:rsidP="00E43663">
      <w:pPr>
        <w:ind w:firstLine="708"/>
        <w:rPr>
          <w:lang w:val="en-US"/>
        </w:rPr>
      </w:pPr>
      <w:r w:rsidRPr="004A761E">
        <w:rPr>
          <w:lang w:val="en-US"/>
        </w:rPr>
        <w:t>3. Non-life insurance</w:t>
      </w:r>
    </w:p>
    <w:p w:rsidR="00E43663" w:rsidRPr="004A761E" w:rsidRDefault="00E43663" w:rsidP="00E43663">
      <w:pPr>
        <w:ind w:firstLine="708"/>
        <w:rPr>
          <w:lang w:val="en-US"/>
        </w:rPr>
      </w:pPr>
      <w:r w:rsidRPr="004A761E">
        <w:rPr>
          <w:lang w:val="en-US"/>
        </w:rPr>
        <w:t>4. Classes of insurance that the company wishes to carry out in Bulgaria:</w:t>
      </w:r>
    </w:p>
    <w:p w:rsidR="00E43663" w:rsidRPr="004A761E" w:rsidRDefault="00E43663" w:rsidP="00E43663">
      <w:pPr>
        <w:ind w:left="1418"/>
        <w:jc w:val="both"/>
        <w:rPr>
          <w:lang w:val="en-US"/>
        </w:rPr>
      </w:pPr>
      <w:r w:rsidRPr="004A761E">
        <w:t xml:space="preserve">4.1. </w:t>
      </w:r>
      <w:r w:rsidRPr="004A761E">
        <w:rPr>
          <w:lang w:val="en-US"/>
        </w:rPr>
        <w:t>Accident</w:t>
      </w:r>
      <w:r w:rsidRPr="004A761E">
        <w:t>;</w:t>
      </w:r>
    </w:p>
    <w:p w:rsidR="00E43663" w:rsidRPr="004A761E" w:rsidRDefault="00E43663" w:rsidP="00E43663">
      <w:pPr>
        <w:ind w:left="1418"/>
        <w:jc w:val="both"/>
        <w:rPr>
          <w:lang w:val="en-US"/>
        </w:rPr>
      </w:pPr>
      <w:r w:rsidRPr="004A761E">
        <w:t xml:space="preserve">4.2. </w:t>
      </w:r>
      <w:r w:rsidRPr="004A761E">
        <w:rPr>
          <w:lang w:val="en-US"/>
        </w:rPr>
        <w:t>Sickness</w:t>
      </w:r>
      <w:r w:rsidRPr="004A761E">
        <w:t>;</w:t>
      </w:r>
    </w:p>
    <w:p w:rsidR="00E43663" w:rsidRPr="004A761E" w:rsidRDefault="00E43663" w:rsidP="00E43663">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E43663" w:rsidRPr="004A761E" w:rsidRDefault="00E43663" w:rsidP="00E43663">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E43663" w:rsidRPr="004A761E" w:rsidRDefault="00E43663" w:rsidP="00E43663">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E43663" w:rsidRPr="004A761E" w:rsidRDefault="00E43663" w:rsidP="00E43663">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E43663" w:rsidRPr="004A761E" w:rsidRDefault="00E43663" w:rsidP="00E43663">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E43663" w:rsidRPr="004A761E" w:rsidRDefault="00E43663" w:rsidP="00E43663">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E43663" w:rsidRPr="004A761E" w:rsidRDefault="00E43663" w:rsidP="00E43663">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E43663" w:rsidRPr="004A761E" w:rsidRDefault="00E43663" w:rsidP="00E43663">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E43663" w:rsidRPr="004A761E" w:rsidRDefault="00E43663" w:rsidP="00E43663">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43663" w:rsidRPr="004A761E" w:rsidRDefault="00E43663" w:rsidP="00E4366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F0D02" w:rsidRPr="004A761E" w:rsidRDefault="006F0D02" w:rsidP="006F0D02">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E43663" w:rsidRPr="004A761E" w:rsidRDefault="00E43663" w:rsidP="00E43663">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E43663" w:rsidRPr="004A761E" w:rsidRDefault="00E43663" w:rsidP="00E43663">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006F0D02" w:rsidRPr="004A761E">
        <w:rPr>
          <w:lang w:val="en-US"/>
        </w:rPr>
        <w:t>.</w:t>
      </w:r>
    </w:p>
    <w:p w:rsidR="0075655C" w:rsidRPr="004A761E" w:rsidRDefault="00E43663" w:rsidP="0075655C">
      <w:pPr>
        <w:jc w:val="both"/>
      </w:pPr>
      <w:r w:rsidRPr="004A761E">
        <w:rPr>
          <w:lang w:val="en-US"/>
        </w:rPr>
        <w:t xml:space="preserve">                   5. Address: </w:t>
      </w:r>
      <w:r w:rsidR="0075655C" w:rsidRPr="004A761E">
        <w:rPr>
          <w:lang w:val="en-US"/>
        </w:rPr>
        <w:t>61 rue Mstislav, 75017 Paris, France.</w:t>
      </w:r>
    </w:p>
    <w:p w:rsidR="00273144" w:rsidRPr="004A761E" w:rsidRDefault="00273144" w:rsidP="0075655C">
      <w:pPr>
        <w:jc w:val="both"/>
        <w:rPr>
          <w:lang w:val="en-US"/>
        </w:rPr>
      </w:pPr>
    </w:p>
    <w:p w:rsidR="000366F5" w:rsidRPr="004A761E" w:rsidRDefault="000366F5" w:rsidP="000366F5">
      <w:pPr>
        <w:jc w:val="both"/>
        <w:rPr>
          <w:b/>
          <w:lang w:val="en-US"/>
        </w:rPr>
      </w:pPr>
      <w:r w:rsidRPr="004A761E">
        <w:rPr>
          <w:b/>
          <w:lang w:val="en-US"/>
        </w:rPr>
        <w:t>37</w:t>
      </w:r>
      <w:r w:rsidRPr="004A761E">
        <w:rPr>
          <w:b/>
        </w:rPr>
        <w:t>.</w:t>
      </w:r>
      <w:r w:rsidRPr="004A761E">
        <w:rPr>
          <w:b/>
        </w:rPr>
        <w:tab/>
        <w:t>1.</w:t>
      </w:r>
      <w:r w:rsidR="00B14E30" w:rsidRPr="004A761E">
        <w:t xml:space="preserve"> </w:t>
      </w:r>
      <w:r w:rsidR="00B14E30" w:rsidRPr="004A761E">
        <w:rPr>
          <w:b/>
        </w:rPr>
        <w:t>CHUBB Life Europe SE</w:t>
      </w:r>
      <w:r w:rsidRPr="004A761E">
        <w:rPr>
          <w:b/>
        </w:rPr>
        <w:t xml:space="preserve"> </w:t>
      </w:r>
      <w:r w:rsidRPr="004A761E">
        <w:rPr>
          <w:b/>
          <w:lang w:val="en-US"/>
        </w:rPr>
        <w:t xml:space="preserve">(previous names - </w:t>
      </w:r>
      <w:r w:rsidR="00B14E30" w:rsidRPr="004A761E">
        <w:rPr>
          <w:b/>
        </w:rPr>
        <w:t xml:space="preserve">ACE Europe Life </w:t>
      </w:r>
      <w:r w:rsidR="00B14E30" w:rsidRPr="004A761E">
        <w:rPr>
          <w:b/>
          <w:lang w:val="en-US"/>
        </w:rPr>
        <w:t>SE</w:t>
      </w:r>
      <w:r w:rsidRPr="004A761E">
        <w:rPr>
          <w:b/>
          <w:lang w:val="en-US"/>
        </w:rPr>
        <w:t>)</w:t>
      </w:r>
    </w:p>
    <w:p w:rsidR="000366F5" w:rsidRPr="004A761E" w:rsidRDefault="000366F5" w:rsidP="000366F5">
      <w:pPr>
        <w:jc w:val="both"/>
      </w:pPr>
      <w:r w:rsidRPr="004A761E">
        <w:tab/>
        <w:t xml:space="preserve">2. </w:t>
      </w:r>
      <w:r w:rsidRPr="004A761E">
        <w:rPr>
          <w:lang w:val="en-US"/>
        </w:rPr>
        <w:t>Freedom to provide services</w:t>
      </w:r>
      <w:r w:rsidRPr="004A761E">
        <w:t>.</w:t>
      </w:r>
    </w:p>
    <w:p w:rsidR="000366F5" w:rsidRPr="004A761E" w:rsidRDefault="000366F5" w:rsidP="000366F5">
      <w:pPr>
        <w:jc w:val="both"/>
      </w:pPr>
      <w:r w:rsidRPr="004A761E">
        <w:tab/>
        <w:t xml:space="preserve">3. </w:t>
      </w:r>
      <w:r w:rsidR="00E778CB" w:rsidRPr="004A761E">
        <w:rPr>
          <w:lang w:val="en-US"/>
        </w:rPr>
        <w:t>L</w:t>
      </w:r>
      <w:r w:rsidRPr="004A761E">
        <w:rPr>
          <w:lang w:val="en-US"/>
        </w:rPr>
        <w:t>ife insurance</w:t>
      </w:r>
      <w:r w:rsidRPr="004A761E">
        <w:t xml:space="preserve">. </w:t>
      </w:r>
    </w:p>
    <w:p w:rsidR="000366F5" w:rsidRPr="004A761E" w:rsidRDefault="000366F5" w:rsidP="000366F5">
      <w:pPr>
        <w:jc w:val="both"/>
      </w:pPr>
      <w:r w:rsidRPr="004A761E">
        <w:tab/>
        <w:t xml:space="preserve">4. </w:t>
      </w:r>
      <w:r w:rsidRPr="004A761E">
        <w:rPr>
          <w:lang w:val="en-US"/>
        </w:rPr>
        <w:t>Classes of insurance that the company wishes to carry out in Bulgaria</w:t>
      </w:r>
      <w:r w:rsidRPr="004A761E">
        <w:t>:</w:t>
      </w:r>
    </w:p>
    <w:p w:rsidR="000366F5" w:rsidRPr="004A761E" w:rsidRDefault="000366F5" w:rsidP="000366F5">
      <w:pPr>
        <w:jc w:val="both"/>
      </w:pPr>
      <w:r w:rsidRPr="004A761E">
        <w:tab/>
      </w:r>
      <w:r w:rsidRPr="004A761E">
        <w:tab/>
        <w:t xml:space="preserve">4.1. </w:t>
      </w:r>
      <w:r w:rsidRPr="004A761E">
        <w:rPr>
          <w:lang w:val="en-US"/>
        </w:rPr>
        <w:t>Accident</w:t>
      </w:r>
      <w:r w:rsidRPr="004A761E">
        <w:t>;</w:t>
      </w:r>
    </w:p>
    <w:p w:rsidR="000366F5" w:rsidRPr="004A761E" w:rsidRDefault="000366F5" w:rsidP="000366F5">
      <w:pPr>
        <w:jc w:val="both"/>
        <w:rPr>
          <w:lang w:val="en-US"/>
        </w:rPr>
      </w:pPr>
      <w:r w:rsidRPr="004A761E">
        <w:tab/>
      </w:r>
      <w:r w:rsidRPr="004A761E">
        <w:tab/>
        <w:t xml:space="preserve">4.2. </w:t>
      </w:r>
      <w:r w:rsidRPr="004A761E">
        <w:rPr>
          <w:lang w:val="en-US"/>
        </w:rPr>
        <w:t>Sickness</w:t>
      </w:r>
      <w:r w:rsidR="00E36E35" w:rsidRPr="004A761E">
        <w:rPr>
          <w:lang w:val="en-US"/>
        </w:rPr>
        <w:t>;</w:t>
      </w:r>
    </w:p>
    <w:p w:rsidR="00E36E35" w:rsidRPr="004A761E" w:rsidRDefault="00E36E35" w:rsidP="000366F5">
      <w:pPr>
        <w:jc w:val="both"/>
      </w:pPr>
      <w:r w:rsidRPr="004A761E">
        <w:rPr>
          <w:lang w:val="en-US"/>
        </w:rPr>
        <w:tab/>
      </w:r>
      <w:r w:rsidRPr="004A761E">
        <w:rPr>
          <w:lang w:val="en-US"/>
        </w:rPr>
        <w:tab/>
        <w:t>I. Life and annuity.</w:t>
      </w:r>
    </w:p>
    <w:p w:rsidR="00273144" w:rsidRPr="004A761E" w:rsidRDefault="00E36E35" w:rsidP="00C04824">
      <w:pPr>
        <w:ind w:firstLine="708"/>
        <w:jc w:val="both"/>
        <w:rPr>
          <w:lang w:val="en-US"/>
        </w:rPr>
      </w:pPr>
      <w:r w:rsidRPr="004A761E">
        <w:rPr>
          <w:lang w:val="en-US"/>
        </w:rPr>
        <w:t xml:space="preserve">5. Address: </w:t>
      </w:r>
      <w:r w:rsidR="00C04824" w:rsidRPr="004A761E">
        <w:rPr>
          <w:lang w:val="en-US"/>
        </w:rPr>
        <w:t>31 Place des Corolles – La Tour Carpe Diem, Esplanade Nord Courbevoie 92400, France.</w:t>
      </w:r>
    </w:p>
    <w:p w:rsidR="00273144" w:rsidRPr="004A761E" w:rsidRDefault="00273144" w:rsidP="00B57C06">
      <w:pPr>
        <w:rPr>
          <w:lang w:val="en-US"/>
        </w:rPr>
      </w:pPr>
    </w:p>
    <w:p w:rsidR="00BB46DC" w:rsidRPr="00E64777" w:rsidRDefault="00BB46DC" w:rsidP="00BB46DC">
      <w:pPr>
        <w:jc w:val="both"/>
        <w:rPr>
          <w:b/>
          <w:lang w:val="en-US"/>
        </w:rPr>
      </w:pPr>
      <w:r w:rsidRPr="00E64777">
        <w:rPr>
          <w:b/>
          <w:lang w:val="en-US"/>
        </w:rPr>
        <w:t>38.</w:t>
      </w:r>
      <w:r w:rsidRPr="00E64777">
        <w:rPr>
          <w:b/>
          <w:lang w:val="en-US"/>
        </w:rPr>
        <w:tab/>
        <w:t>I. 1. Chubb European Group SE (previous names</w:t>
      </w:r>
      <w:r w:rsidRPr="00E64777">
        <w:rPr>
          <w:b/>
        </w:rPr>
        <w:t xml:space="preserve"> - </w:t>
      </w:r>
      <w:r w:rsidRPr="00E64777">
        <w:rPr>
          <w:b/>
          <w:lang w:val="en-US"/>
        </w:rPr>
        <w:t>Chubb European Group Plc</w:t>
      </w:r>
      <w:r w:rsidRPr="00E64777">
        <w:rPr>
          <w:b/>
        </w:rPr>
        <w:t>;</w:t>
      </w:r>
      <w:r w:rsidRPr="00E64777">
        <w:rPr>
          <w:b/>
          <w:lang w:val="en-US"/>
        </w:rPr>
        <w:t xml:space="preserve"> Chubb European Group </w:t>
      </w:r>
      <w:r w:rsidRPr="00E64777">
        <w:rPr>
          <w:b/>
        </w:rPr>
        <w:t xml:space="preserve">Limited; </w:t>
      </w:r>
      <w:r w:rsidRPr="00E64777">
        <w:rPr>
          <w:b/>
          <w:lang w:val="en-US"/>
        </w:rPr>
        <w:t xml:space="preserve">ACE European Group Limited) </w:t>
      </w:r>
    </w:p>
    <w:p w:rsidR="00BB46DC" w:rsidRPr="00E64777" w:rsidRDefault="00BB46DC" w:rsidP="00BB46DC">
      <w:pPr>
        <w:jc w:val="both"/>
        <w:rPr>
          <w:b/>
          <w:lang w:val="en-US"/>
        </w:rPr>
      </w:pPr>
      <w:r w:rsidRPr="00E64777">
        <w:rPr>
          <w:b/>
          <w:lang w:val="en-US"/>
        </w:rPr>
        <w:tab/>
        <w:t xml:space="preserve">With a letter, dated 27 December 2018, the competent authority of France informed that the insurer transferred its head office from UK to France, with effect from 01 January 2019. As a result the name of the insurer changed to </w:t>
      </w:r>
      <w:r w:rsidRPr="00E64777">
        <w:rPr>
          <w:b/>
        </w:rPr>
        <w:t xml:space="preserve">ACE Europe Life </w:t>
      </w:r>
      <w:r w:rsidRPr="00E64777">
        <w:rPr>
          <w:b/>
          <w:lang w:val="en-US"/>
        </w:rPr>
        <w:t>SE.</w:t>
      </w:r>
    </w:p>
    <w:p w:rsidR="00DD4DA6" w:rsidRPr="00E64777" w:rsidRDefault="00DD4DA6" w:rsidP="00F864F1">
      <w:pPr>
        <w:jc w:val="both"/>
        <w:rPr>
          <w:b/>
          <w:lang w:val="en-US"/>
        </w:rPr>
      </w:pPr>
      <w:r w:rsidRPr="00E64777">
        <w:rPr>
          <w:b/>
          <w:lang w:val="en-US"/>
        </w:rPr>
        <w:tab/>
      </w:r>
      <w:r w:rsidR="00F864F1" w:rsidRPr="00E64777">
        <w:rPr>
          <w:b/>
          <w:lang w:val="en-US"/>
        </w:rPr>
        <w:t xml:space="preserve">Received notification </w:t>
      </w:r>
      <w:r w:rsidR="00F30EDD" w:rsidRPr="00E64777">
        <w:rPr>
          <w:b/>
          <w:lang w:val="en-US"/>
        </w:rPr>
        <w:t>dated 11 February 2025, via CBN platform</w:t>
      </w:r>
      <w:r w:rsidR="00F864F1" w:rsidRPr="00E64777">
        <w:rPr>
          <w:b/>
          <w:lang w:val="en-US"/>
        </w:rPr>
        <w:t>. The competent authority of France, informed about the intention of the insurance undertaking to extend its activities from its branch in Austria, Belgium, Czech Republic, Denmark, Finland, Hungary, Germany, Ireland, Italy, Netherlands, Norway, Poland, Portugal, Spain, Sweden.</w:t>
      </w:r>
    </w:p>
    <w:p w:rsidR="00BB46DC" w:rsidRPr="004A761E" w:rsidRDefault="00BB46DC" w:rsidP="00BB46DC">
      <w:pPr>
        <w:jc w:val="both"/>
      </w:pPr>
      <w:r w:rsidRPr="00E64777">
        <w:rPr>
          <w:lang w:val="en-US"/>
        </w:rPr>
        <w:tab/>
      </w:r>
      <w:r w:rsidRPr="00E64777">
        <w:t xml:space="preserve">2. </w:t>
      </w:r>
      <w:r w:rsidRPr="00E64777">
        <w:rPr>
          <w:lang w:val="en-US"/>
        </w:rPr>
        <w:t>Freedom to provide services</w:t>
      </w:r>
      <w:r w:rsidRPr="00E64777">
        <w:t>.</w:t>
      </w:r>
    </w:p>
    <w:p w:rsidR="00BB46DC" w:rsidRPr="004A761E" w:rsidRDefault="00BB46DC" w:rsidP="00BB46DC">
      <w:pPr>
        <w:jc w:val="both"/>
      </w:pPr>
      <w:r w:rsidRPr="004A761E">
        <w:tab/>
        <w:t xml:space="preserve">3. </w:t>
      </w:r>
      <w:r w:rsidRPr="004A761E">
        <w:rPr>
          <w:lang w:val="en-US"/>
        </w:rPr>
        <w:t>Non-life insurance</w:t>
      </w:r>
      <w:r w:rsidRPr="004A761E">
        <w:t xml:space="preserve">. </w:t>
      </w:r>
    </w:p>
    <w:p w:rsidR="00BB46DC" w:rsidRPr="004A761E" w:rsidRDefault="00BB46DC" w:rsidP="00BB46DC">
      <w:pPr>
        <w:jc w:val="both"/>
      </w:pPr>
      <w:r w:rsidRPr="004A761E">
        <w:tab/>
        <w:t xml:space="preserve">4. </w:t>
      </w:r>
      <w:r w:rsidRPr="004A761E">
        <w:rPr>
          <w:lang w:val="en-US"/>
        </w:rPr>
        <w:t>Classes of insurance that the company wishes to carry out in Bulgaria</w:t>
      </w:r>
      <w:r w:rsidRPr="004A761E">
        <w:t>:</w:t>
      </w:r>
    </w:p>
    <w:p w:rsidR="00BB46DC" w:rsidRPr="004A761E" w:rsidRDefault="00BB46DC" w:rsidP="00BB46DC">
      <w:pPr>
        <w:jc w:val="both"/>
      </w:pPr>
      <w:r w:rsidRPr="004A761E">
        <w:tab/>
      </w:r>
      <w:r w:rsidRPr="004A761E">
        <w:tab/>
        <w:t xml:space="preserve">4.1. </w:t>
      </w:r>
      <w:r w:rsidRPr="004A761E">
        <w:rPr>
          <w:lang w:val="en-US"/>
        </w:rPr>
        <w:t>Accident</w:t>
      </w:r>
      <w:r w:rsidRPr="004A761E">
        <w:t>;</w:t>
      </w:r>
    </w:p>
    <w:p w:rsidR="00BB46DC" w:rsidRPr="004A761E" w:rsidRDefault="00BB46DC" w:rsidP="00BB46DC">
      <w:pPr>
        <w:jc w:val="both"/>
      </w:pPr>
      <w:r w:rsidRPr="004A761E">
        <w:tab/>
      </w:r>
      <w:r w:rsidRPr="004A761E">
        <w:tab/>
        <w:t xml:space="preserve">4.2. </w:t>
      </w:r>
      <w:r w:rsidRPr="004A761E">
        <w:rPr>
          <w:lang w:val="en-US"/>
        </w:rPr>
        <w:t>Sickness</w:t>
      </w:r>
      <w:r w:rsidRPr="004A761E">
        <w:t>;</w:t>
      </w:r>
    </w:p>
    <w:p w:rsidR="00BB46DC" w:rsidRPr="004A761E" w:rsidRDefault="00BB46DC" w:rsidP="00BB46DC">
      <w:pPr>
        <w:jc w:val="both"/>
      </w:pPr>
      <w:r w:rsidRPr="004A761E">
        <w:tab/>
      </w:r>
      <w:r w:rsidRPr="004A761E">
        <w:tab/>
        <w:t xml:space="preserve">4.3. </w:t>
      </w:r>
      <w:r w:rsidRPr="004A761E">
        <w:rPr>
          <w:lang w:val="en-US"/>
        </w:rPr>
        <w:t>Land vehicles</w:t>
      </w:r>
      <w:r w:rsidRPr="004A761E">
        <w:t>;</w:t>
      </w:r>
    </w:p>
    <w:p w:rsidR="00BB46DC" w:rsidRPr="004A761E" w:rsidRDefault="00BB46DC" w:rsidP="00BB46DC">
      <w:pPr>
        <w:jc w:val="both"/>
      </w:pPr>
      <w:r w:rsidRPr="004A761E">
        <w:tab/>
      </w:r>
      <w:r w:rsidRPr="004A761E">
        <w:tab/>
        <w:t xml:space="preserve">4.4. </w:t>
      </w:r>
      <w:r w:rsidRPr="004A761E">
        <w:rPr>
          <w:lang w:val="en-US"/>
        </w:rPr>
        <w:t>Railway rolling stock</w:t>
      </w:r>
      <w:r w:rsidRPr="004A761E">
        <w:t>;</w:t>
      </w:r>
    </w:p>
    <w:p w:rsidR="00BB46DC" w:rsidRPr="004A761E" w:rsidRDefault="00BB46DC" w:rsidP="00BB46DC">
      <w:pPr>
        <w:jc w:val="both"/>
      </w:pPr>
      <w:r w:rsidRPr="004A761E">
        <w:tab/>
      </w:r>
      <w:r w:rsidRPr="004A761E">
        <w:tab/>
        <w:t xml:space="preserve">4.5. </w:t>
      </w:r>
      <w:r w:rsidRPr="004A761E">
        <w:rPr>
          <w:lang w:val="en-US"/>
        </w:rPr>
        <w:t>Aircraft</w:t>
      </w:r>
      <w:r w:rsidRPr="004A761E">
        <w:t>;</w:t>
      </w:r>
    </w:p>
    <w:p w:rsidR="00BB46DC" w:rsidRPr="004A761E" w:rsidRDefault="00BB46DC" w:rsidP="00BB46DC">
      <w:pPr>
        <w:jc w:val="both"/>
      </w:pPr>
      <w:r w:rsidRPr="004A761E">
        <w:tab/>
      </w:r>
      <w:r w:rsidRPr="004A761E">
        <w:tab/>
        <w:t xml:space="preserve">4.6. </w:t>
      </w:r>
      <w:r w:rsidRPr="004A761E">
        <w:rPr>
          <w:lang w:val="en-US"/>
        </w:rPr>
        <w:t>Ships</w:t>
      </w:r>
      <w:r w:rsidRPr="004A761E">
        <w:t>;</w:t>
      </w:r>
    </w:p>
    <w:p w:rsidR="00BB46DC" w:rsidRPr="004A761E" w:rsidRDefault="00BB46DC" w:rsidP="00BB46DC">
      <w:pPr>
        <w:jc w:val="both"/>
      </w:pPr>
      <w:r w:rsidRPr="004A761E">
        <w:tab/>
      </w:r>
      <w:r w:rsidRPr="004A761E">
        <w:tab/>
        <w:t xml:space="preserve">4.7. </w:t>
      </w:r>
      <w:r w:rsidRPr="004A761E">
        <w:rPr>
          <w:lang w:val="en-US"/>
        </w:rPr>
        <w:t>Goods in transit</w:t>
      </w:r>
      <w:r w:rsidRPr="004A761E">
        <w:t>;</w:t>
      </w:r>
    </w:p>
    <w:p w:rsidR="00BB46DC" w:rsidRPr="004A761E" w:rsidRDefault="00BB46DC" w:rsidP="00BB46DC">
      <w:pPr>
        <w:jc w:val="both"/>
      </w:pPr>
      <w:r w:rsidRPr="004A761E">
        <w:tab/>
      </w:r>
      <w:r w:rsidRPr="004A761E">
        <w:tab/>
        <w:t xml:space="preserve">4.8. </w:t>
      </w:r>
      <w:r w:rsidRPr="004A761E">
        <w:rPr>
          <w:lang w:val="en-US"/>
        </w:rPr>
        <w:t>Fire and natural forces</w:t>
      </w:r>
      <w:r w:rsidRPr="004A761E">
        <w:t>;</w:t>
      </w:r>
    </w:p>
    <w:p w:rsidR="00BB46DC" w:rsidRPr="004A761E" w:rsidRDefault="00BB46DC" w:rsidP="00BB46DC">
      <w:pPr>
        <w:jc w:val="both"/>
      </w:pPr>
      <w:r w:rsidRPr="004A761E">
        <w:tab/>
      </w:r>
      <w:r w:rsidRPr="004A761E">
        <w:tab/>
        <w:t xml:space="preserve">4.9. </w:t>
      </w:r>
      <w:r w:rsidRPr="004A761E">
        <w:rPr>
          <w:lang w:val="en-US"/>
        </w:rPr>
        <w:t>Damage to property</w:t>
      </w:r>
      <w:r w:rsidRPr="004A761E">
        <w:t>;</w:t>
      </w:r>
    </w:p>
    <w:p w:rsidR="00BB46DC" w:rsidRPr="004A761E" w:rsidRDefault="00BB46DC" w:rsidP="00BB46DC">
      <w:pPr>
        <w:ind w:left="708" w:firstLine="708"/>
        <w:jc w:val="both"/>
      </w:pPr>
      <w:r w:rsidRPr="004A761E">
        <w:rPr>
          <w:lang w:val="en-US"/>
        </w:rPr>
        <w:t>4.11. Aircraft liability</w:t>
      </w:r>
      <w:r w:rsidRPr="004A761E">
        <w:t>;</w:t>
      </w:r>
    </w:p>
    <w:p w:rsidR="00BB46DC" w:rsidRPr="004A761E" w:rsidRDefault="00BB46DC" w:rsidP="00BB46DC">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B46DC" w:rsidRPr="004A761E" w:rsidRDefault="00BB46DC" w:rsidP="00BB46DC">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B46DC" w:rsidRPr="004A761E" w:rsidRDefault="00BB46DC" w:rsidP="00BB46DC">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BB46DC" w:rsidRPr="004A761E" w:rsidRDefault="00BB46DC" w:rsidP="00BB46DC">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BB46DC" w:rsidRPr="004A761E" w:rsidRDefault="00BB46DC" w:rsidP="00BB46DC">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BB46DC" w:rsidRPr="004A761E" w:rsidRDefault="00BB46DC" w:rsidP="00BB46DC">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BB46DC" w:rsidRPr="004A761E" w:rsidRDefault="00BB46DC" w:rsidP="00BB46DC">
      <w:pPr>
        <w:jc w:val="both"/>
      </w:pPr>
      <w:r w:rsidRPr="004A761E">
        <w:tab/>
      </w:r>
      <w:r w:rsidRPr="004A761E">
        <w:tab/>
        <w:t>4.1</w:t>
      </w:r>
      <w:r w:rsidRPr="004A761E">
        <w:rPr>
          <w:lang w:val="en-US"/>
        </w:rPr>
        <w:t>8</w:t>
      </w:r>
      <w:r w:rsidRPr="004A761E">
        <w:t xml:space="preserve">. </w:t>
      </w:r>
      <w:r w:rsidRPr="004A761E">
        <w:rPr>
          <w:lang w:val="en-US"/>
        </w:rPr>
        <w:t>Assistance</w:t>
      </w:r>
      <w:r w:rsidRPr="004A761E">
        <w:t>.</w:t>
      </w:r>
    </w:p>
    <w:p w:rsidR="00273144" w:rsidRPr="004A761E" w:rsidRDefault="00BB46DC" w:rsidP="00BB46DC">
      <w:pPr>
        <w:jc w:val="both"/>
        <w:rPr>
          <w:lang w:val="en-US"/>
        </w:rPr>
      </w:pPr>
      <w:r w:rsidRPr="004A761E">
        <w:tab/>
      </w:r>
      <w:r w:rsidRPr="004A761E">
        <w:rPr>
          <w:lang w:val="en-US"/>
        </w:rPr>
        <w:t>5. Address: 31 Place des Corolles – La Tour Carpe Diem, Esplanade Nord Courbevoie 92400, France.</w:t>
      </w:r>
    </w:p>
    <w:p w:rsidR="00273144" w:rsidRDefault="00273144" w:rsidP="00B57C06">
      <w:pPr>
        <w:rPr>
          <w:lang w:val="en-US"/>
        </w:rPr>
      </w:pPr>
    </w:p>
    <w:p w:rsidR="00B176D6" w:rsidRPr="00E64777" w:rsidRDefault="00B176D6" w:rsidP="00B176D6">
      <w:pPr>
        <w:ind w:firstLine="708"/>
        <w:jc w:val="both"/>
        <w:rPr>
          <w:b/>
        </w:rPr>
      </w:pPr>
      <w:r w:rsidRPr="00E64777">
        <w:rPr>
          <w:rStyle w:val="addressline"/>
          <w:b/>
          <w:lang w:val="en-US"/>
        </w:rPr>
        <w:t>II.</w:t>
      </w:r>
      <w:r w:rsidRPr="00E64777">
        <w:rPr>
          <w:b/>
          <w:lang w:val="en-US"/>
        </w:rPr>
        <w:t xml:space="preserve"> 1. CHUBB EUROPEAN GROUP SE</w:t>
      </w:r>
      <w:r w:rsidRPr="00E64777">
        <w:rPr>
          <w:b/>
        </w:rPr>
        <w:t xml:space="preserve"> – </w:t>
      </w:r>
      <w:r w:rsidRPr="00E64777">
        <w:rPr>
          <w:b/>
          <w:lang w:val="en-US"/>
        </w:rPr>
        <w:t xml:space="preserve">from its branch in Austria. </w:t>
      </w:r>
    </w:p>
    <w:p w:rsidR="00B176D6" w:rsidRPr="00E64777" w:rsidRDefault="00B176D6" w:rsidP="006A6759">
      <w:pPr>
        <w:tabs>
          <w:tab w:val="left" w:pos="993"/>
          <w:tab w:val="left" w:pos="1134"/>
        </w:tabs>
        <w:jc w:val="both"/>
      </w:pPr>
      <w:r w:rsidRPr="00E64777">
        <w:rPr>
          <w:b/>
          <w:lang w:val="en-US"/>
        </w:rPr>
        <w:tab/>
      </w:r>
      <w:r w:rsidRPr="00E64777">
        <w:t xml:space="preserve">2. </w:t>
      </w:r>
      <w:r w:rsidRPr="00E64777">
        <w:rPr>
          <w:lang w:val="en-US"/>
        </w:rPr>
        <w:t>Freedom to provide services</w:t>
      </w:r>
      <w:r w:rsidRPr="00E64777">
        <w:t>.</w:t>
      </w:r>
    </w:p>
    <w:p w:rsidR="00B176D6" w:rsidRPr="00E64777" w:rsidRDefault="00B176D6" w:rsidP="006A6759">
      <w:pPr>
        <w:tabs>
          <w:tab w:val="left" w:pos="993"/>
          <w:tab w:val="left" w:pos="1134"/>
        </w:tabs>
        <w:jc w:val="both"/>
      </w:pPr>
      <w:r w:rsidRPr="00E64777">
        <w:tab/>
        <w:t xml:space="preserve">3. </w:t>
      </w:r>
      <w:r w:rsidRPr="00E64777">
        <w:rPr>
          <w:lang w:val="en-US"/>
        </w:rPr>
        <w:t>Non-life insurance</w:t>
      </w:r>
      <w:r w:rsidRPr="00E64777">
        <w:t xml:space="preserve">. </w:t>
      </w:r>
    </w:p>
    <w:p w:rsidR="00B176D6" w:rsidRPr="00E64777" w:rsidRDefault="00B176D6" w:rsidP="00206182">
      <w:pPr>
        <w:tabs>
          <w:tab w:val="left" w:pos="1134"/>
        </w:tabs>
        <w:ind w:firstLine="993"/>
        <w:jc w:val="both"/>
      </w:pPr>
      <w:r w:rsidRPr="00E64777">
        <w:t xml:space="preserve">4. </w:t>
      </w:r>
      <w:r w:rsidRPr="00E64777">
        <w:rPr>
          <w:lang w:val="en-US"/>
        </w:rPr>
        <w:t>Classes of insurance that the company wishes to carry out in Bulgaria</w:t>
      </w:r>
      <w:r w:rsidRPr="00E64777">
        <w:t>:</w:t>
      </w:r>
    </w:p>
    <w:p w:rsidR="00B176D6" w:rsidRPr="00E64777" w:rsidRDefault="00B176D6" w:rsidP="00B176D6">
      <w:pPr>
        <w:jc w:val="both"/>
      </w:pPr>
      <w:r w:rsidRPr="00E64777">
        <w:tab/>
      </w:r>
      <w:r w:rsidRPr="00E64777">
        <w:tab/>
        <w:t xml:space="preserve">4.1. </w:t>
      </w:r>
      <w:r w:rsidRPr="00E64777">
        <w:rPr>
          <w:lang w:val="en-US"/>
        </w:rPr>
        <w:t>Accident</w:t>
      </w:r>
      <w:r w:rsidRPr="00E64777">
        <w:t>;</w:t>
      </w:r>
    </w:p>
    <w:p w:rsidR="00B176D6" w:rsidRPr="00E64777" w:rsidRDefault="00B176D6" w:rsidP="00B176D6">
      <w:pPr>
        <w:jc w:val="both"/>
      </w:pPr>
      <w:r w:rsidRPr="00E64777">
        <w:tab/>
      </w:r>
      <w:r w:rsidRPr="00E64777">
        <w:tab/>
        <w:t xml:space="preserve">4.2. </w:t>
      </w:r>
      <w:r w:rsidRPr="00E64777">
        <w:rPr>
          <w:lang w:val="en-US"/>
        </w:rPr>
        <w:t>Sickness</w:t>
      </w:r>
      <w:r w:rsidRPr="00E64777">
        <w:t>;</w:t>
      </w:r>
    </w:p>
    <w:p w:rsidR="00B176D6" w:rsidRPr="00E64777" w:rsidRDefault="00B176D6" w:rsidP="00B176D6">
      <w:pPr>
        <w:jc w:val="both"/>
      </w:pPr>
      <w:r w:rsidRPr="00E64777">
        <w:tab/>
      </w:r>
      <w:r w:rsidRPr="00E64777">
        <w:tab/>
        <w:t xml:space="preserve">4.3. </w:t>
      </w:r>
      <w:r w:rsidRPr="00E64777">
        <w:rPr>
          <w:lang w:val="en-US"/>
        </w:rPr>
        <w:t>Land vehicles</w:t>
      </w:r>
      <w:r w:rsidRPr="00E64777">
        <w:t>;</w:t>
      </w:r>
    </w:p>
    <w:p w:rsidR="00B176D6" w:rsidRPr="00E64777" w:rsidRDefault="00B176D6" w:rsidP="00B176D6">
      <w:pPr>
        <w:jc w:val="both"/>
      </w:pPr>
      <w:r w:rsidRPr="00E64777">
        <w:tab/>
      </w:r>
      <w:r w:rsidRPr="00E64777">
        <w:tab/>
        <w:t xml:space="preserve">4.4. </w:t>
      </w:r>
      <w:r w:rsidRPr="00E64777">
        <w:rPr>
          <w:lang w:val="en-US"/>
        </w:rPr>
        <w:t>Railway rolling stock</w:t>
      </w:r>
      <w:r w:rsidRPr="00E64777">
        <w:t>;</w:t>
      </w:r>
    </w:p>
    <w:p w:rsidR="00B176D6" w:rsidRPr="00E64777" w:rsidRDefault="00B176D6" w:rsidP="00B176D6">
      <w:pPr>
        <w:jc w:val="both"/>
      </w:pPr>
      <w:r w:rsidRPr="00E64777">
        <w:tab/>
      </w:r>
      <w:r w:rsidRPr="00E64777">
        <w:tab/>
        <w:t xml:space="preserve">4.5. </w:t>
      </w:r>
      <w:r w:rsidRPr="00E64777">
        <w:rPr>
          <w:lang w:val="en-US"/>
        </w:rPr>
        <w:t>Aircraft</w:t>
      </w:r>
      <w:r w:rsidRPr="00E64777">
        <w:t>;</w:t>
      </w:r>
    </w:p>
    <w:p w:rsidR="00B176D6" w:rsidRPr="00E64777" w:rsidRDefault="00B176D6" w:rsidP="00B176D6">
      <w:pPr>
        <w:jc w:val="both"/>
      </w:pPr>
      <w:r w:rsidRPr="00E64777">
        <w:tab/>
      </w:r>
      <w:r w:rsidRPr="00E64777">
        <w:tab/>
        <w:t xml:space="preserve">4.6. </w:t>
      </w:r>
      <w:r w:rsidRPr="00E64777">
        <w:rPr>
          <w:lang w:val="en-US"/>
        </w:rPr>
        <w:t>Ships</w:t>
      </w:r>
      <w:r w:rsidRPr="00E64777">
        <w:t>;</w:t>
      </w:r>
    </w:p>
    <w:p w:rsidR="00B176D6" w:rsidRPr="00E64777" w:rsidRDefault="00B176D6" w:rsidP="00B176D6">
      <w:pPr>
        <w:jc w:val="both"/>
      </w:pPr>
      <w:r w:rsidRPr="00E64777">
        <w:tab/>
      </w:r>
      <w:r w:rsidRPr="00E64777">
        <w:tab/>
        <w:t xml:space="preserve">4.7. </w:t>
      </w:r>
      <w:r w:rsidRPr="00E64777">
        <w:rPr>
          <w:lang w:val="en-US"/>
        </w:rPr>
        <w:t>Goods in transit</w:t>
      </w:r>
      <w:r w:rsidRPr="00E64777">
        <w:t>;</w:t>
      </w:r>
    </w:p>
    <w:p w:rsidR="00B176D6" w:rsidRPr="00E64777" w:rsidRDefault="00B176D6" w:rsidP="00B176D6">
      <w:pPr>
        <w:jc w:val="both"/>
      </w:pPr>
      <w:r w:rsidRPr="00E64777">
        <w:tab/>
      </w:r>
      <w:r w:rsidRPr="00E64777">
        <w:tab/>
        <w:t xml:space="preserve">4.8. </w:t>
      </w:r>
      <w:r w:rsidRPr="00E64777">
        <w:rPr>
          <w:lang w:val="en-US"/>
        </w:rPr>
        <w:t>Fire and natural forces</w:t>
      </w:r>
      <w:r w:rsidRPr="00E64777">
        <w:t>;</w:t>
      </w:r>
    </w:p>
    <w:p w:rsidR="00B176D6" w:rsidRPr="00E64777" w:rsidRDefault="00B176D6" w:rsidP="00B176D6">
      <w:pPr>
        <w:jc w:val="both"/>
      </w:pPr>
      <w:r w:rsidRPr="00E64777">
        <w:tab/>
      </w:r>
      <w:r w:rsidRPr="00E64777">
        <w:tab/>
        <w:t xml:space="preserve">4.9. </w:t>
      </w:r>
      <w:r w:rsidRPr="00E64777">
        <w:rPr>
          <w:lang w:val="en-US"/>
        </w:rPr>
        <w:t>Damage to property</w:t>
      </w:r>
      <w:r w:rsidRPr="00E64777">
        <w:t>;</w:t>
      </w:r>
    </w:p>
    <w:p w:rsidR="00B176D6" w:rsidRPr="00E64777" w:rsidRDefault="00B176D6" w:rsidP="00B176D6">
      <w:pPr>
        <w:ind w:left="708" w:firstLine="708"/>
        <w:jc w:val="both"/>
      </w:pPr>
      <w:r w:rsidRPr="00E64777">
        <w:rPr>
          <w:lang w:val="en-US"/>
        </w:rPr>
        <w:t>4.11. Aircraft liability</w:t>
      </w:r>
      <w:r w:rsidRPr="00E64777">
        <w:t>;</w:t>
      </w:r>
    </w:p>
    <w:p w:rsidR="00B176D6" w:rsidRPr="00E64777" w:rsidRDefault="00B176D6" w:rsidP="00B176D6">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B176D6" w:rsidRPr="00E64777" w:rsidRDefault="00B176D6" w:rsidP="00B176D6">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B176D6" w:rsidRPr="00E64777" w:rsidRDefault="00B176D6" w:rsidP="00B176D6">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B176D6" w:rsidRPr="00E64777" w:rsidRDefault="00B176D6" w:rsidP="00B176D6">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B176D6" w:rsidRPr="00E64777" w:rsidRDefault="00B176D6" w:rsidP="00B176D6">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B176D6" w:rsidRPr="00E64777" w:rsidRDefault="00B176D6" w:rsidP="00B176D6">
      <w:pPr>
        <w:tabs>
          <w:tab w:val="left" w:pos="1134"/>
        </w:tabs>
        <w:ind w:firstLine="708"/>
        <w:jc w:val="both"/>
        <w:rPr>
          <w:lang w:val="en-US"/>
        </w:rPr>
      </w:pPr>
      <w:r w:rsidRPr="00E64777">
        <w:rPr>
          <w:lang w:val="en-US"/>
        </w:rPr>
        <w:tab/>
      </w:r>
      <w:r w:rsidRPr="00E64777">
        <w:rPr>
          <w:lang w:val="en-US"/>
        </w:rPr>
        <w:tab/>
        <w:t>4.17. Legal expenses;</w:t>
      </w:r>
    </w:p>
    <w:p w:rsidR="00B176D6" w:rsidRPr="00E64777" w:rsidRDefault="00B176D6" w:rsidP="00B176D6">
      <w:pPr>
        <w:tabs>
          <w:tab w:val="left" w:pos="1134"/>
        </w:tabs>
        <w:ind w:firstLine="708"/>
        <w:jc w:val="both"/>
        <w:rPr>
          <w:lang w:val="en-US"/>
        </w:rPr>
      </w:pPr>
      <w:r w:rsidRPr="00E64777">
        <w:rPr>
          <w:lang w:val="en-US"/>
        </w:rPr>
        <w:tab/>
      </w:r>
      <w:r w:rsidRPr="00E64777">
        <w:rPr>
          <w:lang w:val="en-US"/>
        </w:rPr>
        <w:tab/>
        <w:t>4.18. Assistance.</w:t>
      </w:r>
    </w:p>
    <w:p w:rsidR="00B176D6" w:rsidRPr="00E64777" w:rsidRDefault="00B176D6" w:rsidP="00B176D6">
      <w:pPr>
        <w:tabs>
          <w:tab w:val="left" w:pos="1134"/>
        </w:tabs>
        <w:ind w:firstLine="708"/>
        <w:jc w:val="both"/>
      </w:pPr>
      <w:r w:rsidRPr="00E64777">
        <w:rPr>
          <w:lang w:val="en-US"/>
        </w:rPr>
        <w:tab/>
        <w:t xml:space="preserve">5. </w:t>
      </w:r>
      <w:r w:rsidRPr="00E64777">
        <w:t>Address:</w:t>
      </w:r>
      <w:r w:rsidRPr="00E64777">
        <w:rPr>
          <w:lang w:val="en-US"/>
        </w:rPr>
        <w:t xml:space="preserve"> </w:t>
      </w:r>
      <w:r w:rsidRPr="00E64777">
        <w:t>Teinfaltstraße 4/12, 1010 Vienna, Austria</w:t>
      </w:r>
    </w:p>
    <w:p w:rsidR="00B176D6" w:rsidRPr="00E64777" w:rsidRDefault="00B176D6" w:rsidP="00B176D6">
      <w:pPr>
        <w:tabs>
          <w:tab w:val="left" w:pos="1134"/>
        </w:tabs>
        <w:ind w:firstLine="708"/>
        <w:jc w:val="both"/>
      </w:pPr>
      <w:r w:rsidRPr="00E64777">
        <w:tab/>
        <w:t xml:space="preserve">6. </w:t>
      </w:r>
      <w:r w:rsidR="00FE6138" w:rsidRPr="00E64777">
        <w:t xml:space="preserve">Responsible person for handling of complaints: </w:t>
      </w:r>
      <w:r w:rsidRPr="00E64777">
        <w:t xml:space="preserve">Michael MARTINEK, </w:t>
      </w:r>
      <w:r w:rsidR="00FE6138" w:rsidRPr="00E64777">
        <w:rPr>
          <w:lang w:val="en-US"/>
        </w:rPr>
        <w:t xml:space="preserve">e-mail: </w:t>
      </w:r>
      <w:hyperlink r:id="rId20" w:history="1">
        <w:r w:rsidRPr="00E64777">
          <w:rPr>
            <w:rStyle w:val="Hyperlink"/>
          </w:rPr>
          <w:t>michael.martinek@chubb.com</w:t>
        </w:r>
      </w:hyperlink>
      <w:r w:rsidRPr="00E64777">
        <w:t xml:space="preserve"> </w:t>
      </w:r>
    </w:p>
    <w:p w:rsidR="00B176D6" w:rsidRPr="00E64777" w:rsidRDefault="00B176D6" w:rsidP="00B57C06">
      <w:pPr>
        <w:rPr>
          <w:lang w:val="en-US"/>
        </w:rPr>
      </w:pPr>
    </w:p>
    <w:p w:rsidR="00FE6138" w:rsidRPr="00E64777" w:rsidRDefault="00FE6138" w:rsidP="00FE6138">
      <w:pPr>
        <w:ind w:firstLine="708"/>
        <w:jc w:val="both"/>
        <w:rPr>
          <w:b/>
        </w:rPr>
      </w:pPr>
      <w:r w:rsidRPr="00E64777">
        <w:rPr>
          <w:rStyle w:val="addressline"/>
          <w:b/>
          <w:lang w:val="en-US"/>
        </w:rPr>
        <w:t>III.</w:t>
      </w:r>
      <w:r w:rsidRPr="00E64777">
        <w:rPr>
          <w:b/>
          <w:lang w:val="en-US"/>
        </w:rPr>
        <w:t xml:space="preserve"> 1. CHUBB EUROPEAN GROUP SE</w:t>
      </w:r>
      <w:r w:rsidRPr="00E64777">
        <w:rPr>
          <w:b/>
        </w:rPr>
        <w:t xml:space="preserve"> – </w:t>
      </w:r>
      <w:r w:rsidRPr="00E64777">
        <w:rPr>
          <w:b/>
          <w:lang w:val="en-US"/>
        </w:rPr>
        <w:t>from its branch in Belgium</w:t>
      </w:r>
      <w:r w:rsidRPr="00E64777">
        <w:rPr>
          <w:b/>
        </w:rPr>
        <w:t>.</w:t>
      </w:r>
    </w:p>
    <w:p w:rsidR="00FE6138" w:rsidRPr="00E64777" w:rsidRDefault="00FE6138" w:rsidP="00B85489">
      <w:pPr>
        <w:tabs>
          <w:tab w:val="left" w:pos="567"/>
          <w:tab w:val="left" w:pos="993"/>
          <w:tab w:val="left" w:pos="1134"/>
        </w:tabs>
        <w:jc w:val="both"/>
      </w:pPr>
      <w:r w:rsidRPr="00E64777">
        <w:rPr>
          <w:b/>
          <w:lang w:val="en-US"/>
        </w:rPr>
        <w:tab/>
      </w:r>
      <w:r w:rsidR="00B85489" w:rsidRPr="00E64777">
        <w:rPr>
          <w:b/>
          <w:lang w:val="en-US"/>
        </w:rPr>
        <w:tab/>
      </w:r>
      <w:r w:rsidR="00B85489" w:rsidRPr="00E64777">
        <w:rPr>
          <w:b/>
          <w:lang w:val="en-US"/>
        </w:rPr>
        <w:tab/>
      </w:r>
      <w:r w:rsidRPr="00E64777">
        <w:t xml:space="preserve">2. </w:t>
      </w:r>
      <w:r w:rsidRPr="00E64777">
        <w:rPr>
          <w:lang w:val="en-US"/>
        </w:rPr>
        <w:t>Freedom to provide services</w:t>
      </w:r>
      <w:r w:rsidRPr="00E64777">
        <w:t>.</w:t>
      </w:r>
    </w:p>
    <w:p w:rsidR="00FE6138" w:rsidRPr="00E64777" w:rsidRDefault="00FE6138" w:rsidP="00B85489">
      <w:pPr>
        <w:tabs>
          <w:tab w:val="left" w:pos="1134"/>
        </w:tabs>
        <w:jc w:val="both"/>
      </w:pPr>
      <w:r w:rsidRPr="00E64777">
        <w:tab/>
        <w:t xml:space="preserve">3. </w:t>
      </w:r>
      <w:r w:rsidRPr="00E64777">
        <w:rPr>
          <w:lang w:val="en-US"/>
        </w:rPr>
        <w:t>Non-life insurance</w:t>
      </w:r>
      <w:r w:rsidRPr="00E64777">
        <w:t xml:space="preserve">. </w:t>
      </w:r>
    </w:p>
    <w:p w:rsidR="00FE6138" w:rsidRPr="00E64777" w:rsidRDefault="00FE6138" w:rsidP="00B85489">
      <w:pPr>
        <w:tabs>
          <w:tab w:val="left" w:pos="1134"/>
        </w:tabs>
        <w:jc w:val="both"/>
      </w:pPr>
      <w:r w:rsidRPr="00E64777">
        <w:tab/>
        <w:t xml:space="preserve">4. </w:t>
      </w:r>
      <w:r w:rsidRPr="00E64777">
        <w:rPr>
          <w:lang w:val="en-US"/>
        </w:rPr>
        <w:t>Classes of insurance that the company wishes to carry out in Bulgaria</w:t>
      </w:r>
      <w:r w:rsidRPr="00E64777">
        <w:t>:</w:t>
      </w:r>
    </w:p>
    <w:p w:rsidR="00FE6138" w:rsidRPr="00E64777" w:rsidRDefault="00FE6138" w:rsidP="00FE6138">
      <w:pPr>
        <w:jc w:val="both"/>
      </w:pPr>
      <w:r w:rsidRPr="00E64777">
        <w:tab/>
      </w:r>
      <w:r w:rsidRPr="00E64777">
        <w:tab/>
        <w:t xml:space="preserve">4.1. </w:t>
      </w:r>
      <w:r w:rsidRPr="00E64777">
        <w:rPr>
          <w:lang w:val="en-US"/>
        </w:rPr>
        <w:t>Accident</w:t>
      </w:r>
      <w:r w:rsidRPr="00E64777">
        <w:t>;</w:t>
      </w:r>
    </w:p>
    <w:p w:rsidR="00FE6138" w:rsidRPr="00E64777" w:rsidRDefault="00FE6138" w:rsidP="00FE6138">
      <w:pPr>
        <w:jc w:val="both"/>
      </w:pPr>
      <w:r w:rsidRPr="00E64777">
        <w:tab/>
      </w:r>
      <w:r w:rsidRPr="00E64777">
        <w:tab/>
        <w:t xml:space="preserve">4.2. </w:t>
      </w:r>
      <w:r w:rsidRPr="00E64777">
        <w:rPr>
          <w:lang w:val="en-US"/>
        </w:rPr>
        <w:t>Sickness</w:t>
      </w:r>
      <w:r w:rsidRPr="00E64777">
        <w:t>;</w:t>
      </w:r>
    </w:p>
    <w:p w:rsidR="00FE6138" w:rsidRPr="00E64777" w:rsidRDefault="00FE6138" w:rsidP="00FE6138">
      <w:pPr>
        <w:jc w:val="both"/>
      </w:pPr>
      <w:r w:rsidRPr="00E64777">
        <w:tab/>
      </w:r>
      <w:r w:rsidRPr="00E64777">
        <w:tab/>
        <w:t xml:space="preserve">4.3. </w:t>
      </w:r>
      <w:r w:rsidRPr="00E64777">
        <w:rPr>
          <w:lang w:val="en-US"/>
        </w:rPr>
        <w:t>Land vehicles</w:t>
      </w:r>
      <w:r w:rsidRPr="00E64777">
        <w:t>;</w:t>
      </w:r>
    </w:p>
    <w:p w:rsidR="00FE6138" w:rsidRPr="00E64777" w:rsidRDefault="00FE6138" w:rsidP="00FE6138">
      <w:pPr>
        <w:jc w:val="both"/>
      </w:pPr>
      <w:r w:rsidRPr="00E64777">
        <w:tab/>
      </w:r>
      <w:r w:rsidRPr="00E64777">
        <w:tab/>
        <w:t xml:space="preserve">4.4. </w:t>
      </w:r>
      <w:r w:rsidRPr="00E64777">
        <w:rPr>
          <w:lang w:val="en-US"/>
        </w:rPr>
        <w:t>Railway rolling stock</w:t>
      </w:r>
      <w:r w:rsidRPr="00E64777">
        <w:t>;</w:t>
      </w:r>
    </w:p>
    <w:p w:rsidR="00FE6138" w:rsidRPr="00E64777" w:rsidRDefault="00FE6138" w:rsidP="00FE6138">
      <w:pPr>
        <w:jc w:val="both"/>
      </w:pPr>
      <w:r w:rsidRPr="00E64777">
        <w:tab/>
      </w:r>
      <w:r w:rsidRPr="00E64777">
        <w:tab/>
        <w:t xml:space="preserve">4.5. </w:t>
      </w:r>
      <w:r w:rsidRPr="00E64777">
        <w:rPr>
          <w:lang w:val="en-US"/>
        </w:rPr>
        <w:t>Aircraft</w:t>
      </w:r>
      <w:r w:rsidRPr="00E64777">
        <w:t>;</w:t>
      </w:r>
    </w:p>
    <w:p w:rsidR="00FE6138" w:rsidRPr="00E64777" w:rsidRDefault="00FE6138" w:rsidP="00FE6138">
      <w:pPr>
        <w:jc w:val="both"/>
      </w:pPr>
      <w:r w:rsidRPr="00E64777">
        <w:tab/>
      </w:r>
      <w:r w:rsidRPr="00E64777">
        <w:tab/>
        <w:t xml:space="preserve">4.6. </w:t>
      </w:r>
      <w:r w:rsidRPr="00E64777">
        <w:rPr>
          <w:lang w:val="en-US"/>
        </w:rPr>
        <w:t>Ships</w:t>
      </w:r>
      <w:r w:rsidRPr="00E64777">
        <w:t>;</w:t>
      </w:r>
    </w:p>
    <w:p w:rsidR="00FE6138" w:rsidRPr="00E64777" w:rsidRDefault="00FE6138" w:rsidP="00FE6138">
      <w:pPr>
        <w:jc w:val="both"/>
      </w:pPr>
      <w:r w:rsidRPr="00E64777">
        <w:tab/>
      </w:r>
      <w:r w:rsidRPr="00E64777">
        <w:tab/>
        <w:t xml:space="preserve">4.7. </w:t>
      </w:r>
      <w:r w:rsidRPr="00E64777">
        <w:rPr>
          <w:lang w:val="en-US"/>
        </w:rPr>
        <w:t>Goods in transit</w:t>
      </w:r>
      <w:r w:rsidRPr="00E64777">
        <w:t>;</w:t>
      </w:r>
    </w:p>
    <w:p w:rsidR="00FE6138" w:rsidRPr="00E64777" w:rsidRDefault="00FE6138" w:rsidP="00FE6138">
      <w:pPr>
        <w:jc w:val="both"/>
      </w:pPr>
      <w:r w:rsidRPr="00E64777">
        <w:tab/>
      </w:r>
      <w:r w:rsidRPr="00E64777">
        <w:tab/>
        <w:t xml:space="preserve">4.8. </w:t>
      </w:r>
      <w:r w:rsidRPr="00E64777">
        <w:rPr>
          <w:lang w:val="en-US"/>
        </w:rPr>
        <w:t>Fire and natural forces</w:t>
      </w:r>
      <w:r w:rsidRPr="00E64777">
        <w:t>;</w:t>
      </w:r>
    </w:p>
    <w:p w:rsidR="00FE6138" w:rsidRPr="00E64777" w:rsidRDefault="00FE6138" w:rsidP="00FE6138">
      <w:pPr>
        <w:jc w:val="both"/>
      </w:pPr>
      <w:r w:rsidRPr="00E64777">
        <w:tab/>
      </w:r>
      <w:r w:rsidRPr="00E64777">
        <w:tab/>
        <w:t xml:space="preserve">4.9. </w:t>
      </w:r>
      <w:r w:rsidRPr="00E64777">
        <w:rPr>
          <w:lang w:val="en-US"/>
        </w:rPr>
        <w:t>Damage to property</w:t>
      </w:r>
      <w:r w:rsidRPr="00E64777">
        <w:t>;</w:t>
      </w:r>
    </w:p>
    <w:p w:rsidR="00FE6138" w:rsidRPr="00E64777" w:rsidRDefault="00FE6138" w:rsidP="00FE6138">
      <w:pPr>
        <w:ind w:left="708" w:firstLine="708"/>
        <w:jc w:val="both"/>
      </w:pPr>
      <w:r w:rsidRPr="00E64777">
        <w:rPr>
          <w:lang w:val="en-US"/>
        </w:rPr>
        <w:t>4.11. Aircraft liability</w:t>
      </w:r>
      <w:r w:rsidRPr="00E64777">
        <w:t>;</w:t>
      </w:r>
    </w:p>
    <w:p w:rsidR="00FE6138" w:rsidRPr="00E64777" w:rsidRDefault="00FE6138" w:rsidP="00FE6138">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FE6138" w:rsidRPr="00E64777" w:rsidRDefault="00FE6138" w:rsidP="00FE6138">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FE6138" w:rsidRPr="00E64777" w:rsidRDefault="00FE6138" w:rsidP="00FE6138">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FE6138" w:rsidRPr="00E64777" w:rsidRDefault="00FE6138" w:rsidP="00FE6138">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FE6138" w:rsidRPr="00E64777" w:rsidRDefault="00FE6138" w:rsidP="00FE6138">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FE6138" w:rsidRPr="00E64777" w:rsidRDefault="00FE6138" w:rsidP="00FE6138">
      <w:pPr>
        <w:tabs>
          <w:tab w:val="left" w:pos="1134"/>
        </w:tabs>
        <w:ind w:firstLine="708"/>
        <w:jc w:val="both"/>
        <w:rPr>
          <w:lang w:val="en-US"/>
        </w:rPr>
      </w:pPr>
      <w:r w:rsidRPr="00E64777">
        <w:rPr>
          <w:lang w:val="en-US"/>
        </w:rPr>
        <w:tab/>
      </w:r>
      <w:r w:rsidRPr="00E64777">
        <w:rPr>
          <w:lang w:val="en-US"/>
        </w:rPr>
        <w:tab/>
        <w:t>4.17. Legal expenses;</w:t>
      </w:r>
    </w:p>
    <w:p w:rsidR="00FE6138" w:rsidRPr="00E64777" w:rsidRDefault="00FE6138" w:rsidP="00FE6138">
      <w:pPr>
        <w:tabs>
          <w:tab w:val="left" w:pos="1134"/>
        </w:tabs>
        <w:ind w:firstLine="708"/>
        <w:jc w:val="both"/>
        <w:rPr>
          <w:lang w:val="en-US"/>
        </w:rPr>
      </w:pPr>
      <w:r w:rsidRPr="00E64777">
        <w:rPr>
          <w:lang w:val="en-US"/>
        </w:rPr>
        <w:tab/>
      </w:r>
      <w:r w:rsidRPr="00E64777">
        <w:rPr>
          <w:lang w:val="en-US"/>
        </w:rPr>
        <w:tab/>
        <w:t>4.18. Assistance.</w:t>
      </w:r>
    </w:p>
    <w:p w:rsidR="00FE6138" w:rsidRPr="00E64777" w:rsidRDefault="00FE6138" w:rsidP="00FE6138">
      <w:pPr>
        <w:tabs>
          <w:tab w:val="left" w:pos="1134"/>
        </w:tabs>
        <w:ind w:firstLine="708"/>
        <w:jc w:val="both"/>
      </w:pPr>
      <w:r w:rsidRPr="00E64777">
        <w:rPr>
          <w:lang w:val="en-US"/>
        </w:rPr>
        <w:tab/>
        <w:t xml:space="preserve">5. </w:t>
      </w:r>
      <w:r w:rsidRPr="00E64777">
        <w:t>Address: Avenue Louise 480, 1050 Brussels, Belgium</w:t>
      </w:r>
    </w:p>
    <w:p w:rsidR="00FE6138" w:rsidRPr="00E64777" w:rsidRDefault="00FE6138" w:rsidP="00FE6138">
      <w:pPr>
        <w:tabs>
          <w:tab w:val="left" w:pos="1134"/>
        </w:tabs>
        <w:ind w:firstLine="708"/>
        <w:jc w:val="both"/>
      </w:pPr>
      <w:r w:rsidRPr="00E64777">
        <w:tab/>
        <w:t xml:space="preserve">6. Responsible person for handling of complaints: Jeroen DEN TEX, </w:t>
      </w:r>
      <w:r w:rsidRPr="00E64777">
        <w:rPr>
          <w:lang w:val="en-US"/>
        </w:rPr>
        <w:t>e-mail</w:t>
      </w:r>
      <w:r w:rsidRPr="00E64777">
        <w:t xml:space="preserve">: </w:t>
      </w:r>
      <w:hyperlink r:id="rId21" w:history="1">
        <w:r w:rsidRPr="00E64777">
          <w:rPr>
            <w:rStyle w:val="Hyperlink"/>
          </w:rPr>
          <w:t>jeroen.dentex@chubb.com</w:t>
        </w:r>
      </w:hyperlink>
      <w:r w:rsidRPr="00E64777">
        <w:t xml:space="preserve"> </w:t>
      </w:r>
      <w:r w:rsidRPr="00E64777">
        <w:cr/>
      </w:r>
    </w:p>
    <w:p w:rsidR="00085A61" w:rsidRPr="00E64777" w:rsidRDefault="00085A61" w:rsidP="00085A61">
      <w:pPr>
        <w:ind w:firstLine="708"/>
        <w:jc w:val="both"/>
        <w:rPr>
          <w:b/>
        </w:rPr>
      </w:pPr>
      <w:r w:rsidRPr="00E64777">
        <w:rPr>
          <w:rStyle w:val="addressline"/>
          <w:b/>
          <w:lang w:val="en-US"/>
        </w:rPr>
        <w:t>IV.</w:t>
      </w:r>
      <w:r w:rsidRPr="00E64777">
        <w:rPr>
          <w:b/>
          <w:lang w:val="en-US"/>
        </w:rPr>
        <w:t xml:space="preserve"> 1. CHUBB EUROPEAN GROUP SE</w:t>
      </w:r>
      <w:r w:rsidRPr="00E64777">
        <w:rPr>
          <w:b/>
        </w:rPr>
        <w:t xml:space="preserve"> – </w:t>
      </w:r>
      <w:r w:rsidRPr="00E64777">
        <w:rPr>
          <w:b/>
          <w:lang w:val="en-US"/>
        </w:rPr>
        <w:t>from its branch in Czech Republic</w:t>
      </w:r>
      <w:r w:rsidRPr="00E64777">
        <w:rPr>
          <w:b/>
        </w:rPr>
        <w:t>.</w:t>
      </w:r>
    </w:p>
    <w:p w:rsidR="00085A61" w:rsidRPr="00E64777" w:rsidRDefault="00085A61" w:rsidP="00022E73">
      <w:pPr>
        <w:tabs>
          <w:tab w:val="left" w:pos="1134"/>
        </w:tabs>
        <w:jc w:val="both"/>
      </w:pPr>
      <w:r w:rsidRPr="00E64777">
        <w:rPr>
          <w:b/>
          <w:lang w:val="en-US"/>
        </w:rPr>
        <w:tab/>
      </w:r>
      <w:r w:rsidRPr="00E64777">
        <w:t xml:space="preserve">2. </w:t>
      </w:r>
      <w:r w:rsidRPr="00E64777">
        <w:rPr>
          <w:lang w:val="en-US"/>
        </w:rPr>
        <w:t>Freedom to provide services</w:t>
      </w:r>
      <w:r w:rsidRPr="00E64777">
        <w:t>.</w:t>
      </w:r>
    </w:p>
    <w:p w:rsidR="00085A61" w:rsidRPr="00E64777" w:rsidRDefault="00022E73" w:rsidP="00022E73">
      <w:pPr>
        <w:tabs>
          <w:tab w:val="left" w:pos="1134"/>
        </w:tabs>
        <w:jc w:val="both"/>
      </w:pPr>
      <w:r w:rsidRPr="00E64777">
        <w:tab/>
      </w:r>
      <w:r w:rsidR="00085A61" w:rsidRPr="00E64777">
        <w:t xml:space="preserve">3. </w:t>
      </w:r>
      <w:r w:rsidR="00085A61" w:rsidRPr="00E64777">
        <w:rPr>
          <w:lang w:val="en-US"/>
        </w:rPr>
        <w:t>Non-life insurance</w:t>
      </w:r>
      <w:r w:rsidR="00085A61" w:rsidRPr="00E64777">
        <w:t xml:space="preserve">. </w:t>
      </w:r>
    </w:p>
    <w:p w:rsidR="00085A61" w:rsidRPr="00E64777" w:rsidRDefault="00085A61" w:rsidP="00022E73">
      <w:pPr>
        <w:tabs>
          <w:tab w:val="left" w:pos="1418"/>
        </w:tabs>
        <w:ind w:firstLine="1134"/>
        <w:jc w:val="both"/>
      </w:pPr>
      <w:r w:rsidRPr="00E64777">
        <w:t xml:space="preserve">4. </w:t>
      </w:r>
      <w:r w:rsidRPr="00E64777">
        <w:rPr>
          <w:lang w:val="en-US"/>
        </w:rPr>
        <w:t>Classes of insurance that the company wishes to carry out in Bulgaria</w:t>
      </w:r>
      <w:r w:rsidRPr="00E64777">
        <w:t>:</w:t>
      </w:r>
    </w:p>
    <w:p w:rsidR="00085A61" w:rsidRPr="00E64777" w:rsidRDefault="00085A61" w:rsidP="00085A61">
      <w:pPr>
        <w:jc w:val="both"/>
      </w:pPr>
      <w:r w:rsidRPr="00E64777">
        <w:tab/>
      </w:r>
      <w:r w:rsidRPr="00E64777">
        <w:tab/>
        <w:t xml:space="preserve">4.1. </w:t>
      </w:r>
      <w:r w:rsidRPr="00E64777">
        <w:rPr>
          <w:lang w:val="en-US"/>
        </w:rPr>
        <w:t>Accident</w:t>
      </w:r>
      <w:r w:rsidRPr="00E64777">
        <w:t>;</w:t>
      </w:r>
    </w:p>
    <w:p w:rsidR="00085A61" w:rsidRPr="00E64777" w:rsidRDefault="00085A61" w:rsidP="00085A61">
      <w:pPr>
        <w:jc w:val="both"/>
      </w:pPr>
      <w:r w:rsidRPr="00E64777">
        <w:tab/>
      </w:r>
      <w:r w:rsidRPr="00E64777">
        <w:tab/>
        <w:t xml:space="preserve">4.2. </w:t>
      </w:r>
      <w:r w:rsidRPr="00E64777">
        <w:rPr>
          <w:lang w:val="en-US"/>
        </w:rPr>
        <w:t>Sickness</w:t>
      </w:r>
      <w:r w:rsidRPr="00E64777">
        <w:t>;</w:t>
      </w:r>
    </w:p>
    <w:p w:rsidR="00085A61" w:rsidRPr="00E64777" w:rsidRDefault="00085A61" w:rsidP="00085A61">
      <w:pPr>
        <w:jc w:val="both"/>
      </w:pPr>
      <w:r w:rsidRPr="00E64777">
        <w:tab/>
      </w:r>
      <w:r w:rsidRPr="00E64777">
        <w:tab/>
        <w:t xml:space="preserve">4.3. </w:t>
      </w:r>
      <w:r w:rsidRPr="00E64777">
        <w:rPr>
          <w:lang w:val="en-US"/>
        </w:rPr>
        <w:t>Land vehicles</w:t>
      </w:r>
      <w:r w:rsidRPr="00E64777">
        <w:t>;</w:t>
      </w:r>
    </w:p>
    <w:p w:rsidR="00085A61" w:rsidRPr="00E64777" w:rsidRDefault="00085A61" w:rsidP="00085A61">
      <w:pPr>
        <w:jc w:val="both"/>
      </w:pPr>
      <w:r w:rsidRPr="00E64777">
        <w:tab/>
      </w:r>
      <w:r w:rsidRPr="00E64777">
        <w:tab/>
        <w:t xml:space="preserve">4.4. </w:t>
      </w:r>
      <w:r w:rsidRPr="00E64777">
        <w:rPr>
          <w:lang w:val="en-US"/>
        </w:rPr>
        <w:t>Railway rolling stock</w:t>
      </w:r>
      <w:r w:rsidRPr="00E64777">
        <w:t>;</w:t>
      </w:r>
    </w:p>
    <w:p w:rsidR="00085A61" w:rsidRPr="00E64777" w:rsidRDefault="00085A61" w:rsidP="00085A61">
      <w:pPr>
        <w:jc w:val="both"/>
      </w:pPr>
      <w:r w:rsidRPr="00E64777">
        <w:tab/>
      </w:r>
      <w:r w:rsidRPr="00E64777">
        <w:tab/>
        <w:t xml:space="preserve">4.5. </w:t>
      </w:r>
      <w:r w:rsidRPr="00E64777">
        <w:rPr>
          <w:lang w:val="en-US"/>
        </w:rPr>
        <w:t>Aircraft</w:t>
      </w:r>
      <w:r w:rsidRPr="00E64777">
        <w:t>;</w:t>
      </w:r>
    </w:p>
    <w:p w:rsidR="00085A61" w:rsidRPr="00E64777" w:rsidRDefault="00085A61" w:rsidP="00085A61">
      <w:pPr>
        <w:jc w:val="both"/>
      </w:pPr>
      <w:r w:rsidRPr="00E64777">
        <w:tab/>
      </w:r>
      <w:r w:rsidRPr="00E64777">
        <w:tab/>
        <w:t xml:space="preserve">4.6. </w:t>
      </w:r>
      <w:r w:rsidRPr="00E64777">
        <w:rPr>
          <w:lang w:val="en-US"/>
        </w:rPr>
        <w:t>Ships</w:t>
      </w:r>
      <w:r w:rsidRPr="00E64777">
        <w:t>;</w:t>
      </w:r>
    </w:p>
    <w:p w:rsidR="00085A61" w:rsidRPr="00E64777" w:rsidRDefault="00085A61" w:rsidP="00085A61">
      <w:pPr>
        <w:jc w:val="both"/>
      </w:pPr>
      <w:r w:rsidRPr="00E64777">
        <w:tab/>
      </w:r>
      <w:r w:rsidRPr="00E64777">
        <w:tab/>
        <w:t xml:space="preserve">4.7. </w:t>
      </w:r>
      <w:r w:rsidRPr="00E64777">
        <w:rPr>
          <w:lang w:val="en-US"/>
        </w:rPr>
        <w:t>Goods in transit</w:t>
      </w:r>
      <w:r w:rsidRPr="00E64777">
        <w:t>;</w:t>
      </w:r>
    </w:p>
    <w:p w:rsidR="00085A61" w:rsidRPr="00E64777" w:rsidRDefault="00085A61" w:rsidP="00085A61">
      <w:pPr>
        <w:jc w:val="both"/>
      </w:pPr>
      <w:r w:rsidRPr="00E64777">
        <w:tab/>
      </w:r>
      <w:r w:rsidRPr="00E64777">
        <w:tab/>
        <w:t xml:space="preserve">4.8. </w:t>
      </w:r>
      <w:r w:rsidRPr="00E64777">
        <w:rPr>
          <w:lang w:val="en-US"/>
        </w:rPr>
        <w:t>Fire and natural forces</w:t>
      </w:r>
      <w:r w:rsidRPr="00E64777">
        <w:t>;</w:t>
      </w:r>
    </w:p>
    <w:p w:rsidR="00085A61" w:rsidRPr="00E64777" w:rsidRDefault="00085A61" w:rsidP="00085A61">
      <w:pPr>
        <w:jc w:val="both"/>
      </w:pPr>
      <w:r w:rsidRPr="00E64777">
        <w:tab/>
      </w:r>
      <w:r w:rsidRPr="00E64777">
        <w:tab/>
        <w:t xml:space="preserve">4.9. </w:t>
      </w:r>
      <w:r w:rsidRPr="00E64777">
        <w:rPr>
          <w:lang w:val="en-US"/>
        </w:rPr>
        <w:t>Damage to property</w:t>
      </w:r>
      <w:r w:rsidRPr="00E64777">
        <w:t>;</w:t>
      </w:r>
    </w:p>
    <w:p w:rsidR="00085A61" w:rsidRPr="00E64777" w:rsidRDefault="00085A61" w:rsidP="00085A61">
      <w:pPr>
        <w:ind w:left="708" w:firstLine="708"/>
        <w:jc w:val="both"/>
      </w:pPr>
      <w:r w:rsidRPr="00E64777">
        <w:rPr>
          <w:lang w:val="en-US"/>
        </w:rPr>
        <w:t>4.11. Aircraft liability</w:t>
      </w:r>
      <w:r w:rsidRPr="00E64777">
        <w:t>;</w:t>
      </w:r>
    </w:p>
    <w:p w:rsidR="00085A61" w:rsidRPr="00E64777" w:rsidRDefault="00085A61" w:rsidP="00085A61">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085A61" w:rsidRPr="00E64777" w:rsidRDefault="00085A61" w:rsidP="00085A61">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085A61" w:rsidRPr="00E64777" w:rsidRDefault="00085A61" w:rsidP="00085A61">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085A61" w:rsidRPr="00E64777" w:rsidRDefault="00085A61" w:rsidP="00085A61">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085A61" w:rsidRPr="00E64777" w:rsidRDefault="00085A61" w:rsidP="00085A61">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085A61" w:rsidRPr="00E64777" w:rsidRDefault="00085A61" w:rsidP="00085A61">
      <w:pPr>
        <w:tabs>
          <w:tab w:val="left" w:pos="1134"/>
        </w:tabs>
        <w:ind w:firstLine="708"/>
        <w:jc w:val="both"/>
        <w:rPr>
          <w:lang w:val="en-US"/>
        </w:rPr>
      </w:pPr>
      <w:r w:rsidRPr="00E64777">
        <w:rPr>
          <w:lang w:val="en-US"/>
        </w:rPr>
        <w:tab/>
      </w:r>
      <w:r w:rsidRPr="00E64777">
        <w:rPr>
          <w:lang w:val="en-US"/>
        </w:rPr>
        <w:tab/>
        <w:t>4.17. Legal expenses;</w:t>
      </w:r>
    </w:p>
    <w:p w:rsidR="00085A61" w:rsidRPr="00E64777" w:rsidRDefault="00085A61" w:rsidP="00085A61">
      <w:pPr>
        <w:tabs>
          <w:tab w:val="left" w:pos="1134"/>
        </w:tabs>
        <w:ind w:firstLine="708"/>
        <w:jc w:val="both"/>
        <w:rPr>
          <w:lang w:val="en-US"/>
        </w:rPr>
      </w:pPr>
      <w:r w:rsidRPr="00E64777">
        <w:rPr>
          <w:lang w:val="en-US"/>
        </w:rPr>
        <w:tab/>
      </w:r>
      <w:r w:rsidRPr="00E64777">
        <w:rPr>
          <w:lang w:val="en-US"/>
        </w:rPr>
        <w:tab/>
        <w:t>4.18. Assistance.</w:t>
      </w:r>
    </w:p>
    <w:p w:rsidR="00085A61" w:rsidRPr="00E64777" w:rsidRDefault="00085A61" w:rsidP="00085A61">
      <w:pPr>
        <w:tabs>
          <w:tab w:val="left" w:pos="1134"/>
        </w:tabs>
        <w:ind w:firstLine="708"/>
        <w:jc w:val="both"/>
      </w:pPr>
      <w:r w:rsidRPr="00E64777">
        <w:rPr>
          <w:lang w:val="en-US"/>
        </w:rPr>
        <w:tab/>
        <w:t xml:space="preserve">5. </w:t>
      </w:r>
      <w:r w:rsidRPr="00E64777">
        <w:t>Address: Pobrezni 620/3, 18600 Prague 8, Czech Republic.</w:t>
      </w:r>
    </w:p>
    <w:p w:rsidR="00085A61" w:rsidRPr="00E64777" w:rsidRDefault="00085A61" w:rsidP="00085A61">
      <w:pPr>
        <w:tabs>
          <w:tab w:val="left" w:pos="1134"/>
        </w:tabs>
        <w:ind w:firstLine="708"/>
        <w:jc w:val="both"/>
      </w:pPr>
      <w:r w:rsidRPr="00E64777">
        <w:tab/>
        <w:t xml:space="preserve">6. Responsible person for handling of complaints: Erik MACALIK, </w:t>
      </w:r>
      <w:r w:rsidRPr="00E64777">
        <w:rPr>
          <w:lang w:val="en-US"/>
        </w:rPr>
        <w:t>e-mail</w:t>
      </w:r>
      <w:r w:rsidRPr="00E64777">
        <w:t xml:space="preserve">: </w:t>
      </w:r>
      <w:hyperlink r:id="rId22" w:history="1">
        <w:r w:rsidRPr="00E64777">
          <w:rPr>
            <w:rStyle w:val="Hyperlink"/>
          </w:rPr>
          <w:t>erik.macalik@chubb.com</w:t>
        </w:r>
      </w:hyperlink>
      <w:r w:rsidRPr="00E64777">
        <w:t xml:space="preserve">  </w:t>
      </w:r>
      <w:r w:rsidRPr="00E64777">
        <w:cr/>
      </w:r>
    </w:p>
    <w:p w:rsidR="001C4163" w:rsidRPr="00E64777" w:rsidRDefault="001C4163" w:rsidP="001C4163">
      <w:pPr>
        <w:ind w:firstLine="708"/>
        <w:jc w:val="both"/>
        <w:rPr>
          <w:b/>
        </w:rPr>
      </w:pPr>
      <w:r w:rsidRPr="00E64777">
        <w:rPr>
          <w:rStyle w:val="addressline"/>
          <w:b/>
          <w:lang w:val="en-US"/>
        </w:rPr>
        <w:t>V.</w:t>
      </w:r>
      <w:r w:rsidRPr="00E64777">
        <w:rPr>
          <w:b/>
          <w:lang w:val="en-US"/>
        </w:rPr>
        <w:t xml:space="preserve"> 1. CHUBB EUROPEAN GROUP SE</w:t>
      </w:r>
      <w:r w:rsidRPr="00E64777">
        <w:rPr>
          <w:b/>
        </w:rPr>
        <w:t xml:space="preserve"> – </w:t>
      </w:r>
      <w:r w:rsidRPr="00E64777">
        <w:rPr>
          <w:b/>
          <w:lang w:val="en-US"/>
        </w:rPr>
        <w:t>from its branh in Denmark</w:t>
      </w:r>
      <w:r w:rsidRPr="00E64777">
        <w:rPr>
          <w:b/>
        </w:rPr>
        <w:t>.</w:t>
      </w:r>
    </w:p>
    <w:p w:rsidR="001C4163" w:rsidRPr="00E64777" w:rsidRDefault="001C4163" w:rsidP="00206182">
      <w:pPr>
        <w:tabs>
          <w:tab w:val="left" w:pos="993"/>
        </w:tabs>
        <w:jc w:val="both"/>
      </w:pPr>
      <w:r w:rsidRPr="00E64777">
        <w:rPr>
          <w:b/>
          <w:lang w:val="en-US"/>
        </w:rPr>
        <w:tab/>
      </w:r>
      <w:r w:rsidRPr="00E64777">
        <w:t xml:space="preserve">2. </w:t>
      </w:r>
      <w:r w:rsidRPr="00E64777">
        <w:rPr>
          <w:lang w:val="en-US"/>
        </w:rPr>
        <w:t>Freedom to provide services</w:t>
      </w:r>
      <w:r w:rsidRPr="00E64777">
        <w:t>.</w:t>
      </w:r>
    </w:p>
    <w:p w:rsidR="001C4163" w:rsidRPr="00E64777" w:rsidRDefault="001C4163" w:rsidP="00206182">
      <w:pPr>
        <w:tabs>
          <w:tab w:val="left" w:pos="993"/>
        </w:tabs>
        <w:jc w:val="both"/>
      </w:pPr>
      <w:r w:rsidRPr="00E64777">
        <w:tab/>
        <w:t xml:space="preserve">3. </w:t>
      </w:r>
      <w:r w:rsidRPr="00E64777">
        <w:rPr>
          <w:lang w:val="en-US"/>
        </w:rPr>
        <w:t>Non-life insurance</w:t>
      </w:r>
      <w:r w:rsidRPr="00E64777">
        <w:t xml:space="preserve">. </w:t>
      </w:r>
    </w:p>
    <w:p w:rsidR="001C4163" w:rsidRPr="00E64777" w:rsidRDefault="001C4163" w:rsidP="00206182">
      <w:pPr>
        <w:tabs>
          <w:tab w:val="left" w:pos="1418"/>
        </w:tabs>
        <w:ind w:firstLine="993"/>
        <w:jc w:val="both"/>
      </w:pPr>
      <w:r w:rsidRPr="00E64777">
        <w:t xml:space="preserve">4. </w:t>
      </w:r>
      <w:r w:rsidRPr="00E64777">
        <w:rPr>
          <w:lang w:val="en-US"/>
        </w:rPr>
        <w:t>Classes of insurance that the company wishes to carry out in Bulgaria</w:t>
      </w:r>
      <w:r w:rsidRPr="00E64777">
        <w:t>:</w:t>
      </w:r>
    </w:p>
    <w:p w:rsidR="001C4163" w:rsidRPr="00E64777" w:rsidRDefault="001C4163" w:rsidP="001C4163">
      <w:pPr>
        <w:jc w:val="both"/>
      </w:pPr>
      <w:r w:rsidRPr="00E64777">
        <w:tab/>
      </w:r>
      <w:r w:rsidRPr="00E64777">
        <w:tab/>
        <w:t xml:space="preserve">4.1. </w:t>
      </w:r>
      <w:r w:rsidRPr="00E64777">
        <w:rPr>
          <w:lang w:val="en-US"/>
        </w:rPr>
        <w:t>Accident</w:t>
      </w:r>
      <w:r w:rsidRPr="00E64777">
        <w:t>;</w:t>
      </w:r>
    </w:p>
    <w:p w:rsidR="001C4163" w:rsidRPr="00E64777" w:rsidRDefault="001C4163" w:rsidP="001C4163">
      <w:pPr>
        <w:jc w:val="both"/>
      </w:pPr>
      <w:r w:rsidRPr="00E64777">
        <w:tab/>
      </w:r>
      <w:r w:rsidRPr="00E64777">
        <w:tab/>
        <w:t xml:space="preserve">4.2. </w:t>
      </w:r>
      <w:r w:rsidRPr="00E64777">
        <w:rPr>
          <w:lang w:val="en-US"/>
        </w:rPr>
        <w:t>Sickness</w:t>
      </w:r>
      <w:r w:rsidRPr="00E64777">
        <w:t>;</w:t>
      </w:r>
    </w:p>
    <w:p w:rsidR="001C4163" w:rsidRPr="00E64777" w:rsidRDefault="001C4163" w:rsidP="001C4163">
      <w:pPr>
        <w:jc w:val="both"/>
      </w:pPr>
      <w:r w:rsidRPr="00E64777">
        <w:tab/>
      </w:r>
      <w:r w:rsidRPr="00E64777">
        <w:tab/>
        <w:t xml:space="preserve">4.3. </w:t>
      </w:r>
      <w:r w:rsidRPr="00E64777">
        <w:rPr>
          <w:lang w:val="en-US"/>
        </w:rPr>
        <w:t>Land vehicles</w:t>
      </w:r>
      <w:r w:rsidRPr="00E64777">
        <w:t>;</w:t>
      </w:r>
    </w:p>
    <w:p w:rsidR="001C4163" w:rsidRPr="00E64777" w:rsidRDefault="001C4163" w:rsidP="001C4163">
      <w:pPr>
        <w:jc w:val="both"/>
      </w:pPr>
      <w:r w:rsidRPr="00E64777">
        <w:tab/>
      </w:r>
      <w:r w:rsidRPr="00E64777">
        <w:tab/>
        <w:t xml:space="preserve">4.4. </w:t>
      </w:r>
      <w:r w:rsidRPr="00E64777">
        <w:rPr>
          <w:lang w:val="en-US"/>
        </w:rPr>
        <w:t>Railway rolling stock</w:t>
      </w:r>
      <w:r w:rsidRPr="00E64777">
        <w:t>;</w:t>
      </w:r>
    </w:p>
    <w:p w:rsidR="001C4163" w:rsidRPr="00E64777" w:rsidRDefault="001C4163" w:rsidP="001C4163">
      <w:pPr>
        <w:jc w:val="both"/>
      </w:pPr>
      <w:r w:rsidRPr="00E64777">
        <w:tab/>
      </w:r>
      <w:r w:rsidRPr="00E64777">
        <w:tab/>
        <w:t xml:space="preserve">4.5. </w:t>
      </w:r>
      <w:r w:rsidRPr="00E64777">
        <w:rPr>
          <w:lang w:val="en-US"/>
        </w:rPr>
        <w:t>Aircraft</w:t>
      </w:r>
      <w:r w:rsidRPr="00E64777">
        <w:t>;</w:t>
      </w:r>
    </w:p>
    <w:p w:rsidR="001C4163" w:rsidRPr="00E64777" w:rsidRDefault="001C4163" w:rsidP="001C4163">
      <w:pPr>
        <w:jc w:val="both"/>
      </w:pPr>
      <w:r w:rsidRPr="00E64777">
        <w:tab/>
      </w:r>
      <w:r w:rsidRPr="00E64777">
        <w:tab/>
        <w:t xml:space="preserve">4.6. </w:t>
      </w:r>
      <w:r w:rsidRPr="00E64777">
        <w:rPr>
          <w:lang w:val="en-US"/>
        </w:rPr>
        <w:t>Ships</w:t>
      </w:r>
      <w:r w:rsidRPr="00E64777">
        <w:t>;</w:t>
      </w:r>
    </w:p>
    <w:p w:rsidR="001C4163" w:rsidRPr="00E64777" w:rsidRDefault="001C4163" w:rsidP="001C4163">
      <w:pPr>
        <w:jc w:val="both"/>
      </w:pPr>
      <w:r w:rsidRPr="00E64777">
        <w:tab/>
      </w:r>
      <w:r w:rsidRPr="00E64777">
        <w:tab/>
        <w:t xml:space="preserve">4.7. </w:t>
      </w:r>
      <w:r w:rsidRPr="00E64777">
        <w:rPr>
          <w:lang w:val="en-US"/>
        </w:rPr>
        <w:t>Goods in transit</w:t>
      </w:r>
      <w:r w:rsidRPr="00E64777">
        <w:t>;</w:t>
      </w:r>
    </w:p>
    <w:p w:rsidR="001C4163" w:rsidRPr="00E64777" w:rsidRDefault="001C4163" w:rsidP="001C4163">
      <w:pPr>
        <w:jc w:val="both"/>
      </w:pPr>
      <w:r w:rsidRPr="00E64777">
        <w:tab/>
      </w:r>
      <w:r w:rsidRPr="00E64777">
        <w:tab/>
        <w:t xml:space="preserve">4.8. </w:t>
      </w:r>
      <w:r w:rsidRPr="00E64777">
        <w:rPr>
          <w:lang w:val="en-US"/>
        </w:rPr>
        <w:t>Fire and natural forces</w:t>
      </w:r>
      <w:r w:rsidRPr="00E64777">
        <w:t>;</w:t>
      </w:r>
    </w:p>
    <w:p w:rsidR="001C4163" w:rsidRPr="00E64777" w:rsidRDefault="001C4163" w:rsidP="001C4163">
      <w:pPr>
        <w:jc w:val="both"/>
      </w:pPr>
      <w:r w:rsidRPr="00E64777">
        <w:tab/>
      </w:r>
      <w:r w:rsidRPr="00E64777">
        <w:tab/>
        <w:t xml:space="preserve">4.9. </w:t>
      </w:r>
      <w:r w:rsidRPr="00E64777">
        <w:rPr>
          <w:lang w:val="en-US"/>
        </w:rPr>
        <w:t>Damage to property</w:t>
      </w:r>
      <w:r w:rsidRPr="00E64777">
        <w:t>;</w:t>
      </w:r>
    </w:p>
    <w:p w:rsidR="001C4163" w:rsidRPr="00E64777" w:rsidRDefault="001C4163" w:rsidP="001C4163">
      <w:pPr>
        <w:ind w:left="708" w:firstLine="708"/>
        <w:jc w:val="both"/>
      </w:pPr>
      <w:r w:rsidRPr="00E64777">
        <w:rPr>
          <w:lang w:val="en-US"/>
        </w:rPr>
        <w:t>4.11. Aircraft liability</w:t>
      </w:r>
      <w:r w:rsidRPr="00E64777">
        <w:t>;</w:t>
      </w:r>
    </w:p>
    <w:p w:rsidR="001C4163" w:rsidRPr="00E64777" w:rsidRDefault="001C4163" w:rsidP="001C4163">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1C4163" w:rsidRPr="00E64777" w:rsidRDefault="001C4163" w:rsidP="001C4163">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1C4163" w:rsidRPr="00E64777" w:rsidRDefault="001C4163" w:rsidP="001C4163">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1C4163" w:rsidRPr="00E64777" w:rsidRDefault="001C4163" w:rsidP="001C4163">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1C4163" w:rsidRPr="00E64777" w:rsidRDefault="001C4163" w:rsidP="001C4163">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1C4163" w:rsidRPr="00E64777" w:rsidRDefault="001C4163" w:rsidP="001C4163">
      <w:pPr>
        <w:tabs>
          <w:tab w:val="left" w:pos="1134"/>
        </w:tabs>
        <w:ind w:firstLine="708"/>
        <w:jc w:val="both"/>
        <w:rPr>
          <w:lang w:val="en-US"/>
        </w:rPr>
      </w:pPr>
      <w:r w:rsidRPr="00E64777">
        <w:rPr>
          <w:lang w:val="en-US"/>
        </w:rPr>
        <w:tab/>
      </w:r>
      <w:r w:rsidRPr="00E64777">
        <w:rPr>
          <w:lang w:val="en-US"/>
        </w:rPr>
        <w:tab/>
        <w:t>4.17. Legal expenses;</w:t>
      </w:r>
    </w:p>
    <w:p w:rsidR="001C4163" w:rsidRPr="00E64777" w:rsidRDefault="001C4163" w:rsidP="001C4163">
      <w:pPr>
        <w:tabs>
          <w:tab w:val="left" w:pos="1134"/>
        </w:tabs>
        <w:ind w:firstLine="708"/>
        <w:jc w:val="both"/>
        <w:rPr>
          <w:lang w:val="en-US"/>
        </w:rPr>
      </w:pPr>
      <w:r w:rsidRPr="00E64777">
        <w:rPr>
          <w:lang w:val="en-US"/>
        </w:rPr>
        <w:tab/>
      </w:r>
      <w:r w:rsidRPr="00E64777">
        <w:rPr>
          <w:lang w:val="en-US"/>
        </w:rPr>
        <w:tab/>
        <w:t>4.18. Assistance.</w:t>
      </w:r>
    </w:p>
    <w:p w:rsidR="001C4163" w:rsidRPr="00E64777" w:rsidRDefault="001C4163" w:rsidP="001C4163">
      <w:pPr>
        <w:tabs>
          <w:tab w:val="left" w:pos="1134"/>
        </w:tabs>
        <w:ind w:firstLine="708"/>
        <w:jc w:val="both"/>
      </w:pPr>
      <w:r w:rsidRPr="00E64777">
        <w:rPr>
          <w:lang w:val="en-US"/>
        </w:rPr>
        <w:tab/>
        <w:t xml:space="preserve">5. </w:t>
      </w:r>
      <w:r w:rsidRPr="00E64777">
        <w:t>Address: Kalvebod Brygge 45, 2nd Floor, 1560 Copenhagen V, Denmark.</w:t>
      </w:r>
    </w:p>
    <w:p w:rsidR="001C4163" w:rsidRPr="00E64777" w:rsidRDefault="001C4163" w:rsidP="001C4163">
      <w:pPr>
        <w:tabs>
          <w:tab w:val="left" w:pos="1134"/>
        </w:tabs>
        <w:ind w:firstLine="708"/>
        <w:jc w:val="both"/>
      </w:pPr>
      <w:r w:rsidRPr="00E64777">
        <w:tab/>
        <w:t xml:space="preserve">6. Responsible person for handling of complaints: Paul WOODGATE, </w:t>
      </w:r>
      <w:r w:rsidRPr="00E64777">
        <w:rPr>
          <w:lang w:val="en-US"/>
        </w:rPr>
        <w:t>e-mail</w:t>
      </w:r>
      <w:r w:rsidRPr="00E64777">
        <w:t xml:space="preserve">: </w:t>
      </w:r>
      <w:hyperlink r:id="rId23" w:history="1">
        <w:r w:rsidRPr="00E64777">
          <w:rPr>
            <w:rStyle w:val="Hyperlink"/>
          </w:rPr>
          <w:t>paul.woodgate@chubb.com</w:t>
        </w:r>
      </w:hyperlink>
      <w:r w:rsidRPr="00E64777">
        <w:t xml:space="preserve">   </w:t>
      </w:r>
      <w:r w:rsidRPr="00E64777">
        <w:cr/>
      </w:r>
    </w:p>
    <w:p w:rsidR="003702B6" w:rsidRPr="00E64777" w:rsidRDefault="003702B6" w:rsidP="003702B6">
      <w:pPr>
        <w:ind w:firstLine="708"/>
        <w:jc w:val="both"/>
        <w:rPr>
          <w:b/>
        </w:rPr>
      </w:pPr>
      <w:r w:rsidRPr="00E64777">
        <w:rPr>
          <w:rStyle w:val="addressline"/>
          <w:b/>
          <w:lang w:val="en-US"/>
        </w:rPr>
        <w:t>VI.</w:t>
      </w:r>
      <w:r w:rsidRPr="00E64777">
        <w:rPr>
          <w:b/>
          <w:lang w:val="en-US"/>
        </w:rPr>
        <w:t xml:space="preserve"> 1. CHUBB EUROPEAN GROUP SE</w:t>
      </w:r>
      <w:r w:rsidRPr="00E64777">
        <w:rPr>
          <w:b/>
        </w:rPr>
        <w:t xml:space="preserve"> – </w:t>
      </w:r>
      <w:r w:rsidRPr="00E64777">
        <w:rPr>
          <w:b/>
          <w:lang w:val="en-US"/>
        </w:rPr>
        <w:t>from its branch in Finland</w:t>
      </w:r>
      <w:r w:rsidRPr="00E64777">
        <w:rPr>
          <w:b/>
        </w:rPr>
        <w:t>.</w:t>
      </w:r>
    </w:p>
    <w:p w:rsidR="003702B6" w:rsidRPr="00E64777" w:rsidRDefault="003702B6" w:rsidP="00206182">
      <w:pPr>
        <w:tabs>
          <w:tab w:val="left" w:pos="1134"/>
        </w:tabs>
        <w:jc w:val="both"/>
      </w:pPr>
      <w:r w:rsidRPr="00E64777">
        <w:rPr>
          <w:b/>
          <w:lang w:val="en-US"/>
        </w:rPr>
        <w:tab/>
      </w:r>
      <w:r w:rsidRPr="00E64777">
        <w:t xml:space="preserve">2. </w:t>
      </w:r>
      <w:r w:rsidRPr="00E64777">
        <w:rPr>
          <w:lang w:val="en-US"/>
        </w:rPr>
        <w:t>Freedom to provide services</w:t>
      </w:r>
      <w:r w:rsidRPr="00E64777">
        <w:t>.</w:t>
      </w:r>
    </w:p>
    <w:p w:rsidR="003702B6" w:rsidRPr="00E64777" w:rsidRDefault="003702B6" w:rsidP="003702B6">
      <w:pPr>
        <w:tabs>
          <w:tab w:val="left" w:pos="1134"/>
        </w:tabs>
        <w:jc w:val="both"/>
      </w:pPr>
      <w:r w:rsidRPr="00E64777">
        <w:tab/>
        <w:t xml:space="preserve">3. </w:t>
      </w:r>
      <w:r w:rsidRPr="00E64777">
        <w:rPr>
          <w:lang w:val="en-US"/>
        </w:rPr>
        <w:t>Non-life insurance</w:t>
      </w:r>
      <w:r w:rsidRPr="00E64777">
        <w:t xml:space="preserve">. </w:t>
      </w:r>
    </w:p>
    <w:p w:rsidR="003702B6" w:rsidRPr="00E64777" w:rsidRDefault="003702B6" w:rsidP="003702B6">
      <w:pPr>
        <w:tabs>
          <w:tab w:val="left" w:pos="1418"/>
        </w:tabs>
        <w:ind w:firstLine="1134"/>
        <w:jc w:val="both"/>
      </w:pPr>
      <w:r w:rsidRPr="00E64777">
        <w:t xml:space="preserve">4. </w:t>
      </w:r>
      <w:r w:rsidRPr="00E64777">
        <w:rPr>
          <w:lang w:val="en-US"/>
        </w:rPr>
        <w:t>Classes of insurance that the company wishes to carry out in Bulgaria</w:t>
      </w:r>
      <w:r w:rsidRPr="00E64777">
        <w:t>:</w:t>
      </w:r>
    </w:p>
    <w:p w:rsidR="003702B6" w:rsidRPr="00E64777" w:rsidRDefault="003702B6" w:rsidP="003702B6">
      <w:pPr>
        <w:jc w:val="both"/>
      </w:pPr>
      <w:r w:rsidRPr="00E64777">
        <w:tab/>
      </w:r>
      <w:r w:rsidRPr="00E64777">
        <w:tab/>
        <w:t xml:space="preserve">4.1. </w:t>
      </w:r>
      <w:r w:rsidRPr="00E64777">
        <w:rPr>
          <w:lang w:val="en-US"/>
        </w:rPr>
        <w:t>Accident</w:t>
      </w:r>
      <w:r w:rsidRPr="00E64777">
        <w:t>;</w:t>
      </w:r>
    </w:p>
    <w:p w:rsidR="003702B6" w:rsidRPr="00E64777" w:rsidRDefault="003702B6" w:rsidP="003702B6">
      <w:pPr>
        <w:jc w:val="both"/>
      </w:pPr>
      <w:r w:rsidRPr="00E64777">
        <w:tab/>
      </w:r>
      <w:r w:rsidRPr="00E64777">
        <w:tab/>
        <w:t xml:space="preserve">4.2. </w:t>
      </w:r>
      <w:r w:rsidRPr="00E64777">
        <w:rPr>
          <w:lang w:val="en-US"/>
        </w:rPr>
        <w:t>Sickness</w:t>
      </w:r>
      <w:r w:rsidRPr="00E64777">
        <w:t>;</w:t>
      </w:r>
    </w:p>
    <w:p w:rsidR="003702B6" w:rsidRPr="00E64777" w:rsidRDefault="003702B6" w:rsidP="003702B6">
      <w:pPr>
        <w:jc w:val="both"/>
      </w:pPr>
      <w:r w:rsidRPr="00E64777">
        <w:tab/>
      </w:r>
      <w:r w:rsidRPr="00E64777">
        <w:tab/>
        <w:t xml:space="preserve">4.3. </w:t>
      </w:r>
      <w:r w:rsidRPr="00E64777">
        <w:rPr>
          <w:lang w:val="en-US"/>
        </w:rPr>
        <w:t>Land vehicles</w:t>
      </w:r>
      <w:r w:rsidRPr="00E64777">
        <w:t>;</w:t>
      </w:r>
    </w:p>
    <w:p w:rsidR="003702B6" w:rsidRPr="00E64777" w:rsidRDefault="003702B6" w:rsidP="003702B6">
      <w:pPr>
        <w:jc w:val="both"/>
      </w:pPr>
      <w:r w:rsidRPr="00E64777">
        <w:tab/>
      </w:r>
      <w:r w:rsidRPr="00E64777">
        <w:tab/>
        <w:t xml:space="preserve">4.4. </w:t>
      </w:r>
      <w:r w:rsidRPr="00E64777">
        <w:rPr>
          <w:lang w:val="en-US"/>
        </w:rPr>
        <w:t>Railway rolling stock</w:t>
      </w:r>
      <w:r w:rsidRPr="00E64777">
        <w:t>;</w:t>
      </w:r>
    </w:p>
    <w:p w:rsidR="003702B6" w:rsidRPr="00E64777" w:rsidRDefault="003702B6" w:rsidP="003702B6">
      <w:pPr>
        <w:jc w:val="both"/>
      </w:pPr>
      <w:r w:rsidRPr="00E64777">
        <w:tab/>
      </w:r>
      <w:r w:rsidRPr="00E64777">
        <w:tab/>
        <w:t xml:space="preserve">4.5. </w:t>
      </w:r>
      <w:r w:rsidRPr="00E64777">
        <w:rPr>
          <w:lang w:val="en-US"/>
        </w:rPr>
        <w:t>Aircraft</w:t>
      </w:r>
      <w:r w:rsidRPr="00E64777">
        <w:t>;</w:t>
      </w:r>
    </w:p>
    <w:p w:rsidR="003702B6" w:rsidRPr="00E64777" w:rsidRDefault="003702B6" w:rsidP="003702B6">
      <w:pPr>
        <w:jc w:val="both"/>
      </w:pPr>
      <w:r w:rsidRPr="00E64777">
        <w:tab/>
      </w:r>
      <w:r w:rsidRPr="00E64777">
        <w:tab/>
        <w:t xml:space="preserve">4.6. </w:t>
      </w:r>
      <w:r w:rsidRPr="00E64777">
        <w:rPr>
          <w:lang w:val="en-US"/>
        </w:rPr>
        <w:t>Ships</w:t>
      </w:r>
      <w:r w:rsidRPr="00E64777">
        <w:t>;</w:t>
      </w:r>
    </w:p>
    <w:p w:rsidR="003702B6" w:rsidRPr="00E64777" w:rsidRDefault="003702B6" w:rsidP="003702B6">
      <w:pPr>
        <w:jc w:val="both"/>
      </w:pPr>
      <w:r w:rsidRPr="00E64777">
        <w:tab/>
      </w:r>
      <w:r w:rsidRPr="00E64777">
        <w:tab/>
        <w:t xml:space="preserve">4.7. </w:t>
      </w:r>
      <w:r w:rsidRPr="00E64777">
        <w:rPr>
          <w:lang w:val="en-US"/>
        </w:rPr>
        <w:t>Goods in transit</w:t>
      </w:r>
      <w:r w:rsidRPr="00E64777">
        <w:t>;</w:t>
      </w:r>
    </w:p>
    <w:p w:rsidR="003702B6" w:rsidRPr="00E64777" w:rsidRDefault="003702B6" w:rsidP="003702B6">
      <w:pPr>
        <w:jc w:val="both"/>
      </w:pPr>
      <w:r w:rsidRPr="00E64777">
        <w:tab/>
      </w:r>
      <w:r w:rsidRPr="00E64777">
        <w:tab/>
        <w:t xml:space="preserve">4.8. </w:t>
      </w:r>
      <w:r w:rsidRPr="00E64777">
        <w:rPr>
          <w:lang w:val="en-US"/>
        </w:rPr>
        <w:t>Fire and natural forces</w:t>
      </w:r>
      <w:r w:rsidRPr="00E64777">
        <w:t>;</w:t>
      </w:r>
    </w:p>
    <w:p w:rsidR="003702B6" w:rsidRPr="00E64777" w:rsidRDefault="003702B6" w:rsidP="003702B6">
      <w:pPr>
        <w:jc w:val="both"/>
      </w:pPr>
      <w:r w:rsidRPr="00E64777">
        <w:tab/>
      </w:r>
      <w:r w:rsidRPr="00E64777">
        <w:tab/>
        <w:t xml:space="preserve">4.9. </w:t>
      </w:r>
      <w:r w:rsidRPr="00E64777">
        <w:rPr>
          <w:lang w:val="en-US"/>
        </w:rPr>
        <w:t>Damage to property</w:t>
      </w:r>
      <w:r w:rsidRPr="00E64777">
        <w:t>;</w:t>
      </w:r>
    </w:p>
    <w:p w:rsidR="003702B6" w:rsidRPr="00E64777" w:rsidRDefault="003702B6" w:rsidP="003702B6">
      <w:pPr>
        <w:ind w:left="708" w:firstLine="708"/>
        <w:jc w:val="both"/>
      </w:pPr>
      <w:r w:rsidRPr="00E64777">
        <w:rPr>
          <w:lang w:val="en-US"/>
        </w:rPr>
        <w:t>4.11. Aircraft liability</w:t>
      </w:r>
      <w:r w:rsidRPr="00E64777">
        <w:t>;</w:t>
      </w:r>
    </w:p>
    <w:p w:rsidR="003702B6" w:rsidRPr="00E64777" w:rsidRDefault="003702B6" w:rsidP="003702B6">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3702B6" w:rsidRPr="00E64777" w:rsidRDefault="003702B6" w:rsidP="003702B6">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3702B6" w:rsidRPr="00E64777" w:rsidRDefault="003702B6" w:rsidP="003702B6">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3702B6" w:rsidRPr="00E64777" w:rsidRDefault="003702B6" w:rsidP="003702B6">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3702B6" w:rsidRPr="00E64777" w:rsidRDefault="003702B6" w:rsidP="003702B6">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3702B6" w:rsidRPr="00E64777" w:rsidRDefault="003702B6" w:rsidP="003702B6">
      <w:pPr>
        <w:tabs>
          <w:tab w:val="left" w:pos="1134"/>
        </w:tabs>
        <w:ind w:firstLine="708"/>
        <w:jc w:val="both"/>
        <w:rPr>
          <w:lang w:val="en-US"/>
        </w:rPr>
      </w:pPr>
      <w:r w:rsidRPr="00E64777">
        <w:rPr>
          <w:lang w:val="en-US"/>
        </w:rPr>
        <w:tab/>
      </w:r>
      <w:r w:rsidRPr="00E64777">
        <w:rPr>
          <w:lang w:val="en-US"/>
        </w:rPr>
        <w:tab/>
        <w:t>4.17. Legal expenses;</w:t>
      </w:r>
    </w:p>
    <w:p w:rsidR="003702B6" w:rsidRPr="00E64777" w:rsidRDefault="003702B6" w:rsidP="003702B6">
      <w:pPr>
        <w:tabs>
          <w:tab w:val="left" w:pos="1134"/>
        </w:tabs>
        <w:ind w:firstLine="708"/>
        <w:jc w:val="both"/>
        <w:rPr>
          <w:lang w:val="en-US"/>
        </w:rPr>
      </w:pPr>
      <w:r w:rsidRPr="00E64777">
        <w:rPr>
          <w:lang w:val="en-US"/>
        </w:rPr>
        <w:tab/>
      </w:r>
      <w:r w:rsidRPr="00E64777">
        <w:rPr>
          <w:lang w:val="en-US"/>
        </w:rPr>
        <w:tab/>
        <w:t>4.18. Assistance.</w:t>
      </w:r>
    </w:p>
    <w:p w:rsidR="003702B6" w:rsidRPr="00E64777" w:rsidRDefault="003702B6" w:rsidP="003702B6">
      <w:pPr>
        <w:tabs>
          <w:tab w:val="left" w:pos="1134"/>
        </w:tabs>
        <w:ind w:firstLine="708"/>
        <w:jc w:val="both"/>
      </w:pPr>
      <w:r w:rsidRPr="00E64777">
        <w:rPr>
          <w:lang w:val="en-US"/>
        </w:rPr>
        <w:tab/>
        <w:t xml:space="preserve">5. </w:t>
      </w:r>
      <w:r w:rsidRPr="00E64777">
        <w:t>Address: Museokatu 8, 00100 Helsinki, Finland.</w:t>
      </w:r>
    </w:p>
    <w:p w:rsidR="00FE6138" w:rsidRDefault="003702B6" w:rsidP="003702B6">
      <w:pPr>
        <w:tabs>
          <w:tab w:val="left" w:pos="1134"/>
        </w:tabs>
        <w:jc w:val="both"/>
      </w:pPr>
      <w:r w:rsidRPr="00E64777">
        <w:tab/>
        <w:t xml:space="preserve">6. Responsible person for handling of complaints: Paul WOODGATE, </w:t>
      </w:r>
      <w:r w:rsidRPr="00E64777">
        <w:rPr>
          <w:lang w:val="en-US"/>
        </w:rPr>
        <w:t>e-mail</w:t>
      </w:r>
      <w:r w:rsidRPr="00E64777">
        <w:t xml:space="preserve">: </w:t>
      </w:r>
      <w:hyperlink r:id="rId24" w:history="1">
        <w:r w:rsidRPr="00E64777">
          <w:rPr>
            <w:rStyle w:val="Hyperlink"/>
          </w:rPr>
          <w:t>paul.woodgate@chubb.com</w:t>
        </w:r>
      </w:hyperlink>
      <w:r>
        <w:t xml:space="preserve">   </w:t>
      </w:r>
      <w:r w:rsidRPr="00144D50">
        <w:cr/>
      </w:r>
    </w:p>
    <w:p w:rsidR="00345033" w:rsidRPr="00E64777" w:rsidRDefault="00345033" w:rsidP="00345033">
      <w:pPr>
        <w:ind w:firstLine="708"/>
        <w:jc w:val="both"/>
        <w:rPr>
          <w:b/>
        </w:rPr>
      </w:pPr>
      <w:r w:rsidRPr="00E64777">
        <w:rPr>
          <w:rStyle w:val="addressline"/>
          <w:b/>
          <w:lang w:val="en-US"/>
        </w:rPr>
        <w:t>VII.</w:t>
      </w:r>
      <w:r w:rsidRPr="00E64777">
        <w:rPr>
          <w:b/>
          <w:lang w:val="en-US"/>
        </w:rPr>
        <w:t xml:space="preserve"> 1. CHUBB EUROPEAN GROUP SE</w:t>
      </w:r>
      <w:r w:rsidRPr="00E64777">
        <w:rPr>
          <w:b/>
        </w:rPr>
        <w:t xml:space="preserve"> – </w:t>
      </w:r>
      <w:r w:rsidRPr="00E64777">
        <w:rPr>
          <w:b/>
          <w:lang w:val="en-US"/>
        </w:rPr>
        <w:t>from its branch in Hungary</w:t>
      </w:r>
      <w:r w:rsidRPr="00E64777">
        <w:rPr>
          <w:b/>
        </w:rPr>
        <w:t>.</w:t>
      </w:r>
    </w:p>
    <w:p w:rsidR="00345033" w:rsidRPr="00E64777" w:rsidRDefault="00345033" w:rsidP="00206182">
      <w:pPr>
        <w:tabs>
          <w:tab w:val="left" w:pos="1134"/>
        </w:tabs>
        <w:jc w:val="both"/>
      </w:pPr>
      <w:r w:rsidRPr="00E64777">
        <w:rPr>
          <w:b/>
          <w:lang w:val="en-US"/>
        </w:rPr>
        <w:tab/>
      </w:r>
      <w:r w:rsidRPr="00E64777">
        <w:t xml:space="preserve">2. </w:t>
      </w:r>
      <w:r w:rsidRPr="00E64777">
        <w:rPr>
          <w:lang w:val="en-US"/>
        </w:rPr>
        <w:t>Freedom to provide services</w:t>
      </w:r>
      <w:r w:rsidRPr="00E64777">
        <w:t>.</w:t>
      </w:r>
    </w:p>
    <w:p w:rsidR="00345033" w:rsidRPr="00E64777" w:rsidRDefault="00345033" w:rsidP="00206182">
      <w:pPr>
        <w:tabs>
          <w:tab w:val="left" w:pos="1134"/>
        </w:tabs>
        <w:jc w:val="both"/>
      </w:pPr>
      <w:r w:rsidRPr="00E64777">
        <w:tab/>
        <w:t xml:space="preserve">3. </w:t>
      </w:r>
      <w:r w:rsidRPr="00E64777">
        <w:rPr>
          <w:lang w:val="en-US"/>
        </w:rPr>
        <w:t>Non-life insurance</w:t>
      </w:r>
      <w:r w:rsidRPr="00E64777">
        <w:t xml:space="preserve">. </w:t>
      </w:r>
    </w:p>
    <w:p w:rsidR="00345033" w:rsidRPr="00E64777" w:rsidRDefault="00345033" w:rsidP="00206182">
      <w:pPr>
        <w:tabs>
          <w:tab w:val="left" w:pos="1134"/>
          <w:tab w:val="left" w:pos="1418"/>
        </w:tabs>
        <w:ind w:firstLine="1134"/>
        <w:jc w:val="both"/>
      </w:pPr>
      <w:r w:rsidRPr="00E64777">
        <w:t xml:space="preserve">4. </w:t>
      </w:r>
      <w:r w:rsidRPr="00E64777">
        <w:rPr>
          <w:lang w:val="en-US"/>
        </w:rPr>
        <w:t>Classes of insurance that the company wishes to carry out in Bulgaria</w:t>
      </w:r>
      <w:r w:rsidRPr="00E64777">
        <w:t>:</w:t>
      </w:r>
    </w:p>
    <w:p w:rsidR="00345033" w:rsidRPr="00E64777" w:rsidRDefault="00345033" w:rsidP="00345033">
      <w:pPr>
        <w:jc w:val="both"/>
      </w:pPr>
      <w:r w:rsidRPr="00E64777">
        <w:tab/>
      </w:r>
      <w:r w:rsidRPr="00E64777">
        <w:tab/>
        <w:t xml:space="preserve">4.1. </w:t>
      </w:r>
      <w:r w:rsidRPr="00E64777">
        <w:rPr>
          <w:lang w:val="en-US"/>
        </w:rPr>
        <w:t>Accident</w:t>
      </w:r>
      <w:r w:rsidRPr="00E64777">
        <w:t>;</w:t>
      </w:r>
    </w:p>
    <w:p w:rsidR="00345033" w:rsidRPr="00E64777" w:rsidRDefault="00345033" w:rsidP="00345033">
      <w:pPr>
        <w:jc w:val="both"/>
      </w:pPr>
      <w:r w:rsidRPr="00E64777">
        <w:tab/>
      </w:r>
      <w:r w:rsidRPr="00E64777">
        <w:tab/>
        <w:t xml:space="preserve">4.2. </w:t>
      </w:r>
      <w:r w:rsidRPr="00E64777">
        <w:rPr>
          <w:lang w:val="en-US"/>
        </w:rPr>
        <w:t>Sickness</w:t>
      </w:r>
      <w:r w:rsidRPr="00E64777">
        <w:t>;</w:t>
      </w:r>
    </w:p>
    <w:p w:rsidR="00345033" w:rsidRPr="00E64777" w:rsidRDefault="00345033" w:rsidP="00345033">
      <w:pPr>
        <w:jc w:val="both"/>
      </w:pPr>
      <w:r w:rsidRPr="00E64777">
        <w:tab/>
      </w:r>
      <w:r w:rsidRPr="00E64777">
        <w:tab/>
        <w:t xml:space="preserve">4.3. </w:t>
      </w:r>
      <w:r w:rsidRPr="00E64777">
        <w:rPr>
          <w:lang w:val="en-US"/>
        </w:rPr>
        <w:t>Land vehicles</w:t>
      </w:r>
      <w:r w:rsidRPr="00E64777">
        <w:t>;</w:t>
      </w:r>
    </w:p>
    <w:p w:rsidR="00345033" w:rsidRPr="00E64777" w:rsidRDefault="00345033" w:rsidP="00345033">
      <w:pPr>
        <w:jc w:val="both"/>
      </w:pPr>
      <w:r w:rsidRPr="00E64777">
        <w:tab/>
      </w:r>
      <w:r w:rsidRPr="00E64777">
        <w:tab/>
        <w:t xml:space="preserve">4.4. </w:t>
      </w:r>
      <w:r w:rsidRPr="00E64777">
        <w:rPr>
          <w:lang w:val="en-US"/>
        </w:rPr>
        <w:t>Railway rolling stock</w:t>
      </w:r>
      <w:r w:rsidRPr="00E64777">
        <w:t>;</w:t>
      </w:r>
    </w:p>
    <w:p w:rsidR="00345033" w:rsidRPr="00E64777" w:rsidRDefault="00345033" w:rsidP="00345033">
      <w:pPr>
        <w:jc w:val="both"/>
      </w:pPr>
      <w:r w:rsidRPr="00E64777">
        <w:tab/>
      </w:r>
      <w:r w:rsidRPr="00E64777">
        <w:tab/>
        <w:t xml:space="preserve">4.5. </w:t>
      </w:r>
      <w:r w:rsidRPr="00E64777">
        <w:rPr>
          <w:lang w:val="en-US"/>
        </w:rPr>
        <w:t>Aircraft</w:t>
      </w:r>
      <w:r w:rsidRPr="00E64777">
        <w:t>;</w:t>
      </w:r>
    </w:p>
    <w:p w:rsidR="00345033" w:rsidRPr="00E64777" w:rsidRDefault="00345033" w:rsidP="00345033">
      <w:pPr>
        <w:jc w:val="both"/>
      </w:pPr>
      <w:r w:rsidRPr="00E64777">
        <w:tab/>
      </w:r>
      <w:r w:rsidRPr="00E64777">
        <w:tab/>
        <w:t xml:space="preserve">4.6. </w:t>
      </w:r>
      <w:r w:rsidRPr="00E64777">
        <w:rPr>
          <w:lang w:val="en-US"/>
        </w:rPr>
        <w:t>Ships</w:t>
      </w:r>
      <w:r w:rsidRPr="00E64777">
        <w:t>;</w:t>
      </w:r>
    </w:p>
    <w:p w:rsidR="00345033" w:rsidRPr="00E64777" w:rsidRDefault="00345033" w:rsidP="00345033">
      <w:pPr>
        <w:jc w:val="both"/>
      </w:pPr>
      <w:r w:rsidRPr="00E64777">
        <w:tab/>
      </w:r>
      <w:r w:rsidRPr="00E64777">
        <w:tab/>
        <w:t xml:space="preserve">4.7. </w:t>
      </w:r>
      <w:r w:rsidRPr="00E64777">
        <w:rPr>
          <w:lang w:val="en-US"/>
        </w:rPr>
        <w:t>Goods in transit</w:t>
      </w:r>
      <w:r w:rsidRPr="00E64777">
        <w:t>;</w:t>
      </w:r>
    </w:p>
    <w:p w:rsidR="00345033" w:rsidRPr="00E64777" w:rsidRDefault="00345033" w:rsidP="00345033">
      <w:pPr>
        <w:jc w:val="both"/>
      </w:pPr>
      <w:r w:rsidRPr="00E64777">
        <w:tab/>
      </w:r>
      <w:r w:rsidRPr="00E64777">
        <w:tab/>
        <w:t xml:space="preserve">4.8. </w:t>
      </w:r>
      <w:r w:rsidRPr="00E64777">
        <w:rPr>
          <w:lang w:val="en-US"/>
        </w:rPr>
        <w:t>Fire and natural forces</w:t>
      </w:r>
      <w:r w:rsidRPr="00E64777">
        <w:t>;</w:t>
      </w:r>
    </w:p>
    <w:p w:rsidR="00345033" w:rsidRPr="00E64777" w:rsidRDefault="00345033" w:rsidP="00345033">
      <w:pPr>
        <w:jc w:val="both"/>
      </w:pPr>
      <w:r w:rsidRPr="00E64777">
        <w:tab/>
      </w:r>
      <w:r w:rsidRPr="00E64777">
        <w:tab/>
        <w:t xml:space="preserve">4.9. </w:t>
      </w:r>
      <w:r w:rsidRPr="00E64777">
        <w:rPr>
          <w:lang w:val="en-US"/>
        </w:rPr>
        <w:t>Damage to property</w:t>
      </w:r>
      <w:r w:rsidRPr="00E64777">
        <w:t>;</w:t>
      </w:r>
    </w:p>
    <w:p w:rsidR="00345033" w:rsidRPr="00E64777" w:rsidRDefault="00345033" w:rsidP="00345033">
      <w:pPr>
        <w:ind w:left="708" w:firstLine="708"/>
        <w:jc w:val="both"/>
      </w:pPr>
      <w:r w:rsidRPr="00E64777">
        <w:rPr>
          <w:lang w:val="en-US"/>
        </w:rPr>
        <w:t>4.11. Aircraft liability</w:t>
      </w:r>
      <w:r w:rsidRPr="00E64777">
        <w:t>;</w:t>
      </w:r>
    </w:p>
    <w:p w:rsidR="00345033" w:rsidRPr="00E64777" w:rsidRDefault="00345033" w:rsidP="00345033">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345033" w:rsidRPr="00E64777" w:rsidRDefault="00345033" w:rsidP="00345033">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345033" w:rsidRPr="00E64777" w:rsidRDefault="00345033" w:rsidP="00345033">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345033" w:rsidRPr="00E64777" w:rsidRDefault="00345033" w:rsidP="00345033">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345033" w:rsidRPr="00E64777" w:rsidRDefault="00345033" w:rsidP="00345033">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345033" w:rsidRPr="00E64777" w:rsidRDefault="00345033" w:rsidP="00345033">
      <w:pPr>
        <w:tabs>
          <w:tab w:val="left" w:pos="1134"/>
        </w:tabs>
        <w:ind w:firstLine="708"/>
        <w:jc w:val="both"/>
        <w:rPr>
          <w:lang w:val="en-US"/>
        </w:rPr>
      </w:pPr>
      <w:r w:rsidRPr="00E64777">
        <w:rPr>
          <w:lang w:val="en-US"/>
        </w:rPr>
        <w:tab/>
      </w:r>
      <w:r w:rsidRPr="00E64777">
        <w:rPr>
          <w:lang w:val="en-US"/>
        </w:rPr>
        <w:tab/>
        <w:t>4.17. Legal expenses;</w:t>
      </w:r>
    </w:p>
    <w:p w:rsidR="00345033" w:rsidRPr="00E64777" w:rsidRDefault="00345033" w:rsidP="00345033">
      <w:pPr>
        <w:tabs>
          <w:tab w:val="left" w:pos="1134"/>
        </w:tabs>
        <w:ind w:firstLine="708"/>
        <w:jc w:val="both"/>
        <w:rPr>
          <w:lang w:val="en-US"/>
        </w:rPr>
      </w:pPr>
      <w:r w:rsidRPr="00E64777">
        <w:rPr>
          <w:lang w:val="en-US"/>
        </w:rPr>
        <w:tab/>
      </w:r>
      <w:r w:rsidRPr="00E64777">
        <w:rPr>
          <w:lang w:val="en-US"/>
        </w:rPr>
        <w:tab/>
        <w:t>4.18. Assistance.</w:t>
      </w:r>
    </w:p>
    <w:p w:rsidR="00345033" w:rsidRPr="00E64777" w:rsidRDefault="00345033" w:rsidP="00345033">
      <w:pPr>
        <w:tabs>
          <w:tab w:val="left" w:pos="1134"/>
        </w:tabs>
        <w:ind w:firstLine="708"/>
        <w:jc w:val="both"/>
      </w:pPr>
      <w:r w:rsidRPr="00E64777">
        <w:rPr>
          <w:lang w:val="en-US"/>
        </w:rPr>
        <w:tab/>
        <w:t xml:space="preserve">5. </w:t>
      </w:r>
      <w:r w:rsidRPr="00E64777">
        <w:t>Address: Szabadsagter 7, 1054 Budapest, Hungary.</w:t>
      </w:r>
    </w:p>
    <w:p w:rsidR="00345033" w:rsidRPr="00E64777" w:rsidRDefault="00345033" w:rsidP="00345033">
      <w:pPr>
        <w:tabs>
          <w:tab w:val="left" w:pos="1134"/>
        </w:tabs>
        <w:ind w:firstLine="708"/>
        <w:jc w:val="both"/>
      </w:pPr>
      <w:r w:rsidRPr="00E64777">
        <w:tab/>
        <w:t xml:space="preserve">6. Responsible person for handling of complaints: Peter DUDAS, </w:t>
      </w:r>
      <w:r w:rsidRPr="00E64777">
        <w:rPr>
          <w:lang w:val="en-US"/>
        </w:rPr>
        <w:t>e-mail</w:t>
      </w:r>
      <w:r w:rsidRPr="00E64777">
        <w:t xml:space="preserve">: </w:t>
      </w:r>
      <w:hyperlink r:id="rId25" w:history="1">
        <w:r w:rsidRPr="00E64777">
          <w:rPr>
            <w:rStyle w:val="Hyperlink"/>
          </w:rPr>
          <w:t>peter.dudas@chubb.com</w:t>
        </w:r>
      </w:hyperlink>
      <w:r w:rsidRPr="00E64777">
        <w:t xml:space="preserve">    </w:t>
      </w:r>
      <w:r w:rsidRPr="00E64777">
        <w:cr/>
      </w:r>
    </w:p>
    <w:p w:rsidR="00345033" w:rsidRPr="00E64777" w:rsidRDefault="00345033" w:rsidP="00345033">
      <w:pPr>
        <w:ind w:firstLine="708"/>
        <w:jc w:val="both"/>
        <w:rPr>
          <w:b/>
        </w:rPr>
      </w:pPr>
      <w:r w:rsidRPr="00E64777">
        <w:rPr>
          <w:rStyle w:val="addressline"/>
          <w:b/>
          <w:lang w:val="en-US"/>
        </w:rPr>
        <w:t>VIII.</w:t>
      </w:r>
      <w:r w:rsidRPr="00E64777">
        <w:rPr>
          <w:b/>
          <w:lang w:val="en-US"/>
        </w:rPr>
        <w:t xml:space="preserve"> 1. CHUBB EUROPEAN GROUP SE</w:t>
      </w:r>
      <w:r w:rsidRPr="00E64777">
        <w:rPr>
          <w:b/>
        </w:rPr>
        <w:t xml:space="preserve"> – </w:t>
      </w:r>
      <w:r w:rsidRPr="00E64777">
        <w:rPr>
          <w:b/>
          <w:lang w:val="en-US"/>
        </w:rPr>
        <w:t>from its branch in Germany</w:t>
      </w:r>
      <w:r w:rsidRPr="00E64777">
        <w:rPr>
          <w:b/>
        </w:rPr>
        <w:t>.</w:t>
      </w:r>
    </w:p>
    <w:p w:rsidR="00345033" w:rsidRPr="00E64777" w:rsidRDefault="00345033" w:rsidP="00345033">
      <w:pPr>
        <w:tabs>
          <w:tab w:val="left" w:pos="1276"/>
        </w:tabs>
        <w:jc w:val="both"/>
      </w:pPr>
      <w:r w:rsidRPr="00E64777">
        <w:rPr>
          <w:b/>
          <w:lang w:val="en-US"/>
        </w:rPr>
        <w:tab/>
      </w:r>
      <w:r w:rsidRPr="00E64777">
        <w:t xml:space="preserve">2. </w:t>
      </w:r>
      <w:r w:rsidRPr="00E64777">
        <w:rPr>
          <w:lang w:val="en-US"/>
        </w:rPr>
        <w:t>Freedom to provide services</w:t>
      </w:r>
      <w:r w:rsidRPr="00E64777">
        <w:t>.</w:t>
      </w:r>
    </w:p>
    <w:p w:rsidR="00345033" w:rsidRPr="00E64777" w:rsidRDefault="00345033" w:rsidP="00345033">
      <w:pPr>
        <w:tabs>
          <w:tab w:val="left" w:pos="1276"/>
        </w:tabs>
        <w:jc w:val="both"/>
      </w:pPr>
      <w:r w:rsidRPr="00E64777">
        <w:tab/>
        <w:t xml:space="preserve">3. </w:t>
      </w:r>
      <w:r w:rsidRPr="00E64777">
        <w:rPr>
          <w:lang w:val="en-US"/>
        </w:rPr>
        <w:t>Non-life insurance</w:t>
      </w:r>
      <w:r w:rsidRPr="00E64777">
        <w:t xml:space="preserve">. </w:t>
      </w:r>
    </w:p>
    <w:p w:rsidR="00345033" w:rsidRPr="00E64777" w:rsidRDefault="00345033" w:rsidP="00345033">
      <w:pPr>
        <w:tabs>
          <w:tab w:val="left" w:pos="1418"/>
        </w:tabs>
        <w:ind w:firstLine="1276"/>
        <w:jc w:val="both"/>
      </w:pPr>
      <w:r w:rsidRPr="00E64777">
        <w:t xml:space="preserve">4. </w:t>
      </w:r>
      <w:r w:rsidRPr="00E64777">
        <w:rPr>
          <w:lang w:val="en-US"/>
        </w:rPr>
        <w:t>Classes of insurance that the company wishes to carry out in Bulgaria</w:t>
      </w:r>
      <w:r w:rsidRPr="00E64777">
        <w:t>:</w:t>
      </w:r>
    </w:p>
    <w:p w:rsidR="00345033" w:rsidRPr="00E64777" w:rsidRDefault="00345033" w:rsidP="00CB47CC">
      <w:pPr>
        <w:tabs>
          <w:tab w:val="left" w:pos="1134"/>
        </w:tabs>
        <w:jc w:val="both"/>
      </w:pPr>
      <w:r w:rsidRPr="00E64777">
        <w:tab/>
      </w:r>
      <w:r w:rsidRPr="00E64777">
        <w:tab/>
        <w:t xml:space="preserve">4.1. </w:t>
      </w:r>
      <w:r w:rsidRPr="00E64777">
        <w:rPr>
          <w:lang w:val="en-US"/>
        </w:rPr>
        <w:t>Accident</w:t>
      </w:r>
      <w:r w:rsidRPr="00E64777">
        <w:t>;</w:t>
      </w:r>
    </w:p>
    <w:p w:rsidR="00345033" w:rsidRPr="00E64777" w:rsidRDefault="00345033" w:rsidP="00345033">
      <w:pPr>
        <w:jc w:val="both"/>
      </w:pPr>
      <w:r w:rsidRPr="00E64777">
        <w:tab/>
      </w:r>
      <w:r w:rsidRPr="00E64777">
        <w:tab/>
        <w:t xml:space="preserve">4.2. </w:t>
      </w:r>
      <w:r w:rsidRPr="00E64777">
        <w:rPr>
          <w:lang w:val="en-US"/>
        </w:rPr>
        <w:t>Sickness</w:t>
      </w:r>
      <w:r w:rsidRPr="00E64777">
        <w:t>;</w:t>
      </w:r>
    </w:p>
    <w:p w:rsidR="00345033" w:rsidRPr="00E64777" w:rsidRDefault="00345033" w:rsidP="00345033">
      <w:pPr>
        <w:jc w:val="both"/>
      </w:pPr>
      <w:r w:rsidRPr="00E64777">
        <w:tab/>
      </w:r>
      <w:r w:rsidRPr="00E64777">
        <w:tab/>
        <w:t xml:space="preserve">4.3. </w:t>
      </w:r>
      <w:r w:rsidRPr="00E64777">
        <w:rPr>
          <w:lang w:val="en-US"/>
        </w:rPr>
        <w:t>Land vehicles</w:t>
      </w:r>
      <w:r w:rsidRPr="00E64777">
        <w:t>;</w:t>
      </w:r>
    </w:p>
    <w:p w:rsidR="00345033" w:rsidRPr="00E64777" w:rsidRDefault="00345033" w:rsidP="00345033">
      <w:pPr>
        <w:jc w:val="both"/>
      </w:pPr>
      <w:r w:rsidRPr="00E64777">
        <w:tab/>
      </w:r>
      <w:r w:rsidRPr="00E64777">
        <w:tab/>
        <w:t xml:space="preserve">4.4. </w:t>
      </w:r>
      <w:r w:rsidRPr="00E64777">
        <w:rPr>
          <w:lang w:val="en-US"/>
        </w:rPr>
        <w:t>Railway rolling stock</w:t>
      </w:r>
      <w:r w:rsidRPr="00E64777">
        <w:t>;</w:t>
      </w:r>
    </w:p>
    <w:p w:rsidR="00345033" w:rsidRPr="00E64777" w:rsidRDefault="00345033" w:rsidP="00345033">
      <w:pPr>
        <w:jc w:val="both"/>
      </w:pPr>
      <w:r w:rsidRPr="00E64777">
        <w:tab/>
      </w:r>
      <w:r w:rsidRPr="00E64777">
        <w:tab/>
        <w:t xml:space="preserve">4.5. </w:t>
      </w:r>
      <w:r w:rsidRPr="00E64777">
        <w:rPr>
          <w:lang w:val="en-US"/>
        </w:rPr>
        <w:t>Aircraft</w:t>
      </w:r>
      <w:r w:rsidRPr="00E64777">
        <w:t>;</w:t>
      </w:r>
    </w:p>
    <w:p w:rsidR="00345033" w:rsidRPr="00E64777" w:rsidRDefault="00345033" w:rsidP="00345033">
      <w:pPr>
        <w:jc w:val="both"/>
      </w:pPr>
      <w:r w:rsidRPr="00E64777">
        <w:tab/>
      </w:r>
      <w:r w:rsidRPr="00E64777">
        <w:tab/>
        <w:t xml:space="preserve">4.6. </w:t>
      </w:r>
      <w:r w:rsidRPr="00E64777">
        <w:rPr>
          <w:lang w:val="en-US"/>
        </w:rPr>
        <w:t>Ships</w:t>
      </w:r>
      <w:r w:rsidRPr="00E64777">
        <w:t>;</w:t>
      </w:r>
    </w:p>
    <w:p w:rsidR="00345033" w:rsidRPr="00E64777" w:rsidRDefault="00345033" w:rsidP="00345033">
      <w:pPr>
        <w:jc w:val="both"/>
      </w:pPr>
      <w:r w:rsidRPr="00E64777">
        <w:tab/>
      </w:r>
      <w:r w:rsidRPr="00E64777">
        <w:tab/>
        <w:t xml:space="preserve">4.7. </w:t>
      </w:r>
      <w:r w:rsidRPr="00E64777">
        <w:rPr>
          <w:lang w:val="en-US"/>
        </w:rPr>
        <w:t>Goods in transit</w:t>
      </w:r>
      <w:r w:rsidRPr="00E64777">
        <w:t>;</w:t>
      </w:r>
    </w:p>
    <w:p w:rsidR="00345033" w:rsidRPr="00E64777" w:rsidRDefault="00345033" w:rsidP="00345033">
      <w:pPr>
        <w:jc w:val="both"/>
      </w:pPr>
      <w:r w:rsidRPr="00E64777">
        <w:tab/>
      </w:r>
      <w:r w:rsidRPr="00E64777">
        <w:tab/>
        <w:t xml:space="preserve">4.8. </w:t>
      </w:r>
      <w:r w:rsidRPr="00E64777">
        <w:rPr>
          <w:lang w:val="en-US"/>
        </w:rPr>
        <w:t>Fire and natural forces</w:t>
      </w:r>
      <w:r w:rsidRPr="00E64777">
        <w:t>;</w:t>
      </w:r>
    </w:p>
    <w:p w:rsidR="00345033" w:rsidRPr="00E64777" w:rsidRDefault="00345033" w:rsidP="00345033">
      <w:pPr>
        <w:jc w:val="both"/>
      </w:pPr>
      <w:r w:rsidRPr="00E64777">
        <w:tab/>
      </w:r>
      <w:r w:rsidRPr="00E64777">
        <w:tab/>
        <w:t xml:space="preserve">4.9. </w:t>
      </w:r>
      <w:r w:rsidRPr="00E64777">
        <w:rPr>
          <w:lang w:val="en-US"/>
        </w:rPr>
        <w:t>Damage to property</w:t>
      </w:r>
      <w:r w:rsidRPr="00E64777">
        <w:t>;</w:t>
      </w:r>
    </w:p>
    <w:p w:rsidR="00345033" w:rsidRPr="00E64777" w:rsidRDefault="00345033" w:rsidP="00345033">
      <w:pPr>
        <w:ind w:left="708" w:firstLine="708"/>
        <w:jc w:val="both"/>
      </w:pPr>
      <w:r w:rsidRPr="00E64777">
        <w:rPr>
          <w:lang w:val="en-US"/>
        </w:rPr>
        <w:t>4.11. Aircraft liability</w:t>
      </w:r>
      <w:r w:rsidRPr="00E64777">
        <w:t>;</w:t>
      </w:r>
    </w:p>
    <w:p w:rsidR="00345033" w:rsidRPr="00E64777" w:rsidRDefault="00345033" w:rsidP="00345033">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345033" w:rsidRPr="00E64777" w:rsidRDefault="00345033" w:rsidP="00345033">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345033" w:rsidRPr="00E64777" w:rsidRDefault="00345033" w:rsidP="00345033">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345033" w:rsidRPr="00E64777" w:rsidRDefault="00345033" w:rsidP="00345033">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345033" w:rsidRPr="00E64777" w:rsidRDefault="00345033" w:rsidP="00345033">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345033" w:rsidRPr="00E64777" w:rsidRDefault="00345033" w:rsidP="00345033">
      <w:pPr>
        <w:tabs>
          <w:tab w:val="left" w:pos="1134"/>
        </w:tabs>
        <w:ind w:firstLine="708"/>
        <w:jc w:val="both"/>
        <w:rPr>
          <w:lang w:val="en-US"/>
        </w:rPr>
      </w:pPr>
      <w:r w:rsidRPr="00E64777">
        <w:rPr>
          <w:lang w:val="en-US"/>
        </w:rPr>
        <w:tab/>
      </w:r>
      <w:r w:rsidRPr="00E64777">
        <w:rPr>
          <w:lang w:val="en-US"/>
        </w:rPr>
        <w:tab/>
        <w:t>4.17. Legal expenses;</w:t>
      </w:r>
    </w:p>
    <w:p w:rsidR="00345033" w:rsidRPr="00E64777" w:rsidRDefault="00345033" w:rsidP="00345033">
      <w:pPr>
        <w:tabs>
          <w:tab w:val="left" w:pos="1134"/>
        </w:tabs>
        <w:ind w:firstLine="708"/>
        <w:jc w:val="both"/>
        <w:rPr>
          <w:lang w:val="en-US"/>
        </w:rPr>
      </w:pPr>
      <w:r w:rsidRPr="00E64777">
        <w:rPr>
          <w:lang w:val="en-US"/>
        </w:rPr>
        <w:tab/>
      </w:r>
      <w:r w:rsidRPr="00E64777">
        <w:rPr>
          <w:lang w:val="en-US"/>
        </w:rPr>
        <w:tab/>
        <w:t>4.18. Assistance.</w:t>
      </w:r>
    </w:p>
    <w:p w:rsidR="00345033" w:rsidRPr="00E64777" w:rsidRDefault="00345033" w:rsidP="00345033">
      <w:pPr>
        <w:tabs>
          <w:tab w:val="left" w:pos="1134"/>
        </w:tabs>
        <w:ind w:firstLine="708"/>
        <w:jc w:val="both"/>
      </w:pPr>
      <w:r w:rsidRPr="00E64777">
        <w:rPr>
          <w:lang w:val="en-US"/>
        </w:rPr>
        <w:tab/>
        <w:t xml:space="preserve">5. </w:t>
      </w:r>
      <w:r w:rsidRPr="00E64777">
        <w:t>Address: Baseler Straße 10, 60329 - Frankfurt am Maim, Germany.</w:t>
      </w:r>
    </w:p>
    <w:p w:rsidR="00345033" w:rsidRPr="00494C80" w:rsidRDefault="00345033" w:rsidP="00345033">
      <w:pPr>
        <w:tabs>
          <w:tab w:val="left" w:pos="1134"/>
        </w:tabs>
        <w:ind w:firstLine="708"/>
        <w:jc w:val="both"/>
      </w:pPr>
      <w:r w:rsidRPr="00E64777">
        <w:tab/>
        <w:t xml:space="preserve">6. Responsible person for handling of complaints: </w:t>
      </w:r>
      <w:r w:rsidR="00AF7020" w:rsidRPr="00E64777">
        <w:t>Leander Metzger</w:t>
      </w:r>
      <w:r w:rsidRPr="00E64777">
        <w:t xml:space="preserve">, </w:t>
      </w:r>
      <w:r w:rsidRPr="00E64777">
        <w:rPr>
          <w:lang w:val="en-US"/>
        </w:rPr>
        <w:t>e-mail</w:t>
      </w:r>
      <w:r w:rsidRPr="00E64777">
        <w:t xml:space="preserve">: </w:t>
      </w:r>
      <w:hyperlink r:id="rId26" w:history="1">
        <w:r w:rsidR="00AF7020" w:rsidRPr="00E64777">
          <w:rPr>
            <w:rStyle w:val="Hyperlink"/>
          </w:rPr>
          <w:t>leander.metzger@chubb.com</w:t>
        </w:r>
      </w:hyperlink>
      <w:r w:rsidR="00AF7020">
        <w:rPr>
          <w:lang w:val="en-US"/>
        </w:rPr>
        <w:t xml:space="preserve"> </w:t>
      </w:r>
      <w:r w:rsidR="00AF7020">
        <w:t xml:space="preserve"> </w:t>
      </w:r>
    </w:p>
    <w:p w:rsidR="00345033" w:rsidRDefault="00345033" w:rsidP="003702B6">
      <w:pPr>
        <w:tabs>
          <w:tab w:val="left" w:pos="1134"/>
        </w:tabs>
        <w:jc w:val="both"/>
        <w:rPr>
          <w:lang w:val="en-US"/>
        </w:rPr>
      </w:pPr>
    </w:p>
    <w:p w:rsidR="00345033" w:rsidRPr="00E64777" w:rsidRDefault="00345033" w:rsidP="00345033">
      <w:pPr>
        <w:ind w:firstLine="708"/>
        <w:jc w:val="both"/>
        <w:rPr>
          <w:b/>
        </w:rPr>
      </w:pPr>
      <w:r w:rsidRPr="00E64777">
        <w:rPr>
          <w:rStyle w:val="addressline"/>
          <w:b/>
          <w:lang w:val="en-US"/>
        </w:rPr>
        <w:t>IX.</w:t>
      </w:r>
      <w:r w:rsidRPr="00E64777">
        <w:rPr>
          <w:b/>
          <w:lang w:val="en-US"/>
        </w:rPr>
        <w:t xml:space="preserve"> 1. CHUBB EUROPEAN GROUP SE</w:t>
      </w:r>
      <w:r w:rsidRPr="00E64777">
        <w:rPr>
          <w:b/>
        </w:rPr>
        <w:t xml:space="preserve"> – </w:t>
      </w:r>
      <w:r w:rsidRPr="00E64777">
        <w:rPr>
          <w:b/>
          <w:lang w:val="en-US"/>
        </w:rPr>
        <w:t>from its branch in Ireland</w:t>
      </w:r>
      <w:r w:rsidRPr="00E64777">
        <w:rPr>
          <w:b/>
        </w:rPr>
        <w:t>.</w:t>
      </w:r>
    </w:p>
    <w:p w:rsidR="00345033" w:rsidRPr="00E64777" w:rsidRDefault="00345033" w:rsidP="00206182">
      <w:pPr>
        <w:tabs>
          <w:tab w:val="left" w:pos="1276"/>
        </w:tabs>
        <w:ind w:firstLine="1134"/>
        <w:jc w:val="both"/>
      </w:pPr>
      <w:r w:rsidRPr="00E64777">
        <w:t xml:space="preserve">2. </w:t>
      </w:r>
      <w:r w:rsidRPr="00E64777">
        <w:rPr>
          <w:lang w:val="en-US"/>
        </w:rPr>
        <w:t>Freedom to provide services</w:t>
      </w:r>
      <w:r w:rsidRPr="00E64777">
        <w:t>.</w:t>
      </w:r>
    </w:p>
    <w:p w:rsidR="00345033" w:rsidRPr="00E64777" w:rsidRDefault="00345033" w:rsidP="00206182">
      <w:pPr>
        <w:tabs>
          <w:tab w:val="left" w:pos="1134"/>
        </w:tabs>
        <w:jc w:val="both"/>
      </w:pPr>
      <w:r w:rsidRPr="00E64777">
        <w:tab/>
        <w:t xml:space="preserve">3. </w:t>
      </w:r>
      <w:r w:rsidRPr="00E64777">
        <w:rPr>
          <w:lang w:val="en-US"/>
        </w:rPr>
        <w:t>Non-life insurance</w:t>
      </w:r>
      <w:r w:rsidRPr="00E64777">
        <w:t xml:space="preserve">. </w:t>
      </w:r>
    </w:p>
    <w:p w:rsidR="00345033" w:rsidRPr="00E64777" w:rsidRDefault="00345033" w:rsidP="00206182">
      <w:pPr>
        <w:tabs>
          <w:tab w:val="left" w:pos="1134"/>
        </w:tabs>
        <w:ind w:firstLine="1134"/>
        <w:jc w:val="both"/>
      </w:pPr>
      <w:r w:rsidRPr="00E64777">
        <w:t xml:space="preserve">4. </w:t>
      </w:r>
      <w:r w:rsidRPr="00E64777">
        <w:rPr>
          <w:lang w:val="en-US"/>
        </w:rPr>
        <w:t>Classes of insurance that the company wishes to carry out in Bulgaria</w:t>
      </w:r>
      <w:r w:rsidRPr="00E64777">
        <w:t>:</w:t>
      </w:r>
    </w:p>
    <w:p w:rsidR="00345033" w:rsidRPr="00E64777" w:rsidRDefault="00345033" w:rsidP="00345033">
      <w:pPr>
        <w:jc w:val="both"/>
      </w:pPr>
      <w:r w:rsidRPr="00E64777">
        <w:tab/>
      </w:r>
      <w:r w:rsidRPr="00E64777">
        <w:tab/>
        <w:t xml:space="preserve">4.1. </w:t>
      </w:r>
      <w:r w:rsidRPr="00E64777">
        <w:rPr>
          <w:lang w:val="en-US"/>
        </w:rPr>
        <w:t>Accident</w:t>
      </w:r>
      <w:r w:rsidRPr="00E64777">
        <w:t>;</w:t>
      </w:r>
    </w:p>
    <w:p w:rsidR="00345033" w:rsidRPr="00E64777" w:rsidRDefault="00345033" w:rsidP="00345033">
      <w:pPr>
        <w:jc w:val="both"/>
      </w:pPr>
      <w:r w:rsidRPr="00E64777">
        <w:tab/>
      </w:r>
      <w:r w:rsidRPr="00E64777">
        <w:tab/>
        <w:t xml:space="preserve">4.2. </w:t>
      </w:r>
      <w:r w:rsidRPr="00E64777">
        <w:rPr>
          <w:lang w:val="en-US"/>
        </w:rPr>
        <w:t>Sickness</w:t>
      </w:r>
      <w:r w:rsidRPr="00E64777">
        <w:t>;</w:t>
      </w:r>
    </w:p>
    <w:p w:rsidR="00345033" w:rsidRPr="00E64777" w:rsidRDefault="00345033" w:rsidP="00345033">
      <w:pPr>
        <w:jc w:val="both"/>
      </w:pPr>
      <w:r w:rsidRPr="00E64777">
        <w:tab/>
      </w:r>
      <w:r w:rsidRPr="00E64777">
        <w:tab/>
        <w:t xml:space="preserve">4.3. </w:t>
      </w:r>
      <w:r w:rsidRPr="00E64777">
        <w:rPr>
          <w:lang w:val="en-US"/>
        </w:rPr>
        <w:t>Land vehicles</w:t>
      </w:r>
      <w:r w:rsidRPr="00E64777">
        <w:t>;</w:t>
      </w:r>
    </w:p>
    <w:p w:rsidR="00345033" w:rsidRPr="00E64777" w:rsidRDefault="00345033" w:rsidP="00345033">
      <w:pPr>
        <w:jc w:val="both"/>
      </w:pPr>
      <w:r w:rsidRPr="00E64777">
        <w:tab/>
      </w:r>
      <w:r w:rsidRPr="00E64777">
        <w:tab/>
        <w:t xml:space="preserve">4.4. </w:t>
      </w:r>
      <w:r w:rsidRPr="00E64777">
        <w:rPr>
          <w:lang w:val="en-US"/>
        </w:rPr>
        <w:t>Railway rolling stock</w:t>
      </w:r>
      <w:r w:rsidRPr="00E64777">
        <w:t>;</w:t>
      </w:r>
    </w:p>
    <w:p w:rsidR="00345033" w:rsidRPr="00E64777" w:rsidRDefault="00345033" w:rsidP="00345033">
      <w:pPr>
        <w:jc w:val="both"/>
      </w:pPr>
      <w:r w:rsidRPr="00E64777">
        <w:tab/>
      </w:r>
      <w:r w:rsidRPr="00E64777">
        <w:tab/>
        <w:t xml:space="preserve">4.5. </w:t>
      </w:r>
      <w:r w:rsidRPr="00E64777">
        <w:rPr>
          <w:lang w:val="en-US"/>
        </w:rPr>
        <w:t>Aircraft</w:t>
      </w:r>
      <w:r w:rsidRPr="00E64777">
        <w:t>;</w:t>
      </w:r>
    </w:p>
    <w:p w:rsidR="00345033" w:rsidRPr="00E64777" w:rsidRDefault="00345033" w:rsidP="00345033">
      <w:pPr>
        <w:jc w:val="both"/>
      </w:pPr>
      <w:r w:rsidRPr="00E64777">
        <w:tab/>
      </w:r>
      <w:r w:rsidRPr="00E64777">
        <w:tab/>
        <w:t xml:space="preserve">4.6. </w:t>
      </w:r>
      <w:r w:rsidRPr="00E64777">
        <w:rPr>
          <w:lang w:val="en-US"/>
        </w:rPr>
        <w:t>Ships</w:t>
      </w:r>
      <w:r w:rsidRPr="00E64777">
        <w:t>;</w:t>
      </w:r>
    </w:p>
    <w:p w:rsidR="00345033" w:rsidRPr="00E64777" w:rsidRDefault="00345033" w:rsidP="00345033">
      <w:pPr>
        <w:jc w:val="both"/>
      </w:pPr>
      <w:r w:rsidRPr="00E64777">
        <w:tab/>
      </w:r>
      <w:r w:rsidRPr="00E64777">
        <w:tab/>
        <w:t xml:space="preserve">4.7. </w:t>
      </w:r>
      <w:r w:rsidRPr="00E64777">
        <w:rPr>
          <w:lang w:val="en-US"/>
        </w:rPr>
        <w:t>Goods in transit</w:t>
      </w:r>
      <w:r w:rsidRPr="00E64777">
        <w:t>;</w:t>
      </w:r>
    </w:p>
    <w:p w:rsidR="00345033" w:rsidRPr="00E64777" w:rsidRDefault="00345033" w:rsidP="00345033">
      <w:pPr>
        <w:jc w:val="both"/>
      </w:pPr>
      <w:r w:rsidRPr="00E64777">
        <w:tab/>
      </w:r>
      <w:r w:rsidRPr="00E64777">
        <w:tab/>
        <w:t xml:space="preserve">4.8. </w:t>
      </w:r>
      <w:r w:rsidRPr="00E64777">
        <w:rPr>
          <w:lang w:val="en-US"/>
        </w:rPr>
        <w:t>Fire and natural forces</w:t>
      </w:r>
      <w:r w:rsidRPr="00E64777">
        <w:t>;</w:t>
      </w:r>
    </w:p>
    <w:p w:rsidR="00345033" w:rsidRPr="00E64777" w:rsidRDefault="00345033" w:rsidP="00345033">
      <w:pPr>
        <w:jc w:val="both"/>
      </w:pPr>
      <w:r w:rsidRPr="00E64777">
        <w:tab/>
      </w:r>
      <w:r w:rsidRPr="00E64777">
        <w:tab/>
        <w:t xml:space="preserve">4.9. </w:t>
      </w:r>
      <w:r w:rsidRPr="00E64777">
        <w:rPr>
          <w:lang w:val="en-US"/>
        </w:rPr>
        <w:t>Damage to property</w:t>
      </w:r>
      <w:r w:rsidRPr="00E64777">
        <w:t>;</w:t>
      </w:r>
    </w:p>
    <w:p w:rsidR="00345033" w:rsidRPr="00E64777" w:rsidRDefault="00345033" w:rsidP="00345033">
      <w:pPr>
        <w:ind w:left="708" w:firstLine="708"/>
        <w:jc w:val="both"/>
      </w:pPr>
      <w:r w:rsidRPr="00E64777">
        <w:rPr>
          <w:lang w:val="en-US"/>
        </w:rPr>
        <w:t>4.11. Aircraft liability</w:t>
      </w:r>
      <w:r w:rsidRPr="00E64777">
        <w:t>;</w:t>
      </w:r>
    </w:p>
    <w:p w:rsidR="00345033" w:rsidRPr="00E64777" w:rsidRDefault="00345033" w:rsidP="00345033">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345033" w:rsidRPr="00E64777" w:rsidRDefault="00345033" w:rsidP="00345033">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345033" w:rsidRPr="00E64777" w:rsidRDefault="00345033" w:rsidP="00345033">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345033" w:rsidRPr="00E64777" w:rsidRDefault="00345033" w:rsidP="00345033">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345033" w:rsidRPr="00E64777" w:rsidRDefault="00345033" w:rsidP="00345033">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345033" w:rsidRPr="00E64777" w:rsidRDefault="00345033" w:rsidP="00345033">
      <w:pPr>
        <w:tabs>
          <w:tab w:val="left" w:pos="1134"/>
        </w:tabs>
        <w:ind w:firstLine="708"/>
        <w:jc w:val="both"/>
        <w:rPr>
          <w:lang w:val="en-US"/>
        </w:rPr>
      </w:pPr>
      <w:r w:rsidRPr="00E64777">
        <w:rPr>
          <w:lang w:val="en-US"/>
        </w:rPr>
        <w:tab/>
      </w:r>
      <w:r w:rsidRPr="00E64777">
        <w:rPr>
          <w:lang w:val="en-US"/>
        </w:rPr>
        <w:tab/>
        <w:t>4.17. Legal expenses;</w:t>
      </w:r>
    </w:p>
    <w:p w:rsidR="00345033" w:rsidRPr="00E64777" w:rsidRDefault="00345033" w:rsidP="00345033">
      <w:pPr>
        <w:tabs>
          <w:tab w:val="left" w:pos="1134"/>
        </w:tabs>
        <w:ind w:firstLine="708"/>
        <w:jc w:val="both"/>
        <w:rPr>
          <w:lang w:val="en-US"/>
        </w:rPr>
      </w:pPr>
      <w:r w:rsidRPr="00E64777">
        <w:rPr>
          <w:lang w:val="en-US"/>
        </w:rPr>
        <w:tab/>
      </w:r>
      <w:r w:rsidRPr="00E64777">
        <w:rPr>
          <w:lang w:val="en-US"/>
        </w:rPr>
        <w:tab/>
        <w:t>4.18. Assistance.</w:t>
      </w:r>
    </w:p>
    <w:p w:rsidR="00345033" w:rsidRPr="00E64777" w:rsidRDefault="00345033" w:rsidP="00345033">
      <w:pPr>
        <w:tabs>
          <w:tab w:val="left" w:pos="1134"/>
        </w:tabs>
        <w:ind w:firstLine="708"/>
        <w:jc w:val="both"/>
      </w:pPr>
      <w:r w:rsidRPr="00E64777">
        <w:rPr>
          <w:lang w:val="en-US"/>
        </w:rPr>
        <w:tab/>
        <w:t>5. Address</w:t>
      </w:r>
      <w:r w:rsidRPr="00E64777">
        <w:t>: Georges Dock, 2nd Floor, 5 Georges Dock, IFSC, Dublin 1, Ireland.</w:t>
      </w:r>
    </w:p>
    <w:p w:rsidR="00345033" w:rsidRDefault="00345033" w:rsidP="00345033">
      <w:pPr>
        <w:tabs>
          <w:tab w:val="left" w:pos="1134"/>
        </w:tabs>
        <w:ind w:firstLine="708"/>
        <w:jc w:val="both"/>
        <w:rPr>
          <w:lang w:val="en-US"/>
        </w:rPr>
      </w:pPr>
      <w:r w:rsidRPr="00E64777">
        <w:tab/>
        <w:t xml:space="preserve">6. Responsible person for handling of complaints: Jim DUNCAN, </w:t>
      </w:r>
      <w:r w:rsidRPr="00E64777">
        <w:rPr>
          <w:lang w:val="en-US"/>
        </w:rPr>
        <w:t xml:space="preserve">e-mail: </w:t>
      </w:r>
      <w:hyperlink r:id="rId27" w:history="1">
        <w:r w:rsidRPr="00E64777">
          <w:rPr>
            <w:rStyle w:val="Hyperlink"/>
          </w:rPr>
          <w:t>jim.duncan@chubb.com</w:t>
        </w:r>
      </w:hyperlink>
      <w:r>
        <w:t xml:space="preserve"> </w:t>
      </w:r>
    </w:p>
    <w:p w:rsidR="00B176D6" w:rsidRDefault="00B176D6" w:rsidP="00B57C06">
      <w:pPr>
        <w:rPr>
          <w:lang w:val="en-US"/>
        </w:rPr>
      </w:pPr>
    </w:p>
    <w:p w:rsidR="00BE3E30" w:rsidRPr="00E64777" w:rsidRDefault="00BE3E30" w:rsidP="00BE3E30">
      <w:pPr>
        <w:ind w:firstLine="708"/>
        <w:jc w:val="both"/>
        <w:rPr>
          <w:b/>
        </w:rPr>
      </w:pPr>
      <w:r w:rsidRPr="00E64777">
        <w:rPr>
          <w:rStyle w:val="addressline"/>
          <w:b/>
          <w:lang w:val="en-US"/>
        </w:rPr>
        <w:t>X.</w:t>
      </w:r>
      <w:r w:rsidRPr="00E64777">
        <w:rPr>
          <w:b/>
          <w:lang w:val="en-US"/>
        </w:rPr>
        <w:t xml:space="preserve"> 1. CHUBB EUROPEAN GROUP SE</w:t>
      </w:r>
      <w:r w:rsidRPr="00E64777">
        <w:rPr>
          <w:b/>
        </w:rPr>
        <w:t xml:space="preserve"> – </w:t>
      </w:r>
      <w:r w:rsidRPr="00E64777">
        <w:rPr>
          <w:b/>
          <w:lang w:val="en-US"/>
        </w:rPr>
        <w:t>from its branch in Italy</w:t>
      </w:r>
      <w:r w:rsidRPr="00E64777">
        <w:rPr>
          <w:b/>
        </w:rPr>
        <w:t>.</w:t>
      </w:r>
    </w:p>
    <w:p w:rsidR="00BE3E30" w:rsidRPr="00E64777" w:rsidRDefault="00BE3E30" w:rsidP="00A27729">
      <w:pPr>
        <w:tabs>
          <w:tab w:val="left" w:pos="993"/>
        </w:tabs>
        <w:jc w:val="both"/>
      </w:pPr>
      <w:r w:rsidRPr="00E64777">
        <w:rPr>
          <w:b/>
          <w:lang w:val="en-US"/>
        </w:rPr>
        <w:tab/>
      </w:r>
      <w:r w:rsidRPr="00E64777">
        <w:t xml:space="preserve">2. </w:t>
      </w:r>
      <w:r w:rsidRPr="00E64777">
        <w:rPr>
          <w:lang w:val="en-US"/>
        </w:rPr>
        <w:t>Freedom to provide services</w:t>
      </w:r>
      <w:r w:rsidRPr="00E64777">
        <w:t>.</w:t>
      </w:r>
    </w:p>
    <w:p w:rsidR="00BE3E30" w:rsidRPr="00E64777" w:rsidRDefault="00BE3E30" w:rsidP="00A27729">
      <w:pPr>
        <w:tabs>
          <w:tab w:val="left" w:pos="993"/>
        </w:tabs>
        <w:jc w:val="both"/>
      </w:pPr>
      <w:r w:rsidRPr="00E64777">
        <w:tab/>
        <w:t xml:space="preserve">3. </w:t>
      </w:r>
      <w:r w:rsidRPr="00E64777">
        <w:rPr>
          <w:lang w:val="en-US"/>
        </w:rPr>
        <w:t>Non-life insurance</w:t>
      </w:r>
      <w:r w:rsidRPr="00E64777">
        <w:t xml:space="preserve">. </w:t>
      </w:r>
    </w:p>
    <w:p w:rsidR="00BE3E30" w:rsidRPr="00E64777" w:rsidRDefault="00BE3E30" w:rsidP="00A27729">
      <w:pPr>
        <w:tabs>
          <w:tab w:val="left" w:pos="993"/>
          <w:tab w:val="left" w:pos="1418"/>
        </w:tabs>
        <w:ind w:firstLine="993"/>
        <w:jc w:val="both"/>
      </w:pPr>
      <w:r w:rsidRPr="00E64777">
        <w:t xml:space="preserve">4. </w:t>
      </w:r>
      <w:r w:rsidRPr="00E64777">
        <w:rPr>
          <w:lang w:val="en-US"/>
        </w:rPr>
        <w:t>Classes of insurance that the company wishes to carry out in Bulgaria</w:t>
      </w:r>
      <w:r w:rsidRPr="00E64777">
        <w:t>:</w:t>
      </w:r>
    </w:p>
    <w:p w:rsidR="00BE3E30" w:rsidRPr="00E64777" w:rsidRDefault="00BE3E30" w:rsidP="00BE3E30">
      <w:pPr>
        <w:jc w:val="both"/>
      </w:pPr>
      <w:r w:rsidRPr="00E64777">
        <w:tab/>
      </w:r>
      <w:r w:rsidRPr="00E64777">
        <w:tab/>
        <w:t xml:space="preserve">4.1. </w:t>
      </w:r>
      <w:r w:rsidRPr="00E64777">
        <w:rPr>
          <w:lang w:val="en-US"/>
        </w:rPr>
        <w:t>Accident</w:t>
      </w:r>
      <w:r w:rsidRPr="00E64777">
        <w:t>;</w:t>
      </w:r>
    </w:p>
    <w:p w:rsidR="00BE3E30" w:rsidRPr="00E64777" w:rsidRDefault="00BE3E30" w:rsidP="00BE3E30">
      <w:pPr>
        <w:jc w:val="both"/>
      </w:pPr>
      <w:r w:rsidRPr="00E64777">
        <w:tab/>
      </w:r>
      <w:r w:rsidRPr="00E64777">
        <w:tab/>
        <w:t xml:space="preserve">4.2. </w:t>
      </w:r>
      <w:r w:rsidRPr="00E64777">
        <w:rPr>
          <w:lang w:val="en-US"/>
        </w:rPr>
        <w:t>Sickness</w:t>
      </w:r>
      <w:r w:rsidRPr="00E64777">
        <w:t>;</w:t>
      </w:r>
    </w:p>
    <w:p w:rsidR="00BE3E30" w:rsidRPr="00E64777" w:rsidRDefault="00BE3E30" w:rsidP="00BE3E30">
      <w:pPr>
        <w:jc w:val="both"/>
      </w:pPr>
      <w:r w:rsidRPr="00E64777">
        <w:tab/>
      </w:r>
      <w:r w:rsidRPr="00E64777">
        <w:tab/>
        <w:t xml:space="preserve">4.3. </w:t>
      </w:r>
      <w:r w:rsidRPr="00E64777">
        <w:rPr>
          <w:lang w:val="en-US"/>
        </w:rPr>
        <w:t>Land vehicles</w:t>
      </w:r>
      <w:r w:rsidRPr="00E64777">
        <w:t>;</w:t>
      </w:r>
    </w:p>
    <w:p w:rsidR="00BE3E30" w:rsidRPr="00E64777" w:rsidRDefault="00BE3E30" w:rsidP="00BE3E30">
      <w:pPr>
        <w:jc w:val="both"/>
      </w:pPr>
      <w:r w:rsidRPr="00E64777">
        <w:tab/>
      </w:r>
      <w:r w:rsidRPr="00E64777">
        <w:tab/>
        <w:t xml:space="preserve">4.4. </w:t>
      </w:r>
      <w:r w:rsidRPr="00E64777">
        <w:rPr>
          <w:lang w:val="en-US"/>
        </w:rPr>
        <w:t>Railway rolling stock</w:t>
      </w:r>
      <w:r w:rsidRPr="00E64777">
        <w:t>;</w:t>
      </w:r>
    </w:p>
    <w:p w:rsidR="00BE3E30" w:rsidRPr="00E64777" w:rsidRDefault="00BE3E30" w:rsidP="00BE3E30">
      <w:pPr>
        <w:jc w:val="both"/>
      </w:pPr>
      <w:r w:rsidRPr="00E64777">
        <w:tab/>
      </w:r>
      <w:r w:rsidRPr="00E64777">
        <w:tab/>
        <w:t xml:space="preserve">4.5. </w:t>
      </w:r>
      <w:r w:rsidRPr="00E64777">
        <w:rPr>
          <w:lang w:val="en-US"/>
        </w:rPr>
        <w:t>Aircraft</w:t>
      </w:r>
      <w:r w:rsidRPr="00E64777">
        <w:t>;</w:t>
      </w:r>
    </w:p>
    <w:p w:rsidR="00BE3E30" w:rsidRPr="00E64777" w:rsidRDefault="00BE3E30" w:rsidP="00BE3E30">
      <w:pPr>
        <w:jc w:val="both"/>
      </w:pPr>
      <w:r w:rsidRPr="00E64777">
        <w:tab/>
      </w:r>
      <w:r w:rsidRPr="00E64777">
        <w:tab/>
        <w:t xml:space="preserve">4.6. </w:t>
      </w:r>
      <w:r w:rsidRPr="00E64777">
        <w:rPr>
          <w:lang w:val="en-US"/>
        </w:rPr>
        <w:t>Ships</w:t>
      </w:r>
      <w:r w:rsidRPr="00E64777">
        <w:t>;</w:t>
      </w:r>
    </w:p>
    <w:p w:rsidR="00BE3E30" w:rsidRPr="00E64777" w:rsidRDefault="00BE3E30" w:rsidP="00BE3E30">
      <w:pPr>
        <w:jc w:val="both"/>
      </w:pPr>
      <w:r w:rsidRPr="00E64777">
        <w:tab/>
      </w:r>
      <w:r w:rsidRPr="00E64777">
        <w:tab/>
        <w:t xml:space="preserve">4.7. </w:t>
      </w:r>
      <w:r w:rsidRPr="00E64777">
        <w:rPr>
          <w:lang w:val="en-US"/>
        </w:rPr>
        <w:t>Goods in transit</w:t>
      </w:r>
      <w:r w:rsidRPr="00E64777">
        <w:t>;</w:t>
      </w:r>
    </w:p>
    <w:p w:rsidR="00BE3E30" w:rsidRPr="00E64777" w:rsidRDefault="00BE3E30" w:rsidP="00BE3E30">
      <w:pPr>
        <w:jc w:val="both"/>
      </w:pPr>
      <w:r w:rsidRPr="00E64777">
        <w:tab/>
      </w:r>
      <w:r w:rsidRPr="00E64777">
        <w:tab/>
        <w:t xml:space="preserve">4.8. </w:t>
      </w:r>
      <w:r w:rsidRPr="00E64777">
        <w:rPr>
          <w:lang w:val="en-US"/>
        </w:rPr>
        <w:t>Fire and natural forces</w:t>
      </w:r>
      <w:r w:rsidRPr="00E64777">
        <w:t>;</w:t>
      </w:r>
    </w:p>
    <w:p w:rsidR="00BE3E30" w:rsidRPr="00E64777" w:rsidRDefault="00BE3E30" w:rsidP="00BE3E30">
      <w:pPr>
        <w:jc w:val="both"/>
      </w:pPr>
      <w:r w:rsidRPr="00E64777">
        <w:tab/>
      </w:r>
      <w:r w:rsidRPr="00E64777">
        <w:tab/>
        <w:t xml:space="preserve">4.9. </w:t>
      </w:r>
      <w:r w:rsidRPr="00E64777">
        <w:rPr>
          <w:lang w:val="en-US"/>
        </w:rPr>
        <w:t>Damage to property</w:t>
      </w:r>
      <w:r w:rsidRPr="00E64777">
        <w:t>;</w:t>
      </w:r>
    </w:p>
    <w:p w:rsidR="00BE3E30" w:rsidRPr="00E64777" w:rsidRDefault="00BE3E30" w:rsidP="00BE3E30">
      <w:pPr>
        <w:ind w:left="708" w:firstLine="708"/>
        <w:jc w:val="both"/>
      </w:pPr>
      <w:r w:rsidRPr="00E64777">
        <w:rPr>
          <w:lang w:val="en-US"/>
        </w:rPr>
        <w:t>4.11. Aircraft liability</w:t>
      </w:r>
      <w:r w:rsidRPr="00E64777">
        <w:t>;</w:t>
      </w:r>
    </w:p>
    <w:p w:rsidR="00BE3E30" w:rsidRPr="00E64777" w:rsidRDefault="00BE3E30" w:rsidP="00BE3E30">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BE3E30" w:rsidRPr="00E64777" w:rsidRDefault="00BE3E30" w:rsidP="00BE3E30">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BE3E30" w:rsidRPr="00E64777" w:rsidRDefault="00BE3E30" w:rsidP="00BE3E30">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BE3E30" w:rsidRPr="00E64777" w:rsidRDefault="00BE3E30" w:rsidP="00BE3E30">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BE3E30" w:rsidRPr="00E64777" w:rsidRDefault="00BE3E30" w:rsidP="00BE3E30">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BE3E30" w:rsidRPr="00E64777" w:rsidRDefault="00BE3E30" w:rsidP="00BE3E30">
      <w:pPr>
        <w:tabs>
          <w:tab w:val="left" w:pos="1134"/>
        </w:tabs>
        <w:ind w:firstLine="708"/>
        <w:jc w:val="both"/>
        <w:rPr>
          <w:lang w:val="en-US"/>
        </w:rPr>
      </w:pPr>
      <w:r w:rsidRPr="00E64777">
        <w:rPr>
          <w:lang w:val="en-US"/>
        </w:rPr>
        <w:tab/>
      </w:r>
      <w:r w:rsidRPr="00E64777">
        <w:rPr>
          <w:lang w:val="en-US"/>
        </w:rPr>
        <w:tab/>
        <w:t>4.17. Legal expenses;</w:t>
      </w:r>
    </w:p>
    <w:p w:rsidR="00BE3E30" w:rsidRPr="00E64777" w:rsidRDefault="00BE3E30" w:rsidP="00BE3E30">
      <w:pPr>
        <w:tabs>
          <w:tab w:val="left" w:pos="1134"/>
        </w:tabs>
        <w:ind w:firstLine="708"/>
        <w:jc w:val="both"/>
        <w:rPr>
          <w:lang w:val="en-US"/>
        </w:rPr>
      </w:pPr>
      <w:r w:rsidRPr="00E64777">
        <w:rPr>
          <w:lang w:val="en-US"/>
        </w:rPr>
        <w:tab/>
      </w:r>
      <w:r w:rsidRPr="00E64777">
        <w:rPr>
          <w:lang w:val="en-US"/>
        </w:rPr>
        <w:tab/>
        <w:t>4.18. Assistance.</w:t>
      </w:r>
    </w:p>
    <w:p w:rsidR="00BE3E30" w:rsidRPr="00E64777" w:rsidRDefault="00BE3E30" w:rsidP="00BE3E30">
      <w:pPr>
        <w:tabs>
          <w:tab w:val="left" w:pos="1134"/>
        </w:tabs>
        <w:ind w:firstLine="708"/>
        <w:jc w:val="both"/>
      </w:pPr>
      <w:r w:rsidRPr="00E64777">
        <w:rPr>
          <w:lang w:val="en-US"/>
        </w:rPr>
        <w:tab/>
        <w:t xml:space="preserve">5. </w:t>
      </w:r>
      <w:r w:rsidRPr="00E64777">
        <w:t>Address: Viale Monza 258, 20128 Milan, Italy.</w:t>
      </w:r>
    </w:p>
    <w:p w:rsidR="00BE3E30" w:rsidRDefault="00BE3E30" w:rsidP="00BE3E30">
      <w:pPr>
        <w:tabs>
          <w:tab w:val="left" w:pos="1134"/>
        </w:tabs>
        <w:ind w:firstLine="708"/>
        <w:jc w:val="both"/>
      </w:pPr>
      <w:r w:rsidRPr="00E64777">
        <w:tab/>
        <w:t xml:space="preserve">6. Responsible person for handling of complaints: Orazio ROSSI, </w:t>
      </w:r>
      <w:r w:rsidRPr="00E64777">
        <w:rPr>
          <w:lang w:val="en-US"/>
        </w:rPr>
        <w:t>e-mail</w:t>
      </w:r>
      <w:r w:rsidRPr="00E64777">
        <w:t xml:space="preserve">: </w:t>
      </w:r>
      <w:hyperlink r:id="rId28" w:history="1">
        <w:r w:rsidRPr="00E64777">
          <w:rPr>
            <w:rStyle w:val="Hyperlink"/>
          </w:rPr>
          <w:t>orazio.rossi@chubb.com</w:t>
        </w:r>
      </w:hyperlink>
    </w:p>
    <w:p w:rsidR="00BE3E30" w:rsidRDefault="00BE3E30" w:rsidP="00A8074D">
      <w:pPr>
        <w:jc w:val="both"/>
        <w:rPr>
          <w:lang w:val="en-US"/>
        </w:rPr>
      </w:pPr>
    </w:p>
    <w:p w:rsidR="00A27729" w:rsidRPr="00E64777" w:rsidRDefault="00A27729" w:rsidP="00A8074D">
      <w:pPr>
        <w:ind w:firstLine="708"/>
        <w:jc w:val="both"/>
        <w:rPr>
          <w:b/>
        </w:rPr>
      </w:pPr>
      <w:r w:rsidRPr="00E64777">
        <w:rPr>
          <w:rStyle w:val="addressline"/>
          <w:b/>
          <w:lang w:val="en-US"/>
        </w:rPr>
        <w:t>XI.</w:t>
      </w:r>
      <w:r w:rsidRPr="00E64777">
        <w:rPr>
          <w:b/>
          <w:lang w:val="en-US"/>
        </w:rPr>
        <w:t xml:space="preserve"> 1. CHUBB EUROPEAN GROUP SE</w:t>
      </w:r>
      <w:r w:rsidRPr="00E64777">
        <w:rPr>
          <w:b/>
        </w:rPr>
        <w:t xml:space="preserve"> – </w:t>
      </w:r>
      <w:r w:rsidRPr="00E64777">
        <w:rPr>
          <w:b/>
          <w:lang w:val="en-US"/>
        </w:rPr>
        <w:t>from its branch in Netherlands</w:t>
      </w:r>
      <w:r w:rsidRPr="00E64777">
        <w:rPr>
          <w:b/>
        </w:rPr>
        <w:t>.</w:t>
      </w:r>
    </w:p>
    <w:p w:rsidR="00A27729" w:rsidRPr="00E64777" w:rsidRDefault="00A27729" w:rsidP="00A8074D">
      <w:pPr>
        <w:tabs>
          <w:tab w:val="left" w:pos="1134"/>
        </w:tabs>
        <w:jc w:val="both"/>
      </w:pPr>
      <w:r w:rsidRPr="00E64777">
        <w:rPr>
          <w:b/>
          <w:lang w:val="en-US"/>
        </w:rPr>
        <w:tab/>
      </w:r>
      <w:r w:rsidRPr="00E64777">
        <w:t xml:space="preserve">2. </w:t>
      </w:r>
      <w:r w:rsidRPr="00E64777">
        <w:rPr>
          <w:lang w:val="en-US"/>
        </w:rPr>
        <w:t>Freedom to provide services</w:t>
      </w:r>
      <w:r w:rsidRPr="00E64777">
        <w:t>.</w:t>
      </w:r>
    </w:p>
    <w:p w:rsidR="00A27729" w:rsidRPr="00E64777" w:rsidRDefault="00A27729" w:rsidP="00A8074D">
      <w:pPr>
        <w:tabs>
          <w:tab w:val="left" w:pos="1134"/>
        </w:tabs>
        <w:jc w:val="both"/>
      </w:pPr>
      <w:r w:rsidRPr="00E64777">
        <w:tab/>
        <w:t xml:space="preserve">3. </w:t>
      </w:r>
      <w:r w:rsidRPr="00E64777">
        <w:rPr>
          <w:lang w:val="en-US"/>
        </w:rPr>
        <w:t>Non-life insurance</w:t>
      </w:r>
      <w:r w:rsidRPr="00E64777">
        <w:t xml:space="preserve">. </w:t>
      </w:r>
    </w:p>
    <w:p w:rsidR="00A27729" w:rsidRPr="00E64777" w:rsidRDefault="00A27729" w:rsidP="00A8074D">
      <w:pPr>
        <w:tabs>
          <w:tab w:val="left" w:pos="1134"/>
          <w:tab w:val="left" w:pos="1418"/>
        </w:tabs>
        <w:ind w:firstLine="1134"/>
        <w:jc w:val="both"/>
      </w:pPr>
      <w:r w:rsidRPr="00E64777">
        <w:t xml:space="preserve">4. </w:t>
      </w:r>
      <w:r w:rsidRPr="00E64777">
        <w:rPr>
          <w:lang w:val="en-US"/>
        </w:rPr>
        <w:t>Classes of insurance that the company wishes to carry out in Bulgaria</w:t>
      </w:r>
      <w:r w:rsidRPr="00E64777">
        <w:t>:</w:t>
      </w:r>
    </w:p>
    <w:p w:rsidR="00A27729" w:rsidRPr="00E64777" w:rsidRDefault="00A27729" w:rsidP="00A8074D">
      <w:pPr>
        <w:jc w:val="both"/>
      </w:pPr>
      <w:r w:rsidRPr="00E64777">
        <w:tab/>
      </w:r>
      <w:r w:rsidRPr="00E64777">
        <w:tab/>
        <w:t xml:space="preserve">4.1. </w:t>
      </w:r>
      <w:r w:rsidRPr="00E64777">
        <w:rPr>
          <w:lang w:val="en-US"/>
        </w:rPr>
        <w:t>Accident</w:t>
      </w:r>
      <w:r w:rsidRPr="00E64777">
        <w:t>;</w:t>
      </w:r>
    </w:p>
    <w:p w:rsidR="00A27729" w:rsidRPr="00E64777" w:rsidRDefault="00A27729" w:rsidP="00A8074D">
      <w:pPr>
        <w:jc w:val="both"/>
      </w:pPr>
      <w:r w:rsidRPr="00E64777">
        <w:tab/>
      </w:r>
      <w:r w:rsidRPr="00E64777">
        <w:tab/>
        <w:t xml:space="preserve">4.2. </w:t>
      </w:r>
      <w:r w:rsidRPr="00E64777">
        <w:rPr>
          <w:lang w:val="en-US"/>
        </w:rPr>
        <w:t>Sickness</w:t>
      </w:r>
      <w:r w:rsidRPr="00E64777">
        <w:t>;</w:t>
      </w:r>
    </w:p>
    <w:p w:rsidR="00A27729" w:rsidRPr="00E64777" w:rsidRDefault="00A27729" w:rsidP="00A8074D">
      <w:pPr>
        <w:jc w:val="both"/>
      </w:pPr>
      <w:r w:rsidRPr="00E64777">
        <w:tab/>
      </w:r>
      <w:r w:rsidRPr="00E64777">
        <w:tab/>
        <w:t xml:space="preserve">4.3. </w:t>
      </w:r>
      <w:r w:rsidRPr="00E64777">
        <w:rPr>
          <w:lang w:val="en-US"/>
        </w:rPr>
        <w:t>Land vehicles</w:t>
      </w:r>
      <w:r w:rsidRPr="00E64777">
        <w:t>;</w:t>
      </w:r>
    </w:p>
    <w:p w:rsidR="00A27729" w:rsidRPr="00E64777" w:rsidRDefault="00A27729" w:rsidP="00A8074D">
      <w:pPr>
        <w:jc w:val="both"/>
      </w:pPr>
      <w:r w:rsidRPr="00E64777">
        <w:tab/>
      </w:r>
      <w:r w:rsidRPr="00E64777">
        <w:tab/>
        <w:t xml:space="preserve">4.4. </w:t>
      </w:r>
      <w:r w:rsidRPr="00E64777">
        <w:rPr>
          <w:lang w:val="en-US"/>
        </w:rPr>
        <w:t>Railway rolling stock</w:t>
      </w:r>
      <w:r w:rsidRPr="00E64777">
        <w:t>;</w:t>
      </w:r>
    </w:p>
    <w:p w:rsidR="00A27729" w:rsidRPr="00E64777" w:rsidRDefault="00A27729" w:rsidP="00A8074D">
      <w:pPr>
        <w:jc w:val="both"/>
      </w:pPr>
      <w:r w:rsidRPr="00E64777">
        <w:tab/>
      </w:r>
      <w:r w:rsidRPr="00E64777">
        <w:tab/>
        <w:t xml:space="preserve">4.5. </w:t>
      </w:r>
      <w:r w:rsidRPr="00E64777">
        <w:rPr>
          <w:lang w:val="en-US"/>
        </w:rPr>
        <w:t>Aircraft</w:t>
      </w:r>
      <w:r w:rsidRPr="00E64777">
        <w:t>;</w:t>
      </w:r>
    </w:p>
    <w:p w:rsidR="00A27729" w:rsidRPr="00E64777" w:rsidRDefault="00A27729" w:rsidP="00A8074D">
      <w:pPr>
        <w:jc w:val="both"/>
      </w:pPr>
      <w:r w:rsidRPr="00E64777">
        <w:tab/>
      </w:r>
      <w:r w:rsidRPr="00E64777">
        <w:tab/>
        <w:t xml:space="preserve">4.6. </w:t>
      </w:r>
      <w:r w:rsidRPr="00E64777">
        <w:rPr>
          <w:lang w:val="en-US"/>
        </w:rPr>
        <w:t>Ships</w:t>
      </w:r>
      <w:r w:rsidRPr="00E64777">
        <w:t>;</w:t>
      </w:r>
    </w:p>
    <w:p w:rsidR="00A27729" w:rsidRPr="00E64777" w:rsidRDefault="00A27729" w:rsidP="00A8074D">
      <w:pPr>
        <w:jc w:val="both"/>
      </w:pPr>
      <w:r w:rsidRPr="00E64777">
        <w:tab/>
      </w:r>
      <w:r w:rsidRPr="00E64777">
        <w:tab/>
        <w:t xml:space="preserve">4.7. </w:t>
      </w:r>
      <w:r w:rsidRPr="00E64777">
        <w:rPr>
          <w:lang w:val="en-US"/>
        </w:rPr>
        <w:t>Goods in transit</w:t>
      </w:r>
      <w:r w:rsidRPr="00E64777">
        <w:t>;</w:t>
      </w:r>
    </w:p>
    <w:p w:rsidR="00A27729" w:rsidRPr="00E64777" w:rsidRDefault="00A27729" w:rsidP="00A8074D">
      <w:pPr>
        <w:jc w:val="both"/>
      </w:pPr>
      <w:r w:rsidRPr="00E64777">
        <w:tab/>
      </w:r>
      <w:r w:rsidRPr="00E64777">
        <w:tab/>
        <w:t xml:space="preserve">4.8. </w:t>
      </w:r>
      <w:r w:rsidRPr="00E64777">
        <w:rPr>
          <w:lang w:val="en-US"/>
        </w:rPr>
        <w:t>Fire and natural forces</w:t>
      </w:r>
      <w:r w:rsidRPr="00E64777">
        <w:t>;</w:t>
      </w:r>
    </w:p>
    <w:p w:rsidR="00A27729" w:rsidRPr="00E64777" w:rsidRDefault="00A27729" w:rsidP="00A8074D">
      <w:pPr>
        <w:jc w:val="both"/>
      </w:pPr>
      <w:r w:rsidRPr="00E64777">
        <w:tab/>
      </w:r>
      <w:r w:rsidRPr="00E64777">
        <w:tab/>
        <w:t xml:space="preserve">4.9. </w:t>
      </w:r>
      <w:r w:rsidRPr="00E64777">
        <w:rPr>
          <w:lang w:val="en-US"/>
        </w:rPr>
        <w:t>Damage to property</w:t>
      </w:r>
      <w:r w:rsidRPr="00E64777">
        <w:t>;</w:t>
      </w:r>
    </w:p>
    <w:p w:rsidR="00A27729" w:rsidRPr="00E64777" w:rsidRDefault="00A27729" w:rsidP="00A8074D">
      <w:pPr>
        <w:ind w:left="708" w:firstLine="708"/>
        <w:jc w:val="both"/>
      </w:pPr>
      <w:r w:rsidRPr="00E64777">
        <w:rPr>
          <w:lang w:val="en-US"/>
        </w:rPr>
        <w:t>4.11. Aircraft liability</w:t>
      </w:r>
      <w:r w:rsidRPr="00E64777">
        <w:t>;</w:t>
      </w:r>
    </w:p>
    <w:p w:rsidR="00A27729" w:rsidRPr="00E64777" w:rsidRDefault="00A27729" w:rsidP="00A8074D">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A27729" w:rsidRPr="00E64777" w:rsidRDefault="00A27729" w:rsidP="00A8074D">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A27729" w:rsidRPr="00E64777" w:rsidRDefault="00A27729" w:rsidP="00A8074D">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A27729" w:rsidRPr="00E64777" w:rsidRDefault="00A27729" w:rsidP="00A8074D">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A27729" w:rsidRPr="00E64777" w:rsidRDefault="00A27729" w:rsidP="00A8074D">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A27729" w:rsidRPr="00E64777" w:rsidRDefault="00A27729" w:rsidP="00A8074D">
      <w:pPr>
        <w:tabs>
          <w:tab w:val="left" w:pos="1134"/>
        </w:tabs>
        <w:ind w:firstLine="708"/>
        <w:jc w:val="both"/>
        <w:rPr>
          <w:lang w:val="en-US"/>
        </w:rPr>
      </w:pPr>
      <w:r w:rsidRPr="00E64777">
        <w:rPr>
          <w:lang w:val="en-US"/>
        </w:rPr>
        <w:tab/>
      </w:r>
      <w:r w:rsidRPr="00E64777">
        <w:rPr>
          <w:lang w:val="en-US"/>
        </w:rPr>
        <w:tab/>
        <w:t>4.17. Legal expenses;</w:t>
      </w:r>
    </w:p>
    <w:p w:rsidR="00A27729" w:rsidRPr="00E64777" w:rsidRDefault="00A27729" w:rsidP="00A8074D">
      <w:pPr>
        <w:tabs>
          <w:tab w:val="left" w:pos="1134"/>
        </w:tabs>
        <w:ind w:firstLine="708"/>
        <w:jc w:val="both"/>
        <w:rPr>
          <w:lang w:val="en-US"/>
        </w:rPr>
      </w:pPr>
      <w:r w:rsidRPr="00E64777">
        <w:rPr>
          <w:lang w:val="en-US"/>
        </w:rPr>
        <w:tab/>
      </w:r>
      <w:r w:rsidRPr="00E64777">
        <w:rPr>
          <w:lang w:val="en-US"/>
        </w:rPr>
        <w:tab/>
        <w:t>4.18. Assistance.</w:t>
      </w:r>
    </w:p>
    <w:p w:rsidR="00A27729" w:rsidRPr="00E64777" w:rsidRDefault="00A27729" w:rsidP="00A8074D">
      <w:pPr>
        <w:tabs>
          <w:tab w:val="left" w:pos="1134"/>
        </w:tabs>
        <w:ind w:firstLine="708"/>
        <w:jc w:val="both"/>
      </w:pPr>
      <w:r w:rsidRPr="00E64777">
        <w:rPr>
          <w:lang w:val="en-US"/>
        </w:rPr>
        <w:tab/>
        <w:t xml:space="preserve">5. </w:t>
      </w:r>
      <w:r w:rsidR="00272AE6" w:rsidRPr="00E64777">
        <w:t>Address:</w:t>
      </w:r>
      <w:r w:rsidRPr="00E64777">
        <w:t xml:space="preserve"> Weena 592, 3012 CN Rotterdam, Netherlands.</w:t>
      </w:r>
    </w:p>
    <w:p w:rsidR="00A27729" w:rsidRPr="00272AE6" w:rsidRDefault="00A27729" w:rsidP="00A8074D">
      <w:pPr>
        <w:tabs>
          <w:tab w:val="left" w:pos="1134"/>
        </w:tabs>
        <w:ind w:firstLine="708"/>
        <w:jc w:val="both"/>
      </w:pPr>
      <w:r w:rsidRPr="00E64777">
        <w:tab/>
        <w:t xml:space="preserve">6. </w:t>
      </w:r>
      <w:r w:rsidR="00272AE6" w:rsidRPr="00E64777">
        <w:t>Responsible person for handling of complaints</w:t>
      </w:r>
      <w:r w:rsidRPr="00E64777">
        <w:t xml:space="preserve">: Jeroen DEN TEX, </w:t>
      </w:r>
      <w:r w:rsidR="00272AE6" w:rsidRPr="00E64777">
        <w:rPr>
          <w:lang w:val="en-US"/>
        </w:rPr>
        <w:t>e-mail</w:t>
      </w:r>
      <w:r w:rsidRPr="00E64777">
        <w:t xml:space="preserve">: </w:t>
      </w:r>
      <w:hyperlink r:id="rId29" w:history="1">
        <w:r w:rsidRPr="00E64777">
          <w:rPr>
            <w:rStyle w:val="Hyperlink"/>
            <w:u w:val="none"/>
          </w:rPr>
          <w:t>jeroen.dentex@chubb.com</w:t>
        </w:r>
      </w:hyperlink>
      <w:r w:rsidRPr="00272AE6">
        <w:t xml:space="preserve"> </w:t>
      </w:r>
    </w:p>
    <w:p w:rsidR="00B176D6" w:rsidRDefault="00B176D6" w:rsidP="00A8074D">
      <w:pPr>
        <w:jc w:val="both"/>
        <w:rPr>
          <w:lang w:val="en-US"/>
        </w:rPr>
      </w:pPr>
    </w:p>
    <w:p w:rsidR="00B5250A" w:rsidRPr="00E64777" w:rsidRDefault="00B5250A" w:rsidP="00A8074D">
      <w:pPr>
        <w:ind w:firstLine="708"/>
        <w:jc w:val="both"/>
        <w:rPr>
          <w:b/>
        </w:rPr>
      </w:pPr>
      <w:r w:rsidRPr="00E64777">
        <w:rPr>
          <w:rStyle w:val="addressline"/>
          <w:b/>
          <w:lang w:val="en-US"/>
        </w:rPr>
        <w:t>XII.</w:t>
      </w:r>
      <w:r w:rsidRPr="00E64777">
        <w:rPr>
          <w:b/>
          <w:lang w:val="en-US"/>
        </w:rPr>
        <w:t xml:space="preserve"> 1. CHUBB EUROPEAN GROUP SE</w:t>
      </w:r>
      <w:r w:rsidRPr="00E64777">
        <w:rPr>
          <w:b/>
        </w:rPr>
        <w:t xml:space="preserve"> – </w:t>
      </w:r>
      <w:r w:rsidRPr="00E64777">
        <w:rPr>
          <w:b/>
          <w:lang w:val="en-US"/>
        </w:rPr>
        <w:t>from its branch in Norway</w:t>
      </w:r>
      <w:r w:rsidRPr="00E64777">
        <w:rPr>
          <w:b/>
        </w:rPr>
        <w:t>.</w:t>
      </w:r>
    </w:p>
    <w:p w:rsidR="00B5250A" w:rsidRPr="00E64777" w:rsidRDefault="00B5250A" w:rsidP="00A8074D">
      <w:pPr>
        <w:tabs>
          <w:tab w:val="left" w:pos="1134"/>
        </w:tabs>
        <w:jc w:val="both"/>
      </w:pPr>
      <w:r w:rsidRPr="00E64777">
        <w:rPr>
          <w:b/>
          <w:lang w:val="en-US"/>
        </w:rPr>
        <w:tab/>
      </w:r>
      <w:r w:rsidRPr="00E64777">
        <w:t xml:space="preserve">2. </w:t>
      </w:r>
      <w:r w:rsidRPr="00E64777">
        <w:rPr>
          <w:lang w:val="en-US"/>
        </w:rPr>
        <w:t>Freedom to provide services</w:t>
      </w:r>
      <w:r w:rsidRPr="00E64777">
        <w:t>.</w:t>
      </w:r>
    </w:p>
    <w:p w:rsidR="00B5250A" w:rsidRPr="00E64777" w:rsidRDefault="00B5250A" w:rsidP="00A8074D">
      <w:pPr>
        <w:tabs>
          <w:tab w:val="left" w:pos="1134"/>
        </w:tabs>
        <w:jc w:val="both"/>
      </w:pPr>
      <w:r w:rsidRPr="00E64777">
        <w:tab/>
        <w:t xml:space="preserve">3. </w:t>
      </w:r>
      <w:r w:rsidRPr="00E64777">
        <w:rPr>
          <w:lang w:val="en-US"/>
        </w:rPr>
        <w:t>Non-life insurance</w:t>
      </w:r>
      <w:r w:rsidRPr="00E64777">
        <w:t xml:space="preserve">. </w:t>
      </w:r>
    </w:p>
    <w:p w:rsidR="00B5250A" w:rsidRPr="00E64777" w:rsidRDefault="00B5250A" w:rsidP="00A8074D">
      <w:pPr>
        <w:tabs>
          <w:tab w:val="left" w:pos="1134"/>
          <w:tab w:val="left" w:pos="1418"/>
        </w:tabs>
        <w:ind w:firstLine="1134"/>
        <w:jc w:val="both"/>
      </w:pPr>
      <w:r w:rsidRPr="00E64777">
        <w:t xml:space="preserve">4. </w:t>
      </w:r>
      <w:r w:rsidRPr="00E64777">
        <w:rPr>
          <w:lang w:val="en-US"/>
        </w:rPr>
        <w:t>Classes of insurance that the company wishes to carry out in Bulgaria</w:t>
      </w:r>
      <w:r w:rsidRPr="00E64777">
        <w:t>:</w:t>
      </w:r>
    </w:p>
    <w:p w:rsidR="00B5250A" w:rsidRPr="00E64777" w:rsidRDefault="00B5250A" w:rsidP="00A8074D">
      <w:pPr>
        <w:jc w:val="both"/>
      </w:pPr>
      <w:r w:rsidRPr="00E64777">
        <w:tab/>
      </w:r>
      <w:r w:rsidRPr="00E64777">
        <w:tab/>
        <w:t xml:space="preserve">4.1. </w:t>
      </w:r>
      <w:r w:rsidRPr="00E64777">
        <w:rPr>
          <w:lang w:val="en-US"/>
        </w:rPr>
        <w:t>Accident</w:t>
      </w:r>
      <w:r w:rsidRPr="00E64777">
        <w:t>;</w:t>
      </w:r>
    </w:p>
    <w:p w:rsidR="00B5250A" w:rsidRPr="00E64777" w:rsidRDefault="00B5250A" w:rsidP="00A8074D">
      <w:pPr>
        <w:jc w:val="both"/>
      </w:pPr>
      <w:r w:rsidRPr="00E64777">
        <w:tab/>
      </w:r>
      <w:r w:rsidRPr="00E64777">
        <w:tab/>
        <w:t xml:space="preserve">4.2. </w:t>
      </w:r>
      <w:r w:rsidRPr="00E64777">
        <w:rPr>
          <w:lang w:val="en-US"/>
        </w:rPr>
        <w:t>Sickness</w:t>
      </w:r>
      <w:r w:rsidRPr="00E64777">
        <w:t>;</w:t>
      </w:r>
    </w:p>
    <w:p w:rsidR="00B5250A" w:rsidRPr="00E64777" w:rsidRDefault="00B5250A" w:rsidP="00A8074D">
      <w:pPr>
        <w:jc w:val="both"/>
      </w:pPr>
      <w:r w:rsidRPr="00E64777">
        <w:tab/>
      </w:r>
      <w:r w:rsidRPr="00E64777">
        <w:tab/>
        <w:t xml:space="preserve">4.3. </w:t>
      </w:r>
      <w:r w:rsidRPr="00E64777">
        <w:rPr>
          <w:lang w:val="en-US"/>
        </w:rPr>
        <w:t>Land vehicles</w:t>
      </w:r>
      <w:r w:rsidRPr="00E64777">
        <w:t>;</w:t>
      </w:r>
    </w:p>
    <w:p w:rsidR="00B5250A" w:rsidRPr="00E64777" w:rsidRDefault="00B5250A" w:rsidP="00A8074D">
      <w:pPr>
        <w:jc w:val="both"/>
      </w:pPr>
      <w:r w:rsidRPr="00E64777">
        <w:tab/>
      </w:r>
      <w:r w:rsidRPr="00E64777">
        <w:tab/>
        <w:t xml:space="preserve">4.4. </w:t>
      </w:r>
      <w:r w:rsidRPr="00E64777">
        <w:rPr>
          <w:lang w:val="en-US"/>
        </w:rPr>
        <w:t>Railway rolling stock</w:t>
      </w:r>
      <w:r w:rsidRPr="00E64777">
        <w:t>;</w:t>
      </w:r>
    </w:p>
    <w:p w:rsidR="00B5250A" w:rsidRPr="00E64777" w:rsidRDefault="00B5250A" w:rsidP="00A8074D">
      <w:pPr>
        <w:jc w:val="both"/>
      </w:pPr>
      <w:r w:rsidRPr="00E64777">
        <w:tab/>
      </w:r>
      <w:r w:rsidRPr="00E64777">
        <w:tab/>
        <w:t xml:space="preserve">4.5. </w:t>
      </w:r>
      <w:r w:rsidRPr="00E64777">
        <w:rPr>
          <w:lang w:val="en-US"/>
        </w:rPr>
        <w:t>Aircraft</w:t>
      </w:r>
      <w:r w:rsidRPr="00E64777">
        <w:t>;</w:t>
      </w:r>
    </w:p>
    <w:p w:rsidR="00B5250A" w:rsidRPr="00E64777" w:rsidRDefault="00B5250A" w:rsidP="00A8074D">
      <w:pPr>
        <w:jc w:val="both"/>
      </w:pPr>
      <w:r w:rsidRPr="00E64777">
        <w:tab/>
      </w:r>
      <w:r w:rsidRPr="00E64777">
        <w:tab/>
        <w:t xml:space="preserve">4.6. </w:t>
      </w:r>
      <w:r w:rsidRPr="00E64777">
        <w:rPr>
          <w:lang w:val="en-US"/>
        </w:rPr>
        <w:t>Ships</w:t>
      </w:r>
      <w:r w:rsidRPr="00E64777">
        <w:t>;</w:t>
      </w:r>
    </w:p>
    <w:p w:rsidR="00B5250A" w:rsidRPr="00E64777" w:rsidRDefault="00B5250A" w:rsidP="00A8074D">
      <w:pPr>
        <w:jc w:val="both"/>
      </w:pPr>
      <w:r w:rsidRPr="00E64777">
        <w:tab/>
      </w:r>
      <w:r w:rsidRPr="00E64777">
        <w:tab/>
        <w:t xml:space="preserve">4.7. </w:t>
      </w:r>
      <w:r w:rsidRPr="00E64777">
        <w:rPr>
          <w:lang w:val="en-US"/>
        </w:rPr>
        <w:t>Goods in transit</w:t>
      </w:r>
      <w:r w:rsidRPr="00E64777">
        <w:t>;</w:t>
      </w:r>
    </w:p>
    <w:p w:rsidR="00B5250A" w:rsidRPr="00E64777" w:rsidRDefault="00B5250A" w:rsidP="00A8074D">
      <w:pPr>
        <w:jc w:val="both"/>
      </w:pPr>
      <w:r w:rsidRPr="00E64777">
        <w:tab/>
      </w:r>
      <w:r w:rsidRPr="00E64777">
        <w:tab/>
        <w:t xml:space="preserve">4.8. </w:t>
      </w:r>
      <w:r w:rsidRPr="00E64777">
        <w:rPr>
          <w:lang w:val="en-US"/>
        </w:rPr>
        <w:t>Fire and natural forces</w:t>
      </w:r>
      <w:r w:rsidRPr="00E64777">
        <w:t>;</w:t>
      </w:r>
    </w:p>
    <w:p w:rsidR="00B5250A" w:rsidRPr="00E64777" w:rsidRDefault="00B5250A" w:rsidP="00A8074D">
      <w:pPr>
        <w:jc w:val="both"/>
      </w:pPr>
      <w:r w:rsidRPr="00E64777">
        <w:tab/>
      </w:r>
      <w:r w:rsidRPr="00E64777">
        <w:tab/>
        <w:t xml:space="preserve">4.9. </w:t>
      </w:r>
      <w:r w:rsidRPr="00E64777">
        <w:rPr>
          <w:lang w:val="en-US"/>
        </w:rPr>
        <w:t>Damage to property</w:t>
      </w:r>
      <w:r w:rsidRPr="00E64777">
        <w:t>;</w:t>
      </w:r>
    </w:p>
    <w:p w:rsidR="00B5250A" w:rsidRPr="00E64777" w:rsidRDefault="00B5250A" w:rsidP="00A8074D">
      <w:pPr>
        <w:ind w:left="708" w:firstLine="708"/>
        <w:jc w:val="both"/>
      </w:pPr>
      <w:r w:rsidRPr="00E64777">
        <w:rPr>
          <w:lang w:val="en-US"/>
        </w:rPr>
        <w:t>4.11. Aircraft liability</w:t>
      </w:r>
      <w:r w:rsidRPr="00E64777">
        <w:t>;</w:t>
      </w:r>
    </w:p>
    <w:p w:rsidR="00B5250A" w:rsidRPr="00E64777" w:rsidRDefault="00B5250A" w:rsidP="00A8074D">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B5250A" w:rsidRPr="00E64777" w:rsidRDefault="00B5250A" w:rsidP="00A8074D">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B5250A" w:rsidRPr="00E64777" w:rsidRDefault="00B5250A" w:rsidP="00A8074D">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B5250A" w:rsidRPr="00E64777" w:rsidRDefault="00B5250A" w:rsidP="00A8074D">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B5250A" w:rsidRPr="00E64777" w:rsidRDefault="00B5250A" w:rsidP="00A8074D">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B5250A" w:rsidRPr="00E64777" w:rsidRDefault="00B5250A" w:rsidP="00A8074D">
      <w:pPr>
        <w:tabs>
          <w:tab w:val="left" w:pos="1134"/>
        </w:tabs>
        <w:ind w:firstLine="708"/>
        <w:jc w:val="both"/>
        <w:rPr>
          <w:lang w:val="en-US"/>
        </w:rPr>
      </w:pPr>
      <w:r w:rsidRPr="00E64777">
        <w:rPr>
          <w:lang w:val="en-US"/>
        </w:rPr>
        <w:tab/>
      </w:r>
      <w:r w:rsidRPr="00E64777">
        <w:rPr>
          <w:lang w:val="en-US"/>
        </w:rPr>
        <w:tab/>
        <w:t>4.17. Legal expenses;</w:t>
      </w:r>
    </w:p>
    <w:p w:rsidR="00B5250A" w:rsidRPr="00E64777" w:rsidRDefault="00B5250A" w:rsidP="00A8074D">
      <w:pPr>
        <w:tabs>
          <w:tab w:val="left" w:pos="1134"/>
        </w:tabs>
        <w:ind w:firstLine="708"/>
        <w:jc w:val="both"/>
        <w:rPr>
          <w:lang w:val="en-US"/>
        </w:rPr>
      </w:pPr>
      <w:r w:rsidRPr="00E64777">
        <w:rPr>
          <w:lang w:val="en-US"/>
        </w:rPr>
        <w:tab/>
      </w:r>
      <w:r w:rsidRPr="00E64777">
        <w:rPr>
          <w:lang w:val="en-US"/>
        </w:rPr>
        <w:tab/>
        <w:t>4.18. Assistance.</w:t>
      </w:r>
    </w:p>
    <w:p w:rsidR="00B5250A" w:rsidRPr="00E64777" w:rsidRDefault="00B5250A" w:rsidP="00A8074D">
      <w:pPr>
        <w:tabs>
          <w:tab w:val="left" w:pos="1134"/>
        </w:tabs>
        <w:ind w:firstLine="708"/>
        <w:jc w:val="both"/>
      </w:pPr>
      <w:r w:rsidRPr="00E64777">
        <w:rPr>
          <w:lang w:val="en-US"/>
        </w:rPr>
        <w:tab/>
        <w:t xml:space="preserve">5. </w:t>
      </w:r>
      <w:r w:rsidRPr="00E64777">
        <w:t>Address: Haakon VIIs. Gate 6, 0161 – Oslo, Norway.</w:t>
      </w:r>
    </w:p>
    <w:p w:rsidR="00B5250A" w:rsidRPr="002650AD" w:rsidRDefault="00B5250A" w:rsidP="00A8074D">
      <w:pPr>
        <w:tabs>
          <w:tab w:val="left" w:pos="1134"/>
        </w:tabs>
        <w:ind w:firstLine="708"/>
        <w:jc w:val="both"/>
        <w:rPr>
          <w:lang w:val="en-US"/>
        </w:rPr>
      </w:pPr>
      <w:r w:rsidRPr="00E64777">
        <w:tab/>
        <w:t xml:space="preserve">6. Responsible person for handling of complaints: Paul WOODGATE, </w:t>
      </w:r>
      <w:r w:rsidRPr="00E64777">
        <w:rPr>
          <w:lang w:val="en-US"/>
        </w:rPr>
        <w:t>e-mail</w:t>
      </w:r>
      <w:r w:rsidRPr="00E64777">
        <w:t xml:space="preserve">: </w:t>
      </w:r>
      <w:hyperlink r:id="rId30" w:history="1">
        <w:r w:rsidRPr="00E64777">
          <w:rPr>
            <w:rStyle w:val="Hyperlink"/>
          </w:rPr>
          <w:t>paul.woodgate@chubb.com</w:t>
        </w:r>
      </w:hyperlink>
      <w:r>
        <w:rPr>
          <w:lang w:val="en-US"/>
        </w:rPr>
        <w:t xml:space="preserve"> </w:t>
      </w:r>
    </w:p>
    <w:p w:rsidR="00A27729" w:rsidRDefault="00A27729" w:rsidP="00A8074D">
      <w:pPr>
        <w:jc w:val="both"/>
        <w:rPr>
          <w:lang w:val="en-US"/>
        </w:rPr>
      </w:pPr>
    </w:p>
    <w:p w:rsidR="00A0105C" w:rsidRPr="00E64777" w:rsidRDefault="00A0105C" w:rsidP="00A8074D">
      <w:pPr>
        <w:ind w:firstLine="708"/>
        <w:jc w:val="both"/>
        <w:rPr>
          <w:b/>
        </w:rPr>
      </w:pPr>
      <w:r w:rsidRPr="00E64777">
        <w:rPr>
          <w:rStyle w:val="addressline"/>
          <w:b/>
          <w:lang w:val="en-US"/>
        </w:rPr>
        <w:t>XIII.</w:t>
      </w:r>
      <w:r w:rsidRPr="00E64777">
        <w:rPr>
          <w:b/>
          <w:lang w:val="en-US"/>
        </w:rPr>
        <w:t xml:space="preserve"> 1. CHUBB EUROPEAN GROUP SE</w:t>
      </w:r>
      <w:r w:rsidRPr="00E64777">
        <w:rPr>
          <w:b/>
        </w:rPr>
        <w:t xml:space="preserve"> – </w:t>
      </w:r>
      <w:r w:rsidRPr="00E64777">
        <w:rPr>
          <w:b/>
          <w:lang w:val="en-US"/>
        </w:rPr>
        <w:t>from its branch in Poland</w:t>
      </w:r>
      <w:r w:rsidRPr="00E64777">
        <w:rPr>
          <w:b/>
        </w:rPr>
        <w:t>.</w:t>
      </w:r>
    </w:p>
    <w:p w:rsidR="00A0105C" w:rsidRPr="00E64777" w:rsidRDefault="00A0105C" w:rsidP="00A8074D">
      <w:pPr>
        <w:tabs>
          <w:tab w:val="left" w:pos="1276"/>
        </w:tabs>
        <w:jc w:val="both"/>
      </w:pPr>
      <w:r w:rsidRPr="00E64777">
        <w:rPr>
          <w:b/>
          <w:lang w:val="en-US"/>
        </w:rPr>
        <w:tab/>
      </w:r>
      <w:r w:rsidRPr="00E64777">
        <w:t xml:space="preserve">2. </w:t>
      </w:r>
      <w:r w:rsidRPr="00E64777">
        <w:rPr>
          <w:lang w:val="en-US"/>
        </w:rPr>
        <w:t>Freedom to provide services</w:t>
      </w:r>
      <w:r w:rsidRPr="00E64777">
        <w:t>.</w:t>
      </w:r>
    </w:p>
    <w:p w:rsidR="00A0105C" w:rsidRPr="00E64777" w:rsidRDefault="00A0105C" w:rsidP="00A8074D">
      <w:pPr>
        <w:tabs>
          <w:tab w:val="left" w:pos="1276"/>
        </w:tabs>
        <w:jc w:val="both"/>
      </w:pPr>
      <w:r w:rsidRPr="00E64777">
        <w:tab/>
        <w:t xml:space="preserve">3. </w:t>
      </w:r>
      <w:r w:rsidRPr="00E64777">
        <w:rPr>
          <w:lang w:val="en-US"/>
        </w:rPr>
        <w:t>Non-life insurance</w:t>
      </w:r>
      <w:r w:rsidRPr="00E64777">
        <w:t xml:space="preserve">. </w:t>
      </w:r>
    </w:p>
    <w:p w:rsidR="00A0105C" w:rsidRPr="00E64777" w:rsidRDefault="00A0105C" w:rsidP="00A8074D">
      <w:pPr>
        <w:tabs>
          <w:tab w:val="left" w:pos="1276"/>
          <w:tab w:val="left" w:pos="1418"/>
        </w:tabs>
        <w:ind w:firstLine="1276"/>
        <w:jc w:val="both"/>
      </w:pPr>
      <w:r w:rsidRPr="00E64777">
        <w:t xml:space="preserve">4. </w:t>
      </w:r>
      <w:r w:rsidRPr="00E64777">
        <w:rPr>
          <w:lang w:val="en-US"/>
        </w:rPr>
        <w:t>Classes of insurance that the company wishes to carry out in Bulgaria</w:t>
      </w:r>
      <w:r w:rsidRPr="00E64777">
        <w:t>:</w:t>
      </w:r>
    </w:p>
    <w:p w:rsidR="00A0105C" w:rsidRPr="00E64777" w:rsidRDefault="00A0105C" w:rsidP="00A8074D">
      <w:pPr>
        <w:jc w:val="both"/>
      </w:pPr>
      <w:r w:rsidRPr="00E64777">
        <w:tab/>
      </w:r>
      <w:r w:rsidRPr="00E64777">
        <w:tab/>
        <w:t xml:space="preserve">4.1. </w:t>
      </w:r>
      <w:r w:rsidRPr="00E64777">
        <w:rPr>
          <w:lang w:val="en-US"/>
        </w:rPr>
        <w:t>Accident</w:t>
      </w:r>
      <w:r w:rsidRPr="00E64777">
        <w:t>;</w:t>
      </w:r>
    </w:p>
    <w:p w:rsidR="00A0105C" w:rsidRPr="00E64777" w:rsidRDefault="00A0105C" w:rsidP="00A8074D">
      <w:pPr>
        <w:jc w:val="both"/>
      </w:pPr>
      <w:r w:rsidRPr="00E64777">
        <w:tab/>
      </w:r>
      <w:r w:rsidRPr="00E64777">
        <w:tab/>
        <w:t xml:space="preserve">4.2. </w:t>
      </w:r>
      <w:r w:rsidRPr="00E64777">
        <w:rPr>
          <w:lang w:val="en-US"/>
        </w:rPr>
        <w:t>Sickness</w:t>
      </w:r>
      <w:r w:rsidRPr="00E64777">
        <w:t>;</w:t>
      </w:r>
    </w:p>
    <w:p w:rsidR="00A0105C" w:rsidRPr="00E64777" w:rsidRDefault="00A0105C" w:rsidP="00A8074D">
      <w:pPr>
        <w:jc w:val="both"/>
      </w:pPr>
      <w:r w:rsidRPr="00E64777">
        <w:tab/>
      </w:r>
      <w:r w:rsidRPr="00E64777">
        <w:tab/>
        <w:t xml:space="preserve">4.3. </w:t>
      </w:r>
      <w:r w:rsidRPr="00E64777">
        <w:rPr>
          <w:lang w:val="en-US"/>
        </w:rPr>
        <w:t>Land vehicles</w:t>
      </w:r>
      <w:r w:rsidRPr="00E64777">
        <w:t>;</w:t>
      </w:r>
    </w:p>
    <w:p w:rsidR="00A0105C" w:rsidRPr="00E64777" w:rsidRDefault="00A0105C" w:rsidP="00A8074D">
      <w:pPr>
        <w:jc w:val="both"/>
      </w:pPr>
      <w:r w:rsidRPr="00E64777">
        <w:tab/>
      </w:r>
      <w:r w:rsidRPr="00E64777">
        <w:tab/>
        <w:t xml:space="preserve">4.4. </w:t>
      </w:r>
      <w:r w:rsidRPr="00E64777">
        <w:rPr>
          <w:lang w:val="en-US"/>
        </w:rPr>
        <w:t>Railway rolling stock</w:t>
      </w:r>
      <w:r w:rsidRPr="00E64777">
        <w:t>;</w:t>
      </w:r>
    </w:p>
    <w:p w:rsidR="00A0105C" w:rsidRPr="00E64777" w:rsidRDefault="00A0105C" w:rsidP="00A8074D">
      <w:pPr>
        <w:jc w:val="both"/>
      </w:pPr>
      <w:r w:rsidRPr="00E64777">
        <w:tab/>
      </w:r>
      <w:r w:rsidRPr="00E64777">
        <w:tab/>
        <w:t xml:space="preserve">4.5. </w:t>
      </w:r>
      <w:r w:rsidRPr="00E64777">
        <w:rPr>
          <w:lang w:val="en-US"/>
        </w:rPr>
        <w:t>Aircraft</w:t>
      </w:r>
      <w:r w:rsidRPr="00E64777">
        <w:t>;</w:t>
      </w:r>
    </w:p>
    <w:p w:rsidR="00A0105C" w:rsidRPr="00E64777" w:rsidRDefault="00A0105C" w:rsidP="00A8074D">
      <w:pPr>
        <w:jc w:val="both"/>
      </w:pPr>
      <w:r w:rsidRPr="00E64777">
        <w:tab/>
      </w:r>
      <w:r w:rsidRPr="00E64777">
        <w:tab/>
        <w:t xml:space="preserve">4.6. </w:t>
      </w:r>
      <w:r w:rsidRPr="00E64777">
        <w:rPr>
          <w:lang w:val="en-US"/>
        </w:rPr>
        <w:t>Ships</w:t>
      </w:r>
      <w:r w:rsidRPr="00E64777">
        <w:t>;</w:t>
      </w:r>
    </w:p>
    <w:p w:rsidR="00A0105C" w:rsidRPr="00E64777" w:rsidRDefault="00A0105C" w:rsidP="00A8074D">
      <w:pPr>
        <w:jc w:val="both"/>
      </w:pPr>
      <w:r w:rsidRPr="00E64777">
        <w:tab/>
      </w:r>
      <w:r w:rsidRPr="00E64777">
        <w:tab/>
        <w:t xml:space="preserve">4.7. </w:t>
      </w:r>
      <w:r w:rsidRPr="00E64777">
        <w:rPr>
          <w:lang w:val="en-US"/>
        </w:rPr>
        <w:t>Goods in transit</w:t>
      </w:r>
      <w:r w:rsidRPr="00E64777">
        <w:t>;</w:t>
      </w:r>
    </w:p>
    <w:p w:rsidR="00A0105C" w:rsidRPr="00E64777" w:rsidRDefault="00A0105C" w:rsidP="00A8074D">
      <w:pPr>
        <w:jc w:val="both"/>
      </w:pPr>
      <w:r w:rsidRPr="00E64777">
        <w:tab/>
      </w:r>
      <w:r w:rsidRPr="00E64777">
        <w:tab/>
        <w:t xml:space="preserve">4.8. </w:t>
      </w:r>
      <w:r w:rsidRPr="00E64777">
        <w:rPr>
          <w:lang w:val="en-US"/>
        </w:rPr>
        <w:t>Fire and natural forces</w:t>
      </w:r>
      <w:r w:rsidRPr="00E64777">
        <w:t>;</w:t>
      </w:r>
    </w:p>
    <w:p w:rsidR="00A0105C" w:rsidRPr="00E64777" w:rsidRDefault="00A0105C" w:rsidP="00A8074D">
      <w:pPr>
        <w:jc w:val="both"/>
      </w:pPr>
      <w:r w:rsidRPr="00E64777">
        <w:tab/>
      </w:r>
      <w:r w:rsidRPr="00E64777">
        <w:tab/>
        <w:t xml:space="preserve">4.9. </w:t>
      </w:r>
      <w:r w:rsidRPr="00E64777">
        <w:rPr>
          <w:lang w:val="en-US"/>
        </w:rPr>
        <w:t>Damage to property</w:t>
      </w:r>
      <w:r w:rsidRPr="00E64777">
        <w:t>;</w:t>
      </w:r>
    </w:p>
    <w:p w:rsidR="00A0105C" w:rsidRPr="00E64777" w:rsidRDefault="00A0105C" w:rsidP="00A8074D">
      <w:pPr>
        <w:ind w:left="708" w:firstLine="708"/>
        <w:jc w:val="both"/>
      </w:pPr>
      <w:r w:rsidRPr="00E64777">
        <w:rPr>
          <w:lang w:val="en-US"/>
        </w:rPr>
        <w:t>4.11. Aircraft liability</w:t>
      </w:r>
      <w:r w:rsidRPr="00E64777">
        <w:t>;</w:t>
      </w:r>
    </w:p>
    <w:p w:rsidR="00A0105C" w:rsidRPr="00E64777" w:rsidRDefault="00A0105C" w:rsidP="00A8074D">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A0105C" w:rsidRPr="00E64777" w:rsidRDefault="00A0105C" w:rsidP="00A8074D">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A0105C" w:rsidRPr="00E64777" w:rsidRDefault="00A0105C" w:rsidP="00A8074D">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A0105C" w:rsidRPr="00E64777" w:rsidRDefault="00A0105C" w:rsidP="00A8074D">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A0105C" w:rsidRPr="00E64777" w:rsidRDefault="00A0105C" w:rsidP="00A8074D">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A0105C" w:rsidRPr="00E64777" w:rsidRDefault="00A0105C" w:rsidP="00A8074D">
      <w:pPr>
        <w:tabs>
          <w:tab w:val="left" w:pos="1134"/>
        </w:tabs>
        <w:ind w:firstLine="708"/>
        <w:jc w:val="both"/>
        <w:rPr>
          <w:lang w:val="en-US"/>
        </w:rPr>
      </w:pPr>
      <w:r w:rsidRPr="00E64777">
        <w:rPr>
          <w:lang w:val="en-US"/>
        </w:rPr>
        <w:tab/>
      </w:r>
      <w:r w:rsidRPr="00E64777">
        <w:rPr>
          <w:lang w:val="en-US"/>
        </w:rPr>
        <w:tab/>
        <w:t>4.17. Legal expenses;</w:t>
      </w:r>
    </w:p>
    <w:p w:rsidR="00A0105C" w:rsidRPr="00E64777" w:rsidRDefault="00A0105C" w:rsidP="00A8074D">
      <w:pPr>
        <w:tabs>
          <w:tab w:val="left" w:pos="1134"/>
        </w:tabs>
        <w:ind w:firstLine="708"/>
        <w:jc w:val="both"/>
        <w:rPr>
          <w:lang w:val="en-US"/>
        </w:rPr>
      </w:pPr>
      <w:r w:rsidRPr="00E64777">
        <w:rPr>
          <w:lang w:val="en-US"/>
        </w:rPr>
        <w:tab/>
      </w:r>
      <w:r w:rsidRPr="00E64777">
        <w:rPr>
          <w:lang w:val="en-US"/>
        </w:rPr>
        <w:tab/>
        <w:t>4.18. Assistance.</w:t>
      </w:r>
    </w:p>
    <w:p w:rsidR="00A0105C" w:rsidRPr="00E64777" w:rsidRDefault="00A0105C" w:rsidP="00A8074D">
      <w:pPr>
        <w:tabs>
          <w:tab w:val="left" w:pos="1134"/>
        </w:tabs>
        <w:ind w:firstLine="708"/>
        <w:jc w:val="both"/>
      </w:pPr>
      <w:r w:rsidRPr="00E64777">
        <w:rPr>
          <w:lang w:val="en-US"/>
        </w:rPr>
        <w:tab/>
        <w:t xml:space="preserve">5. </w:t>
      </w:r>
      <w:r w:rsidRPr="00E64777">
        <w:t>Address: ul. Królewska 18, 00-103 Warsaw, Poland.</w:t>
      </w:r>
    </w:p>
    <w:p w:rsidR="00A0105C" w:rsidRPr="00E64777" w:rsidRDefault="00A0105C" w:rsidP="00A8074D">
      <w:pPr>
        <w:tabs>
          <w:tab w:val="left" w:pos="1134"/>
        </w:tabs>
        <w:ind w:firstLine="708"/>
        <w:jc w:val="both"/>
        <w:rPr>
          <w:lang w:val="en-US"/>
        </w:rPr>
      </w:pPr>
      <w:r w:rsidRPr="00E64777">
        <w:tab/>
        <w:t xml:space="preserve">6. Responsible person for handling of complaints: Przemyslaw OWCZAREK, </w:t>
      </w:r>
      <w:r w:rsidR="0011730B" w:rsidRPr="00E64777">
        <w:rPr>
          <w:lang w:val="en-US"/>
        </w:rPr>
        <w:t>e-mail</w:t>
      </w:r>
      <w:r w:rsidRPr="00E64777">
        <w:t xml:space="preserve">: </w:t>
      </w:r>
      <w:hyperlink r:id="rId31" w:history="1">
        <w:r w:rsidRPr="00E64777">
          <w:rPr>
            <w:rStyle w:val="Hyperlink"/>
          </w:rPr>
          <w:t>przemyslaw.owczarek@chubb.com</w:t>
        </w:r>
      </w:hyperlink>
      <w:r w:rsidRPr="00E64777">
        <w:t xml:space="preserve"> </w:t>
      </w:r>
      <w:r w:rsidRPr="00E64777">
        <w:rPr>
          <w:lang w:val="en-US"/>
        </w:rPr>
        <w:t xml:space="preserve"> </w:t>
      </w:r>
    </w:p>
    <w:p w:rsidR="00A27729" w:rsidRPr="00E64777" w:rsidRDefault="00A27729" w:rsidP="00B57C06">
      <w:pPr>
        <w:rPr>
          <w:lang w:val="en-US"/>
        </w:rPr>
      </w:pPr>
    </w:p>
    <w:p w:rsidR="00A8074D" w:rsidRPr="0021607F" w:rsidRDefault="00A8074D" w:rsidP="00A8074D">
      <w:pPr>
        <w:ind w:firstLine="708"/>
        <w:jc w:val="both"/>
        <w:rPr>
          <w:b/>
        </w:rPr>
      </w:pPr>
      <w:r w:rsidRPr="0021607F">
        <w:rPr>
          <w:rStyle w:val="addressline"/>
          <w:b/>
          <w:lang w:val="en-US"/>
        </w:rPr>
        <w:t>XIV.</w:t>
      </w:r>
      <w:r w:rsidRPr="0021607F">
        <w:rPr>
          <w:b/>
          <w:lang w:val="en-US"/>
        </w:rPr>
        <w:t xml:space="preserve"> 1. CHUBB EUROPEAN GROUP SE</w:t>
      </w:r>
      <w:r w:rsidRPr="0021607F">
        <w:rPr>
          <w:b/>
        </w:rPr>
        <w:t xml:space="preserve"> – </w:t>
      </w:r>
      <w:r w:rsidRPr="0021607F">
        <w:rPr>
          <w:b/>
          <w:lang w:val="en-US"/>
        </w:rPr>
        <w:t>from its branch in Portugal</w:t>
      </w:r>
      <w:r w:rsidRPr="0021607F">
        <w:rPr>
          <w:b/>
        </w:rPr>
        <w:t>.</w:t>
      </w:r>
    </w:p>
    <w:p w:rsidR="005E5B8C" w:rsidRPr="0021607F" w:rsidRDefault="00A8074D" w:rsidP="00A8074D">
      <w:pPr>
        <w:tabs>
          <w:tab w:val="left" w:pos="1276"/>
        </w:tabs>
        <w:jc w:val="both"/>
        <w:rPr>
          <w:b/>
          <w:lang w:val="en-US"/>
        </w:rPr>
      </w:pPr>
      <w:r w:rsidRPr="0021607F">
        <w:rPr>
          <w:b/>
          <w:lang w:val="en-US"/>
        </w:rPr>
        <w:tab/>
      </w:r>
      <w:r w:rsidR="005E5B8C" w:rsidRPr="0021607F">
        <w:rPr>
          <w:b/>
          <w:lang w:val="en-US"/>
        </w:rPr>
        <w:t>Received notification via CBN platform on April 14</w:t>
      </w:r>
      <w:r w:rsidR="005E5B8C" w:rsidRPr="0021607F">
        <w:rPr>
          <w:b/>
          <w:vertAlign w:val="superscript"/>
          <w:lang w:val="en-US"/>
        </w:rPr>
        <w:t>th</w:t>
      </w:r>
      <w:r w:rsidR="005E5B8C" w:rsidRPr="0021607F">
        <w:rPr>
          <w:b/>
          <w:lang w:val="en-US"/>
        </w:rPr>
        <w:t xml:space="preserve">, 2026, the competent authority of France informed </w:t>
      </w:r>
      <w:r w:rsidR="00B50F72" w:rsidRPr="0021607F">
        <w:rPr>
          <w:b/>
          <w:lang w:val="en-US"/>
        </w:rPr>
        <w:t>that the insurer changed the addrees of its branch office in Portugal, with effect from March 1</w:t>
      </w:r>
      <w:r w:rsidR="00B50F72" w:rsidRPr="0021607F">
        <w:rPr>
          <w:b/>
          <w:vertAlign w:val="superscript"/>
          <w:lang w:val="en-US"/>
        </w:rPr>
        <w:t>st</w:t>
      </w:r>
      <w:r w:rsidR="00B50F72" w:rsidRPr="0021607F">
        <w:rPr>
          <w:b/>
          <w:lang w:val="en-US"/>
        </w:rPr>
        <w:t>, 2026.</w:t>
      </w:r>
    </w:p>
    <w:p w:rsidR="00A8074D" w:rsidRPr="0021607F" w:rsidRDefault="005E5B8C" w:rsidP="00A8074D">
      <w:pPr>
        <w:tabs>
          <w:tab w:val="left" w:pos="1276"/>
        </w:tabs>
        <w:jc w:val="both"/>
      </w:pPr>
      <w:r w:rsidRPr="0021607F">
        <w:rPr>
          <w:b/>
          <w:lang w:val="en-US"/>
        </w:rPr>
        <w:tab/>
      </w:r>
      <w:r w:rsidR="00A8074D" w:rsidRPr="0021607F">
        <w:t xml:space="preserve">2. </w:t>
      </w:r>
      <w:r w:rsidR="00A8074D" w:rsidRPr="0021607F">
        <w:rPr>
          <w:lang w:val="en-US"/>
        </w:rPr>
        <w:t>Freedom to provide services</w:t>
      </w:r>
      <w:r w:rsidR="00A8074D" w:rsidRPr="0021607F">
        <w:t>.</w:t>
      </w:r>
    </w:p>
    <w:p w:rsidR="00A8074D" w:rsidRPr="00E64777" w:rsidRDefault="00A8074D" w:rsidP="00A8074D">
      <w:pPr>
        <w:tabs>
          <w:tab w:val="left" w:pos="1276"/>
        </w:tabs>
        <w:jc w:val="both"/>
      </w:pPr>
      <w:r w:rsidRPr="0021607F">
        <w:tab/>
        <w:t xml:space="preserve">3. </w:t>
      </w:r>
      <w:r w:rsidRPr="0021607F">
        <w:rPr>
          <w:lang w:val="en-US"/>
        </w:rPr>
        <w:t>Non-life insurance</w:t>
      </w:r>
      <w:r w:rsidRPr="0021607F">
        <w:t>.</w:t>
      </w:r>
      <w:r w:rsidRPr="00E64777">
        <w:t xml:space="preserve"> </w:t>
      </w:r>
    </w:p>
    <w:p w:rsidR="00A8074D" w:rsidRPr="00E64777" w:rsidRDefault="00A8074D" w:rsidP="00A8074D">
      <w:pPr>
        <w:tabs>
          <w:tab w:val="left" w:pos="1276"/>
          <w:tab w:val="left" w:pos="1418"/>
        </w:tabs>
        <w:ind w:firstLine="1276"/>
        <w:jc w:val="both"/>
      </w:pPr>
      <w:r w:rsidRPr="00E64777">
        <w:t xml:space="preserve">4. </w:t>
      </w:r>
      <w:r w:rsidRPr="00E64777">
        <w:rPr>
          <w:lang w:val="en-US"/>
        </w:rPr>
        <w:t>Classes of insurance that the company wishes to carry out in Bulgaria</w:t>
      </w:r>
      <w:r w:rsidRPr="00E64777">
        <w:t>:</w:t>
      </w:r>
    </w:p>
    <w:p w:rsidR="00A8074D" w:rsidRPr="00E64777" w:rsidRDefault="00A8074D" w:rsidP="00A8074D">
      <w:pPr>
        <w:jc w:val="both"/>
      </w:pPr>
      <w:r w:rsidRPr="00E64777">
        <w:tab/>
      </w:r>
      <w:r w:rsidRPr="00E64777">
        <w:tab/>
        <w:t xml:space="preserve">4.1. </w:t>
      </w:r>
      <w:r w:rsidRPr="00E64777">
        <w:rPr>
          <w:lang w:val="en-US"/>
        </w:rPr>
        <w:t>Accident</w:t>
      </w:r>
      <w:r w:rsidRPr="00E64777">
        <w:t>;</w:t>
      </w:r>
    </w:p>
    <w:p w:rsidR="00A8074D" w:rsidRPr="00E64777" w:rsidRDefault="00A8074D" w:rsidP="00A8074D">
      <w:pPr>
        <w:jc w:val="both"/>
      </w:pPr>
      <w:r w:rsidRPr="00E64777">
        <w:tab/>
      </w:r>
      <w:r w:rsidRPr="00E64777">
        <w:tab/>
        <w:t xml:space="preserve">4.2. </w:t>
      </w:r>
      <w:r w:rsidRPr="00E64777">
        <w:rPr>
          <w:lang w:val="en-US"/>
        </w:rPr>
        <w:t>Sickness</w:t>
      </w:r>
      <w:r w:rsidRPr="00E64777">
        <w:t>;</w:t>
      </w:r>
    </w:p>
    <w:p w:rsidR="00A8074D" w:rsidRPr="00E64777" w:rsidRDefault="00A8074D" w:rsidP="00A8074D">
      <w:pPr>
        <w:jc w:val="both"/>
      </w:pPr>
      <w:r w:rsidRPr="00E64777">
        <w:tab/>
      </w:r>
      <w:r w:rsidRPr="00E64777">
        <w:tab/>
        <w:t xml:space="preserve">4.3. </w:t>
      </w:r>
      <w:r w:rsidRPr="00E64777">
        <w:rPr>
          <w:lang w:val="en-US"/>
        </w:rPr>
        <w:t>Land vehicles</w:t>
      </w:r>
      <w:r w:rsidRPr="00E64777">
        <w:t>;</w:t>
      </w:r>
    </w:p>
    <w:p w:rsidR="00A8074D" w:rsidRPr="00E64777" w:rsidRDefault="00A8074D" w:rsidP="00A8074D">
      <w:pPr>
        <w:jc w:val="both"/>
      </w:pPr>
      <w:r w:rsidRPr="00E64777">
        <w:tab/>
      </w:r>
      <w:r w:rsidRPr="00E64777">
        <w:tab/>
        <w:t xml:space="preserve">4.4. </w:t>
      </w:r>
      <w:r w:rsidRPr="00E64777">
        <w:rPr>
          <w:lang w:val="en-US"/>
        </w:rPr>
        <w:t>Railway rolling stock</w:t>
      </w:r>
      <w:r w:rsidRPr="00E64777">
        <w:t>;</w:t>
      </w:r>
    </w:p>
    <w:p w:rsidR="00A8074D" w:rsidRPr="00E64777" w:rsidRDefault="00A8074D" w:rsidP="00A8074D">
      <w:pPr>
        <w:jc w:val="both"/>
      </w:pPr>
      <w:r w:rsidRPr="00E64777">
        <w:tab/>
      </w:r>
      <w:r w:rsidRPr="00E64777">
        <w:tab/>
        <w:t xml:space="preserve">4.5. </w:t>
      </w:r>
      <w:r w:rsidRPr="00E64777">
        <w:rPr>
          <w:lang w:val="en-US"/>
        </w:rPr>
        <w:t>Aircraft</w:t>
      </w:r>
      <w:r w:rsidRPr="00E64777">
        <w:t>;</w:t>
      </w:r>
    </w:p>
    <w:p w:rsidR="00A8074D" w:rsidRPr="00E64777" w:rsidRDefault="00A8074D" w:rsidP="00A8074D">
      <w:pPr>
        <w:jc w:val="both"/>
      </w:pPr>
      <w:r w:rsidRPr="00E64777">
        <w:tab/>
      </w:r>
      <w:r w:rsidRPr="00E64777">
        <w:tab/>
        <w:t xml:space="preserve">4.6. </w:t>
      </w:r>
      <w:r w:rsidRPr="00E64777">
        <w:rPr>
          <w:lang w:val="en-US"/>
        </w:rPr>
        <w:t>Ships</w:t>
      </w:r>
      <w:r w:rsidRPr="00E64777">
        <w:t>;</w:t>
      </w:r>
    </w:p>
    <w:p w:rsidR="00A8074D" w:rsidRPr="00E64777" w:rsidRDefault="00A8074D" w:rsidP="00A8074D">
      <w:pPr>
        <w:jc w:val="both"/>
      </w:pPr>
      <w:r w:rsidRPr="00E64777">
        <w:tab/>
      </w:r>
      <w:r w:rsidRPr="00E64777">
        <w:tab/>
        <w:t xml:space="preserve">4.7. </w:t>
      </w:r>
      <w:r w:rsidRPr="00E64777">
        <w:rPr>
          <w:lang w:val="en-US"/>
        </w:rPr>
        <w:t>Goods in transit</w:t>
      </w:r>
      <w:r w:rsidRPr="00E64777">
        <w:t>;</w:t>
      </w:r>
    </w:p>
    <w:p w:rsidR="00A8074D" w:rsidRPr="00E64777" w:rsidRDefault="00A8074D" w:rsidP="00A8074D">
      <w:pPr>
        <w:jc w:val="both"/>
      </w:pPr>
      <w:r w:rsidRPr="00E64777">
        <w:tab/>
      </w:r>
      <w:r w:rsidRPr="00E64777">
        <w:tab/>
        <w:t xml:space="preserve">4.8. </w:t>
      </w:r>
      <w:r w:rsidRPr="00E64777">
        <w:rPr>
          <w:lang w:val="en-US"/>
        </w:rPr>
        <w:t>Fire and natural forces</w:t>
      </w:r>
      <w:r w:rsidRPr="00E64777">
        <w:t>;</w:t>
      </w:r>
    </w:p>
    <w:p w:rsidR="00A8074D" w:rsidRPr="00E64777" w:rsidRDefault="00A8074D" w:rsidP="00A8074D">
      <w:pPr>
        <w:jc w:val="both"/>
      </w:pPr>
      <w:r w:rsidRPr="00E64777">
        <w:tab/>
      </w:r>
      <w:r w:rsidRPr="00E64777">
        <w:tab/>
        <w:t xml:space="preserve">4.9. </w:t>
      </w:r>
      <w:r w:rsidRPr="00E64777">
        <w:rPr>
          <w:lang w:val="en-US"/>
        </w:rPr>
        <w:t>Damage to property</w:t>
      </w:r>
      <w:r w:rsidRPr="00E64777">
        <w:t>;</w:t>
      </w:r>
    </w:p>
    <w:p w:rsidR="00A8074D" w:rsidRPr="00E64777" w:rsidRDefault="00A8074D" w:rsidP="00A8074D">
      <w:pPr>
        <w:ind w:left="708" w:firstLine="708"/>
        <w:jc w:val="both"/>
      </w:pPr>
      <w:r w:rsidRPr="00E64777">
        <w:rPr>
          <w:lang w:val="en-US"/>
        </w:rPr>
        <w:t>4.11. Aircraft liability</w:t>
      </w:r>
      <w:r w:rsidRPr="00E64777">
        <w:t>;</w:t>
      </w:r>
    </w:p>
    <w:p w:rsidR="00A8074D" w:rsidRPr="00E64777" w:rsidRDefault="00A8074D" w:rsidP="00A8074D">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A8074D" w:rsidRPr="00E64777" w:rsidRDefault="00A8074D" w:rsidP="00A8074D">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A8074D" w:rsidRPr="00E64777" w:rsidRDefault="00A8074D" w:rsidP="00A8074D">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A8074D" w:rsidRPr="00E64777" w:rsidRDefault="00A8074D" w:rsidP="00A8074D">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A8074D" w:rsidRPr="00E64777" w:rsidRDefault="00A8074D" w:rsidP="00A8074D">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A8074D" w:rsidRPr="00E64777" w:rsidRDefault="00A8074D" w:rsidP="00A8074D">
      <w:pPr>
        <w:tabs>
          <w:tab w:val="left" w:pos="1134"/>
        </w:tabs>
        <w:ind w:firstLine="708"/>
        <w:jc w:val="both"/>
        <w:rPr>
          <w:lang w:val="en-US"/>
        </w:rPr>
      </w:pPr>
      <w:r w:rsidRPr="00E64777">
        <w:rPr>
          <w:lang w:val="en-US"/>
        </w:rPr>
        <w:tab/>
      </w:r>
      <w:r w:rsidRPr="00E64777">
        <w:rPr>
          <w:lang w:val="en-US"/>
        </w:rPr>
        <w:tab/>
        <w:t>4.17. Legal expenses;</w:t>
      </w:r>
    </w:p>
    <w:p w:rsidR="00A8074D" w:rsidRPr="00E64777" w:rsidRDefault="00A8074D" w:rsidP="00A8074D">
      <w:pPr>
        <w:tabs>
          <w:tab w:val="left" w:pos="1134"/>
        </w:tabs>
        <w:ind w:firstLine="708"/>
        <w:jc w:val="both"/>
        <w:rPr>
          <w:lang w:val="en-US"/>
        </w:rPr>
      </w:pPr>
      <w:r w:rsidRPr="00E64777">
        <w:rPr>
          <w:lang w:val="en-US"/>
        </w:rPr>
        <w:tab/>
      </w:r>
      <w:r w:rsidRPr="00E64777">
        <w:rPr>
          <w:lang w:val="en-US"/>
        </w:rPr>
        <w:tab/>
        <w:t>4.18. Assistance.</w:t>
      </w:r>
    </w:p>
    <w:p w:rsidR="00A8074D" w:rsidRPr="0021607F" w:rsidRDefault="00A8074D" w:rsidP="00A8074D">
      <w:pPr>
        <w:tabs>
          <w:tab w:val="left" w:pos="1134"/>
        </w:tabs>
        <w:ind w:firstLine="708"/>
        <w:jc w:val="both"/>
      </w:pPr>
      <w:r w:rsidRPr="00E64777">
        <w:rPr>
          <w:lang w:val="en-US"/>
        </w:rPr>
        <w:tab/>
      </w:r>
      <w:r w:rsidRPr="0021607F">
        <w:rPr>
          <w:lang w:val="en-US"/>
        </w:rPr>
        <w:t xml:space="preserve">5. </w:t>
      </w:r>
      <w:r w:rsidRPr="0021607F">
        <w:t>Address:</w:t>
      </w:r>
      <w:r w:rsidRPr="0021607F">
        <w:rPr>
          <w:lang w:val="en-US"/>
        </w:rPr>
        <w:t xml:space="preserve"> </w:t>
      </w:r>
      <w:r w:rsidR="00FD1FFE" w:rsidRPr="0021607F">
        <w:t>Rua Cas lho, 26, 8th Floor, 1250-069 Lisbon, Portugal</w:t>
      </w:r>
      <w:r w:rsidRPr="0021607F">
        <w:t>.</w:t>
      </w:r>
    </w:p>
    <w:p w:rsidR="00A27729" w:rsidRDefault="00A8074D" w:rsidP="00A8074D">
      <w:pPr>
        <w:tabs>
          <w:tab w:val="left" w:pos="1134"/>
        </w:tabs>
        <w:jc w:val="both"/>
        <w:rPr>
          <w:lang w:val="en-US"/>
        </w:rPr>
      </w:pPr>
      <w:r w:rsidRPr="0021607F">
        <w:tab/>
        <w:t>6. Responsible person for handling of complaints: Ignacio</w:t>
      </w:r>
      <w:r w:rsidRPr="00E64777">
        <w:t xml:space="preserve"> BORJA, </w:t>
      </w:r>
      <w:r w:rsidRPr="00E64777">
        <w:rPr>
          <w:lang w:val="en-US"/>
        </w:rPr>
        <w:t>e-mail</w:t>
      </w:r>
      <w:r w:rsidRPr="00E64777">
        <w:t xml:space="preserve">: </w:t>
      </w:r>
      <w:hyperlink r:id="rId32" w:history="1">
        <w:r w:rsidRPr="00E64777">
          <w:rPr>
            <w:rStyle w:val="Hyperlink"/>
          </w:rPr>
          <w:t>ignacio.borja@chubb.com</w:t>
        </w:r>
      </w:hyperlink>
      <w:r>
        <w:t xml:space="preserve"> </w:t>
      </w:r>
      <w:r w:rsidRPr="000228A2">
        <w:cr/>
      </w:r>
    </w:p>
    <w:p w:rsidR="00CC21DC" w:rsidRPr="00E64777" w:rsidRDefault="00CC21DC" w:rsidP="00CC21DC">
      <w:pPr>
        <w:ind w:firstLine="708"/>
        <w:jc w:val="both"/>
        <w:rPr>
          <w:b/>
        </w:rPr>
      </w:pPr>
      <w:r w:rsidRPr="00E64777">
        <w:rPr>
          <w:rStyle w:val="addressline"/>
          <w:b/>
          <w:lang w:val="en-US"/>
        </w:rPr>
        <w:t>XV.</w:t>
      </w:r>
      <w:r w:rsidRPr="00E64777">
        <w:rPr>
          <w:b/>
          <w:lang w:val="en-US"/>
        </w:rPr>
        <w:t xml:space="preserve"> 1. CHUBB EUROPEAN GROUP SE</w:t>
      </w:r>
      <w:r w:rsidRPr="00E64777">
        <w:rPr>
          <w:b/>
        </w:rPr>
        <w:t xml:space="preserve"> – </w:t>
      </w:r>
      <w:r w:rsidRPr="00E64777">
        <w:rPr>
          <w:b/>
          <w:lang w:val="en-US"/>
        </w:rPr>
        <w:t>from its branch in Spain</w:t>
      </w:r>
      <w:r w:rsidRPr="00E64777">
        <w:rPr>
          <w:b/>
        </w:rPr>
        <w:t>.</w:t>
      </w:r>
    </w:p>
    <w:p w:rsidR="00CC21DC" w:rsidRPr="00E64777" w:rsidRDefault="00CC21DC" w:rsidP="00206182">
      <w:pPr>
        <w:tabs>
          <w:tab w:val="left" w:pos="1134"/>
        </w:tabs>
        <w:jc w:val="both"/>
      </w:pPr>
      <w:r w:rsidRPr="00E64777">
        <w:rPr>
          <w:b/>
          <w:lang w:val="en-US"/>
        </w:rPr>
        <w:tab/>
      </w:r>
      <w:r w:rsidRPr="00E64777">
        <w:t xml:space="preserve">2. </w:t>
      </w:r>
      <w:r w:rsidRPr="00E64777">
        <w:rPr>
          <w:lang w:val="en-US"/>
        </w:rPr>
        <w:t>Freedom to provide services</w:t>
      </w:r>
      <w:r w:rsidRPr="00E64777">
        <w:t>.</w:t>
      </w:r>
    </w:p>
    <w:p w:rsidR="00CC21DC" w:rsidRPr="00E64777" w:rsidRDefault="00CC21DC" w:rsidP="00206182">
      <w:pPr>
        <w:tabs>
          <w:tab w:val="left" w:pos="1134"/>
        </w:tabs>
        <w:jc w:val="both"/>
      </w:pPr>
      <w:r w:rsidRPr="00E64777">
        <w:tab/>
        <w:t xml:space="preserve">3. </w:t>
      </w:r>
      <w:r w:rsidRPr="00E64777">
        <w:rPr>
          <w:lang w:val="en-US"/>
        </w:rPr>
        <w:t>Non-life insurance</w:t>
      </w:r>
      <w:r w:rsidRPr="00E64777">
        <w:t xml:space="preserve">. </w:t>
      </w:r>
    </w:p>
    <w:p w:rsidR="00CC21DC" w:rsidRPr="00E64777" w:rsidRDefault="00CC21DC" w:rsidP="00206182">
      <w:pPr>
        <w:tabs>
          <w:tab w:val="left" w:pos="1134"/>
          <w:tab w:val="left" w:pos="1418"/>
        </w:tabs>
        <w:ind w:firstLine="1134"/>
        <w:jc w:val="both"/>
      </w:pPr>
      <w:r w:rsidRPr="00E64777">
        <w:t xml:space="preserve">4. </w:t>
      </w:r>
      <w:r w:rsidRPr="00E64777">
        <w:rPr>
          <w:lang w:val="en-US"/>
        </w:rPr>
        <w:t>Classes of insurance that the company wishes to carry out in Bulgaria</w:t>
      </w:r>
      <w:r w:rsidRPr="00E64777">
        <w:t>:</w:t>
      </w:r>
    </w:p>
    <w:p w:rsidR="00CC21DC" w:rsidRPr="00E64777" w:rsidRDefault="00CC21DC" w:rsidP="00CC21DC">
      <w:pPr>
        <w:jc w:val="both"/>
      </w:pPr>
      <w:r w:rsidRPr="00E64777">
        <w:tab/>
      </w:r>
      <w:r w:rsidRPr="00E64777">
        <w:tab/>
        <w:t xml:space="preserve">4.1. </w:t>
      </w:r>
      <w:r w:rsidRPr="00E64777">
        <w:rPr>
          <w:lang w:val="en-US"/>
        </w:rPr>
        <w:t>Accident</w:t>
      </w:r>
      <w:r w:rsidRPr="00E64777">
        <w:t>;</w:t>
      </w:r>
    </w:p>
    <w:p w:rsidR="00CC21DC" w:rsidRPr="00E64777" w:rsidRDefault="00CC21DC" w:rsidP="00CC21DC">
      <w:pPr>
        <w:jc w:val="both"/>
      </w:pPr>
      <w:r w:rsidRPr="00E64777">
        <w:tab/>
      </w:r>
      <w:r w:rsidRPr="00E64777">
        <w:tab/>
        <w:t xml:space="preserve">4.2. </w:t>
      </w:r>
      <w:r w:rsidRPr="00E64777">
        <w:rPr>
          <w:lang w:val="en-US"/>
        </w:rPr>
        <w:t>Sickness</w:t>
      </w:r>
      <w:r w:rsidRPr="00E64777">
        <w:t>;</w:t>
      </w:r>
    </w:p>
    <w:p w:rsidR="00CC21DC" w:rsidRPr="00E64777" w:rsidRDefault="00CC21DC" w:rsidP="00CC21DC">
      <w:pPr>
        <w:jc w:val="both"/>
      </w:pPr>
      <w:r w:rsidRPr="00E64777">
        <w:tab/>
      </w:r>
      <w:r w:rsidRPr="00E64777">
        <w:tab/>
        <w:t xml:space="preserve">4.3. </w:t>
      </w:r>
      <w:r w:rsidRPr="00E64777">
        <w:rPr>
          <w:lang w:val="en-US"/>
        </w:rPr>
        <w:t>Land vehicles</w:t>
      </w:r>
      <w:r w:rsidRPr="00E64777">
        <w:t>;</w:t>
      </w:r>
    </w:p>
    <w:p w:rsidR="00CC21DC" w:rsidRPr="00E64777" w:rsidRDefault="00CC21DC" w:rsidP="00CC21DC">
      <w:pPr>
        <w:jc w:val="both"/>
      </w:pPr>
      <w:r w:rsidRPr="00E64777">
        <w:tab/>
      </w:r>
      <w:r w:rsidRPr="00E64777">
        <w:tab/>
        <w:t xml:space="preserve">4.4. </w:t>
      </w:r>
      <w:r w:rsidRPr="00E64777">
        <w:rPr>
          <w:lang w:val="en-US"/>
        </w:rPr>
        <w:t>Railway rolling stock</w:t>
      </w:r>
      <w:r w:rsidRPr="00E64777">
        <w:t>;</w:t>
      </w:r>
    </w:p>
    <w:p w:rsidR="00CC21DC" w:rsidRPr="00E64777" w:rsidRDefault="00CC21DC" w:rsidP="00CC21DC">
      <w:pPr>
        <w:jc w:val="both"/>
      </w:pPr>
      <w:r w:rsidRPr="00E64777">
        <w:tab/>
      </w:r>
      <w:r w:rsidRPr="00E64777">
        <w:tab/>
        <w:t xml:space="preserve">4.5. </w:t>
      </w:r>
      <w:r w:rsidRPr="00E64777">
        <w:rPr>
          <w:lang w:val="en-US"/>
        </w:rPr>
        <w:t>Aircraft</w:t>
      </w:r>
      <w:r w:rsidRPr="00E64777">
        <w:t>;</w:t>
      </w:r>
    </w:p>
    <w:p w:rsidR="00CC21DC" w:rsidRPr="00E64777" w:rsidRDefault="00CC21DC" w:rsidP="00CC21DC">
      <w:pPr>
        <w:jc w:val="both"/>
      </w:pPr>
      <w:r w:rsidRPr="00E64777">
        <w:tab/>
      </w:r>
      <w:r w:rsidRPr="00E64777">
        <w:tab/>
        <w:t xml:space="preserve">4.6. </w:t>
      </w:r>
      <w:r w:rsidRPr="00E64777">
        <w:rPr>
          <w:lang w:val="en-US"/>
        </w:rPr>
        <w:t>Ships</w:t>
      </w:r>
      <w:r w:rsidRPr="00E64777">
        <w:t>;</w:t>
      </w:r>
    </w:p>
    <w:p w:rsidR="00CC21DC" w:rsidRPr="00E64777" w:rsidRDefault="00CC21DC" w:rsidP="00CC21DC">
      <w:pPr>
        <w:jc w:val="both"/>
      </w:pPr>
      <w:r w:rsidRPr="00E64777">
        <w:tab/>
      </w:r>
      <w:r w:rsidRPr="00E64777">
        <w:tab/>
        <w:t xml:space="preserve">4.7. </w:t>
      </w:r>
      <w:r w:rsidRPr="00E64777">
        <w:rPr>
          <w:lang w:val="en-US"/>
        </w:rPr>
        <w:t>Goods in transit</w:t>
      </w:r>
      <w:r w:rsidRPr="00E64777">
        <w:t>;</w:t>
      </w:r>
    </w:p>
    <w:p w:rsidR="00CC21DC" w:rsidRPr="00E64777" w:rsidRDefault="00CC21DC" w:rsidP="00CC21DC">
      <w:pPr>
        <w:jc w:val="both"/>
      </w:pPr>
      <w:r w:rsidRPr="00E64777">
        <w:tab/>
      </w:r>
      <w:r w:rsidRPr="00E64777">
        <w:tab/>
        <w:t xml:space="preserve">4.8. </w:t>
      </w:r>
      <w:r w:rsidRPr="00E64777">
        <w:rPr>
          <w:lang w:val="en-US"/>
        </w:rPr>
        <w:t>Fire and natural forces</w:t>
      </w:r>
      <w:r w:rsidRPr="00E64777">
        <w:t>;</w:t>
      </w:r>
    </w:p>
    <w:p w:rsidR="00CC21DC" w:rsidRPr="00E64777" w:rsidRDefault="00CC21DC" w:rsidP="00CC21DC">
      <w:pPr>
        <w:jc w:val="both"/>
      </w:pPr>
      <w:r w:rsidRPr="00E64777">
        <w:tab/>
      </w:r>
      <w:r w:rsidRPr="00E64777">
        <w:tab/>
        <w:t xml:space="preserve">4.9. </w:t>
      </w:r>
      <w:r w:rsidRPr="00E64777">
        <w:rPr>
          <w:lang w:val="en-US"/>
        </w:rPr>
        <w:t>Damage to property</w:t>
      </w:r>
      <w:r w:rsidRPr="00E64777">
        <w:t>;</w:t>
      </w:r>
    </w:p>
    <w:p w:rsidR="00CC21DC" w:rsidRPr="00E64777" w:rsidRDefault="00CC21DC" w:rsidP="00CC21DC">
      <w:pPr>
        <w:ind w:left="708" w:firstLine="708"/>
        <w:jc w:val="both"/>
      </w:pPr>
      <w:r w:rsidRPr="00E64777">
        <w:rPr>
          <w:lang w:val="en-US"/>
        </w:rPr>
        <w:t>4.11. Aircraft liability</w:t>
      </w:r>
      <w:r w:rsidRPr="00E64777">
        <w:t>;</w:t>
      </w:r>
    </w:p>
    <w:p w:rsidR="00CC21DC" w:rsidRPr="00E64777" w:rsidRDefault="00CC21DC" w:rsidP="00CC21DC">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CC21DC" w:rsidRPr="00E64777" w:rsidRDefault="00CC21DC" w:rsidP="00CC21DC">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CC21DC" w:rsidRPr="00E64777" w:rsidRDefault="00CC21DC" w:rsidP="00CC21DC">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CC21DC" w:rsidRPr="00E64777" w:rsidRDefault="00CC21DC" w:rsidP="00CC21DC">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CC21DC" w:rsidRPr="00E64777" w:rsidRDefault="00CC21DC" w:rsidP="00CC21DC">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CC21DC" w:rsidRPr="00E64777" w:rsidRDefault="00CC21DC" w:rsidP="00CC21DC">
      <w:pPr>
        <w:tabs>
          <w:tab w:val="left" w:pos="1134"/>
        </w:tabs>
        <w:ind w:firstLine="708"/>
        <w:jc w:val="both"/>
        <w:rPr>
          <w:lang w:val="en-US"/>
        </w:rPr>
      </w:pPr>
      <w:r w:rsidRPr="00E64777">
        <w:rPr>
          <w:lang w:val="en-US"/>
        </w:rPr>
        <w:tab/>
      </w:r>
      <w:r w:rsidRPr="00E64777">
        <w:rPr>
          <w:lang w:val="en-US"/>
        </w:rPr>
        <w:tab/>
        <w:t>4.17. Legal expenses;</w:t>
      </w:r>
    </w:p>
    <w:p w:rsidR="00CC21DC" w:rsidRPr="00E64777" w:rsidRDefault="00CC21DC" w:rsidP="00CC21DC">
      <w:pPr>
        <w:tabs>
          <w:tab w:val="left" w:pos="1134"/>
        </w:tabs>
        <w:ind w:firstLine="708"/>
        <w:jc w:val="both"/>
        <w:rPr>
          <w:lang w:val="en-US"/>
        </w:rPr>
      </w:pPr>
      <w:r w:rsidRPr="00E64777">
        <w:rPr>
          <w:lang w:val="en-US"/>
        </w:rPr>
        <w:tab/>
      </w:r>
      <w:r w:rsidRPr="00E64777">
        <w:rPr>
          <w:lang w:val="en-US"/>
        </w:rPr>
        <w:tab/>
        <w:t>4.18. Assistance.</w:t>
      </w:r>
    </w:p>
    <w:p w:rsidR="00CC21DC" w:rsidRPr="00E64777" w:rsidRDefault="00CC21DC" w:rsidP="00CC21DC">
      <w:pPr>
        <w:tabs>
          <w:tab w:val="left" w:pos="1134"/>
        </w:tabs>
        <w:ind w:firstLine="708"/>
        <w:jc w:val="both"/>
        <w:rPr>
          <w:lang w:val="en-US"/>
        </w:rPr>
      </w:pPr>
      <w:r w:rsidRPr="00E64777">
        <w:rPr>
          <w:lang w:val="en-US"/>
        </w:rPr>
        <w:tab/>
        <w:t xml:space="preserve">5. </w:t>
      </w:r>
      <w:r w:rsidRPr="00E64777">
        <w:t>Address: 6th Floor, Paseo de la Castellana 141, 28046 Madrid, Spain.</w:t>
      </w:r>
    </w:p>
    <w:p w:rsidR="00CC21DC" w:rsidRPr="00E64777" w:rsidRDefault="00CC21DC" w:rsidP="00CC21DC">
      <w:pPr>
        <w:tabs>
          <w:tab w:val="left" w:pos="1134"/>
        </w:tabs>
        <w:ind w:firstLine="708"/>
        <w:jc w:val="both"/>
        <w:rPr>
          <w:lang w:val="en-US"/>
        </w:rPr>
      </w:pPr>
      <w:r w:rsidRPr="00E64777">
        <w:tab/>
        <w:t>6. Responsible person for handling of complaints:</w:t>
      </w:r>
      <w:r w:rsidRPr="00E64777">
        <w:rPr>
          <w:lang w:val="en-US"/>
        </w:rPr>
        <w:t xml:space="preserve"> </w:t>
      </w:r>
      <w:r w:rsidRPr="00E64777">
        <w:t xml:space="preserve">Ignacio BORJA, </w:t>
      </w:r>
      <w:r w:rsidRPr="00E64777">
        <w:rPr>
          <w:lang w:val="en-US"/>
        </w:rPr>
        <w:t>e-mail</w:t>
      </w:r>
      <w:r w:rsidRPr="00E64777">
        <w:t xml:space="preserve">: </w:t>
      </w:r>
      <w:hyperlink r:id="rId33" w:history="1">
        <w:r w:rsidRPr="00E64777">
          <w:rPr>
            <w:rStyle w:val="Hyperlink"/>
          </w:rPr>
          <w:t>ignacio.borja@chubb.com</w:t>
        </w:r>
      </w:hyperlink>
    </w:p>
    <w:p w:rsidR="00A8074D" w:rsidRPr="00E64777" w:rsidRDefault="00A8074D" w:rsidP="00A8074D">
      <w:pPr>
        <w:jc w:val="both"/>
        <w:rPr>
          <w:lang w:val="en-US"/>
        </w:rPr>
      </w:pPr>
    </w:p>
    <w:p w:rsidR="008A0663" w:rsidRPr="00E64777" w:rsidRDefault="008A0663" w:rsidP="008A0663">
      <w:pPr>
        <w:ind w:firstLine="708"/>
        <w:jc w:val="both"/>
        <w:rPr>
          <w:b/>
        </w:rPr>
      </w:pPr>
      <w:r w:rsidRPr="00E64777">
        <w:rPr>
          <w:rStyle w:val="addressline"/>
          <w:b/>
          <w:lang w:val="en-US"/>
        </w:rPr>
        <w:t>XVI.</w:t>
      </w:r>
      <w:r w:rsidRPr="00E64777">
        <w:rPr>
          <w:b/>
          <w:lang w:val="en-US"/>
        </w:rPr>
        <w:t xml:space="preserve"> 1. CHUBB EUROPEAN GROUP SE</w:t>
      </w:r>
      <w:r w:rsidRPr="00E64777">
        <w:rPr>
          <w:b/>
        </w:rPr>
        <w:t xml:space="preserve"> – </w:t>
      </w:r>
      <w:r w:rsidRPr="00E64777">
        <w:rPr>
          <w:b/>
          <w:lang w:val="en-US"/>
        </w:rPr>
        <w:t>from its branch in Sweden</w:t>
      </w:r>
      <w:r w:rsidRPr="00E64777">
        <w:rPr>
          <w:b/>
        </w:rPr>
        <w:t>.</w:t>
      </w:r>
    </w:p>
    <w:p w:rsidR="008A0663" w:rsidRPr="00E64777" w:rsidRDefault="008A0663" w:rsidP="008A0663">
      <w:pPr>
        <w:tabs>
          <w:tab w:val="left" w:pos="1276"/>
        </w:tabs>
        <w:jc w:val="both"/>
      </w:pPr>
      <w:r w:rsidRPr="00E64777">
        <w:rPr>
          <w:b/>
          <w:lang w:val="en-US"/>
        </w:rPr>
        <w:tab/>
      </w:r>
      <w:r w:rsidRPr="00E64777">
        <w:t xml:space="preserve">2. </w:t>
      </w:r>
      <w:r w:rsidRPr="00E64777">
        <w:rPr>
          <w:lang w:val="en-US"/>
        </w:rPr>
        <w:t>Freedom to provide services</w:t>
      </w:r>
      <w:r w:rsidRPr="00E64777">
        <w:t>.</w:t>
      </w:r>
    </w:p>
    <w:p w:rsidR="008A0663" w:rsidRPr="00E64777" w:rsidRDefault="008A0663" w:rsidP="008A0663">
      <w:pPr>
        <w:tabs>
          <w:tab w:val="left" w:pos="1276"/>
        </w:tabs>
        <w:jc w:val="both"/>
      </w:pPr>
      <w:r w:rsidRPr="00E64777">
        <w:tab/>
        <w:t xml:space="preserve">3. </w:t>
      </w:r>
      <w:r w:rsidRPr="00E64777">
        <w:rPr>
          <w:lang w:val="en-US"/>
        </w:rPr>
        <w:t>Non-life insurance</w:t>
      </w:r>
      <w:r w:rsidRPr="00E64777">
        <w:t xml:space="preserve">. </w:t>
      </w:r>
    </w:p>
    <w:p w:rsidR="008A0663" w:rsidRPr="00E64777" w:rsidRDefault="008A0663" w:rsidP="008A0663">
      <w:pPr>
        <w:tabs>
          <w:tab w:val="left" w:pos="1276"/>
          <w:tab w:val="left" w:pos="1418"/>
        </w:tabs>
        <w:ind w:firstLine="1276"/>
        <w:jc w:val="both"/>
      </w:pPr>
      <w:r w:rsidRPr="00E64777">
        <w:t xml:space="preserve">4. </w:t>
      </w:r>
      <w:r w:rsidRPr="00E64777">
        <w:rPr>
          <w:lang w:val="en-US"/>
        </w:rPr>
        <w:t>Classes of insurance that the company wishes to carry out in Bulgaria</w:t>
      </w:r>
      <w:r w:rsidRPr="00E64777">
        <w:t>:</w:t>
      </w:r>
    </w:p>
    <w:p w:rsidR="008A0663" w:rsidRPr="00E64777" w:rsidRDefault="008A0663" w:rsidP="008A0663">
      <w:pPr>
        <w:jc w:val="both"/>
      </w:pPr>
      <w:r w:rsidRPr="00E64777">
        <w:tab/>
      </w:r>
      <w:r w:rsidRPr="00E64777">
        <w:tab/>
        <w:t xml:space="preserve">4.1. </w:t>
      </w:r>
      <w:r w:rsidRPr="00E64777">
        <w:rPr>
          <w:lang w:val="en-US"/>
        </w:rPr>
        <w:t>Accident</w:t>
      </w:r>
      <w:r w:rsidRPr="00E64777">
        <w:t>;</w:t>
      </w:r>
    </w:p>
    <w:p w:rsidR="008A0663" w:rsidRPr="00E64777" w:rsidRDefault="008A0663" w:rsidP="008A0663">
      <w:pPr>
        <w:jc w:val="both"/>
      </w:pPr>
      <w:r w:rsidRPr="00E64777">
        <w:tab/>
      </w:r>
      <w:r w:rsidRPr="00E64777">
        <w:tab/>
        <w:t xml:space="preserve">4.2. </w:t>
      </w:r>
      <w:r w:rsidRPr="00E64777">
        <w:rPr>
          <w:lang w:val="en-US"/>
        </w:rPr>
        <w:t>Sickness</w:t>
      </w:r>
      <w:r w:rsidRPr="00E64777">
        <w:t>;</w:t>
      </w:r>
    </w:p>
    <w:p w:rsidR="008A0663" w:rsidRPr="00E64777" w:rsidRDefault="008A0663" w:rsidP="008A0663">
      <w:pPr>
        <w:jc w:val="both"/>
      </w:pPr>
      <w:r w:rsidRPr="00E64777">
        <w:tab/>
      </w:r>
      <w:r w:rsidRPr="00E64777">
        <w:tab/>
        <w:t xml:space="preserve">4.3. </w:t>
      </w:r>
      <w:r w:rsidRPr="00E64777">
        <w:rPr>
          <w:lang w:val="en-US"/>
        </w:rPr>
        <w:t>Land vehicles</w:t>
      </w:r>
      <w:r w:rsidRPr="00E64777">
        <w:t>;</w:t>
      </w:r>
    </w:p>
    <w:p w:rsidR="008A0663" w:rsidRPr="00E64777" w:rsidRDefault="008A0663" w:rsidP="008A0663">
      <w:pPr>
        <w:jc w:val="both"/>
      </w:pPr>
      <w:r w:rsidRPr="00E64777">
        <w:tab/>
      </w:r>
      <w:r w:rsidRPr="00E64777">
        <w:tab/>
        <w:t xml:space="preserve">4.4. </w:t>
      </w:r>
      <w:r w:rsidRPr="00E64777">
        <w:rPr>
          <w:lang w:val="en-US"/>
        </w:rPr>
        <w:t>Railway rolling stock</w:t>
      </w:r>
      <w:r w:rsidRPr="00E64777">
        <w:t>;</w:t>
      </w:r>
    </w:p>
    <w:p w:rsidR="008A0663" w:rsidRPr="00E64777" w:rsidRDefault="008A0663" w:rsidP="008A0663">
      <w:pPr>
        <w:jc w:val="both"/>
      </w:pPr>
      <w:r w:rsidRPr="00E64777">
        <w:tab/>
      </w:r>
      <w:r w:rsidRPr="00E64777">
        <w:tab/>
        <w:t xml:space="preserve">4.5. </w:t>
      </w:r>
      <w:r w:rsidRPr="00E64777">
        <w:rPr>
          <w:lang w:val="en-US"/>
        </w:rPr>
        <w:t>Aircraft</w:t>
      </w:r>
      <w:r w:rsidRPr="00E64777">
        <w:t>;</w:t>
      </w:r>
    </w:p>
    <w:p w:rsidR="008A0663" w:rsidRPr="00E64777" w:rsidRDefault="008A0663" w:rsidP="008A0663">
      <w:pPr>
        <w:jc w:val="both"/>
      </w:pPr>
      <w:r w:rsidRPr="00E64777">
        <w:tab/>
      </w:r>
      <w:r w:rsidRPr="00E64777">
        <w:tab/>
        <w:t xml:space="preserve">4.6. </w:t>
      </w:r>
      <w:r w:rsidRPr="00E64777">
        <w:rPr>
          <w:lang w:val="en-US"/>
        </w:rPr>
        <w:t>Ships</w:t>
      </w:r>
      <w:r w:rsidRPr="00E64777">
        <w:t>;</w:t>
      </w:r>
    </w:p>
    <w:p w:rsidR="008A0663" w:rsidRPr="00E64777" w:rsidRDefault="008A0663" w:rsidP="008A0663">
      <w:pPr>
        <w:jc w:val="both"/>
      </w:pPr>
      <w:r w:rsidRPr="00E64777">
        <w:tab/>
      </w:r>
      <w:r w:rsidRPr="00E64777">
        <w:tab/>
        <w:t xml:space="preserve">4.7. </w:t>
      </w:r>
      <w:r w:rsidRPr="00E64777">
        <w:rPr>
          <w:lang w:val="en-US"/>
        </w:rPr>
        <w:t>Goods in transit</w:t>
      </w:r>
      <w:r w:rsidRPr="00E64777">
        <w:t>;</w:t>
      </w:r>
    </w:p>
    <w:p w:rsidR="008A0663" w:rsidRPr="00E64777" w:rsidRDefault="008A0663" w:rsidP="008A0663">
      <w:pPr>
        <w:jc w:val="both"/>
      </w:pPr>
      <w:r w:rsidRPr="00E64777">
        <w:tab/>
      </w:r>
      <w:r w:rsidRPr="00E64777">
        <w:tab/>
        <w:t xml:space="preserve">4.8. </w:t>
      </w:r>
      <w:r w:rsidRPr="00E64777">
        <w:rPr>
          <w:lang w:val="en-US"/>
        </w:rPr>
        <w:t>Fire and natural forces</w:t>
      </w:r>
      <w:r w:rsidRPr="00E64777">
        <w:t>;</w:t>
      </w:r>
    </w:p>
    <w:p w:rsidR="008A0663" w:rsidRPr="00E64777" w:rsidRDefault="008A0663" w:rsidP="008A0663">
      <w:pPr>
        <w:jc w:val="both"/>
      </w:pPr>
      <w:r w:rsidRPr="00E64777">
        <w:tab/>
      </w:r>
      <w:r w:rsidRPr="00E64777">
        <w:tab/>
        <w:t xml:space="preserve">4.9. </w:t>
      </w:r>
      <w:r w:rsidRPr="00E64777">
        <w:rPr>
          <w:lang w:val="en-US"/>
        </w:rPr>
        <w:t>Damage to property</w:t>
      </w:r>
      <w:r w:rsidRPr="00E64777">
        <w:t>;</w:t>
      </w:r>
    </w:p>
    <w:p w:rsidR="008A0663" w:rsidRPr="00E64777" w:rsidRDefault="008A0663" w:rsidP="008A0663">
      <w:pPr>
        <w:ind w:left="708" w:firstLine="708"/>
        <w:jc w:val="both"/>
      </w:pPr>
      <w:r w:rsidRPr="00E64777">
        <w:rPr>
          <w:lang w:val="en-US"/>
        </w:rPr>
        <w:t>4.11. Aircraft liability</w:t>
      </w:r>
      <w:r w:rsidRPr="00E64777">
        <w:t>;</w:t>
      </w:r>
    </w:p>
    <w:p w:rsidR="008A0663" w:rsidRPr="00E64777" w:rsidRDefault="008A0663" w:rsidP="008A0663">
      <w:pPr>
        <w:jc w:val="both"/>
      </w:pPr>
      <w:r w:rsidRPr="00E64777">
        <w:tab/>
      </w:r>
      <w:r w:rsidRPr="00E64777">
        <w:tab/>
        <w:t>4.1</w:t>
      </w:r>
      <w:r w:rsidRPr="00E64777">
        <w:rPr>
          <w:lang w:val="en-US"/>
        </w:rPr>
        <w:t>2</w:t>
      </w:r>
      <w:r w:rsidRPr="00E64777">
        <w:t xml:space="preserve">. </w:t>
      </w:r>
      <w:r w:rsidRPr="00E64777">
        <w:rPr>
          <w:lang w:val="en-US"/>
        </w:rPr>
        <w:t>Liability for ships</w:t>
      </w:r>
      <w:r w:rsidRPr="00E64777">
        <w:t>;</w:t>
      </w:r>
    </w:p>
    <w:p w:rsidR="008A0663" w:rsidRPr="00E64777" w:rsidRDefault="008A0663" w:rsidP="008A0663">
      <w:pPr>
        <w:jc w:val="both"/>
      </w:pPr>
      <w:r w:rsidRPr="00E64777">
        <w:tab/>
      </w:r>
      <w:r w:rsidRPr="00E64777">
        <w:tab/>
        <w:t>4.1</w:t>
      </w:r>
      <w:r w:rsidRPr="00E64777">
        <w:rPr>
          <w:lang w:val="en-US"/>
        </w:rPr>
        <w:t>3</w:t>
      </w:r>
      <w:r w:rsidRPr="00E64777">
        <w:t xml:space="preserve">. </w:t>
      </w:r>
      <w:r w:rsidRPr="00E64777">
        <w:rPr>
          <w:lang w:val="en-US"/>
        </w:rPr>
        <w:t>General liability</w:t>
      </w:r>
      <w:r w:rsidRPr="00E64777">
        <w:t>;</w:t>
      </w:r>
    </w:p>
    <w:p w:rsidR="008A0663" w:rsidRPr="00E64777" w:rsidRDefault="008A0663" w:rsidP="008A0663">
      <w:pPr>
        <w:jc w:val="both"/>
      </w:pPr>
      <w:r w:rsidRPr="00E64777">
        <w:tab/>
      </w:r>
      <w:r w:rsidRPr="00E64777">
        <w:tab/>
        <w:t>4.1</w:t>
      </w:r>
      <w:r w:rsidRPr="00E64777">
        <w:rPr>
          <w:lang w:val="en-US"/>
        </w:rPr>
        <w:t>4</w:t>
      </w:r>
      <w:r w:rsidRPr="00E64777">
        <w:t xml:space="preserve">. </w:t>
      </w:r>
      <w:r w:rsidRPr="00E64777">
        <w:rPr>
          <w:lang w:val="en-US"/>
        </w:rPr>
        <w:t>Credit</w:t>
      </w:r>
      <w:r w:rsidRPr="00E64777">
        <w:t>;</w:t>
      </w:r>
    </w:p>
    <w:p w:rsidR="008A0663" w:rsidRPr="00E64777" w:rsidRDefault="008A0663" w:rsidP="008A0663">
      <w:pPr>
        <w:jc w:val="both"/>
      </w:pPr>
      <w:r w:rsidRPr="00E64777">
        <w:tab/>
      </w:r>
      <w:r w:rsidRPr="00E64777">
        <w:tab/>
        <w:t>4.1</w:t>
      </w:r>
      <w:r w:rsidRPr="00E64777">
        <w:rPr>
          <w:lang w:val="en-US"/>
        </w:rPr>
        <w:t>5</w:t>
      </w:r>
      <w:r w:rsidRPr="00E64777">
        <w:t xml:space="preserve">. </w:t>
      </w:r>
      <w:r w:rsidRPr="00E64777">
        <w:rPr>
          <w:lang w:val="en-US"/>
        </w:rPr>
        <w:t>Suretyship</w:t>
      </w:r>
      <w:r w:rsidRPr="00E64777">
        <w:t>;</w:t>
      </w:r>
    </w:p>
    <w:p w:rsidR="008A0663" w:rsidRPr="00E64777" w:rsidRDefault="008A0663" w:rsidP="008A0663">
      <w:pPr>
        <w:jc w:val="both"/>
      </w:pPr>
      <w:r w:rsidRPr="00E64777">
        <w:tab/>
      </w:r>
      <w:r w:rsidRPr="00E64777">
        <w:tab/>
        <w:t>4.1</w:t>
      </w:r>
      <w:r w:rsidRPr="00E64777">
        <w:rPr>
          <w:lang w:val="en-US"/>
        </w:rPr>
        <w:t>6</w:t>
      </w:r>
      <w:r w:rsidRPr="00E64777">
        <w:t xml:space="preserve">. </w:t>
      </w:r>
      <w:r w:rsidRPr="00E64777">
        <w:rPr>
          <w:lang w:val="en-US"/>
        </w:rPr>
        <w:t>Miscellaneous financial loss</w:t>
      </w:r>
      <w:r w:rsidRPr="00E64777">
        <w:t>;</w:t>
      </w:r>
    </w:p>
    <w:p w:rsidR="008A0663" w:rsidRPr="00E64777" w:rsidRDefault="008A0663" w:rsidP="008A0663">
      <w:pPr>
        <w:tabs>
          <w:tab w:val="left" w:pos="1134"/>
        </w:tabs>
        <w:ind w:firstLine="708"/>
        <w:jc w:val="both"/>
        <w:rPr>
          <w:lang w:val="en-US"/>
        </w:rPr>
      </w:pPr>
      <w:r w:rsidRPr="00E64777">
        <w:rPr>
          <w:lang w:val="en-US"/>
        </w:rPr>
        <w:tab/>
      </w:r>
      <w:r w:rsidRPr="00E64777">
        <w:rPr>
          <w:lang w:val="en-US"/>
        </w:rPr>
        <w:tab/>
        <w:t>4.17. Legal expenses;</w:t>
      </w:r>
    </w:p>
    <w:p w:rsidR="008A0663" w:rsidRPr="00E64777" w:rsidRDefault="008A0663" w:rsidP="008A0663">
      <w:pPr>
        <w:tabs>
          <w:tab w:val="left" w:pos="1134"/>
        </w:tabs>
        <w:ind w:firstLine="708"/>
        <w:jc w:val="both"/>
        <w:rPr>
          <w:lang w:val="en-US"/>
        </w:rPr>
      </w:pPr>
      <w:r w:rsidRPr="00E64777">
        <w:rPr>
          <w:lang w:val="en-US"/>
        </w:rPr>
        <w:tab/>
      </w:r>
      <w:r w:rsidRPr="00E64777">
        <w:rPr>
          <w:lang w:val="en-US"/>
        </w:rPr>
        <w:tab/>
        <w:t>4.18. Assistance.</w:t>
      </w:r>
    </w:p>
    <w:p w:rsidR="008A0663" w:rsidRPr="00E64777" w:rsidRDefault="008A0663" w:rsidP="008A0663">
      <w:pPr>
        <w:tabs>
          <w:tab w:val="left" w:pos="1134"/>
        </w:tabs>
        <w:ind w:firstLine="708"/>
        <w:jc w:val="both"/>
        <w:rPr>
          <w:lang w:val="en-US"/>
        </w:rPr>
      </w:pPr>
      <w:r w:rsidRPr="00E64777">
        <w:rPr>
          <w:lang w:val="en-US"/>
        </w:rPr>
        <w:tab/>
        <w:t xml:space="preserve">5. </w:t>
      </w:r>
      <w:r w:rsidRPr="00E64777">
        <w:t>Address: Birger Jarlsgatan 43, Box 868, 10137 Stockholm, Sweden.</w:t>
      </w:r>
    </w:p>
    <w:p w:rsidR="008A0663" w:rsidRDefault="008A0663" w:rsidP="005F67EF">
      <w:pPr>
        <w:tabs>
          <w:tab w:val="left" w:pos="1134"/>
        </w:tabs>
        <w:ind w:firstLine="708"/>
        <w:jc w:val="both"/>
        <w:rPr>
          <w:lang w:val="en-US"/>
        </w:rPr>
      </w:pPr>
      <w:r w:rsidRPr="00E64777">
        <w:tab/>
        <w:t xml:space="preserve">6. Responsible person for handling of complaints: Paul WOODGATE, </w:t>
      </w:r>
      <w:r w:rsidRPr="00E64777">
        <w:rPr>
          <w:lang w:val="en-US"/>
        </w:rPr>
        <w:t>e-mail</w:t>
      </w:r>
      <w:r w:rsidRPr="00E64777">
        <w:t xml:space="preserve">: </w:t>
      </w:r>
      <w:hyperlink r:id="rId34" w:history="1">
        <w:r w:rsidRPr="00E64777">
          <w:rPr>
            <w:rStyle w:val="Hyperlink"/>
          </w:rPr>
          <w:t>paul.woodgate@chubb.com</w:t>
        </w:r>
      </w:hyperlink>
      <w:r>
        <w:t xml:space="preserve"> </w:t>
      </w:r>
    </w:p>
    <w:p w:rsidR="008A0663" w:rsidRPr="004A761E" w:rsidRDefault="008A0663" w:rsidP="00B57C06">
      <w:pPr>
        <w:rPr>
          <w:lang w:val="en-US"/>
        </w:rPr>
      </w:pPr>
    </w:p>
    <w:p w:rsidR="00E067C8" w:rsidRPr="004A761E" w:rsidRDefault="00E067C8" w:rsidP="00E067C8">
      <w:pPr>
        <w:jc w:val="both"/>
        <w:rPr>
          <w:b/>
          <w:lang w:val="en-US"/>
        </w:rPr>
      </w:pPr>
      <w:r w:rsidRPr="004A761E">
        <w:rPr>
          <w:b/>
          <w:lang w:val="en-US"/>
        </w:rPr>
        <w:t>39.</w:t>
      </w:r>
      <w:r w:rsidRPr="004A761E">
        <w:rPr>
          <w:b/>
          <w:lang w:val="en-US"/>
        </w:rPr>
        <w:tab/>
        <w:t>I. 1. SCOR EUROPE SE</w:t>
      </w:r>
    </w:p>
    <w:p w:rsidR="00E067C8" w:rsidRPr="004A761E" w:rsidRDefault="00E067C8" w:rsidP="00E067C8">
      <w:pPr>
        <w:jc w:val="both"/>
      </w:pPr>
      <w:r w:rsidRPr="004A761E">
        <w:rPr>
          <w:lang w:val="en-US"/>
        </w:rPr>
        <w:tab/>
      </w:r>
      <w:r w:rsidRPr="004A761E">
        <w:t xml:space="preserve">2. </w:t>
      </w:r>
      <w:r w:rsidRPr="004A761E">
        <w:rPr>
          <w:lang w:val="en-US"/>
        </w:rPr>
        <w:t>Freedom to provide services</w:t>
      </w:r>
      <w:r w:rsidRPr="004A761E">
        <w:t>.</w:t>
      </w:r>
    </w:p>
    <w:p w:rsidR="00E067C8" w:rsidRPr="004A761E" w:rsidRDefault="00E067C8" w:rsidP="00E067C8">
      <w:pPr>
        <w:jc w:val="both"/>
      </w:pPr>
      <w:r w:rsidRPr="004A761E">
        <w:tab/>
        <w:t xml:space="preserve">3. </w:t>
      </w:r>
      <w:r w:rsidRPr="004A761E">
        <w:rPr>
          <w:lang w:val="en-US"/>
        </w:rPr>
        <w:t>Non-life insurance</w:t>
      </w:r>
      <w:r w:rsidRPr="004A761E">
        <w:t xml:space="preserve">. </w:t>
      </w:r>
    </w:p>
    <w:p w:rsidR="00E067C8" w:rsidRPr="004A761E" w:rsidRDefault="00E067C8" w:rsidP="00E067C8">
      <w:pPr>
        <w:jc w:val="both"/>
      </w:pPr>
      <w:r w:rsidRPr="004A761E">
        <w:tab/>
        <w:t xml:space="preserve">4. </w:t>
      </w:r>
      <w:r w:rsidRPr="004A761E">
        <w:rPr>
          <w:lang w:val="en-US"/>
        </w:rPr>
        <w:t>Classes of insurance that the company wishes to carry out in Bulgaria</w:t>
      </w:r>
      <w:r w:rsidRPr="004A761E">
        <w:t>:</w:t>
      </w:r>
    </w:p>
    <w:p w:rsidR="00E067C8" w:rsidRPr="004A761E" w:rsidRDefault="00E067C8" w:rsidP="00E067C8">
      <w:pPr>
        <w:jc w:val="both"/>
      </w:pPr>
      <w:r w:rsidRPr="004A761E">
        <w:tab/>
      </w:r>
      <w:r w:rsidRPr="004A761E">
        <w:tab/>
        <w:t xml:space="preserve">4.1. </w:t>
      </w:r>
      <w:r w:rsidRPr="004A761E">
        <w:rPr>
          <w:lang w:val="en-US"/>
        </w:rPr>
        <w:t>Accident</w:t>
      </w:r>
      <w:r w:rsidRPr="004A761E">
        <w:t>;</w:t>
      </w:r>
    </w:p>
    <w:p w:rsidR="00E067C8" w:rsidRPr="004A761E" w:rsidRDefault="00E067C8" w:rsidP="00E067C8">
      <w:pPr>
        <w:jc w:val="both"/>
      </w:pPr>
      <w:r w:rsidRPr="004A761E">
        <w:tab/>
      </w:r>
      <w:r w:rsidRPr="004A761E">
        <w:tab/>
        <w:t xml:space="preserve">4.2. </w:t>
      </w:r>
      <w:r w:rsidRPr="004A761E">
        <w:rPr>
          <w:lang w:val="en-US"/>
        </w:rPr>
        <w:t>Sickness</w:t>
      </w:r>
      <w:r w:rsidRPr="004A761E">
        <w:t>;</w:t>
      </w:r>
    </w:p>
    <w:p w:rsidR="00E067C8" w:rsidRPr="004A761E" w:rsidRDefault="00E067C8" w:rsidP="00E067C8">
      <w:pPr>
        <w:jc w:val="both"/>
      </w:pPr>
      <w:r w:rsidRPr="004A761E">
        <w:tab/>
      </w:r>
      <w:r w:rsidRPr="004A761E">
        <w:tab/>
        <w:t xml:space="preserve">4.3. </w:t>
      </w:r>
      <w:r w:rsidRPr="004A761E">
        <w:rPr>
          <w:lang w:val="en-US"/>
        </w:rPr>
        <w:t>Land vehicles</w:t>
      </w:r>
      <w:r w:rsidRPr="004A761E">
        <w:t>;</w:t>
      </w:r>
    </w:p>
    <w:p w:rsidR="00E067C8" w:rsidRPr="004A761E" w:rsidRDefault="00E067C8" w:rsidP="00E067C8">
      <w:pPr>
        <w:jc w:val="both"/>
      </w:pPr>
      <w:r w:rsidRPr="004A761E">
        <w:tab/>
      </w:r>
      <w:r w:rsidRPr="004A761E">
        <w:tab/>
        <w:t xml:space="preserve">4.4. </w:t>
      </w:r>
      <w:r w:rsidRPr="004A761E">
        <w:rPr>
          <w:lang w:val="en-US"/>
        </w:rPr>
        <w:t>Railway rolling stock</w:t>
      </w:r>
      <w:r w:rsidRPr="004A761E">
        <w:t>;</w:t>
      </w:r>
    </w:p>
    <w:p w:rsidR="00E067C8" w:rsidRPr="004A761E" w:rsidRDefault="00E067C8" w:rsidP="00E067C8">
      <w:pPr>
        <w:jc w:val="both"/>
      </w:pPr>
      <w:r w:rsidRPr="004A761E">
        <w:tab/>
      </w:r>
      <w:r w:rsidRPr="004A761E">
        <w:tab/>
        <w:t xml:space="preserve">4.5. </w:t>
      </w:r>
      <w:r w:rsidRPr="004A761E">
        <w:rPr>
          <w:lang w:val="en-US"/>
        </w:rPr>
        <w:t>Aircraft</w:t>
      </w:r>
      <w:r w:rsidRPr="004A761E">
        <w:t>;</w:t>
      </w:r>
    </w:p>
    <w:p w:rsidR="00E067C8" w:rsidRPr="004A761E" w:rsidRDefault="00E067C8" w:rsidP="00E067C8">
      <w:pPr>
        <w:jc w:val="both"/>
      </w:pPr>
      <w:r w:rsidRPr="004A761E">
        <w:tab/>
      </w:r>
      <w:r w:rsidRPr="004A761E">
        <w:tab/>
        <w:t xml:space="preserve">4.6. </w:t>
      </w:r>
      <w:r w:rsidRPr="004A761E">
        <w:rPr>
          <w:lang w:val="en-US"/>
        </w:rPr>
        <w:t>Ships</w:t>
      </w:r>
      <w:r w:rsidRPr="004A761E">
        <w:t>;</w:t>
      </w:r>
    </w:p>
    <w:p w:rsidR="00E067C8" w:rsidRPr="004A761E" w:rsidRDefault="00E067C8" w:rsidP="00E067C8">
      <w:pPr>
        <w:jc w:val="both"/>
      </w:pPr>
      <w:r w:rsidRPr="004A761E">
        <w:tab/>
      </w:r>
      <w:r w:rsidRPr="004A761E">
        <w:tab/>
        <w:t xml:space="preserve">4.7. </w:t>
      </w:r>
      <w:r w:rsidRPr="004A761E">
        <w:rPr>
          <w:lang w:val="en-US"/>
        </w:rPr>
        <w:t>Goods in transit</w:t>
      </w:r>
      <w:r w:rsidRPr="004A761E">
        <w:t>;</w:t>
      </w:r>
    </w:p>
    <w:p w:rsidR="00E067C8" w:rsidRPr="004A761E" w:rsidRDefault="00E067C8" w:rsidP="00E067C8">
      <w:pPr>
        <w:jc w:val="both"/>
      </w:pPr>
      <w:r w:rsidRPr="004A761E">
        <w:tab/>
      </w:r>
      <w:r w:rsidRPr="004A761E">
        <w:tab/>
        <w:t xml:space="preserve">4.8. </w:t>
      </w:r>
      <w:r w:rsidRPr="004A761E">
        <w:rPr>
          <w:lang w:val="en-US"/>
        </w:rPr>
        <w:t>Fire and natural forces</w:t>
      </w:r>
      <w:r w:rsidRPr="004A761E">
        <w:t>;</w:t>
      </w:r>
    </w:p>
    <w:p w:rsidR="00E067C8" w:rsidRPr="004A761E" w:rsidRDefault="00E067C8" w:rsidP="00E067C8">
      <w:pPr>
        <w:jc w:val="both"/>
      </w:pPr>
      <w:r w:rsidRPr="004A761E">
        <w:tab/>
      </w:r>
      <w:r w:rsidRPr="004A761E">
        <w:tab/>
        <w:t xml:space="preserve">4.9. </w:t>
      </w:r>
      <w:r w:rsidR="004A3307" w:rsidRPr="004A761E">
        <w:rPr>
          <w:lang w:val="en-US"/>
        </w:rPr>
        <w:t>Other d</w:t>
      </w:r>
      <w:r w:rsidRPr="004A761E">
        <w:rPr>
          <w:lang w:val="en-US"/>
        </w:rPr>
        <w:t>amage to property</w:t>
      </w:r>
      <w:r w:rsidRPr="004A761E">
        <w:t>;</w:t>
      </w:r>
    </w:p>
    <w:p w:rsidR="00E067C8" w:rsidRPr="004A761E" w:rsidRDefault="00E067C8" w:rsidP="00E067C8">
      <w:pPr>
        <w:ind w:left="708" w:firstLine="708"/>
        <w:jc w:val="both"/>
      </w:pPr>
      <w:r w:rsidRPr="004A761E">
        <w:rPr>
          <w:lang w:val="en-US"/>
        </w:rPr>
        <w:t>4.11. Aircraft liability</w:t>
      </w:r>
      <w:r w:rsidRPr="004A761E">
        <w:t>;</w:t>
      </w:r>
    </w:p>
    <w:p w:rsidR="00E067C8" w:rsidRPr="004A761E" w:rsidRDefault="00E067C8" w:rsidP="00E067C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067C8" w:rsidRPr="004A761E" w:rsidRDefault="00E067C8" w:rsidP="00E067C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067C8" w:rsidRPr="004A761E" w:rsidRDefault="00E067C8" w:rsidP="00E067C8">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E067C8" w:rsidRPr="004A761E" w:rsidRDefault="00E067C8" w:rsidP="00E067C8">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E067C8" w:rsidRPr="004A761E" w:rsidRDefault="00E067C8" w:rsidP="00E067C8">
      <w:pPr>
        <w:jc w:val="both"/>
      </w:pPr>
      <w:r w:rsidRPr="004A761E">
        <w:tab/>
      </w:r>
      <w:r w:rsidRPr="004A761E">
        <w:tab/>
        <w:t>4.1</w:t>
      </w:r>
      <w:r w:rsidRPr="004A761E">
        <w:rPr>
          <w:lang w:val="en-US"/>
        </w:rPr>
        <w:t>6</w:t>
      </w:r>
      <w:r w:rsidRPr="004A761E">
        <w:t xml:space="preserve">. </w:t>
      </w:r>
      <w:r w:rsidRPr="004A761E">
        <w:rPr>
          <w:lang w:val="en-US"/>
        </w:rPr>
        <w:t>Miscellaneous financial loss.</w:t>
      </w:r>
    </w:p>
    <w:p w:rsidR="00E067C8" w:rsidRPr="004A761E" w:rsidRDefault="00E067C8" w:rsidP="00E067C8">
      <w:pPr>
        <w:jc w:val="both"/>
        <w:rPr>
          <w:lang w:val="en-US"/>
        </w:rPr>
      </w:pPr>
      <w:r w:rsidRPr="004A761E">
        <w:tab/>
      </w:r>
      <w:r w:rsidRPr="004A761E">
        <w:rPr>
          <w:lang w:val="en-US"/>
        </w:rPr>
        <w:t xml:space="preserve">5. Address: </w:t>
      </w:r>
      <w:r w:rsidR="00312454" w:rsidRPr="004A761E">
        <w:rPr>
          <w:rStyle w:val="addressline"/>
          <w:lang w:val="en-US"/>
        </w:rPr>
        <w:t>5 Avenue Kléber, 75116 Paris</w:t>
      </w:r>
      <w:r w:rsidR="00312454" w:rsidRPr="004A761E">
        <w:rPr>
          <w:rStyle w:val="addressline"/>
        </w:rPr>
        <w:t>, France</w:t>
      </w:r>
      <w:r w:rsidRPr="004A761E">
        <w:rPr>
          <w:lang w:val="en-US"/>
        </w:rPr>
        <w:t>.</w:t>
      </w:r>
    </w:p>
    <w:p w:rsidR="00273144" w:rsidRPr="004A761E" w:rsidRDefault="00273144" w:rsidP="00B57C06">
      <w:pPr>
        <w:rPr>
          <w:lang w:val="en-US"/>
        </w:rPr>
      </w:pPr>
    </w:p>
    <w:p w:rsidR="00515E16" w:rsidRPr="004A761E" w:rsidRDefault="00515E16" w:rsidP="00515E16">
      <w:pPr>
        <w:jc w:val="both"/>
        <w:rPr>
          <w:lang w:val="en-US"/>
        </w:rPr>
      </w:pPr>
      <w:r w:rsidRPr="004A761E">
        <w:rPr>
          <w:b/>
          <w:lang w:val="en-US"/>
        </w:rPr>
        <w:t xml:space="preserve">40. </w:t>
      </w:r>
      <w:r w:rsidRPr="004A761E">
        <w:rPr>
          <w:b/>
          <w:lang w:val="en-US"/>
        </w:rPr>
        <w:tab/>
      </w:r>
      <w:r w:rsidRPr="004A761E">
        <w:rPr>
          <w:b/>
          <w:lang w:val="en-GB"/>
        </w:rPr>
        <w:t>1.</w:t>
      </w:r>
      <w:r w:rsidR="009147DC" w:rsidRPr="004A761E">
        <w:rPr>
          <w:b/>
          <w:lang w:val="en-US"/>
        </w:rPr>
        <w:t xml:space="preserve"> La Mondiale</w:t>
      </w:r>
      <w:r w:rsidRPr="004A761E">
        <w:rPr>
          <w:b/>
          <w:lang w:val="en-GB"/>
        </w:rPr>
        <w:t xml:space="preserve"> </w:t>
      </w:r>
      <w:r w:rsidR="00DA5DF8" w:rsidRPr="004A761E">
        <w:rPr>
          <w:b/>
          <w:lang w:val="en-GB"/>
        </w:rPr>
        <w:t xml:space="preserve">- </w:t>
      </w:r>
      <w:r w:rsidR="00DA5DF8" w:rsidRPr="004A761E">
        <w:rPr>
          <w:b/>
        </w:rPr>
        <w:t>CNP ASSURANCES</w:t>
      </w:r>
      <w:r w:rsidR="00DA5DF8" w:rsidRPr="004A761E">
        <w:rPr>
          <w:lang w:val="en-US"/>
        </w:rPr>
        <w:t xml:space="preserve"> </w:t>
      </w:r>
    </w:p>
    <w:p w:rsidR="00DA5DF8" w:rsidRPr="004A761E" w:rsidRDefault="00DA5DF8" w:rsidP="00DA5DF8">
      <w:pPr>
        <w:ind w:firstLine="708"/>
        <w:jc w:val="both"/>
        <w:rPr>
          <w:b/>
          <w:lang w:val="en-US"/>
        </w:rPr>
      </w:pPr>
      <w:r w:rsidRPr="004A761E">
        <w:rPr>
          <w:b/>
          <w:lang w:val="en-US"/>
        </w:rPr>
        <w:t>Received notification on CBN on 28</w:t>
      </w:r>
      <w:r w:rsidRPr="004A761E">
        <w:rPr>
          <w:b/>
          <w:vertAlign w:val="superscript"/>
          <w:lang w:val="en-US"/>
        </w:rPr>
        <w:t xml:space="preserve"> </w:t>
      </w:r>
      <w:r w:rsidRPr="004A761E">
        <w:rPr>
          <w:b/>
          <w:lang w:val="en-US"/>
        </w:rPr>
        <w:t>March 2023. T</w:t>
      </w:r>
      <w:r w:rsidRPr="004A761E">
        <w:rPr>
          <w:b/>
          <w:lang w:val="en-GB"/>
        </w:rPr>
        <w:t>he competent authority of France informed that the insurer changed its address.</w:t>
      </w:r>
    </w:p>
    <w:p w:rsidR="00515E16" w:rsidRPr="004A761E" w:rsidRDefault="00515E16" w:rsidP="00515E16">
      <w:pPr>
        <w:jc w:val="both"/>
        <w:rPr>
          <w:lang w:val="en-US"/>
        </w:rPr>
      </w:pPr>
      <w:r w:rsidRPr="004A761E">
        <w:rPr>
          <w:lang w:val="en-GB"/>
        </w:rPr>
        <w:tab/>
      </w:r>
      <w:r w:rsidRPr="004A761E">
        <w:t xml:space="preserve">2. </w:t>
      </w:r>
      <w:r w:rsidRPr="004A761E">
        <w:rPr>
          <w:lang w:val="en-US"/>
        </w:rPr>
        <w:t>Freedom to provide services</w:t>
      </w:r>
      <w:r w:rsidRPr="004A761E">
        <w:t>.</w:t>
      </w:r>
    </w:p>
    <w:p w:rsidR="00515E16" w:rsidRPr="004A761E" w:rsidRDefault="00515E16" w:rsidP="00515E16">
      <w:pPr>
        <w:jc w:val="both"/>
      </w:pPr>
      <w:r w:rsidRPr="004A761E">
        <w:tab/>
        <w:t xml:space="preserve">3. </w:t>
      </w:r>
      <w:r w:rsidRPr="004A761E">
        <w:rPr>
          <w:lang w:val="en-US"/>
        </w:rPr>
        <w:t>Life insurance</w:t>
      </w:r>
      <w:r w:rsidRPr="004A761E">
        <w:t xml:space="preserve">. </w:t>
      </w:r>
    </w:p>
    <w:p w:rsidR="00515E16" w:rsidRPr="004A761E" w:rsidRDefault="00515E16" w:rsidP="00515E16">
      <w:pPr>
        <w:jc w:val="both"/>
      </w:pPr>
      <w:r w:rsidRPr="004A761E">
        <w:tab/>
        <w:t xml:space="preserve">4. </w:t>
      </w:r>
      <w:r w:rsidRPr="004A761E">
        <w:rPr>
          <w:lang w:val="en-US"/>
        </w:rPr>
        <w:t>Classes of insurance that the company wishes to carry out in Bulgaria</w:t>
      </w:r>
      <w:r w:rsidR="009147DC" w:rsidRPr="004A761E">
        <w:rPr>
          <w:lang w:val="en-US"/>
        </w:rPr>
        <w:t xml:space="preserve"> according to Directive 2009/138/EC</w:t>
      </w:r>
      <w:r w:rsidRPr="004A761E">
        <w:t>:</w:t>
      </w:r>
    </w:p>
    <w:p w:rsidR="00515E16" w:rsidRPr="004A761E" w:rsidRDefault="00515E16" w:rsidP="00515E16">
      <w:pPr>
        <w:jc w:val="both"/>
      </w:pPr>
      <w:r w:rsidRPr="004A761E">
        <w:tab/>
      </w:r>
      <w:r w:rsidRPr="004A761E">
        <w:tab/>
      </w:r>
      <w:r w:rsidR="00BB4EB0" w:rsidRPr="004A761E">
        <w:rPr>
          <w:lang w:val="en-US"/>
        </w:rPr>
        <w:t>I</w:t>
      </w:r>
      <w:r w:rsidRPr="004A761E">
        <w:t xml:space="preserve">. </w:t>
      </w:r>
      <w:r w:rsidR="00BB4EB0" w:rsidRPr="004A761E">
        <w:t>The life insurance referred to in points (a)(i), (ii) and (iii) of Article 2(3) excluding those referred to in II and III;</w:t>
      </w:r>
    </w:p>
    <w:p w:rsidR="00515E16" w:rsidRPr="004A761E" w:rsidRDefault="00515E16" w:rsidP="00515E16">
      <w:pPr>
        <w:jc w:val="both"/>
      </w:pPr>
      <w:r w:rsidRPr="004A761E">
        <w:rPr>
          <w:lang w:val="en-US"/>
        </w:rPr>
        <w:tab/>
      </w:r>
      <w:r w:rsidRPr="004A761E">
        <w:rPr>
          <w:lang w:val="en-US"/>
        </w:rPr>
        <w:tab/>
      </w:r>
      <w:r w:rsidR="00BB4EB0" w:rsidRPr="004A761E">
        <w:rPr>
          <w:lang w:val="en-US"/>
        </w:rPr>
        <w:t>III</w:t>
      </w:r>
      <w:r w:rsidRPr="004A761E">
        <w:rPr>
          <w:lang w:val="en-US"/>
        </w:rPr>
        <w:t xml:space="preserve">. </w:t>
      </w:r>
      <w:r w:rsidR="00BB4EB0" w:rsidRPr="004A761E">
        <w:rPr>
          <w:lang w:val="en-US"/>
        </w:rPr>
        <w:t>The insurance referred to in points (a)(i) and (ii) of Article 2(3), which are linked to investment funds</w:t>
      </w:r>
      <w:r w:rsidRPr="004A761E">
        <w:rPr>
          <w:lang w:val="en-US"/>
        </w:rPr>
        <w:t>.</w:t>
      </w:r>
      <w:r w:rsidRPr="004A761E">
        <w:t xml:space="preserve">  </w:t>
      </w:r>
    </w:p>
    <w:p w:rsidR="00DA5DF8" w:rsidRPr="004A761E" w:rsidRDefault="00515E16" w:rsidP="00DA5DF8">
      <w:pPr>
        <w:jc w:val="both"/>
      </w:pPr>
      <w:r w:rsidRPr="004A761E">
        <w:tab/>
        <w:t xml:space="preserve">5. </w:t>
      </w:r>
      <w:r w:rsidRPr="004A761E">
        <w:rPr>
          <w:lang w:val="en-US"/>
        </w:rPr>
        <w:t>Address</w:t>
      </w:r>
      <w:r w:rsidRPr="004A761E">
        <w:t xml:space="preserve">: </w:t>
      </w:r>
      <w:r w:rsidR="00DA5DF8" w:rsidRPr="004A761E">
        <w:t xml:space="preserve">4 Promenade Coeur de Ville - </w:t>
      </w:r>
      <w:r w:rsidR="00DA5DF8" w:rsidRPr="004A761E">
        <w:rPr>
          <w:lang w:val="en-US"/>
        </w:rPr>
        <w:t>I</w:t>
      </w:r>
      <w:r w:rsidR="00DA5DF8" w:rsidRPr="004A761E">
        <w:t>ssy-les-</w:t>
      </w:r>
      <w:r w:rsidR="00DA5DF8" w:rsidRPr="004A761E">
        <w:rPr>
          <w:lang w:val="en-US"/>
        </w:rPr>
        <w:t>M</w:t>
      </w:r>
      <w:r w:rsidR="00DA5DF8" w:rsidRPr="004A761E">
        <w:t xml:space="preserve">oulineaux - </w:t>
      </w:r>
      <w:r w:rsidR="00DA5DF8" w:rsidRPr="004A761E">
        <w:rPr>
          <w:lang w:val="en-US"/>
        </w:rPr>
        <w:t>F</w:t>
      </w:r>
      <w:r w:rsidR="00DA5DF8" w:rsidRPr="004A761E">
        <w:t>rance</w:t>
      </w:r>
      <w:r w:rsidR="00DA5DF8" w:rsidRPr="004A761E">
        <w:rPr>
          <w:lang w:val="en-US"/>
        </w:rPr>
        <w:t>.</w:t>
      </w:r>
    </w:p>
    <w:p w:rsidR="00EC3A9E" w:rsidRPr="004A761E" w:rsidRDefault="00EC3A9E" w:rsidP="00EC3A9E">
      <w:pPr>
        <w:jc w:val="both"/>
        <w:rPr>
          <w:b/>
          <w:lang w:val="en-GB"/>
        </w:rPr>
      </w:pPr>
      <w:r w:rsidRPr="004A761E">
        <w:rPr>
          <w:b/>
          <w:lang w:val="en-US"/>
        </w:rPr>
        <w:t xml:space="preserve">41. </w:t>
      </w:r>
      <w:r w:rsidRPr="004A761E">
        <w:rPr>
          <w:b/>
          <w:lang w:val="en-US"/>
        </w:rPr>
        <w:tab/>
      </w:r>
      <w:r w:rsidRPr="004A761E">
        <w:rPr>
          <w:b/>
          <w:lang w:val="en-GB"/>
        </w:rPr>
        <w:t>1.</w:t>
      </w:r>
      <w:r w:rsidRPr="004A761E">
        <w:rPr>
          <w:b/>
          <w:lang w:val="en-US"/>
        </w:rPr>
        <w:t xml:space="preserve"> La Mondiale Partenaire </w:t>
      </w:r>
    </w:p>
    <w:p w:rsidR="00EC3A9E" w:rsidRPr="004A761E" w:rsidRDefault="00EC3A9E" w:rsidP="00EC3A9E">
      <w:pPr>
        <w:jc w:val="both"/>
        <w:rPr>
          <w:lang w:val="en-US"/>
        </w:rPr>
      </w:pPr>
      <w:r w:rsidRPr="004A761E">
        <w:rPr>
          <w:lang w:val="en-GB"/>
        </w:rPr>
        <w:tab/>
      </w:r>
      <w:r w:rsidRPr="004A761E">
        <w:t xml:space="preserve">2. </w:t>
      </w:r>
      <w:r w:rsidRPr="004A761E">
        <w:rPr>
          <w:lang w:val="en-US"/>
        </w:rPr>
        <w:t>Freedom to provide services</w:t>
      </w:r>
      <w:r w:rsidRPr="004A761E">
        <w:t>.</w:t>
      </w:r>
    </w:p>
    <w:p w:rsidR="00EC3A9E" w:rsidRPr="004A761E" w:rsidRDefault="00EC3A9E" w:rsidP="00EC3A9E">
      <w:pPr>
        <w:jc w:val="both"/>
      </w:pPr>
      <w:r w:rsidRPr="004A761E">
        <w:tab/>
        <w:t xml:space="preserve">3. </w:t>
      </w:r>
      <w:r w:rsidRPr="004A761E">
        <w:rPr>
          <w:lang w:val="en-US"/>
        </w:rPr>
        <w:t>Life insurance</w:t>
      </w:r>
      <w:r w:rsidRPr="004A761E">
        <w:t xml:space="preserve">. </w:t>
      </w:r>
    </w:p>
    <w:p w:rsidR="00EC3A9E" w:rsidRPr="004A761E" w:rsidRDefault="00EC3A9E" w:rsidP="00EC3A9E">
      <w:pPr>
        <w:jc w:val="both"/>
      </w:pPr>
      <w:r w:rsidRPr="004A761E">
        <w:tab/>
        <w:t xml:space="preserve">4. </w:t>
      </w:r>
      <w:r w:rsidRPr="004A761E">
        <w:rPr>
          <w:lang w:val="en-US"/>
        </w:rPr>
        <w:t>Classes of insurance that the company wishes to carry out in Bulgaria according to Directive 2009/138/EC</w:t>
      </w:r>
      <w:r w:rsidRPr="004A761E">
        <w:t>:</w:t>
      </w:r>
    </w:p>
    <w:p w:rsidR="00EC3A9E" w:rsidRPr="004A761E" w:rsidRDefault="00EC3A9E" w:rsidP="00EC3A9E">
      <w:pPr>
        <w:jc w:val="both"/>
      </w:pPr>
      <w:r w:rsidRPr="004A761E">
        <w:tab/>
      </w:r>
      <w:r w:rsidRPr="004A761E">
        <w:tab/>
      </w:r>
      <w:r w:rsidRPr="004A761E">
        <w:rPr>
          <w:lang w:val="en-US"/>
        </w:rPr>
        <w:t>I</w:t>
      </w:r>
      <w:r w:rsidRPr="004A761E">
        <w:t>. The life insurance referred to in points (a)(i), (ii) and (iii) of Article 2(3) excluding those referred to in II and III;</w:t>
      </w:r>
    </w:p>
    <w:p w:rsidR="007073F4" w:rsidRPr="004A761E" w:rsidRDefault="00EC3A9E" w:rsidP="00EC3A9E">
      <w:pPr>
        <w:jc w:val="both"/>
        <w:rPr>
          <w:lang w:val="en-US"/>
        </w:rPr>
      </w:pPr>
      <w:r w:rsidRPr="004A761E">
        <w:rPr>
          <w:lang w:val="en-US"/>
        </w:rPr>
        <w:tab/>
      </w:r>
      <w:r w:rsidRPr="004A761E">
        <w:rPr>
          <w:lang w:val="en-US"/>
        </w:rPr>
        <w:tab/>
        <w:t>III. The insurance referred to in points (a)(i) and (ii) of Article 2(3), which are linked to investment funds;</w:t>
      </w:r>
    </w:p>
    <w:p w:rsidR="00EC3A9E" w:rsidRPr="004A761E" w:rsidRDefault="007073F4" w:rsidP="00EC3A9E">
      <w:pPr>
        <w:jc w:val="both"/>
      </w:pPr>
      <w:r w:rsidRPr="004A761E">
        <w:rPr>
          <w:lang w:val="en-US"/>
        </w:rPr>
        <w:tab/>
      </w:r>
      <w:r w:rsidRPr="004A761E">
        <w:rPr>
          <w:lang w:val="en-US"/>
        </w:rPr>
        <w:tab/>
        <w:t>VI. Capital redemption operations, referred to in point (b)(ii) of Article 2(3).</w:t>
      </w:r>
      <w:r w:rsidR="00EC3A9E" w:rsidRPr="004A761E">
        <w:t xml:space="preserve">  </w:t>
      </w:r>
    </w:p>
    <w:p w:rsidR="00EC3A9E" w:rsidRPr="004A761E" w:rsidRDefault="00EC3A9E" w:rsidP="00EC3A9E">
      <w:pPr>
        <w:jc w:val="both"/>
        <w:rPr>
          <w:lang w:val="en-US"/>
        </w:rPr>
      </w:pPr>
      <w:r w:rsidRPr="004A761E">
        <w:tab/>
        <w:t xml:space="preserve">5. </w:t>
      </w:r>
      <w:r w:rsidRPr="004A761E">
        <w:rPr>
          <w:lang w:val="en-US"/>
        </w:rPr>
        <w:t>Address</w:t>
      </w:r>
      <w:r w:rsidRPr="004A761E">
        <w:t>:</w:t>
      </w:r>
      <w:r w:rsidR="00B9198F" w:rsidRPr="004A761E">
        <w:rPr>
          <w:lang w:val="en-US"/>
        </w:rPr>
        <w:t xml:space="preserve"> 104 A 110 Boulevard Haussmann, 75379 Paris Cedex 08, France.</w:t>
      </w:r>
    </w:p>
    <w:p w:rsidR="00273144" w:rsidRPr="004A761E" w:rsidRDefault="00273144" w:rsidP="00B57C06">
      <w:pPr>
        <w:rPr>
          <w:lang w:val="en-US"/>
        </w:rPr>
      </w:pPr>
    </w:p>
    <w:p w:rsidR="00B230B4" w:rsidRPr="004A761E" w:rsidRDefault="00B230B4" w:rsidP="00B230B4">
      <w:pPr>
        <w:jc w:val="both"/>
        <w:rPr>
          <w:b/>
          <w:lang w:val="en-US"/>
        </w:rPr>
      </w:pPr>
      <w:r w:rsidRPr="004A761E">
        <w:rPr>
          <w:b/>
          <w:lang w:val="en-US"/>
        </w:rPr>
        <w:t>42.</w:t>
      </w:r>
      <w:r w:rsidRPr="004A761E">
        <w:rPr>
          <w:b/>
          <w:lang w:val="en-US"/>
        </w:rPr>
        <w:tab/>
        <w:t>1. Aviva Assurances</w:t>
      </w:r>
    </w:p>
    <w:p w:rsidR="00B230B4" w:rsidRPr="004A761E" w:rsidRDefault="00B230B4" w:rsidP="00B230B4">
      <w:pPr>
        <w:jc w:val="both"/>
      </w:pPr>
      <w:r w:rsidRPr="004A761E">
        <w:rPr>
          <w:lang w:val="en-US"/>
        </w:rPr>
        <w:tab/>
      </w:r>
      <w:r w:rsidRPr="004A761E">
        <w:t xml:space="preserve">2. </w:t>
      </w:r>
      <w:r w:rsidRPr="004A761E">
        <w:rPr>
          <w:lang w:val="en-US"/>
        </w:rPr>
        <w:t>Freedom to provide services</w:t>
      </w:r>
      <w:r w:rsidRPr="004A761E">
        <w:t>.</w:t>
      </w:r>
    </w:p>
    <w:p w:rsidR="00B230B4" w:rsidRPr="004A761E" w:rsidRDefault="00B230B4" w:rsidP="00B230B4">
      <w:pPr>
        <w:jc w:val="both"/>
      </w:pPr>
      <w:r w:rsidRPr="004A761E">
        <w:tab/>
        <w:t xml:space="preserve">3. </w:t>
      </w:r>
      <w:r w:rsidRPr="004A761E">
        <w:rPr>
          <w:lang w:val="en-US"/>
        </w:rPr>
        <w:t>Non-life insurance</w:t>
      </w:r>
      <w:r w:rsidRPr="004A761E">
        <w:t xml:space="preserve">. </w:t>
      </w:r>
    </w:p>
    <w:p w:rsidR="00B230B4" w:rsidRPr="004A761E" w:rsidRDefault="00B230B4" w:rsidP="00B230B4">
      <w:pPr>
        <w:jc w:val="both"/>
      </w:pPr>
      <w:r w:rsidRPr="004A761E">
        <w:tab/>
        <w:t xml:space="preserve">4. </w:t>
      </w:r>
      <w:r w:rsidRPr="004A761E">
        <w:rPr>
          <w:lang w:val="en-US"/>
        </w:rPr>
        <w:t>Classes of insurance that the company wishes to carry out in Bulgaria</w:t>
      </w:r>
      <w:r w:rsidRPr="004A761E">
        <w:t>:</w:t>
      </w:r>
    </w:p>
    <w:p w:rsidR="00B230B4" w:rsidRPr="004A761E" w:rsidRDefault="00B230B4" w:rsidP="00B230B4">
      <w:pPr>
        <w:jc w:val="both"/>
      </w:pPr>
      <w:r w:rsidRPr="004A761E">
        <w:tab/>
      </w:r>
      <w:r w:rsidRPr="004A761E">
        <w:tab/>
        <w:t xml:space="preserve">4.7. </w:t>
      </w:r>
      <w:r w:rsidRPr="004A761E">
        <w:rPr>
          <w:lang w:val="en-US"/>
        </w:rPr>
        <w:t>Goods in transit</w:t>
      </w:r>
      <w:r w:rsidRPr="004A761E">
        <w:t>;</w:t>
      </w:r>
    </w:p>
    <w:p w:rsidR="00B230B4" w:rsidRPr="004A761E" w:rsidRDefault="00B230B4" w:rsidP="00B230B4">
      <w:pPr>
        <w:jc w:val="both"/>
      </w:pPr>
      <w:r w:rsidRPr="004A761E">
        <w:tab/>
      </w:r>
      <w:r w:rsidRPr="004A761E">
        <w:tab/>
        <w:t xml:space="preserve">4.8. </w:t>
      </w:r>
      <w:r w:rsidRPr="004A761E">
        <w:rPr>
          <w:lang w:val="en-US"/>
        </w:rPr>
        <w:t>Fire and natural forces</w:t>
      </w:r>
      <w:r w:rsidRPr="004A761E">
        <w:t>;</w:t>
      </w:r>
    </w:p>
    <w:p w:rsidR="00B230B4" w:rsidRPr="004A761E" w:rsidRDefault="00B230B4" w:rsidP="00B230B4">
      <w:pPr>
        <w:jc w:val="both"/>
      </w:pPr>
      <w:r w:rsidRPr="004A761E">
        <w:tab/>
      </w:r>
      <w:r w:rsidRPr="004A761E">
        <w:tab/>
        <w:t xml:space="preserve">4.9. </w:t>
      </w:r>
      <w:r w:rsidRPr="004A761E">
        <w:rPr>
          <w:lang w:val="en-US"/>
        </w:rPr>
        <w:t>Other damage to property</w:t>
      </w:r>
      <w:r w:rsidRPr="004A761E">
        <w:t>;</w:t>
      </w:r>
    </w:p>
    <w:p w:rsidR="00B230B4" w:rsidRPr="004A761E" w:rsidRDefault="00B230B4" w:rsidP="00B230B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230B4" w:rsidRPr="004A761E" w:rsidRDefault="00B230B4" w:rsidP="00B230B4">
      <w:pPr>
        <w:jc w:val="both"/>
      </w:pPr>
      <w:r w:rsidRPr="004A761E">
        <w:tab/>
      </w:r>
      <w:r w:rsidRPr="004A761E">
        <w:tab/>
        <w:t>4.1</w:t>
      </w:r>
      <w:r w:rsidRPr="004A761E">
        <w:rPr>
          <w:lang w:val="en-US"/>
        </w:rPr>
        <w:t>6</w:t>
      </w:r>
      <w:r w:rsidRPr="004A761E">
        <w:t xml:space="preserve">. </w:t>
      </w:r>
      <w:r w:rsidRPr="004A761E">
        <w:rPr>
          <w:lang w:val="en-US"/>
        </w:rPr>
        <w:t>Miscellaneous financial loss.</w:t>
      </w:r>
    </w:p>
    <w:p w:rsidR="00273144" w:rsidRPr="004A761E" w:rsidRDefault="00B230B4" w:rsidP="004406D1">
      <w:pPr>
        <w:jc w:val="both"/>
        <w:rPr>
          <w:lang w:val="en-US"/>
        </w:rPr>
      </w:pPr>
      <w:r w:rsidRPr="004A761E">
        <w:tab/>
      </w:r>
      <w:r w:rsidRPr="004A761E">
        <w:rPr>
          <w:lang w:val="en-US"/>
        </w:rPr>
        <w:t xml:space="preserve">5. Address: </w:t>
      </w:r>
      <w:r w:rsidRPr="004A761E">
        <w:rPr>
          <w:rStyle w:val="addressline"/>
        </w:rPr>
        <w:t xml:space="preserve">13 </w:t>
      </w:r>
      <w:r w:rsidRPr="004A761E">
        <w:rPr>
          <w:rStyle w:val="addressline"/>
          <w:lang w:val="en-US"/>
        </w:rPr>
        <w:t>Rue Du Moulin Bailly, 92270 Bois Colombes</w:t>
      </w:r>
      <w:r w:rsidRPr="004A761E">
        <w:rPr>
          <w:rStyle w:val="addressline"/>
        </w:rPr>
        <w:t>, France</w:t>
      </w:r>
    </w:p>
    <w:p w:rsidR="00273144" w:rsidRPr="004A761E" w:rsidRDefault="00273144" w:rsidP="00B57C06">
      <w:pPr>
        <w:rPr>
          <w:lang w:val="en-US"/>
        </w:rPr>
      </w:pPr>
    </w:p>
    <w:p w:rsidR="00586C4F" w:rsidRPr="004A761E" w:rsidRDefault="00586C4F" w:rsidP="00586C4F">
      <w:pPr>
        <w:jc w:val="both"/>
        <w:rPr>
          <w:b/>
        </w:rPr>
      </w:pPr>
      <w:r w:rsidRPr="004A761E">
        <w:rPr>
          <w:b/>
          <w:lang w:val="en-US"/>
        </w:rPr>
        <w:t>43.</w:t>
      </w:r>
      <w:r w:rsidRPr="004A761E">
        <w:rPr>
          <w:b/>
          <w:lang w:val="en-US"/>
        </w:rPr>
        <w:tab/>
        <w:t>1. Caisse Regionale D'Assurances Mutuelles Agricoles de Phone Alpes Auvergne</w:t>
      </w:r>
    </w:p>
    <w:p w:rsidR="00586C4F" w:rsidRPr="004A761E" w:rsidRDefault="00586C4F" w:rsidP="00586C4F">
      <w:pPr>
        <w:jc w:val="both"/>
      </w:pPr>
      <w:r w:rsidRPr="004A761E">
        <w:rPr>
          <w:lang w:val="en-US"/>
        </w:rPr>
        <w:tab/>
      </w:r>
      <w:r w:rsidRPr="004A761E">
        <w:t xml:space="preserve">2. </w:t>
      </w:r>
      <w:r w:rsidRPr="004A761E">
        <w:rPr>
          <w:lang w:val="en-US"/>
        </w:rPr>
        <w:t>Freedom to provide services</w:t>
      </w:r>
      <w:r w:rsidRPr="004A761E">
        <w:t>.</w:t>
      </w:r>
    </w:p>
    <w:p w:rsidR="00586C4F" w:rsidRPr="004A761E" w:rsidRDefault="00586C4F" w:rsidP="00586C4F">
      <w:pPr>
        <w:jc w:val="both"/>
      </w:pPr>
      <w:r w:rsidRPr="004A761E">
        <w:tab/>
        <w:t xml:space="preserve">3. </w:t>
      </w:r>
      <w:r w:rsidRPr="004A761E">
        <w:rPr>
          <w:lang w:val="en-US"/>
        </w:rPr>
        <w:t>Non-life insurance</w:t>
      </w:r>
      <w:r w:rsidRPr="004A761E">
        <w:t xml:space="preserve">. </w:t>
      </w:r>
    </w:p>
    <w:p w:rsidR="00586C4F" w:rsidRPr="004A761E" w:rsidRDefault="00586C4F" w:rsidP="00586C4F">
      <w:pPr>
        <w:jc w:val="both"/>
      </w:pPr>
      <w:r w:rsidRPr="004A761E">
        <w:tab/>
        <w:t xml:space="preserve">4. </w:t>
      </w:r>
      <w:r w:rsidRPr="004A761E">
        <w:rPr>
          <w:lang w:val="en-US"/>
        </w:rPr>
        <w:t>Classes of insurance that the company wishes to carry out in Bulgaria</w:t>
      </w:r>
      <w:r w:rsidRPr="004A761E">
        <w:t>:</w:t>
      </w:r>
    </w:p>
    <w:p w:rsidR="00ED2872" w:rsidRPr="004A761E" w:rsidRDefault="00586C4F" w:rsidP="00ED2872">
      <w:pPr>
        <w:jc w:val="both"/>
      </w:pPr>
      <w:r w:rsidRPr="004A761E">
        <w:tab/>
      </w:r>
      <w:r w:rsidRPr="004A761E">
        <w:tab/>
      </w:r>
      <w:r w:rsidR="00ED2872" w:rsidRPr="004A761E">
        <w:t xml:space="preserve">4.1. </w:t>
      </w:r>
      <w:r w:rsidR="00ED2872" w:rsidRPr="004A761E">
        <w:rPr>
          <w:lang w:val="en-US"/>
        </w:rPr>
        <w:t>Accident</w:t>
      </w:r>
      <w:r w:rsidR="00ED2872" w:rsidRPr="004A761E">
        <w:t>;</w:t>
      </w:r>
    </w:p>
    <w:p w:rsidR="00ED2872" w:rsidRPr="004A761E" w:rsidRDefault="00ED2872" w:rsidP="00ED2872">
      <w:pPr>
        <w:ind w:left="708" w:firstLine="708"/>
        <w:jc w:val="both"/>
      </w:pPr>
      <w:r w:rsidRPr="004A761E">
        <w:t xml:space="preserve">4.8. </w:t>
      </w:r>
      <w:r w:rsidRPr="004A761E">
        <w:rPr>
          <w:lang w:val="en-US"/>
        </w:rPr>
        <w:t>Fire and natural forces</w:t>
      </w:r>
      <w:r w:rsidRPr="004A761E">
        <w:t>;</w:t>
      </w:r>
    </w:p>
    <w:p w:rsidR="00ED2872" w:rsidRPr="004A761E" w:rsidRDefault="00ED2872" w:rsidP="00ED2872">
      <w:pPr>
        <w:ind w:left="1416"/>
        <w:jc w:val="both"/>
      </w:pPr>
      <w:r w:rsidRPr="004A761E">
        <w:t xml:space="preserve">4.9. </w:t>
      </w:r>
      <w:r w:rsidRPr="004A761E">
        <w:rPr>
          <w:lang w:val="en-US"/>
        </w:rPr>
        <w:t>Other damage to property</w:t>
      </w:r>
      <w:r w:rsidRPr="004A761E">
        <w:t>;</w:t>
      </w:r>
    </w:p>
    <w:p w:rsidR="00ED2872" w:rsidRPr="004A761E" w:rsidRDefault="00ED2872" w:rsidP="00ED2872">
      <w:pPr>
        <w:ind w:left="708" w:firstLine="708"/>
        <w:jc w:val="both"/>
      </w:pPr>
      <w:r w:rsidRPr="004A761E">
        <w:t>4.1</w:t>
      </w:r>
      <w:r w:rsidRPr="004A761E">
        <w:rPr>
          <w:lang w:val="en-US"/>
        </w:rPr>
        <w:t>3</w:t>
      </w:r>
      <w:r w:rsidRPr="004A761E">
        <w:t xml:space="preserve">. </w:t>
      </w:r>
      <w:r w:rsidRPr="004A761E">
        <w:rPr>
          <w:lang w:val="en-US"/>
        </w:rPr>
        <w:t>General liability</w:t>
      </w:r>
      <w:r w:rsidRPr="004A761E">
        <w:t>;</w:t>
      </w:r>
    </w:p>
    <w:p w:rsidR="00ED2872" w:rsidRPr="004A761E" w:rsidRDefault="00ED2872" w:rsidP="00ED2872">
      <w:pPr>
        <w:ind w:left="708" w:firstLine="708"/>
        <w:jc w:val="both"/>
        <w:rPr>
          <w:lang w:val="en-US"/>
        </w:rPr>
      </w:pPr>
      <w:r w:rsidRPr="004A761E">
        <w:t>4.1</w:t>
      </w:r>
      <w:r w:rsidRPr="004A761E">
        <w:rPr>
          <w:lang w:val="en-US"/>
        </w:rPr>
        <w:t>6</w:t>
      </w:r>
      <w:r w:rsidRPr="004A761E">
        <w:t xml:space="preserve">. </w:t>
      </w:r>
      <w:r w:rsidRPr="004A761E">
        <w:rPr>
          <w:lang w:val="en-US"/>
        </w:rPr>
        <w:t>Miscellaneous financial loss;</w:t>
      </w:r>
    </w:p>
    <w:p w:rsidR="00ED2872" w:rsidRPr="004A761E" w:rsidRDefault="00ED2872" w:rsidP="00ED2872">
      <w:pPr>
        <w:ind w:left="708" w:firstLine="708"/>
        <w:jc w:val="both"/>
        <w:rPr>
          <w:lang w:val="en-US"/>
        </w:rPr>
      </w:pPr>
      <w:r w:rsidRPr="004A761E">
        <w:t xml:space="preserve">4.17. </w:t>
      </w:r>
      <w:r w:rsidRPr="004A761E">
        <w:rPr>
          <w:lang w:val="en-US"/>
        </w:rPr>
        <w:t>Legal expenses - by a separate service within the Company in accordance with Article L322-2-3 option a/ of the French Insurance code</w:t>
      </w:r>
    </w:p>
    <w:p w:rsidR="00586C4F" w:rsidRPr="004A761E" w:rsidRDefault="00586C4F" w:rsidP="00ED2872">
      <w:pPr>
        <w:jc w:val="both"/>
        <w:rPr>
          <w:lang w:val="en-US"/>
        </w:rPr>
      </w:pPr>
      <w:r w:rsidRPr="004A761E">
        <w:tab/>
      </w:r>
      <w:r w:rsidRPr="004A761E">
        <w:rPr>
          <w:lang w:val="en-US"/>
        </w:rPr>
        <w:t xml:space="preserve">5. Address: </w:t>
      </w:r>
      <w:r w:rsidRPr="004A761E">
        <w:rPr>
          <w:rStyle w:val="addressline"/>
        </w:rPr>
        <w:t>50 rue de Saint-Cyr- 69251 LYON, France, France</w:t>
      </w:r>
    </w:p>
    <w:p w:rsidR="00586C4F" w:rsidRPr="004A761E" w:rsidRDefault="00586C4F" w:rsidP="00B57C06">
      <w:pPr>
        <w:rPr>
          <w:lang w:val="en-US"/>
        </w:rPr>
      </w:pPr>
    </w:p>
    <w:p w:rsidR="00106E8B" w:rsidRPr="004A761E" w:rsidRDefault="00106E8B" w:rsidP="00106E8B">
      <w:pPr>
        <w:jc w:val="both"/>
        <w:rPr>
          <w:b/>
          <w:lang w:val="en-US"/>
        </w:rPr>
      </w:pPr>
      <w:r w:rsidRPr="004A761E">
        <w:rPr>
          <w:b/>
          <w:lang w:val="en-US"/>
        </w:rPr>
        <w:t>44.</w:t>
      </w:r>
      <w:r w:rsidRPr="004A761E">
        <w:rPr>
          <w:b/>
          <w:lang w:val="en-US"/>
        </w:rPr>
        <w:tab/>
        <w:t>1. SMA SA</w:t>
      </w:r>
    </w:p>
    <w:p w:rsidR="00106E8B" w:rsidRPr="004A761E" w:rsidRDefault="00106E8B" w:rsidP="00106E8B">
      <w:pPr>
        <w:jc w:val="both"/>
      </w:pPr>
      <w:r w:rsidRPr="004A761E">
        <w:rPr>
          <w:lang w:val="en-US"/>
        </w:rPr>
        <w:tab/>
      </w:r>
      <w:r w:rsidRPr="004A761E">
        <w:t xml:space="preserve">2. </w:t>
      </w:r>
      <w:r w:rsidRPr="004A761E">
        <w:rPr>
          <w:lang w:val="en-US"/>
        </w:rPr>
        <w:t>Freedom to provide services</w:t>
      </w:r>
      <w:r w:rsidRPr="004A761E">
        <w:t>.</w:t>
      </w:r>
    </w:p>
    <w:p w:rsidR="00106E8B" w:rsidRPr="004A761E" w:rsidRDefault="00106E8B" w:rsidP="00106E8B">
      <w:pPr>
        <w:jc w:val="both"/>
      </w:pPr>
      <w:r w:rsidRPr="004A761E">
        <w:tab/>
        <w:t xml:space="preserve">3. </w:t>
      </w:r>
      <w:r w:rsidRPr="004A761E">
        <w:rPr>
          <w:lang w:val="en-US"/>
        </w:rPr>
        <w:t>Non-life insurance</w:t>
      </w:r>
      <w:r w:rsidRPr="004A761E">
        <w:t xml:space="preserve">. </w:t>
      </w:r>
    </w:p>
    <w:p w:rsidR="00106E8B" w:rsidRPr="004A761E" w:rsidRDefault="00106E8B" w:rsidP="00106E8B">
      <w:pPr>
        <w:jc w:val="both"/>
      </w:pPr>
      <w:r w:rsidRPr="004A761E">
        <w:tab/>
        <w:t xml:space="preserve">4. </w:t>
      </w:r>
      <w:r w:rsidRPr="004A761E">
        <w:rPr>
          <w:lang w:val="en-US"/>
        </w:rPr>
        <w:t>Classes of insurance that the company wishes to carry out in Bulgaria</w:t>
      </w:r>
      <w:r w:rsidRPr="004A761E">
        <w:t>:</w:t>
      </w:r>
    </w:p>
    <w:p w:rsidR="00106E8B" w:rsidRPr="004A761E" w:rsidRDefault="00106E8B" w:rsidP="00106E8B">
      <w:pPr>
        <w:jc w:val="both"/>
      </w:pPr>
      <w:r w:rsidRPr="004A761E">
        <w:tab/>
      </w:r>
      <w:r w:rsidRPr="004A761E">
        <w:tab/>
        <w:t xml:space="preserve">4.1. </w:t>
      </w:r>
      <w:r w:rsidRPr="004A761E">
        <w:rPr>
          <w:lang w:val="en-US"/>
        </w:rPr>
        <w:t>Accident</w:t>
      </w:r>
      <w:r w:rsidRPr="004A761E">
        <w:t>;</w:t>
      </w:r>
    </w:p>
    <w:p w:rsidR="00106E8B" w:rsidRPr="004A761E" w:rsidRDefault="00106E8B" w:rsidP="00106E8B">
      <w:pPr>
        <w:jc w:val="both"/>
      </w:pPr>
      <w:r w:rsidRPr="004A761E">
        <w:tab/>
      </w:r>
      <w:r w:rsidRPr="004A761E">
        <w:tab/>
        <w:t xml:space="preserve">4.2. </w:t>
      </w:r>
      <w:r w:rsidRPr="004A761E">
        <w:rPr>
          <w:lang w:val="en-US"/>
        </w:rPr>
        <w:t>Sickness</w:t>
      </w:r>
      <w:r w:rsidRPr="004A761E">
        <w:t>;</w:t>
      </w:r>
    </w:p>
    <w:p w:rsidR="00106E8B" w:rsidRPr="004A761E" w:rsidRDefault="00106E8B" w:rsidP="00106E8B">
      <w:pPr>
        <w:jc w:val="both"/>
      </w:pPr>
      <w:r w:rsidRPr="004A761E">
        <w:tab/>
      </w:r>
      <w:r w:rsidRPr="004A761E">
        <w:tab/>
        <w:t xml:space="preserve">4.3. </w:t>
      </w:r>
      <w:r w:rsidRPr="004A761E">
        <w:rPr>
          <w:lang w:val="en-US"/>
        </w:rPr>
        <w:t>Land vehicles</w:t>
      </w:r>
      <w:r w:rsidRPr="004A761E">
        <w:t>;</w:t>
      </w:r>
    </w:p>
    <w:p w:rsidR="00106E8B" w:rsidRPr="004A761E" w:rsidRDefault="00106E8B" w:rsidP="00106E8B">
      <w:pPr>
        <w:jc w:val="both"/>
      </w:pPr>
      <w:r w:rsidRPr="004A761E">
        <w:tab/>
      </w:r>
      <w:r w:rsidRPr="004A761E">
        <w:tab/>
        <w:t xml:space="preserve">4.5. </w:t>
      </w:r>
      <w:r w:rsidRPr="004A761E">
        <w:rPr>
          <w:lang w:val="en-US"/>
        </w:rPr>
        <w:t>Aircraft</w:t>
      </w:r>
      <w:r w:rsidRPr="004A761E">
        <w:t>;</w:t>
      </w:r>
    </w:p>
    <w:p w:rsidR="00106E8B" w:rsidRPr="004A761E" w:rsidRDefault="00106E8B" w:rsidP="00106E8B">
      <w:pPr>
        <w:jc w:val="both"/>
      </w:pPr>
      <w:r w:rsidRPr="004A761E">
        <w:tab/>
      </w:r>
      <w:r w:rsidRPr="004A761E">
        <w:tab/>
        <w:t xml:space="preserve">4.6. </w:t>
      </w:r>
      <w:r w:rsidRPr="004A761E">
        <w:rPr>
          <w:lang w:val="en-US"/>
        </w:rPr>
        <w:t>Ships</w:t>
      </w:r>
      <w:r w:rsidRPr="004A761E">
        <w:t>;</w:t>
      </w:r>
    </w:p>
    <w:p w:rsidR="00106E8B" w:rsidRPr="004A761E" w:rsidRDefault="00106E8B" w:rsidP="00106E8B">
      <w:pPr>
        <w:jc w:val="both"/>
      </w:pPr>
      <w:r w:rsidRPr="004A761E">
        <w:tab/>
      </w:r>
      <w:r w:rsidRPr="004A761E">
        <w:tab/>
        <w:t xml:space="preserve">4.7. </w:t>
      </w:r>
      <w:r w:rsidRPr="004A761E">
        <w:rPr>
          <w:lang w:val="en-US"/>
        </w:rPr>
        <w:t>Goods in transit</w:t>
      </w:r>
      <w:r w:rsidRPr="004A761E">
        <w:t>;</w:t>
      </w:r>
    </w:p>
    <w:p w:rsidR="00106E8B" w:rsidRPr="004A761E" w:rsidRDefault="00106E8B" w:rsidP="00106E8B">
      <w:pPr>
        <w:jc w:val="both"/>
      </w:pPr>
      <w:r w:rsidRPr="004A761E">
        <w:tab/>
      </w:r>
      <w:r w:rsidRPr="004A761E">
        <w:tab/>
        <w:t xml:space="preserve">4.8. </w:t>
      </w:r>
      <w:r w:rsidRPr="004A761E">
        <w:rPr>
          <w:lang w:val="en-US"/>
        </w:rPr>
        <w:t>Fire and natural forces</w:t>
      </w:r>
      <w:r w:rsidRPr="004A761E">
        <w:t>;</w:t>
      </w:r>
    </w:p>
    <w:p w:rsidR="00106E8B" w:rsidRPr="004A761E" w:rsidRDefault="00106E8B" w:rsidP="00106E8B">
      <w:pPr>
        <w:jc w:val="both"/>
      </w:pPr>
      <w:r w:rsidRPr="004A761E">
        <w:tab/>
      </w:r>
      <w:r w:rsidRPr="004A761E">
        <w:tab/>
        <w:t xml:space="preserve">4.9. </w:t>
      </w:r>
      <w:r w:rsidRPr="004A761E">
        <w:rPr>
          <w:lang w:val="en-US"/>
        </w:rPr>
        <w:t>Other damage to property</w:t>
      </w:r>
      <w:r w:rsidRPr="004A761E">
        <w:t>;</w:t>
      </w:r>
    </w:p>
    <w:p w:rsidR="005B5503" w:rsidRPr="004A761E" w:rsidRDefault="005B5503" w:rsidP="005B5503">
      <w:pPr>
        <w:ind w:left="566" w:right="45" w:firstLine="850"/>
        <w:jc w:val="both"/>
        <w:rPr>
          <w:snapToGrid w:val="0"/>
          <w:color w:val="000000"/>
          <w:lang w:val="en-US" w:eastAsia="en-US"/>
        </w:rPr>
      </w:pPr>
      <w:r w:rsidRPr="004A761E">
        <w:rPr>
          <w:snapToGrid w:val="0"/>
          <w:color w:val="000000"/>
          <w:lang w:val="en-US" w:eastAsia="en-US"/>
        </w:rPr>
        <w:t>4.10b. Motor vehicle liability – only carrier’s liability;</w:t>
      </w:r>
    </w:p>
    <w:p w:rsidR="00106E8B" w:rsidRPr="004A761E" w:rsidRDefault="00106E8B" w:rsidP="00106E8B">
      <w:pPr>
        <w:ind w:left="708" w:firstLine="708"/>
        <w:jc w:val="both"/>
      </w:pPr>
      <w:r w:rsidRPr="004A761E">
        <w:rPr>
          <w:lang w:val="en-US"/>
        </w:rPr>
        <w:t>4.11. Aircraft liability</w:t>
      </w:r>
      <w:r w:rsidRPr="004A761E">
        <w:t>;</w:t>
      </w:r>
    </w:p>
    <w:p w:rsidR="00106E8B" w:rsidRPr="004A761E" w:rsidRDefault="00106E8B" w:rsidP="00106E8B">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06E8B" w:rsidRPr="004A761E" w:rsidRDefault="00106E8B" w:rsidP="00106E8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06E8B" w:rsidRPr="004A761E" w:rsidRDefault="00106E8B" w:rsidP="00106E8B">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106E8B" w:rsidRPr="004A761E" w:rsidRDefault="00106E8B" w:rsidP="00106E8B">
      <w:pPr>
        <w:jc w:val="both"/>
      </w:pPr>
      <w:r w:rsidRPr="004A761E">
        <w:tab/>
      </w:r>
      <w:r w:rsidRPr="004A761E">
        <w:tab/>
        <w:t>4.1</w:t>
      </w:r>
      <w:r w:rsidRPr="004A761E">
        <w:rPr>
          <w:lang w:val="en-US"/>
        </w:rPr>
        <w:t>6</w:t>
      </w:r>
      <w:r w:rsidRPr="004A761E">
        <w:t xml:space="preserve">. </w:t>
      </w:r>
      <w:r w:rsidRPr="004A761E">
        <w:rPr>
          <w:lang w:val="en-US"/>
        </w:rPr>
        <w:t>Miscellaneous financial loss.</w:t>
      </w:r>
    </w:p>
    <w:p w:rsidR="00106E8B" w:rsidRPr="004A761E" w:rsidRDefault="00106E8B" w:rsidP="00106E8B">
      <w:pPr>
        <w:jc w:val="both"/>
        <w:rPr>
          <w:lang w:val="en-US"/>
        </w:rPr>
      </w:pPr>
      <w:r w:rsidRPr="004A761E">
        <w:tab/>
      </w:r>
      <w:r w:rsidRPr="004A761E">
        <w:rPr>
          <w:lang w:val="en-US"/>
        </w:rPr>
        <w:t xml:space="preserve">5. Address: </w:t>
      </w:r>
      <w:r w:rsidR="005B5503" w:rsidRPr="004A761E">
        <w:rPr>
          <w:rStyle w:val="addressline"/>
          <w:lang w:val="en-US"/>
        </w:rPr>
        <w:t>8 rue Louis Armand 75015, Paris</w:t>
      </w:r>
      <w:r w:rsidRPr="004A761E">
        <w:rPr>
          <w:rStyle w:val="addressline"/>
        </w:rPr>
        <w:t>, France</w:t>
      </w:r>
      <w:r w:rsidRPr="004A761E">
        <w:rPr>
          <w:lang w:val="en-US"/>
        </w:rPr>
        <w:t>.</w:t>
      </w:r>
    </w:p>
    <w:p w:rsidR="000E366B" w:rsidRPr="004A761E" w:rsidRDefault="000E366B" w:rsidP="004406D1">
      <w:pPr>
        <w:rPr>
          <w:b/>
          <w:u w:val="single"/>
          <w:lang w:val="en-US"/>
        </w:rPr>
      </w:pPr>
    </w:p>
    <w:p w:rsidR="00375CC2" w:rsidRPr="004A761E" w:rsidRDefault="00375CC2" w:rsidP="00375CC2">
      <w:pPr>
        <w:jc w:val="both"/>
        <w:rPr>
          <w:b/>
          <w:lang w:val="en-US"/>
        </w:rPr>
      </w:pPr>
      <w:r w:rsidRPr="004A761E">
        <w:rPr>
          <w:b/>
          <w:lang w:val="en-US"/>
        </w:rPr>
        <w:t>45.</w:t>
      </w:r>
      <w:r w:rsidRPr="004A761E">
        <w:rPr>
          <w:b/>
          <w:lang w:val="en-US"/>
        </w:rPr>
        <w:tab/>
        <w:t>1. PACIFICA</w:t>
      </w:r>
    </w:p>
    <w:p w:rsidR="00375CC2" w:rsidRPr="004A761E" w:rsidRDefault="00375CC2" w:rsidP="00375CC2">
      <w:pPr>
        <w:jc w:val="both"/>
      </w:pPr>
      <w:r w:rsidRPr="004A761E">
        <w:rPr>
          <w:lang w:val="en-US"/>
        </w:rPr>
        <w:tab/>
      </w:r>
      <w:r w:rsidRPr="004A761E">
        <w:t xml:space="preserve">2. </w:t>
      </w:r>
      <w:r w:rsidRPr="004A761E">
        <w:rPr>
          <w:lang w:val="en-US"/>
        </w:rPr>
        <w:t>Freedom to provide services</w:t>
      </w:r>
      <w:r w:rsidRPr="004A761E">
        <w:t>.</w:t>
      </w:r>
    </w:p>
    <w:p w:rsidR="00375CC2" w:rsidRPr="004A761E" w:rsidRDefault="00375CC2" w:rsidP="00375CC2">
      <w:pPr>
        <w:jc w:val="both"/>
      </w:pPr>
      <w:r w:rsidRPr="004A761E">
        <w:tab/>
        <w:t xml:space="preserve">3. </w:t>
      </w:r>
      <w:r w:rsidRPr="004A761E">
        <w:rPr>
          <w:lang w:val="en-US"/>
        </w:rPr>
        <w:t>Non-life insurance</w:t>
      </w:r>
      <w:r w:rsidRPr="004A761E">
        <w:t xml:space="preserve">. </w:t>
      </w:r>
    </w:p>
    <w:p w:rsidR="00375CC2" w:rsidRPr="004A761E" w:rsidRDefault="00375CC2" w:rsidP="00375CC2">
      <w:pPr>
        <w:jc w:val="both"/>
      </w:pPr>
      <w:r w:rsidRPr="004A761E">
        <w:tab/>
        <w:t xml:space="preserve">4. </w:t>
      </w:r>
      <w:r w:rsidRPr="004A761E">
        <w:rPr>
          <w:lang w:val="en-US"/>
        </w:rPr>
        <w:t>Classes of insurance that the company wishes to carry out in Bulgaria</w:t>
      </w:r>
      <w:r w:rsidRPr="004A761E">
        <w:t>:</w:t>
      </w:r>
    </w:p>
    <w:p w:rsidR="00375CC2" w:rsidRPr="004A761E" w:rsidRDefault="00375CC2" w:rsidP="00375CC2">
      <w:pPr>
        <w:jc w:val="both"/>
      </w:pPr>
      <w:r w:rsidRPr="004A761E">
        <w:tab/>
      </w:r>
      <w:r w:rsidRPr="004A761E">
        <w:tab/>
        <w:t xml:space="preserve">4.8. </w:t>
      </w:r>
      <w:r w:rsidRPr="004A761E">
        <w:rPr>
          <w:lang w:val="en-US"/>
        </w:rPr>
        <w:t>Fire and natural forces</w:t>
      </w:r>
      <w:r w:rsidRPr="004A761E">
        <w:t>;</w:t>
      </w:r>
    </w:p>
    <w:p w:rsidR="00375CC2" w:rsidRPr="004A761E" w:rsidRDefault="00375CC2" w:rsidP="00375CC2">
      <w:pPr>
        <w:jc w:val="both"/>
      </w:pPr>
      <w:r w:rsidRPr="004A761E">
        <w:tab/>
      </w:r>
      <w:r w:rsidRPr="004A761E">
        <w:tab/>
        <w:t xml:space="preserve">4.9. </w:t>
      </w:r>
      <w:r w:rsidRPr="004A761E">
        <w:rPr>
          <w:lang w:val="en-US"/>
        </w:rPr>
        <w:t>Other damage to property</w:t>
      </w:r>
      <w:r w:rsidRPr="004A761E">
        <w:t>;</w:t>
      </w:r>
    </w:p>
    <w:p w:rsidR="00375CC2" w:rsidRPr="004A761E" w:rsidRDefault="00375CC2" w:rsidP="00375CC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75CC2" w:rsidRPr="004A761E" w:rsidRDefault="00375CC2" w:rsidP="00375CC2">
      <w:pPr>
        <w:jc w:val="both"/>
      </w:pPr>
      <w:r w:rsidRPr="004A761E">
        <w:tab/>
      </w:r>
      <w:r w:rsidRPr="004A761E">
        <w:tab/>
        <w:t>4.1</w:t>
      </w:r>
      <w:r w:rsidRPr="004A761E">
        <w:rPr>
          <w:lang w:val="en-US"/>
        </w:rPr>
        <w:t>6</w:t>
      </w:r>
      <w:r w:rsidRPr="004A761E">
        <w:t xml:space="preserve">. </w:t>
      </w:r>
      <w:r w:rsidRPr="004A761E">
        <w:rPr>
          <w:lang w:val="en-US"/>
        </w:rPr>
        <w:t>Miscellaneous financial loss.</w:t>
      </w:r>
    </w:p>
    <w:p w:rsidR="00375CC2" w:rsidRPr="004A761E" w:rsidRDefault="00375CC2" w:rsidP="00375CC2">
      <w:pPr>
        <w:jc w:val="both"/>
        <w:rPr>
          <w:lang w:val="en-US"/>
        </w:rPr>
      </w:pPr>
      <w:r w:rsidRPr="004A761E">
        <w:tab/>
      </w:r>
      <w:r w:rsidRPr="004A761E">
        <w:rPr>
          <w:lang w:val="en-US"/>
        </w:rPr>
        <w:t xml:space="preserve">5. Address: </w:t>
      </w:r>
      <w:r w:rsidRPr="004A761E">
        <w:rPr>
          <w:rStyle w:val="addressline"/>
          <w:lang w:val="en-US"/>
        </w:rPr>
        <w:t>8 A 10 Boulevard de Vaugirard, 75724 Paris, Codex 15, France</w:t>
      </w:r>
    </w:p>
    <w:p w:rsidR="00375CC2" w:rsidRPr="004A761E" w:rsidRDefault="00375CC2" w:rsidP="00375CC2">
      <w:pPr>
        <w:rPr>
          <w:lang w:val="en-US"/>
        </w:rPr>
      </w:pPr>
    </w:p>
    <w:p w:rsidR="003E4C7A" w:rsidRPr="00672117" w:rsidRDefault="003E4C7A" w:rsidP="003E4C7A">
      <w:pPr>
        <w:jc w:val="both"/>
        <w:rPr>
          <w:b/>
          <w:lang w:val="en-US"/>
        </w:rPr>
      </w:pPr>
      <w:r w:rsidRPr="004A761E">
        <w:rPr>
          <w:b/>
          <w:lang w:val="en-US"/>
        </w:rPr>
        <w:t>4</w:t>
      </w:r>
      <w:r w:rsidRPr="004A761E">
        <w:rPr>
          <w:b/>
        </w:rPr>
        <w:t>6</w:t>
      </w:r>
      <w:r w:rsidRPr="004A761E">
        <w:rPr>
          <w:b/>
          <w:lang w:val="en-US"/>
        </w:rPr>
        <w:t>.</w:t>
      </w:r>
      <w:r w:rsidRPr="004A761E">
        <w:rPr>
          <w:b/>
          <w:lang w:val="en-US"/>
        </w:rPr>
        <w:tab/>
      </w:r>
      <w:r w:rsidRPr="00672117">
        <w:rPr>
          <w:b/>
          <w:lang w:val="en-US"/>
        </w:rPr>
        <w:t>1. WAKAM</w:t>
      </w:r>
    </w:p>
    <w:p w:rsidR="002F26AB" w:rsidRPr="00672117" w:rsidRDefault="002F26AB" w:rsidP="002F26AB">
      <w:pPr>
        <w:ind w:firstLine="708"/>
        <w:jc w:val="both"/>
        <w:rPr>
          <w:b/>
          <w:lang w:val="en-US"/>
        </w:rPr>
      </w:pPr>
      <w:r w:rsidRPr="00672117">
        <w:rPr>
          <w:b/>
          <w:lang w:val="en-GB"/>
        </w:rPr>
        <w:t xml:space="preserve">Received notification on CBN on 15 </w:t>
      </w:r>
      <w:r w:rsidR="00645BAC" w:rsidRPr="00672117">
        <w:rPr>
          <w:b/>
          <w:lang w:val="en-GB"/>
        </w:rPr>
        <w:t>April 2024</w:t>
      </w:r>
      <w:r w:rsidRPr="00672117">
        <w:rPr>
          <w:b/>
          <w:lang w:val="en-GB"/>
        </w:rPr>
        <w:t xml:space="preserve">. </w:t>
      </w:r>
      <w:r w:rsidRPr="00672117">
        <w:rPr>
          <w:b/>
          <w:lang w:val="en-US"/>
        </w:rPr>
        <w:t>T</w:t>
      </w:r>
      <w:r w:rsidRPr="00672117">
        <w:rPr>
          <w:b/>
          <w:lang w:val="en-GB"/>
        </w:rPr>
        <w:t xml:space="preserve">he competent authority of France </w:t>
      </w:r>
      <w:r w:rsidRPr="00672117">
        <w:rPr>
          <w:b/>
          <w:lang w:val="en-US"/>
        </w:rPr>
        <w:t>informed about the intention of the insurance undertaking to extend its activities concerning risks pertaining to class 1</w:t>
      </w:r>
      <w:r w:rsidR="00645BAC" w:rsidRPr="00672117">
        <w:rPr>
          <w:b/>
          <w:lang w:val="en-US"/>
        </w:rPr>
        <w:t>3</w:t>
      </w:r>
      <w:r w:rsidRPr="00672117">
        <w:rPr>
          <w:b/>
          <w:lang w:val="en-US"/>
        </w:rPr>
        <w:t xml:space="preserve"> and </w:t>
      </w:r>
      <w:r w:rsidR="00645BAC" w:rsidRPr="00672117">
        <w:rPr>
          <w:b/>
          <w:lang w:val="en-US"/>
        </w:rPr>
        <w:t>18</w:t>
      </w:r>
      <w:r w:rsidRPr="00672117">
        <w:rPr>
          <w:b/>
          <w:lang w:val="en-US"/>
        </w:rPr>
        <w:t>.</w:t>
      </w:r>
    </w:p>
    <w:p w:rsidR="003E4C7A" w:rsidRPr="00672117" w:rsidRDefault="003E4C7A" w:rsidP="003E4C7A">
      <w:pPr>
        <w:jc w:val="both"/>
      </w:pPr>
      <w:r w:rsidRPr="00672117">
        <w:rPr>
          <w:lang w:val="en-US"/>
        </w:rPr>
        <w:tab/>
      </w:r>
      <w:r w:rsidRPr="00672117">
        <w:t xml:space="preserve">2. </w:t>
      </w:r>
      <w:r w:rsidRPr="00672117">
        <w:rPr>
          <w:lang w:val="en-US"/>
        </w:rPr>
        <w:t>Freedom to provide services</w:t>
      </w:r>
      <w:r w:rsidRPr="00672117">
        <w:t>.</w:t>
      </w:r>
    </w:p>
    <w:p w:rsidR="003E4C7A" w:rsidRPr="00672117" w:rsidRDefault="003E4C7A" w:rsidP="003E4C7A">
      <w:pPr>
        <w:jc w:val="both"/>
      </w:pPr>
      <w:r w:rsidRPr="00672117">
        <w:tab/>
        <w:t xml:space="preserve">3. </w:t>
      </w:r>
      <w:r w:rsidRPr="00672117">
        <w:rPr>
          <w:lang w:val="en-US"/>
        </w:rPr>
        <w:t>Non-life insurance</w:t>
      </w:r>
      <w:r w:rsidRPr="00672117">
        <w:t xml:space="preserve">. </w:t>
      </w:r>
    </w:p>
    <w:p w:rsidR="003E4C7A" w:rsidRPr="00672117" w:rsidRDefault="003E4C7A" w:rsidP="003E4C7A">
      <w:pPr>
        <w:jc w:val="both"/>
      </w:pPr>
      <w:r w:rsidRPr="00672117">
        <w:tab/>
        <w:t xml:space="preserve">4. </w:t>
      </w:r>
      <w:r w:rsidRPr="00672117">
        <w:rPr>
          <w:lang w:val="en-US"/>
        </w:rPr>
        <w:t>Classes of insurance that the company wishes to carry out in Bulgaria</w:t>
      </w:r>
      <w:r w:rsidRPr="00672117">
        <w:t>:</w:t>
      </w:r>
    </w:p>
    <w:p w:rsidR="002F26AB" w:rsidRPr="00672117" w:rsidRDefault="002F26AB" w:rsidP="002F26AB">
      <w:pPr>
        <w:ind w:left="708" w:firstLine="708"/>
        <w:jc w:val="both"/>
      </w:pPr>
      <w:r w:rsidRPr="00672117">
        <w:t xml:space="preserve">4.1. </w:t>
      </w:r>
      <w:r w:rsidRPr="00672117">
        <w:rPr>
          <w:lang w:val="en-US"/>
        </w:rPr>
        <w:t>Accident</w:t>
      </w:r>
      <w:r w:rsidRPr="00672117">
        <w:t>;</w:t>
      </w:r>
    </w:p>
    <w:p w:rsidR="002F26AB" w:rsidRPr="00672117" w:rsidRDefault="002F26AB" w:rsidP="002F26AB">
      <w:pPr>
        <w:jc w:val="both"/>
        <w:rPr>
          <w:lang w:val="en-US"/>
        </w:rPr>
      </w:pPr>
      <w:r w:rsidRPr="00672117">
        <w:tab/>
      </w:r>
      <w:r w:rsidRPr="00672117">
        <w:tab/>
        <w:t>4</w:t>
      </w:r>
      <w:r w:rsidRPr="00672117">
        <w:rPr>
          <w:lang w:val="en-US"/>
        </w:rPr>
        <w:t>.</w:t>
      </w:r>
      <w:r w:rsidRPr="00672117">
        <w:t xml:space="preserve">2. </w:t>
      </w:r>
      <w:r w:rsidRPr="00672117">
        <w:rPr>
          <w:lang w:val="en-US"/>
        </w:rPr>
        <w:t>Sickness;</w:t>
      </w:r>
    </w:p>
    <w:p w:rsidR="00645BAC" w:rsidRPr="00672117" w:rsidRDefault="00645BAC" w:rsidP="002F26AB">
      <w:pPr>
        <w:jc w:val="both"/>
      </w:pPr>
      <w:r w:rsidRPr="00672117">
        <w:rPr>
          <w:lang w:val="en-US"/>
        </w:rPr>
        <w:tab/>
      </w:r>
      <w:r w:rsidRPr="00672117">
        <w:rPr>
          <w:lang w:val="en-US"/>
        </w:rPr>
        <w:tab/>
        <w:t>4.13. General liability;</w:t>
      </w:r>
    </w:p>
    <w:p w:rsidR="003E4C7A" w:rsidRPr="00672117" w:rsidRDefault="003E4C7A" w:rsidP="003E4C7A">
      <w:pPr>
        <w:jc w:val="both"/>
        <w:rPr>
          <w:lang w:val="en-US"/>
        </w:rPr>
      </w:pPr>
      <w:r w:rsidRPr="00672117">
        <w:tab/>
      </w:r>
      <w:r w:rsidRPr="00672117">
        <w:tab/>
        <w:t>4.1</w:t>
      </w:r>
      <w:r w:rsidRPr="00672117">
        <w:rPr>
          <w:lang w:val="en-US"/>
        </w:rPr>
        <w:t>6</w:t>
      </w:r>
      <w:r w:rsidRPr="00672117">
        <w:t xml:space="preserve">. </w:t>
      </w:r>
      <w:r w:rsidRPr="00672117">
        <w:rPr>
          <w:lang w:val="en-US"/>
        </w:rPr>
        <w:t>Miscellaneous financial loss.</w:t>
      </w:r>
    </w:p>
    <w:p w:rsidR="00645BAC" w:rsidRPr="004A761E" w:rsidRDefault="00645BAC" w:rsidP="003E4C7A">
      <w:pPr>
        <w:jc w:val="both"/>
      </w:pPr>
      <w:r w:rsidRPr="00672117">
        <w:rPr>
          <w:lang w:val="en-US"/>
        </w:rPr>
        <w:tab/>
      </w:r>
      <w:r w:rsidRPr="00672117">
        <w:rPr>
          <w:lang w:val="en-US"/>
        </w:rPr>
        <w:tab/>
        <w:t>4.18. Assistance.</w:t>
      </w:r>
    </w:p>
    <w:p w:rsidR="003E4C7A" w:rsidRPr="004A761E" w:rsidRDefault="003E4C7A" w:rsidP="003E4C7A">
      <w:pPr>
        <w:jc w:val="both"/>
        <w:rPr>
          <w:rStyle w:val="addressline"/>
          <w:lang w:val="en-US"/>
        </w:rPr>
      </w:pPr>
      <w:r w:rsidRPr="004A761E">
        <w:tab/>
      </w:r>
      <w:r w:rsidRPr="004A761E">
        <w:rPr>
          <w:lang w:val="en-US"/>
        </w:rPr>
        <w:t>5. Address:</w:t>
      </w:r>
      <w:r w:rsidR="00927FCC" w:rsidRPr="004A761E">
        <w:rPr>
          <w:lang w:val="en-US"/>
        </w:rPr>
        <w:t xml:space="preserve"> </w:t>
      </w:r>
      <w:r w:rsidRPr="004A761E">
        <w:rPr>
          <w:rStyle w:val="addressline"/>
          <w:lang w:val="en-US"/>
        </w:rPr>
        <w:t>120‑122 Rue Réaumur, 75002 Paris</w:t>
      </w:r>
    </w:p>
    <w:p w:rsidR="003E4C7A" w:rsidRPr="004A761E" w:rsidRDefault="003E4C7A" w:rsidP="003E4C7A">
      <w:pPr>
        <w:jc w:val="both"/>
        <w:rPr>
          <w:lang w:val="en-US"/>
        </w:rPr>
      </w:pPr>
      <w:r w:rsidRPr="004A761E">
        <w:rPr>
          <w:rStyle w:val="addressline"/>
          <w:lang w:val="en-US"/>
        </w:rPr>
        <w:t>LEI : 9695000KEF4YM23WXV94</w:t>
      </w:r>
    </w:p>
    <w:p w:rsidR="003E4C7A" w:rsidRPr="004A761E" w:rsidRDefault="003E4C7A" w:rsidP="00375CC2">
      <w:pPr>
        <w:rPr>
          <w:lang w:val="en-US"/>
        </w:rPr>
      </w:pPr>
    </w:p>
    <w:p w:rsidR="005C0B0C" w:rsidRPr="00D92EF4" w:rsidRDefault="00983008" w:rsidP="005C0B0C">
      <w:pPr>
        <w:jc w:val="both"/>
        <w:rPr>
          <w:b/>
          <w:lang w:val="en-US"/>
        </w:rPr>
      </w:pPr>
      <w:r w:rsidRPr="00D92EF4">
        <w:rPr>
          <w:b/>
          <w:lang w:val="en-US"/>
        </w:rPr>
        <w:t>47</w:t>
      </w:r>
      <w:r w:rsidR="005C0B0C" w:rsidRPr="00D92EF4">
        <w:rPr>
          <w:b/>
          <w:lang w:val="en-US"/>
        </w:rPr>
        <w:t>.</w:t>
      </w:r>
      <w:r w:rsidR="005C0B0C" w:rsidRPr="00D92EF4">
        <w:rPr>
          <w:b/>
          <w:lang w:val="en-US"/>
        </w:rPr>
        <w:tab/>
        <w:t>1. AXERIA IARD</w:t>
      </w:r>
    </w:p>
    <w:p w:rsidR="006C37C1" w:rsidRPr="00D92EF4" w:rsidRDefault="006C37C1" w:rsidP="005C0B0C">
      <w:pPr>
        <w:jc w:val="both"/>
        <w:rPr>
          <w:b/>
          <w:lang w:val="en-GB"/>
        </w:rPr>
      </w:pPr>
      <w:r w:rsidRPr="00D92EF4">
        <w:rPr>
          <w:b/>
          <w:lang w:val="en-US"/>
        </w:rPr>
        <w:tab/>
        <w:t>Received notification on CBN on 27</w:t>
      </w:r>
      <w:r w:rsidRPr="00D92EF4">
        <w:rPr>
          <w:b/>
          <w:vertAlign w:val="superscript"/>
          <w:lang w:val="en-US"/>
        </w:rPr>
        <w:t xml:space="preserve"> </w:t>
      </w:r>
      <w:r w:rsidRPr="00D92EF4">
        <w:rPr>
          <w:b/>
          <w:lang w:val="en-US"/>
        </w:rPr>
        <w:t>March 2023. T</w:t>
      </w:r>
      <w:r w:rsidRPr="00D92EF4">
        <w:rPr>
          <w:b/>
          <w:lang w:val="en-GB"/>
        </w:rPr>
        <w:t>he competent authority of France informed that the insurer changed its address.</w:t>
      </w:r>
    </w:p>
    <w:p w:rsidR="003540DF" w:rsidRPr="00D92EF4" w:rsidRDefault="003540DF" w:rsidP="005C0B0C">
      <w:pPr>
        <w:jc w:val="both"/>
        <w:rPr>
          <w:b/>
          <w:lang w:val="en-US"/>
        </w:rPr>
      </w:pPr>
      <w:r w:rsidRPr="00D92EF4">
        <w:rPr>
          <w:b/>
          <w:lang w:val="en-GB"/>
        </w:rPr>
        <w:tab/>
        <w:t xml:space="preserve">Received notification on CBN on 21 June 2023. </w:t>
      </w:r>
      <w:r w:rsidRPr="00D92EF4">
        <w:rPr>
          <w:b/>
          <w:lang w:val="en-US"/>
        </w:rPr>
        <w:t>T</w:t>
      </w:r>
      <w:r w:rsidRPr="00D92EF4">
        <w:rPr>
          <w:b/>
          <w:lang w:val="en-GB"/>
        </w:rPr>
        <w:t xml:space="preserve">he competent authority of France </w:t>
      </w:r>
      <w:r w:rsidRPr="00D92EF4">
        <w:rPr>
          <w:b/>
          <w:lang w:val="en-US"/>
        </w:rPr>
        <w:t>informed about the intention of the insurance undertaking to extend its activities concerning risks pertaining to class 6 and 12.</w:t>
      </w:r>
    </w:p>
    <w:p w:rsidR="002E64CE" w:rsidRPr="00D92EF4" w:rsidRDefault="002E64CE" w:rsidP="005C0B0C">
      <w:pPr>
        <w:jc w:val="both"/>
        <w:rPr>
          <w:b/>
          <w:lang w:val="en-US"/>
        </w:rPr>
      </w:pPr>
      <w:r w:rsidRPr="00D92EF4">
        <w:rPr>
          <w:b/>
          <w:lang w:val="en-US"/>
        </w:rPr>
        <w:tab/>
        <w:t>Received notification on CBN on 7 November, 2024, the competent authority of France informed about the intention of the insurance undertaking to extend its business in Bulgaria to class 14.</w:t>
      </w:r>
    </w:p>
    <w:p w:rsidR="00813DD1" w:rsidRPr="00D92EF4" w:rsidRDefault="00813DD1" w:rsidP="005C0B0C">
      <w:pPr>
        <w:jc w:val="both"/>
        <w:rPr>
          <w:b/>
          <w:lang w:val="en-US"/>
        </w:rPr>
      </w:pPr>
      <w:r w:rsidRPr="00D92EF4">
        <w:rPr>
          <w:b/>
          <w:lang w:val="en-US"/>
        </w:rPr>
        <w:tab/>
        <w:t>Received notification on CBN on</w:t>
      </w:r>
      <w:r w:rsidR="006870DA" w:rsidRPr="00D92EF4">
        <w:rPr>
          <w:b/>
        </w:rPr>
        <w:t xml:space="preserve"> </w:t>
      </w:r>
      <w:r w:rsidRPr="00D92EF4">
        <w:rPr>
          <w:b/>
          <w:lang w:val="en-US"/>
        </w:rPr>
        <w:t>22 November, 2024, the competent authority of France informed about the intention of the insurance undertaking to extend its business in Bulgaria to class 2 and class 18.</w:t>
      </w:r>
    </w:p>
    <w:p w:rsidR="005C0B0C" w:rsidRPr="00D92EF4" w:rsidRDefault="005C0B0C" w:rsidP="005C0B0C">
      <w:pPr>
        <w:jc w:val="both"/>
      </w:pPr>
      <w:r w:rsidRPr="00D92EF4">
        <w:rPr>
          <w:lang w:val="en-US"/>
        </w:rPr>
        <w:tab/>
      </w:r>
      <w:r w:rsidRPr="00D92EF4">
        <w:t xml:space="preserve">2. </w:t>
      </w:r>
      <w:r w:rsidRPr="00D92EF4">
        <w:rPr>
          <w:lang w:val="en-US"/>
        </w:rPr>
        <w:t>Freedom to provide services</w:t>
      </w:r>
      <w:r w:rsidRPr="00D92EF4">
        <w:t>.</w:t>
      </w:r>
    </w:p>
    <w:p w:rsidR="005C0B0C" w:rsidRPr="00D92EF4" w:rsidRDefault="005C0B0C" w:rsidP="005C0B0C">
      <w:pPr>
        <w:jc w:val="both"/>
      </w:pPr>
      <w:r w:rsidRPr="00D92EF4">
        <w:tab/>
        <w:t xml:space="preserve">3. </w:t>
      </w:r>
      <w:r w:rsidRPr="00D92EF4">
        <w:rPr>
          <w:lang w:val="en-US"/>
        </w:rPr>
        <w:t>Non-life insurance</w:t>
      </w:r>
      <w:r w:rsidRPr="00D92EF4">
        <w:t xml:space="preserve">. </w:t>
      </w:r>
    </w:p>
    <w:p w:rsidR="005C0B0C" w:rsidRPr="00D92EF4" w:rsidRDefault="005C0B0C" w:rsidP="005C0B0C">
      <w:pPr>
        <w:jc w:val="both"/>
      </w:pPr>
      <w:r w:rsidRPr="00D92EF4">
        <w:tab/>
        <w:t xml:space="preserve">4. </w:t>
      </w:r>
      <w:r w:rsidRPr="00D92EF4">
        <w:rPr>
          <w:lang w:val="en-US"/>
        </w:rPr>
        <w:t>Classes of insurance that the company wishes to carry out in Bulgaria</w:t>
      </w:r>
      <w:r w:rsidRPr="00D92EF4">
        <w:t>:</w:t>
      </w:r>
    </w:p>
    <w:p w:rsidR="005C0B0C" w:rsidRPr="00D92EF4" w:rsidRDefault="005C0B0C" w:rsidP="005C0B0C">
      <w:pPr>
        <w:tabs>
          <w:tab w:val="left" w:pos="1276"/>
          <w:tab w:val="left" w:pos="1418"/>
        </w:tabs>
        <w:jc w:val="both"/>
        <w:rPr>
          <w:lang w:val="en-US"/>
        </w:rPr>
      </w:pPr>
      <w:r w:rsidRPr="00D92EF4">
        <w:tab/>
      </w:r>
      <w:r w:rsidRPr="00D92EF4">
        <w:tab/>
        <w:t>4.</w:t>
      </w:r>
      <w:r w:rsidRPr="00D92EF4">
        <w:rPr>
          <w:lang w:val="en-US"/>
        </w:rPr>
        <w:t>1. Accident;</w:t>
      </w:r>
    </w:p>
    <w:p w:rsidR="00813DD1" w:rsidRPr="00D92EF4" w:rsidRDefault="00813DD1" w:rsidP="005C0B0C">
      <w:pPr>
        <w:tabs>
          <w:tab w:val="left" w:pos="1276"/>
          <w:tab w:val="left" w:pos="1418"/>
        </w:tabs>
        <w:jc w:val="both"/>
        <w:rPr>
          <w:lang w:val="en-US"/>
        </w:rPr>
      </w:pPr>
      <w:r w:rsidRPr="00D92EF4">
        <w:rPr>
          <w:lang w:val="en-US"/>
        </w:rPr>
        <w:tab/>
      </w:r>
      <w:r w:rsidRPr="00D92EF4">
        <w:rPr>
          <w:lang w:val="en-US"/>
        </w:rPr>
        <w:tab/>
        <w:t>4.2. Sickness;</w:t>
      </w:r>
    </w:p>
    <w:p w:rsidR="003540DF" w:rsidRPr="00D92EF4" w:rsidRDefault="003540DF" w:rsidP="005C0B0C">
      <w:pPr>
        <w:tabs>
          <w:tab w:val="left" w:pos="1276"/>
          <w:tab w:val="left" w:pos="1418"/>
        </w:tabs>
        <w:jc w:val="both"/>
        <w:rPr>
          <w:lang w:val="en-US"/>
        </w:rPr>
      </w:pPr>
      <w:r w:rsidRPr="00D92EF4">
        <w:rPr>
          <w:lang w:val="en-US"/>
        </w:rPr>
        <w:tab/>
      </w:r>
      <w:r w:rsidRPr="00D92EF4">
        <w:rPr>
          <w:lang w:val="en-US"/>
        </w:rPr>
        <w:tab/>
        <w:t>4.6. Ships;</w:t>
      </w:r>
    </w:p>
    <w:p w:rsidR="005C0B0C" w:rsidRPr="00D92EF4" w:rsidRDefault="005C0B0C" w:rsidP="005C0B0C">
      <w:pPr>
        <w:jc w:val="both"/>
        <w:rPr>
          <w:lang w:val="en-US"/>
        </w:rPr>
      </w:pPr>
      <w:r w:rsidRPr="00D92EF4">
        <w:rPr>
          <w:lang w:val="en-US"/>
        </w:rPr>
        <w:tab/>
      </w:r>
      <w:r w:rsidRPr="00D92EF4">
        <w:rPr>
          <w:lang w:val="en-US"/>
        </w:rPr>
        <w:tab/>
        <w:t>4.7. Goods in transit;</w:t>
      </w:r>
    </w:p>
    <w:p w:rsidR="005C0B0C" w:rsidRPr="00D92EF4" w:rsidRDefault="005C0B0C" w:rsidP="000F464F">
      <w:pPr>
        <w:jc w:val="both"/>
        <w:rPr>
          <w:lang w:val="en-US"/>
        </w:rPr>
      </w:pPr>
      <w:r w:rsidRPr="00D92EF4">
        <w:rPr>
          <w:lang w:val="en-US"/>
        </w:rPr>
        <w:tab/>
      </w:r>
      <w:r w:rsidRPr="00D92EF4">
        <w:rPr>
          <w:lang w:val="en-US"/>
        </w:rPr>
        <w:tab/>
        <w:t>4.8. Fire and natural forces;</w:t>
      </w:r>
    </w:p>
    <w:p w:rsidR="005C0B0C" w:rsidRPr="00D92EF4" w:rsidRDefault="005C0B0C" w:rsidP="000F464F">
      <w:pPr>
        <w:jc w:val="both"/>
        <w:rPr>
          <w:lang w:val="en-US"/>
        </w:rPr>
      </w:pPr>
      <w:r w:rsidRPr="00D92EF4">
        <w:rPr>
          <w:lang w:val="en-US"/>
        </w:rPr>
        <w:tab/>
      </w:r>
      <w:r w:rsidRPr="00D92EF4">
        <w:rPr>
          <w:lang w:val="en-US"/>
        </w:rPr>
        <w:tab/>
        <w:t>4.9. Other damage to property;</w:t>
      </w:r>
    </w:p>
    <w:p w:rsidR="003540DF" w:rsidRPr="00D92EF4" w:rsidRDefault="003540DF" w:rsidP="000F464F">
      <w:pPr>
        <w:jc w:val="both"/>
        <w:rPr>
          <w:lang w:val="en-US"/>
        </w:rPr>
      </w:pPr>
      <w:r w:rsidRPr="00D92EF4">
        <w:rPr>
          <w:lang w:val="en-US"/>
        </w:rPr>
        <w:tab/>
      </w:r>
      <w:r w:rsidRPr="00D92EF4">
        <w:rPr>
          <w:lang w:val="en-US"/>
        </w:rPr>
        <w:tab/>
        <w:t>4.12. Liability for ships;</w:t>
      </w:r>
    </w:p>
    <w:p w:rsidR="002E64CE" w:rsidRPr="00D92EF4" w:rsidRDefault="002E64CE" w:rsidP="000F464F">
      <w:pPr>
        <w:jc w:val="both"/>
      </w:pPr>
      <w:r w:rsidRPr="00D92EF4">
        <w:rPr>
          <w:lang w:val="en-US"/>
        </w:rPr>
        <w:tab/>
      </w:r>
      <w:r w:rsidRPr="00D92EF4">
        <w:rPr>
          <w:lang w:val="en-US"/>
        </w:rPr>
        <w:tab/>
      </w:r>
      <w:r w:rsidRPr="00D92EF4">
        <w:t>4.14. Credit;</w:t>
      </w:r>
    </w:p>
    <w:p w:rsidR="005C0B0C" w:rsidRPr="00D92EF4" w:rsidRDefault="005C0B0C" w:rsidP="000F464F">
      <w:pPr>
        <w:jc w:val="both"/>
        <w:rPr>
          <w:lang w:val="en-US"/>
        </w:rPr>
      </w:pPr>
      <w:r w:rsidRPr="00D92EF4">
        <w:rPr>
          <w:lang w:val="en-US"/>
        </w:rPr>
        <w:tab/>
      </w:r>
      <w:r w:rsidRPr="00D92EF4">
        <w:rPr>
          <w:lang w:val="en-US"/>
        </w:rPr>
        <w:tab/>
        <w:t>4.13. General liability;</w:t>
      </w:r>
    </w:p>
    <w:p w:rsidR="005C0B0C" w:rsidRPr="00D92EF4" w:rsidRDefault="005C0B0C" w:rsidP="000F464F">
      <w:pPr>
        <w:jc w:val="both"/>
      </w:pPr>
      <w:r w:rsidRPr="00D92EF4">
        <w:rPr>
          <w:lang w:val="en-US"/>
        </w:rPr>
        <w:tab/>
      </w:r>
      <w:r w:rsidRPr="00D92EF4">
        <w:rPr>
          <w:lang w:val="en-US"/>
        </w:rPr>
        <w:tab/>
        <w:t>4.16. Miscellaneous financial loss;</w:t>
      </w:r>
      <w:r w:rsidRPr="00D92EF4">
        <w:tab/>
      </w:r>
    </w:p>
    <w:p w:rsidR="00813DD1" w:rsidRPr="00D92EF4" w:rsidRDefault="00813DD1" w:rsidP="000F464F">
      <w:pPr>
        <w:jc w:val="both"/>
        <w:rPr>
          <w:lang w:val="en-US"/>
        </w:rPr>
      </w:pPr>
      <w:r w:rsidRPr="00D92EF4">
        <w:tab/>
      </w:r>
      <w:r w:rsidRPr="00D92EF4">
        <w:tab/>
      </w:r>
      <w:r w:rsidRPr="00D92EF4">
        <w:rPr>
          <w:lang w:val="en-US"/>
        </w:rPr>
        <w:t>4.18. Assistance.</w:t>
      </w:r>
    </w:p>
    <w:p w:rsidR="005C0B0C" w:rsidRPr="004A761E" w:rsidRDefault="005C0B0C" w:rsidP="000F464F">
      <w:pPr>
        <w:ind w:firstLine="709"/>
        <w:jc w:val="both"/>
        <w:rPr>
          <w:lang w:val="en-US"/>
        </w:rPr>
      </w:pPr>
      <w:r w:rsidRPr="00D92EF4">
        <w:rPr>
          <w:lang w:val="en-US"/>
        </w:rPr>
        <w:t xml:space="preserve">5. Address: </w:t>
      </w:r>
      <w:r w:rsidR="006C37C1" w:rsidRPr="00D92EF4">
        <w:t>129, avenue Félix Faure – Lyon 69003 -</w:t>
      </w:r>
      <w:r w:rsidR="006C37C1" w:rsidRPr="004A761E">
        <w:t xml:space="preserve"> France</w:t>
      </w:r>
    </w:p>
    <w:p w:rsidR="00310188" w:rsidRPr="004A761E" w:rsidRDefault="00310188" w:rsidP="000F464F">
      <w:pPr>
        <w:jc w:val="both"/>
        <w:rPr>
          <w:lang w:val="en-US"/>
        </w:rPr>
      </w:pPr>
    </w:p>
    <w:p w:rsidR="00310188" w:rsidRPr="0043001F" w:rsidRDefault="00983008" w:rsidP="000F464F">
      <w:pPr>
        <w:jc w:val="both"/>
        <w:rPr>
          <w:b/>
          <w:lang w:val="en-US"/>
        </w:rPr>
      </w:pPr>
      <w:r w:rsidRPr="0043001F">
        <w:rPr>
          <w:b/>
          <w:lang w:val="en-US"/>
        </w:rPr>
        <w:t>48</w:t>
      </w:r>
      <w:r w:rsidR="00310188" w:rsidRPr="0043001F">
        <w:rPr>
          <w:b/>
          <w:lang w:val="en-US"/>
        </w:rPr>
        <w:t xml:space="preserve">. </w:t>
      </w:r>
      <w:r w:rsidR="00310188" w:rsidRPr="0043001F">
        <w:rPr>
          <w:b/>
          <w:lang w:val="en-US"/>
        </w:rPr>
        <w:tab/>
        <w:t>1. SwissLife Assurance et Patrimoine</w:t>
      </w:r>
    </w:p>
    <w:p w:rsidR="008228DD" w:rsidRPr="0043001F" w:rsidRDefault="008228DD" w:rsidP="000F464F">
      <w:pPr>
        <w:jc w:val="both"/>
        <w:rPr>
          <w:b/>
          <w:lang w:val="en-US"/>
        </w:rPr>
      </w:pPr>
      <w:r w:rsidRPr="0043001F">
        <w:rPr>
          <w:b/>
          <w:lang w:val="en-US"/>
        </w:rPr>
        <w:tab/>
        <w:t>Received notification on April 23</w:t>
      </w:r>
      <w:r w:rsidRPr="0043001F">
        <w:rPr>
          <w:b/>
          <w:vertAlign w:val="superscript"/>
          <w:lang w:val="en-US"/>
        </w:rPr>
        <w:t>rd</w:t>
      </w:r>
      <w:r w:rsidRPr="0043001F">
        <w:rPr>
          <w:b/>
          <w:lang w:val="en-US"/>
        </w:rPr>
        <w:t xml:space="preserve"> 2025, via CBN platform, the competent authority of France informed</w:t>
      </w:r>
      <w:r w:rsidR="000242B1" w:rsidRPr="0043001F">
        <w:rPr>
          <w:b/>
          <w:lang w:val="en-US"/>
        </w:rPr>
        <w:t xml:space="preserve"> that the insurer</w:t>
      </w:r>
      <w:r w:rsidRPr="0043001F">
        <w:rPr>
          <w:b/>
          <w:lang w:val="en-US"/>
        </w:rPr>
        <w:t xml:space="preserve"> </w:t>
      </w:r>
      <w:r w:rsidR="000242B1" w:rsidRPr="0043001F">
        <w:rPr>
          <w:b/>
          <w:lang w:val="en-US"/>
        </w:rPr>
        <w:t>chang</w:t>
      </w:r>
      <w:r w:rsidRPr="0043001F">
        <w:rPr>
          <w:b/>
          <w:lang w:val="en-US"/>
        </w:rPr>
        <w:t xml:space="preserve">ed </w:t>
      </w:r>
      <w:r w:rsidR="000242B1" w:rsidRPr="0043001F">
        <w:rPr>
          <w:b/>
          <w:lang w:val="en-US"/>
        </w:rPr>
        <w:t xml:space="preserve">its </w:t>
      </w:r>
      <w:r w:rsidRPr="0043001F">
        <w:rPr>
          <w:b/>
          <w:lang w:val="en-US"/>
        </w:rPr>
        <w:t>address</w:t>
      </w:r>
      <w:r w:rsidR="000242B1" w:rsidRPr="0043001F">
        <w:rPr>
          <w:b/>
          <w:lang w:val="en-US"/>
        </w:rPr>
        <w:t>.</w:t>
      </w:r>
      <w:r w:rsidRPr="0043001F">
        <w:rPr>
          <w:b/>
          <w:lang w:val="en-US"/>
        </w:rPr>
        <w:t xml:space="preserve"> </w:t>
      </w:r>
    </w:p>
    <w:p w:rsidR="00310188" w:rsidRPr="0043001F" w:rsidRDefault="00310188" w:rsidP="000F464F">
      <w:pPr>
        <w:ind w:firstLine="708"/>
        <w:jc w:val="both"/>
      </w:pPr>
      <w:r w:rsidRPr="0043001F">
        <w:t xml:space="preserve">2. </w:t>
      </w:r>
      <w:r w:rsidRPr="0043001F">
        <w:rPr>
          <w:lang w:val="en-US"/>
        </w:rPr>
        <w:t>Freedom to provide services</w:t>
      </w:r>
      <w:r w:rsidRPr="0043001F">
        <w:t>.</w:t>
      </w:r>
      <w:r w:rsidRPr="0043001F">
        <w:tab/>
      </w:r>
    </w:p>
    <w:p w:rsidR="00310188" w:rsidRPr="0043001F" w:rsidRDefault="00310188" w:rsidP="000F464F">
      <w:pPr>
        <w:ind w:firstLine="708"/>
        <w:jc w:val="both"/>
      </w:pPr>
      <w:r w:rsidRPr="0043001F">
        <w:t xml:space="preserve">3. </w:t>
      </w:r>
      <w:r w:rsidRPr="0043001F">
        <w:rPr>
          <w:lang w:val="en-US"/>
        </w:rPr>
        <w:t>Life and non-life insurance</w:t>
      </w:r>
      <w:r w:rsidRPr="0043001F">
        <w:t xml:space="preserve">. </w:t>
      </w:r>
    </w:p>
    <w:p w:rsidR="00310188" w:rsidRPr="0043001F" w:rsidRDefault="00310188" w:rsidP="000F464F">
      <w:pPr>
        <w:jc w:val="both"/>
      </w:pPr>
      <w:r w:rsidRPr="0043001F">
        <w:tab/>
        <w:t xml:space="preserve">4. </w:t>
      </w:r>
      <w:r w:rsidRPr="0043001F">
        <w:rPr>
          <w:lang w:val="en-US"/>
        </w:rPr>
        <w:t>Classes of insurance that the company wishes to carry out in Bulgaria</w:t>
      </w:r>
      <w:r w:rsidRPr="0043001F">
        <w:t>:</w:t>
      </w:r>
    </w:p>
    <w:p w:rsidR="00310188" w:rsidRPr="0043001F" w:rsidRDefault="00310188" w:rsidP="000F464F">
      <w:pPr>
        <w:jc w:val="both"/>
      </w:pPr>
      <w:r w:rsidRPr="0043001F">
        <w:tab/>
        <w:t xml:space="preserve">4.1. </w:t>
      </w:r>
      <w:r w:rsidRPr="0043001F">
        <w:rPr>
          <w:lang w:val="en-US"/>
        </w:rPr>
        <w:t>Life insurance</w:t>
      </w:r>
      <w:r w:rsidRPr="0043001F">
        <w:t>:</w:t>
      </w:r>
    </w:p>
    <w:p w:rsidR="00310188" w:rsidRPr="0043001F" w:rsidRDefault="00310188" w:rsidP="000F464F">
      <w:pPr>
        <w:jc w:val="both"/>
      </w:pPr>
      <w:r w:rsidRPr="0043001F">
        <w:tab/>
      </w:r>
      <w:r w:rsidRPr="0043001F">
        <w:tab/>
        <w:t xml:space="preserve">4.1.1. Life </w:t>
      </w:r>
      <w:r w:rsidRPr="0043001F">
        <w:rPr>
          <w:lang w:val="en-US"/>
        </w:rPr>
        <w:t>i</w:t>
      </w:r>
      <w:r w:rsidRPr="0043001F">
        <w:t xml:space="preserve">nsurance and annuities;  </w:t>
      </w:r>
    </w:p>
    <w:p w:rsidR="00310188" w:rsidRPr="0043001F" w:rsidRDefault="00310188" w:rsidP="000F464F">
      <w:pPr>
        <w:jc w:val="both"/>
      </w:pPr>
      <w:r w:rsidRPr="0043001F">
        <w:tab/>
      </w:r>
      <w:r w:rsidRPr="0043001F">
        <w:tab/>
        <w:t xml:space="preserve">4.1.2. </w:t>
      </w:r>
      <w:r w:rsidRPr="0043001F">
        <w:rPr>
          <w:lang w:val="en-US"/>
        </w:rPr>
        <w:t>Marriage and birth insurance</w:t>
      </w:r>
      <w:r w:rsidRPr="0043001F">
        <w:t>;</w:t>
      </w:r>
    </w:p>
    <w:p w:rsidR="00310188" w:rsidRPr="0043001F" w:rsidRDefault="00310188" w:rsidP="000F464F">
      <w:pPr>
        <w:jc w:val="both"/>
        <w:rPr>
          <w:lang w:val="en-US"/>
        </w:rPr>
      </w:pPr>
      <w:r w:rsidRPr="0043001F">
        <w:rPr>
          <w:lang w:val="en-US"/>
        </w:rPr>
        <w:tab/>
      </w:r>
      <w:r w:rsidRPr="0043001F">
        <w:rPr>
          <w:lang w:val="en-US"/>
        </w:rPr>
        <w:tab/>
        <w:t>4.1.5. Capital redemption;</w:t>
      </w:r>
    </w:p>
    <w:p w:rsidR="00310188" w:rsidRPr="0043001F" w:rsidRDefault="00310188" w:rsidP="00310188">
      <w:pPr>
        <w:jc w:val="both"/>
        <w:rPr>
          <w:lang w:val="en-US"/>
        </w:rPr>
      </w:pPr>
      <w:r w:rsidRPr="0043001F">
        <w:tab/>
      </w:r>
      <w:r w:rsidRPr="0043001F">
        <w:tab/>
      </w:r>
    </w:p>
    <w:p w:rsidR="00310188" w:rsidRPr="0043001F" w:rsidRDefault="00310188" w:rsidP="000F464F">
      <w:pPr>
        <w:jc w:val="both"/>
      </w:pPr>
      <w:r w:rsidRPr="0043001F">
        <w:tab/>
        <w:t xml:space="preserve">4.2. </w:t>
      </w:r>
      <w:r w:rsidRPr="0043001F">
        <w:rPr>
          <w:lang w:val="en-US"/>
        </w:rPr>
        <w:t>Non-life insurance</w:t>
      </w:r>
      <w:r w:rsidRPr="0043001F">
        <w:t>:</w:t>
      </w:r>
    </w:p>
    <w:p w:rsidR="00310188" w:rsidRPr="0043001F" w:rsidRDefault="00310188" w:rsidP="000F464F">
      <w:pPr>
        <w:jc w:val="both"/>
      </w:pPr>
      <w:r w:rsidRPr="0043001F">
        <w:tab/>
      </w:r>
      <w:r w:rsidRPr="0043001F">
        <w:tab/>
        <w:t>4.</w:t>
      </w:r>
      <w:r w:rsidRPr="0043001F">
        <w:rPr>
          <w:lang w:val="en-US"/>
        </w:rPr>
        <w:t>2.</w:t>
      </w:r>
      <w:r w:rsidRPr="0043001F">
        <w:t xml:space="preserve">1. </w:t>
      </w:r>
      <w:r w:rsidRPr="0043001F">
        <w:rPr>
          <w:lang w:val="en-US"/>
        </w:rPr>
        <w:t>Accident</w:t>
      </w:r>
      <w:r w:rsidRPr="0043001F">
        <w:t>;</w:t>
      </w:r>
    </w:p>
    <w:p w:rsidR="00310188" w:rsidRPr="0043001F" w:rsidRDefault="00310188" w:rsidP="000F464F">
      <w:pPr>
        <w:jc w:val="both"/>
      </w:pPr>
      <w:r w:rsidRPr="0043001F">
        <w:tab/>
      </w:r>
      <w:r w:rsidRPr="0043001F">
        <w:tab/>
        <w:t>4.</w:t>
      </w:r>
      <w:r w:rsidRPr="0043001F">
        <w:rPr>
          <w:lang w:val="en-US"/>
        </w:rPr>
        <w:t>2.</w:t>
      </w:r>
      <w:r w:rsidRPr="0043001F">
        <w:t xml:space="preserve">2. </w:t>
      </w:r>
      <w:r w:rsidRPr="0043001F">
        <w:rPr>
          <w:lang w:val="en-US"/>
        </w:rPr>
        <w:t>Sickness</w:t>
      </w:r>
      <w:r w:rsidRPr="0043001F">
        <w:t>;</w:t>
      </w:r>
    </w:p>
    <w:p w:rsidR="00310188" w:rsidRDefault="00310188" w:rsidP="000F464F">
      <w:pPr>
        <w:jc w:val="both"/>
      </w:pPr>
      <w:r w:rsidRPr="0043001F">
        <w:tab/>
        <w:t xml:space="preserve">5. Аddress: </w:t>
      </w:r>
      <w:r w:rsidR="008228DD" w:rsidRPr="0043001F">
        <w:t>1, rue Bellini – 92800 Puteaux</w:t>
      </w:r>
    </w:p>
    <w:p w:rsidR="00983008" w:rsidRDefault="00983008" w:rsidP="000F464F">
      <w:pPr>
        <w:jc w:val="both"/>
      </w:pPr>
    </w:p>
    <w:p w:rsidR="00983008" w:rsidRPr="00C066BD" w:rsidRDefault="00983008" w:rsidP="000F464F">
      <w:pPr>
        <w:jc w:val="both"/>
        <w:rPr>
          <w:b/>
        </w:rPr>
      </w:pPr>
      <w:r w:rsidRPr="00C066BD">
        <w:rPr>
          <w:b/>
        </w:rPr>
        <w:t xml:space="preserve">49. </w:t>
      </w:r>
      <w:r w:rsidRPr="00C066BD">
        <w:rPr>
          <w:b/>
        </w:rPr>
        <w:tab/>
        <w:t>1. CAISSE REGIONALE D ASSURANCES MUTUELLES AGRICOLES PARIS VAL-DE-LOIRE</w:t>
      </w:r>
    </w:p>
    <w:p w:rsidR="00DF228B" w:rsidRPr="00C066BD" w:rsidRDefault="00983008" w:rsidP="000F464F">
      <w:pPr>
        <w:jc w:val="both"/>
      </w:pPr>
      <w:r w:rsidRPr="00C066BD">
        <w:tab/>
        <w:t xml:space="preserve">2. </w:t>
      </w:r>
      <w:r w:rsidR="00DF228B" w:rsidRPr="00C066BD">
        <w:t>Freedom to provide services.</w:t>
      </w:r>
    </w:p>
    <w:p w:rsidR="00983008" w:rsidRPr="00C066BD" w:rsidRDefault="00983008" w:rsidP="000F464F">
      <w:pPr>
        <w:jc w:val="both"/>
      </w:pPr>
      <w:r w:rsidRPr="00C066BD">
        <w:tab/>
        <w:t xml:space="preserve">3. </w:t>
      </w:r>
      <w:r w:rsidR="00DF228B" w:rsidRPr="00C066BD">
        <w:t>Non-life insurance.</w:t>
      </w:r>
    </w:p>
    <w:p w:rsidR="00DF228B" w:rsidRPr="00C066BD" w:rsidRDefault="00983008" w:rsidP="000F464F">
      <w:pPr>
        <w:jc w:val="both"/>
      </w:pPr>
      <w:r w:rsidRPr="00C066BD">
        <w:tab/>
        <w:t xml:space="preserve">4. </w:t>
      </w:r>
      <w:r w:rsidR="00DF228B" w:rsidRPr="00C066BD">
        <w:t>Classes of insurance that the company wishes to carry out in Bulgaria:</w:t>
      </w:r>
    </w:p>
    <w:p w:rsidR="00DF228B" w:rsidRPr="00C066BD" w:rsidRDefault="00983008" w:rsidP="000F464F">
      <w:pPr>
        <w:jc w:val="both"/>
      </w:pPr>
      <w:r w:rsidRPr="00C066BD">
        <w:tab/>
      </w:r>
      <w:r w:rsidRPr="00C066BD">
        <w:tab/>
      </w:r>
      <w:r w:rsidR="00DF228B" w:rsidRPr="00C066BD">
        <w:t>4.8. Fire and natural forces;</w:t>
      </w:r>
    </w:p>
    <w:p w:rsidR="00DF228B" w:rsidRPr="00C066BD" w:rsidRDefault="00DF228B" w:rsidP="000F464F">
      <w:pPr>
        <w:jc w:val="both"/>
      </w:pPr>
      <w:r w:rsidRPr="00C066BD">
        <w:tab/>
      </w:r>
      <w:r w:rsidRPr="00C066BD">
        <w:tab/>
        <w:t>4.9. Other damage to property;</w:t>
      </w:r>
    </w:p>
    <w:p w:rsidR="00DF228B" w:rsidRPr="00C066BD" w:rsidRDefault="00983008" w:rsidP="000F464F">
      <w:pPr>
        <w:jc w:val="both"/>
      </w:pPr>
      <w:r w:rsidRPr="00C066BD">
        <w:tab/>
      </w:r>
      <w:r w:rsidRPr="00C066BD">
        <w:tab/>
      </w:r>
      <w:r w:rsidR="00DF228B" w:rsidRPr="00C066BD">
        <w:t>4.13. General liability;</w:t>
      </w:r>
    </w:p>
    <w:p w:rsidR="00983008" w:rsidRPr="00C066BD" w:rsidRDefault="00983008" w:rsidP="000F464F">
      <w:pPr>
        <w:jc w:val="both"/>
      </w:pPr>
      <w:r w:rsidRPr="00C066BD">
        <w:tab/>
        <w:t xml:space="preserve">5. </w:t>
      </w:r>
      <w:r w:rsidR="00DF228B" w:rsidRPr="00C066BD">
        <w:t>Аddress:</w:t>
      </w:r>
      <w:r w:rsidR="00DF228B" w:rsidRPr="00C066BD">
        <w:rPr>
          <w:lang w:val="en-US"/>
        </w:rPr>
        <w:t xml:space="preserve"> </w:t>
      </w:r>
      <w:r w:rsidRPr="00C066BD">
        <w:t>1 BIS AVENUE DU DOCTEUR TENINE, ANTONY, 92160, France.</w:t>
      </w:r>
    </w:p>
    <w:p w:rsidR="00983008" w:rsidRDefault="00983008" w:rsidP="000F464F">
      <w:pPr>
        <w:jc w:val="both"/>
      </w:pPr>
      <w:r w:rsidRPr="00C066BD">
        <w:tab/>
      </w:r>
      <w:r w:rsidRPr="00C066BD">
        <w:tab/>
        <w:t>LEI: 969500G53TWBT44AD429</w:t>
      </w:r>
    </w:p>
    <w:p w:rsidR="00EE1430" w:rsidRDefault="00EE1430" w:rsidP="000F464F">
      <w:pPr>
        <w:jc w:val="both"/>
      </w:pPr>
    </w:p>
    <w:p w:rsidR="00EE1430" w:rsidRPr="008A7855" w:rsidRDefault="00EE1430" w:rsidP="00EE1430">
      <w:pPr>
        <w:jc w:val="both"/>
        <w:rPr>
          <w:b/>
        </w:rPr>
      </w:pPr>
      <w:r w:rsidRPr="008A7855">
        <w:rPr>
          <w:b/>
        </w:rPr>
        <w:t>50.</w:t>
      </w:r>
      <w:r w:rsidRPr="008A7855">
        <w:rPr>
          <w:b/>
        </w:rPr>
        <w:tab/>
        <w:t>1. AXA HEALTH INSURANCE</w:t>
      </w:r>
    </w:p>
    <w:p w:rsidR="00EE1430" w:rsidRPr="008A7855" w:rsidRDefault="00EE1430" w:rsidP="00EE1430">
      <w:pPr>
        <w:jc w:val="both"/>
      </w:pPr>
      <w:r w:rsidRPr="008A7855">
        <w:rPr>
          <w:b/>
        </w:rPr>
        <w:tab/>
      </w:r>
      <w:r w:rsidRPr="008A7855">
        <w:t>2. Freedom to provide services.</w:t>
      </w:r>
    </w:p>
    <w:p w:rsidR="00EE1430" w:rsidRPr="008A7855" w:rsidRDefault="00EE1430" w:rsidP="00EE1430">
      <w:pPr>
        <w:jc w:val="both"/>
      </w:pPr>
      <w:r w:rsidRPr="008A7855">
        <w:tab/>
        <w:t>3. Non-life insurance.</w:t>
      </w:r>
    </w:p>
    <w:p w:rsidR="00EE1430" w:rsidRPr="008A7855" w:rsidRDefault="00EE1430" w:rsidP="00EE1430">
      <w:pPr>
        <w:jc w:val="both"/>
      </w:pPr>
      <w:r w:rsidRPr="008A7855">
        <w:tab/>
        <w:t>4. Classes of insurance that the company wishes to carry out in Bulgaria:</w:t>
      </w:r>
    </w:p>
    <w:p w:rsidR="00EE1430" w:rsidRPr="008A7855" w:rsidRDefault="00EE1430" w:rsidP="00EE1430">
      <w:pPr>
        <w:jc w:val="both"/>
      </w:pPr>
      <w:r w:rsidRPr="008A7855">
        <w:tab/>
      </w:r>
      <w:r w:rsidRPr="008A7855">
        <w:tab/>
        <w:t>4.1. Accident;</w:t>
      </w:r>
    </w:p>
    <w:p w:rsidR="00EE1430" w:rsidRPr="008A7855" w:rsidRDefault="00EE1430" w:rsidP="00EE1430">
      <w:pPr>
        <w:jc w:val="both"/>
      </w:pPr>
      <w:r w:rsidRPr="008A7855">
        <w:tab/>
      </w:r>
      <w:r w:rsidRPr="008A7855">
        <w:tab/>
        <w:t>4.2. Sickness;</w:t>
      </w:r>
    </w:p>
    <w:p w:rsidR="00EE1430" w:rsidRPr="008A7855" w:rsidRDefault="00EE1430" w:rsidP="00EE1430">
      <w:pPr>
        <w:jc w:val="both"/>
      </w:pPr>
      <w:r w:rsidRPr="008A7855">
        <w:tab/>
        <w:t>5. Аddress: 21, avenue Matignon, 75008 Paris, France.</w:t>
      </w:r>
    </w:p>
    <w:p w:rsidR="00EE1430" w:rsidRPr="008A7855" w:rsidRDefault="00EE1430" w:rsidP="00EE1430">
      <w:pPr>
        <w:jc w:val="both"/>
        <w:rPr>
          <w:lang w:val="en-US"/>
        </w:rPr>
      </w:pPr>
      <w:r w:rsidRPr="008A7855">
        <w:tab/>
      </w:r>
      <w:r w:rsidRPr="008A7855">
        <w:tab/>
      </w:r>
      <w:r w:rsidRPr="008A7855">
        <w:rPr>
          <w:lang w:val="en-US"/>
        </w:rPr>
        <w:t>LEI: 9695006OKWFLRW8V3181</w:t>
      </w:r>
    </w:p>
    <w:p w:rsidR="00EE1430" w:rsidRPr="00586060" w:rsidRDefault="00EE1430" w:rsidP="00EE1430">
      <w:pPr>
        <w:jc w:val="both"/>
      </w:pPr>
      <w:r w:rsidRPr="008A7855">
        <w:rPr>
          <w:lang w:val="en-US"/>
        </w:rPr>
        <w:tab/>
        <w:t xml:space="preserve">6. </w:t>
      </w:r>
      <w:r w:rsidRPr="008A7855">
        <w:t xml:space="preserve">Responsible person for handling of complaints: Charlotte Roux, </w:t>
      </w:r>
      <w:r w:rsidRPr="008A7855">
        <w:rPr>
          <w:lang w:val="en-US"/>
        </w:rPr>
        <w:t>email</w:t>
      </w:r>
      <w:r w:rsidRPr="008A7855">
        <w:t xml:space="preserve">: </w:t>
      </w:r>
      <w:hyperlink r:id="rId35" w:history="1">
        <w:r w:rsidRPr="008A7855">
          <w:rPr>
            <w:rStyle w:val="Hyperlink"/>
          </w:rPr>
          <w:t>charlotte.roux@axa.com</w:t>
        </w:r>
      </w:hyperlink>
      <w:r>
        <w:t xml:space="preserve"> </w:t>
      </w:r>
    </w:p>
    <w:p w:rsidR="00EE1430" w:rsidRPr="004A761E" w:rsidRDefault="00EE1430" w:rsidP="000F464F">
      <w:pPr>
        <w:jc w:val="both"/>
      </w:pPr>
    </w:p>
    <w:p w:rsidR="005C0B0C" w:rsidRPr="004A761E" w:rsidRDefault="005C0B0C" w:rsidP="004406D1">
      <w:pPr>
        <w:rPr>
          <w:b/>
          <w:u w:val="single"/>
          <w:lang w:val="en-US"/>
        </w:rPr>
      </w:pPr>
    </w:p>
    <w:p w:rsidR="00FB6A6E" w:rsidRPr="004A761E" w:rsidRDefault="00FB6A6E" w:rsidP="00FB6A6E">
      <w:pPr>
        <w:jc w:val="center"/>
        <w:rPr>
          <w:b/>
          <w:u w:val="single"/>
          <w:lang w:val="en-US"/>
        </w:rPr>
      </w:pPr>
      <w:r w:rsidRPr="004A761E">
        <w:rPr>
          <w:b/>
          <w:u w:val="single"/>
          <w:lang w:val="en-US"/>
        </w:rPr>
        <w:t>ITALY</w:t>
      </w:r>
    </w:p>
    <w:p w:rsidR="00473B8F" w:rsidRPr="004A761E" w:rsidRDefault="00473B8F" w:rsidP="00FB6A6E">
      <w:pPr>
        <w:jc w:val="center"/>
        <w:rPr>
          <w:b/>
          <w:u w:val="single"/>
          <w:lang w:val="en-US"/>
        </w:rPr>
      </w:pPr>
    </w:p>
    <w:p w:rsidR="00473B8F" w:rsidRPr="004A761E" w:rsidRDefault="00473B8F" w:rsidP="00FB6A6E">
      <w:pPr>
        <w:jc w:val="center"/>
        <w:rPr>
          <w:b/>
          <w:u w:val="single"/>
        </w:rPr>
      </w:pPr>
      <w:hyperlink r:id="rId36" w:history="1">
        <w:r w:rsidRPr="004A761E">
          <w:rPr>
            <w:rStyle w:val="Hyperlink"/>
            <w:b/>
            <w:lang w:val="en-US"/>
          </w:rPr>
          <w:t>www.isvap.it</w:t>
        </w:r>
      </w:hyperlink>
    </w:p>
    <w:p w:rsidR="00473B8F" w:rsidRPr="004A761E" w:rsidRDefault="00473B8F" w:rsidP="00FB6A6E">
      <w:pPr>
        <w:jc w:val="center"/>
        <w:rPr>
          <w:b/>
          <w:u w:val="single"/>
          <w:lang w:val="en-US"/>
        </w:rPr>
      </w:pPr>
    </w:p>
    <w:p w:rsidR="00FB6A6E" w:rsidRPr="004A761E" w:rsidRDefault="00FB6A6E" w:rsidP="00FB6A6E">
      <w:pPr>
        <w:jc w:val="both"/>
      </w:pPr>
    </w:p>
    <w:p w:rsidR="00FB6A6E" w:rsidRPr="004A761E" w:rsidRDefault="00FB6A6E" w:rsidP="00FB6A6E">
      <w:pPr>
        <w:jc w:val="both"/>
        <w:rPr>
          <w:b/>
          <w:lang w:val="en-US"/>
        </w:rPr>
      </w:pPr>
      <w:r w:rsidRPr="004A761E">
        <w:rPr>
          <w:b/>
          <w:lang w:val="en-US"/>
        </w:rPr>
        <w:t>1</w:t>
      </w:r>
      <w:r w:rsidRPr="004A761E">
        <w:rPr>
          <w:b/>
        </w:rPr>
        <w:t>.</w:t>
      </w:r>
      <w:r w:rsidRPr="004A761E">
        <w:rPr>
          <w:b/>
        </w:rPr>
        <w:tab/>
        <w:t xml:space="preserve">1. </w:t>
      </w:r>
      <w:r w:rsidRPr="004A761E">
        <w:rPr>
          <w:b/>
          <w:lang w:val="en-US"/>
        </w:rPr>
        <w:t>SACE BT S.P.A.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Credit</w:t>
      </w:r>
      <w:r w:rsidRPr="004A761E">
        <w:t>;</w:t>
      </w:r>
    </w:p>
    <w:p w:rsidR="00FB6A6E" w:rsidRPr="004A761E" w:rsidRDefault="00FB6A6E" w:rsidP="00FB6A6E">
      <w:pPr>
        <w:jc w:val="both"/>
        <w:rPr>
          <w:lang w:val="en-US"/>
        </w:rPr>
      </w:pPr>
      <w:r w:rsidRPr="004A761E">
        <w:tab/>
      </w:r>
      <w:r w:rsidRPr="004A761E">
        <w:tab/>
        <w:t>4.</w:t>
      </w:r>
      <w:r w:rsidRPr="004A761E">
        <w:rPr>
          <w:lang w:val="en-US"/>
        </w:rPr>
        <w:t>4</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r>
    </w:p>
    <w:p w:rsidR="00974381" w:rsidRPr="004A761E" w:rsidRDefault="00FB6A6E" w:rsidP="00FB6A6E">
      <w:pPr>
        <w:jc w:val="both"/>
        <w:rPr>
          <w:b/>
          <w:lang w:val="en-US"/>
        </w:rPr>
      </w:pPr>
      <w:r w:rsidRPr="004A761E">
        <w:rPr>
          <w:b/>
          <w:lang w:val="en-US"/>
        </w:rPr>
        <w:t>2.</w:t>
      </w:r>
      <w:r w:rsidRPr="004A761E">
        <w:rPr>
          <w:b/>
          <w:lang w:val="en-US"/>
        </w:rPr>
        <w:tab/>
        <w:t xml:space="preserve">1. </w:t>
      </w:r>
      <w:r w:rsidR="003863D4" w:rsidRPr="004A761E">
        <w:rPr>
          <w:b/>
          <w:lang w:val="en-US"/>
        </w:rPr>
        <w:t>UNIPOL ASSICURAZIONI S.P.A. (p</w:t>
      </w:r>
      <w:r w:rsidR="004606F0" w:rsidRPr="004A761E">
        <w:rPr>
          <w:b/>
          <w:lang w:val="en-US"/>
        </w:rPr>
        <w:t>r</w:t>
      </w:r>
      <w:r w:rsidR="003863D4" w:rsidRPr="004A761E">
        <w:rPr>
          <w:b/>
          <w:lang w:val="en-US"/>
        </w:rPr>
        <w:t xml:space="preserve">evious firm name: </w:t>
      </w:r>
      <w:r w:rsidRPr="004A761E">
        <w:rPr>
          <w:b/>
          <w:snapToGrid w:val="0"/>
          <w:color w:val="000000"/>
          <w:lang w:val="en-GB" w:eastAsia="en-US"/>
        </w:rPr>
        <w:t>AURORA Assicurazioni S.p.a.</w:t>
      </w:r>
      <w:r w:rsidR="003863D4" w:rsidRPr="004A761E">
        <w:rPr>
          <w:b/>
          <w:snapToGrid w:val="0"/>
          <w:color w:val="000000"/>
          <w:lang w:val="en-GB" w:eastAsia="en-US"/>
        </w:rPr>
        <w:t>) – with effect from 1 February 2009</w:t>
      </w:r>
      <w:r w:rsidR="00A9229A" w:rsidRPr="004A761E">
        <w:rPr>
          <w:b/>
          <w:snapToGrid w:val="0"/>
          <w:color w:val="000000"/>
          <w:lang w:val="en-GB" w:eastAsia="en-US"/>
        </w:rPr>
        <w:t xml:space="preserve">,  AURORA Assicurazioni S.p.a. has transferred its portfolio to </w:t>
      </w:r>
      <w:r w:rsidR="00A9229A" w:rsidRPr="004A761E">
        <w:rPr>
          <w:b/>
          <w:lang w:val="en-US"/>
        </w:rPr>
        <w:t xml:space="preserve">UNIPOL ASSICURAZIONI S.P.A. </w:t>
      </w:r>
      <w:r w:rsidR="00841011" w:rsidRPr="004A761E">
        <w:rPr>
          <w:b/>
          <w:lang w:val="en-US"/>
        </w:rPr>
        <w:t>a</w:t>
      </w:r>
      <w:r w:rsidR="00A9229A" w:rsidRPr="004A761E">
        <w:rPr>
          <w:b/>
          <w:lang w:val="en-US"/>
        </w:rPr>
        <w:t xml:space="preserve">s a result from the merger of both undertakings. After the merger, </w:t>
      </w:r>
      <w:r w:rsidR="00A9229A" w:rsidRPr="004A761E">
        <w:rPr>
          <w:b/>
          <w:snapToGrid w:val="0"/>
          <w:color w:val="000000"/>
          <w:lang w:val="en-GB" w:eastAsia="en-US"/>
        </w:rPr>
        <w:t xml:space="preserve">AURORA Assicurazioni S.p.a. </w:t>
      </w:r>
      <w:r w:rsidR="00567DCB" w:rsidRPr="004A761E">
        <w:rPr>
          <w:b/>
          <w:snapToGrid w:val="0"/>
          <w:color w:val="000000"/>
          <w:lang w:val="en-GB" w:eastAsia="en-US"/>
        </w:rPr>
        <w:t>disappered</w:t>
      </w:r>
      <w:r w:rsidR="00841011" w:rsidRPr="004A761E">
        <w:rPr>
          <w:b/>
          <w:snapToGrid w:val="0"/>
          <w:color w:val="000000"/>
          <w:lang w:val="en-GB" w:eastAsia="en-US"/>
        </w:rPr>
        <w:t xml:space="preserve"> without liq</w:t>
      </w:r>
      <w:r w:rsidR="0062526B" w:rsidRPr="004A761E">
        <w:rPr>
          <w:b/>
          <w:snapToGrid w:val="0"/>
          <w:color w:val="000000"/>
          <w:lang w:val="en-GB" w:eastAsia="en-US"/>
        </w:rPr>
        <w:t>uidation</w:t>
      </w:r>
      <w:r w:rsidR="00974381" w:rsidRPr="004A761E">
        <w:rPr>
          <w:b/>
          <w:snapToGrid w:val="0"/>
          <w:color w:val="000000"/>
          <w:lang w:val="en-GB" w:eastAsia="en-US"/>
        </w:rPr>
        <w:t>, but its activity</w:t>
      </w:r>
      <w:r w:rsidR="0062526B" w:rsidRPr="004A761E">
        <w:rPr>
          <w:b/>
          <w:snapToGrid w:val="0"/>
          <w:color w:val="000000"/>
          <w:lang w:val="en-GB" w:eastAsia="en-US"/>
        </w:rPr>
        <w:t xml:space="preserve"> on Bulgarian territory</w:t>
      </w:r>
      <w:r w:rsidR="00974381" w:rsidRPr="004A761E">
        <w:rPr>
          <w:b/>
          <w:snapToGrid w:val="0"/>
          <w:color w:val="000000"/>
          <w:lang w:val="en-GB" w:eastAsia="en-US"/>
        </w:rPr>
        <w:t xml:space="preserve"> would be </w:t>
      </w:r>
      <w:r w:rsidR="0062526B" w:rsidRPr="004A761E">
        <w:rPr>
          <w:b/>
          <w:snapToGrid w:val="0"/>
          <w:color w:val="000000"/>
          <w:lang w:val="en-GB" w:eastAsia="en-US"/>
        </w:rPr>
        <w:t>pursued</w:t>
      </w:r>
      <w:r w:rsidR="00974381" w:rsidRPr="004A761E">
        <w:rPr>
          <w:b/>
          <w:lang w:val="en-US"/>
        </w:rPr>
        <w:t xml:space="preserve"> by the new</w:t>
      </w:r>
      <w:r w:rsidR="0062526B" w:rsidRPr="004A761E">
        <w:rPr>
          <w:b/>
          <w:lang w:val="en-US"/>
        </w:rPr>
        <w:t>ly</w:t>
      </w:r>
      <w:r w:rsidR="00974381" w:rsidRPr="004A761E">
        <w:rPr>
          <w:b/>
          <w:lang w:val="en-US"/>
        </w:rPr>
        <w:t xml:space="preserve"> formed undertaking UNIPOL ASSICURAZIONI S.P.A. </w:t>
      </w:r>
    </w:p>
    <w:p w:rsidR="00305C0A" w:rsidRPr="004A761E" w:rsidRDefault="001270E6" w:rsidP="00FB6A6E">
      <w:pPr>
        <w:jc w:val="both"/>
        <w:rPr>
          <w:b/>
          <w:snapToGrid w:val="0"/>
          <w:color w:val="000000"/>
          <w:lang w:val="en-GB" w:eastAsia="en-US"/>
        </w:rPr>
      </w:pPr>
      <w:r w:rsidRPr="004A761E">
        <w:rPr>
          <w:b/>
          <w:snapToGrid w:val="0"/>
          <w:color w:val="000000"/>
          <w:lang w:val="en-GB" w:eastAsia="en-US"/>
        </w:rPr>
        <w:t xml:space="preserve">With letter, dated 28 January 2014, the </w:t>
      </w:r>
      <w:r w:rsidR="00305C0A" w:rsidRPr="004A761E">
        <w:rPr>
          <w:b/>
          <w:snapToGrid w:val="0"/>
          <w:color w:val="000000"/>
          <w:lang w:val="en-GB" w:eastAsia="en-US"/>
        </w:rPr>
        <w:t xml:space="preserve">Competent Authority of Italy informed about merger by incorporation of Unipol Assicurazioni s.p.a., Premafin Finanziaria s.p.a. (this undertaking is not an insurance one) and Milano Assicurazioni s.p.a. into Fondiaria Sai s.p.a. The merger become effective on 6 January 2014. </w:t>
      </w:r>
    </w:p>
    <w:p w:rsidR="00305C0A" w:rsidRPr="004A761E" w:rsidRDefault="00305C0A" w:rsidP="00FB6A6E">
      <w:pPr>
        <w:jc w:val="both"/>
        <w:rPr>
          <w:b/>
          <w:snapToGrid w:val="0"/>
          <w:color w:val="000000"/>
          <w:lang w:val="en-GB" w:eastAsia="en-US"/>
        </w:rPr>
      </w:pPr>
      <w:r w:rsidRPr="004A761E">
        <w:rPr>
          <w:b/>
          <w:snapToGrid w:val="0"/>
          <w:color w:val="000000"/>
          <w:lang w:val="en-GB" w:eastAsia="en-US"/>
        </w:rPr>
        <w:t>As a consequence, Fondiaria Sai has changed its corporate name into UnipolSai Assicurazioni s.p.a.</w:t>
      </w:r>
    </w:p>
    <w:p w:rsidR="001270E6" w:rsidRPr="004A761E" w:rsidRDefault="00305C0A" w:rsidP="00FB6A6E">
      <w:pPr>
        <w:jc w:val="both"/>
        <w:rPr>
          <w:b/>
          <w:snapToGrid w:val="0"/>
          <w:color w:val="000000"/>
          <w:lang w:val="en-GB" w:eastAsia="en-US"/>
        </w:rPr>
      </w:pPr>
      <w:r w:rsidRPr="004A761E">
        <w:rPr>
          <w:b/>
          <w:snapToGrid w:val="0"/>
          <w:color w:val="000000"/>
          <w:lang w:val="en-GB" w:eastAsia="en-US"/>
        </w:rPr>
        <w:t>As from the merger effective date, Unipol Assicurazioni s.p.a. and Milano Assicurazioni s.p.a. have ceased to exist as separated entities.</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4.1.3.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 xml:space="preserve">4.1.4. </w:t>
      </w:r>
      <w:r w:rsidRPr="004A761E">
        <w:t>Permanent health insurance</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4.1.5. Capital redemption;</w:t>
      </w:r>
    </w:p>
    <w:p w:rsidR="00FB6A6E" w:rsidRPr="004A761E" w:rsidRDefault="00FB6A6E" w:rsidP="00FB6A6E">
      <w:pPr>
        <w:jc w:val="both"/>
        <w:rPr>
          <w:lang w:val="en-US"/>
        </w:rPr>
      </w:pPr>
      <w:r w:rsidRPr="004A761E">
        <w:rPr>
          <w:lang w:val="en-US"/>
        </w:rPr>
        <w:tab/>
      </w:r>
      <w:r w:rsidRPr="004A761E">
        <w:rPr>
          <w:lang w:val="en-US"/>
        </w:rPr>
        <w:tab/>
        <w:t>4.1.6. Management of group pension funds.</w:t>
      </w:r>
    </w:p>
    <w:p w:rsidR="00FB6A6E" w:rsidRPr="004A761E" w:rsidRDefault="00FB6A6E" w:rsidP="00FB6A6E">
      <w:pPr>
        <w:jc w:val="both"/>
      </w:pP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4.2.13. Credit;</w:t>
      </w:r>
    </w:p>
    <w:p w:rsidR="00FB6A6E" w:rsidRPr="004A761E" w:rsidRDefault="00FB6A6E" w:rsidP="00FB6A6E">
      <w:pPr>
        <w:jc w:val="both"/>
        <w:rPr>
          <w:lang w:val="en-US"/>
        </w:rPr>
      </w:pPr>
      <w:r w:rsidRPr="004A761E">
        <w:rPr>
          <w:lang w:val="en-US"/>
        </w:rPr>
        <w:tab/>
      </w:r>
      <w:r w:rsidRPr="004A761E">
        <w:rPr>
          <w:lang w:val="en-US"/>
        </w:rPr>
        <w:tab/>
        <w:t>4.2.14.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5</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r>
    </w:p>
    <w:p w:rsidR="00FB6A6E" w:rsidRPr="004A761E" w:rsidRDefault="00FB6A6E" w:rsidP="00FB6A6E">
      <w:pPr>
        <w:jc w:val="both"/>
        <w:rPr>
          <w:b/>
          <w:snapToGrid w:val="0"/>
          <w:color w:val="000000"/>
          <w:lang w:val="en-GB" w:eastAsia="en-US"/>
        </w:rPr>
      </w:pPr>
      <w:r w:rsidRPr="004A761E">
        <w:rPr>
          <w:b/>
          <w:lang w:val="en-US"/>
        </w:rPr>
        <w:t>3.</w:t>
      </w:r>
      <w:r w:rsidRPr="004A761E">
        <w:rPr>
          <w:b/>
          <w:lang w:val="en-US"/>
        </w:rPr>
        <w:tab/>
        <w:t>1.  Alleanza Toro s.p.a. (</w:t>
      </w:r>
      <w:r w:rsidRPr="004A761E">
        <w:rPr>
          <w:b/>
          <w:snapToGrid w:val="0"/>
          <w:color w:val="000000"/>
          <w:lang w:val="en-GB" w:eastAsia="en-US"/>
        </w:rPr>
        <w:t>Toro Assicurazioni S.p.a.)</w:t>
      </w:r>
      <w:r w:rsidRPr="004A761E">
        <w:rPr>
          <w:b/>
          <w:lang w:val="en-US"/>
        </w:rPr>
        <w:t xml:space="preserve"> – since 30 September 2009 Alleanza Toro s.p.a. has replaced </w:t>
      </w:r>
      <w:r w:rsidRPr="004A761E">
        <w:rPr>
          <w:b/>
          <w:snapToGrid w:val="0"/>
          <w:color w:val="000000"/>
          <w:lang w:val="en-GB" w:eastAsia="en-US"/>
        </w:rPr>
        <w:t>Toro Assicurazioni S.p.a. in all their legal relations and assets and liabilities.</w:t>
      </w:r>
      <w:r w:rsidR="00B614F5" w:rsidRPr="004A761E">
        <w:rPr>
          <w:b/>
          <w:snapToGrid w:val="0"/>
          <w:color w:val="000000"/>
          <w:lang w:val="en-GB" w:eastAsia="en-US"/>
        </w:rPr>
        <w:t xml:space="preserve">  With letter, dated 23 April 2013, The Competent Authority of Italy informed about the intention of portfolio transfer from Assicurazioni Generali s.p.a. and Alleanza Toro s.p.a. to Ina Assitalia s.p.a.</w:t>
      </w:r>
    </w:p>
    <w:p w:rsidR="00E976DD" w:rsidRPr="004A761E" w:rsidRDefault="00E976DD" w:rsidP="00FB6A6E">
      <w:pPr>
        <w:jc w:val="both"/>
        <w:rPr>
          <w:b/>
          <w:snapToGrid w:val="0"/>
          <w:color w:val="000000"/>
          <w:lang w:val="en-GB" w:eastAsia="en-US"/>
        </w:rPr>
      </w:pPr>
      <w:r w:rsidRPr="004A761E">
        <w:rPr>
          <w:b/>
          <w:snapToGrid w:val="0"/>
          <w:color w:val="000000"/>
          <w:lang w:val="en-GB" w:eastAsia="en-US"/>
        </w:rPr>
        <w:t>With letter, dated 22 October 2013, The Competent Autho</w:t>
      </w:r>
      <w:r w:rsidR="00E822AA" w:rsidRPr="004A761E">
        <w:rPr>
          <w:b/>
          <w:snapToGrid w:val="0"/>
          <w:color w:val="000000"/>
          <w:lang w:val="en-GB" w:eastAsia="en-US"/>
        </w:rPr>
        <w:t xml:space="preserve">rity of Italy (IVASS) informed </w:t>
      </w:r>
      <w:r w:rsidRPr="004A761E">
        <w:rPr>
          <w:b/>
          <w:snapToGrid w:val="0"/>
          <w:color w:val="000000"/>
          <w:lang w:val="en-GB" w:eastAsia="en-US"/>
        </w:rPr>
        <w:t>that the partial portfolio transfer has been approved by IVASS on 17 September 2013 and will be</w:t>
      </w:r>
      <w:r w:rsidR="00E822AA" w:rsidRPr="004A761E">
        <w:rPr>
          <w:b/>
          <w:snapToGrid w:val="0"/>
          <w:color w:val="000000"/>
          <w:lang w:val="en-US" w:eastAsia="en-US"/>
        </w:rPr>
        <w:t>come</w:t>
      </w:r>
      <w:r w:rsidRPr="004A761E">
        <w:rPr>
          <w:b/>
          <w:snapToGrid w:val="0"/>
          <w:color w:val="000000"/>
          <w:lang w:val="en-GB" w:eastAsia="en-US"/>
        </w:rPr>
        <w:t xml:space="preserve"> effective on 31 December 2013. From this date all contracts issued under the freedom to provide services by the transferor company will be transferred to Generali Italia s.p.a.</w:t>
      </w:r>
      <w:r w:rsidR="00D60E6B" w:rsidRPr="004A761E">
        <w:rPr>
          <w:b/>
          <w:snapToGrid w:val="0"/>
          <w:color w:val="000000"/>
          <w:lang w:eastAsia="en-US"/>
        </w:rPr>
        <w:t xml:space="preserve"> (</w:t>
      </w:r>
      <w:r w:rsidR="00D60E6B" w:rsidRPr="004A761E">
        <w:rPr>
          <w:b/>
          <w:snapToGrid w:val="0"/>
          <w:color w:val="000000"/>
          <w:lang w:val="en-US" w:eastAsia="en-US"/>
        </w:rPr>
        <w:t xml:space="preserve">previous firm name: </w:t>
      </w:r>
      <w:r w:rsidR="00D60E6B" w:rsidRPr="004A761E">
        <w:rPr>
          <w:b/>
          <w:snapToGrid w:val="0"/>
          <w:color w:val="000000"/>
          <w:lang w:val="en-GB" w:eastAsia="en-US"/>
        </w:rPr>
        <w:t xml:space="preserve">Ina Assitalia s.p.a.). </w:t>
      </w:r>
      <w:r w:rsidRPr="004A761E">
        <w:rPr>
          <w:b/>
          <w:snapToGrid w:val="0"/>
          <w:color w:val="000000"/>
          <w:lang w:val="en-GB" w:eastAsia="en-US"/>
        </w:rPr>
        <w:t xml:space="preserve">As a consequence, the insurance undertaking Alleanza Toro s.p.a. </w:t>
      </w:r>
      <w:r w:rsidR="00C375BC" w:rsidRPr="004A761E">
        <w:rPr>
          <w:b/>
          <w:snapToGrid w:val="0"/>
          <w:color w:val="000000"/>
          <w:lang w:val="en-GB" w:eastAsia="en-US"/>
        </w:rPr>
        <w:t>ceased to carry out insurance business on Bulgarian territory with effect from 31 December 2013.</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4.1.3.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 xml:space="preserve">4.1.4. </w:t>
      </w:r>
      <w:r w:rsidRPr="004A761E">
        <w:t>Permanent health insurance</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4.1.5. Capital redemption;</w:t>
      </w:r>
    </w:p>
    <w:p w:rsidR="00FB6A6E" w:rsidRPr="004A761E" w:rsidRDefault="00FB6A6E" w:rsidP="00FB6A6E">
      <w:pPr>
        <w:jc w:val="both"/>
        <w:rPr>
          <w:lang w:val="en-US"/>
        </w:rPr>
      </w:pPr>
      <w:r w:rsidRPr="004A761E">
        <w:rPr>
          <w:lang w:val="en-US"/>
        </w:rPr>
        <w:tab/>
      </w:r>
      <w:r w:rsidRPr="004A761E">
        <w:rPr>
          <w:lang w:val="en-US"/>
        </w:rPr>
        <w:tab/>
        <w:t>4.1.6. Management of group pension funds.</w:t>
      </w:r>
    </w:p>
    <w:p w:rsidR="00FB6A6E" w:rsidRPr="004A761E" w:rsidRDefault="00FB6A6E" w:rsidP="00FB6A6E">
      <w:pPr>
        <w:jc w:val="both"/>
      </w:pP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2.3</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2.4</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2.5</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2.6</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2.7</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2.8</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2.9</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0</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4.2.12. Credit;</w:t>
      </w:r>
    </w:p>
    <w:p w:rsidR="00FB6A6E" w:rsidRPr="004A761E" w:rsidRDefault="00FB6A6E" w:rsidP="00FB6A6E">
      <w:pPr>
        <w:jc w:val="both"/>
        <w:rPr>
          <w:lang w:val="en-US"/>
        </w:rPr>
      </w:pPr>
      <w:r w:rsidRPr="004A761E">
        <w:rPr>
          <w:lang w:val="en-US"/>
        </w:rPr>
        <w:tab/>
      </w:r>
      <w:r w:rsidRPr="004A761E">
        <w:rPr>
          <w:lang w:val="en-US"/>
        </w:rPr>
        <w:tab/>
        <w:t>4.2.13.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4</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rPr>
          <w:lang w:val="en-US"/>
        </w:rPr>
        <w:tab/>
      </w:r>
      <w:r w:rsidRPr="004A761E">
        <w:rPr>
          <w:lang w:val="en-US"/>
        </w:rPr>
        <w:tab/>
        <w:t>4.2.15. Legal expenses;</w:t>
      </w:r>
    </w:p>
    <w:p w:rsidR="00FB6A6E" w:rsidRPr="004406D1" w:rsidRDefault="00FB6A6E" w:rsidP="00FB6A6E">
      <w:pPr>
        <w:jc w:val="both"/>
      </w:pPr>
      <w:r w:rsidRPr="004A761E">
        <w:rPr>
          <w:lang w:val="en-US"/>
        </w:rPr>
        <w:tab/>
      </w:r>
      <w:r w:rsidRPr="004A761E">
        <w:rPr>
          <w:lang w:val="en-US"/>
        </w:rPr>
        <w:tab/>
        <w:t xml:space="preserve">4.2.16. Assistance. </w:t>
      </w:r>
    </w:p>
    <w:p w:rsidR="00FB6A6E" w:rsidRPr="004A761E" w:rsidRDefault="00FB6A6E" w:rsidP="00FB6A6E">
      <w:pPr>
        <w:jc w:val="both"/>
      </w:pPr>
    </w:p>
    <w:p w:rsidR="00FB6A6E" w:rsidRPr="004A761E" w:rsidRDefault="00C34753" w:rsidP="00FB6A6E">
      <w:pPr>
        <w:jc w:val="both"/>
        <w:rPr>
          <w:b/>
          <w:snapToGrid w:val="0"/>
          <w:color w:val="000000"/>
          <w:lang w:eastAsia="en-US"/>
        </w:rPr>
      </w:pPr>
      <w:r w:rsidRPr="004A761E">
        <w:rPr>
          <w:b/>
          <w:lang w:val="en-US"/>
        </w:rPr>
        <w:t>4</w:t>
      </w:r>
      <w:r w:rsidR="00FB6A6E" w:rsidRPr="004A761E">
        <w:rPr>
          <w:b/>
          <w:lang w:val="en-US"/>
        </w:rPr>
        <w:t>.</w:t>
      </w:r>
      <w:r w:rsidR="00FB6A6E" w:rsidRPr="004A761E">
        <w:rPr>
          <w:b/>
          <w:lang w:val="en-US"/>
        </w:rPr>
        <w:tab/>
        <w:t xml:space="preserve">1. </w:t>
      </w:r>
      <w:r w:rsidR="00976D9C" w:rsidRPr="004A761E">
        <w:rPr>
          <w:b/>
          <w:lang w:val="en-US"/>
        </w:rPr>
        <w:t xml:space="preserve">Generali Italia S.p.A. (previous firm name: </w:t>
      </w:r>
      <w:r w:rsidR="00FB6A6E" w:rsidRPr="004A761E">
        <w:rPr>
          <w:b/>
          <w:snapToGrid w:val="0"/>
          <w:color w:val="000000"/>
          <w:lang w:val="en-US" w:eastAsia="en-US"/>
        </w:rPr>
        <w:t>INA ASSITALIA</w:t>
      </w:r>
      <w:r w:rsidR="00FB6A6E" w:rsidRPr="004A761E">
        <w:rPr>
          <w:b/>
          <w:snapToGrid w:val="0"/>
          <w:color w:val="000000"/>
          <w:lang w:val="en-GB" w:eastAsia="en-US"/>
        </w:rPr>
        <w:t xml:space="preserve"> s.p.a.</w:t>
      </w:r>
      <w:r w:rsidR="00976D9C" w:rsidRPr="004A761E">
        <w:rPr>
          <w:b/>
          <w:snapToGrid w:val="0"/>
          <w:color w:val="000000"/>
          <w:lang w:val="en-GB" w:eastAsia="en-US"/>
        </w:rPr>
        <w:t>)</w:t>
      </w:r>
      <w:r w:rsidR="007F2F1C" w:rsidRPr="004A761E">
        <w:rPr>
          <w:b/>
          <w:snapToGrid w:val="0"/>
          <w:color w:val="000000"/>
          <w:lang w:eastAsia="en-US"/>
        </w:rPr>
        <w:t xml:space="preserve"> </w:t>
      </w:r>
      <w:r w:rsidR="00E822AA" w:rsidRPr="004A761E">
        <w:rPr>
          <w:b/>
          <w:snapToGrid w:val="0"/>
          <w:color w:val="000000"/>
          <w:lang w:val="en-GB" w:eastAsia="en-US"/>
        </w:rPr>
        <w:t>- with letter</w:t>
      </w:r>
      <w:r w:rsidR="00A257C9" w:rsidRPr="004A761E">
        <w:rPr>
          <w:b/>
          <w:snapToGrid w:val="0"/>
          <w:color w:val="000000"/>
          <w:lang w:val="en-GB" w:eastAsia="en-US"/>
        </w:rPr>
        <w:t xml:space="preserve"> dated 23 April 2</w:t>
      </w:r>
      <w:r w:rsidR="00E822AA" w:rsidRPr="004A761E">
        <w:rPr>
          <w:b/>
          <w:snapToGrid w:val="0"/>
          <w:color w:val="000000"/>
          <w:lang w:val="en-GB" w:eastAsia="en-US"/>
        </w:rPr>
        <w:t>013</w:t>
      </w:r>
      <w:r w:rsidR="00A257C9" w:rsidRPr="004A761E">
        <w:rPr>
          <w:b/>
          <w:snapToGrid w:val="0"/>
          <w:color w:val="000000"/>
          <w:lang w:val="en-GB" w:eastAsia="en-US"/>
        </w:rPr>
        <w:t xml:space="preserve"> The Competent Authority of Italy informed about the intention of portfolio transfer from Assicurazioni Generali s.p.a. and Alleanza Toro s.p.a. to Ina Assitalia s.p.a.</w:t>
      </w:r>
      <w:r w:rsidR="00A82FA0" w:rsidRPr="004A761E">
        <w:rPr>
          <w:b/>
          <w:snapToGrid w:val="0"/>
          <w:color w:val="000000"/>
          <w:lang w:val="en-GB" w:eastAsia="en-US"/>
        </w:rPr>
        <w:t xml:space="preserve"> On 13 August 2013 The Financial Supervision Commission has been informed that the portfolio transfer from </w:t>
      </w:r>
      <w:r w:rsidR="00976D9C" w:rsidRPr="004A761E">
        <w:rPr>
          <w:b/>
          <w:snapToGrid w:val="0"/>
          <w:color w:val="000000"/>
          <w:lang w:val="en-GB" w:eastAsia="en-US"/>
        </w:rPr>
        <w:t xml:space="preserve"> </w:t>
      </w:r>
      <w:r w:rsidR="00A82FA0" w:rsidRPr="004A761E">
        <w:rPr>
          <w:b/>
          <w:snapToGrid w:val="0"/>
          <w:color w:val="000000"/>
          <w:lang w:val="en-GB" w:eastAsia="en-US"/>
        </w:rPr>
        <w:t>Assicurazioni Generali s.p.a. to Ina Assitalia s.p.a. was authorized by the Compete</w:t>
      </w:r>
      <w:r w:rsidR="00E822AA" w:rsidRPr="004A761E">
        <w:rPr>
          <w:b/>
          <w:snapToGrid w:val="0"/>
          <w:color w:val="000000"/>
          <w:lang w:val="en-GB" w:eastAsia="en-US"/>
        </w:rPr>
        <w:t xml:space="preserve">nt Authority of Italy – IVASS </w:t>
      </w:r>
      <w:r w:rsidR="00A82FA0" w:rsidRPr="004A761E">
        <w:rPr>
          <w:b/>
          <w:snapToGrid w:val="0"/>
          <w:color w:val="000000"/>
          <w:lang w:val="en-GB" w:eastAsia="en-US"/>
        </w:rPr>
        <w:t>on 18</w:t>
      </w:r>
      <w:r w:rsidR="00A82FA0" w:rsidRPr="004A761E">
        <w:rPr>
          <w:b/>
          <w:snapToGrid w:val="0"/>
          <w:color w:val="000000"/>
          <w:vertAlign w:val="superscript"/>
          <w:lang w:val="en-GB" w:eastAsia="en-US"/>
        </w:rPr>
        <w:t>th</w:t>
      </w:r>
      <w:r w:rsidR="00A82FA0" w:rsidRPr="004A761E">
        <w:rPr>
          <w:b/>
          <w:snapToGrid w:val="0"/>
          <w:color w:val="000000"/>
          <w:lang w:val="en-GB" w:eastAsia="en-US"/>
        </w:rPr>
        <w:t xml:space="preserve"> June 2013. </w:t>
      </w:r>
      <w:r w:rsidR="007F2F1C" w:rsidRPr="004A761E">
        <w:rPr>
          <w:b/>
          <w:snapToGrid w:val="0"/>
          <w:color w:val="000000"/>
          <w:lang w:val="en-US" w:eastAsia="en-US"/>
        </w:rPr>
        <w:t>As a conseq</w:t>
      </w:r>
      <w:r w:rsidR="00E822AA" w:rsidRPr="004A761E">
        <w:rPr>
          <w:b/>
          <w:snapToGrid w:val="0"/>
          <w:color w:val="000000"/>
          <w:lang w:val="en-US" w:eastAsia="en-US"/>
        </w:rPr>
        <w:t>uence of the portfolio transfer</w:t>
      </w:r>
      <w:r w:rsidR="007F2F1C" w:rsidRPr="004A761E">
        <w:rPr>
          <w:b/>
          <w:snapToGrid w:val="0"/>
          <w:color w:val="000000"/>
          <w:lang w:val="en-US" w:eastAsia="en-US"/>
        </w:rPr>
        <w:t xml:space="preserve"> all contracts issued under the freedom to provide services directly from the head office of </w:t>
      </w:r>
      <w:r w:rsidR="007F2F1C" w:rsidRPr="004A761E">
        <w:rPr>
          <w:b/>
          <w:snapToGrid w:val="0"/>
          <w:color w:val="000000"/>
          <w:lang w:val="en-GB" w:eastAsia="en-US"/>
        </w:rPr>
        <w:t xml:space="preserve">Assicurazioni Generali s.p.a. in EEU countries have been transferred to Generali Italia </w:t>
      </w:r>
      <w:r w:rsidR="00CB38DD" w:rsidRPr="004A761E">
        <w:rPr>
          <w:b/>
          <w:snapToGrid w:val="0"/>
          <w:color w:val="000000"/>
          <w:lang w:val="en-GB" w:eastAsia="en-US"/>
        </w:rPr>
        <w:t>s.p.a. (transferee insurer</w:t>
      </w:r>
      <w:r w:rsidR="00CB38DD" w:rsidRPr="004A761E">
        <w:rPr>
          <w:b/>
          <w:snapToGrid w:val="0"/>
          <w:color w:val="000000"/>
          <w:lang w:eastAsia="en-US"/>
        </w:rPr>
        <w:t xml:space="preserve">) </w:t>
      </w:r>
      <w:r w:rsidR="007F2F1C" w:rsidRPr="004A761E">
        <w:rPr>
          <w:b/>
          <w:snapToGrid w:val="0"/>
          <w:color w:val="000000"/>
          <w:lang w:val="en-GB" w:eastAsia="en-US"/>
        </w:rPr>
        <w:t>with the exception of the contracts issued in France and Belgium.</w:t>
      </w:r>
      <w:r w:rsidR="00CB38DD" w:rsidRPr="004A761E">
        <w:rPr>
          <w:b/>
          <w:snapToGrid w:val="0"/>
          <w:color w:val="000000"/>
          <w:lang w:eastAsia="en-US"/>
        </w:rPr>
        <w:t xml:space="preserve"> </w:t>
      </w:r>
    </w:p>
    <w:p w:rsidR="00CB38DD" w:rsidRPr="004A761E" w:rsidRDefault="00E822AA" w:rsidP="00FB6A6E">
      <w:pPr>
        <w:jc w:val="both"/>
        <w:rPr>
          <w:b/>
          <w:snapToGrid w:val="0"/>
          <w:color w:val="000000"/>
          <w:lang w:val="en-GB" w:eastAsia="en-US"/>
        </w:rPr>
      </w:pPr>
      <w:r w:rsidRPr="004A761E">
        <w:rPr>
          <w:b/>
          <w:snapToGrid w:val="0"/>
          <w:color w:val="000000"/>
          <w:lang w:val="en-GB" w:eastAsia="en-US"/>
        </w:rPr>
        <w:tab/>
        <w:t>With letter</w:t>
      </w:r>
      <w:r w:rsidR="00CB38DD" w:rsidRPr="004A761E">
        <w:rPr>
          <w:b/>
          <w:snapToGrid w:val="0"/>
          <w:color w:val="000000"/>
          <w:lang w:val="en-GB" w:eastAsia="en-US"/>
        </w:rPr>
        <w:t xml:space="preserve"> dated 22 October 2013</w:t>
      </w:r>
      <w:r w:rsidRPr="004A761E">
        <w:rPr>
          <w:b/>
          <w:snapToGrid w:val="0"/>
          <w:color w:val="000000"/>
          <w:lang w:val="en-GB" w:eastAsia="en-US"/>
        </w:rPr>
        <w:t xml:space="preserve"> </w:t>
      </w:r>
      <w:r w:rsidR="00CB38DD" w:rsidRPr="004A761E">
        <w:rPr>
          <w:b/>
          <w:snapToGrid w:val="0"/>
          <w:color w:val="000000"/>
          <w:lang w:val="en-GB" w:eastAsia="en-US"/>
        </w:rPr>
        <w:t xml:space="preserve">IVASS </w:t>
      </w:r>
      <w:r w:rsidRPr="004A761E">
        <w:rPr>
          <w:b/>
          <w:snapToGrid w:val="0"/>
          <w:color w:val="000000"/>
          <w:lang w:val="en-GB" w:eastAsia="en-US"/>
        </w:rPr>
        <w:t xml:space="preserve">has informed </w:t>
      </w:r>
      <w:r w:rsidR="00CB38DD" w:rsidRPr="004A761E">
        <w:rPr>
          <w:b/>
          <w:snapToGrid w:val="0"/>
          <w:color w:val="000000"/>
          <w:lang w:val="en-GB" w:eastAsia="en-US"/>
        </w:rPr>
        <w:t>that the partial portfolio transfer has been approved by IVASS on 17 September 2013 and will be</w:t>
      </w:r>
      <w:r w:rsidRPr="004A761E">
        <w:rPr>
          <w:b/>
          <w:snapToGrid w:val="0"/>
          <w:color w:val="000000"/>
          <w:lang w:val="en-GB" w:eastAsia="en-US"/>
        </w:rPr>
        <w:t>come</w:t>
      </w:r>
      <w:r w:rsidR="00CB38DD" w:rsidRPr="004A761E">
        <w:rPr>
          <w:b/>
          <w:snapToGrid w:val="0"/>
          <w:color w:val="000000"/>
          <w:lang w:val="en-GB" w:eastAsia="en-US"/>
        </w:rPr>
        <w:t xml:space="preserve"> effective on 31 December 2013. From this date all contracts issued under the freedom to provide services by the transferor company will be transferred to Generali Italia s.p.a. </w:t>
      </w:r>
    </w:p>
    <w:p w:rsidR="00BF3FA8" w:rsidRPr="004A761E" w:rsidRDefault="00BF3FA8" w:rsidP="00BF3FA8">
      <w:pPr>
        <w:ind w:firstLine="708"/>
        <w:jc w:val="both"/>
        <w:rPr>
          <w:b/>
          <w:snapToGrid w:val="0"/>
          <w:color w:val="000000"/>
          <w:lang w:eastAsia="en-US"/>
        </w:rPr>
      </w:pPr>
      <w:r w:rsidRPr="004A761E">
        <w:rPr>
          <w:b/>
          <w:snapToGrid w:val="0"/>
          <w:color w:val="000000"/>
          <w:lang w:val="en-GB" w:eastAsia="en-US"/>
        </w:rPr>
        <w:t xml:space="preserve">With letter, dated 25 January 2023. IVASS has informed that the partial portfolio transfer from </w:t>
      </w:r>
      <w:r w:rsidRPr="004A761E">
        <w:rPr>
          <w:b/>
          <w:snapToGrid w:val="0"/>
          <w:lang w:eastAsia="en-US"/>
        </w:rPr>
        <w:t>Società Cattolica di Assicurazione S.p.A</w:t>
      </w:r>
      <w:r w:rsidRPr="004A761E">
        <w:rPr>
          <w:b/>
          <w:snapToGrid w:val="0"/>
          <w:lang w:val="en-US" w:eastAsia="en-US"/>
        </w:rPr>
        <w:t xml:space="preserve"> to </w:t>
      </w:r>
      <w:r w:rsidRPr="004A761E">
        <w:rPr>
          <w:b/>
          <w:snapToGrid w:val="0"/>
          <w:color w:val="000000"/>
          <w:lang w:val="en-GB" w:eastAsia="en-US"/>
        </w:rPr>
        <w:t xml:space="preserve">Generali Italia s.p.a.  has been approved by IVASS on 24 November 2022 and will become effective on 1 July 2023. From this date all contracts issued under the freedom to provide services by the transferor company will be transferred to Generali Italia s.p.a. </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4.1.</w:t>
      </w:r>
      <w:r w:rsidR="00ED790D" w:rsidRPr="004A761E">
        <w:rPr>
          <w:lang w:val="en-US"/>
        </w:rPr>
        <w:t>3</w:t>
      </w:r>
      <w:r w:rsidRPr="004A761E">
        <w:t>.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w:t>
      </w:r>
      <w:r w:rsidR="00ED790D" w:rsidRPr="004A761E">
        <w:rPr>
          <w:lang w:val="en-US"/>
        </w:rPr>
        <w:t>4</w:t>
      </w:r>
      <w:r w:rsidRPr="004A761E">
        <w:rPr>
          <w:lang w:val="en-US"/>
        </w:rPr>
        <w:t xml:space="preserve">. </w:t>
      </w:r>
      <w:r w:rsidRPr="004A761E">
        <w:t>Permanent health insurance</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w:t>
      </w:r>
      <w:r w:rsidR="00ED790D" w:rsidRPr="004A761E">
        <w:rPr>
          <w:lang w:val="en-US"/>
        </w:rPr>
        <w:t>5</w:t>
      </w:r>
      <w:r w:rsidRPr="004A761E">
        <w:rPr>
          <w:lang w:val="en-US"/>
        </w:rPr>
        <w:t>. Capital redemption;</w:t>
      </w:r>
    </w:p>
    <w:p w:rsidR="00FB6A6E" w:rsidRPr="004A761E" w:rsidRDefault="00FB6A6E" w:rsidP="00FB6A6E">
      <w:pPr>
        <w:jc w:val="both"/>
        <w:rPr>
          <w:lang w:val="en-US"/>
        </w:rPr>
      </w:pPr>
      <w:r w:rsidRPr="004A761E">
        <w:rPr>
          <w:lang w:val="en-US"/>
        </w:rPr>
        <w:tab/>
      </w:r>
      <w:r w:rsidRPr="004A761E">
        <w:rPr>
          <w:lang w:val="en-US"/>
        </w:rPr>
        <w:tab/>
        <w:t>4.1.</w:t>
      </w:r>
      <w:r w:rsidR="00ED790D" w:rsidRPr="004A761E">
        <w:rPr>
          <w:lang w:val="en-US"/>
        </w:rPr>
        <w:t>6</w:t>
      </w:r>
      <w:r w:rsidRPr="004A761E">
        <w:rPr>
          <w:lang w:val="en-US"/>
        </w:rPr>
        <w:t>. Management of group pension funds.</w:t>
      </w:r>
    </w:p>
    <w:p w:rsidR="00FB6A6E" w:rsidRPr="004A761E" w:rsidRDefault="00FB6A6E" w:rsidP="00FB6A6E">
      <w:pPr>
        <w:jc w:val="both"/>
      </w:pP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D543B7"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D543B7"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00D543B7" w:rsidRPr="004A761E">
        <w:rPr>
          <w:lang w:val="en-US"/>
        </w:rPr>
        <w:t>3</w:t>
      </w:r>
      <w:r w:rsidRPr="004A761E">
        <w:t xml:space="preserve">. </w:t>
      </w:r>
      <w:r w:rsidRPr="004A761E">
        <w:rPr>
          <w:lang w:val="en-US"/>
        </w:rPr>
        <w:t>General liability</w:t>
      </w:r>
      <w:r w:rsidRPr="004A761E">
        <w:t>;</w:t>
      </w:r>
    </w:p>
    <w:p w:rsidR="00FB6A6E" w:rsidRPr="004A761E" w:rsidRDefault="00D543B7" w:rsidP="00FB6A6E">
      <w:pPr>
        <w:jc w:val="both"/>
        <w:rPr>
          <w:lang w:val="en-US"/>
        </w:rPr>
      </w:pPr>
      <w:r w:rsidRPr="004A761E">
        <w:rPr>
          <w:lang w:val="en-US"/>
        </w:rPr>
        <w:tab/>
      </w:r>
      <w:r w:rsidRPr="004A761E">
        <w:rPr>
          <w:lang w:val="en-US"/>
        </w:rPr>
        <w:tab/>
        <w:t>4.2.14</w:t>
      </w:r>
      <w:r w:rsidR="00FB6A6E" w:rsidRPr="004A761E">
        <w:rPr>
          <w:lang w:val="en-US"/>
        </w:rPr>
        <w:t>. Credit;</w:t>
      </w:r>
    </w:p>
    <w:p w:rsidR="00FB6A6E" w:rsidRPr="004A761E" w:rsidRDefault="00D543B7" w:rsidP="00FB6A6E">
      <w:pPr>
        <w:jc w:val="both"/>
        <w:rPr>
          <w:lang w:val="en-US"/>
        </w:rPr>
      </w:pPr>
      <w:r w:rsidRPr="004A761E">
        <w:rPr>
          <w:lang w:val="en-US"/>
        </w:rPr>
        <w:tab/>
      </w:r>
      <w:r w:rsidRPr="004A761E">
        <w:rPr>
          <w:lang w:val="en-US"/>
        </w:rPr>
        <w:tab/>
        <w:t>4.2.15</w:t>
      </w:r>
      <w:r w:rsidR="00FB6A6E" w:rsidRPr="004A761E">
        <w:rPr>
          <w:lang w:val="en-US"/>
        </w:rPr>
        <w:t>.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00D543B7" w:rsidRPr="004A761E">
        <w:rPr>
          <w:lang w:val="en-US"/>
        </w:rPr>
        <w:t>6</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t>4.2.1</w:t>
      </w:r>
      <w:r w:rsidR="00D543B7" w:rsidRPr="004A761E">
        <w:rPr>
          <w:lang w:val="en-US"/>
        </w:rPr>
        <w:t>8</w:t>
      </w:r>
      <w:r w:rsidRPr="004A761E">
        <w:rPr>
          <w:lang w:val="en-US"/>
        </w:rPr>
        <w:t>. Assistance.</w:t>
      </w:r>
    </w:p>
    <w:p w:rsidR="00FB6A6E" w:rsidRPr="004A761E" w:rsidRDefault="00FB6A6E" w:rsidP="00FB6A6E">
      <w:pPr>
        <w:jc w:val="both"/>
        <w:rPr>
          <w:lang w:val="en-US"/>
        </w:rPr>
      </w:pPr>
    </w:p>
    <w:p w:rsidR="0097239D" w:rsidRPr="004A761E" w:rsidRDefault="00C34753" w:rsidP="00FB6A6E">
      <w:pPr>
        <w:jc w:val="both"/>
        <w:rPr>
          <w:b/>
          <w:snapToGrid w:val="0"/>
          <w:color w:val="000000"/>
          <w:lang w:val="en-GB" w:eastAsia="en-US"/>
        </w:rPr>
      </w:pPr>
      <w:r w:rsidRPr="004A761E">
        <w:rPr>
          <w:b/>
          <w:lang w:val="en-US"/>
        </w:rPr>
        <w:t>5</w:t>
      </w:r>
      <w:r w:rsidR="00FB6A6E" w:rsidRPr="004A761E">
        <w:rPr>
          <w:b/>
          <w:lang w:val="en-US"/>
        </w:rPr>
        <w:t>.</w:t>
      </w:r>
      <w:r w:rsidR="00FB6A6E" w:rsidRPr="004A761E">
        <w:rPr>
          <w:b/>
          <w:lang w:val="en-US"/>
        </w:rPr>
        <w:tab/>
        <w:t>1.</w:t>
      </w:r>
      <w:r w:rsidR="00FB6A6E" w:rsidRPr="004A761E">
        <w:rPr>
          <w:lang w:val="en-US"/>
        </w:rPr>
        <w:t xml:space="preserve"> </w:t>
      </w:r>
      <w:r w:rsidR="00FB6A6E" w:rsidRPr="004A761E">
        <w:rPr>
          <w:b/>
          <w:snapToGrid w:val="0"/>
          <w:color w:val="000000"/>
          <w:lang w:val="en-GB" w:eastAsia="en-US"/>
        </w:rPr>
        <w:t>Assicurazioni Generali s.p.a.</w:t>
      </w:r>
      <w:r w:rsidR="0097239D" w:rsidRPr="004A761E">
        <w:rPr>
          <w:b/>
          <w:snapToGrid w:val="0"/>
          <w:color w:val="000000"/>
          <w:lang w:val="en-GB" w:eastAsia="en-US"/>
        </w:rPr>
        <w:t xml:space="preserve"> </w:t>
      </w:r>
      <w:r w:rsidR="00950A06" w:rsidRPr="004A761E">
        <w:rPr>
          <w:b/>
          <w:snapToGrid w:val="0"/>
          <w:color w:val="000000"/>
          <w:lang w:val="en-GB" w:eastAsia="en-US"/>
        </w:rPr>
        <w:t>- with letter dated 23 April 2013</w:t>
      </w:r>
      <w:r w:rsidR="0015541F" w:rsidRPr="004A761E">
        <w:rPr>
          <w:b/>
          <w:snapToGrid w:val="0"/>
          <w:color w:val="000000"/>
          <w:lang w:val="en-GB" w:eastAsia="en-US"/>
        </w:rPr>
        <w:t xml:space="preserve"> The Competent Authority of Italy informed about the intention of portfolio transfer from Assicurazioni Generali s.p.a. and Alleanza Toro s.p.a. to Ina Assitalia s.p.a.</w:t>
      </w:r>
      <w:r w:rsidR="00A82FA0" w:rsidRPr="004A761E">
        <w:rPr>
          <w:b/>
          <w:snapToGrid w:val="0"/>
          <w:color w:val="000000"/>
          <w:lang w:val="en-GB" w:eastAsia="en-US"/>
        </w:rPr>
        <w:t xml:space="preserve"> On 13 August 2013 The Financial Supervision Commission has been informed that the portfolio transfer from  Assicurazioni Generali s.p.a. to Ina Assitalia s.p.a. was authorized by the Competent Aut</w:t>
      </w:r>
      <w:r w:rsidR="00950A06" w:rsidRPr="004A761E">
        <w:rPr>
          <w:b/>
          <w:snapToGrid w:val="0"/>
          <w:color w:val="000000"/>
          <w:lang w:val="en-GB" w:eastAsia="en-US"/>
        </w:rPr>
        <w:t>hority of Italy – IVASS</w:t>
      </w:r>
      <w:r w:rsidR="00A82FA0" w:rsidRPr="004A761E">
        <w:rPr>
          <w:b/>
          <w:snapToGrid w:val="0"/>
          <w:color w:val="000000"/>
          <w:lang w:val="en-GB" w:eastAsia="en-US"/>
        </w:rPr>
        <w:t xml:space="preserve"> on 18</w:t>
      </w:r>
      <w:r w:rsidR="00A82FA0" w:rsidRPr="004A761E">
        <w:rPr>
          <w:b/>
          <w:snapToGrid w:val="0"/>
          <w:color w:val="000000"/>
          <w:vertAlign w:val="superscript"/>
          <w:lang w:val="en-GB" w:eastAsia="en-US"/>
        </w:rPr>
        <w:t>th</w:t>
      </w:r>
      <w:r w:rsidR="00A82FA0" w:rsidRPr="004A761E">
        <w:rPr>
          <w:b/>
          <w:snapToGrid w:val="0"/>
          <w:color w:val="000000"/>
          <w:lang w:val="en-GB" w:eastAsia="en-US"/>
        </w:rPr>
        <w:t xml:space="preserve"> June 2013. </w:t>
      </w:r>
      <w:r w:rsidR="0097239D" w:rsidRPr="004A761E">
        <w:rPr>
          <w:b/>
          <w:snapToGrid w:val="0"/>
          <w:color w:val="000000"/>
          <w:lang w:val="en-US" w:eastAsia="en-US"/>
        </w:rPr>
        <w:t>As a conseq</w:t>
      </w:r>
      <w:r w:rsidR="00950A06" w:rsidRPr="004A761E">
        <w:rPr>
          <w:b/>
          <w:snapToGrid w:val="0"/>
          <w:color w:val="000000"/>
          <w:lang w:val="en-US" w:eastAsia="en-US"/>
        </w:rPr>
        <w:t>uence of the portfolio transfer</w:t>
      </w:r>
      <w:r w:rsidR="0097239D" w:rsidRPr="004A761E">
        <w:rPr>
          <w:b/>
          <w:snapToGrid w:val="0"/>
          <w:color w:val="000000"/>
          <w:lang w:val="en-US" w:eastAsia="en-US"/>
        </w:rPr>
        <w:t xml:space="preserve"> all contracts issued under the freedom to provide services directly from the head office of </w:t>
      </w:r>
      <w:r w:rsidR="0097239D" w:rsidRPr="004A761E">
        <w:rPr>
          <w:b/>
          <w:snapToGrid w:val="0"/>
          <w:color w:val="000000"/>
          <w:lang w:val="en-GB" w:eastAsia="en-US"/>
        </w:rPr>
        <w:t>Assicurazioni Generali s.p.a. in EEU countries have been transferred to Generali Italia s.p.a. (transferee insurer with former name – Ina Assitalia s.p.a.) with the exception of the contracts issued in France and Belgium. As a r</w:t>
      </w:r>
      <w:r w:rsidR="00950A06" w:rsidRPr="004A761E">
        <w:rPr>
          <w:b/>
          <w:snapToGrid w:val="0"/>
          <w:color w:val="000000"/>
          <w:lang w:val="en-GB" w:eastAsia="en-US"/>
        </w:rPr>
        <w:t>esult of the portfolio transfer</w:t>
      </w:r>
      <w:r w:rsidR="0097239D" w:rsidRPr="004A761E">
        <w:rPr>
          <w:b/>
          <w:snapToGrid w:val="0"/>
          <w:color w:val="000000"/>
          <w:lang w:val="en-GB" w:eastAsia="en-US"/>
        </w:rPr>
        <w:t xml:space="preserve"> </w:t>
      </w:r>
      <w:r w:rsidR="00950A06" w:rsidRPr="004A761E">
        <w:rPr>
          <w:b/>
          <w:snapToGrid w:val="0"/>
          <w:color w:val="000000"/>
          <w:lang w:val="en-GB" w:eastAsia="en-US"/>
        </w:rPr>
        <w:t>Assicurazioni Generali s.p.a.</w:t>
      </w:r>
      <w:r w:rsidR="0097239D" w:rsidRPr="004A761E">
        <w:rPr>
          <w:b/>
          <w:snapToGrid w:val="0"/>
          <w:color w:val="000000"/>
          <w:lang w:val="en-GB" w:eastAsia="en-US"/>
        </w:rPr>
        <w:t xml:space="preserve"> ceased to pursue insurance business on Bulgarian territory with effect from 1 July 2013. </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4.1.3.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 xml:space="preserve">4.1.4. </w:t>
      </w:r>
      <w:r w:rsidRPr="004A761E">
        <w:t>Permanent health insurance</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4.1.5. Capital redemption;</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CF5AB5"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CF5AB5"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00CF5AB5"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w:t>
      </w:r>
      <w:r w:rsidR="00CF5AB5" w:rsidRPr="004A761E">
        <w:rPr>
          <w:lang w:val="en-US"/>
        </w:rPr>
        <w:t>4</w:t>
      </w:r>
      <w:r w:rsidRPr="004A761E">
        <w:rPr>
          <w:lang w:val="en-US"/>
        </w:rPr>
        <w:t>. Credit;</w:t>
      </w:r>
    </w:p>
    <w:p w:rsidR="00FB6A6E" w:rsidRPr="004A761E" w:rsidRDefault="00FB6A6E" w:rsidP="00FB6A6E">
      <w:pPr>
        <w:jc w:val="both"/>
        <w:rPr>
          <w:lang w:val="en-US"/>
        </w:rPr>
      </w:pPr>
      <w:r w:rsidRPr="004A761E">
        <w:rPr>
          <w:lang w:val="en-US"/>
        </w:rPr>
        <w:tab/>
      </w:r>
      <w:r w:rsidRPr="004A761E">
        <w:rPr>
          <w:lang w:val="en-US"/>
        </w:rPr>
        <w:tab/>
        <w:t>4.2.1</w:t>
      </w:r>
      <w:r w:rsidR="00CF5AB5" w:rsidRPr="004A761E">
        <w:rPr>
          <w:lang w:val="en-US"/>
        </w:rPr>
        <w:t>5</w:t>
      </w:r>
      <w:r w:rsidRPr="004A761E">
        <w:rPr>
          <w:lang w:val="en-US"/>
        </w:rPr>
        <w:t>. Suretyship;</w:t>
      </w:r>
    </w:p>
    <w:p w:rsidR="00FB6A6E" w:rsidRDefault="00FB6A6E" w:rsidP="00FB6A6E">
      <w:pPr>
        <w:jc w:val="both"/>
        <w:rPr>
          <w:lang w:val="en-US"/>
        </w:rPr>
      </w:pPr>
      <w:r w:rsidRPr="004A761E">
        <w:tab/>
      </w:r>
      <w:r w:rsidRPr="004A761E">
        <w:tab/>
        <w:t>4.</w:t>
      </w:r>
      <w:r w:rsidRPr="004A761E">
        <w:rPr>
          <w:lang w:val="en-US"/>
        </w:rPr>
        <w:t>2.</w:t>
      </w:r>
      <w:r w:rsidRPr="004A761E">
        <w:t>1</w:t>
      </w:r>
      <w:r w:rsidR="00CF5AB5" w:rsidRPr="004A761E">
        <w:rPr>
          <w:lang w:val="en-US"/>
        </w:rPr>
        <w:t>6</w:t>
      </w:r>
      <w:r w:rsidRPr="004A761E">
        <w:t xml:space="preserve">. </w:t>
      </w:r>
      <w:r w:rsidRPr="004A761E">
        <w:rPr>
          <w:lang w:val="en-US"/>
        </w:rPr>
        <w:t>Miscellaneous financial loss.</w:t>
      </w:r>
    </w:p>
    <w:p w:rsidR="001611B9" w:rsidRDefault="001611B9" w:rsidP="00FB6A6E">
      <w:pPr>
        <w:jc w:val="both"/>
        <w:rPr>
          <w:lang w:val="en-US"/>
        </w:rPr>
      </w:pPr>
    </w:p>
    <w:p w:rsidR="001611B9" w:rsidRPr="001611B9" w:rsidRDefault="001611B9" w:rsidP="001611B9">
      <w:pPr>
        <w:numPr>
          <w:ilvl w:val="0"/>
          <w:numId w:val="24"/>
        </w:numPr>
        <w:jc w:val="both"/>
        <w:rPr>
          <w:b/>
          <w:highlight w:val="yellow"/>
          <w:lang w:val="en-US"/>
        </w:rPr>
      </w:pPr>
      <w:r w:rsidRPr="001611B9">
        <w:rPr>
          <w:b/>
          <w:highlight w:val="yellow"/>
          <w:lang w:val="en-US"/>
        </w:rPr>
        <w:t>1. ASSICURAZIONI GENERALI S.P.A. - LUXEMBOURG BRANCH</w:t>
      </w:r>
    </w:p>
    <w:p w:rsidR="001611B9" w:rsidRPr="001611B9" w:rsidRDefault="001611B9" w:rsidP="001611B9">
      <w:pPr>
        <w:ind w:left="708"/>
        <w:jc w:val="both"/>
        <w:rPr>
          <w:highlight w:val="yellow"/>
        </w:rPr>
      </w:pPr>
      <w:r w:rsidRPr="001611B9">
        <w:rPr>
          <w:highlight w:val="yellow"/>
        </w:rPr>
        <w:t xml:space="preserve">2. Freedom to provide services.- </w:t>
      </w:r>
      <w:r w:rsidRPr="001611B9">
        <w:rPr>
          <w:b/>
          <w:highlight w:val="yellow"/>
          <w:lang w:val="en-US"/>
        </w:rPr>
        <w:t>from its branch in Luxembourg</w:t>
      </w:r>
      <w:r w:rsidRPr="001611B9">
        <w:rPr>
          <w:b/>
          <w:highlight w:val="yellow"/>
        </w:rPr>
        <w:t>.</w:t>
      </w:r>
    </w:p>
    <w:p w:rsidR="001611B9" w:rsidRPr="001611B9" w:rsidRDefault="001611B9" w:rsidP="001611B9">
      <w:pPr>
        <w:ind w:firstLine="708"/>
        <w:jc w:val="both"/>
        <w:rPr>
          <w:highlight w:val="yellow"/>
        </w:rPr>
      </w:pPr>
      <w:r w:rsidRPr="001611B9">
        <w:rPr>
          <w:highlight w:val="yellow"/>
        </w:rPr>
        <w:t>3. Life insurance.</w:t>
      </w:r>
    </w:p>
    <w:p w:rsidR="001611B9" w:rsidRPr="001611B9" w:rsidRDefault="001611B9" w:rsidP="001611B9">
      <w:pPr>
        <w:ind w:left="708"/>
        <w:jc w:val="both"/>
        <w:rPr>
          <w:highlight w:val="yellow"/>
        </w:rPr>
      </w:pPr>
      <w:r w:rsidRPr="001611B9">
        <w:rPr>
          <w:highlight w:val="yellow"/>
        </w:rPr>
        <w:t>4. Classes of insurance that the company wishes to carry out in Bulgaria:</w:t>
      </w:r>
    </w:p>
    <w:p w:rsidR="001611B9" w:rsidRPr="00434AD7" w:rsidRDefault="001611B9" w:rsidP="001611B9">
      <w:pPr>
        <w:ind w:left="708"/>
        <w:jc w:val="both"/>
        <w:rPr>
          <w:highlight w:val="yellow"/>
        </w:rPr>
      </w:pPr>
      <w:r w:rsidRPr="001611B9">
        <w:rPr>
          <w:highlight w:val="yellow"/>
        </w:rPr>
        <w:tab/>
        <w:t xml:space="preserve">4.1. </w:t>
      </w:r>
      <w:r w:rsidRPr="00434AD7">
        <w:rPr>
          <w:highlight w:val="yellow"/>
        </w:rPr>
        <w:t xml:space="preserve">Life insurance and annuities;  </w:t>
      </w:r>
    </w:p>
    <w:p w:rsidR="001611B9" w:rsidRPr="00897FBA" w:rsidRDefault="001611B9" w:rsidP="001611B9">
      <w:pPr>
        <w:ind w:left="708"/>
        <w:jc w:val="both"/>
      </w:pPr>
      <w:r w:rsidRPr="00434AD7">
        <w:rPr>
          <w:highlight w:val="yellow"/>
        </w:rPr>
        <w:tab/>
        <w:t>4.4. Permanent health insurance;</w:t>
      </w:r>
    </w:p>
    <w:p w:rsidR="001611B9" w:rsidRPr="00957621" w:rsidRDefault="001611B9" w:rsidP="001611B9">
      <w:pPr>
        <w:ind w:left="708"/>
        <w:jc w:val="both"/>
      </w:pPr>
      <w:r w:rsidRPr="001611B9">
        <w:rPr>
          <w:highlight w:val="yellow"/>
        </w:rPr>
        <w:t xml:space="preserve">5. </w:t>
      </w:r>
      <w:r w:rsidRPr="001611B9">
        <w:rPr>
          <w:highlight w:val="yellow"/>
          <w:lang w:val="en-US"/>
        </w:rPr>
        <w:t>Address</w:t>
      </w:r>
      <w:r w:rsidRPr="001611B9">
        <w:rPr>
          <w:highlight w:val="yellow"/>
        </w:rPr>
        <w:t>: 52 Bvd Marcel Cahen L-1311 Luxembourg.</w:t>
      </w:r>
    </w:p>
    <w:p w:rsidR="001611B9" w:rsidRPr="004A761E" w:rsidRDefault="001611B9" w:rsidP="00FB6A6E">
      <w:pPr>
        <w:jc w:val="both"/>
        <w:rPr>
          <w:lang w:val="en-US"/>
        </w:rPr>
      </w:pPr>
    </w:p>
    <w:p w:rsidR="00FB6A6E" w:rsidRPr="004A761E" w:rsidRDefault="00FB6A6E" w:rsidP="00FB6A6E">
      <w:pPr>
        <w:jc w:val="both"/>
        <w:rPr>
          <w:lang w:val="en-US"/>
        </w:rPr>
      </w:pPr>
    </w:p>
    <w:p w:rsidR="00E54E38" w:rsidRPr="004A761E" w:rsidRDefault="00C34753" w:rsidP="00E54E38">
      <w:pPr>
        <w:jc w:val="both"/>
        <w:rPr>
          <w:b/>
          <w:lang w:val="en-US"/>
        </w:rPr>
      </w:pPr>
      <w:r w:rsidRPr="004A761E">
        <w:rPr>
          <w:b/>
          <w:lang w:val="en-US"/>
        </w:rPr>
        <w:t>6</w:t>
      </w:r>
      <w:r w:rsidR="00FB6A6E" w:rsidRPr="004A761E">
        <w:rPr>
          <w:b/>
        </w:rPr>
        <w:t>.</w:t>
      </w:r>
      <w:r w:rsidR="00FB6A6E" w:rsidRPr="004A761E">
        <w:rPr>
          <w:b/>
        </w:rPr>
        <w:tab/>
        <w:t xml:space="preserve">1. </w:t>
      </w:r>
      <w:r w:rsidR="00FB6A6E" w:rsidRPr="004A761E">
        <w:rPr>
          <w:b/>
          <w:lang w:val="en-US"/>
        </w:rPr>
        <w:t>Euler Hermes Siac s.p.a</w:t>
      </w:r>
      <w:r w:rsidR="00FB6A6E" w:rsidRPr="004A761E">
        <w:rPr>
          <w:b/>
        </w:rPr>
        <w:t>.</w:t>
      </w:r>
      <w:r w:rsidR="00E54E38" w:rsidRPr="004A761E">
        <w:rPr>
          <w:b/>
          <w:lang w:val="en-US"/>
        </w:rPr>
        <w:t xml:space="preserve"> (on 1</w:t>
      </w:r>
      <w:r w:rsidR="00E54E38" w:rsidRPr="004A761E">
        <w:rPr>
          <w:b/>
        </w:rPr>
        <w:t>5</w:t>
      </w:r>
      <w:r w:rsidR="00E54E38" w:rsidRPr="004A761E">
        <w:rPr>
          <w:b/>
          <w:vertAlign w:val="superscript"/>
          <w:lang w:val="en-US"/>
        </w:rPr>
        <w:t>th</w:t>
      </w:r>
      <w:r w:rsidR="00E54E38" w:rsidRPr="004A761E">
        <w:rPr>
          <w:b/>
          <w:lang w:val="en-US"/>
        </w:rPr>
        <w:t xml:space="preserve"> December 2011 ISVAP informed that the insurer</w:t>
      </w:r>
      <w:r w:rsidR="00E54E38" w:rsidRPr="004A761E">
        <w:rPr>
          <w:b/>
          <w:lang w:val="en-GB"/>
        </w:rPr>
        <w:t xml:space="preserve"> </w:t>
      </w:r>
      <w:r w:rsidR="00E54E38" w:rsidRPr="004A761E">
        <w:rPr>
          <w:b/>
          <w:lang w:val="en-US"/>
        </w:rPr>
        <w:t>Euler Hermes Siac s.p.a</w:t>
      </w:r>
      <w:r w:rsidR="00E54E38" w:rsidRPr="004A761E">
        <w:rPr>
          <w:b/>
        </w:rPr>
        <w:t>.</w:t>
      </w:r>
      <w:r w:rsidR="00E54E38" w:rsidRPr="004A761E">
        <w:rPr>
          <w:b/>
          <w:lang w:val="en-US"/>
        </w:rPr>
        <w:t xml:space="preserve"> </w:t>
      </w:r>
      <w:r w:rsidR="00E54E38" w:rsidRPr="004A761E">
        <w:rPr>
          <w:b/>
          <w:lang w:val="en-GB"/>
        </w:rPr>
        <w:t xml:space="preserve">has transfered its portfolio into </w:t>
      </w:r>
      <w:r w:rsidR="00E54E38" w:rsidRPr="004A761E">
        <w:rPr>
          <w:b/>
          <w:lang w:val="en-US"/>
        </w:rPr>
        <w:t>Euler Hermes Credit Insurance Belgium SA (NV)</w:t>
      </w:r>
      <w:r w:rsidR="00E54E38" w:rsidRPr="004A761E">
        <w:rPr>
          <w:b/>
        </w:rPr>
        <w:t xml:space="preserve"> </w:t>
      </w:r>
      <w:r w:rsidR="00E54E38" w:rsidRPr="004A761E">
        <w:rPr>
          <w:b/>
          <w:lang w:val="en-US"/>
        </w:rPr>
        <w:t>with effect from 31 December 2011.)</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4.1</w:t>
      </w:r>
      <w:r w:rsidR="00CB76F3" w:rsidRPr="004A761E">
        <w:rPr>
          <w:lang w:val="en-US"/>
        </w:rPr>
        <w:t>4</w:t>
      </w:r>
      <w:r w:rsidRPr="004A761E">
        <w:t xml:space="preserve">. </w:t>
      </w:r>
      <w:r w:rsidRPr="004A761E">
        <w:rPr>
          <w:lang w:val="en-US"/>
        </w:rPr>
        <w:t>Credit;</w:t>
      </w:r>
    </w:p>
    <w:p w:rsidR="00FB6A6E" w:rsidRPr="004A761E" w:rsidRDefault="00FB6A6E" w:rsidP="00FB6A6E">
      <w:pPr>
        <w:jc w:val="both"/>
        <w:rPr>
          <w:lang w:val="en-US"/>
        </w:rPr>
      </w:pPr>
      <w:r w:rsidRPr="004A761E">
        <w:rPr>
          <w:lang w:val="en-US"/>
        </w:rPr>
        <w:tab/>
      </w:r>
      <w:r w:rsidRPr="004A761E">
        <w:rPr>
          <w:lang w:val="en-US"/>
        </w:rPr>
        <w:tab/>
        <w:t>4.</w:t>
      </w:r>
      <w:r w:rsidR="00CB76F3" w:rsidRPr="004A761E">
        <w:rPr>
          <w:lang w:val="en-US"/>
        </w:rPr>
        <w:t>15</w:t>
      </w:r>
      <w:r w:rsidRPr="004A761E">
        <w:rPr>
          <w:lang w:val="en-US"/>
        </w:rPr>
        <w:t>. Suretyship.</w:t>
      </w:r>
    </w:p>
    <w:p w:rsidR="00FB6A6E" w:rsidRPr="004A761E" w:rsidRDefault="00FB6A6E" w:rsidP="00FB6A6E">
      <w:pPr>
        <w:jc w:val="both"/>
        <w:rPr>
          <w:lang w:val="en-US"/>
        </w:rPr>
      </w:pPr>
    </w:p>
    <w:p w:rsidR="00FB6A6E" w:rsidRPr="004A761E" w:rsidRDefault="00C34753" w:rsidP="00FB6A6E">
      <w:pPr>
        <w:jc w:val="both"/>
        <w:rPr>
          <w:b/>
        </w:rPr>
      </w:pPr>
      <w:r w:rsidRPr="004A761E">
        <w:rPr>
          <w:b/>
          <w:lang w:val="en-US"/>
        </w:rPr>
        <w:t>7</w:t>
      </w:r>
      <w:r w:rsidR="00FB6A6E" w:rsidRPr="004A761E">
        <w:rPr>
          <w:b/>
          <w:lang w:val="en-US"/>
        </w:rPr>
        <w:t>.</w:t>
      </w:r>
      <w:r w:rsidR="00FB6A6E" w:rsidRPr="004A761E">
        <w:rPr>
          <w:b/>
          <w:lang w:val="en-US"/>
        </w:rPr>
        <w:tab/>
        <w:t xml:space="preserve">1. Allianz Società per Azioni </w:t>
      </w:r>
      <w:r w:rsidR="00FB6A6E" w:rsidRPr="004A761E">
        <w:rPr>
          <w:b/>
        </w:rPr>
        <w:t>(</w:t>
      </w:r>
      <w:r w:rsidR="00FB6A6E" w:rsidRPr="004A761E">
        <w:rPr>
          <w:b/>
          <w:lang w:val="en-US"/>
        </w:rPr>
        <w:t>previous firm name</w:t>
      </w:r>
      <w:r w:rsidR="00FB6A6E" w:rsidRPr="004A761E">
        <w:rPr>
          <w:b/>
        </w:rPr>
        <w:t xml:space="preserve"> </w:t>
      </w:r>
      <w:r w:rsidR="00FB6A6E" w:rsidRPr="004A761E">
        <w:rPr>
          <w:b/>
          <w:lang w:val="en-US"/>
        </w:rPr>
        <w:t>Riunione Adriatica di Sicurta s.p.a.</w:t>
      </w:r>
      <w:r w:rsidR="00FB6A6E" w:rsidRPr="004A761E">
        <w:rPr>
          <w:b/>
        </w:rPr>
        <w:t>)</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8</w:t>
      </w:r>
      <w:r w:rsidRPr="004A761E">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4.1</w:t>
      </w:r>
      <w:r w:rsidRPr="004A761E">
        <w:rPr>
          <w:lang w:val="en-US"/>
        </w:rPr>
        <w:t>4</w:t>
      </w:r>
      <w:r w:rsidRPr="004A761E">
        <w:t xml:space="preserve">. </w:t>
      </w:r>
      <w:r w:rsidRPr="004A761E">
        <w:rPr>
          <w:lang w:val="en-US"/>
        </w:rPr>
        <w:t>Miscellaneous financial loss.</w:t>
      </w:r>
    </w:p>
    <w:p w:rsidR="00FB6A6E" w:rsidRPr="004A761E" w:rsidRDefault="00FB6A6E" w:rsidP="00FB6A6E">
      <w:pPr>
        <w:jc w:val="both"/>
        <w:rPr>
          <w:lang w:val="en-US"/>
        </w:rPr>
      </w:pPr>
    </w:p>
    <w:p w:rsidR="00FB6A6E" w:rsidRPr="004A761E" w:rsidRDefault="00C34753" w:rsidP="00FB6A6E">
      <w:pPr>
        <w:jc w:val="both"/>
        <w:rPr>
          <w:b/>
          <w:snapToGrid w:val="0"/>
          <w:color w:val="000000"/>
          <w:lang w:val="en-GB" w:eastAsia="en-US"/>
        </w:rPr>
      </w:pPr>
      <w:r w:rsidRPr="004A761E">
        <w:rPr>
          <w:b/>
          <w:lang w:val="en-US"/>
        </w:rPr>
        <w:t>8</w:t>
      </w:r>
      <w:r w:rsidR="00FB6A6E" w:rsidRPr="004A761E">
        <w:rPr>
          <w:b/>
          <w:lang w:val="en-US"/>
        </w:rPr>
        <w:t>.</w:t>
      </w:r>
      <w:r w:rsidR="00FB6A6E" w:rsidRPr="004A761E">
        <w:rPr>
          <w:b/>
          <w:lang w:val="en-US"/>
        </w:rPr>
        <w:tab/>
        <w:t>1.</w:t>
      </w:r>
      <w:r w:rsidR="00FB6A6E" w:rsidRPr="004A761E">
        <w:rPr>
          <w:lang w:val="en-US"/>
        </w:rPr>
        <w:t xml:space="preserve"> </w:t>
      </w:r>
      <w:r w:rsidR="00FB6A6E" w:rsidRPr="004A761E">
        <w:rPr>
          <w:b/>
          <w:snapToGrid w:val="0"/>
          <w:color w:val="000000"/>
          <w:lang w:val="en-GB" w:eastAsia="en-US"/>
        </w:rPr>
        <w:t>Societa Reale Mutua di Assicurazioni.</w:t>
      </w:r>
      <w:r w:rsidR="001D1C74" w:rsidRPr="004A761E">
        <w:rPr>
          <w:b/>
          <w:snapToGrid w:val="0"/>
          <w:color w:val="000000"/>
          <w:lang w:val="en-GB" w:eastAsia="en-US"/>
        </w:rPr>
        <w:t xml:space="preserve"> </w:t>
      </w:r>
    </w:p>
    <w:p w:rsidR="001D1C74" w:rsidRPr="004A761E" w:rsidRDefault="001D1C74" w:rsidP="00FB6A6E">
      <w:pPr>
        <w:jc w:val="both"/>
        <w:rPr>
          <w:b/>
          <w:snapToGrid w:val="0"/>
          <w:color w:val="000000"/>
          <w:lang w:val="en-GB" w:eastAsia="en-US"/>
        </w:rPr>
      </w:pPr>
      <w:r w:rsidRPr="004A761E">
        <w:rPr>
          <w:b/>
          <w:snapToGrid w:val="0"/>
          <w:color w:val="000000"/>
          <w:lang w:val="en-GB" w:eastAsia="en-US"/>
        </w:rPr>
        <w:t>With letter, dated 5 November 2013, the competent authority of Italy informed about the new fiscal representative</w:t>
      </w:r>
      <w:r w:rsidR="00D60C1A" w:rsidRPr="004A761E">
        <w:rPr>
          <w:b/>
          <w:snapToGrid w:val="0"/>
          <w:color w:val="000000"/>
          <w:lang w:eastAsia="en-US"/>
        </w:rPr>
        <w:t xml:space="preserve"> </w:t>
      </w:r>
      <w:r w:rsidR="00D60C1A" w:rsidRPr="004A761E">
        <w:rPr>
          <w:b/>
          <w:snapToGrid w:val="0"/>
          <w:color w:val="000000"/>
          <w:lang w:val="en-US" w:eastAsia="en-US"/>
        </w:rPr>
        <w:t>of the aforementioned insurance company</w:t>
      </w:r>
      <w:r w:rsidRPr="004A761E">
        <w:rPr>
          <w:b/>
          <w:snapToGrid w:val="0"/>
          <w:color w:val="000000"/>
          <w:lang w:val="en-GB" w:eastAsia="en-US"/>
        </w:rPr>
        <w:t xml:space="preserve"> which is appointed for the business carried on in Republic of Bulgaria with effect from 1</w:t>
      </w:r>
      <w:r w:rsidRPr="004A761E">
        <w:rPr>
          <w:b/>
          <w:snapToGrid w:val="0"/>
          <w:color w:val="000000"/>
          <w:vertAlign w:val="superscript"/>
          <w:lang w:val="en-GB" w:eastAsia="en-US"/>
        </w:rPr>
        <w:t>st</w:t>
      </w:r>
      <w:r w:rsidRPr="004A761E">
        <w:rPr>
          <w:b/>
          <w:snapToGrid w:val="0"/>
          <w:color w:val="000000"/>
          <w:lang w:val="en-GB" w:eastAsia="en-US"/>
        </w:rPr>
        <w:t xml:space="preserve"> October 2013, as follows:</w:t>
      </w:r>
    </w:p>
    <w:p w:rsidR="001D1C74" w:rsidRPr="004A761E" w:rsidRDefault="001D1C74" w:rsidP="001D1C74">
      <w:pPr>
        <w:jc w:val="center"/>
        <w:rPr>
          <w:b/>
          <w:snapToGrid w:val="0"/>
          <w:color w:val="000000"/>
          <w:lang w:val="en-GB" w:eastAsia="en-US"/>
        </w:rPr>
      </w:pPr>
      <w:r w:rsidRPr="004A761E">
        <w:rPr>
          <w:b/>
          <w:snapToGrid w:val="0"/>
          <w:color w:val="000000"/>
          <w:lang w:val="en-GB" w:eastAsia="en-US"/>
        </w:rPr>
        <w:t>TMF Services EOOD</w:t>
      </w:r>
    </w:p>
    <w:p w:rsidR="001D1C74" w:rsidRPr="004A761E" w:rsidRDefault="001D1C74" w:rsidP="001D1C74">
      <w:pPr>
        <w:jc w:val="center"/>
        <w:rPr>
          <w:b/>
          <w:snapToGrid w:val="0"/>
          <w:color w:val="000000"/>
          <w:lang w:val="en-GB" w:eastAsia="en-US"/>
        </w:rPr>
      </w:pPr>
      <w:r w:rsidRPr="004A761E">
        <w:rPr>
          <w:b/>
          <w:snapToGrid w:val="0"/>
          <w:color w:val="000000"/>
          <w:lang w:val="en-GB" w:eastAsia="en-US"/>
        </w:rPr>
        <w:t>2 Saborna Street, 4</w:t>
      </w:r>
      <w:r w:rsidRPr="004A761E">
        <w:rPr>
          <w:b/>
          <w:snapToGrid w:val="0"/>
          <w:color w:val="000000"/>
          <w:vertAlign w:val="superscript"/>
          <w:lang w:val="en-GB" w:eastAsia="en-US"/>
        </w:rPr>
        <w:t>th</w:t>
      </w:r>
      <w:r w:rsidRPr="004A761E">
        <w:rPr>
          <w:b/>
          <w:snapToGrid w:val="0"/>
          <w:color w:val="000000"/>
          <w:lang w:val="en-GB" w:eastAsia="en-US"/>
        </w:rPr>
        <w:t xml:space="preserve"> Floor</w:t>
      </w:r>
    </w:p>
    <w:p w:rsidR="001D1C74" w:rsidRPr="004A761E" w:rsidRDefault="001D1C74" w:rsidP="001D1C74">
      <w:pPr>
        <w:jc w:val="center"/>
        <w:rPr>
          <w:b/>
          <w:snapToGrid w:val="0"/>
          <w:color w:val="000000"/>
          <w:lang w:val="de-DE" w:eastAsia="en-US"/>
        </w:rPr>
      </w:pPr>
      <w:r w:rsidRPr="004A761E">
        <w:rPr>
          <w:b/>
          <w:snapToGrid w:val="0"/>
          <w:color w:val="000000"/>
          <w:lang w:val="de-DE" w:eastAsia="en-US"/>
        </w:rPr>
        <w:t>1000 Sofia, Bulgaria</w:t>
      </w:r>
    </w:p>
    <w:p w:rsidR="001D1C74" w:rsidRPr="004A761E" w:rsidRDefault="001D1C74" w:rsidP="001D1C74">
      <w:pPr>
        <w:jc w:val="center"/>
        <w:rPr>
          <w:b/>
          <w:snapToGrid w:val="0"/>
          <w:color w:val="000000"/>
          <w:lang w:val="de-DE" w:eastAsia="en-US"/>
        </w:rPr>
      </w:pPr>
      <w:r w:rsidRPr="004A761E">
        <w:rPr>
          <w:b/>
          <w:snapToGrid w:val="0"/>
          <w:color w:val="000000"/>
          <w:lang w:val="de-DE" w:eastAsia="en-US"/>
        </w:rPr>
        <w:t>Tel: +359 (0) 2 930 8940</w:t>
      </w:r>
    </w:p>
    <w:p w:rsidR="001D1C74" w:rsidRPr="004A761E" w:rsidRDefault="001D1C74" w:rsidP="001D1C74">
      <w:pPr>
        <w:jc w:val="center"/>
        <w:rPr>
          <w:b/>
          <w:snapToGrid w:val="0"/>
          <w:color w:val="000000"/>
          <w:lang w:val="de-DE" w:eastAsia="en-US"/>
        </w:rPr>
      </w:pPr>
      <w:r w:rsidRPr="004A761E">
        <w:rPr>
          <w:b/>
          <w:snapToGrid w:val="0"/>
          <w:color w:val="000000"/>
          <w:lang w:val="de-DE" w:eastAsia="en-US"/>
        </w:rPr>
        <w:t>Fax: +359 (0) 2 981 0482</w:t>
      </w:r>
    </w:p>
    <w:p w:rsidR="001D1C74" w:rsidRPr="004A761E" w:rsidRDefault="001D1C74" w:rsidP="001D1C74">
      <w:pPr>
        <w:jc w:val="center"/>
        <w:rPr>
          <w:b/>
          <w:snapToGrid w:val="0"/>
          <w:color w:val="000000"/>
          <w:lang w:val="de-DE" w:eastAsia="en-US"/>
        </w:rPr>
      </w:pPr>
      <w:r w:rsidRPr="004A761E">
        <w:rPr>
          <w:b/>
          <w:snapToGrid w:val="0"/>
          <w:color w:val="000000"/>
          <w:lang w:val="de-DE" w:eastAsia="en-US"/>
        </w:rPr>
        <w:t xml:space="preserve">Internet site: </w:t>
      </w:r>
      <w:hyperlink r:id="rId37" w:history="1">
        <w:r w:rsidRPr="004A761E">
          <w:rPr>
            <w:rStyle w:val="Hyperlink"/>
            <w:b/>
            <w:snapToGrid w:val="0"/>
            <w:lang w:val="de-DE" w:eastAsia="en-US"/>
          </w:rPr>
          <w:t>www.tmf-group.com</w:t>
        </w:r>
      </w:hyperlink>
    </w:p>
    <w:p w:rsidR="00FB6A6E" w:rsidRPr="004A761E" w:rsidRDefault="00FB6A6E" w:rsidP="00FB6A6E">
      <w:pPr>
        <w:jc w:val="both"/>
      </w:pPr>
      <w:r w:rsidRPr="004A761E">
        <w:rPr>
          <w:b/>
          <w:lang w:val="de-DE"/>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4.1.</w:t>
      </w:r>
      <w:r w:rsidRPr="004A761E">
        <w:rPr>
          <w:lang w:val="en-US"/>
        </w:rPr>
        <w:t>2</w:t>
      </w:r>
      <w:r w:rsidRPr="004A761E">
        <w:t>.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4.1.3. Capital redemption.</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0</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4.2.11. Credit;</w:t>
      </w:r>
    </w:p>
    <w:p w:rsidR="00FB6A6E" w:rsidRPr="004A761E" w:rsidRDefault="00FB6A6E" w:rsidP="00FB6A6E">
      <w:pPr>
        <w:jc w:val="both"/>
        <w:rPr>
          <w:lang w:val="en-US"/>
        </w:rPr>
      </w:pPr>
      <w:r w:rsidRPr="004A761E">
        <w:rPr>
          <w:lang w:val="en-US"/>
        </w:rPr>
        <w:tab/>
      </w:r>
      <w:r w:rsidRPr="004A761E">
        <w:rPr>
          <w:lang w:val="en-US"/>
        </w:rPr>
        <w:tab/>
        <w:t>4.2.12.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3</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t>4.2.14. Legal expenses.</w:t>
      </w:r>
    </w:p>
    <w:p w:rsidR="00FB6A6E" w:rsidRPr="004A761E" w:rsidRDefault="00FB6A6E" w:rsidP="00FB6A6E">
      <w:pPr>
        <w:jc w:val="both"/>
        <w:rPr>
          <w:lang w:val="en-US"/>
        </w:rPr>
      </w:pPr>
    </w:p>
    <w:p w:rsidR="00FB6A6E" w:rsidRPr="004A761E" w:rsidRDefault="00C34753" w:rsidP="00FB6A6E">
      <w:pPr>
        <w:jc w:val="both"/>
        <w:rPr>
          <w:b/>
          <w:lang w:val="en-GB"/>
        </w:rPr>
      </w:pPr>
      <w:r w:rsidRPr="004A761E">
        <w:rPr>
          <w:b/>
          <w:lang w:val="en-US"/>
        </w:rPr>
        <w:t>9</w:t>
      </w:r>
      <w:r w:rsidR="00FB6A6E" w:rsidRPr="004A761E">
        <w:rPr>
          <w:b/>
          <w:lang w:val="en-GB"/>
        </w:rPr>
        <w:t>.</w:t>
      </w:r>
      <w:r w:rsidR="00FB6A6E" w:rsidRPr="004A761E">
        <w:rPr>
          <w:b/>
          <w:lang w:val="en-GB"/>
        </w:rPr>
        <w:tab/>
        <w:t xml:space="preserve">1. </w:t>
      </w:r>
      <w:r w:rsidR="00FB6A6E" w:rsidRPr="004A761E">
        <w:rPr>
          <w:b/>
          <w:lang w:val="en-US"/>
        </w:rPr>
        <w:t>Arfin</w:t>
      </w:r>
      <w:r w:rsidR="00FB6A6E" w:rsidRPr="004A761E">
        <w:rPr>
          <w:b/>
          <w:lang w:val="en-GB"/>
        </w:rPr>
        <w:t xml:space="preserve"> </w:t>
      </w:r>
      <w:r w:rsidR="00FB6A6E" w:rsidRPr="004A761E">
        <w:rPr>
          <w:b/>
          <w:lang w:val="en-US"/>
        </w:rPr>
        <w:t>s</w:t>
      </w:r>
      <w:r w:rsidR="00FB6A6E" w:rsidRPr="004A761E">
        <w:rPr>
          <w:b/>
          <w:lang w:val="en-GB"/>
        </w:rPr>
        <w:t>.</w:t>
      </w:r>
      <w:r w:rsidR="00FB6A6E" w:rsidRPr="004A761E">
        <w:rPr>
          <w:b/>
          <w:lang w:val="en-US"/>
        </w:rPr>
        <w:t>p</w:t>
      </w:r>
      <w:r w:rsidR="00FB6A6E" w:rsidRPr="004A761E">
        <w:rPr>
          <w:b/>
          <w:lang w:val="en-GB"/>
        </w:rPr>
        <w:t>.</w:t>
      </w:r>
      <w:r w:rsidR="00FB6A6E" w:rsidRPr="004A761E">
        <w:rPr>
          <w:b/>
          <w:lang w:val="en-US"/>
        </w:rPr>
        <w:t>a</w:t>
      </w:r>
      <w:r w:rsidR="00FB6A6E" w:rsidRPr="004A761E">
        <w:rPr>
          <w:b/>
          <w:lang w:val="en-GB"/>
        </w:rPr>
        <w:t>.</w:t>
      </w:r>
      <w:r w:rsidR="00FB6A6E" w:rsidRPr="004A761E">
        <w:rPr>
          <w:b/>
        </w:rPr>
        <w:t xml:space="preserve"> - </w:t>
      </w:r>
      <w:r w:rsidR="00FB6A6E" w:rsidRPr="004A761E">
        <w:rPr>
          <w:b/>
          <w:lang w:val="en-US"/>
        </w:rPr>
        <w:t>on November 25</w:t>
      </w:r>
      <w:r w:rsidR="00FB6A6E" w:rsidRPr="004A761E">
        <w:rPr>
          <w:b/>
          <w:vertAlign w:val="superscript"/>
          <w:lang w:val="en-US"/>
        </w:rPr>
        <w:t>th</w:t>
      </w:r>
      <w:r w:rsidR="00FB6A6E" w:rsidRPr="004A761E">
        <w:rPr>
          <w:b/>
          <w:lang w:val="en-US"/>
        </w:rPr>
        <w:t xml:space="preserve"> 2010 ISVAP informed </w:t>
      </w:r>
      <w:r w:rsidR="00FB6A6E" w:rsidRPr="004A761E">
        <w:rPr>
          <w:b/>
          <w:bCs/>
          <w:snapToGrid w:val="0"/>
          <w:color w:val="000000"/>
          <w:lang w:val="en-US"/>
        </w:rPr>
        <w:t>about cessation of business in Bulgaria</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4</w:t>
      </w:r>
      <w:r w:rsidRPr="004A761E">
        <w:t xml:space="preserve">. </w:t>
      </w:r>
      <w:r w:rsidRPr="004A761E">
        <w:rPr>
          <w:lang w:val="en-US"/>
        </w:rPr>
        <w:t>Miscellaneous financial loss.</w:t>
      </w:r>
    </w:p>
    <w:p w:rsidR="00FB6A6E" w:rsidRPr="004A761E" w:rsidRDefault="00FB6A6E" w:rsidP="00FB6A6E">
      <w:pPr>
        <w:jc w:val="both"/>
        <w:rPr>
          <w:lang w:val="en-US"/>
        </w:rPr>
      </w:pPr>
    </w:p>
    <w:p w:rsidR="005A21FA" w:rsidRPr="004A761E" w:rsidRDefault="00FB6A6E" w:rsidP="00FB6A6E">
      <w:pPr>
        <w:jc w:val="both"/>
        <w:rPr>
          <w:b/>
          <w:lang w:val="en-US"/>
        </w:rPr>
      </w:pPr>
      <w:r w:rsidRPr="004A761E">
        <w:rPr>
          <w:b/>
          <w:lang w:val="en-US"/>
        </w:rPr>
        <w:t>1</w:t>
      </w:r>
      <w:r w:rsidR="00C34753" w:rsidRPr="004A761E">
        <w:rPr>
          <w:b/>
          <w:lang w:val="en-US"/>
        </w:rPr>
        <w:t>0</w:t>
      </w:r>
      <w:r w:rsidRPr="004A761E">
        <w:rPr>
          <w:b/>
          <w:lang w:val="en-US"/>
        </w:rPr>
        <w:t>.</w:t>
      </w:r>
      <w:r w:rsidRPr="004A761E">
        <w:rPr>
          <w:b/>
          <w:lang w:val="en-US"/>
        </w:rPr>
        <w:tab/>
        <w:t>1. Societa Cattolica di Assicurazione – Societa Cooperativa</w:t>
      </w:r>
    </w:p>
    <w:p w:rsidR="00FB6A6E" w:rsidRPr="004A761E" w:rsidRDefault="005A21FA" w:rsidP="00FB6A6E">
      <w:pPr>
        <w:jc w:val="both"/>
        <w:rPr>
          <w:b/>
          <w:lang w:val="en-US"/>
        </w:rPr>
      </w:pPr>
      <w:r w:rsidRPr="004A761E">
        <w:rPr>
          <w:b/>
          <w:lang w:val="en-US"/>
        </w:rPr>
        <w:tab/>
        <w:t>With a letter, dated 11 April 2018, the competent authority informed that the insurer intends to extend its business in Bulgaria.</w:t>
      </w:r>
      <w:r w:rsidR="00FB6A6E" w:rsidRPr="004A761E">
        <w:rPr>
          <w:b/>
          <w:lang w:val="en-US"/>
        </w:rPr>
        <w:t xml:space="preserve"> </w:t>
      </w:r>
    </w:p>
    <w:p w:rsidR="00BF3FA8" w:rsidRPr="004A761E" w:rsidRDefault="00BF3FA8" w:rsidP="00BF3FA8">
      <w:pPr>
        <w:ind w:firstLine="708"/>
        <w:jc w:val="both"/>
        <w:rPr>
          <w:b/>
          <w:snapToGrid w:val="0"/>
          <w:color w:val="000000"/>
          <w:lang w:eastAsia="en-US"/>
        </w:rPr>
      </w:pPr>
      <w:r w:rsidRPr="004A761E">
        <w:rPr>
          <w:b/>
          <w:snapToGrid w:val="0"/>
          <w:color w:val="000000"/>
          <w:lang w:val="en-GB" w:eastAsia="en-US"/>
        </w:rPr>
        <w:t xml:space="preserve">With letter, dated 25 January 2023. IVASS has informed that the partial portfolio transfer from </w:t>
      </w:r>
      <w:r w:rsidRPr="004A761E">
        <w:rPr>
          <w:b/>
          <w:snapToGrid w:val="0"/>
          <w:lang w:eastAsia="en-US"/>
        </w:rPr>
        <w:t>Società Cattolica di Assicurazione S.p.A</w:t>
      </w:r>
      <w:r w:rsidRPr="004A761E">
        <w:rPr>
          <w:b/>
          <w:snapToGrid w:val="0"/>
          <w:lang w:val="en-US" w:eastAsia="en-US"/>
        </w:rPr>
        <w:t xml:space="preserve"> to </w:t>
      </w:r>
      <w:r w:rsidRPr="004A761E">
        <w:rPr>
          <w:b/>
          <w:snapToGrid w:val="0"/>
          <w:color w:val="000000"/>
          <w:lang w:val="en-GB" w:eastAsia="en-US"/>
        </w:rPr>
        <w:t xml:space="preserve">Generali Italia s.p.a.  has been approved by IVASS on 24 November 2022 and will become effective on 1 July 2023. From this date all contracts issued under the freedom to provide services by the transferor company will be transferred to Generali Italia s.p.a. </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00843E10" w:rsidRPr="004A761E">
        <w:rPr>
          <w:lang w:val="en-US"/>
        </w:rPr>
        <w:t xml:space="preserve"> and reinsurance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3E373C" w:rsidRPr="004A761E" w:rsidRDefault="003E373C" w:rsidP="001460BF">
      <w:pPr>
        <w:ind w:firstLine="708"/>
        <w:jc w:val="both"/>
        <w:rPr>
          <w:lang w:val="en-US"/>
        </w:rPr>
      </w:pPr>
    </w:p>
    <w:p w:rsidR="001460BF" w:rsidRPr="004A761E" w:rsidRDefault="001460BF" w:rsidP="001460BF">
      <w:pPr>
        <w:ind w:firstLine="708"/>
        <w:jc w:val="both"/>
        <w:rPr>
          <w:lang w:val="en-US"/>
        </w:rPr>
      </w:pPr>
      <w:r w:rsidRPr="004A761E">
        <w:rPr>
          <w:lang w:val="en-US"/>
        </w:rPr>
        <w:t>Non-life insurance:</w:t>
      </w:r>
      <w:r w:rsidR="00906C4D" w:rsidRPr="004A761E">
        <w:rPr>
          <w:lang w:val="en-US"/>
        </w:rPr>
        <w:t xml:space="preserve"> </w:t>
      </w:r>
    </w:p>
    <w:p w:rsidR="001460BF" w:rsidRPr="004A761E" w:rsidRDefault="001460BF" w:rsidP="001460BF">
      <w:pPr>
        <w:jc w:val="both"/>
      </w:pPr>
      <w:r w:rsidRPr="004A761E">
        <w:tab/>
      </w:r>
      <w:r w:rsidRPr="004A761E">
        <w:tab/>
        <w:t xml:space="preserve">4.1. </w:t>
      </w:r>
      <w:r w:rsidRPr="004A761E">
        <w:rPr>
          <w:lang w:val="en-US"/>
        </w:rPr>
        <w:t>Accident</w:t>
      </w:r>
      <w:r w:rsidRPr="004A761E">
        <w:t>;</w:t>
      </w:r>
    </w:p>
    <w:p w:rsidR="001460BF" w:rsidRPr="004A761E" w:rsidRDefault="001460BF" w:rsidP="001460BF">
      <w:pPr>
        <w:jc w:val="both"/>
      </w:pPr>
      <w:r w:rsidRPr="004A761E">
        <w:tab/>
      </w:r>
      <w:r w:rsidRPr="004A761E">
        <w:tab/>
        <w:t xml:space="preserve">4.2. </w:t>
      </w:r>
      <w:r w:rsidRPr="004A761E">
        <w:rPr>
          <w:lang w:val="en-US"/>
        </w:rPr>
        <w:t>Sickness</w:t>
      </w:r>
      <w:r w:rsidRPr="004A761E">
        <w:t>;</w:t>
      </w:r>
    </w:p>
    <w:p w:rsidR="001460BF" w:rsidRPr="004A761E" w:rsidRDefault="001460BF" w:rsidP="001460BF">
      <w:pPr>
        <w:jc w:val="both"/>
      </w:pPr>
      <w:r w:rsidRPr="004A761E">
        <w:tab/>
      </w:r>
      <w:r w:rsidRPr="004A761E">
        <w:tab/>
        <w:t xml:space="preserve">4.4. </w:t>
      </w:r>
      <w:r w:rsidRPr="004A761E">
        <w:rPr>
          <w:lang w:val="en-US"/>
        </w:rPr>
        <w:t>Railway rolling stock</w:t>
      </w:r>
      <w:r w:rsidRPr="004A761E">
        <w:t>;</w:t>
      </w:r>
    </w:p>
    <w:p w:rsidR="001460BF" w:rsidRPr="004A761E" w:rsidRDefault="001460BF" w:rsidP="001460BF">
      <w:pPr>
        <w:jc w:val="both"/>
      </w:pPr>
      <w:r w:rsidRPr="004A761E">
        <w:tab/>
      </w:r>
      <w:r w:rsidRPr="004A761E">
        <w:tab/>
        <w:t xml:space="preserve">4.5. </w:t>
      </w:r>
      <w:r w:rsidRPr="004A761E">
        <w:rPr>
          <w:lang w:val="en-US"/>
        </w:rPr>
        <w:t>Aircraft</w:t>
      </w:r>
      <w:r w:rsidRPr="004A761E">
        <w:t>;</w:t>
      </w:r>
    </w:p>
    <w:p w:rsidR="001460BF" w:rsidRPr="004A761E" w:rsidRDefault="001460BF" w:rsidP="001460BF">
      <w:pPr>
        <w:jc w:val="both"/>
      </w:pPr>
      <w:r w:rsidRPr="004A761E">
        <w:tab/>
      </w:r>
      <w:r w:rsidRPr="004A761E">
        <w:tab/>
        <w:t xml:space="preserve">4.6. </w:t>
      </w:r>
      <w:r w:rsidRPr="004A761E">
        <w:rPr>
          <w:lang w:val="en-US"/>
        </w:rPr>
        <w:t>Ships</w:t>
      </w:r>
      <w:r w:rsidRPr="004A761E">
        <w:t>;</w:t>
      </w:r>
    </w:p>
    <w:p w:rsidR="001460BF" w:rsidRPr="004A761E" w:rsidRDefault="001460BF" w:rsidP="001460BF">
      <w:pPr>
        <w:jc w:val="both"/>
      </w:pPr>
      <w:r w:rsidRPr="004A761E">
        <w:tab/>
      </w:r>
      <w:r w:rsidRPr="004A761E">
        <w:tab/>
        <w:t xml:space="preserve">4.7. </w:t>
      </w:r>
      <w:r w:rsidRPr="004A761E">
        <w:rPr>
          <w:lang w:val="en-US"/>
        </w:rPr>
        <w:t>Goods in transit</w:t>
      </w:r>
      <w:r w:rsidRPr="004A761E">
        <w:t>;</w:t>
      </w:r>
    </w:p>
    <w:p w:rsidR="001460BF" w:rsidRPr="004A761E" w:rsidRDefault="001460BF" w:rsidP="001460BF">
      <w:pPr>
        <w:jc w:val="both"/>
      </w:pPr>
      <w:r w:rsidRPr="004A761E">
        <w:tab/>
      </w:r>
      <w:r w:rsidRPr="004A761E">
        <w:tab/>
        <w:t xml:space="preserve">4.8. </w:t>
      </w:r>
      <w:r w:rsidRPr="004A761E">
        <w:rPr>
          <w:lang w:val="en-US"/>
        </w:rPr>
        <w:t>Fire and natural forces</w:t>
      </w:r>
      <w:r w:rsidRPr="004A761E">
        <w:t>;</w:t>
      </w:r>
    </w:p>
    <w:p w:rsidR="001460BF" w:rsidRPr="004A761E" w:rsidRDefault="001460BF" w:rsidP="001460BF">
      <w:pPr>
        <w:jc w:val="both"/>
      </w:pPr>
      <w:r w:rsidRPr="004A761E">
        <w:tab/>
      </w:r>
      <w:r w:rsidRPr="004A761E">
        <w:tab/>
        <w:t xml:space="preserve">4.9. </w:t>
      </w:r>
      <w:r w:rsidR="00752AAC" w:rsidRPr="004A761E">
        <w:rPr>
          <w:lang w:val="en-US"/>
        </w:rPr>
        <w:t>Other d</w:t>
      </w:r>
      <w:r w:rsidRPr="004A761E">
        <w:rPr>
          <w:lang w:val="en-US"/>
        </w:rPr>
        <w:t>amage to property</w:t>
      </w:r>
      <w:r w:rsidRPr="004A761E">
        <w:t>;</w:t>
      </w:r>
    </w:p>
    <w:p w:rsidR="001460BF" w:rsidRPr="004A761E" w:rsidRDefault="001460BF" w:rsidP="001460BF">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1460BF" w:rsidRPr="004A761E" w:rsidRDefault="001460BF" w:rsidP="001460BF">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460BF" w:rsidRPr="004A761E" w:rsidRDefault="001460BF" w:rsidP="001460BF">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460BF" w:rsidRPr="004A761E" w:rsidRDefault="001460BF" w:rsidP="001460BF">
      <w:pPr>
        <w:jc w:val="both"/>
      </w:pPr>
      <w:r w:rsidRPr="004A761E">
        <w:tab/>
      </w:r>
      <w:r w:rsidRPr="004A761E">
        <w:tab/>
        <w:t xml:space="preserve">4.14. </w:t>
      </w:r>
      <w:r w:rsidRPr="004A761E">
        <w:rPr>
          <w:lang w:val="en-US"/>
        </w:rPr>
        <w:t>Credit</w:t>
      </w:r>
      <w:r w:rsidRPr="004A761E">
        <w:t>;</w:t>
      </w:r>
    </w:p>
    <w:p w:rsidR="001460BF" w:rsidRPr="004A761E" w:rsidRDefault="001460BF" w:rsidP="001460BF">
      <w:pPr>
        <w:jc w:val="both"/>
      </w:pPr>
      <w:r w:rsidRPr="004A761E">
        <w:tab/>
      </w:r>
      <w:r w:rsidRPr="004A761E">
        <w:tab/>
        <w:t xml:space="preserve">4.15. </w:t>
      </w:r>
      <w:r w:rsidRPr="004A761E">
        <w:rPr>
          <w:lang w:val="en-US"/>
        </w:rPr>
        <w:t>Suretyship</w:t>
      </w:r>
      <w:r w:rsidRPr="004A761E">
        <w:t>;</w:t>
      </w:r>
    </w:p>
    <w:p w:rsidR="001460BF" w:rsidRPr="004A761E" w:rsidRDefault="001460BF" w:rsidP="001460BF">
      <w:pPr>
        <w:jc w:val="both"/>
      </w:pPr>
      <w:r w:rsidRPr="004A761E">
        <w:tab/>
      </w:r>
      <w:r w:rsidRPr="004A761E">
        <w:tab/>
        <w:t xml:space="preserve">4.16. </w:t>
      </w:r>
      <w:r w:rsidRPr="004A761E">
        <w:rPr>
          <w:lang w:val="en-US"/>
        </w:rPr>
        <w:t>Miscellaneous financial loss</w:t>
      </w:r>
      <w:r w:rsidRPr="004A761E">
        <w:t>.</w:t>
      </w:r>
    </w:p>
    <w:p w:rsidR="003E373C" w:rsidRPr="004A761E" w:rsidRDefault="003E373C" w:rsidP="001460BF">
      <w:pPr>
        <w:jc w:val="both"/>
      </w:pPr>
    </w:p>
    <w:p w:rsidR="003E373C" w:rsidRPr="004A761E" w:rsidRDefault="003E373C" w:rsidP="003E373C">
      <w:pPr>
        <w:ind w:firstLine="708"/>
        <w:jc w:val="both"/>
        <w:rPr>
          <w:lang w:val="en-US"/>
        </w:rPr>
      </w:pPr>
      <w:r w:rsidRPr="004A761E">
        <w:rPr>
          <w:lang w:val="en-US"/>
        </w:rPr>
        <w:t>Reinsurance:</w:t>
      </w:r>
    </w:p>
    <w:p w:rsidR="00AF3D4E" w:rsidRPr="004A761E" w:rsidRDefault="00AF3D4E" w:rsidP="00AF3D4E">
      <w:pPr>
        <w:jc w:val="both"/>
      </w:pPr>
      <w:r w:rsidRPr="004A761E">
        <w:tab/>
      </w:r>
      <w:r w:rsidRPr="004A761E">
        <w:tab/>
        <w:t xml:space="preserve">4.1. </w:t>
      </w:r>
      <w:r w:rsidRPr="004A761E">
        <w:rPr>
          <w:lang w:val="en-US"/>
        </w:rPr>
        <w:t>Accident</w:t>
      </w:r>
      <w:r w:rsidRPr="004A761E">
        <w:t>;</w:t>
      </w:r>
    </w:p>
    <w:p w:rsidR="00AF3D4E" w:rsidRPr="004A761E" w:rsidRDefault="00AF3D4E" w:rsidP="00AF3D4E">
      <w:pPr>
        <w:jc w:val="both"/>
      </w:pPr>
      <w:r w:rsidRPr="004A761E">
        <w:tab/>
      </w:r>
      <w:r w:rsidRPr="004A761E">
        <w:tab/>
        <w:t xml:space="preserve">4.2. </w:t>
      </w:r>
      <w:r w:rsidRPr="004A761E">
        <w:rPr>
          <w:lang w:val="en-US"/>
        </w:rPr>
        <w:t>Sickness</w:t>
      </w:r>
      <w:r w:rsidRPr="004A761E">
        <w:t>;</w:t>
      </w:r>
    </w:p>
    <w:p w:rsidR="00AF3D4E" w:rsidRPr="004A761E" w:rsidRDefault="00AF3D4E" w:rsidP="00AF3D4E">
      <w:pPr>
        <w:jc w:val="both"/>
      </w:pPr>
      <w:r w:rsidRPr="004A761E">
        <w:tab/>
      </w:r>
      <w:r w:rsidRPr="004A761E">
        <w:tab/>
        <w:t xml:space="preserve">4.4. </w:t>
      </w:r>
      <w:r w:rsidRPr="004A761E">
        <w:rPr>
          <w:lang w:val="en-US"/>
        </w:rPr>
        <w:t>Railway rolling stock</w:t>
      </w:r>
      <w:r w:rsidRPr="004A761E">
        <w:t>;</w:t>
      </w:r>
    </w:p>
    <w:p w:rsidR="00AF3D4E" w:rsidRPr="004A761E" w:rsidRDefault="00AF3D4E" w:rsidP="00AF3D4E">
      <w:pPr>
        <w:jc w:val="both"/>
      </w:pPr>
      <w:r w:rsidRPr="004A761E">
        <w:tab/>
      </w:r>
      <w:r w:rsidRPr="004A761E">
        <w:tab/>
        <w:t xml:space="preserve">4.5. </w:t>
      </w:r>
      <w:r w:rsidRPr="004A761E">
        <w:rPr>
          <w:lang w:val="en-US"/>
        </w:rPr>
        <w:t>Aircraft</w:t>
      </w:r>
      <w:r w:rsidRPr="004A761E">
        <w:t>;</w:t>
      </w:r>
    </w:p>
    <w:p w:rsidR="00AF3D4E" w:rsidRPr="004A761E" w:rsidRDefault="00AF3D4E" w:rsidP="00AF3D4E">
      <w:pPr>
        <w:jc w:val="both"/>
      </w:pPr>
      <w:r w:rsidRPr="004A761E">
        <w:tab/>
      </w:r>
      <w:r w:rsidRPr="004A761E">
        <w:tab/>
        <w:t xml:space="preserve">4.6. </w:t>
      </w:r>
      <w:r w:rsidRPr="004A761E">
        <w:rPr>
          <w:lang w:val="en-US"/>
        </w:rPr>
        <w:t>Ships</w:t>
      </w:r>
      <w:r w:rsidRPr="004A761E">
        <w:t>;</w:t>
      </w:r>
    </w:p>
    <w:p w:rsidR="00AF3D4E" w:rsidRPr="004A761E" w:rsidRDefault="00AF3D4E" w:rsidP="00AF3D4E">
      <w:pPr>
        <w:jc w:val="both"/>
      </w:pPr>
      <w:r w:rsidRPr="004A761E">
        <w:tab/>
      </w:r>
      <w:r w:rsidRPr="004A761E">
        <w:tab/>
        <w:t xml:space="preserve">4.7. </w:t>
      </w:r>
      <w:r w:rsidRPr="004A761E">
        <w:rPr>
          <w:lang w:val="en-US"/>
        </w:rPr>
        <w:t>Goods in transit</w:t>
      </w:r>
      <w:r w:rsidRPr="004A761E">
        <w:t>;</w:t>
      </w:r>
    </w:p>
    <w:p w:rsidR="00AF3D4E" w:rsidRPr="004A761E" w:rsidRDefault="00AF3D4E" w:rsidP="00AF3D4E">
      <w:pPr>
        <w:jc w:val="both"/>
      </w:pPr>
      <w:r w:rsidRPr="004A761E">
        <w:tab/>
      </w:r>
      <w:r w:rsidRPr="004A761E">
        <w:tab/>
        <w:t xml:space="preserve">4.8. </w:t>
      </w:r>
      <w:r w:rsidRPr="004A761E">
        <w:rPr>
          <w:lang w:val="en-US"/>
        </w:rPr>
        <w:t>Fire and natural forces</w:t>
      </w:r>
      <w:r w:rsidRPr="004A761E">
        <w:t>;</w:t>
      </w:r>
    </w:p>
    <w:p w:rsidR="00AF3D4E" w:rsidRPr="004A761E" w:rsidRDefault="00AF3D4E" w:rsidP="00AF3D4E">
      <w:pPr>
        <w:jc w:val="both"/>
      </w:pPr>
      <w:r w:rsidRPr="004A761E">
        <w:tab/>
      </w:r>
      <w:r w:rsidRPr="004A761E">
        <w:tab/>
        <w:t xml:space="preserve">4.9. </w:t>
      </w:r>
      <w:r w:rsidRPr="004A761E">
        <w:rPr>
          <w:lang w:val="en-US"/>
        </w:rPr>
        <w:t>Damage to property</w:t>
      </w:r>
      <w:r w:rsidRPr="004A761E">
        <w:t>;</w:t>
      </w:r>
    </w:p>
    <w:p w:rsidR="00AF3D4E" w:rsidRPr="004A761E" w:rsidRDefault="00AF3D4E" w:rsidP="00AF3D4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AF3D4E" w:rsidRPr="004A761E" w:rsidRDefault="00AF3D4E" w:rsidP="00AF3D4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AF3D4E" w:rsidRPr="004A761E" w:rsidRDefault="00AF3D4E" w:rsidP="00AF3D4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AF3D4E" w:rsidRPr="004A761E" w:rsidRDefault="00AF3D4E" w:rsidP="00AF3D4E">
      <w:pPr>
        <w:jc w:val="both"/>
      </w:pPr>
      <w:r w:rsidRPr="004A761E">
        <w:tab/>
      </w:r>
      <w:r w:rsidRPr="004A761E">
        <w:tab/>
        <w:t xml:space="preserve">4.14. </w:t>
      </w:r>
      <w:r w:rsidRPr="004A761E">
        <w:rPr>
          <w:lang w:val="en-US"/>
        </w:rPr>
        <w:t>Credit</w:t>
      </w:r>
      <w:r w:rsidRPr="004A761E">
        <w:t>;</w:t>
      </w:r>
    </w:p>
    <w:p w:rsidR="00AF3D4E" w:rsidRPr="004A761E" w:rsidRDefault="00AF3D4E" w:rsidP="00AF3D4E">
      <w:pPr>
        <w:jc w:val="both"/>
      </w:pPr>
      <w:r w:rsidRPr="004A761E">
        <w:tab/>
      </w:r>
      <w:r w:rsidRPr="004A761E">
        <w:tab/>
        <w:t xml:space="preserve">4.15. </w:t>
      </w:r>
      <w:r w:rsidRPr="004A761E">
        <w:rPr>
          <w:lang w:val="en-US"/>
        </w:rPr>
        <w:t>Suretyship</w:t>
      </w:r>
      <w:r w:rsidRPr="004A761E">
        <w:t>;</w:t>
      </w:r>
    </w:p>
    <w:p w:rsidR="00AF3D4E" w:rsidRPr="004A761E" w:rsidRDefault="00AF3D4E" w:rsidP="00AF3D4E">
      <w:pPr>
        <w:jc w:val="both"/>
      </w:pPr>
      <w:r w:rsidRPr="004A761E">
        <w:tab/>
      </w:r>
      <w:r w:rsidRPr="004A761E">
        <w:tab/>
        <w:t xml:space="preserve">4.16. </w:t>
      </w:r>
      <w:r w:rsidRPr="004A761E">
        <w:rPr>
          <w:lang w:val="en-US"/>
        </w:rPr>
        <w:t>Miscellaneous financial loss</w:t>
      </w:r>
      <w:r w:rsidRPr="004A761E">
        <w:t>.</w:t>
      </w:r>
    </w:p>
    <w:p w:rsidR="00121E2C" w:rsidRPr="004A761E" w:rsidRDefault="00121E2C" w:rsidP="00121E2C">
      <w:pPr>
        <w:jc w:val="both"/>
        <w:rPr>
          <w:lang w:val="en-US"/>
        </w:rPr>
      </w:pPr>
      <w:r w:rsidRPr="004A761E">
        <w:rPr>
          <w:lang w:val="en-US"/>
        </w:rPr>
        <w:tab/>
        <w:t>5. Address: Lungadige Cangrande 16, Verona 37126, Italy.</w:t>
      </w:r>
    </w:p>
    <w:p w:rsidR="00121E2C" w:rsidRPr="004A761E" w:rsidRDefault="00121E2C" w:rsidP="00121E2C">
      <w:pPr>
        <w:jc w:val="both"/>
      </w:pPr>
    </w:p>
    <w:p w:rsidR="00FB6A6E" w:rsidRPr="004A761E" w:rsidRDefault="00FB6A6E" w:rsidP="00FB6A6E">
      <w:pPr>
        <w:jc w:val="both"/>
        <w:rPr>
          <w:b/>
          <w:lang w:val="en-US"/>
        </w:rPr>
      </w:pPr>
      <w:r w:rsidRPr="004A761E">
        <w:rPr>
          <w:b/>
          <w:lang w:val="en-GB"/>
        </w:rPr>
        <w:t>1</w:t>
      </w:r>
      <w:r w:rsidR="00C34753" w:rsidRPr="004A761E">
        <w:rPr>
          <w:b/>
          <w:lang w:val="en-US"/>
        </w:rPr>
        <w:t>1</w:t>
      </w:r>
      <w:r w:rsidRPr="004A761E">
        <w:rPr>
          <w:b/>
          <w:lang w:val="en-US"/>
        </w:rPr>
        <w:t>.</w:t>
      </w:r>
      <w:r w:rsidRPr="004A761E">
        <w:rPr>
          <w:b/>
          <w:lang w:val="en-US"/>
        </w:rPr>
        <w:tab/>
        <w:t>1. SACE BT s.p.a.</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GB"/>
        </w:rPr>
        <w:t>1</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GB"/>
        </w:rPr>
        <w:t>2</w:t>
      </w:r>
      <w:r w:rsidRPr="004A761E">
        <w:t xml:space="preserve">. </w:t>
      </w:r>
      <w:r w:rsidRPr="004A761E">
        <w:rPr>
          <w:lang w:val="en-US"/>
        </w:rPr>
        <w:t>Other damage to property</w:t>
      </w:r>
      <w:r w:rsidRPr="004A761E">
        <w:t>;</w:t>
      </w:r>
    </w:p>
    <w:p w:rsidR="00FB6A6E" w:rsidRPr="004A761E" w:rsidRDefault="00FB6A6E" w:rsidP="00FB6A6E">
      <w:pPr>
        <w:jc w:val="both"/>
        <w:rPr>
          <w:lang w:val="en-US"/>
        </w:rPr>
      </w:pPr>
      <w:r w:rsidRPr="004A761E">
        <w:rPr>
          <w:lang w:val="en-US"/>
        </w:rPr>
        <w:tab/>
      </w:r>
      <w:r w:rsidRPr="004A761E">
        <w:rPr>
          <w:lang w:val="en-US"/>
        </w:rPr>
        <w:tab/>
      </w:r>
      <w:r w:rsidRPr="004A761E">
        <w:t>4.</w:t>
      </w:r>
      <w:r w:rsidRPr="004A761E">
        <w:rPr>
          <w:lang w:val="en-GB"/>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4.4. Suretyship</w:t>
      </w:r>
      <w:r w:rsidRPr="004A761E">
        <w:t>.</w:t>
      </w:r>
    </w:p>
    <w:p w:rsidR="00FB6A6E" w:rsidRPr="004A761E" w:rsidRDefault="00FB6A6E" w:rsidP="00FB6A6E">
      <w:pPr>
        <w:jc w:val="both"/>
        <w:rPr>
          <w:lang w:val="en-US"/>
        </w:rPr>
      </w:pPr>
    </w:p>
    <w:p w:rsidR="00C74CE6" w:rsidRPr="004A761E" w:rsidRDefault="00FB6A6E" w:rsidP="00C74CE6">
      <w:pPr>
        <w:jc w:val="both"/>
        <w:rPr>
          <w:b/>
          <w:snapToGrid w:val="0"/>
          <w:color w:val="000000"/>
          <w:lang w:val="en-GB" w:eastAsia="en-US"/>
        </w:rPr>
      </w:pPr>
      <w:r w:rsidRPr="004A761E">
        <w:rPr>
          <w:b/>
        </w:rPr>
        <w:t>1</w:t>
      </w:r>
      <w:r w:rsidR="00C34753" w:rsidRPr="004A761E">
        <w:rPr>
          <w:b/>
          <w:lang w:val="en-US"/>
        </w:rPr>
        <w:t>2</w:t>
      </w:r>
      <w:r w:rsidRPr="004A761E">
        <w:rPr>
          <w:b/>
        </w:rPr>
        <w:t>.</w:t>
      </w:r>
      <w:r w:rsidRPr="004A761E">
        <w:t xml:space="preserve"> </w:t>
      </w:r>
      <w:r w:rsidRPr="004A761E">
        <w:tab/>
      </w:r>
      <w:r w:rsidRPr="004A761E">
        <w:rPr>
          <w:b/>
          <w:lang w:val="en-US"/>
        </w:rPr>
        <w:t>1.</w:t>
      </w:r>
      <w:r w:rsidRPr="004A761E">
        <w:rPr>
          <w:lang w:val="en-US"/>
        </w:rPr>
        <w:t xml:space="preserve"> </w:t>
      </w:r>
      <w:r w:rsidRPr="004A761E">
        <w:rPr>
          <w:b/>
          <w:snapToGrid w:val="0"/>
          <w:lang w:val="en-GB" w:eastAsia="en-US"/>
        </w:rPr>
        <w:t>MILANO ASSICURAZIONI S.p.A.</w:t>
      </w:r>
      <w:r w:rsidR="00C74CE6" w:rsidRPr="004A761E">
        <w:rPr>
          <w:b/>
          <w:snapToGrid w:val="0"/>
          <w:lang w:val="en-GB" w:eastAsia="en-US"/>
        </w:rPr>
        <w:t xml:space="preserve"> - </w:t>
      </w:r>
      <w:r w:rsidR="00C74CE6" w:rsidRPr="004A761E">
        <w:rPr>
          <w:b/>
          <w:snapToGrid w:val="0"/>
          <w:color w:val="000000"/>
          <w:lang w:val="en-GB" w:eastAsia="en-US"/>
        </w:rPr>
        <w:t xml:space="preserve">With letter, dated 28 January 2014, the Competent Authority of Italy informed about merger by incorporation of Unipol Assicurazioni s.p.a., Premafin Finanziaria s.p.a. (this undertaking is not an insurance one) and Milano Assicurazioni s.p.a. into Fondiaria Sai s.p.a. The merger become effective on 6 January 2014. </w:t>
      </w:r>
    </w:p>
    <w:p w:rsidR="00C74CE6" w:rsidRPr="004A761E" w:rsidRDefault="00C74CE6" w:rsidP="00C74CE6">
      <w:pPr>
        <w:jc w:val="both"/>
        <w:rPr>
          <w:b/>
          <w:snapToGrid w:val="0"/>
          <w:color w:val="000000"/>
          <w:lang w:val="en-GB" w:eastAsia="en-US"/>
        </w:rPr>
      </w:pPr>
      <w:r w:rsidRPr="004A761E">
        <w:rPr>
          <w:b/>
          <w:snapToGrid w:val="0"/>
          <w:color w:val="000000"/>
          <w:lang w:val="en-GB" w:eastAsia="en-US"/>
        </w:rPr>
        <w:t>As a consequence, Fondiaria Sai has changed its corporate name into UnipolSai Assicurazioni s.p.a.</w:t>
      </w:r>
    </w:p>
    <w:p w:rsidR="00FB6A6E" w:rsidRPr="004A761E" w:rsidRDefault="00C74CE6" w:rsidP="00FB6A6E">
      <w:pPr>
        <w:jc w:val="both"/>
        <w:rPr>
          <w:b/>
          <w:snapToGrid w:val="0"/>
          <w:color w:val="000000"/>
          <w:lang w:val="en-GB" w:eastAsia="en-US"/>
        </w:rPr>
      </w:pPr>
      <w:r w:rsidRPr="004A761E">
        <w:rPr>
          <w:b/>
          <w:snapToGrid w:val="0"/>
          <w:color w:val="000000"/>
          <w:lang w:val="en-GB" w:eastAsia="en-US"/>
        </w:rPr>
        <w:t>As from the merger effective date, Unipol Assicurazioni s.p.a. and Milano Assicurazioni s.p.a. have ceased to exist as separated entities.</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rPr>
          <w:lang w:val="en-US"/>
        </w:rPr>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rPr>
          <w:lang w:val="en-US"/>
        </w:rPr>
        <w:tab/>
      </w:r>
      <w:r w:rsidRPr="004A761E">
        <w:rPr>
          <w:lang w:val="en-US"/>
        </w:rPr>
        <w:tab/>
        <w:t>4.1.2. Marriage and Child Insurance;</w:t>
      </w:r>
    </w:p>
    <w:p w:rsidR="00FB6A6E" w:rsidRPr="004A761E" w:rsidRDefault="00FB6A6E" w:rsidP="00FB6A6E">
      <w:pPr>
        <w:jc w:val="both"/>
      </w:pPr>
      <w:r w:rsidRPr="004A761E">
        <w:tab/>
      </w:r>
      <w:r w:rsidRPr="004A761E">
        <w:tab/>
        <w:t>4.1.3. Life insurance linked to an investment fund;</w:t>
      </w:r>
    </w:p>
    <w:p w:rsidR="00FB6A6E" w:rsidRPr="004A761E" w:rsidRDefault="00FB6A6E" w:rsidP="00FB6A6E">
      <w:pPr>
        <w:jc w:val="both"/>
      </w:pPr>
      <w:r w:rsidRPr="004A761E">
        <w:tab/>
      </w:r>
      <w:r w:rsidRPr="004A761E">
        <w:tab/>
        <w:t xml:space="preserve">4.1.4. </w:t>
      </w:r>
      <w:r w:rsidRPr="004A761E">
        <w:rPr>
          <w:lang w:val="en-US"/>
        </w:rPr>
        <w:t>Permanent Health Insurance</w:t>
      </w:r>
      <w:r w:rsidRPr="004A761E">
        <w:t>;</w:t>
      </w:r>
    </w:p>
    <w:p w:rsidR="00FB6A6E" w:rsidRPr="004A761E" w:rsidRDefault="00FB6A6E" w:rsidP="00FB6A6E">
      <w:pPr>
        <w:jc w:val="both"/>
      </w:pPr>
      <w:r w:rsidRPr="004A761E">
        <w:tab/>
      </w:r>
      <w:r w:rsidRPr="004A761E">
        <w:tab/>
        <w:t xml:space="preserve">4.1.6. </w:t>
      </w:r>
      <w:r w:rsidRPr="004A761E">
        <w:rPr>
          <w:lang w:val="en-US"/>
        </w:rPr>
        <w:t>Capital redemption</w:t>
      </w:r>
      <w:r w:rsidRPr="004A761E">
        <w:t>;</w:t>
      </w:r>
    </w:p>
    <w:p w:rsidR="00FB6A6E" w:rsidRPr="004A761E" w:rsidRDefault="00FB6A6E" w:rsidP="00FB6A6E">
      <w:pPr>
        <w:jc w:val="both"/>
      </w:pPr>
      <w:r w:rsidRPr="004A761E">
        <w:tab/>
      </w:r>
      <w:r w:rsidRPr="004A761E">
        <w:tab/>
        <w:t xml:space="preserve">4.1.7. </w:t>
      </w:r>
      <w:r w:rsidRPr="004A761E">
        <w:rPr>
          <w:lang w:val="en-US"/>
        </w:rPr>
        <w:t>Pensions Fund Management</w:t>
      </w:r>
      <w:r w:rsidRPr="004A761E">
        <w:t>.</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 xml:space="preserve">4.2.14. </w:t>
      </w:r>
      <w:r w:rsidRPr="004A761E">
        <w:rPr>
          <w:lang w:val="en-US"/>
        </w:rPr>
        <w:t>Credit</w:t>
      </w:r>
      <w:r w:rsidRPr="004A761E">
        <w:t>;</w:t>
      </w:r>
    </w:p>
    <w:p w:rsidR="00FB6A6E" w:rsidRPr="004A761E" w:rsidRDefault="00FB6A6E" w:rsidP="00FB6A6E">
      <w:pPr>
        <w:jc w:val="both"/>
      </w:pPr>
      <w:r w:rsidRPr="004A761E">
        <w:tab/>
      </w:r>
      <w:r w:rsidRPr="004A761E">
        <w:tab/>
        <w:t xml:space="preserve">4.2.15. </w:t>
      </w:r>
      <w:r w:rsidRPr="004A761E">
        <w:rPr>
          <w:lang w:val="en-US"/>
        </w:rPr>
        <w:t>Suretyship</w:t>
      </w:r>
      <w:r w:rsidRPr="004A761E">
        <w:t>;</w:t>
      </w:r>
    </w:p>
    <w:p w:rsidR="00FB6A6E" w:rsidRPr="004A761E" w:rsidRDefault="00FB6A6E" w:rsidP="00FB6A6E">
      <w:pPr>
        <w:jc w:val="both"/>
      </w:pPr>
      <w:r w:rsidRPr="004A761E">
        <w:tab/>
      </w:r>
      <w:r w:rsidRPr="004A761E">
        <w:tab/>
        <w:t xml:space="preserve">4.2.16.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r>
    </w:p>
    <w:p w:rsidR="0054133C" w:rsidRPr="003304E1" w:rsidRDefault="00FB6A6E" w:rsidP="0054133C">
      <w:pPr>
        <w:jc w:val="both"/>
        <w:rPr>
          <w:b/>
          <w:snapToGrid w:val="0"/>
          <w:color w:val="000000"/>
          <w:lang w:val="en-GB" w:eastAsia="en-US"/>
        </w:rPr>
      </w:pPr>
      <w:r w:rsidRPr="003304E1">
        <w:rPr>
          <w:b/>
        </w:rPr>
        <w:t>1</w:t>
      </w:r>
      <w:r w:rsidR="00C34753" w:rsidRPr="003304E1">
        <w:rPr>
          <w:b/>
          <w:lang w:val="en-US"/>
        </w:rPr>
        <w:t>3</w:t>
      </w:r>
      <w:r w:rsidRPr="003304E1">
        <w:rPr>
          <w:b/>
        </w:rPr>
        <w:t>.</w:t>
      </w:r>
      <w:r w:rsidRPr="003304E1">
        <w:rPr>
          <w:b/>
        </w:rPr>
        <w:tab/>
      </w:r>
      <w:r w:rsidRPr="003304E1">
        <w:rPr>
          <w:b/>
          <w:lang w:val="en-US"/>
        </w:rPr>
        <w:t>1.</w:t>
      </w:r>
      <w:r w:rsidRPr="003304E1">
        <w:rPr>
          <w:lang w:val="en-US"/>
        </w:rPr>
        <w:t xml:space="preserve"> </w:t>
      </w:r>
      <w:r w:rsidR="005423F3" w:rsidRPr="003304E1">
        <w:rPr>
          <w:lang w:val="en-US"/>
        </w:rPr>
        <w:t xml:space="preserve"> </w:t>
      </w:r>
      <w:r w:rsidR="005423F3" w:rsidRPr="003304E1">
        <w:rPr>
          <w:b/>
          <w:lang w:val="en-US"/>
        </w:rPr>
        <w:t>UnipolSai Assicurazioni s.p</w:t>
      </w:r>
      <w:r w:rsidR="009E4751" w:rsidRPr="003304E1">
        <w:rPr>
          <w:b/>
          <w:lang w:val="en-US"/>
        </w:rPr>
        <w:t>.</w:t>
      </w:r>
      <w:r w:rsidR="005423F3" w:rsidRPr="003304E1">
        <w:rPr>
          <w:b/>
          <w:lang w:val="en-US"/>
        </w:rPr>
        <w:t xml:space="preserve">a. (previous firm name: </w:t>
      </w:r>
      <w:r w:rsidRPr="003304E1">
        <w:rPr>
          <w:b/>
          <w:snapToGrid w:val="0"/>
          <w:lang w:val="en-US" w:eastAsia="en-US"/>
        </w:rPr>
        <w:t>FONDIARIA – SAI S.p.A.</w:t>
      </w:r>
      <w:r w:rsidR="005423F3" w:rsidRPr="003304E1">
        <w:rPr>
          <w:b/>
          <w:snapToGrid w:val="0"/>
          <w:lang w:val="en-US" w:eastAsia="en-US"/>
        </w:rPr>
        <w:t>)</w:t>
      </w:r>
      <w:r w:rsidR="0054133C" w:rsidRPr="003304E1">
        <w:rPr>
          <w:b/>
          <w:snapToGrid w:val="0"/>
          <w:lang w:val="en-US" w:eastAsia="en-US"/>
        </w:rPr>
        <w:t xml:space="preserve"> - </w:t>
      </w:r>
      <w:r w:rsidR="0054133C" w:rsidRPr="003304E1">
        <w:rPr>
          <w:b/>
          <w:snapToGrid w:val="0"/>
          <w:color w:val="000000"/>
          <w:lang w:val="en-GB" w:eastAsia="en-US"/>
        </w:rPr>
        <w:t xml:space="preserve">With letter, dated 28 January 2014, the Competent Authority of Italy informed about merger by incorporation of Unipol Assicurazioni s.p.a., Premafin Finanziaria s.p.a. (this undertaking is not an insurance one) and Milano Assicurazioni s.p.a. into Fondiaria Sai s.p.a. The merger become effective on 6 January 2014. </w:t>
      </w:r>
    </w:p>
    <w:p w:rsidR="0054133C" w:rsidRPr="003304E1" w:rsidRDefault="0054133C" w:rsidP="0054133C">
      <w:pPr>
        <w:jc w:val="both"/>
        <w:rPr>
          <w:b/>
          <w:snapToGrid w:val="0"/>
          <w:color w:val="000000"/>
          <w:lang w:val="en-GB" w:eastAsia="en-US"/>
        </w:rPr>
      </w:pPr>
      <w:r w:rsidRPr="003304E1">
        <w:rPr>
          <w:b/>
          <w:snapToGrid w:val="0"/>
          <w:color w:val="000000"/>
          <w:lang w:val="en-GB" w:eastAsia="en-US"/>
        </w:rPr>
        <w:t>As a consequence, Fondiaria Sai has changed its corporate name into UnipolSai Assicurazioni s.p.a.</w:t>
      </w:r>
    </w:p>
    <w:p w:rsidR="00FB6A6E" w:rsidRPr="003304E1" w:rsidRDefault="0054133C" w:rsidP="00FB6A6E">
      <w:pPr>
        <w:jc w:val="both"/>
        <w:rPr>
          <w:b/>
          <w:snapToGrid w:val="0"/>
          <w:color w:val="000000"/>
          <w:lang w:val="en-GB" w:eastAsia="en-US"/>
        </w:rPr>
      </w:pPr>
      <w:r w:rsidRPr="003304E1">
        <w:rPr>
          <w:b/>
          <w:snapToGrid w:val="0"/>
          <w:color w:val="000000"/>
          <w:lang w:val="en-GB" w:eastAsia="en-US"/>
        </w:rPr>
        <w:t>As from the merger effective date, Unipol Assicurazioni s.p.a. and Milano Assicurazioni s.p.a. have ceased to exist as separated entities.</w:t>
      </w:r>
    </w:p>
    <w:p w:rsidR="003E7E5C" w:rsidRPr="003304E1" w:rsidRDefault="003E7E5C" w:rsidP="00FB6A6E">
      <w:pPr>
        <w:jc w:val="both"/>
        <w:rPr>
          <w:b/>
          <w:snapToGrid w:val="0"/>
          <w:color w:val="000000"/>
          <w:lang w:val="en-GB" w:eastAsia="en-US"/>
        </w:rPr>
      </w:pPr>
      <w:r w:rsidRPr="003304E1">
        <w:rPr>
          <w:b/>
          <w:snapToGrid w:val="0"/>
          <w:color w:val="000000"/>
          <w:lang w:val="en-GB" w:eastAsia="en-US"/>
        </w:rPr>
        <w:t>With a letter, dated 12 February 2015, the competent authority of Italy informed that the insurance undertaking intends to carry out reinsurance business for non-life insurance classes in Bulgaria.</w:t>
      </w:r>
    </w:p>
    <w:p w:rsidR="008F6F17" w:rsidRPr="003304E1" w:rsidRDefault="008F6F17" w:rsidP="00FB6A6E">
      <w:pPr>
        <w:jc w:val="both"/>
        <w:rPr>
          <w:b/>
          <w:snapToGrid w:val="0"/>
          <w:color w:val="000000"/>
          <w:lang w:val="en-GB" w:eastAsia="en-US"/>
        </w:rPr>
      </w:pPr>
      <w:r w:rsidRPr="003304E1">
        <w:rPr>
          <w:b/>
          <w:snapToGrid w:val="0"/>
          <w:color w:val="000000"/>
          <w:lang w:val="en-GB" w:eastAsia="en-US"/>
        </w:rPr>
        <w:t>Received notification on CBN on 27 May 2024. The competent authority of Italy informed about a merger and portfolio transfer from “UnipolSai Assicurazioni S.p.A.” to “Unipol Gruppo S.p.A.”.</w:t>
      </w:r>
    </w:p>
    <w:p w:rsidR="00E10F87" w:rsidRPr="003304E1" w:rsidRDefault="00E10F87" w:rsidP="00FB6A6E">
      <w:pPr>
        <w:jc w:val="both"/>
        <w:rPr>
          <w:b/>
          <w:snapToGrid w:val="0"/>
          <w:color w:val="000000"/>
          <w:lang w:val="en-GB" w:eastAsia="en-US"/>
        </w:rPr>
      </w:pPr>
      <w:r w:rsidRPr="003304E1">
        <w:rPr>
          <w:b/>
          <w:snapToGrid w:val="0"/>
          <w:color w:val="000000"/>
          <w:lang w:val="en-GB" w:eastAsia="en-US"/>
        </w:rPr>
        <w:t>Received notification on CBN on 13 January 2025, the competent authority of Italy informed that the merger has been completed and that it took effect on 31 December 2024.</w:t>
      </w:r>
    </w:p>
    <w:p w:rsidR="00D9603E" w:rsidRPr="003304E1" w:rsidRDefault="00D9603E" w:rsidP="00FB6A6E">
      <w:pPr>
        <w:jc w:val="both"/>
        <w:rPr>
          <w:b/>
          <w:snapToGrid w:val="0"/>
          <w:color w:val="000000"/>
          <w:lang w:val="en-US" w:eastAsia="en-US"/>
        </w:rPr>
      </w:pPr>
      <w:r w:rsidRPr="003304E1">
        <w:rPr>
          <w:b/>
          <w:snapToGrid w:val="0"/>
          <w:color w:val="000000"/>
          <w:lang w:val="en-US" w:eastAsia="en-US"/>
        </w:rPr>
        <w:t xml:space="preserve">Received notification on CBN platform on 4 August 2025, the competent authority of Italy informed </w:t>
      </w:r>
      <w:r w:rsidR="00D6264D" w:rsidRPr="003304E1">
        <w:rPr>
          <w:b/>
          <w:snapToGrid w:val="0"/>
          <w:color w:val="000000"/>
          <w:lang w:val="en-US" w:eastAsia="en-US"/>
        </w:rPr>
        <w:t>about the intention of the insurer to extend its business activities in Bulgaria with classe 10.2. Third party liability of the motorist.</w:t>
      </w:r>
    </w:p>
    <w:p w:rsidR="00FB6A6E" w:rsidRPr="004A761E" w:rsidRDefault="00FB6A6E" w:rsidP="00FB6A6E">
      <w:pPr>
        <w:jc w:val="both"/>
      </w:pPr>
      <w:r w:rsidRPr="003304E1">
        <w:rPr>
          <w:b/>
          <w:lang w:val="en-US"/>
        </w:rPr>
        <w:tab/>
      </w:r>
      <w:r w:rsidRPr="003304E1">
        <w:t xml:space="preserve">2. </w:t>
      </w:r>
      <w:r w:rsidRPr="003304E1">
        <w:rPr>
          <w:lang w:val="en-US"/>
        </w:rPr>
        <w:t>Freedom to provide services</w:t>
      </w:r>
      <w:r w:rsidRPr="003304E1">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rPr>
          <w:lang w:val="en-US"/>
        </w:rPr>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rPr>
          <w:lang w:val="en-US"/>
        </w:rPr>
        <w:tab/>
      </w:r>
      <w:r w:rsidRPr="004A761E">
        <w:rPr>
          <w:lang w:val="en-US"/>
        </w:rPr>
        <w:tab/>
        <w:t>4.1.2. Marriage and Child Insurance;</w:t>
      </w:r>
    </w:p>
    <w:p w:rsidR="00FB6A6E" w:rsidRPr="004A761E" w:rsidRDefault="00FB6A6E" w:rsidP="00FB6A6E">
      <w:pPr>
        <w:jc w:val="both"/>
      </w:pPr>
      <w:r w:rsidRPr="004A761E">
        <w:tab/>
      </w:r>
      <w:r w:rsidRPr="004A761E">
        <w:tab/>
        <w:t>4.1.3. Life insurance linked to an investment fund;</w:t>
      </w:r>
    </w:p>
    <w:p w:rsidR="00FB6A6E" w:rsidRPr="004A761E" w:rsidRDefault="00FB6A6E" w:rsidP="00FB6A6E">
      <w:pPr>
        <w:jc w:val="both"/>
      </w:pPr>
      <w:r w:rsidRPr="004A761E">
        <w:tab/>
      </w:r>
      <w:r w:rsidRPr="004A761E">
        <w:tab/>
        <w:t xml:space="preserve">4.1.4. </w:t>
      </w:r>
      <w:r w:rsidRPr="004A761E">
        <w:rPr>
          <w:lang w:val="en-US"/>
        </w:rPr>
        <w:t>Permanent Health Insurance</w:t>
      </w:r>
      <w:r w:rsidRPr="004A761E">
        <w:t>;</w:t>
      </w:r>
    </w:p>
    <w:p w:rsidR="00FB6A6E" w:rsidRPr="004A761E" w:rsidRDefault="00FB6A6E" w:rsidP="00FB6A6E">
      <w:pPr>
        <w:jc w:val="both"/>
      </w:pPr>
      <w:r w:rsidRPr="004A761E">
        <w:tab/>
      </w:r>
      <w:r w:rsidRPr="004A761E">
        <w:tab/>
        <w:t xml:space="preserve">4.1.6. </w:t>
      </w:r>
      <w:r w:rsidRPr="004A761E">
        <w:rPr>
          <w:lang w:val="en-US"/>
        </w:rPr>
        <w:t>Capital redemption</w:t>
      </w:r>
      <w:r w:rsidRPr="004A761E">
        <w:t>;</w:t>
      </w:r>
    </w:p>
    <w:p w:rsidR="00FB6A6E" w:rsidRPr="004A761E" w:rsidRDefault="00FB6A6E" w:rsidP="00FB6A6E">
      <w:pPr>
        <w:jc w:val="both"/>
      </w:pPr>
      <w:r w:rsidRPr="004A761E">
        <w:tab/>
      </w:r>
      <w:r w:rsidRPr="004A761E">
        <w:tab/>
        <w:t xml:space="preserve">4.1.7. </w:t>
      </w:r>
      <w:r w:rsidRPr="004A761E">
        <w:rPr>
          <w:lang w:val="en-US"/>
        </w:rPr>
        <w:t>Pensions Fund Management</w:t>
      </w:r>
      <w:r w:rsidRPr="004A761E">
        <w:t>.</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Default="00FB6A6E" w:rsidP="00FB6A6E">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0D7F34" w:rsidRPr="003304E1" w:rsidRDefault="000D7F34" w:rsidP="00FB6A6E">
      <w:pPr>
        <w:jc w:val="both"/>
        <w:rPr>
          <w:lang w:val="en-US"/>
        </w:rPr>
      </w:pPr>
      <w:r>
        <w:tab/>
      </w:r>
      <w:r>
        <w:tab/>
      </w:r>
      <w:r w:rsidRPr="003304E1">
        <w:rPr>
          <w:lang w:val="en-US"/>
        </w:rPr>
        <w:t>4.2.10.2.</w:t>
      </w:r>
      <w:r w:rsidRPr="003304E1">
        <w:t xml:space="preserve"> </w:t>
      </w:r>
      <w:r w:rsidRPr="003304E1">
        <w:rPr>
          <w:lang w:val="en-US"/>
        </w:rPr>
        <w:t>Third party liability of the motorist.</w:t>
      </w:r>
    </w:p>
    <w:p w:rsidR="00FB6A6E" w:rsidRPr="004A761E" w:rsidRDefault="00FB6A6E" w:rsidP="00FB6A6E">
      <w:pPr>
        <w:jc w:val="both"/>
      </w:pPr>
      <w:r w:rsidRPr="003304E1">
        <w:tab/>
      </w:r>
      <w:r w:rsidRPr="003304E1">
        <w:tab/>
        <w:t>4.</w:t>
      </w:r>
      <w:r w:rsidRPr="003304E1">
        <w:rPr>
          <w:lang w:val="en-US"/>
        </w:rPr>
        <w:t>2.</w:t>
      </w:r>
      <w:r w:rsidRPr="003304E1">
        <w:t>1</w:t>
      </w:r>
      <w:r w:rsidRPr="003304E1">
        <w:rPr>
          <w:lang w:val="en-US"/>
        </w:rPr>
        <w:t>1</w:t>
      </w:r>
      <w:r w:rsidRPr="003304E1">
        <w:t xml:space="preserve">. </w:t>
      </w:r>
      <w:r w:rsidRPr="003304E1">
        <w:rPr>
          <w:lang w:val="en-US"/>
        </w:rPr>
        <w:t>Aircraft liability</w:t>
      </w:r>
      <w:r w:rsidRPr="003304E1">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00211F37" w:rsidRPr="004A761E">
        <w:rPr>
          <w:lang w:val="en-US"/>
        </w:rPr>
        <w:t>2.</w:t>
      </w:r>
      <w:r w:rsidRPr="004A761E">
        <w:t>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 xml:space="preserve">4.2.14. </w:t>
      </w:r>
      <w:r w:rsidRPr="004A761E">
        <w:rPr>
          <w:lang w:val="en-US"/>
        </w:rPr>
        <w:t>Credit</w:t>
      </w:r>
      <w:r w:rsidRPr="004A761E">
        <w:t>;</w:t>
      </w:r>
    </w:p>
    <w:p w:rsidR="00FB6A6E" w:rsidRPr="004A761E" w:rsidRDefault="00FB6A6E" w:rsidP="00FB6A6E">
      <w:pPr>
        <w:jc w:val="both"/>
      </w:pPr>
      <w:r w:rsidRPr="004A761E">
        <w:tab/>
      </w:r>
      <w:r w:rsidRPr="004A761E">
        <w:tab/>
        <w:t xml:space="preserve">4.2.15. </w:t>
      </w:r>
      <w:r w:rsidRPr="004A761E">
        <w:rPr>
          <w:lang w:val="en-US"/>
        </w:rPr>
        <w:t>Suretyship</w:t>
      </w:r>
      <w:r w:rsidRPr="004A761E">
        <w:t>;</w:t>
      </w:r>
    </w:p>
    <w:p w:rsidR="00FB6A6E" w:rsidRPr="004A761E" w:rsidRDefault="00FB6A6E" w:rsidP="00FB6A6E">
      <w:pPr>
        <w:jc w:val="both"/>
        <w:rPr>
          <w:lang w:val="en-US"/>
        </w:rPr>
      </w:pPr>
      <w:r w:rsidRPr="004A761E">
        <w:tab/>
      </w:r>
      <w:r w:rsidRPr="004A761E">
        <w:tab/>
        <w:t xml:space="preserve">4.2.16. </w:t>
      </w:r>
      <w:r w:rsidRPr="004A761E">
        <w:rPr>
          <w:lang w:val="en-US"/>
        </w:rPr>
        <w:t>Miscellaneous financial loss</w:t>
      </w:r>
      <w:r w:rsidR="00E624ED" w:rsidRPr="004A761E">
        <w:rPr>
          <w:lang w:val="en-US"/>
        </w:rPr>
        <w:t>;</w:t>
      </w:r>
    </w:p>
    <w:p w:rsidR="002A55D7" w:rsidRPr="004A761E" w:rsidRDefault="002A55D7" w:rsidP="00FB6A6E">
      <w:pPr>
        <w:jc w:val="both"/>
      </w:pPr>
      <w:r w:rsidRPr="004A761E">
        <w:rPr>
          <w:lang w:val="en-US"/>
        </w:rPr>
        <w:tab/>
      </w:r>
      <w:r w:rsidRPr="004A761E">
        <w:rPr>
          <w:lang w:val="en-US"/>
        </w:rPr>
        <w:tab/>
        <w:t>4.2.17. Legal expenses – option b – the undertaking entrusts the management of claims to Europa Tutela Giudiziziaria s.p.a.</w:t>
      </w:r>
      <w:r w:rsidR="007975E9" w:rsidRPr="004A761E">
        <w:rPr>
          <w:lang w:val="en-US"/>
        </w:rPr>
        <w:t xml:space="preserve"> – with letter, dated 23 July 2013, The Competent Authority of Italy informed about the extension of bu</w:t>
      </w:r>
      <w:r w:rsidR="006546D6" w:rsidRPr="004A761E">
        <w:rPr>
          <w:lang w:val="en-US"/>
        </w:rPr>
        <w:t>siness passported</w:t>
      </w:r>
      <w:r w:rsidRPr="004A761E">
        <w:rPr>
          <w:lang w:val="en-US"/>
        </w:rPr>
        <w:tab/>
      </w:r>
      <w:r w:rsidRPr="004A761E">
        <w:rPr>
          <w:lang w:val="en-US"/>
        </w:rPr>
        <w:tab/>
        <w:t>4.2.18. Assistance</w:t>
      </w:r>
      <w:r w:rsidR="007975E9" w:rsidRPr="004A761E">
        <w:rPr>
          <w:lang w:val="en-US"/>
        </w:rPr>
        <w:t xml:space="preserve"> - with letter, dated 23 July 2013, The Competent Authority of Italy informed about the extension of bu</w:t>
      </w:r>
      <w:r w:rsidR="006A69F5" w:rsidRPr="004A761E">
        <w:rPr>
          <w:lang w:val="en-US"/>
        </w:rPr>
        <w:t>siness passported</w:t>
      </w:r>
    </w:p>
    <w:p w:rsidR="004A0420" w:rsidRPr="004A761E" w:rsidRDefault="004A0420" w:rsidP="00FB6A6E">
      <w:pPr>
        <w:jc w:val="both"/>
      </w:pPr>
    </w:p>
    <w:p w:rsidR="00200120" w:rsidRPr="004A761E" w:rsidRDefault="00200120" w:rsidP="00200120">
      <w:pPr>
        <w:jc w:val="both"/>
        <w:rPr>
          <w:lang w:val="en-US"/>
        </w:rPr>
      </w:pPr>
      <w:r w:rsidRPr="004A761E">
        <w:tab/>
        <w:t>4.</w:t>
      </w:r>
      <w:r w:rsidRPr="004A761E">
        <w:rPr>
          <w:lang w:val="en-US"/>
        </w:rPr>
        <w:t>3</w:t>
      </w:r>
      <w:r w:rsidRPr="004A761E">
        <w:t xml:space="preserve">. </w:t>
      </w:r>
      <w:r w:rsidRPr="004A761E">
        <w:rPr>
          <w:lang w:val="en-US"/>
        </w:rPr>
        <w:t>Reinsurance</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1. </w:t>
      </w:r>
      <w:r w:rsidRPr="004A761E">
        <w:rPr>
          <w:lang w:val="en-US"/>
        </w:rPr>
        <w:t>Accident</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2. </w:t>
      </w:r>
      <w:r w:rsidRPr="004A761E">
        <w:rPr>
          <w:lang w:val="en-US"/>
        </w:rPr>
        <w:t>Sickness</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3. </w:t>
      </w:r>
      <w:r w:rsidRPr="004A761E">
        <w:rPr>
          <w:lang w:val="en-US"/>
        </w:rPr>
        <w:t>Land vehicles</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4. </w:t>
      </w:r>
      <w:r w:rsidRPr="004A761E">
        <w:rPr>
          <w:lang w:val="en-US"/>
        </w:rPr>
        <w:t>Railway rolling stock</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5. </w:t>
      </w:r>
      <w:r w:rsidRPr="004A761E">
        <w:rPr>
          <w:lang w:val="en-US"/>
        </w:rPr>
        <w:t>Aircraft</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6. </w:t>
      </w:r>
      <w:r w:rsidRPr="004A761E">
        <w:rPr>
          <w:lang w:val="en-US"/>
        </w:rPr>
        <w:t>Ships</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7. </w:t>
      </w:r>
      <w:r w:rsidRPr="004A761E">
        <w:rPr>
          <w:lang w:val="en-US"/>
        </w:rPr>
        <w:t>Goods in transit</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8. </w:t>
      </w:r>
      <w:r w:rsidRPr="004A761E">
        <w:rPr>
          <w:lang w:val="en-US"/>
        </w:rPr>
        <w:t>Fire and natural forces</w:t>
      </w:r>
      <w:r w:rsidRPr="004A761E">
        <w:t>;</w:t>
      </w:r>
    </w:p>
    <w:p w:rsidR="00200120" w:rsidRPr="004A761E" w:rsidRDefault="00200120" w:rsidP="00200120">
      <w:pPr>
        <w:jc w:val="both"/>
        <w:rPr>
          <w:lang w:val="en-US"/>
        </w:rPr>
      </w:pPr>
      <w:r w:rsidRPr="004A761E">
        <w:tab/>
      </w:r>
      <w:r w:rsidRPr="004A761E">
        <w:tab/>
        <w:t>4.</w:t>
      </w:r>
      <w:r w:rsidRPr="004A761E">
        <w:rPr>
          <w:lang w:val="en-US"/>
        </w:rPr>
        <w:t>3.</w:t>
      </w:r>
      <w:r w:rsidRPr="004A761E">
        <w:t xml:space="preserve">9. </w:t>
      </w:r>
      <w:r w:rsidRPr="004A761E">
        <w:rPr>
          <w:lang w:val="en-US"/>
        </w:rPr>
        <w:t>Damage to property</w:t>
      </w:r>
      <w:r w:rsidRPr="004A761E">
        <w:t>;</w:t>
      </w:r>
    </w:p>
    <w:p w:rsidR="00525A23" w:rsidRPr="004A761E" w:rsidRDefault="00525A23" w:rsidP="00200120">
      <w:pPr>
        <w:jc w:val="both"/>
        <w:rPr>
          <w:lang w:val="en-US"/>
        </w:rPr>
      </w:pPr>
      <w:r w:rsidRPr="004A761E">
        <w:rPr>
          <w:lang w:val="en-US"/>
        </w:rPr>
        <w:tab/>
      </w:r>
      <w:r w:rsidRPr="004A761E">
        <w:rPr>
          <w:lang w:val="en-US"/>
        </w:rPr>
        <w:tab/>
        <w:t>4.3.10. Motor vehicle liability (only carrier’s liability)</w:t>
      </w:r>
    </w:p>
    <w:p w:rsidR="00200120" w:rsidRPr="004A761E" w:rsidRDefault="00200120" w:rsidP="00200120">
      <w:pPr>
        <w:jc w:val="both"/>
      </w:pPr>
      <w:r w:rsidRPr="004A761E">
        <w:tab/>
      </w:r>
      <w:r w:rsidRPr="004A761E">
        <w:tab/>
        <w:t>4.</w:t>
      </w:r>
      <w:r w:rsidRPr="004A761E">
        <w:rPr>
          <w:lang w:val="en-US"/>
        </w:rPr>
        <w:t>3.</w:t>
      </w:r>
      <w:r w:rsidRPr="004A761E">
        <w:t>1</w:t>
      </w:r>
      <w:r w:rsidRPr="004A761E">
        <w:rPr>
          <w:lang w:val="en-US"/>
        </w:rPr>
        <w:t>1</w:t>
      </w:r>
      <w:r w:rsidRPr="004A761E">
        <w:t xml:space="preserve">. </w:t>
      </w:r>
      <w:r w:rsidRPr="004A761E">
        <w:rPr>
          <w:lang w:val="en-US"/>
        </w:rPr>
        <w:t>Aircraft liability</w:t>
      </w:r>
      <w:r w:rsidRPr="004A761E">
        <w:t>;</w:t>
      </w:r>
    </w:p>
    <w:p w:rsidR="00200120" w:rsidRPr="004A761E" w:rsidRDefault="00200120" w:rsidP="00200120">
      <w:pPr>
        <w:jc w:val="both"/>
      </w:pPr>
      <w:r w:rsidRPr="004A761E">
        <w:tab/>
      </w:r>
      <w:r w:rsidRPr="004A761E">
        <w:tab/>
        <w:t>4.</w:t>
      </w:r>
      <w:r w:rsidRPr="004A761E">
        <w:rPr>
          <w:lang w:val="en-US"/>
        </w:rPr>
        <w:t>3.</w:t>
      </w:r>
      <w:r w:rsidRPr="004A761E">
        <w:t>1</w:t>
      </w:r>
      <w:r w:rsidRPr="004A761E">
        <w:rPr>
          <w:lang w:val="en-US"/>
        </w:rPr>
        <w:t>2</w:t>
      </w:r>
      <w:r w:rsidRPr="004A761E">
        <w:t xml:space="preserve">. </w:t>
      </w:r>
      <w:r w:rsidRPr="004A761E">
        <w:rPr>
          <w:lang w:val="en-US"/>
        </w:rPr>
        <w:t>Liability for ships</w:t>
      </w:r>
      <w:r w:rsidRPr="004A761E">
        <w:t>;</w:t>
      </w:r>
    </w:p>
    <w:p w:rsidR="00200120" w:rsidRPr="004A761E" w:rsidRDefault="00200120" w:rsidP="00200120">
      <w:pPr>
        <w:jc w:val="both"/>
      </w:pPr>
      <w:r w:rsidRPr="004A761E">
        <w:tab/>
      </w:r>
      <w:r w:rsidRPr="004A761E">
        <w:tab/>
        <w:t>4.</w:t>
      </w:r>
      <w:r w:rsidRPr="004A761E">
        <w:rPr>
          <w:lang w:val="en-US"/>
        </w:rPr>
        <w:t>3.</w:t>
      </w:r>
      <w:r w:rsidRPr="004A761E">
        <w:t>1</w:t>
      </w:r>
      <w:r w:rsidRPr="004A761E">
        <w:rPr>
          <w:lang w:val="en-US"/>
        </w:rPr>
        <w:t>3</w:t>
      </w:r>
      <w:r w:rsidRPr="004A761E">
        <w:t xml:space="preserve">. </w:t>
      </w:r>
      <w:r w:rsidRPr="004A761E">
        <w:rPr>
          <w:lang w:val="en-US"/>
        </w:rPr>
        <w:t>General liability</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.14. </w:t>
      </w:r>
      <w:r w:rsidRPr="004A761E">
        <w:rPr>
          <w:lang w:val="en-US"/>
        </w:rPr>
        <w:t>Credit</w:t>
      </w:r>
      <w:r w:rsidRPr="004A761E">
        <w:t>;</w:t>
      </w:r>
    </w:p>
    <w:p w:rsidR="00200120" w:rsidRPr="004A761E" w:rsidRDefault="00200120" w:rsidP="00200120">
      <w:pPr>
        <w:jc w:val="both"/>
      </w:pPr>
      <w:r w:rsidRPr="004A761E">
        <w:tab/>
      </w:r>
      <w:r w:rsidRPr="004A761E">
        <w:tab/>
        <w:t>4.</w:t>
      </w:r>
      <w:r w:rsidRPr="004A761E">
        <w:rPr>
          <w:lang w:val="en-US"/>
        </w:rPr>
        <w:t>3</w:t>
      </w:r>
      <w:r w:rsidRPr="004A761E">
        <w:t xml:space="preserve">.15. </w:t>
      </w:r>
      <w:r w:rsidRPr="004A761E">
        <w:rPr>
          <w:lang w:val="en-US"/>
        </w:rPr>
        <w:t>Suretyship</w:t>
      </w:r>
      <w:r w:rsidRPr="004A761E">
        <w:t>;</w:t>
      </w:r>
    </w:p>
    <w:p w:rsidR="00200120" w:rsidRPr="004A761E" w:rsidRDefault="00200120" w:rsidP="00200120">
      <w:pPr>
        <w:jc w:val="both"/>
        <w:rPr>
          <w:lang w:val="en-US"/>
        </w:rPr>
      </w:pPr>
      <w:r w:rsidRPr="004A761E">
        <w:tab/>
      </w:r>
      <w:r w:rsidRPr="004A761E">
        <w:tab/>
        <w:t>4.</w:t>
      </w:r>
      <w:r w:rsidRPr="004A761E">
        <w:rPr>
          <w:lang w:val="en-US"/>
        </w:rPr>
        <w:t>3</w:t>
      </w:r>
      <w:r w:rsidRPr="004A761E">
        <w:t xml:space="preserve">.16. </w:t>
      </w:r>
      <w:r w:rsidRPr="004A761E">
        <w:rPr>
          <w:lang w:val="en-US"/>
        </w:rPr>
        <w:t>Miscellaneous financial loss;</w:t>
      </w:r>
    </w:p>
    <w:p w:rsidR="00200120" w:rsidRPr="004A761E" w:rsidRDefault="00200120" w:rsidP="00200120">
      <w:pPr>
        <w:jc w:val="both"/>
        <w:rPr>
          <w:lang w:val="en-US"/>
        </w:rPr>
      </w:pPr>
      <w:r w:rsidRPr="004A761E">
        <w:rPr>
          <w:lang w:val="en-US"/>
        </w:rPr>
        <w:tab/>
      </w:r>
      <w:r w:rsidRPr="004A761E">
        <w:rPr>
          <w:lang w:val="en-US"/>
        </w:rPr>
        <w:tab/>
        <w:t>4.3.17. Legal expenses</w:t>
      </w:r>
    </w:p>
    <w:p w:rsidR="00200120" w:rsidRPr="004A761E" w:rsidRDefault="00200120" w:rsidP="00FB6A6E">
      <w:pPr>
        <w:jc w:val="both"/>
      </w:pPr>
      <w:r w:rsidRPr="004A761E">
        <w:rPr>
          <w:lang w:val="en-US"/>
        </w:rPr>
        <w:tab/>
      </w:r>
      <w:r w:rsidRPr="004A761E">
        <w:rPr>
          <w:lang w:val="en-US"/>
        </w:rPr>
        <w:tab/>
        <w:t>4.</w:t>
      </w:r>
      <w:r w:rsidR="007C4E9B" w:rsidRPr="004A761E">
        <w:t>3</w:t>
      </w:r>
      <w:r w:rsidRPr="004A761E">
        <w:rPr>
          <w:lang w:val="en-US"/>
        </w:rPr>
        <w:t xml:space="preserve">.18. Assistance </w:t>
      </w:r>
    </w:p>
    <w:p w:rsidR="002A55D7" w:rsidRPr="004A761E" w:rsidRDefault="002A55D7" w:rsidP="00FB6A6E">
      <w:pPr>
        <w:jc w:val="both"/>
        <w:rPr>
          <w:lang w:val="en-US"/>
        </w:rPr>
      </w:pPr>
      <w:r w:rsidRPr="004A761E">
        <w:rPr>
          <w:lang w:val="en-US"/>
        </w:rPr>
        <w:tab/>
        <w:t xml:space="preserve">5. Address: </w:t>
      </w:r>
      <w:r w:rsidR="00A21BFD" w:rsidRPr="004A761E">
        <w:rPr>
          <w:lang w:val="en-US"/>
        </w:rPr>
        <w:t>Via Stalingrado 45, 40128 Bolonga,</w:t>
      </w:r>
      <w:r w:rsidRPr="004A761E">
        <w:rPr>
          <w:lang w:val="en-US"/>
        </w:rPr>
        <w:t xml:space="preserve"> Italy</w:t>
      </w:r>
    </w:p>
    <w:p w:rsidR="00FB6A6E" w:rsidRPr="004A761E" w:rsidRDefault="00FB6A6E" w:rsidP="00FB6A6E">
      <w:pPr>
        <w:jc w:val="both"/>
        <w:rPr>
          <w:lang w:val="en-US"/>
        </w:rPr>
      </w:pPr>
      <w:r w:rsidRPr="004A761E">
        <w:tab/>
      </w:r>
      <w:r w:rsidRPr="004A761E">
        <w:tab/>
      </w:r>
    </w:p>
    <w:p w:rsidR="00FB6A6E" w:rsidRPr="004A761E" w:rsidRDefault="00FB6A6E" w:rsidP="00FB6A6E">
      <w:pPr>
        <w:jc w:val="both"/>
        <w:rPr>
          <w:b/>
        </w:rPr>
      </w:pPr>
      <w:r w:rsidRPr="004A761E">
        <w:rPr>
          <w:b/>
        </w:rPr>
        <w:t>1</w:t>
      </w:r>
      <w:r w:rsidR="00C34753" w:rsidRPr="004A761E">
        <w:rPr>
          <w:b/>
          <w:lang w:val="en-US"/>
        </w:rPr>
        <w:t>4</w:t>
      </w:r>
      <w:r w:rsidRPr="004A761E">
        <w:rPr>
          <w:b/>
          <w:lang w:val="en-US"/>
        </w:rPr>
        <w:t>.</w:t>
      </w:r>
      <w:r w:rsidRPr="004A761E">
        <w:rPr>
          <w:b/>
          <w:lang w:val="en-US"/>
        </w:rPr>
        <w:tab/>
        <w:t xml:space="preserve">1. Allianz Società per Azioni </w:t>
      </w:r>
      <w:r w:rsidRPr="004A761E">
        <w:rPr>
          <w:b/>
        </w:rPr>
        <w:t>(</w:t>
      </w:r>
      <w:r w:rsidRPr="004A761E">
        <w:rPr>
          <w:b/>
          <w:lang w:val="en-US"/>
        </w:rPr>
        <w:t>previous firm name</w:t>
      </w:r>
      <w:r w:rsidRPr="004A761E">
        <w:rPr>
          <w:b/>
        </w:rPr>
        <w:t xml:space="preserve"> </w:t>
      </w:r>
      <w:r w:rsidRPr="004A761E">
        <w:rPr>
          <w:b/>
          <w:lang w:val="en-US"/>
        </w:rPr>
        <w:t>Riunione Adriatica di Sicurta s.p.a.</w:t>
      </w:r>
      <w:r w:rsidRPr="004A761E">
        <w:rPr>
          <w:b/>
        </w:rPr>
        <w:t>)</w:t>
      </w:r>
    </w:p>
    <w:p w:rsidR="00FB6A6E" w:rsidRPr="004A761E" w:rsidRDefault="00FB6A6E" w:rsidP="00FB6A6E">
      <w:pPr>
        <w:ind w:firstLine="708"/>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r>
      <w:r w:rsidR="004307BE" w:rsidRPr="004A761E">
        <w:tab/>
      </w:r>
      <w:r w:rsidRPr="004A761E">
        <w:t xml:space="preserve">3. </w:t>
      </w:r>
      <w:r w:rsidRPr="004A761E">
        <w:rPr>
          <w:lang w:val="en-US"/>
        </w:rPr>
        <w:t>Non-life insurance</w:t>
      </w:r>
      <w:r w:rsidRPr="004A761E">
        <w:t xml:space="preserve">. </w:t>
      </w:r>
    </w:p>
    <w:p w:rsidR="00FB6A6E" w:rsidRPr="004A761E" w:rsidRDefault="00FB6A6E" w:rsidP="00FB6A6E">
      <w:pPr>
        <w:jc w:val="both"/>
      </w:pPr>
      <w:r w:rsidRPr="004A761E">
        <w:tab/>
      </w:r>
      <w:r w:rsidR="004307BE" w:rsidRPr="004A761E">
        <w:tab/>
      </w:r>
      <w:r w:rsidRPr="004A761E">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GB"/>
        </w:rPr>
        <w:t>1</w:t>
      </w:r>
      <w:r w:rsidRPr="004A761E">
        <w:t xml:space="preserve">. </w:t>
      </w:r>
      <w:r w:rsidRPr="004A761E">
        <w:rPr>
          <w:lang w:val="en-US"/>
        </w:rPr>
        <w:t>Acciden</w:t>
      </w:r>
      <w:r w:rsidR="004307BE" w:rsidRPr="004A761E">
        <w:rPr>
          <w:lang w:val="en-US"/>
        </w:rPr>
        <w:t>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11</w:t>
      </w:r>
      <w:r w:rsidRPr="004A761E">
        <w:t xml:space="preserve">. </w:t>
      </w:r>
      <w:r w:rsidRPr="004A761E">
        <w:rPr>
          <w:lang w:val="en-US"/>
        </w:rPr>
        <w:t>Aircraft liability.</w:t>
      </w:r>
    </w:p>
    <w:p w:rsidR="00FB6A6E" w:rsidRPr="004A761E" w:rsidRDefault="00FB6A6E" w:rsidP="00FB6A6E">
      <w:pPr>
        <w:jc w:val="both"/>
      </w:pPr>
    </w:p>
    <w:p w:rsidR="006D2BA6" w:rsidRPr="004A761E" w:rsidRDefault="00FB6A6E" w:rsidP="006D2BA6">
      <w:pPr>
        <w:jc w:val="both"/>
        <w:rPr>
          <w:b/>
          <w:snapToGrid w:val="0"/>
          <w:lang w:val="en-US" w:eastAsia="en-US"/>
        </w:rPr>
      </w:pPr>
      <w:r w:rsidRPr="004A761E">
        <w:rPr>
          <w:b/>
          <w:lang w:val="en-US"/>
        </w:rPr>
        <w:t>1</w:t>
      </w:r>
      <w:r w:rsidR="00C34753" w:rsidRPr="004A761E">
        <w:rPr>
          <w:b/>
          <w:lang w:val="en-US"/>
        </w:rPr>
        <w:t>5</w:t>
      </w:r>
      <w:r w:rsidRPr="004A761E">
        <w:rPr>
          <w:b/>
          <w:lang w:val="en-US"/>
        </w:rPr>
        <w:t>.</w:t>
      </w:r>
      <w:r w:rsidRPr="004A761E">
        <w:rPr>
          <w:b/>
          <w:lang w:val="en-US"/>
        </w:rPr>
        <w:tab/>
        <w:t xml:space="preserve">1. </w:t>
      </w:r>
      <w:r w:rsidR="006D2BA6" w:rsidRPr="004A761E">
        <w:rPr>
          <w:b/>
          <w:snapToGrid w:val="0"/>
          <w:lang w:eastAsia="en-US"/>
        </w:rPr>
        <w:t xml:space="preserve">Nationale Suisse – Compagnia Italiana di Assicurazioni </w:t>
      </w:r>
      <w:r w:rsidR="006D2BA6" w:rsidRPr="004A761E">
        <w:rPr>
          <w:b/>
          <w:snapToGrid w:val="0"/>
          <w:lang w:val="en-US" w:eastAsia="en-US"/>
        </w:rPr>
        <w:t>S</w:t>
      </w:r>
      <w:r w:rsidR="006D2BA6" w:rsidRPr="004A761E">
        <w:rPr>
          <w:b/>
          <w:snapToGrid w:val="0"/>
          <w:lang w:eastAsia="en-US"/>
        </w:rPr>
        <w:t>.p.</w:t>
      </w:r>
      <w:r w:rsidR="006D2BA6" w:rsidRPr="004A761E">
        <w:rPr>
          <w:b/>
          <w:snapToGrid w:val="0"/>
          <w:lang w:val="en-US" w:eastAsia="en-US"/>
        </w:rPr>
        <w:t>A</w:t>
      </w:r>
      <w:r w:rsidR="006D2BA6" w:rsidRPr="004A761E">
        <w:rPr>
          <w:b/>
          <w:snapToGrid w:val="0"/>
          <w:lang w:eastAsia="en-US"/>
        </w:rPr>
        <w:t>.</w:t>
      </w:r>
      <w:r w:rsidR="002379FE" w:rsidRPr="004A761E">
        <w:rPr>
          <w:b/>
          <w:snapToGrid w:val="0"/>
          <w:lang w:val="en-US" w:eastAsia="en-US"/>
        </w:rPr>
        <w:t xml:space="preserve"> – with a letter, dated 10 June 2016, the competent authority of Italy informed that it authorized the merger for incorporation of the insurer into Helvetia Schweizerische Versicherungs AG, St. Gallen (CH)</w:t>
      </w:r>
      <w:r w:rsidR="002379FE" w:rsidRPr="004A761E">
        <w:rPr>
          <w:b/>
          <w:snapToGrid w:val="0"/>
          <w:lang w:eastAsia="en-US"/>
        </w:rPr>
        <w:t>.</w:t>
      </w:r>
      <w:r w:rsidR="002379FE" w:rsidRPr="004A761E">
        <w:rPr>
          <w:b/>
          <w:snapToGrid w:val="0"/>
          <w:lang w:val="en-US" w:eastAsia="en-US"/>
        </w:rPr>
        <w:t xml:space="preserve"> As a result, the insurer ceased to carry out</w:t>
      </w:r>
      <w:r w:rsidR="00C53A0D" w:rsidRPr="004A761E">
        <w:rPr>
          <w:b/>
          <w:snapToGrid w:val="0"/>
          <w:lang w:val="en-US" w:eastAsia="en-US"/>
        </w:rPr>
        <w:t xml:space="preserve"> insurance business in Bulgaria, with effect from 01 June 2016. </w:t>
      </w:r>
    </w:p>
    <w:p w:rsidR="00FB6A6E" w:rsidRPr="004A761E" w:rsidRDefault="00FB6A6E" w:rsidP="006D2BA6">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FB6A6E" w:rsidRPr="004A761E" w:rsidRDefault="00FB6A6E" w:rsidP="00FB6A6E">
      <w:pPr>
        <w:jc w:val="both"/>
        <w:rPr>
          <w:lang w:val="en-US"/>
        </w:rPr>
      </w:pPr>
      <w:r w:rsidRPr="004A761E">
        <w:rPr>
          <w:lang w:val="en-US"/>
        </w:rPr>
        <w:tab/>
      </w:r>
      <w:r w:rsidRPr="004A761E">
        <w:rPr>
          <w:lang w:val="en-US"/>
        </w:rPr>
        <w:tab/>
      </w:r>
      <w:r w:rsidRPr="004A761E">
        <w:t>4.</w:t>
      </w:r>
      <w:r w:rsidRPr="004A761E">
        <w:rPr>
          <w:lang w:val="en-US"/>
        </w:rPr>
        <w:t>1</w:t>
      </w:r>
      <w:r w:rsidRPr="004A761E">
        <w:rPr>
          <w:lang w:val="en-GB"/>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4.16. Miscellaneous financial loss</w:t>
      </w:r>
      <w:r w:rsidRPr="004A761E">
        <w:t>.</w:t>
      </w:r>
    </w:p>
    <w:p w:rsidR="004D6193" w:rsidRPr="004A761E" w:rsidRDefault="00FB6A6E" w:rsidP="004D6193">
      <w:pPr>
        <w:jc w:val="both"/>
        <w:rPr>
          <w:lang w:val="en-US"/>
        </w:rPr>
      </w:pPr>
      <w:r w:rsidRPr="004A761E">
        <w:t xml:space="preserve"> </w:t>
      </w:r>
      <w:r w:rsidR="00AF4CB6" w:rsidRPr="004A761E">
        <w:rPr>
          <w:lang w:val="en-US"/>
        </w:rPr>
        <w:tab/>
        <w:t>5. Address: con sede in 20097 San Donato Milanese (Milano) – Via XXV Aprile, 2.</w:t>
      </w:r>
    </w:p>
    <w:p w:rsidR="00AF4CB6" w:rsidRPr="004A761E" w:rsidRDefault="00AF4CB6" w:rsidP="004D6193">
      <w:pPr>
        <w:jc w:val="both"/>
        <w:rPr>
          <w:lang w:val="en-US"/>
        </w:rPr>
      </w:pPr>
    </w:p>
    <w:p w:rsidR="005366B0" w:rsidRDefault="005366B0" w:rsidP="005366B0">
      <w:pPr>
        <w:jc w:val="both"/>
        <w:rPr>
          <w:b/>
          <w:snapToGrid w:val="0"/>
          <w:lang w:val="en-US" w:eastAsia="en-US"/>
        </w:rPr>
      </w:pPr>
      <w:r w:rsidRPr="004A761E">
        <w:rPr>
          <w:b/>
        </w:rPr>
        <w:t>1</w:t>
      </w:r>
      <w:r w:rsidRPr="004A761E">
        <w:rPr>
          <w:b/>
          <w:lang w:val="en-US"/>
        </w:rPr>
        <w:t>6</w:t>
      </w:r>
      <w:r w:rsidRPr="004A761E">
        <w:rPr>
          <w:b/>
          <w:lang w:val="en-GB"/>
        </w:rPr>
        <w:t>.</w:t>
      </w:r>
      <w:r w:rsidRPr="004A761E">
        <w:rPr>
          <w:b/>
          <w:lang w:val="en-GB"/>
        </w:rPr>
        <w:tab/>
        <w:t>1. SIAT SOCIET</w:t>
      </w:r>
      <w:r w:rsidR="00DE4DE0" w:rsidRPr="004A761E">
        <w:rPr>
          <w:b/>
          <w:lang w:val="en-GB"/>
        </w:rPr>
        <w:t>À</w:t>
      </w:r>
      <w:r w:rsidRPr="004A761E">
        <w:rPr>
          <w:b/>
          <w:lang w:val="en-GB"/>
        </w:rPr>
        <w:t xml:space="preserve"> ITALIANA ASSICURAZIONI E RIASSICURAZIONI </w:t>
      </w:r>
      <w:r w:rsidR="0089326C" w:rsidRPr="004A761E">
        <w:rPr>
          <w:b/>
          <w:lang w:val="en-US"/>
        </w:rPr>
        <w:t>S.p.A.</w:t>
      </w:r>
      <w:r w:rsidR="0089326C" w:rsidRPr="004A761E">
        <w:rPr>
          <w:b/>
        </w:rPr>
        <w:t xml:space="preserve"> </w:t>
      </w:r>
      <w:r w:rsidRPr="004A761E">
        <w:rPr>
          <w:b/>
          <w:lang w:val="en-US"/>
        </w:rPr>
        <w:t>(previous firm name</w:t>
      </w:r>
      <w:r w:rsidRPr="004A761E">
        <w:rPr>
          <w:b/>
        </w:rPr>
        <w:t xml:space="preserve">: </w:t>
      </w:r>
      <w:r w:rsidRPr="004A761E">
        <w:rPr>
          <w:b/>
          <w:snapToGrid w:val="0"/>
          <w:lang w:eastAsia="en-US"/>
        </w:rPr>
        <w:t>SIAT S.p.A.)</w:t>
      </w:r>
      <w:r w:rsidR="0089326C" w:rsidRPr="004A761E">
        <w:rPr>
          <w:b/>
          <w:snapToGrid w:val="0"/>
          <w:lang w:val="en-US" w:eastAsia="en-US"/>
        </w:rPr>
        <w:t xml:space="preserve"> – with a letter, dated 25 August 2015, the competent authority of Italy informed about the intention of the undertaking to carry out reinsurance in Bulgaria in the classes 6, 7 and 10.</w:t>
      </w:r>
    </w:p>
    <w:p w:rsidR="00E63046" w:rsidRPr="004A761E" w:rsidRDefault="00E63046" w:rsidP="005366B0">
      <w:pPr>
        <w:jc w:val="both"/>
        <w:rPr>
          <w:b/>
          <w:snapToGrid w:val="0"/>
          <w:lang w:val="en-US" w:eastAsia="en-US"/>
        </w:rPr>
      </w:pPr>
      <w:r w:rsidRPr="00E63046">
        <w:rPr>
          <w:b/>
          <w:snapToGrid w:val="0"/>
          <w:lang w:val="en-US" w:eastAsia="en-US"/>
        </w:rPr>
        <w:t>With notification send by CBN platform, dated May 9th, 2024, the competent authority of Italy informed about the intention of the undertaking to carry out insurance business in Bulgaria in classes 6, 9, 10, 13 and 16.</w:t>
      </w:r>
    </w:p>
    <w:p w:rsidR="004D6193" w:rsidRPr="004A761E" w:rsidRDefault="004D6193" w:rsidP="004D6193">
      <w:pPr>
        <w:jc w:val="both"/>
      </w:pPr>
      <w:r w:rsidRPr="004A761E">
        <w:rPr>
          <w:b/>
          <w:lang w:val="en-US"/>
        </w:rPr>
        <w:tab/>
      </w:r>
      <w:r w:rsidRPr="004A761E">
        <w:t xml:space="preserve">2. </w:t>
      </w:r>
      <w:r w:rsidRPr="004A761E">
        <w:rPr>
          <w:lang w:val="en-US"/>
        </w:rPr>
        <w:t>Freedom to provide services</w:t>
      </w:r>
      <w:r w:rsidRPr="004A761E">
        <w:t>.</w:t>
      </w:r>
    </w:p>
    <w:p w:rsidR="004D6193" w:rsidRPr="004A761E" w:rsidRDefault="004D6193" w:rsidP="004D6193">
      <w:pPr>
        <w:jc w:val="both"/>
      </w:pPr>
      <w:r w:rsidRPr="004A761E">
        <w:tab/>
        <w:t xml:space="preserve">3. </w:t>
      </w:r>
      <w:r w:rsidRPr="004A761E">
        <w:rPr>
          <w:lang w:val="en-US"/>
        </w:rPr>
        <w:t>Non-life insurance</w:t>
      </w:r>
      <w:r w:rsidRPr="004A761E">
        <w:t xml:space="preserve">. </w:t>
      </w:r>
    </w:p>
    <w:p w:rsidR="004D6193" w:rsidRPr="004A761E" w:rsidRDefault="004D6193" w:rsidP="004D6193">
      <w:pPr>
        <w:jc w:val="both"/>
      </w:pPr>
      <w:r w:rsidRPr="004A761E">
        <w:tab/>
        <w:t xml:space="preserve">4. </w:t>
      </w:r>
      <w:r w:rsidRPr="004A761E">
        <w:rPr>
          <w:lang w:val="en-US"/>
        </w:rPr>
        <w:t>Classes of insurance that the company wishes to carry out in Bulgaria</w:t>
      </w:r>
      <w:r w:rsidRPr="004A761E">
        <w:t>:</w:t>
      </w:r>
    </w:p>
    <w:p w:rsidR="00E63046" w:rsidRDefault="004D6193" w:rsidP="00E63046">
      <w:pPr>
        <w:jc w:val="both"/>
      </w:pPr>
      <w:r w:rsidRPr="004A761E">
        <w:tab/>
      </w:r>
      <w:r w:rsidRPr="004A761E">
        <w:tab/>
      </w:r>
      <w:r w:rsidR="00E63046">
        <w:t>4.1. Accident;</w:t>
      </w:r>
    </w:p>
    <w:p w:rsidR="00E63046" w:rsidRDefault="00E63046" w:rsidP="00E63046">
      <w:pPr>
        <w:jc w:val="both"/>
      </w:pPr>
      <w:r>
        <w:tab/>
      </w:r>
      <w:r>
        <w:tab/>
        <w:t>4.4. Railway rolling stock;</w:t>
      </w:r>
    </w:p>
    <w:p w:rsidR="00E63046" w:rsidRDefault="00E63046" w:rsidP="00E63046">
      <w:pPr>
        <w:jc w:val="both"/>
      </w:pPr>
      <w:r>
        <w:tab/>
      </w:r>
      <w:r>
        <w:tab/>
        <w:t>4.5. Aircraft;</w:t>
      </w:r>
    </w:p>
    <w:p w:rsidR="00E63046" w:rsidRDefault="00E63046" w:rsidP="00E63046">
      <w:pPr>
        <w:jc w:val="both"/>
      </w:pPr>
      <w:r>
        <w:tab/>
      </w:r>
      <w:r>
        <w:tab/>
        <w:t>4.6. Ships;</w:t>
      </w:r>
    </w:p>
    <w:p w:rsidR="00E63046" w:rsidRDefault="00E63046" w:rsidP="00E63046">
      <w:pPr>
        <w:jc w:val="both"/>
      </w:pPr>
      <w:r>
        <w:tab/>
      </w:r>
      <w:r>
        <w:tab/>
        <w:t>4.7. Cargo in Transit;</w:t>
      </w:r>
    </w:p>
    <w:p w:rsidR="00E63046" w:rsidRDefault="00E63046" w:rsidP="00E63046">
      <w:pPr>
        <w:jc w:val="both"/>
      </w:pPr>
      <w:r>
        <w:tab/>
      </w:r>
      <w:r>
        <w:tab/>
        <w:t>4.9. Other property damages;</w:t>
      </w:r>
    </w:p>
    <w:p w:rsidR="00E63046" w:rsidRDefault="00E63046" w:rsidP="00E63046">
      <w:pPr>
        <w:jc w:val="both"/>
      </w:pPr>
      <w:r>
        <w:tab/>
      </w:r>
      <w:r>
        <w:tab/>
        <w:t>4.10. Motor vehicle liability (only carrier’s liability);</w:t>
      </w:r>
    </w:p>
    <w:p w:rsidR="00E63046" w:rsidRDefault="00E63046" w:rsidP="00E63046">
      <w:pPr>
        <w:jc w:val="both"/>
      </w:pPr>
      <w:r>
        <w:tab/>
      </w:r>
      <w:r>
        <w:tab/>
        <w:t>4.11. Aircraft liability;</w:t>
      </w:r>
    </w:p>
    <w:p w:rsidR="00E63046" w:rsidRDefault="00E63046" w:rsidP="00E63046">
      <w:pPr>
        <w:jc w:val="both"/>
      </w:pPr>
      <w:r>
        <w:tab/>
      </w:r>
      <w:r>
        <w:tab/>
        <w:t>4.12. Liability for ships;</w:t>
      </w:r>
    </w:p>
    <w:p w:rsidR="00E63046" w:rsidRDefault="00E63046" w:rsidP="00E63046">
      <w:pPr>
        <w:jc w:val="both"/>
      </w:pPr>
      <w:r>
        <w:tab/>
      </w:r>
      <w:r>
        <w:tab/>
        <w:t>4.13. General liability;</w:t>
      </w:r>
    </w:p>
    <w:p w:rsidR="00E63046" w:rsidRDefault="00E63046" w:rsidP="00E63046">
      <w:pPr>
        <w:jc w:val="both"/>
      </w:pPr>
      <w:r>
        <w:tab/>
      </w:r>
      <w:r>
        <w:tab/>
        <w:t xml:space="preserve">4.16. Miscellaneous financial loss; </w:t>
      </w:r>
    </w:p>
    <w:p w:rsidR="004D6193" w:rsidRPr="004A761E" w:rsidRDefault="000E74CD" w:rsidP="00E63046">
      <w:pPr>
        <w:jc w:val="both"/>
        <w:rPr>
          <w:lang w:val="en-US"/>
        </w:rPr>
      </w:pPr>
      <w:r w:rsidRPr="004A761E">
        <w:rPr>
          <w:lang w:val="en-US"/>
        </w:rPr>
        <w:t>5. Address</w:t>
      </w:r>
      <w:r w:rsidRPr="004A761E">
        <w:t xml:space="preserve">: </w:t>
      </w:r>
      <w:r w:rsidRPr="004A761E">
        <w:rPr>
          <w:lang w:val="en-US"/>
        </w:rPr>
        <w:t>con sede in 16121- Genova-Via V Dicembre, 3</w:t>
      </w:r>
    </w:p>
    <w:p w:rsidR="00B20EE1" w:rsidRPr="004A761E" w:rsidRDefault="00B20EE1" w:rsidP="000E74CD">
      <w:pPr>
        <w:ind w:firstLine="708"/>
        <w:jc w:val="both"/>
        <w:rPr>
          <w:lang w:val="en-US"/>
        </w:rPr>
      </w:pPr>
    </w:p>
    <w:p w:rsidR="00B20EE1" w:rsidRPr="004A761E" w:rsidRDefault="00B20EE1" w:rsidP="00B20EE1">
      <w:pPr>
        <w:jc w:val="both"/>
        <w:rPr>
          <w:b/>
          <w:snapToGrid w:val="0"/>
          <w:lang w:val="en-US" w:eastAsia="en-US"/>
        </w:rPr>
      </w:pPr>
      <w:r w:rsidRPr="004A761E">
        <w:rPr>
          <w:b/>
        </w:rPr>
        <w:t>1</w:t>
      </w:r>
      <w:r w:rsidRPr="004A761E">
        <w:rPr>
          <w:b/>
          <w:lang w:val="en-US"/>
        </w:rPr>
        <w:t>7</w:t>
      </w:r>
      <w:r w:rsidRPr="004A761E">
        <w:rPr>
          <w:b/>
          <w:lang w:val="en-GB"/>
        </w:rPr>
        <w:t>.</w:t>
      </w:r>
      <w:r w:rsidRPr="004A761E">
        <w:rPr>
          <w:b/>
          <w:lang w:val="en-GB"/>
        </w:rPr>
        <w:tab/>
        <w:t xml:space="preserve">1. </w:t>
      </w:r>
      <w:r w:rsidRPr="004A761E">
        <w:rPr>
          <w:b/>
          <w:lang w:val="en-US"/>
        </w:rPr>
        <w:t>AXA</w:t>
      </w:r>
      <w:r w:rsidRPr="004A761E">
        <w:rPr>
          <w:b/>
        </w:rPr>
        <w:t xml:space="preserve"> </w:t>
      </w:r>
      <w:r w:rsidRPr="004A761E">
        <w:rPr>
          <w:b/>
          <w:lang w:val="en-GB"/>
        </w:rPr>
        <w:t>ASSICURAZIONI</w:t>
      </w:r>
      <w:r w:rsidRPr="004A761E">
        <w:rPr>
          <w:b/>
        </w:rPr>
        <w:t xml:space="preserve"> </w:t>
      </w:r>
      <w:r w:rsidRPr="004A761E">
        <w:rPr>
          <w:b/>
          <w:snapToGrid w:val="0"/>
          <w:lang w:eastAsia="en-US"/>
        </w:rPr>
        <w:t>S.P.A.</w:t>
      </w:r>
      <w:r w:rsidRPr="004A761E">
        <w:rPr>
          <w:b/>
          <w:snapToGrid w:val="0"/>
          <w:lang w:val="en-US" w:eastAsia="en-US"/>
        </w:rPr>
        <w:t xml:space="preserve"> </w:t>
      </w:r>
    </w:p>
    <w:p w:rsidR="00B20EE1" w:rsidRPr="004A761E" w:rsidRDefault="00B20EE1" w:rsidP="00B20EE1">
      <w:pPr>
        <w:jc w:val="both"/>
      </w:pPr>
      <w:r w:rsidRPr="004A761E">
        <w:rPr>
          <w:b/>
          <w:lang w:val="en-US"/>
        </w:rPr>
        <w:tab/>
      </w:r>
      <w:r w:rsidRPr="004A761E">
        <w:t xml:space="preserve">2. </w:t>
      </w:r>
      <w:r w:rsidRPr="004A761E">
        <w:rPr>
          <w:lang w:val="en-US"/>
        </w:rPr>
        <w:t>Freedom to provide services</w:t>
      </w:r>
      <w:r w:rsidRPr="004A761E">
        <w:t>.</w:t>
      </w:r>
    </w:p>
    <w:p w:rsidR="00B20EE1" w:rsidRPr="004A761E" w:rsidRDefault="00B20EE1" w:rsidP="00B20EE1">
      <w:pPr>
        <w:jc w:val="both"/>
      </w:pPr>
      <w:r w:rsidRPr="004A761E">
        <w:tab/>
        <w:t xml:space="preserve">3. </w:t>
      </w:r>
      <w:r w:rsidRPr="004A761E">
        <w:rPr>
          <w:lang w:val="en-US"/>
        </w:rPr>
        <w:t>Non-life insurance</w:t>
      </w:r>
      <w:r w:rsidRPr="004A761E">
        <w:t xml:space="preserve">. </w:t>
      </w:r>
    </w:p>
    <w:p w:rsidR="00B20EE1" w:rsidRPr="004A761E" w:rsidRDefault="00B20EE1" w:rsidP="00B20EE1">
      <w:pPr>
        <w:jc w:val="both"/>
      </w:pPr>
      <w:r w:rsidRPr="004A761E">
        <w:tab/>
        <w:t xml:space="preserve">4. </w:t>
      </w:r>
      <w:r w:rsidRPr="004A761E">
        <w:rPr>
          <w:lang w:val="en-US"/>
        </w:rPr>
        <w:t>Classes of insurance that the company wishes to carry out in Bulgaria</w:t>
      </w:r>
      <w:r w:rsidRPr="004A761E">
        <w:t>:</w:t>
      </w:r>
    </w:p>
    <w:p w:rsidR="00B20EE1" w:rsidRPr="004A761E" w:rsidRDefault="00B20EE1" w:rsidP="00B20EE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B20EE1" w:rsidRPr="004A761E" w:rsidRDefault="00B20EE1" w:rsidP="00B20EE1">
      <w:pPr>
        <w:jc w:val="both"/>
        <w:rPr>
          <w:lang w:val="en-US"/>
        </w:rPr>
      </w:pPr>
      <w:r w:rsidRPr="004A761E">
        <w:tab/>
      </w:r>
      <w:r w:rsidRPr="004A761E">
        <w:tab/>
        <w:t>4.</w:t>
      </w:r>
      <w:r w:rsidRPr="004A761E">
        <w:rPr>
          <w:lang w:val="en-US"/>
        </w:rPr>
        <w:t>9</w:t>
      </w:r>
      <w:r w:rsidRPr="004A761E">
        <w:t>.</w:t>
      </w:r>
      <w:r w:rsidRPr="004A761E">
        <w:rPr>
          <w:lang w:val="en-US"/>
        </w:rPr>
        <w:t xml:space="preserve"> </w:t>
      </w:r>
      <w:r w:rsidR="00CE1330" w:rsidRPr="004A761E">
        <w:t>Other damage to property</w:t>
      </w:r>
      <w:r w:rsidRPr="004A761E">
        <w:t>;</w:t>
      </w:r>
    </w:p>
    <w:p w:rsidR="00B20EE1" w:rsidRPr="004A761E" w:rsidRDefault="00B20EE1" w:rsidP="00B20EE1">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20EE1" w:rsidRPr="004A761E" w:rsidRDefault="00B20EE1" w:rsidP="00B20EE1">
      <w:pPr>
        <w:jc w:val="both"/>
        <w:rPr>
          <w:lang w:val="en-US"/>
        </w:rPr>
      </w:pPr>
      <w:r w:rsidRPr="004A761E">
        <w:rPr>
          <w:lang w:val="en-US"/>
        </w:rPr>
        <w:tab/>
      </w:r>
      <w:r w:rsidRPr="004A761E">
        <w:rPr>
          <w:lang w:val="en-US"/>
        </w:rPr>
        <w:tab/>
        <w:t>4.15. Suretyship;</w:t>
      </w:r>
    </w:p>
    <w:p w:rsidR="00B20EE1" w:rsidRPr="004A761E" w:rsidRDefault="00B20EE1" w:rsidP="00B20EE1">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r w:rsidRPr="004A761E">
        <w:rPr>
          <w:lang w:val="en-US"/>
        </w:rPr>
        <w:t xml:space="preserve"> </w:t>
      </w:r>
    </w:p>
    <w:p w:rsidR="00B20EE1" w:rsidRPr="004A761E" w:rsidRDefault="00B20EE1" w:rsidP="00B20EE1">
      <w:pPr>
        <w:ind w:firstLine="708"/>
        <w:jc w:val="both"/>
        <w:rPr>
          <w:lang w:val="en-US"/>
        </w:rPr>
      </w:pPr>
      <w:r w:rsidRPr="004A761E">
        <w:rPr>
          <w:lang w:val="en-US"/>
        </w:rPr>
        <w:t>5. Address</w:t>
      </w:r>
      <w:r w:rsidRPr="004A761E">
        <w:t xml:space="preserve">: </w:t>
      </w:r>
      <w:r w:rsidR="00CE1330" w:rsidRPr="004A761E">
        <w:rPr>
          <w:lang w:val="en-US"/>
        </w:rPr>
        <w:t>Corso</w:t>
      </w:r>
      <w:r w:rsidR="00CE1330" w:rsidRPr="004A761E">
        <w:t xml:space="preserve"> </w:t>
      </w:r>
      <w:r w:rsidR="00CE1330" w:rsidRPr="004A761E">
        <w:rPr>
          <w:lang w:val="en-US"/>
        </w:rPr>
        <w:t>Como</w:t>
      </w:r>
      <w:r w:rsidR="00CE1330" w:rsidRPr="004A761E">
        <w:t xml:space="preserve"> 17, </w:t>
      </w:r>
      <w:r w:rsidR="00CE1330" w:rsidRPr="004A761E">
        <w:rPr>
          <w:lang w:val="en-US"/>
        </w:rPr>
        <w:t>Milano</w:t>
      </w:r>
      <w:r w:rsidR="00CE1330" w:rsidRPr="004A761E">
        <w:t xml:space="preserve"> 20154, </w:t>
      </w:r>
      <w:r w:rsidR="00CE1330" w:rsidRPr="004A761E">
        <w:rPr>
          <w:lang w:val="en-US"/>
        </w:rPr>
        <w:t xml:space="preserve">Italy </w:t>
      </w:r>
    </w:p>
    <w:p w:rsidR="00B20EE1" w:rsidRPr="004A761E" w:rsidRDefault="00B20EE1" w:rsidP="00B20EE1">
      <w:pPr>
        <w:jc w:val="both"/>
        <w:rPr>
          <w:lang w:val="en-US"/>
        </w:rPr>
      </w:pPr>
    </w:p>
    <w:p w:rsidR="004A42B9" w:rsidRPr="004A761E" w:rsidRDefault="00027E81" w:rsidP="00027E81">
      <w:pPr>
        <w:jc w:val="both"/>
        <w:rPr>
          <w:b/>
        </w:rPr>
      </w:pPr>
      <w:r w:rsidRPr="004A761E">
        <w:rPr>
          <w:b/>
        </w:rPr>
        <w:t>1</w:t>
      </w:r>
      <w:r w:rsidRPr="004A761E">
        <w:rPr>
          <w:b/>
          <w:lang w:val="en-US"/>
        </w:rPr>
        <w:t>8</w:t>
      </w:r>
      <w:r w:rsidRPr="004A761E">
        <w:rPr>
          <w:b/>
          <w:lang w:val="en-GB"/>
        </w:rPr>
        <w:t>.</w:t>
      </w:r>
      <w:r w:rsidRPr="004A761E">
        <w:rPr>
          <w:b/>
          <w:lang w:val="en-GB"/>
        </w:rPr>
        <w:tab/>
        <w:t xml:space="preserve">1. </w:t>
      </w:r>
      <w:r w:rsidRPr="004A761E">
        <w:rPr>
          <w:b/>
        </w:rPr>
        <w:t>ITAS – Istituto Trentino</w:t>
      </w:r>
      <w:r w:rsidRPr="004A761E">
        <w:rPr>
          <w:b/>
          <w:lang w:val="en-US"/>
        </w:rPr>
        <w:t xml:space="preserve"> </w:t>
      </w:r>
      <w:r w:rsidRPr="004A761E">
        <w:rPr>
          <w:b/>
        </w:rPr>
        <w:t xml:space="preserve">Alto Adige per Assicurazioni </w:t>
      </w:r>
      <w:r w:rsidR="00D230CC" w:rsidRPr="004A761E">
        <w:rPr>
          <w:b/>
        </w:rPr>
        <w:t>S</w:t>
      </w:r>
      <w:r w:rsidRPr="004A761E">
        <w:rPr>
          <w:b/>
        </w:rPr>
        <w:t xml:space="preserve">ocieta </w:t>
      </w:r>
      <w:r w:rsidR="00D230CC" w:rsidRPr="004A761E">
        <w:rPr>
          <w:b/>
        </w:rPr>
        <w:t>M</w:t>
      </w:r>
      <w:r w:rsidRPr="004A761E">
        <w:rPr>
          <w:b/>
        </w:rPr>
        <w:t xml:space="preserve">utua di </w:t>
      </w:r>
      <w:r w:rsidR="00D230CC" w:rsidRPr="004A761E">
        <w:rPr>
          <w:b/>
        </w:rPr>
        <w:t>A</w:t>
      </w:r>
      <w:r w:rsidRPr="004A761E">
        <w:rPr>
          <w:b/>
        </w:rPr>
        <w:t>ssicurazioni</w:t>
      </w:r>
    </w:p>
    <w:p w:rsidR="00027E81" w:rsidRPr="004A761E" w:rsidRDefault="004A42B9" w:rsidP="00027E81">
      <w:pPr>
        <w:jc w:val="both"/>
        <w:rPr>
          <w:b/>
          <w:snapToGrid w:val="0"/>
          <w:lang w:val="en-US" w:eastAsia="en-US"/>
        </w:rPr>
      </w:pPr>
      <w:r w:rsidRPr="004A761E">
        <w:rPr>
          <w:b/>
        </w:rPr>
        <w:tab/>
      </w:r>
      <w:r w:rsidRPr="004A761E">
        <w:rPr>
          <w:b/>
          <w:lang w:val="en-US"/>
        </w:rPr>
        <w:t xml:space="preserve">With a letter, dated 28 September 2018, the competent authority of Italy informed </w:t>
      </w:r>
      <w:r w:rsidR="00076B16" w:rsidRPr="004A761E">
        <w:rPr>
          <w:b/>
          <w:lang w:val="en-US"/>
        </w:rPr>
        <w:t>about the intention of the insurer to extend its business activities in Bulgaria with classes 6 and 16.</w:t>
      </w:r>
      <w:r w:rsidR="00027E81" w:rsidRPr="004A761E">
        <w:rPr>
          <w:b/>
          <w:lang w:val="en-US"/>
        </w:rPr>
        <w:t xml:space="preserve">   </w:t>
      </w:r>
    </w:p>
    <w:p w:rsidR="00027E81" w:rsidRPr="004A761E" w:rsidRDefault="00027E81" w:rsidP="00027E81">
      <w:pPr>
        <w:jc w:val="both"/>
      </w:pPr>
      <w:r w:rsidRPr="004A761E">
        <w:rPr>
          <w:b/>
          <w:lang w:val="en-US"/>
        </w:rPr>
        <w:tab/>
      </w:r>
      <w:r w:rsidRPr="004A761E">
        <w:t xml:space="preserve">2. </w:t>
      </w:r>
      <w:r w:rsidRPr="004A761E">
        <w:rPr>
          <w:lang w:val="en-US"/>
        </w:rPr>
        <w:t>Freedom to provide services</w:t>
      </w:r>
      <w:r w:rsidRPr="004A761E">
        <w:t>.</w:t>
      </w:r>
    </w:p>
    <w:p w:rsidR="00027E81" w:rsidRPr="004A761E" w:rsidRDefault="00027E81" w:rsidP="00027E81">
      <w:pPr>
        <w:jc w:val="both"/>
      </w:pPr>
      <w:r w:rsidRPr="004A761E">
        <w:tab/>
        <w:t xml:space="preserve">3. </w:t>
      </w:r>
      <w:r w:rsidRPr="004A761E">
        <w:rPr>
          <w:lang w:val="en-US"/>
        </w:rPr>
        <w:t>Non-life insurance</w:t>
      </w:r>
      <w:r w:rsidRPr="004A761E">
        <w:t xml:space="preserve">. </w:t>
      </w:r>
    </w:p>
    <w:p w:rsidR="00027E81" w:rsidRPr="004A761E" w:rsidRDefault="00027E81" w:rsidP="00027E81">
      <w:pPr>
        <w:jc w:val="both"/>
        <w:rPr>
          <w:lang w:val="en-US"/>
        </w:rPr>
      </w:pPr>
      <w:r w:rsidRPr="004A761E">
        <w:tab/>
        <w:t xml:space="preserve">4. </w:t>
      </w:r>
      <w:r w:rsidRPr="004A761E">
        <w:rPr>
          <w:lang w:val="en-US"/>
        </w:rPr>
        <w:t>Classes of insurance that the company wishes to carry out in Bulgaria</w:t>
      </w:r>
      <w:r w:rsidRPr="004A761E">
        <w:t>:</w:t>
      </w:r>
    </w:p>
    <w:p w:rsidR="00027E81" w:rsidRPr="004A761E" w:rsidRDefault="00027E81" w:rsidP="00027E81">
      <w:pPr>
        <w:jc w:val="both"/>
      </w:pPr>
      <w:r w:rsidRPr="004A761E">
        <w:tab/>
      </w:r>
      <w:r w:rsidRPr="004A761E">
        <w:tab/>
        <w:t xml:space="preserve">4.1. </w:t>
      </w:r>
      <w:r w:rsidRPr="004A761E">
        <w:rPr>
          <w:lang w:val="en-US"/>
        </w:rPr>
        <w:t>Accident</w:t>
      </w:r>
      <w:r w:rsidRPr="004A761E">
        <w:t>;</w:t>
      </w:r>
    </w:p>
    <w:p w:rsidR="000D5377" w:rsidRPr="004A761E" w:rsidRDefault="000D5377" w:rsidP="000D5377">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027E81" w:rsidRPr="004A761E" w:rsidRDefault="00027E81" w:rsidP="00027E81">
      <w:pPr>
        <w:jc w:val="both"/>
        <w:rPr>
          <w:lang w:val="en-US"/>
        </w:rPr>
      </w:pPr>
      <w:r w:rsidRPr="004A761E">
        <w:tab/>
      </w:r>
      <w:r w:rsidRPr="004A761E">
        <w:tab/>
        <w:t>4.</w:t>
      </w:r>
      <w:r w:rsidRPr="004A761E">
        <w:rPr>
          <w:lang w:val="en-US"/>
        </w:rPr>
        <w:t>7</w:t>
      </w:r>
      <w:r w:rsidRPr="004A761E">
        <w:t xml:space="preserve">. </w:t>
      </w:r>
      <w:r w:rsidR="00BA264C" w:rsidRPr="004A761E">
        <w:rPr>
          <w:lang w:val="en-US"/>
        </w:rPr>
        <w:t>Goods in transit</w:t>
      </w:r>
      <w:r w:rsidR="00BA264C" w:rsidRPr="004A761E">
        <w:t>;</w:t>
      </w:r>
    </w:p>
    <w:p w:rsidR="00027E81" w:rsidRPr="004A761E" w:rsidRDefault="00027E81" w:rsidP="00027E8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027E81" w:rsidRPr="004A761E" w:rsidRDefault="00027E81" w:rsidP="00027E81">
      <w:pPr>
        <w:jc w:val="both"/>
        <w:rPr>
          <w:lang w:val="en-US"/>
        </w:rPr>
      </w:pPr>
      <w:r w:rsidRPr="004A761E">
        <w:tab/>
      </w:r>
      <w:r w:rsidRPr="004A761E">
        <w:tab/>
        <w:t>4.</w:t>
      </w:r>
      <w:r w:rsidRPr="004A761E">
        <w:rPr>
          <w:lang w:val="en-US"/>
        </w:rPr>
        <w:t>9</w:t>
      </w:r>
      <w:r w:rsidRPr="004A761E">
        <w:t>.</w:t>
      </w:r>
      <w:r w:rsidRPr="004A761E">
        <w:rPr>
          <w:lang w:val="en-US"/>
        </w:rPr>
        <w:t xml:space="preserve"> </w:t>
      </w:r>
      <w:r w:rsidRPr="004A761E">
        <w:t>Other damage to property;</w:t>
      </w:r>
    </w:p>
    <w:p w:rsidR="00027E81" w:rsidRPr="004A761E" w:rsidRDefault="00027E81" w:rsidP="00027E81">
      <w:pPr>
        <w:jc w:val="both"/>
        <w:rPr>
          <w:lang w:val="en-US"/>
        </w:rPr>
      </w:pPr>
      <w:r w:rsidRPr="004A761E">
        <w:tab/>
      </w:r>
      <w:r w:rsidRPr="004A761E">
        <w:tab/>
        <w:t>4.1</w:t>
      </w:r>
      <w:r w:rsidRPr="004A761E">
        <w:rPr>
          <w:lang w:val="en-US"/>
        </w:rPr>
        <w:t>3</w:t>
      </w:r>
      <w:r w:rsidRPr="004A761E">
        <w:t xml:space="preserve">. </w:t>
      </w:r>
      <w:r w:rsidR="000D5377" w:rsidRPr="004A761E">
        <w:rPr>
          <w:lang w:val="en-US"/>
        </w:rPr>
        <w:t>General liability;</w:t>
      </w:r>
    </w:p>
    <w:p w:rsidR="000D5377" w:rsidRPr="004A761E" w:rsidRDefault="000D5377" w:rsidP="000D5377">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r w:rsidRPr="004A761E">
        <w:rPr>
          <w:lang w:val="en-US"/>
        </w:rPr>
        <w:t xml:space="preserve"> </w:t>
      </w:r>
    </w:p>
    <w:p w:rsidR="00027E81" w:rsidRPr="004A761E" w:rsidRDefault="00027E81" w:rsidP="00027E81">
      <w:pPr>
        <w:ind w:firstLine="708"/>
        <w:jc w:val="both"/>
        <w:rPr>
          <w:lang w:val="en-US"/>
        </w:rPr>
      </w:pPr>
      <w:r w:rsidRPr="004A761E">
        <w:rPr>
          <w:lang w:val="en-US"/>
        </w:rPr>
        <w:t>5. Address</w:t>
      </w:r>
      <w:r w:rsidRPr="004A761E">
        <w:t xml:space="preserve">: </w:t>
      </w:r>
      <w:r w:rsidR="007D3A47" w:rsidRPr="004A761E">
        <w:rPr>
          <w:lang w:val="en-US"/>
        </w:rPr>
        <w:t>Piazza delle Donne Lavoratrici 2, Trento</w:t>
      </w:r>
      <w:r w:rsidR="007D3A47" w:rsidRPr="004A761E">
        <w:t xml:space="preserve">, </w:t>
      </w:r>
      <w:r w:rsidR="007D3A47" w:rsidRPr="004A761E">
        <w:rPr>
          <w:lang w:val="en-US"/>
        </w:rPr>
        <w:t>Italy</w:t>
      </w:r>
      <w:r w:rsidR="000E67B9" w:rsidRPr="004A761E">
        <w:rPr>
          <w:lang w:val="en-US"/>
        </w:rPr>
        <w:t>.</w:t>
      </w:r>
      <w:r w:rsidR="007D3A47" w:rsidRPr="004A761E">
        <w:rPr>
          <w:lang w:val="en-US"/>
        </w:rPr>
        <w:t xml:space="preserve">  </w:t>
      </w:r>
    </w:p>
    <w:p w:rsidR="007433BB" w:rsidRPr="004A761E" w:rsidRDefault="007433BB" w:rsidP="00B20EE1">
      <w:pPr>
        <w:jc w:val="both"/>
        <w:rPr>
          <w:lang w:val="en-US"/>
        </w:rPr>
      </w:pPr>
    </w:p>
    <w:p w:rsidR="00EC6C13" w:rsidRPr="00EB53EB" w:rsidRDefault="00EC6C13" w:rsidP="00EC6C13">
      <w:pPr>
        <w:jc w:val="both"/>
        <w:rPr>
          <w:b/>
          <w:snapToGrid w:val="0"/>
          <w:lang w:val="en-US" w:eastAsia="en-US"/>
        </w:rPr>
      </w:pPr>
      <w:r w:rsidRPr="00EB53EB">
        <w:rPr>
          <w:b/>
        </w:rPr>
        <w:t>1</w:t>
      </w:r>
      <w:r w:rsidRPr="00EB53EB">
        <w:rPr>
          <w:b/>
          <w:lang w:val="en-US"/>
        </w:rPr>
        <w:t>9</w:t>
      </w:r>
      <w:r w:rsidRPr="00EB53EB">
        <w:rPr>
          <w:b/>
          <w:lang w:val="en-GB"/>
        </w:rPr>
        <w:t>.</w:t>
      </w:r>
      <w:r w:rsidRPr="00EB53EB">
        <w:rPr>
          <w:b/>
          <w:lang w:val="en-GB"/>
        </w:rPr>
        <w:tab/>
        <w:t>1.</w:t>
      </w:r>
      <w:r w:rsidR="001C355F" w:rsidRPr="00EB53EB">
        <w:rPr>
          <w:b/>
          <w:lang w:val="en-GB"/>
        </w:rPr>
        <w:t xml:space="preserve"> </w:t>
      </w:r>
      <w:r w:rsidR="001C355F" w:rsidRPr="00EB53EB">
        <w:rPr>
          <w:b/>
          <w:lang w:val="ru-RU"/>
        </w:rPr>
        <w:t>Assicurazioni Generali Luxembourg Branch</w:t>
      </w:r>
    </w:p>
    <w:p w:rsidR="00EC6C13" w:rsidRPr="00EB53EB" w:rsidRDefault="00EC6C13" w:rsidP="00EC6C13">
      <w:pPr>
        <w:jc w:val="both"/>
      </w:pPr>
      <w:r w:rsidRPr="00EB53EB">
        <w:rPr>
          <w:b/>
          <w:lang w:val="en-US"/>
        </w:rPr>
        <w:tab/>
      </w:r>
      <w:r w:rsidRPr="00EB53EB">
        <w:t xml:space="preserve">2. </w:t>
      </w:r>
      <w:r w:rsidRPr="00EB53EB">
        <w:rPr>
          <w:lang w:val="en-US"/>
        </w:rPr>
        <w:t>Freedom to provide services</w:t>
      </w:r>
      <w:r w:rsidR="001C355F" w:rsidRPr="00EB53EB">
        <w:rPr>
          <w:lang w:val="en-US"/>
        </w:rPr>
        <w:t xml:space="preserve"> </w:t>
      </w:r>
      <w:r w:rsidR="001C355F" w:rsidRPr="00EB53EB">
        <w:rPr>
          <w:b/>
          <w:lang w:val="en-US"/>
        </w:rPr>
        <w:t>– from its branch in Luxembourg</w:t>
      </w:r>
      <w:r w:rsidRPr="00EB53EB">
        <w:rPr>
          <w:b/>
        </w:rPr>
        <w:t>.</w:t>
      </w:r>
    </w:p>
    <w:p w:rsidR="00EC6C13" w:rsidRPr="00EB53EB" w:rsidRDefault="00EC6C13" w:rsidP="00EC6C13">
      <w:pPr>
        <w:jc w:val="both"/>
      </w:pPr>
      <w:r w:rsidRPr="00EB53EB">
        <w:tab/>
        <w:t xml:space="preserve">3. </w:t>
      </w:r>
      <w:r w:rsidRPr="00EB53EB">
        <w:rPr>
          <w:lang w:val="en-US"/>
        </w:rPr>
        <w:t>Non-life insurance</w:t>
      </w:r>
      <w:r w:rsidRPr="00EB53EB">
        <w:t xml:space="preserve">. </w:t>
      </w:r>
    </w:p>
    <w:p w:rsidR="00EC6C13" w:rsidRPr="00EB53EB" w:rsidRDefault="00EC6C13" w:rsidP="00EC6C13">
      <w:pPr>
        <w:jc w:val="both"/>
      </w:pPr>
      <w:r w:rsidRPr="00EB53EB">
        <w:tab/>
        <w:t xml:space="preserve">4. </w:t>
      </w:r>
      <w:r w:rsidRPr="00EB53EB">
        <w:rPr>
          <w:lang w:val="en-US"/>
        </w:rPr>
        <w:t>Classes of insurance that the company wishes to carry out in Bulgaria</w:t>
      </w:r>
      <w:r w:rsidRPr="00EB53EB">
        <w:t>:</w:t>
      </w:r>
    </w:p>
    <w:p w:rsidR="00EC6C13" w:rsidRPr="00EB53EB" w:rsidRDefault="00EC6C13" w:rsidP="00EC6C13">
      <w:pPr>
        <w:jc w:val="both"/>
      </w:pPr>
      <w:r w:rsidRPr="00EB53EB">
        <w:tab/>
      </w:r>
      <w:r w:rsidRPr="00EB53EB">
        <w:tab/>
        <w:t xml:space="preserve">4.1. </w:t>
      </w:r>
      <w:r w:rsidRPr="00EB53EB">
        <w:rPr>
          <w:lang w:val="en-US"/>
        </w:rPr>
        <w:t>Accident</w:t>
      </w:r>
      <w:r w:rsidRPr="00EB53EB">
        <w:t>;</w:t>
      </w:r>
    </w:p>
    <w:p w:rsidR="00EC6C13" w:rsidRPr="00EB53EB" w:rsidRDefault="00EC6C13" w:rsidP="00EC6C13">
      <w:pPr>
        <w:jc w:val="both"/>
        <w:rPr>
          <w:lang w:val="en-US"/>
        </w:rPr>
      </w:pPr>
      <w:r w:rsidRPr="00EB53EB">
        <w:tab/>
      </w:r>
      <w:r w:rsidRPr="00EB53EB">
        <w:tab/>
        <w:t xml:space="preserve">4.2. </w:t>
      </w:r>
      <w:r w:rsidRPr="00EB53EB">
        <w:rPr>
          <w:lang w:val="en-US"/>
        </w:rPr>
        <w:t>Sickness</w:t>
      </w:r>
      <w:r w:rsidRPr="00EB53EB">
        <w:t>;</w:t>
      </w:r>
    </w:p>
    <w:p w:rsidR="00EC6C13" w:rsidRPr="00EB53EB" w:rsidRDefault="00EC6C13" w:rsidP="00EC6C13">
      <w:pPr>
        <w:jc w:val="both"/>
      </w:pPr>
      <w:r w:rsidRPr="00EB53EB">
        <w:rPr>
          <w:lang w:val="en-US"/>
        </w:rPr>
        <w:tab/>
      </w:r>
      <w:r w:rsidRPr="00EB53EB">
        <w:rPr>
          <w:lang w:val="en-US"/>
        </w:rPr>
        <w:tab/>
        <w:t>4.18. Assistance.</w:t>
      </w:r>
      <w:r w:rsidR="005617AA" w:rsidRPr="00EB53EB">
        <w:rPr>
          <w:lang w:val="en-US"/>
        </w:rPr>
        <w:t xml:space="preserve"> </w:t>
      </w:r>
      <w:r w:rsidRPr="00EB53EB">
        <w:rPr>
          <w:lang w:val="en-US"/>
        </w:rPr>
        <w:t xml:space="preserve"> </w:t>
      </w:r>
    </w:p>
    <w:p w:rsidR="007D3A04" w:rsidRPr="00EB53EB" w:rsidRDefault="00EC6C13" w:rsidP="007D3A04">
      <w:pPr>
        <w:ind w:firstLine="708"/>
        <w:jc w:val="both"/>
        <w:rPr>
          <w:lang w:val="en-US"/>
        </w:rPr>
      </w:pPr>
      <w:r w:rsidRPr="00EB53EB">
        <w:rPr>
          <w:lang w:val="en-US"/>
        </w:rPr>
        <w:t>5. Address</w:t>
      </w:r>
      <w:r w:rsidRPr="00EB53EB">
        <w:t>:</w:t>
      </w:r>
      <w:r w:rsidR="007D3A04" w:rsidRPr="00EB53EB">
        <w:rPr>
          <w:lang w:val="en-US"/>
        </w:rPr>
        <w:t xml:space="preserve"> Rue Jean Monnet </w:t>
      </w:r>
      <w:r w:rsidR="007D3A04" w:rsidRPr="00EB53EB">
        <w:t>№</w:t>
      </w:r>
      <w:r w:rsidR="007D3A04" w:rsidRPr="00EB53EB">
        <w:rPr>
          <w:lang w:val="en-US"/>
        </w:rPr>
        <w:t xml:space="preserve"> 4, Luxembourg 2180, Grand Duchy of Luxembourg.</w:t>
      </w:r>
    </w:p>
    <w:p w:rsidR="007433BB" w:rsidRPr="004406D1" w:rsidRDefault="00EC6C13" w:rsidP="004406D1">
      <w:pPr>
        <w:ind w:firstLine="708"/>
        <w:jc w:val="both"/>
      </w:pPr>
      <w:r w:rsidRPr="004A761E">
        <w:t xml:space="preserve"> </w:t>
      </w:r>
    </w:p>
    <w:p w:rsidR="005C61C3" w:rsidRPr="004A761E" w:rsidRDefault="005C61C3" w:rsidP="005C61C3">
      <w:pPr>
        <w:jc w:val="both"/>
        <w:rPr>
          <w:b/>
          <w:snapToGrid w:val="0"/>
          <w:lang w:val="en-US" w:eastAsia="en-US"/>
        </w:rPr>
      </w:pPr>
      <w:r w:rsidRPr="004A761E">
        <w:rPr>
          <w:b/>
        </w:rPr>
        <w:t>20.</w:t>
      </w:r>
      <w:r w:rsidRPr="004A761E">
        <w:rPr>
          <w:b/>
          <w:lang w:val="en-GB"/>
        </w:rPr>
        <w:tab/>
        <w:t>1. Groupama Assicurazioni S.p.A</w:t>
      </w:r>
    </w:p>
    <w:p w:rsidR="005C61C3" w:rsidRPr="004A761E" w:rsidRDefault="005C61C3" w:rsidP="005C61C3">
      <w:pPr>
        <w:jc w:val="both"/>
      </w:pPr>
      <w:r w:rsidRPr="004A761E">
        <w:rPr>
          <w:b/>
          <w:lang w:val="en-US"/>
        </w:rPr>
        <w:tab/>
      </w:r>
      <w:r w:rsidRPr="004A761E">
        <w:t xml:space="preserve">2. </w:t>
      </w:r>
      <w:r w:rsidRPr="004A761E">
        <w:rPr>
          <w:lang w:val="en-US"/>
        </w:rPr>
        <w:t>Freedom to provide services</w:t>
      </w:r>
      <w:r w:rsidRPr="004A761E">
        <w:t>.</w:t>
      </w:r>
    </w:p>
    <w:p w:rsidR="005C61C3" w:rsidRPr="004A761E" w:rsidRDefault="005C61C3" w:rsidP="005C61C3">
      <w:pPr>
        <w:jc w:val="both"/>
      </w:pPr>
      <w:r w:rsidRPr="004A761E">
        <w:tab/>
        <w:t xml:space="preserve">3. </w:t>
      </w:r>
      <w:r w:rsidRPr="004A761E">
        <w:rPr>
          <w:lang w:val="en-US"/>
        </w:rPr>
        <w:t>Non-life insurance</w:t>
      </w:r>
      <w:r w:rsidRPr="004A761E">
        <w:t xml:space="preserve">. </w:t>
      </w:r>
    </w:p>
    <w:p w:rsidR="005C61C3" w:rsidRPr="004A761E" w:rsidRDefault="005C61C3" w:rsidP="005C61C3">
      <w:pPr>
        <w:jc w:val="both"/>
      </w:pPr>
      <w:r w:rsidRPr="004A761E">
        <w:tab/>
        <w:t xml:space="preserve">4. </w:t>
      </w:r>
      <w:r w:rsidRPr="004A761E">
        <w:rPr>
          <w:lang w:val="en-US"/>
        </w:rPr>
        <w:t>Classes of insurance that the company wishes to carry out in Bulgaria</w:t>
      </w:r>
      <w:r w:rsidRPr="004A761E">
        <w:t>:</w:t>
      </w:r>
    </w:p>
    <w:p w:rsidR="005C61C3" w:rsidRPr="004A761E" w:rsidRDefault="005C61C3" w:rsidP="005C61C3">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5C61C3" w:rsidRPr="004A761E" w:rsidRDefault="005C61C3" w:rsidP="005C61C3">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5C61C3" w:rsidRPr="004A761E" w:rsidRDefault="005C61C3" w:rsidP="005C61C3">
      <w:pPr>
        <w:jc w:val="both"/>
      </w:pPr>
      <w:r w:rsidRPr="004A761E">
        <w:tab/>
      </w:r>
      <w:r w:rsidRPr="004A761E">
        <w:tab/>
        <w:t>4.</w:t>
      </w:r>
      <w:r w:rsidRPr="004A761E">
        <w:rPr>
          <w:lang w:val="en-US"/>
        </w:rPr>
        <w:t>8</w:t>
      </w:r>
      <w:r w:rsidRPr="004A761E">
        <w:t xml:space="preserve">. </w:t>
      </w:r>
      <w:r w:rsidRPr="004A761E">
        <w:rPr>
          <w:lang w:val="en-US"/>
        </w:rPr>
        <w:t>Fire and natural perils</w:t>
      </w:r>
      <w:r w:rsidRPr="004A761E">
        <w:t>;</w:t>
      </w:r>
    </w:p>
    <w:p w:rsidR="005C61C3" w:rsidRPr="004A761E" w:rsidRDefault="005C61C3" w:rsidP="005C61C3">
      <w:pPr>
        <w:jc w:val="both"/>
        <w:rPr>
          <w:lang w:val="en-US"/>
        </w:rPr>
      </w:pPr>
      <w:r w:rsidRPr="004A761E">
        <w:tab/>
      </w:r>
      <w:r w:rsidRPr="004A761E">
        <w:tab/>
        <w:t>4.</w:t>
      </w:r>
      <w:r w:rsidRPr="004A761E">
        <w:rPr>
          <w:lang w:val="en-US"/>
        </w:rPr>
        <w:t>9</w:t>
      </w:r>
      <w:r w:rsidRPr="004A761E">
        <w:t>.</w:t>
      </w:r>
      <w:r w:rsidRPr="004A761E">
        <w:rPr>
          <w:lang w:val="en-US"/>
        </w:rPr>
        <w:t xml:space="preserve"> Other property damages</w:t>
      </w:r>
      <w:r w:rsidRPr="004A761E">
        <w:t>;</w:t>
      </w:r>
    </w:p>
    <w:p w:rsidR="005C61C3" w:rsidRPr="004A761E" w:rsidRDefault="005C61C3" w:rsidP="005C61C3">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5C61C3" w:rsidRPr="004A761E" w:rsidRDefault="005C61C3" w:rsidP="005C61C3">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5C61C3" w:rsidRPr="004A761E" w:rsidRDefault="005C61C3" w:rsidP="005C61C3">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r w:rsidRPr="004A761E">
        <w:rPr>
          <w:lang w:val="en-US"/>
        </w:rPr>
        <w:t xml:space="preserve"> </w:t>
      </w:r>
    </w:p>
    <w:p w:rsidR="005C61C3" w:rsidRPr="004A761E" w:rsidRDefault="005C61C3" w:rsidP="005C61C3">
      <w:pPr>
        <w:ind w:firstLine="708"/>
        <w:jc w:val="both"/>
        <w:rPr>
          <w:lang w:val="en-US"/>
        </w:rPr>
      </w:pPr>
      <w:r w:rsidRPr="004A761E">
        <w:rPr>
          <w:lang w:val="en-US"/>
        </w:rPr>
        <w:t>5. Address</w:t>
      </w:r>
      <w:r w:rsidRPr="004A761E">
        <w:t xml:space="preserve">: </w:t>
      </w:r>
      <w:r w:rsidRPr="004A761E">
        <w:rPr>
          <w:lang w:val="en-US"/>
        </w:rPr>
        <w:t>Rome 00144 – Viale Cesare Pavese 385</w:t>
      </w:r>
    </w:p>
    <w:p w:rsidR="000E27A0" w:rsidRPr="004A761E" w:rsidRDefault="000E27A0" w:rsidP="00B20EE1">
      <w:pPr>
        <w:jc w:val="both"/>
        <w:rPr>
          <w:lang w:val="en-US"/>
        </w:rPr>
      </w:pPr>
    </w:p>
    <w:p w:rsidR="0009006F" w:rsidRPr="004A761E" w:rsidRDefault="0009006F" w:rsidP="0009006F">
      <w:pPr>
        <w:jc w:val="both"/>
        <w:rPr>
          <w:b/>
          <w:snapToGrid w:val="0"/>
          <w:lang w:val="en-US" w:eastAsia="en-US"/>
        </w:rPr>
      </w:pPr>
      <w:r w:rsidRPr="004A761E">
        <w:rPr>
          <w:b/>
        </w:rPr>
        <w:t>2</w:t>
      </w:r>
      <w:r w:rsidRPr="004A761E">
        <w:rPr>
          <w:b/>
          <w:lang w:val="en-US"/>
        </w:rPr>
        <w:t>1</w:t>
      </w:r>
      <w:r w:rsidRPr="004A761E">
        <w:rPr>
          <w:b/>
        </w:rPr>
        <w:t>.</w:t>
      </w:r>
      <w:r w:rsidRPr="004A761E">
        <w:rPr>
          <w:b/>
          <w:lang w:val="en-GB"/>
        </w:rPr>
        <w:tab/>
        <w:t>1. Assicurazioni Generali S.p.A</w:t>
      </w:r>
    </w:p>
    <w:p w:rsidR="0009006F" w:rsidRPr="004A761E" w:rsidRDefault="0009006F" w:rsidP="0009006F">
      <w:pPr>
        <w:jc w:val="both"/>
      </w:pPr>
      <w:r w:rsidRPr="004A761E">
        <w:rPr>
          <w:b/>
          <w:lang w:val="en-US"/>
        </w:rPr>
        <w:tab/>
      </w:r>
      <w:r w:rsidRPr="004A761E">
        <w:t xml:space="preserve">2. </w:t>
      </w:r>
      <w:r w:rsidRPr="004A761E">
        <w:rPr>
          <w:lang w:val="en-US"/>
        </w:rPr>
        <w:t>Freedom to provide services</w:t>
      </w:r>
      <w:r w:rsidRPr="004A761E">
        <w:t>.</w:t>
      </w:r>
    </w:p>
    <w:p w:rsidR="0009006F" w:rsidRPr="004A761E" w:rsidRDefault="0009006F" w:rsidP="0009006F">
      <w:pPr>
        <w:jc w:val="both"/>
      </w:pPr>
      <w:r w:rsidRPr="004A761E">
        <w:tab/>
        <w:t xml:space="preserve">3. </w:t>
      </w:r>
      <w:r w:rsidRPr="004A761E">
        <w:rPr>
          <w:lang w:val="en-US"/>
        </w:rPr>
        <w:t>Non-life insurance</w:t>
      </w:r>
      <w:r w:rsidRPr="004A761E">
        <w:t xml:space="preserve">. </w:t>
      </w:r>
    </w:p>
    <w:p w:rsidR="0009006F" w:rsidRPr="004A761E" w:rsidRDefault="0009006F" w:rsidP="0009006F">
      <w:pPr>
        <w:jc w:val="both"/>
      </w:pPr>
      <w:r w:rsidRPr="004A761E">
        <w:tab/>
        <w:t xml:space="preserve">4. </w:t>
      </w:r>
      <w:r w:rsidRPr="004A761E">
        <w:rPr>
          <w:lang w:val="en-US"/>
        </w:rPr>
        <w:t>Classes of insurance that the company wishes to carry out in Bulgaria</w:t>
      </w:r>
      <w:r w:rsidRPr="004A761E">
        <w:t>:</w:t>
      </w:r>
    </w:p>
    <w:p w:rsidR="0009006F" w:rsidRPr="004A761E" w:rsidRDefault="0009006F" w:rsidP="0009006F">
      <w:pPr>
        <w:jc w:val="both"/>
      </w:pPr>
      <w:r w:rsidRPr="004A761E">
        <w:tab/>
      </w:r>
      <w:r w:rsidRPr="004A761E">
        <w:tab/>
        <w:t>4.1. Accident;</w:t>
      </w:r>
    </w:p>
    <w:p w:rsidR="0009006F" w:rsidRPr="004A761E" w:rsidRDefault="0009006F" w:rsidP="0009006F">
      <w:pPr>
        <w:jc w:val="both"/>
      </w:pPr>
      <w:r w:rsidRPr="004A761E">
        <w:tab/>
      </w:r>
      <w:r w:rsidRPr="004A761E">
        <w:tab/>
        <w:t>4.4. Railway rolling stock;</w:t>
      </w:r>
    </w:p>
    <w:p w:rsidR="0009006F" w:rsidRPr="004A761E" w:rsidRDefault="0009006F" w:rsidP="0009006F">
      <w:pPr>
        <w:jc w:val="both"/>
      </w:pPr>
      <w:r w:rsidRPr="004A761E">
        <w:tab/>
      </w:r>
      <w:r w:rsidRPr="004A761E">
        <w:tab/>
        <w:t>4.5. Aircraft;</w:t>
      </w:r>
    </w:p>
    <w:p w:rsidR="0009006F" w:rsidRPr="004A761E" w:rsidRDefault="0009006F" w:rsidP="0009006F">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09006F" w:rsidRPr="004A761E" w:rsidRDefault="0009006F" w:rsidP="0009006F">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09006F" w:rsidRPr="004A761E" w:rsidRDefault="0009006F" w:rsidP="0009006F">
      <w:pPr>
        <w:jc w:val="both"/>
      </w:pPr>
      <w:r w:rsidRPr="004A761E">
        <w:tab/>
      </w:r>
      <w:r w:rsidRPr="004A761E">
        <w:tab/>
        <w:t>4.</w:t>
      </w:r>
      <w:r w:rsidRPr="004A761E">
        <w:rPr>
          <w:lang w:val="en-US"/>
        </w:rPr>
        <w:t>8</w:t>
      </w:r>
      <w:r w:rsidRPr="004A761E">
        <w:t xml:space="preserve">. </w:t>
      </w:r>
      <w:r w:rsidRPr="004A761E">
        <w:rPr>
          <w:lang w:val="en-US"/>
        </w:rPr>
        <w:t>Fire and natural perils</w:t>
      </w:r>
      <w:r w:rsidRPr="004A761E">
        <w:t>;</w:t>
      </w:r>
    </w:p>
    <w:p w:rsidR="0009006F" w:rsidRPr="004A761E" w:rsidRDefault="0009006F" w:rsidP="0009006F">
      <w:pPr>
        <w:jc w:val="both"/>
      </w:pPr>
      <w:r w:rsidRPr="004A761E">
        <w:tab/>
      </w:r>
      <w:r w:rsidRPr="004A761E">
        <w:tab/>
        <w:t>4.</w:t>
      </w:r>
      <w:r w:rsidRPr="004A761E">
        <w:rPr>
          <w:lang w:val="en-US"/>
        </w:rPr>
        <w:t>9</w:t>
      </w:r>
      <w:r w:rsidRPr="004A761E">
        <w:t>.</w:t>
      </w:r>
      <w:r w:rsidRPr="004A761E">
        <w:rPr>
          <w:lang w:val="en-US"/>
        </w:rPr>
        <w:t xml:space="preserve"> Other property damages</w:t>
      </w:r>
      <w:r w:rsidRPr="004A761E">
        <w:t>;</w:t>
      </w:r>
    </w:p>
    <w:p w:rsidR="0009006F" w:rsidRPr="004A761E" w:rsidRDefault="0009006F" w:rsidP="0009006F">
      <w:pPr>
        <w:ind w:left="708" w:firstLine="708"/>
        <w:jc w:val="both"/>
        <w:rPr>
          <w:lang w:val="en-US"/>
        </w:rPr>
      </w:pPr>
      <w:r w:rsidRPr="004A761E">
        <w:rPr>
          <w:lang w:val="en-US"/>
        </w:rPr>
        <w:t>4.11. Aircraft liability;</w:t>
      </w:r>
    </w:p>
    <w:p w:rsidR="0009006F" w:rsidRPr="004A761E" w:rsidRDefault="0009006F" w:rsidP="0009006F">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09006F" w:rsidRPr="004A761E" w:rsidRDefault="0009006F" w:rsidP="0009006F">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09006F" w:rsidRPr="004A761E" w:rsidRDefault="0009006F" w:rsidP="0009006F">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r w:rsidRPr="004A761E">
        <w:rPr>
          <w:lang w:val="en-US"/>
        </w:rPr>
        <w:t xml:space="preserve"> </w:t>
      </w:r>
    </w:p>
    <w:p w:rsidR="0009006F" w:rsidRPr="004A761E" w:rsidRDefault="0009006F" w:rsidP="0009006F">
      <w:pPr>
        <w:ind w:firstLine="708"/>
        <w:jc w:val="both"/>
        <w:rPr>
          <w:lang w:val="en-US"/>
        </w:rPr>
      </w:pPr>
      <w:r w:rsidRPr="004A761E">
        <w:rPr>
          <w:lang w:val="en-US"/>
        </w:rPr>
        <w:t>5. Address</w:t>
      </w:r>
      <w:r w:rsidRPr="004A761E">
        <w:t xml:space="preserve">: </w:t>
      </w:r>
      <w:r w:rsidR="00ED5EF4" w:rsidRPr="004A761E">
        <w:rPr>
          <w:lang w:val="en-US"/>
        </w:rPr>
        <w:t>Piazza Duca degli Abruzzi, 2, Trieste 34132</w:t>
      </w:r>
    </w:p>
    <w:p w:rsidR="000E27A0" w:rsidRPr="004A761E" w:rsidRDefault="000E27A0" w:rsidP="00B20EE1">
      <w:pPr>
        <w:jc w:val="both"/>
        <w:rPr>
          <w:lang w:val="en-US"/>
        </w:rPr>
      </w:pPr>
    </w:p>
    <w:p w:rsidR="00791EAC" w:rsidRPr="001804AE" w:rsidRDefault="00791EAC" w:rsidP="00791EAC">
      <w:pPr>
        <w:jc w:val="both"/>
        <w:rPr>
          <w:b/>
          <w:snapToGrid w:val="0"/>
          <w:lang w:val="en-US" w:eastAsia="en-US"/>
        </w:rPr>
      </w:pPr>
      <w:r w:rsidRPr="001804AE">
        <w:rPr>
          <w:b/>
        </w:rPr>
        <w:t>2</w:t>
      </w:r>
      <w:r w:rsidRPr="001804AE">
        <w:rPr>
          <w:b/>
          <w:lang w:val="en-US"/>
        </w:rPr>
        <w:t>2</w:t>
      </w:r>
      <w:r w:rsidRPr="001804AE">
        <w:rPr>
          <w:b/>
        </w:rPr>
        <w:t>.</w:t>
      </w:r>
      <w:r w:rsidRPr="001804AE">
        <w:rPr>
          <w:b/>
          <w:lang w:val="en-GB"/>
        </w:rPr>
        <w:tab/>
        <w:t>1. Tua Assicurazioni S.p.A.</w:t>
      </w:r>
      <w:r w:rsidR="004D4A5E" w:rsidRPr="001804AE">
        <w:rPr>
          <w:b/>
        </w:rPr>
        <w:t xml:space="preserve"> – </w:t>
      </w:r>
      <w:r w:rsidR="004D4A5E" w:rsidRPr="001804AE">
        <w:rPr>
          <w:b/>
          <w:lang w:val="en-US"/>
        </w:rPr>
        <w:t>received notification on CBN platform on 17 January 2025, the competent authority of Italy informed about cessation of insurance business ot the territory of Bulgaria.</w:t>
      </w:r>
    </w:p>
    <w:p w:rsidR="00791EAC" w:rsidRPr="004A761E" w:rsidRDefault="00791EAC" w:rsidP="00791EAC">
      <w:pPr>
        <w:jc w:val="both"/>
      </w:pPr>
      <w:r w:rsidRPr="001804AE">
        <w:rPr>
          <w:b/>
          <w:lang w:val="en-US"/>
        </w:rPr>
        <w:tab/>
      </w:r>
      <w:r w:rsidRPr="001804AE">
        <w:t xml:space="preserve">2. </w:t>
      </w:r>
      <w:r w:rsidRPr="001804AE">
        <w:rPr>
          <w:lang w:val="en-US"/>
        </w:rPr>
        <w:t>Freedom to provide services</w:t>
      </w:r>
      <w:r w:rsidRPr="004A761E">
        <w:t>.</w:t>
      </w:r>
    </w:p>
    <w:p w:rsidR="00791EAC" w:rsidRPr="004A761E" w:rsidRDefault="00791EAC" w:rsidP="00791EAC">
      <w:pPr>
        <w:jc w:val="both"/>
      </w:pPr>
      <w:r w:rsidRPr="004A761E">
        <w:tab/>
        <w:t xml:space="preserve">3. </w:t>
      </w:r>
      <w:r w:rsidRPr="004A761E">
        <w:rPr>
          <w:lang w:val="en-US"/>
        </w:rPr>
        <w:t>Non-life insurance</w:t>
      </w:r>
      <w:r w:rsidRPr="004A761E">
        <w:t xml:space="preserve">. </w:t>
      </w:r>
    </w:p>
    <w:p w:rsidR="00791EAC" w:rsidRPr="004A761E" w:rsidRDefault="00791EAC" w:rsidP="00791EAC">
      <w:pPr>
        <w:jc w:val="both"/>
      </w:pPr>
      <w:r w:rsidRPr="004A761E">
        <w:tab/>
        <w:t xml:space="preserve">4. </w:t>
      </w:r>
      <w:r w:rsidRPr="004A761E">
        <w:rPr>
          <w:lang w:val="en-US"/>
        </w:rPr>
        <w:t>Classes of insurance that the company wishes to carry out in Bulgaria</w:t>
      </w:r>
      <w:r w:rsidRPr="004A761E">
        <w:t>:</w:t>
      </w:r>
    </w:p>
    <w:p w:rsidR="00791EAC" w:rsidRPr="004A761E" w:rsidRDefault="00791EAC" w:rsidP="00791EAC">
      <w:pPr>
        <w:jc w:val="both"/>
      </w:pPr>
      <w:r w:rsidRPr="004A761E">
        <w:tab/>
      </w:r>
      <w:r w:rsidRPr="004A761E">
        <w:tab/>
        <w:t>4.1. Accident;</w:t>
      </w:r>
    </w:p>
    <w:p w:rsidR="00791EAC" w:rsidRPr="004A761E" w:rsidRDefault="00791EAC" w:rsidP="00791EAC">
      <w:pPr>
        <w:jc w:val="both"/>
        <w:rPr>
          <w:lang w:val="en-US"/>
        </w:rPr>
      </w:pPr>
      <w:r w:rsidRPr="004A761E">
        <w:tab/>
      </w:r>
      <w:r w:rsidRPr="004A761E">
        <w:tab/>
        <w:t xml:space="preserve">4.2. </w:t>
      </w:r>
      <w:r w:rsidRPr="004A761E">
        <w:rPr>
          <w:lang w:val="en-US"/>
        </w:rPr>
        <w:t>Sickness</w:t>
      </w:r>
      <w:r w:rsidRPr="004A761E">
        <w:t>;</w:t>
      </w:r>
    </w:p>
    <w:p w:rsidR="00791EAC" w:rsidRPr="004A761E" w:rsidRDefault="00791EAC" w:rsidP="00791EAC">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791EAC" w:rsidRPr="004A761E" w:rsidRDefault="00791EAC" w:rsidP="00791EAC">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791EAC" w:rsidRPr="004A761E" w:rsidRDefault="00791EAC" w:rsidP="00791EAC">
      <w:pPr>
        <w:jc w:val="both"/>
      </w:pPr>
      <w:r w:rsidRPr="004A761E">
        <w:tab/>
      </w:r>
      <w:r w:rsidRPr="004A761E">
        <w:tab/>
        <w:t>4.</w:t>
      </w:r>
      <w:r w:rsidRPr="004A761E">
        <w:rPr>
          <w:lang w:val="en-US"/>
        </w:rPr>
        <w:t>8</w:t>
      </w:r>
      <w:r w:rsidRPr="004A761E">
        <w:t xml:space="preserve">. </w:t>
      </w:r>
      <w:r w:rsidRPr="004A761E">
        <w:rPr>
          <w:lang w:val="en-US"/>
        </w:rPr>
        <w:t>Fire and natural perils</w:t>
      </w:r>
      <w:r w:rsidRPr="004A761E">
        <w:t>;</w:t>
      </w:r>
    </w:p>
    <w:p w:rsidR="00791EAC" w:rsidRPr="004A761E" w:rsidRDefault="00791EAC" w:rsidP="00791EAC">
      <w:pPr>
        <w:jc w:val="both"/>
      </w:pPr>
      <w:r w:rsidRPr="004A761E">
        <w:tab/>
      </w:r>
      <w:r w:rsidRPr="004A761E">
        <w:tab/>
        <w:t>4.</w:t>
      </w:r>
      <w:r w:rsidRPr="004A761E">
        <w:rPr>
          <w:lang w:val="en-US"/>
        </w:rPr>
        <w:t>9</w:t>
      </w:r>
      <w:r w:rsidRPr="004A761E">
        <w:t>.</w:t>
      </w:r>
      <w:r w:rsidRPr="004A761E">
        <w:rPr>
          <w:lang w:val="en-US"/>
        </w:rPr>
        <w:t xml:space="preserve"> Other property damages</w:t>
      </w:r>
      <w:r w:rsidRPr="004A761E">
        <w:t>;</w:t>
      </w:r>
    </w:p>
    <w:p w:rsidR="00791EAC" w:rsidRPr="004A761E" w:rsidRDefault="00791EAC" w:rsidP="00791EAC">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791EAC" w:rsidRPr="004A761E" w:rsidRDefault="00791EAC" w:rsidP="00791EAC">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791EAC" w:rsidRPr="004A761E" w:rsidRDefault="00791EAC" w:rsidP="00791EAC">
      <w:pPr>
        <w:ind w:left="708" w:firstLine="708"/>
        <w:jc w:val="both"/>
        <w:rPr>
          <w:lang w:val="en-US"/>
        </w:rPr>
      </w:pPr>
      <w:r w:rsidRPr="004A761E">
        <w:rPr>
          <w:lang w:val="en-US"/>
        </w:rPr>
        <w:t>4.15. Suretyship;</w:t>
      </w:r>
    </w:p>
    <w:p w:rsidR="00791EAC" w:rsidRPr="004A761E" w:rsidRDefault="00791EAC" w:rsidP="00791EAC">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r w:rsidRPr="004A761E">
        <w:rPr>
          <w:lang w:val="en-US"/>
        </w:rPr>
        <w:t xml:space="preserve"> </w:t>
      </w:r>
    </w:p>
    <w:p w:rsidR="000E27A0" w:rsidRPr="004A761E" w:rsidRDefault="00791EAC" w:rsidP="00791EAC">
      <w:pPr>
        <w:ind w:firstLine="708"/>
        <w:jc w:val="both"/>
        <w:rPr>
          <w:lang w:val="en-US"/>
        </w:rPr>
      </w:pPr>
      <w:r w:rsidRPr="004A761E">
        <w:rPr>
          <w:lang w:val="en-US"/>
        </w:rPr>
        <w:t>5. Address</w:t>
      </w:r>
      <w:r w:rsidRPr="004A761E">
        <w:t xml:space="preserve">: </w:t>
      </w:r>
      <w:r w:rsidRPr="004A761E">
        <w:rPr>
          <w:lang w:val="en-US"/>
        </w:rPr>
        <w:t>Milan-largo Tazio Nuvolari 1</w:t>
      </w:r>
    </w:p>
    <w:p w:rsidR="000E27A0" w:rsidRPr="004A761E" w:rsidRDefault="000E27A0" w:rsidP="00B20EE1">
      <w:pPr>
        <w:jc w:val="both"/>
        <w:rPr>
          <w:lang w:val="en-US"/>
        </w:rPr>
      </w:pPr>
    </w:p>
    <w:p w:rsidR="006C60CC" w:rsidRPr="004A761E" w:rsidRDefault="006C60CC" w:rsidP="006C60CC">
      <w:pPr>
        <w:jc w:val="both"/>
        <w:rPr>
          <w:b/>
          <w:lang w:val="en-GB"/>
        </w:rPr>
      </w:pPr>
      <w:r w:rsidRPr="004A761E">
        <w:rPr>
          <w:b/>
        </w:rPr>
        <w:t>2</w:t>
      </w:r>
      <w:r w:rsidRPr="004A761E">
        <w:rPr>
          <w:b/>
          <w:lang w:val="en-US"/>
        </w:rPr>
        <w:t>3</w:t>
      </w:r>
      <w:r w:rsidRPr="004A761E">
        <w:rPr>
          <w:b/>
        </w:rPr>
        <w:t>.</w:t>
      </w:r>
      <w:r w:rsidRPr="004A761E">
        <w:rPr>
          <w:b/>
          <w:lang w:val="en-GB"/>
        </w:rPr>
        <w:tab/>
        <w:t>1. Intesa Sanpaolo Assicura S.p.A.</w:t>
      </w:r>
    </w:p>
    <w:p w:rsidR="006C60CC" w:rsidRPr="004A761E" w:rsidRDefault="006C60CC" w:rsidP="006C60CC">
      <w:pPr>
        <w:jc w:val="both"/>
      </w:pPr>
      <w:r w:rsidRPr="004A761E">
        <w:rPr>
          <w:b/>
          <w:lang w:val="en-US"/>
        </w:rPr>
        <w:tab/>
      </w:r>
      <w:r w:rsidRPr="004A761E">
        <w:t xml:space="preserve">2. </w:t>
      </w:r>
      <w:r w:rsidRPr="004A761E">
        <w:rPr>
          <w:lang w:val="en-US"/>
        </w:rPr>
        <w:t>Freedom to provide services</w:t>
      </w:r>
      <w:r w:rsidRPr="004A761E">
        <w:t>.</w:t>
      </w:r>
    </w:p>
    <w:p w:rsidR="006C60CC" w:rsidRPr="004A761E" w:rsidRDefault="006C60CC" w:rsidP="006C60CC">
      <w:pPr>
        <w:jc w:val="both"/>
      </w:pPr>
      <w:r w:rsidRPr="004A761E">
        <w:tab/>
        <w:t xml:space="preserve">3. </w:t>
      </w:r>
      <w:r w:rsidRPr="004A761E">
        <w:rPr>
          <w:lang w:val="en-US"/>
        </w:rPr>
        <w:t>Non-life insurance</w:t>
      </w:r>
      <w:r w:rsidRPr="004A761E">
        <w:t xml:space="preserve">. </w:t>
      </w:r>
    </w:p>
    <w:p w:rsidR="006C60CC" w:rsidRPr="004A761E" w:rsidRDefault="006C60CC" w:rsidP="006C60CC">
      <w:pPr>
        <w:jc w:val="both"/>
      </w:pPr>
      <w:r w:rsidRPr="004A761E">
        <w:tab/>
        <w:t xml:space="preserve">4. </w:t>
      </w:r>
      <w:r w:rsidRPr="004A761E">
        <w:rPr>
          <w:lang w:val="en-US"/>
        </w:rPr>
        <w:t>Classes of insurance that the company wishes to carry out in Bulgaria</w:t>
      </w:r>
      <w:r w:rsidRPr="004A761E">
        <w:t>:</w:t>
      </w:r>
    </w:p>
    <w:p w:rsidR="006C60CC" w:rsidRPr="004A761E" w:rsidRDefault="006C60CC" w:rsidP="006C60CC">
      <w:pPr>
        <w:jc w:val="both"/>
      </w:pPr>
      <w:r w:rsidRPr="004A761E">
        <w:tab/>
      </w:r>
      <w:r w:rsidRPr="004A761E">
        <w:tab/>
        <w:t>4.1. Accident;</w:t>
      </w:r>
    </w:p>
    <w:p w:rsidR="006C60CC" w:rsidRPr="004A761E" w:rsidRDefault="006C60CC" w:rsidP="006C60CC">
      <w:pPr>
        <w:jc w:val="both"/>
        <w:rPr>
          <w:lang w:val="en-US"/>
        </w:rPr>
      </w:pPr>
      <w:r w:rsidRPr="004A761E">
        <w:tab/>
      </w:r>
      <w:r w:rsidRPr="004A761E">
        <w:tab/>
      </w:r>
      <w:r w:rsidRPr="004A761E">
        <w:rPr>
          <w:lang w:val="en-US"/>
        </w:rPr>
        <w:t>4.3. Land Vehicles (excluding railroad vehicles);</w:t>
      </w:r>
    </w:p>
    <w:p w:rsidR="006C60CC" w:rsidRPr="004A761E" w:rsidRDefault="006C60CC" w:rsidP="006C60CC">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6C60CC" w:rsidRPr="004A761E" w:rsidRDefault="006C60CC" w:rsidP="006C60CC">
      <w:pPr>
        <w:jc w:val="both"/>
      </w:pPr>
      <w:r w:rsidRPr="004A761E">
        <w:tab/>
      </w:r>
      <w:r w:rsidRPr="004A761E">
        <w:tab/>
        <w:t>4.</w:t>
      </w:r>
      <w:r w:rsidRPr="004A761E">
        <w:rPr>
          <w:lang w:val="en-US"/>
        </w:rPr>
        <w:t>8</w:t>
      </w:r>
      <w:r w:rsidRPr="004A761E">
        <w:t xml:space="preserve">. </w:t>
      </w:r>
      <w:r w:rsidRPr="004A761E">
        <w:rPr>
          <w:lang w:val="en-US"/>
        </w:rPr>
        <w:t>Fire and natural perils</w:t>
      </w:r>
      <w:r w:rsidRPr="004A761E">
        <w:t>;</w:t>
      </w:r>
    </w:p>
    <w:p w:rsidR="006C60CC" w:rsidRPr="004A761E" w:rsidRDefault="006C60CC" w:rsidP="006C60CC">
      <w:pPr>
        <w:jc w:val="both"/>
      </w:pPr>
      <w:r w:rsidRPr="004A761E">
        <w:tab/>
      </w:r>
      <w:r w:rsidRPr="004A761E">
        <w:tab/>
        <w:t>4.</w:t>
      </w:r>
      <w:r w:rsidRPr="004A761E">
        <w:rPr>
          <w:lang w:val="en-US"/>
        </w:rPr>
        <w:t>9</w:t>
      </w:r>
      <w:r w:rsidRPr="004A761E">
        <w:t>.</w:t>
      </w:r>
      <w:r w:rsidRPr="004A761E">
        <w:rPr>
          <w:lang w:val="en-US"/>
        </w:rPr>
        <w:t xml:space="preserve"> Other property damages</w:t>
      </w:r>
      <w:r w:rsidRPr="004A761E">
        <w:t>;</w:t>
      </w:r>
    </w:p>
    <w:p w:rsidR="006C60CC" w:rsidRPr="004A761E" w:rsidRDefault="006C60CC" w:rsidP="006C60CC">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C60CC" w:rsidRPr="004A761E" w:rsidRDefault="006C60CC" w:rsidP="006C60CC">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r w:rsidRPr="004A761E">
        <w:rPr>
          <w:lang w:val="en-US"/>
        </w:rPr>
        <w:t xml:space="preserve"> </w:t>
      </w:r>
    </w:p>
    <w:p w:rsidR="006C60CC" w:rsidRPr="004A761E" w:rsidRDefault="006C60CC" w:rsidP="006C60CC">
      <w:pPr>
        <w:ind w:firstLine="708"/>
        <w:jc w:val="both"/>
      </w:pPr>
      <w:r w:rsidRPr="004A761E">
        <w:rPr>
          <w:lang w:val="en-US"/>
        </w:rPr>
        <w:t>5. Address</w:t>
      </w:r>
      <w:r w:rsidRPr="004A761E">
        <w:t xml:space="preserve">: </w:t>
      </w:r>
      <w:r w:rsidRPr="004A761E">
        <w:rPr>
          <w:lang w:val="en-US"/>
        </w:rPr>
        <w:t>TORINO</w:t>
      </w:r>
      <w:r w:rsidRPr="004A761E">
        <w:t xml:space="preserve"> 10138 – </w:t>
      </w:r>
      <w:r w:rsidRPr="004A761E">
        <w:rPr>
          <w:lang w:val="en-US"/>
        </w:rPr>
        <w:t>Corso</w:t>
      </w:r>
      <w:r w:rsidRPr="004A761E">
        <w:t xml:space="preserve"> </w:t>
      </w:r>
      <w:r w:rsidRPr="004A761E">
        <w:rPr>
          <w:lang w:val="en-US"/>
        </w:rPr>
        <w:t>Inghilterra</w:t>
      </w:r>
      <w:r w:rsidRPr="004A761E">
        <w:t>, 3</w:t>
      </w:r>
    </w:p>
    <w:p w:rsidR="00BE7DC1" w:rsidRPr="004A761E" w:rsidRDefault="00BE7DC1" w:rsidP="00BE7DC1">
      <w:pPr>
        <w:jc w:val="both"/>
        <w:rPr>
          <w:lang w:val="en-US"/>
        </w:rPr>
      </w:pPr>
    </w:p>
    <w:p w:rsidR="00BE7DC1" w:rsidRPr="004A761E" w:rsidRDefault="00BE7DC1" w:rsidP="00BE7DC1">
      <w:pPr>
        <w:jc w:val="both"/>
        <w:rPr>
          <w:b/>
        </w:rPr>
      </w:pPr>
      <w:r w:rsidRPr="004A761E">
        <w:rPr>
          <w:b/>
          <w:lang w:val="en-US"/>
        </w:rPr>
        <w:t xml:space="preserve">24. </w:t>
      </w:r>
      <w:r w:rsidRPr="004A761E">
        <w:rPr>
          <w:b/>
        </w:rPr>
        <w:tab/>
        <w:t>1. UniSalute S.p.A.</w:t>
      </w:r>
    </w:p>
    <w:p w:rsidR="00BE7DC1" w:rsidRPr="004A761E" w:rsidRDefault="00BE7DC1" w:rsidP="00BE7DC1">
      <w:pPr>
        <w:jc w:val="both"/>
      </w:pPr>
      <w:r w:rsidRPr="004A761E">
        <w:rPr>
          <w:b/>
          <w:lang w:val="en-US"/>
        </w:rPr>
        <w:tab/>
      </w:r>
      <w:r w:rsidRPr="004A761E">
        <w:t xml:space="preserve">2. </w:t>
      </w:r>
      <w:r w:rsidRPr="004A761E">
        <w:rPr>
          <w:lang w:val="en-US"/>
        </w:rPr>
        <w:t>Freedom to provide services</w:t>
      </w:r>
      <w:r w:rsidRPr="004A761E">
        <w:t>.</w:t>
      </w:r>
    </w:p>
    <w:p w:rsidR="00BE7DC1" w:rsidRPr="004A761E" w:rsidRDefault="00BE7DC1" w:rsidP="00BE7DC1">
      <w:pPr>
        <w:jc w:val="both"/>
      </w:pPr>
      <w:r w:rsidRPr="004A761E">
        <w:tab/>
        <w:t xml:space="preserve">3. </w:t>
      </w:r>
      <w:r w:rsidRPr="004A761E">
        <w:rPr>
          <w:lang w:val="en-US"/>
        </w:rPr>
        <w:t>Non-life insurance</w:t>
      </w:r>
      <w:r w:rsidRPr="004A761E">
        <w:t xml:space="preserve">. </w:t>
      </w:r>
    </w:p>
    <w:p w:rsidR="00BE7DC1" w:rsidRPr="004A761E" w:rsidRDefault="00BE7DC1" w:rsidP="00BE7DC1">
      <w:pPr>
        <w:jc w:val="both"/>
      </w:pPr>
      <w:r w:rsidRPr="004A761E">
        <w:tab/>
        <w:t xml:space="preserve">4. </w:t>
      </w:r>
      <w:r w:rsidRPr="004A761E">
        <w:rPr>
          <w:lang w:val="en-US"/>
        </w:rPr>
        <w:t>Classes of insurance that the company wishes to carry out in Bulgaria</w:t>
      </w:r>
      <w:r w:rsidRPr="004A761E">
        <w:t>:</w:t>
      </w:r>
    </w:p>
    <w:p w:rsidR="00BE7DC1" w:rsidRPr="004A761E" w:rsidRDefault="00BE7DC1" w:rsidP="00BE7DC1">
      <w:pPr>
        <w:jc w:val="both"/>
      </w:pPr>
      <w:r w:rsidRPr="004A761E">
        <w:tab/>
      </w:r>
      <w:r w:rsidRPr="004A761E">
        <w:tab/>
        <w:t>4.1. Accident;</w:t>
      </w:r>
    </w:p>
    <w:p w:rsidR="00BE7DC1" w:rsidRPr="004A761E" w:rsidRDefault="00BE7DC1" w:rsidP="00BE7DC1">
      <w:pPr>
        <w:jc w:val="both"/>
        <w:rPr>
          <w:lang w:val="en-US"/>
        </w:rPr>
      </w:pPr>
      <w:r w:rsidRPr="004A761E">
        <w:tab/>
      </w:r>
      <w:r w:rsidRPr="004A761E">
        <w:tab/>
        <w:t xml:space="preserve">4.2. </w:t>
      </w:r>
      <w:r w:rsidRPr="004A761E">
        <w:rPr>
          <w:lang w:val="en-US"/>
        </w:rPr>
        <w:t>Sickness</w:t>
      </w:r>
      <w:r w:rsidRPr="004A761E">
        <w:t>;</w:t>
      </w:r>
    </w:p>
    <w:p w:rsidR="00BE7DC1" w:rsidRPr="004A761E" w:rsidRDefault="00BE7DC1" w:rsidP="00BE7DC1">
      <w:pPr>
        <w:ind w:left="708" w:firstLine="708"/>
        <w:jc w:val="both"/>
        <w:rPr>
          <w:lang w:val="en-GB"/>
        </w:rPr>
      </w:pPr>
      <w:r w:rsidRPr="004A761E">
        <w:t>4.</w:t>
      </w:r>
      <w:r w:rsidRPr="004A761E">
        <w:rPr>
          <w:lang w:val="en-US"/>
        </w:rPr>
        <w:t>16</w:t>
      </w:r>
      <w:r w:rsidRPr="004A761E">
        <w:t xml:space="preserve">. </w:t>
      </w:r>
      <w:r w:rsidRPr="004A761E">
        <w:rPr>
          <w:lang w:val="en-US"/>
        </w:rPr>
        <w:t>Miscellaneous financial loss</w:t>
      </w:r>
      <w:r w:rsidRPr="004A761E">
        <w:rPr>
          <w:lang w:val="en-GB"/>
        </w:rPr>
        <w:t>;</w:t>
      </w:r>
      <w:r w:rsidRPr="004A761E">
        <w:rPr>
          <w:lang w:val="en-US"/>
        </w:rPr>
        <w:t xml:space="preserve"> </w:t>
      </w:r>
    </w:p>
    <w:p w:rsidR="00BE7DC1" w:rsidRPr="004A761E" w:rsidRDefault="00BE7DC1" w:rsidP="00BE7DC1">
      <w:pPr>
        <w:jc w:val="both"/>
        <w:rPr>
          <w:lang w:val="en-US"/>
        </w:rPr>
      </w:pPr>
      <w:r w:rsidRPr="004A761E">
        <w:tab/>
      </w:r>
      <w:r w:rsidRPr="004A761E">
        <w:tab/>
        <w:t xml:space="preserve">4.18. </w:t>
      </w:r>
      <w:r w:rsidRPr="004A761E">
        <w:rPr>
          <w:lang w:val="en-US"/>
        </w:rPr>
        <w:t>Assistance</w:t>
      </w:r>
      <w:r w:rsidRPr="004A761E">
        <w:t>.</w:t>
      </w:r>
    </w:p>
    <w:p w:rsidR="00BE7DC1" w:rsidRDefault="00BE7DC1" w:rsidP="00BE7DC1">
      <w:pPr>
        <w:jc w:val="both"/>
      </w:pPr>
      <w:r w:rsidRPr="004A761E">
        <w:tab/>
        <w:t xml:space="preserve">5. </w:t>
      </w:r>
      <w:r w:rsidRPr="004A761E">
        <w:rPr>
          <w:lang w:val="en-US"/>
        </w:rPr>
        <w:t>Address</w:t>
      </w:r>
      <w:r w:rsidRPr="004A761E">
        <w:t>: Larga 8 – Bologna 40138 (Italy)</w:t>
      </w:r>
    </w:p>
    <w:p w:rsidR="00C31468" w:rsidRDefault="00C31468" w:rsidP="00BE7DC1">
      <w:pPr>
        <w:jc w:val="both"/>
      </w:pPr>
    </w:p>
    <w:p w:rsidR="00C31468" w:rsidRPr="00D92EF4" w:rsidRDefault="00C31468" w:rsidP="00C31468">
      <w:pPr>
        <w:jc w:val="both"/>
        <w:rPr>
          <w:b/>
          <w:lang w:val="en-US"/>
        </w:rPr>
      </w:pPr>
      <w:r w:rsidRPr="00D92EF4">
        <w:rPr>
          <w:b/>
          <w:lang w:val="en-US"/>
        </w:rPr>
        <w:t xml:space="preserve">25. </w:t>
      </w:r>
      <w:r w:rsidRPr="00D92EF4">
        <w:rPr>
          <w:b/>
          <w:lang w:val="en-US"/>
        </w:rPr>
        <w:tab/>
        <w:t>1. REVO INSURANCE S.P.A.</w:t>
      </w:r>
    </w:p>
    <w:p w:rsidR="00C31468" w:rsidRPr="00D92EF4" w:rsidRDefault="00C31468" w:rsidP="00C31468">
      <w:pPr>
        <w:jc w:val="both"/>
        <w:rPr>
          <w:lang w:val="en-US"/>
        </w:rPr>
      </w:pPr>
      <w:r w:rsidRPr="00D92EF4">
        <w:rPr>
          <w:b/>
          <w:lang w:val="en-US"/>
        </w:rPr>
        <w:tab/>
      </w:r>
      <w:r w:rsidRPr="00D92EF4">
        <w:rPr>
          <w:lang w:val="en-US"/>
        </w:rPr>
        <w:t>2. Freedom to provide services</w:t>
      </w:r>
      <w:r w:rsidR="0003639E" w:rsidRPr="00D92EF4">
        <w:rPr>
          <w:lang w:val="en-US"/>
        </w:rPr>
        <w:t>.</w:t>
      </w:r>
    </w:p>
    <w:p w:rsidR="00C31468" w:rsidRPr="00D92EF4" w:rsidRDefault="00C31468" w:rsidP="00C31468">
      <w:pPr>
        <w:jc w:val="both"/>
        <w:rPr>
          <w:lang w:val="en-US"/>
        </w:rPr>
      </w:pPr>
      <w:r w:rsidRPr="00D92EF4">
        <w:rPr>
          <w:lang w:val="en-US"/>
        </w:rPr>
        <w:tab/>
        <w:t xml:space="preserve">3. </w:t>
      </w:r>
      <w:r w:rsidR="0003639E" w:rsidRPr="00D92EF4">
        <w:rPr>
          <w:lang w:val="en-US"/>
        </w:rPr>
        <w:t>Life and non-life insurance.</w:t>
      </w:r>
    </w:p>
    <w:p w:rsidR="00C31468" w:rsidRPr="00D92EF4" w:rsidRDefault="00C31468" w:rsidP="00C31468">
      <w:pPr>
        <w:jc w:val="both"/>
        <w:rPr>
          <w:lang w:val="en-US"/>
        </w:rPr>
      </w:pPr>
      <w:r w:rsidRPr="00D92EF4">
        <w:rPr>
          <w:lang w:val="en-US"/>
        </w:rPr>
        <w:tab/>
        <w:t xml:space="preserve">4. </w:t>
      </w:r>
      <w:r w:rsidR="0003639E" w:rsidRPr="00D92EF4">
        <w:rPr>
          <w:lang w:val="en-US"/>
        </w:rPr>
        <w:t>Classes of insurance that the company wishes to carry out in Bulgaria:</w:t>
      </w:r>
    </w:p>
    <w:p w:rsidR="00C31468" w:rsidRPr="00D92EF4" w:rsidRDefault="00C31468" w:rsidP="00C31468">
      <w:pPr>
        <w:jc w:val="both"/>
        <w:rPr>
          <w:lang w:val="en-US"/>
        </w:rPr>
      </w:pPr>
      <w:r w:rsidRPr="00D92EF4">
        <w:rPr>
          <w:lang w:val="en-US"/>
        </w:rPr>
        <w:tab/>
      </w:r>
      <w:r w:rsidRPr="00D92EF4">
        <w:rPr>
          <w:lang w:val="en-US"/>
        </w:rPr>
        <w:tab/>
        <w:t xml:space="preserve">4.1. </w:t>
      </w:r>
      <w:r w:rsidR="0003639E" w:rsidRPr="00D92EF4">
        <w:rPr>
          <w:lang w:val="en-US"/>
        </w:rPr>
        <w:t>Accident;</w:t>
      </w:r>
    </w:p>
    <w:p w:rsidR="00C31468" w:rsidRPr="00D92EF4" w:rsidRDefault="00C31468" w:rsidP="00C31468">
      <w:pPr>
        <w:jc w:val="both"/>
        <w:rPr>
          <w:lang w:val="en-US"/>
        </w:rPr>
      </w:pPr>
      <w:r w:rsidRPr="00D92EF4">
        <w:rPr>
          <w:lang w:val="en-US"/>
        </w:rPr>
        <w:tab/>
      </w:r>
      <w:r w:rsidRPr="00D92EF4">
        <w:rPr>
          <w:lang w:val="en-US"/>
        </w:rPr>
        <w:tab/>
        <w:t xml:space="preserve">4.3. </w:t>
      </w:r>
      <w:r w:rsidR="0003639E" w:rsidRPr="00D92EF4">
        <w:rPr>
          <w:lang w:val="en-US"/>
        </w:rPr>
        <w:t>Land Vehicles (excluding railroad vehicles);</w:t>
      </w:r>
    </w:p>
    <w:p w:rsidR="0003639E" w:rsidRPr="00D92EF4" w:rsidRDefault="00C31468" w:rsidP="0003639E">
      <w:pPr>
        <w:jc w:val="both"/>
        <w:rPr>
          <w:lang w:val="en-US"/>
        </w:rPr>
      </w:pPr>
      <w:r w:rsidRPr="00D92EF4">
        <w:rPr>
          <w:lang w:val="en-US"/>
        </w:rPr>
        <w:tab/>
      </w:r>
      <w:r w:rsidRPr="00D92EF4">
        <w:rPr>
          <w:lang w:val="en-US"/>
        </w:rPr>
        <w:tab/>
        <w:t xml:space="preserve">4.5. </w:t>
      </w:r>
      <w:r w:rsidR="0003639E" w:rsidRPr="00D92EF4">
        <w:rPr>
          <w:lang w:val="en-US"/>
        </w:rPr>
        <w:t>Aircraft;</w:t>
      </w:r>
    </w:p>
    <w:p w:rsidR="0003639E" w:rsidRPr="00D92EF4" w:rsidRDefault="0003639E" w:rsidP="0003639E">
      <w:pPr>
        <w:jc w:val="both"/>
        <w:rPr>
          <w:lang w:val="en-US"/>
        </w:rPr>
      </w:pPr>
      <w:r w:rsidRPr="00D92EF4">
        <w:rPr>
          <w:lang w:val="en-US"/>
        </w:rPr>
        <w:tab/>
      </w:r>
      <w:r w:rsidRPr="00D92EF4">
        <w:rPr>
          <w:lang w:val="en-US"/>
        </w:rPr>
        <w:tab/>
        <w:t>4.6. Ships;</w:t>
      </w:r>
    </w:p>
    <w:p w:rsidR="0003639E" w:rsidRPr="00D92EF4" w:rsidRDefault="0003639E" w:rsidP="0003639E">
      <w:pPr>
        <w:jc w:val="both"/>
        <w:rPr>
          <w:lang w:val="en-US"/>
        </w:rPr>
      </w:pPr>
      <w:r w:rsidRPr="00D92EF4">
        <w:rPr>
          <w:lang w:val="en-US"/>
        </w:rPr>
        <w:tab/>
      </w:r>
      <w:r w:rsidRPr="00D92EF4">
        <w:rPr>
          <w:lang w:val="en-US"/>
        </w:rPr>
        <w:tab/>
        <w:t>4.7. Goods in Transit;</w:t>
      </w:r>
    </w:p>
    <w:p w:rsidR="0003639E" w:rsidRPr="00D92EF4" w:rsidRDefault="0003639E" w:rsidP="0003639E">
      <w:pPr>
        <w:jc w:val="both"/>
        <w:rPr>
          <w:lang w:val="en-US"/>
        </w:rPr>
      </w:pPr>
      <w:r w:rsidRPr="00D92EF4">
        <w:rPr>
          <w:lang w:val="en-US"/>
        </w:rPr>
        <w:tab/>
      </w:r>
      <w:r w:rsidRPr="00D92EF4">
        <w:rPr>
          <w:lang w:val="en-US"/>
        </w:rPr>
        <w:tab/>
        <w:t>4.8. Fire and natural perils;</w:t>
      </w:r>
    </w:p>
    <w:p w:rsidR="0003639E" w:rsidRPr="00D92EF4" w:rsidRDefault="0003639E" w:rsidP="0003639E">
      <w:pPr>
        <w:jc w:val="both"/>
        <w:rPr>
          <w:lang w:val="en-US"/>
        </w:rPr>
      </w:pPr>
      <w:r w:rsidRPr="00D92EF4">
        <w:rPr>
          <w:lang w:val="en-US"/>
        </w:rPr>
        <w:tab/>
      </w:r>
      <w:r w:rsidRPr="00D92EF4">
        <w:rPr>
          <w:lang w:val="en-US"/>
        </w:rPr>
        <w:tab/>
        <w:t>4.9. Other property damages;</w:t>
      </w:r>
    </w:p>
    <w:p w:rsidR="0003639E" w:rsidRPr="00D92EF4" w:rsidRDefault="00C31468" w:rsidP="00C31468">
      <w:pPr>
        <w:jc w:val="both"/>
        <w:rPr>
          <w:lang w:val="en-US"/>
        </w:rPr>
      </w:pPr>
      <w:r w:rsidRPr="00D92EF4">
        <w:rPr>
          <w:lang w:val="en-US"/>
        </w:rPr>
        <w:tab/>
      </w:r>
      <w:r w:rsidRPr="00D92EF4">
        <w:rPr>
          <w:lang w:val="en-US"/>
        </w:rPr>
        <w:tab/>
        <w:t xml:space="preserve">4.11. </w:t>
      </w:r>
      <w:r w:rsidR="0003639E" w:rsidRPr="00D92EF4">
        <w:rPr>
          <w:lang w:val="en-US"/>
        </w:rPr>
        <w:t>Aircraft liability;</w:t>
      </w:r>
    </w:p>
    <w:p w:rsidR="0003639E" w:rsidRPr="00D92EF4" w:rsidRDefault="00C31468" w:rsidP="00C31468">
      <w:pPr>
        <w:jc w:val="both"/>
        <w:rPr>
          <w:lang w:val="en-US"/>
        </w:rPr>
      </w:pPr>
      <w:r w:rsidRPr="00D92EF4">
        <w:rPr>
          <w:lang w:val="en-US"/>
        </w:rPr>
        <w:tab/>
      </w:r>
      <w:r w:rsidRPr="00D92EF4">
        <w:rPr>
          <w:lang w:val="en-US"/>
        </w:rPr>
        <w:tab/>
        <w:t xml:space="preserve">4.13. </w:t>
      </w:r>
      <w:r w:rsidR="0003639E" w:rsidRPr="00D92EF4">
        <w:rPr>
          <w:lang w:val="en-US"/>
        </w:rPr>
        <w:t>General liability;</w:t>
      </w:r>
    </w:p>
    <w:p w:rsidR="00C31468" w:rsidRPr="00D92EF4" w:rsidRDefault="00C31468" w:rsidP="00C31468">
      <w:pPr>
        <w:jc w:val="both"/>
        <w:rPr>
          <w:lang w:val="en-US"/>
        </w:rPr>
      </w:pPr>
      <w:r w:rsidRPr="00D92EF4">
        <w:rPr>
          <w:lang w:val="en-US"/>
        </w:rPr>
        <w:tab/>
      </w:r>
      <w:r w:rsidRPr="00D92EF4">
        <w:rPr>
          <w:lang w:val="en-US"/>
        </w:rPr>
        <w:tab/>
        <w:t xml:space="preserve">4.16. </w:t>
      </w:r>
      <w:r w:rsidR="0003639E" w:rsidRPr="00D92EF4">
        <w:rPr>
          <w:lang w:val="en-US"/>
        </w:rPr>
        <w:t>Miscellaneous financial loss;</w:t>
      </w:r>
    </w:p>
    <w:p w:rsidR="00C31468" w:rsidRPr="00D92EF4" w:rsidRDefault="00C31468" w:rsidP="00C31468">
      <w:pPr>
        <w:jc w:val="both"/>
        <w:rPr>
          <w:lang w:val="en-US"/>
        </w:rPr>
      </w:pPr>
    </w:p>
    <w:p w:rsidR="00C31468" w:rsidRPr="00D92EF4" w:rsidRDefault="00C31468" w:rsidP="00C31468">
      <w:pPr>
        <w:jc w:val="both"/>
        <w:rPr>
          <w:lang w:val="en-US"/>
        </w:rPr>
      </w:pPr>
      <w:r w:rsidRPr="00D92EF4">
        <w:rPr>
          <w:lang w:val="en-US"/>
        </w:rPr>
        <w:tab/>
        <w:t xml:space="preserve">5. </w:t>
      </w:r>
      <w:r w:rsidR="0003639E" w:rsidRPr="00D92EF4">
        <w:rPr>
          <w:lang w:val="en-US"/>
        </w:rPr>
        <w:t>Reinsurance:</w:t>
      </w:r>
    </w:p>
    <w:p w:rsidR="0003639E" w:rsidRPr="00D92EF4" w:rsidRDefault="00C31468" w:rsidP="00C31468">
      <w:pPr>
        <w:jc w:val="both"/>
        <w:rPr>
          <w:lang w:val="en-US"/>
        </w:rPr>
      </w:pPr>
      <w:r w:rsidRPr="00D92EF4">
        <w:rPr>
          <w:b/>
          <w:lang w:val="en-US"/>
        </w:rPr>
        <w:tab/>
      </w:r>
      <w:r w:rsidRPr="00D92EF4">
        <w:rPr>
          <w:b/>
          <w:lang w:val="en-US"/>
        </w:rPr>
        <w:tab/>
      </w:r>
      <w:r w:rsidRPr="00D92EF4">
        <w:rPr>
          <w:lang w:val="en-US"/>
        </w:rPr>
        <w:t xml:space="preserve">5.1. </w:t>
      </w:r>
      <w:r w:rsidR="0003639E" w:rsidRPr="00D92EF4">
        <w:rPr>
          <w:lang w:val="en-US"/>
        </w:rPr>
        <w:t>Accident;</w:t>
      </w:r>
    </w:p>
    <w:p w:rsidR="00C31468" w:rsidRPr="00D92EF4" w:rsidRDefault="00C31468" w:rsidP="00C31468">
      <w:pPr>
        <w:jc w:val="both"/>
        <w:rPr>
          <w:lang w:val="en-US"/>
        </w:rPr>
      </w:pPr>
      <w:r w:rsidRPr="00D92EF4">
        <w:rPr>
          <w:lang w:val="en-US"/>
        </w:rPr>
        <w:tab/>
      </w:r>
      <w:r w:rsidRPr="00D92EF4">
        <w:rPr>
          <w:lang w:val="en-US"/>
        </w:rPr>
        <w:tab/>
        <w:t xml:space="preserve">5.3. </w:t>
      </w:r>
      <w:r w:rsidR="0003639E" w:rsidRPr="00D92EF4">
        <w:rPr>
          <w:lang w:val="en-US"/>
        </w:rPr>
        <w:t>Land Vehicles (excluding railroad vehicles);</w:t>
      </w:r>
    </w:p>
    <w:p w:rsidR="00C31468" w:rsidRPr="00D92EF4" w:rsidRDefault="00C31468" w:rsidP="00C31468">
      <w:pPr>
        <w:jc w:val="both"/>
        <w:rPr>
          <w:lang w:val="en-US"/>
        </w:rPr>
      </w:pPr>
      <w:r w:rsidRPr="00D92EF4">
        <w:rPr>
          <w:lang w:val="en-US"/>
        </w:rPr>
        <w:tab/>
      </w:r>
      <w:r w:rsidRPr="00D92EF4">
        <w:rPr>
          <w:lang w:val="en-US"/>
        </w:rPr>
        <w:tab/>
        <w:t xml:space="preserve">5.5. </w:t>
      </w:r>
      <w:r w:rsidR="0003639E" w:rsidRPr="00D92EF4">
        <w:rPr>
          <w:lang w:val="en-US"/>
        </w:rPr>
        <w:t>Aircraft;</w:t>
      </w:r>
    </w:p>
    <w:p w:rsidR="00C31468" w:rsidRPr="00D92EF4" w:rsidRDefault="00C31468" w:rsidP="00C31468">
      <w:pPr>
        <w:jc w:val="both"/>
        <w:rPr>
          <w:lang w:val="en-US"/>
        </w:rPr>
      </w:pPr>
      <w:r w:rsidRPr="00D92EF4">
        <w:rPr>
          <w:lang w:val="en-US"/>
        </w:rPr>
        <w:tab/>
      </w:r>
      <w:r w:rsidRPr="00D92EF4">
        <w:rPr>
          <w:lang w:val="en-US"/>
        </w:rPr>
        <w:tab/>
        <w:t xml:space="preserve">5.6. </w:t>
      </w:r>
      <w:r w:rsidR="0003639E" w:rsidRPr="00D92EF4">
        <w:rPr>
          <w:lang w:val="en-US"/>
        </w:rPr>
        <w:t>Ships;</w:t>
      </w:r>
    </w:p>
    <w:p w:rsidR="00C31468" w:rsidRPr="00D92EF4" w:rsidRDefault="00C31468" w:rsidP="00C31468">
      <w:pPr>
        <w:jc w:val="both"/>
        <w:rPr>
          <w:lang w:val="en-US"/>
        </w:rPr>
      </w:pPr>
      <w:r w:rsidRPr="00D92EF4">
        <w:rPr>
          <w:lang w:val="en-US"/>
        </w:rPr>
        <w:tab/>
      </w:r>
      <w:r w:rsidRPr="00D92EF4">
        <w:rPr>
          <w:lang w:val="en-US"/>
        </w:rPr>
        <w:tab/>
        <w:t xml:space="preserve">5.7. </w:t>
      </w:r>
      <w:r w:rsidR="0003639E" w:rsidRPr="00D92EF4">
        <w:rPr>
          <w:lang w:val="en-US"/>
        </w:rPr>
        <w:t>Goods in Transit;</w:t>
      </w:r>
    </w:p>
    <w:p w:rsidR="00C31468" w:rsidRPr="00D92EF4" w:rsidRDefault="00C31468" w:rsidP="00C31468">
      <w:pPr>
        <w:jc w:val="both"/>
        <w:rPr>
          <w:lang w:val="en-US"/>
        </w:rPr>
      </w:pPr>
      <w:r w:rsidRPr="00D92EF4">
        <w:rPr>
          <w:lang w:val="en-US"/>
        </w:rPr>
        <w:tab/>
      </w:r>
      <w:r w:rsidRPr="00D92EF4">
        <w:rPr>
          <w:lang w:val="en-US"/>
        </w:rPr>
        <w:tab/>
        <w:t xml:space="preserve">5.8. </w:t>
      </w:r>
      <w:r w:rsidR="0003639E" w:rsidRPr="00D92EF4">
        <w:rPr>
          <w:lang w:val="en-US"/>
        </w:rPr>
        <w:t>Fire and natural perils;</w:t>
      </w:r>
    </w:p>
    <w:p w:rsidR="0003639E" w:rsidRPr="00D92EF4" w:rsidRDefault="00C31468" w:rsidP="00C31468">
      <w:pPr>
        <w:jc w:val="both"/>
        <w:rPr>
          <w:lang w:val="en-US"/>
        </w:rPr>
      </w:pPr>
      <w:r w:rsidRPr="00D92EF4">
        <w:rPr>
          <w:lang w:val="en-US"/>
        </w:rPr>
        <w:tab/>
      </w:r>
      <w:r w:rsidRPr="00D92EF4">
        <w:rPr>
          <w:lang w:val="en-US"/>
        </w:rPr>
        <w:tab/>
        <w:t xml:space="preserve">5.9. </w:t>
      </w:r>
      <w:r w:rsidR="0003639E" w:rsidRPr="00D92EF4">
        <w:rPr>
          <w:lang w:val="en-US"/>
        </w:rPr>
        <w:t>Other property damages;</w:t>
      </w:r>
    </w:p>
    <w:p w:rsidR="0003639E" w:rsidRPr="00D92EF4" w:rsidRDefault="00C31468" w:rsidP="00C31468">
      <w:pPr>
        <w:jc w:val="both"/>
        <w:rPr>
          <w:lang w:val="en-US"/>
        </w:rPr>
      </w:pPr>
      <w:r w:rsidRPr="00D92EF4">
        <w:rPr>
          <w:lang w:val="en-US"/>
        </w:rPr>
        <w:tab/>
      </w:r>
      <w:r w:rsidRPr="00D92EF4">
        <w:rPr>
          <w:lang w:val="en-US"/>
        </w:rPr>
        <w:tab/>
        <w:t xml:space="preserve">5.11. </w:t>
      </w:r>
      <w:r w:rsidR="0003639E" w:rsidRPr="00D92EF4">
        <w:rPr>
          <w:lang w:val="en-US"/>
        </w:rPr>
        <w:t>Aircraft liability;</w:t>
      </w:r>
    </w:p>
    <w:p w:rsidR="0003639E" w:rsidRPr="00D92EF4" w:rsidRDefault="00C31468" w:rsidP="00C31468">
      <w:pPr>
        <w:jc w:val="both"/>
        <w:rPr>
          <w:lang w:val="en-US"/>
        </w:rPr>
      </w:pPr>
      <w:r w:rsidRPr="00D92EF4">
        <w:rPr>
          <w:lang w:val="en-US"/>
        </w:rPr>
        <w:tab/>
      </w:r>
      <w:r w:rsidRPr="00D92EF4">
        <w:rPr>
          <w:lang w:val="en-US"/>
        </w:rPr>
        <w:tab/>
        <w:t xml:space="preserve">5.13. </w:t>
      </w:r>
      <w:r w:rsidR="0003639E" w:rsidRPr="00D92EF4">
        <w:rPr>
          <w:lang w:val="en-US"/>
        </w:rPr>
        <w:t>General liability;</w:t>
      </w:r>
    </w:p>
    <w:p w:rsidR="00C31468" w:rsidRPr="00D92EF4" w:rsidRDefault="00C31468" w:rsidP="00C31468">
      <w:pPr>
        <w:jc w:val="both"/>
        <w:rPr>
          <w:lang w:val="en-US"/>
        </w:rPr>
      </w:pPr>
      <w:r w:rsidRPr="00D92EF4">
        <w:rPr>
          <w:lang w:val="en-US"/>
        </w:rPr>
        <w:tab/>
      </w:r>
      <w:r w:rsidRPr="00D92EF4">
        <w:rPr>
          <w:lang w:val="en-US"/>
        </w:rPr>
        <w:tab/>
        <w:t xml:space="preserve">5.16. </w:t>
      </w:r>
      <w:r w:rsidR="0003639E" w:rsidRPr="00D92EF4">
        <w:rPr>
          <w:lang w:val="en-US"/>
        </w:rPr>
        <w:t>Miscellaneous financial loss;</w:t>
      </w:r>
    </w:p>
    <w:p w:rsidR="00C31468" w:rsidRPr="00C31468" w:rsidRDefault="00C31468" w:rsidP="00C31468">
      <w:pPr>
        <w:jc w:val="both"/>
        <w:rPr>
          <w:lang w:val="en-US"/>
        </w:rPr>
      </w:pPr>
      <w:r w:rsidRPr="00D92EF4">
        <w:rPr>
          <w:lang w:val="en-US"/>
        </w:rPr>
        <w:tab/>
        <w:t xml:space="preserve">6. </w:t>
      </w:r>
      <w:r w:rsidR="0003639E" w:rsidRPr="00D92EF4">
        <w:rPr>
          <w:lang w:val="en-US"/>
        </w:rPr>
        <w:t>Address</w:t>
      </w:r>
      <w:r w:rsidRPr="00D92EF4">
        <w:rPr>
          <w:lang w:val="en-US"/>
        </w:rPr>
        <w:t>: Viale dell’Agricoltura 7 - Verona 37135 (Italy)</w:t>
      </w:r>
    </w:p>
    <w:p w:rsidR="00BE7DC1" w:rsidRPr="00C31468" w:rsidRDefault="00BE7DC1" w:rsidP="00BE7DC1">
      <w:pPr>
        <w:jc w:val="both"/>
        <w:rPr>
          <w:b/>
          <w:lang w:val="en-US"/>
        </w:rPr>
      </w:pPr>
    </w:p>
    <w:p w:rsidR="006C60CC" w:rsidRPr="004A761E" w:rsidRDefault="006C60CC" w:rsidP="00B20EE1">
      <w:pPr>
        <w:jc w:val="both"/>
        <w:rPr>
          <w:lang w:val="en-US"/>
        </w:rPr>
      </w:pPr>
    </w:p>
    <w:p w:rsidR="00FB6A6E" w:rsidRPr="004A761E" w:rsidRDefault="00FB6A6E" w:rsidP="00FB6A6E">
      <w:pPr>
        <w:jc w:val="center"/>
        <w:rPr>
          <w:b/>
          <w:u w:val="single"/>
          <w:lang w:val="de-DE"/>
        </w:rPr>
      </w:pPr>
      <w:r w:rsidRPr="004A761E">
        <w:rPr>
          <w:b/>
          <w:u w:val="single"/>
          <w:lang w:val="de-DE"/>
        </w:rPr>
        <w:t xml:space="preserve">LIECHTENSTEIN </w:t>
      </w:r>
    </w:p>
    <w:p w:rsidR="00FB6A6E" w:rsidRPr="004A761E" w:rsidRDefault="00FB6A6E" w:rsidP="00FB6A6E">
      <w:pPr>
        <w:jc w:val="center"/>
        <w:rPr>
          <w:b/>
          <w:u w:val="single"/>
          <w:lang w:val="de-DE"/>
        </w:rPr>
      </w:pPr>
    </w:p>
    <w:p w:rsidR="00473B8F" w:rsidRPr="004A761E" w:rsidRDefault="00473B8F" w:rsidP="00FB6A6E">
      <w:pPr>
        <w:jc w:val="center"/>
        <w:rPr>
          <w:b/>
          <w:u w:val="single"/>
          <w:lang w:val="de-DE"/>
        </w:rPr>
      </w:pPr>
      <w:hyperlink r:id="rId38" w:history="1">
        <w:r w:rsidRPr="004A761E">
          <w:rPr>
            <w:rStyle w:val="Hyperlink"/>
            <w:b/>
            <w:lang w:val="de-DE"/>
          </w:rPr>
          <w:t>www.fma-li.li</w:t>
        </w:r>
      </w:hyperlink>
    </w:p>
    <w:p w:rsidR="00473B8F" w:rsidRDefault="00473B8F" w:rsidP="00FB6A6E">
      <w:pPr>
        <w:jc w:val="center"/>
        <w:rPr>
          <w:b/>
          <w:u w:val="single"/>
          <w:lang w:val="de-DE"/>
        </w:rPr>
      </w:pPr>
    </w:p>
    <w:p w:rsidR="00C066BD" w:rsidRPr="004A761E" w:rsidRDefault="00C066BD" w:rsidP="00FB6A6E">
      <w:pPr>
        <w:jc w:val="center"/>
        <w:rPr>
          <w:b/>
          <w:u w:val="single"/>
          <w:lang w:val="de-DE"/>
        </w:rPr>
      </w:pPr>
    </w:p>
    <w:p w:rsidR="00FB6A6E" w:rsidRPr="004A761E" w:rsidRDefault="001E6F2B" w:rsidP="001E6F2B">
      <w:pPr>
        <w:jc w:val="both"/>
        <w:rPr>
          <w:b/>
        </w:rPr>
      </w:pPr>
      <w:r w:rsidRPr="004A761E">
        <w:rPr>
          <w:b/>
          <w:lang w:val="de-DE"/>
        </w:rPr>
        <w:t>1</w:t>
      </w:r>
      <w:r w:rsidRPr="004A761E">
        <w:rPr>
          <w:b/>
        </w:rPr>
        <w:t>.</w:t>
      </w:r>
      <w:r w:rsidRPr="004A761E">
        <w:rPr>
          <w:b/>
        </w:rPr>
        <w:tab/>
      </w:r>
      <w:r w:rsidR="00FB6A6E" w:rsidRPr="004A761E">
        <w:rPr>
          <w:b/>
        </w:rPr>
        <w:t xml:space="preserve">1. </w:t>
      </w:r>
      <w:r w:rsidR="00FB6A6E" w:rsidRPr="004A761E">
        <w:rPr>
          <w:b/>
          <w:lang w:val="en-US"/>
        </w:rPr>
        <w:t>CartPrint</w:t>
      </w:r>
      <w:r w:rsidR="00FB6A6E" w:rsidRPr="004A761E">
        <w:rPr>
          <w:b/>
        </w:rPr>
        <w:t xml:space="preserve"> </w:t>
      </w:r>
      <w:r w:rsidR="00FB6A6E" w:rsidRPr="004A761E">
        <w:rPr>
          <w:b/>
          <w:lang w:val="en-US"/>
        </w:rPr>
        <w:t>Insurance</w:t>
      </w:r>
      <w:r w:rsidR="00FB6A6E" w:rsidRPr="004A761E">
        <w:rPr>
          <w:b/>
        </w:rPr>
        <w:t xml:space="preserve"> </w:t>
      </w:r>
      <w:r w:rsidR="00FB6A6E" w:rsidRPr="004A761E">
        <w:rPr>
          <w:b/>
          <w:lang w:val="en-US"/>
        </w:rPr>
        <w:t>AG</w:t>
      </w:r>
    </w:p>
    <w:p w:rsidR="001E6F2B" w:rsidRPr="004A761E" w:rsidRDefault="001E6F2B" w:rsidP="001E6F2B">
      <w:pPr>
        <w:jc w:val="both"/>
        <w:rPr>
          <w:b/>
          <w:lang w:val="en-US"/>
        </w:rPr>
      </w:pPr>
      <w:r w:rsidRPr="004A761E">
        <w:rPr>
          <w:b/>
          <w:lang w:val="en-US"/>
        </w:rPr>
        <w:tab/>
        <w:t>With a letter, dated 17 October 2018, the competent authority of Liechtenstein informed that the insurer ceased to carry out insurance business in Bulgaria.</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4.1</w:t>
      </w:r>
      <w:r w:rsidR="00A16BD4" w:rsidRPr="004A761E">
        <w:rPr>
          <w:lang w:val="en-US"/>
        </w:rPr>
        <w:t>4</w:t>
      </w:r>
      <w:r w:rsidRPr="004A761E">
        <w:t xml:space="preserve">. </w:t>
      </w:r>
      <w:r w:rsidRPr="004A761E">
        <w:rPr>
          <w:lang w:val="en-US"/>
        </w:rPr>
        <w:t>Credit.</w:t>
      </w:r>
    </w:p>
    <w:p w:rsidR="00FB6A6E" w:rsidRPr="004A761E" w:rsidRDefault="00FB6A6E" w:rsidP="00FB6A6E">
      <w:pPr>
        <w:jc w:val="both"/>
        <w:rPr>
          <w:lang w:val="en-US"/>
        </w:rPr>
      </w:pPr>
    </w:p>
    <w:p w:rsidR="008E3266" w:rsidRPr="004A761E" w:rsidRDefault="00FB6A6E" w:rsidP="00FB6A6E">
      <w:pPr>
        <w:jc w:val="both"/>
        <w:rPr>
          <w:b/>
          <w:lang w:val="en-US"/>
        </w:rPr>
      </w:pPr>
      <w:r w:rsidRPr="004A761E">
        <w:rPr>
          <w:b/>
          <w:lang w:val="en-US"/>
        </w:rPr>
        <w:t>2</w:t>
      </w:r>
      <w:r w:rsidRPr="004A761E">
        <w:rPr>
          <w:b/>
          <w:lang w:val="en-GB"/>
        </w:rPr>
        <w:t>.</w:t>
      </w:r>
      <w:r w:rsidRPr="004A761E">
        <w:rPr>
          <w:b/>
          <w:lang w:val="en-GB"/>
        </w:rPr>
        <w:tab/>
        <w:t xml:space="preserve">1. </w:t>
      </w:r>
      <w:r w:rsidR="0031035C" w:rsidRPr="004A761E">
        <w:rPr>
          <w:b/>
          <w:lang w:val="en-US"/>
        </w:rPr>
        <w:t xml:space="preserve">StarStone Insurance Europe AG </w:t>
      </w:r>
      <w:r w:rsidRPr="004A761E">
        <w:rPr>
          <w:b/>
        </w:rPr>
        <w:t>(</w:t>
      </w:r>
      <w:r w:rsidRPr="004A761E">
        <w:rPr>
          <w:b/>
          <w:lang w:val="en-US"/>
        </w:rPr>
        <w:t>previous firm name</w:t>
      </w:r>
      <w:r w:rsidR="0031035C" w:rsidRPr="004A761E">
        <w:rPr>
          <w:b/>
          <w:lang w:val="en-US"/>
        </w:rPr>
        <w:t>s</w:t>
      </w:r>
      <w:r w:rsidRPr="004A761E">
        <w:rPr>
          <w:b/>
          <w:lang w:val="en-US"/>
        </w:rPr>
        <w:t xml:space="preserve"> </w:t>
      </w:r>
      <w:r w:rsidR="0031035C" w:rsidRPr="004A761E">
        <w:rPr>
          <w:b/>
          <w:lang w:val="en-US"/>
        </w:rPr>
        <w:t xml:space="preserve">Torus Insurance (Europe) AG; </w:t>
      </w:r>
      <w:r w:rsidRPr="004A761E">
        <w:rPr>
          <w:b/>
          <w:lang w:val="en-US"/>
        </w:rPr>
        <w:t>Glacier</w:t>
      </w:r>
      <w:r w:rsidRPr="004A761E">
        <w:rPr>
          <w:b/>
          <w:lang w:val="en-GB"/>
        </w:rPr>
        <w:t xml:space="preserve"> </w:t>
      </w:r>
      <w:r w:rsidRPr="004A761E">
        <w:rPr>
          <w:b/>
          <w:lang w:val="en-US"/>
        </w:rPr>
        <w:t>Insurance</w:t>
      </w:r>
      <w:r w:rsidRPr="004A761E">
        <w:rPr>
          <w:b/>
          <w:lang w:val="en-GB"/>
        </w:rPr>
        <w:t xml:space="preserve"> </w:t>
      </w:r>
      <w:r w:rsidRPr="004A761E">
        <w:rPr>
          <w:b/>
          <w:lang w:val="en-US"/>
        </w:rPr>
        <w:t>AG</w:t>
      </w:r>
      <w:r w:rsidRPr="004A761E">
        <w:rPr>
          <w:b/>
          <w:lang w:val="en-GB"/>
        </w:rPr>
        <w:t>.</w:t>
      </w:r>
      <w:r w:rsidRPr="004A761E">
        <w:rPr>
          <w:b/>
          <w:lang w:val="en-US"/>
        </w:rPr>
        <w:t>)</w:t>
      </w:r>
      <w:r w:rsidR="00B30925" w:rsidRPr="004A761E">
        <w:rPr>
          <w:b/>
          <w:lang w:val="en-US"/>
        </w:rPr>
        <w:t xml:space="preserve"> </w:t>
      </w:r>
    </w:p>
    <w:p w:rsidR="008E3266" w:rsidRPr="004A761E" w:rsidRDefault="00B83004" w:rsidP="008E3266">
      <w:pPr>
        <w:ind w:firstLine="708"/>
        <w:jc w:val="both"/>
        <w:rPr>
          <w:b/>
        </w:rPr>
      </w:pPr>
      <w:r w:rsidRPr="004A761E">
        <w:rPr>
          <w:b/>
          <w:lang w:val="en-US"/>
        </w:rPr>
        <w:t>With</w:t>
      </w:r>
      <w:r w:rsidR="00B30925" w:rsidRPr="004A761E">
        <w:rPr>
          <w:b/>
          <w:lang w:val="en-US"/>
        </w:rPr>
        <w:t xml:space="preserve"> a letter</w:t>
      </w:r>
      <w:r w:rsidR="006533D3" w:rsidRPr="004A761E">
        <w:rPr>
          <w:b/>
          <w:lang w:val="en-US"/>
        </w:rPr>
        <w:t>, dated</w:t>
      </w:r>
      <w:r w:rsidR="00B30925" w:rsidRPr="004A761E">
        <w:rPr>
          <w:b/>
          <w:lang w:val="en-US"/>
        </w:rPr>
        <w:t xml:space="preserve"> 19 December 2012</w:t>
      </w:r>
      <w:r w:rsidR="006533D3" w:rsidRPr="004A761E">
        <w:rPr>
          <w:b/>
          <w:lang w:val="en-US"/>
        </w:rPr>
        <w:t>,</w:t>
      </w:r>
      <w:r w:rsidR="00B30925" w:rsidRPr="004A761E">
        <w:rPr>
          <w:b/>
          <w:lang w:val="en-US"/>
        </w:rPr>
        <w:t xml:space="preserve"> the competent authority of Leichtenstein inform</w:t>
      </w:r>
      <w:r w:rsidRPr="004A761E">
        <w:rPr>
          <w:b/>
          <w:lang w:val="en-US"/>
        </w:rPr>
        <w:t>ed</w:t>
      </w:r>
      <w:r w:rsidR="00B30925" w:rsidRPr="004A761E">
        <w:rPr>
          <w:b/>
          <w:lang w:val="en-US"/>
        </w:rPr>
        <w:t xml:space="preserve"> about company’s intention to expand its activity </w:t>
      </w:r>
      <w:r w:rsidR="006B6371" w:rsidRPr="004A761E">
        <w:rPr>
          <w:b/>
          <w:lang w:val="en-US"/>
        </w:rPr>
        <w:t>to</w:t>
      </w:r>
      <w:r w:rsidR="00B30925" w:rsidRPr="004A761E">
        <w:rPr>
          <w:b/>
          <w:lang w:val="en-US"/>
        </w:rPr>
        <w:t xml:space="preserve"> class 17.</w:t>
      </w:r>
      <w:r w:rsidR="006533D3" w:rsidRPr="004A761E">
        <w:rPr>
          <w:b/>
        </w:rPr>
        <w:t xml:space="preserve"> </w:t>
      </w:r>
    </w:p>
    <w:p w:rsidR="00FB6A6E" w:rsidRPr="004A761E" w:rsidRDefault="006533D3" w:rsidP="008E3266">
      <w:pPr>
        <w:ind w:firstLine="708"/>
        <w:jc w:val="both"/>
        <w:rPr>
          <w:b/>
        </w:rPr>
      </w:pPr>
      <w:r w:rsidRPr="004A761E">
        <w:rPr>
          <w:b/>
          <w:lang w:val="en-US"/>
        </w:rPr>
        <w:t>With a letter, dated 05 May 2015, the competent authority of Leichtenstein informed about company’s intention to expand its activity</w:t>
      </w:r>
      <w:r w:rsidR="00C00620" w:rsidRPr="004A761E">
        <w:rPr>
          <w:b/>
        </w:rPr>
        <w:t xml:space="preserve"> </w:t>
      </w:r>
      <w:r w:rsidR="00C00620" w:rsidRPr="004A761E">
        <w:rPr>
          <w:b/>
          <w:lang w:val="en-US"/>
        </w:rPr>
        <w:t>in Bulgaria</w:t>
      </w:r>
      <w:r w:rsidRPr="004A761E">
        <w:rPr>
          <w:b/>
          <w:lang w:val="en-US"/>
        </w:rPr>
        <w:t xml:space="preserve"> to class </w:t>
      </w:r>
      <w:r w:rsidR="00514659" w:rsidRPr="004A761E">
        <w:rPr>
          <w:b/>
          <w:lang w:val="en-US"/>
        </w:rPr>
        <w:t>2. Sickness</w:t>
      </w:r>
      <w:r w:rsidRPr="004A761E">
        <w:rPr>
          <w:b/>
          <w:lang w:val="en-US"/>
        </w:rPr>
        <w:t>.</w:t>
      </w:r>
      <w:r w:rsidRPr="004A761E">
        <w:rPr>
          <w:b/>
        </w:rPr>
        <w:t xml:space="preserve"> </w:t>
      </w:r>
    </w:p>
    <w:p w:rsidR="008E3266" w:rsidRPr="004A761E" w:rsidRDefault="008E3266" w:rsidP="008E3266">
      <w:pPr>
        <w:ind w:firstLine="708"/>
        <w:jc w:val="both"/>
        <w:rPr>
          <w:b/>
          <w:lang w:val="en-US"/>
        </w:rPr>
      </w:pPr>
      <w:r w:rsidRPr="004A761E">
        <w:rPr>
          <w:b/>
          <w:lang w:val="en-US"/>
        </w:rPr>
        <w:t xml:space="preserve">With a letter, dated 22 October 2018, the competent authority of Liechtenstein informed that the insurer </w:t>
      </w:r>
      <w:r w:rsidR="00084C9D" w:rsidRPr="004A761E">
        <w:rPr>
          <w:b/>
          <w:lang w:val="en-US"/>
        </w:rPr>
        <w:t xml:space="preserve">merged with </w:t>
      </w:r>
      <w:r w:rsidR="00084C9D" w:rsidRPr="004A761E">
        <w:rPr>
          <w:b/>
        </w:rPr>
        <w:t>StarStone Insurance SE</w:t>
      </w:r>
      <w:r w:rsidR="00084C9D" w:rsidRPr="004A761E">
        <w:rPr>
          <w:b/>
          <w:lang w:val="en-US"/>
        </w:rPr>
        <w:t xml:space="preserve"> and </w:t>
      </w:r>
      <w:r w:rsidRPr="004A761E">
        <w:rPr>
          <w:b/>
          <w:lang w:val="en-US"/>
        </w:rPr>
        <w:t>ceased to carry out insurance business in Bulgaria.</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r w:rsidRPr="004A761E">
        <w:t>;</w:t>
      </w:r>
    </w:p>
    <w:p w:rsidR="004C7C83" w:rsidRPr="004A761E" w:rsidRDefault="004C7C83" w:rsidP="004C7C83">
      <w:pPr>
        <w:jc w:val="both"/>
        <w:rPr>
          <w:lang w:val="en-US"/>
        </w:rPr>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0030739C"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30739C"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30739C"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0030739C"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30739C"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30739C"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30739C" w:rsidRPr="004A761E">
        <w:rPr>
          <w:lang w:val="en-US"/>
        </w:rPr>
        <w:t>9</w:t>
      </w:r>
      <w:r w:rsidRPr="004A761E">
        <w:t xml:space="preserve">. </w:t>
      </w:r>
      <w:r w:rsidR="007C4312" w:rsidRPr="004A761E">
        <w:rPr>
          <w:lang w:val="en-US"/>
        </w:rPr>
        <w:t>Other d</w:t>
      </w:r>
      <w:r w:rsidRPr="004A761E">
        <w:rPr>
          <w:lang w:val="en-US"/>
        </w:rPr>
        <w:t>amage to property</w:t>
      </w:r>
      <w:r w:rsidRPr="004A761E">
        <w:t>;</w:t>
      </w:r>
    </w:p>
    <w:p w:rsidR="00FB6A6E" w:rsidRPr="004A761E" w:rsidRDefault="00FB6A6E" w:rsidP="00FB6A6E">
      <w:pPr>
        <w:jc w:val="both"/>
      </w:pPr>
      <w:r w:rsidRPr="004A761E">
        <w:tab/>
      </w:r>
      <w:r w:rsidRPr="004A761E">
        <w:tab/>
        <w:t>4.</w:t>
      </w:r>
      <w:r w:rsidR="0030739C" w:rsidRPr="004A761E">
        <w:rPr>
          <w:lang w:val="en-US"/>
        </w:rPr>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30739C"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30739C"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30739C" w:rsidRPr="004A761E">
        <w:rPr>
          <w:lang w:val="en-US"/>
        </w:rPr>
        <w:t>4</w:t>
      </w:r>
      <w:r w:rsidRPr="004A761E">
        <w:t xml:space="preserve">. </w:t>
      </w:r>
      <w:r w:rsidRPr="004A761E">
        <w:rPr>
          <w:lang w:val="en-US"/>
        </w:rPr>
        <w:t>Credit</w:t>
      </w:r>
      <w:r w:rsidRPr="004A761E">
        <w:t>;</w:t>
      </w:r>
    </w:p>
    <w:p w:rsidR="00FB6A6E" w:rsidRPr="004A761E" w:rsidRDefault="00FB6A6E" w:rsidP="00FB6A6E">
      <w:pPr>
        <w:jc w:val="both"/>
        <w:rPr>
          <w:lang w:val="en-US"/>
        </w:rPr>
      </w:pPr>
      <w:r w:rsidRPr="004A761E">
        <w:tab/>
      </w:r>
      <w:r w:rsidRPr="004A761E">
        <w:tab/>
        <w:t>4.1</w:t>
      </w:r>
      <w:r w:rsidR="0030739C" w:rsidRPr="004A761E">
        <w:rPr>
          <w:lang w:val="en-US"/>
        </w:rPr>
        <w:t>5</w:t>
      </w:r>
      <w:r w:rsidRPr="004A761E">
        <w:t xml:space="preserve">. </w:t>
      </w:r>
      <w:r w:rsidRPr="004A761E">
        <w:rPr>
          <w:lang w:val="en-US"/>
        </w:rPr>
        <w:t>Suretyship;</w:t>
      </w:r>
    </w:p>
    <w:p w:rsidR="00FB6A6E" w:rsidRPr="004A761E" w:rsidRDefault="00FB6A6E" w:rsidP="00FB6A6E">
      <w:pPr>
        <w:jc w:val="both"/>
        <w:rPr>
          <w:lang w:val="en-GB"/>
        </w:rPr>
      </w:pPr>
      <w:r w:rsidRPr="004A761E">
        <w:rPr>
          <w:lang w:val="en-US"/>
        </w:rPr>
        <w:tab/>
      </w:r>
      <w:r w:rsidRPr="004A761E">
        <w:rPr>
          <w:lang w:val="en-US"/>
        </w:rPr>
        <w:tab/>
      </w:r>
      <w:r w:rsidRPr="004A761E">
        <w:t>4.</w:t>
      </w:r>
      <w:r w:rsidR="0030739C" w:rsidRPr="004A761E">
        <w:rPr>
          <w:lang w:val="en-US"/>
        </w:rPr>
        <w:t>16</w:t>
      </w:r>
      <w:r w:rsidRPr="004A761E">
        <w:t xml:space="preserve">. </w:t>
      </w:r>
      <w:r w:rsidRPr="004A761E">
        <w:rPr>
          <w:lang w:val="en-US"/>
        </w:rPr>
        <w:t>Miscellaneous financial loss</w:t>
      </w:r>
      <w:r w:rsidR="00B30925" w:rsidRPr="004A761E">
        <w:rPr>
          <w:lang w:val="en-GB"/>
        </w:rPr>
        <w:t>;</w:t>
      </w:r>
    </w:p>
    <w:p w:rsidR="00B30925" w:rsidRPr="004A761E" w:rsidRDefault="00B30925" w:rsidP="00FB6A6E">
      <w:pPr>
        <w:jc w:val="both"/>
        <w:rPr>
          <w:lang w:val="de-DE"/>
        </w:rPr>
      </w:pPr>
      <w:r w:rsidRPr="004A761E">
        <w:rPr>
          <w:lang w:val="en-GB"/>
        </w:rPr>
        <w:tab/>
      </w:r>
      <w:r w:rsidRPr="004A761E">
        <w:rPr>
          <w:lang w:val="en-GB"/>
        </w:rPr>
        <w:tab/>
      </w:r>
      <w:r w:rsidRPr="004A761E">
        <w:rPr>
          <w:lang w:val="de-DE"/>
        </w:rPr>
        <w:t>4.17. Legal expenses.</w:t>
      </w:r>
    </w:p>
    <w:p w:rsidR="00B90876" w:rsidRPr="004A761E" w:rsidRDefault="00B90876" w:rsidP="00B90876">
      <w:pPr>
        <w:jc w:val="both"/>
        <w:rPr>
          <w:lang w:val="de-DE"/>
        </w:rPr>
      </w:pPr>
      <w:r w:rsidRPr="004A761E">
        <w:rPr>
          <w:lang w:val="de-DE"/>
        </w:rPr>
        <w:tab/>
        <w:t>5.</w:t>
      </w:r>
      <w:r w:rsidRPr="004A761E">
        <w:t xml:space="preserve"> </w:t>
      </w:r>
      <w:r w:rsidRPr="004A761E">
        <w:rPr>
          <w:lang w:val="de-DE"/>
        </w:rPr>
        <w:t>Address</w:t>
      </w:r>
      <w:r w:rsidRPr="004A761E">
        <w:t xml:space="preserve">: </w:t>
      </w:r>
      <w:r w:rsidR="001D0E81" w:rsidRPr="004A761E">
        <w:rPr>
          <w:lang w:val="de-DE"/>
        </w:rPr>
        <w:t>Zollstrasse 82, 9494 Schaan, Liechtenstein.</w:t>
      </w:r>
    </w:p>
    <w:p w:rsidR="00FB6A6E" w:rsidRPr="004A761E" w:rsidRDefault="00FB6A6E" w:rsidP="00FB6A6E">
      <w:pPr>
        <w:jc w:val="both"/>
        <w:rPr>
          <w:lang w:val="de-DE"/>
        </w:rPr>
      </w:pPr>
    </w:p>
    <w:p w:rsidR="009963DD" w:rsidRPr="004A761E" w:rsidRDefault="00FB6A6E" w:rsidP="00FB6A6E">
      <w:pPr>
        <w:jc w:val="both"/>
        <w:rPr>
          <w:b/>
          <w:lang w:val="de-DE"/>
        </w:rPr>
      </w:pPr>
      <w:r w:rsidRPr="004A761E">
        <w:rPr>
          <w:b/>
          <w:lang w:val="de-DE"/>
        </w:rPr>
        <w:t>3.</w:t>
      </w:r>
      <w:r w:rsidRPr="004A761E">
        <w:rPr>
          <w:b/>
          <w:lang w:val="de-DE"/>
        </w:rPr>
        <w:tab/>
        <w:t xml:space="preserve">1. </w:t>
      </w:r>
      <w:r w:rsidR="00622AD3" w:rsidRPr="004A761E">
        <w:rPr>
          <w:b/>
          <w:lang w:val="de-DE"/>
        </w:rPr>
        <w:t xml:space="preserve">Helvetia Global Solutions Ltd </w:t>
      </w:r>
      <w:r w:rsidR="00683393" w:rsidRPr="004A761E">
        <w:rPr>
          <w:b/>
        </w:rPr>
        <w:t>(</w:t>
      </w:r>
      <w:r w:rsidR="00683393" w:rsidRPr="004A761E">
        <w:rPr>
          <w:b/>
          <w:lang w:val="de-DE"/>
        </w:rPr>
        <w:t xml:space="preserve">previous names - </w:t>
      </w:r>
      <w:r w:rsidR="00622AD3" w:rsidRPr="004A761E">
        <w:rPr>
          <w:b/>
          <w:lang w:val="de-DE"/>
        </w:rPr>
        <w:t>Helvetia</w:t>
      </w:r>
      <w:r w:rsidR="00622AD3" w:rsidRPr="004A761E">
        <w:rPr>
          <w:b/>
        </w:rPr>
        <w:t xml:space="preserve"> </w:t>
      </w:r>
      <w:r w:rsidR="00622AD3" w:rsidRPr="004A761E">
        <w:rPr>
          <w:b/>
          <w:lang w:val="de-DE"/>
        </w:rPr>
        <w:t>Schweizerische</w:t>
      </w:r>
      <w:r w:rsidR="00622AD3" w:rsidRPr="004A761E">
        <w:rPr>
          <w:b/>
        </w:rPr>
        <w:t xml:space="preserve"> </w:t>
      </w:r>
      <w:r w:rsidR="00622AD3" w:rsidRPr="004A761E">
        <w:rPr>
          <w:b/>
          <w:lang w:val="de-DE"/>
        </w:rPr>
        <w:t>Versicherungsgesellschaft</w:t>
      </w:r>
      <w:r w:rsidR="00622AD3" w:rsidRPr="004A761E">
        <w:rPr>
          <w:b/>
        </w:rPr>
        <w:t xml:space="preserve"> </w:t>
      </w:r>
      <w:r w:rsidR="00622AD3" w:rsidRPr="004A761E">
        <w:rPr>
          <w:b/>
          <w:lang w:val="de-DE"/>
        </w:rPr>
        <w:t>in</w:t>
      </w:r>
      <w:r w:rsidR="00622AD3" w:rsidRPr="004A761E">
        <w:rPr>
          <w:b/>
        </w:rPr>
        <w:t xml:space="preserve"> </w:t>
      </w:r>
      <w:r w:rsidR="00622AD3" w:rsidRPr="004A761E">
        <w:rPr>
          <w:b/>
          <w:lang w:val="de-DE"/>
        </w:rPr>
        <w:t>Liechtenstein</w:t>
      </w:r>
      <w:r w:rsidR="00622AD3" w:rsidRPr="004A761E">
        <w:rPr>
          <w:b/>
        </w:rPr>
        <w:t xml:space="preserve"> </w:t>
      </w:r>
      <w:r w:rsidR="00622AD3" w:rsidRPr="004A761E">
        <w:rPr>
          <w:b/>
          <w:lang w:val="de-DE"/>
        </w:rPr>
        <w:t xml:space="preserve">AG, </w:t>
      </w:r>
      <w:r w:rsidR="00F92F6C" w:rsidRPr="004A761E">
        <w:rPr>
          <w:b/>
          <w:lang w:val="de-DE"/>
        </w:rPr>
        <w:t>Schweizerische</w:t>
      </w:r>
      <w:r w:rsidR="00F92F6C" w:rsidRPr="004A761E">
        <w:rPr>
          <w:b/>
        </w:rPr>
        <w:t xml:space="preserve"> </w:t>
      </w:r>
      <w:r w:rsidR="00F92F6C" w:rsidRPr="004A761E">
        <w:rPr>
          <w:b/>
          <w:lang w:val="de-DE"/>
        </w:rPr>
        <w:t>National</w:t>
      </w:r>
      <w:r w:rsidR="00F92F6C" w:rsidRPr="004A761E">
        <w:rPr>
          <w:b/>
        </w:rPr>
        <w:t>-</w:t>
      </w:r>
      <w:r w:rsidR="00F92F6C" w:rsidRPr="004A761E">
        <w:rPr>
          <w:b/>
          <w:lang w:val="de-DE"/>
        </w:rPr>
        <w:t>Versicherungs</w:t>
      </w:r>
      <w:r w:rsidR="00F92F6C" w:rsidRPr="004A761E">
        <w:rPr>
          <w:b/>
        </w:rPr>
        <w:t>-</w:t>
      </w:r>
      <w:r w:rsidR="00F92F6C" w:rsidRPr="004A761E">
        <w:rPr>
          <w:b/>
          <w:lang w:val="de-DE"/>
        </w:rPr>
        <w:t>Gesellschaft</w:t>
      </w:r>
      <w:r w:rsidR="00F92F6C" w:rsidRPr="004A761E">
        <w:rPr>
          <w:b/>
        </w:rPr>
        <w:t xml:space="preserve"> </w:t>
      </w:r>
      <w:r w:rsidR="00F92F6C" w:rsidRPr="004A761E">
        <w:rPr>
          <w:b/>
          <w:lang w:val="de-DE"/>
        </w:rPr>
        <w:t>in Liechtenstein AG</w:t>
      </w:r>
      <w:r w:rsidR="00683393" w:rsidRPr="004A761E">
        <w:rPr>
          <w:b/>
          <w:lang w:val="de-DE"/>
        </w:rPr>
        <w:t>;</w:t>
      </w:r>
      <w:r w:rsidR="00F92F6C" w:rsidRPr="004A761E">
        <w:rPr>
          <w:b/>
        </w:rPr>
        <w:t xml:space="preserve"> </w:t>
      </w:r>
      <w:r w:rsidRPr="004A761E">
        <w:rPr>
          <w:b/>
          <w:lang w:val="de-DE"/>
        </w:rPr>
        <w:t>Schweizerische National-Versicherungs-Gesellschaft AG</w:t>
      </w:r>
      <w:r w:rsidR="00F92F6C" w:rsidRPr="004A761E">
        <w:rPr>
          <w:b/>
          <w:lang w:val="de-DE"/>
        </w:rPr>
        <w:t>)</w:t>
      </w:r>
      <w:r w:rsidR="00683393" w:rsidRPr="004A761E">
        <w:rPr>
          <w:b/>
          <w:lang w:val="de-DE"/>
        </w:rPr>
        <w:t xml:space="preserve"> – with a letter, dated 12 June 2015, the competent authority of Liechtenstein informed that the insurer changed its name.</w:t>
      </w:r>
      <w:r w:rsidR="005E2961" w:rsidRPr="004A761E">
        <w:rPr>
          <w:b/>
          <w:lang w:val="de-DE"/>
        </w:rPr>
        <w:t xml:space="preserve"> </w:t>
      </w:r>
      <w:r w:rsidR="00683393" w:rsidRPr="004A761E">
        <w:rPr>
          <w:b/>
          <w:lang w:val="de-DE"/>
        </w:rPr>
        <w:t xml:space="preserve"> </w:t>
      </w:r>
    </w:p>
    <w:p w:rsidR="00FB6A6E" w:rsidRPr="004A761E" w:rsidRDefault="009963DD" w:rsidP="009963DD">
      <w:pPr>
        <w:ind w:firstLine="708"/>
        <w:jc w:val="both"/>
        <w:rPr>
          <w:b/>
          <w:lang w:val="en-US"/>
        </w:rPr>
      </w:pPr>
      <w:r w:rsidRPr="004A761E">
        <w:rPr>
          <w:b/>
          <w:lang w:val="en-US"/>
        </w:rPr>
        <w:t>With a letter, dated 9 October 2019, the competent authority of Liechtenstein informed that the insurance undertaking expand its activity</w:t>
      </w:r>
      <w:r w:rsidRPr="004A761E">
        <w:rPr>
          <w:b/>
        </w:rPr>
        <w:t xml:space="preserve"> </w:t>
      </w:r>
      <w:r w:rsidRPr="004A761E">
        <w:rPr>
          <w:b/>
          <w:lang w:val="en-US"/>
        </w:rPr>
        <w:t xml:space="preserve">in Bulgaria to class 5 and class 11.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9963DD" w:rsidRPr="004A761E" w:rsidRDefault="009963DD" w:rsidP="009963DD">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rPr>
          <w:lang w:val="en-US"/>
        </w:rPr>
      </w:pPr>
      <w:r w:rsidRPr="004A761E">
        <w:tab/>
      </w:r>
      <w:r w:rsidRPr="004A761E">
        <w:tab/>
      </w:r>
      <w:r w:rsidRPr="004A761E">
        <w:rPr>
          <w:lang w:val="en-US"/>
        </w:rPr>
        <w:t>4.6. Ships (see, lake and river and canal);</w:t>
      </w:r>
    </w:p>
    <w:p w:rsidR="00FB6A6E" w:rsidRPr="004A761E" w:rsidRDefault="00FB6A6E" w:rsidP="00FB6A6E">
      <w:pPr>
        <w:ind w:left="708" w:firstLine="708"/>
        <w:jc w:val="both"/>
      </w:pPr>
      <w:r w:rsidRPr="004A761E">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w:t>
      </w:r>
    </w:p>
    <w:p w:rsidR="009963DD" w:rsidRPr="004A761E" w:rsidRDefault="009963DD" w:rsidP="009963DD">
      <w:pPr>
        <w:jc w:val="both"/>
      </w:pPr>
      <w:r w:rsidRPr="004A761E">
        <w:rPr>
          <w:lang w:val="en-US"/>
        </w:rPr>
        <w:tab/>
      </w:r>
      <w:r w:rsidRPr="004A761E">
        <w:rPr>
          <w:lang w:val="en-US"/>
        </w:rPr>
        <w:tab/>
      </w:r>
      <w:r w:rsidRPr="004A761E">
        <w:t>4.</w:t>
      </w:r>
      <w:r w:rsidRPr="004A761E">
        <w:rPr>
          <w:lang w:val="en-US"/>
        </w:rPr>
        <w:t>11</w:t>
      </w:r>
      <w:r w:rsidRPr="004A761E">
        <w:t xml:space="preserve">. </w:t>
      </w:r>
      <w:r w:rsidRPr="004A761E">
        <w:rPr>
          <w:lang w:val="en-US"/>
        </w:rPr>
        <w:t>Aircraft liability</w:t>
      </w:r>
      <w:r w:rsidRPr="004A761E">
        <w:t>;</w:t>
      </w:r>
    </w:p>
    <w:p w:rsidR="00FB6A6E" w:rsidRPr="004A761E" w:rsidRDefault="00FB6A6E" w:rsidP="00FB6A6E">
      <w:pPr>
        <w:jc w:val="both"/>
        <w:rPr>
          <w:lang w:val="en-US"/>
        </w:rPr>
      </w:pPr>
      <w:r w:rsidRPr="004A761E">
        <w:rPr>
          <w:lang w:val="en-US"/>
        </w:rPr>
        <w:tab/>
      </w:r>
      <w:r w:rsidRPr="004A761E">
        <w:rPr>
          <w:lang w:val="en-US"/>
        </w:rPr>
        <w:tab/>
        <w:t>4.12. Liability for ships;</w:t>
      </w:r>
    </w:p>
    <w:p w:rsidR="00FB6A6E" w:rsidRPr="004A761E" w:rsidRDefault="00FB6A6E" w:rsidP="00FB6A6E">
      <w:pPr>
        <w:jc w:val="both"/>
        <w:rPr>
          <w:lang w:val="en-US"/>
        </w:rPr>
      </w:pPr>
      <w:r w:rsidRPr="004A761E">
        <w:rPr>
          <w:lang w:val="en-US"/>
        </w:rPr>
        <w:tab/>
      </w:r>
      <w:r w:rsidRPr="004A761E">
        <w:rPr>
          <w:lang w:val="en-US"/>
        </w:rPr>
        <w:tab/>
        <w:t>4.13. General liability;</w:t>
      </w:r>
    </w:p>
    <w:p w:rsidR="00FB6A6E" w:rsidRPr="004A761E" w:rsidRDefault="00FB6A6E" w:rsidP="00FB6A6E">
      <w:pPr>
        <w:jc w:val="both"/>
      </w:pPr>
      <w:r w:rsidRPr="004A761E">
        <w:tab/>
      </w:r>
      <w:r w:rsidRPr="004A761E">
        <w:tab/>
        <w:t>4.</w:t>
      </w:r>
      <w:r w:rsidRPr="004A761E">
        <w:rPr>
          <w:lang w:val="en-US"/>
        </w:rPr>
        <w:t>16</w:t>
      </w:r>
      <w:r w:rsidRPr="004A761E">
        <w:t xml:space="preserve">. </w:t>
      </w:r>
      <w:r w:rsidRPr="004A761E">
        <w:rPr>
          <w:lang w:val="en-US"/>
        </w:rPr>
        <w:t>Miscellaneous financial loss</w:t>
      </w:r>
      <w:r w:rsidRPr="004A761E">
        <w:rPr>
          <w:lang w:val="en-GB"/>
        </w:rPr>
        <w:t>.</w:t>
      </w:r>
    </w:p>
    <w:p w:rsidR="009B313A" w:rsidRDefault="00B50A1E" w:rsidP="00FB6A6E">
      <w:pPr>
        <w:jc w:val="both"/>
        <w:rPr>
          <w:lang w:val="de-DE"/>
        </w:rPr>
      </w:pPr>
      <w:r w:rsidRPr="004A761E">
        <w:tab/>
      </w:r>
      <w:r w:rsidRPr="004A761E">
        <w:rPr>
          <w:lang w:val="de-DE"/>
        </w:rPr>
        <w:t xml:space="preserve">5. Address: </w:t>
      </w:r>
      <w:r w:rsidR="00A151D2" w:rsidRPr="004A761E">
        <w:rPr>
          <w:lang w:val="de-DE"/>
        </w:rPr>
        <w:t>Äulerstrasse 60 (2 Stock)</w:t>
      </w:r>
      <w:r w:rsidRPr="004A761E">
        <w:rPr>
          <w:lang w:val="de-DE"/>
        </w:rPr>
        <w:t>,</w:t>
      </w:r>
      <w:r w:rsidR="00A151D2" w:rsidRPr="004A761E">
        <w:rPr>
          <w:lang w:val="de-DE"/>
        </w:rPr>
        <w:t xml:space="preserve"> 9490 Vaduz,</w:t>
      </w:r>
      <w:r w:rsidRPr="004A761E">
        <w:rPr>
          <w:lang w:val="de-DE"/>
        </w:rPr>
        <w:t xml:space="preserve"> Liechtenstein.</w:t>
      </w:r>
    </w:p>
    <w:p w:rsidR="009B313A" w:rsidRDefault="009B313A" w:rsidP="00FB6A6E">
      <w:pPr>
        <w:jc w:val="both"/>
        <w:rPr>
          <w:b/>
          <w:lang w:val="de-DE"/>
        </w:rPr>
      </w:pPr>
    </w:p>
    <w:p w:rsidR="009B313A" w:rsidRPr="00672117" w:rsidRDefault="009B313A" w:rsidP="00B5682A">
      <w:pPr>
        <w:numPr>
          <w:ilvl w:val="0"/>
          <w:numId w:val="14"/>
        </w:numPr>
        <w:jc w:val="both"/>
        <w:rPr>
          <w:b/>
          <w:lang w:val="de-DE"/>
        </w:rPr>
      </w:pPr>
      <w:r w:rsidRPr="00672117">
        <w:rPr>
          <w:b/>
          <w:lang w:val="de-DE"/>
        </w:rPr>
        <w:t>Helvetia Global Solutions Ltd – from ist branch in UK</w:t>
      </w:r>
    </w:p>
    <w:p w:rsidR="009B313A" w:rsidRPr="00672117" w:rsidRDefault="009B313A" w:rsidP="009B313A">
      <w:pPr>
        <w:ind w:left="360"/>
        <w:jc w:val="both"/>
        <w:rPr>
          <w:lang w:val="de-DE"/>
        </w:rPr>
      </w:pPr>
      <w:r w:rsidRPr="00672117">
        <w:rPr>
          <w:b/>
          <w:lang w:val="de-DE"/>
        </w:rPr>
        <w:tab/>
      </w:r>
      <w:r w:rsidRPr="00672117">
        <w:rPr>
          <w:lang w:val="de-DE"/>
        </w:rPr>
        <w:t>2. Freedom to provide services.</w:t>
      </w:r>
    </w:p>
    <w:p w:rsidR="009B313A" w:rsidRPr="00672117" w:rsidRDefault="009B313A" w:rsidP="009B313A">
      <w:pPr>
        <w:ind w:left="360"/>
        <w:jc w:val="both"/>
        <w:rPr>
          <w:lang w:val="de-DE"/>
        </w:rPr>
      </w:pPr>
      <w:r w:rsidRPr="00672117">
        <w:rPr>
          <w:lang w:val="de-DE"/>
        </w:rPr>
        <w:tab/>
        <w:t xml:space="preserve">3. Non-life insurance. </w:t>
      </w:r>
    </w:p>
    <w:p w:rsidR="009B313A" w:rsidRPr="00672117" w:rsidRDefault="009B313A" w:rsidP="009B313A">
      <w:pPr>
        <w:ind w:left="360"/>
        <w:jc w:val="both"/>
        <w:rPr>
          <w:lang w:val="de-DE"/>
        </w:rPr>
      </w:pPr>
      <w:r w:rsidRPr="00672117">
        <w:rPr>
          <w:lang w:val="de-DE"/>
        </w:rPr>
        <w:tab/>
        <w:t>4. Classes of insurance that the company wishes to carry out in Bulgaria:</w:t>
      </w:r>
    </w:p>
    <w:p w:rsidR="009B313A" w:rsidRPr="00672117" w:rsidRDefault="009B313A" w:rsidP="009B313A">
      <w:pPr>
        <w:ind w:left="360"/>
        <w:jc w:val="both"/>
        <w:rPr>
          <w:lang w:val="de-DE"/>
        </w:rPr>
      </w:pPr>
      <w:r w:rsidRPr="00672117">
        <w:rPr>
          <w:lang w:val="de-DE"/>
        </w:rPr>
        <w:tab/>
      </w:r>
      <w:r w:rsidRPr="00672117">
        <w:rPr>
          <w:lang w:val="de-DE"/>
        </w:rPr>
        <w:tab/>
        <w:t>4.6. Ships (see, lake and river and canal);</w:t>
      </w:r>
    </w:p>
    <w:p w:rsidR="009B313A" w:rsidRPr="00672117" w:rsidRDefault="009B313A" w:rsidP="009B313A">
      <w:pPr>
        <w:ind w:left="360"/>
        <w:jc w:val="both"/>
        <w:rPr>
          <w:lang w:val="de-DE"/>
        </w:rPr>
      </w:pPr>
      <w:r w:rsidRPr="00672117">
        <w:rPr>
          <w:lang w:val="de-DE"/>
        </w:rPr>
        <w:tab/>
      </w:r>
      <w:r w:rsidRPr="00672117">
        <w:rPr>
          <w:lang w:val="de-DE"/>
        </w:rPr>
        <w:tab/>
        <w:t>4.12. Liability for ships;</w:t>
      </w:r>
    </w:p>
    <w:p w:rsidR="009B313A" w:rsidRPr="00F530BB" w:rsidRDefault="009B313A" w:rsidP="009B313A">
      <w:pPr>
        <w:jc w:val="both"/>
        <w:rPr>
          <w:b/>
          <w:lang w:val="en-US"/>
        </w:rPr>
      </w:pPr>
      <w:r w:rsidRPr="00672117">
        <w:rPr>
          <w:lang w:val="de-DE"/>
        </w:rPr>
        <w:tab/>
        <w:t xml:space="preserve">5. Address: </w:t>
      </w:r>
      <w:r w:rsidRPr="00672117">
        <w:t xml:space="preserve">: 6 Bevis Marks, London EC3A 7BA, Great Britain, </w:t>
      </w:r>
      <w:r w:rsidRPr="00672117">
        <w:rPr>
          <w:lang w:val="en-US"/>
        </w:rPr>
        <w:t>London</w:t>
      </w:r>
    </w:p>
    <w:p w:rsidR="00B50A1E" w:rsidRPr="004A761E" w:rsidRDefault="00B50A1E" w:rsidP="00FB6A6E">
      <w:pPr>
        <w:jc w:val="both"/>
        <w:rPr>
          <w:lang w:val="de-DE"/>
        </w:rPr>
      </w:pPr>
    </w:p>
    <w:p w:rsidR="00FB6A6E" w:rsidRPr="004A761E" w:rsidRDefault="00BC32EF" w:rsidP="00FB6A6E">
      <w:pPr>
        <w:jc w:val="both"/>
        <w:rPr>
          <w:b/>
          <w:lang w:val="en-US"/>
        </w:rPr>
      </w:pPr>
      <w:r w:rsidRPr="004A761E">
        <w:rPr>
          <w:b/>
          <w:lang w:val="en-US"/>
        </w:rPr>
        <w:t xml:space="preserve">4. </w:t>
      </w:r>
      <w:r w:rsidRPr="004A761E">
        <w:rPr>
          <w:b/>
          <w:lang w:val="en-US"/>
        </w:rPr>
        <w:tab/>
        <w:t>1. Wealth-Assurance AG</w:t>
      </w:r>
    </w:p>
    <w:p w:rsidR="00BC32EF" w:rsidRPr="004A761E" w:rsidRDefault="00BC32EF" w:rsidP="00BC32EF">
      <w:pPr>
        <w:jc w:val="both"/>
        <w:rPr>
          <w:b/>
          <w:lang w:val="en-US"/>
        </w:rPr>
      </w:pPr>
      <w:r w:rsidRPr="004A761E">
        <w:rPr>
          <w:b/>
          <w:lang w:val="en-US"/>
        </w:rPr>
        <w:tab/>
        <w:t xml:space="preserve">With a letter, dated 18 February 2019, the competent authority of Liechtenstein informed that the portfolio transfer from </w:t>
      </w:r>
      <w:r w:rsidRPr="004A761E">
        <w:rPr>
          <w:b/>
        </w:rPr>
        <w:t xml:space="preserve">VALORLIFE LEBENSVERSICHERUNGS – AKTIENGESELLSCHAFT </w:t>
      </w:r>
      <w:r w:rsidRPr="004A761E">
        <w:rPr>
          <w:b/>
          <w:lang w:val="en-US"/>
        </w:rPr>
        <w:t>and</w:t>
      </w:r>
      <w:r w:rsidRPr="004A761E">
        <w:rPr>
          <w:b/>
        </w:rPr>
        <w:t xml:space="preserve"> </w:t>
      </w:r>
      <w:r w:rsidRPr="004A761E">
        <w:rPr>
          <w:b/>
          <w:lang w:val="en-US"/>
        </w:rPr>
        <w:t>Wealth Assurance AG</w:t>
      </w:r>
      <w:r w:rsidRPr="004A761E">
        <w:rPr>
          <w:b/>
        </w:rPr>
        <w:t xml:space="preserve"> </w:t>
      </w:r>
      <w:r w:rsidRPr="004A761E">
        <w:rPr>
          <w:b/>
          <w:lang w:val="en-US"/>
        </w:rPr>
        <w:t>to</w:t>
      </w:r>
      <w:r w:rsidRPr="004A761E">
        <w:rPr>
          <w:b/>
        </w:rPr>
        <w:t xml:space="preserve"> </w:t>
      </w:r>
      <w:r w:rsidRPr="004A761E">
        <w:rPr>
          <w:b/>
          <w:lang w:val="en-US"/>
        </w:rPr>
        <w:t xml:space="preserve">Skandia Leben (FL) AG was approved by the Court on 12 February 2019. After the </w:t>
      </w:r>
      <w:r w:rsidR="007223AD" w:rsidRPr="004A761E">
        <w:rPr>
          <w:b/>
          <w:lang w:val="en-US"/>
        </w:rPr>
        <w:t xml:space="preserve">completion of the </w:t>
      </w:r>
      <w:r w:rsidRPr="004A761E">
        <w:rPr>
          <w:b/>
          <w:lang w:val="en-US"/>
        </w:rPr>
        <w:t>transfer</w:t>
      </w:r>
      <w:r w:rsidRPr="004A761E">
        <w:rPr>
          <w:b/>
        </w:rPr>
        <w:t xml:space="preserve"> VALORLIFE LEBENSVERSICHERUNGS – AKTIENGESELLSCHAFT </w:t>
      </w:r>
      <w:r w:rsidRPr="004A761E">
        <w:rPr>
          <w:b/>
          <w:lang w:val="en-US"/>
        </w:rPr>
        <w:t>and</w:t>
      </w:r>
      <w:r w:rsidRPr="004A761E">
        <w:rPr>
          <w:b/>
        </w:rPr>
        <w:t xml:space="preserve"> </w:t>
      </w:r>
      <w:r w:rsidRPr="004A761E">
        <w:rPr>
          <w:b/>
          <w:lang w:val="en-US"/>
        </w:rPr>
        <w:t>Wealth Assurance AG will cease to carry out insurance business.</w:t>
      </w:r>
    </w:p>
    <w:p w:rsidR="00F03017" w:rsidRPr="004A761E" w:rsidRDefault="00F03017" w:rsidP="00F03017">
      <w:pPr>
        <w:ind w:firstLine="708"/>
        <w:jc w:val="both"/>
        <w:rPr>
          <w:b/>
        </w:rPr>
      </w:pPr>
      <w:r w:rsidRPr="004A761E">
        <w:rPr>
          <w:b/>
          <w:lang w:val="en-US"/>
        </w:rPr>
        <w:t>With a letter, dated August 20</w:t>
      </w:r>
      <w:r w:rsidRPr="004A761E">
        <w:rPr>
          <w:b/>
          <w:vertAlign w:val="superscript"/>
          <w:lang w:val="en-US"/>
        </w:rPr>
        <w:t>th</w:t>
      </w:r>
      <w:r w:rsidRPr="004A761E">
        <w:rPr>
          <w:b/>
          <w:lang w:val="en-US"/>
        </w:rPr>
        <w:t>, 2021 the competent authority of Liechtenstein informed that the insurer ceased to carry out insurance business in Bulgaria.</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w:t>
      </w:r>
      <w:r w:rsidRPr="004A761E">
        <w:rPr>
          <w:lang w:val="en-US"/>
        </w:rPr>
        <w:t>2</w:t>
      </w:r>
      <w:r w:rsidRPr="004A761E">
        <w:t>.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4.3. Capital redemption.</w:t>
      </w:r>
    </w:p>
    <w:p w:rsidR="00C12708" w:rsidRPr="004A761E" w:rsidRDefault="00C12708" w:rsidP="00C12708">
      <w:pPr>
        <w:jc w:val="both"/>
        <w:rPr>
          <w:lang w:val="en-US"/>
        </w:rPr>
      </w:pPr>
      <w:r w:rsidRPr="004A761E">
        <w:tab/>
      </w:r>
      <w:r w:rsidRPr="004A761E">
        <w:rPr>
          <w:lang w:val="en-US"/>
        </w:rPr>
        <w:t>5. Address: Äulestrasse 74, 9490 Vaduz, Liechtenstein.</w:t>
      </w:r>
    </w:p>
    <w:p w:rsidR="00FB6A6E" w:rsidRPr="004A761E" w:rsidRDefault="00FB6A6E" w:rsidP="00FB6A6E">
      <w:pPr>
        <w:jc w:val="both"/>
        <w:rPr>
          <w:lang w:val="en-US"/>
        </w:rPr>
      </w:pPr>
    </w:p>
    <w:p w:rsidR="00FB6A6E" w:rsidRPr="004A761E" w:rsidRDefault="00FB6A6E" w:rsidP="00F432EE">
      <w:pPr>
        <w:ind w:firstLine="708"/>
        <w:jc w:val="both"/>
        <w:rPr>
          <w:b/>
        </w:rPr>
      </w:pPr>
      <w:r w:rsidRPr="004A761E">
        <w:rPr>
          <w:b/>
        </w:rPr>
        <w:t>5.</w:t>
      </w:r>
      <w:r w:rsidRPr="004A761E">
        <w:rPr>
          <w:b/>
        </w:rPr>
        <w:tab/>
        <w:t xml:space="preserve">1. </w:t>
      </w:r>
      <w:r w:rsidR="0025642B" w:rsidRPr="004A761E">
        <w:rPr>
          <w:b/>
          <w:lang w:val="en-US"/>
        </w:rPr>
        <w:t>Infrassure Ltd.</w:t>
      </w:r>
      <w:r w:rsidR="00F432EE" w:rsidRPr="004A761E">
        <w:rPr>
          <w:b/>
          <w:lang w:val="en-US"/>
        </w:rPr>
        <w:t xml:space="preserve"> - With a letter, dated 2</w:t>
      </w:r>
      <w:r w:rsidR="00F432EE" w:rsidRPr="004A761E">
        <w:rPr>
          <w:b/>
        </w:rPr>
        <w:t>7</w:t>
      </w:r>
      <w:r w:rsidR="00F432EE" w:rsidRPr="004A761E">
        <w:rPr>
          <w:b/>
          <w:lang w:val="en-US"/>
        </w:rPr>
        <w:t xml:space="preserve"> June 2019, the competent authority of Liechtenstein informed that the insurer ceased to carry out insurance business in Bulgaria.</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4</w:t>
      </w:r>
      <w:r w:rsidRPr="004A761E">
        <w:t xml:space="preserve">. </w:t>
      </w:r>
      <w:r w:rsidRPr="004A761E">
        <w:rPr>
          <w:lang w:val="en-US"/>
        </w:rPr>
        <w:t>General liability;</w:t>
      </w:r>
    </w:p>
    <w:p w:rsidR="00FB6A6E" w:rsidRPr="004A761E" w:rsidRDefault="00FB6A6E" w:rsidP="00FB6A6E">
      <w:pPr>
        <w:jc w:val="both"/>
        <w:rPr>
          <w:lang w:val="en-GB"/>
        </w:rPr>
      </w:pPr>
      <w:r w:rsidRPr="004A761E">
        <w:tab/>
      </w:r>
      <w:r w:rsidRPr="004A761E">
        <w:tab/>
        <w:t>4.</w:t>
      </w:r>
      <w:r w:rsidRPr="004A761E">
        <w:rPr>
          <w:lang w:val="en-US"/>
        </w:rPr>
        <w:t>5</w:t>
      </w:r>
      <w:r w:rsidRPr="004A761E">
        <w:t xml:space="preserve">. </w:t>
      </w:r>
      <w:r w:rsidRPr="004A761E">
        <w:rPr>
          <w:lang w:val="en-US"/>
        </w:rPr>
        <w:t>Miscellaneous financial loss</w:t>
      </w:r>
      <w:r w:rsidRPr="004A761E">
        <w:rPr>
          <w:lang w:val="en-GB"/>
        </w:rPr>
        <w:t>.</w:t>
      </w:r>
    </w:p>
    <w:p w:rsidR="00FB6A6E" w:rsidRPr="004A761E" w:rsidRDefault="00FB6A6E" w:rsidP="00FB6A6E">
      <w:pPr>
        <w:jc w:val="both"/>
        <w:rPr>
          <w:lang w:val="en-GB"/>
        </w:rPr>
      </w:pPr>
    </w:p>
    <w:p w:rsidR="00FB6A6E" w:rsidRDefault="00FB6A6E" w:rsidP="00FB6A6E">
      <w:pPr>
        <w:jc w:val="both"/>
        <w:rPr>
          <w:b/>
          <w:lang w:val="en-US"/>
        </w:rPr>
      </w:pPr>
      <w:r w:rsidRPr="004A761E">
        <w:rPr>
          <w:b/>
        </w:rPr>
        <w:t>6</w:t>
      </w:r>
      <w:r w:rsidRPr="004A761E">
        <w:rPr>
          <w:b/>
          <w:lang w:val="en-US"/>
        </w:rPr>
        <w:t xml:space="preserve">. </w:t>
      </w:r>
      <w:r w:rsidRPr="004A761E">
        <w:rPr>
          <w:b/>
          <w:lang w:val="en-US"/>
        </w:rPr>
        <w:tab/>
        <w:t xml:space="preserve">1. </w:t>
      </w:r>
      <w:r w:rsidR="0025642B" w:rsidRPr="004A761E">
        <w:rPr>
          <w:b/>
          <w:lang w:val="en-US"/>
        </w:rPr>
        <w:t>LV 1871 Private Assurance AG</w:t>
      </w:r>
      <w:r w:rsidRPr="004A761E">
        <w:rPr>
          <w:b/>
          <w:lang w:val="en-US"/>
        </w:rPr>
        <w:t>.</w:t>
      </w:r>
    </w:p>
    <w:p w:rsidR="009F74CD" w:rsidRPr="004A761E" w:rsidRDefault="009F74CD" w:rsidP="00FB6A6E">
      <w:pPr>
        <w:jc w:val="both"/>
        <w:rPr>
          <w:b/>
          <w:lang w:val="en-US"/>
        </w:rPr>
      </w:pPr>
      <w:r w:rsidRPr="00672117">
        <w:rPr>
          <w:b/>
          <w:lang w:val="en-US"/>
        </w:rPr>
        <w:t>Received notification on April 3rd 2024 on CBN platform about the cessation of passported business of insurance undertaking.</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w:t>
      </w:r>
      <w:r w:rsidRPr="004A761E">
        <w:rPr>
          <w:lang w:val="en-US"/>
        </w:rPr>
        <w:t>2</w:t>
      </w:r>
      <w:r w:rsidRPr="004A761E">
        <w:t>.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4.3. Capital redemption.</w:t>
      </w:r>
    </w:p>
    <w:p w:rsidR="00FB6A6E" w:rsidRPr="004A761E" w:rsidRDefault="007D7C89" w:rsidP="00FB6A6E">
      <w:pPr>
        <w:jc w:val="both"/>
        <w:rPr>
          <w:lang w:val="en-US"/>
        </w:rPr>
      </w:pPr>
      <w:r w:rsidRPr="004A761E">
        <w:rPr>
          <w:lang w:val="en-US"/>
        </w:rPr>
        <w:tab/>
        <w:t>5. Address: Austrasse 15, 9494 Triesen, Liechtenstein.</w:t>
      </w:r>
    </w:p>
    <w:p w:rsidR="007D7C89" w:rsidRPr="004A761E" w:rsidRDefault="007D7C89" w:rsidP="00FB6A6E">
      <w:pPr>
        <w:jc w:val="both"/>
        <w:rPr>
          <w:lang w:val="en-US"/>
        </w:rPr>
      </w:pPr>
    </w:p>
    <w:p w:rsidR="00FB6A6E" w:rsidRPr="00D92804" w:rsidRDefault="00FB6A6E" w:rsidP="007223DA">
      <w:pPr>
        <w:jc w:val="both"/>
        <w:rPr>
          <w:b/>
          <w:snapToGrid w:val="0"/>
          <w:color w:val="000000"/>
          <w:lang w:val="en-US" w:eastAsia="en-US"/>
        </w:rPr>
      </w:pPr>
      <w:r w:rsidRPr="00EB53EB">
        <w:rPr>
          <w:b/>
          <w:lang w:val="en-US"/>
        </w:rPr>
        <w:t xml:space="preserve">7. </w:t>
      </w:r>
      <w:r w:rsidRPr="00EB53EB">
        <w:rPr>
          <w:b/>
          <w:lang w:val="en-US"/>
        </w:rPr>
        <w:tab/>
        <w:t xml:space="preserve">1. </w:t>
      </w:r>
      <w:r w:rsidRPr="00EB53EB">
        <w:rPr>
          <w:b/>
          <w:snapToGrid w:val="0"/>
          <w:color w:val="000000"/>
          <w:lang w:eastAsia="en-US"/>
        </w:rPr>
        <w:t>LIECHTENSTEIN LIFE ASSURANCE AG</w:t>
      </w:r>
      <w:r w:rsidR="007223DA" w:rsidRPr="00EB53EB">
        <w:rPr>
          <w:b/>
          <w:snapToGrid w:val="0"/>
          <w:color w:val="000000"/>
          <w:lang w:eastAsia="en-US"/>
        </w:rPr>
        <w:t xml:space="preserve"> – </w:t>
      </w:r>
      <w:r w:rsidR="007223DA" w:rsidRPr="00EB53EB">
        <w:rPr>
          <w:b/>
          <w:snapToGrid w:val="0"/>
          <w:color w:val="000000"/>
          <w:lang w:val="en-US" w:eastAsia="en-US"/>
        </w:rPr>
        <w:t>with a letter, dated 10 April 2014, the competent authority of Liechtenstein informs about a change in the address.</w:t>
      </w:r>
      <w:r w:rsidR="00D92804" w:rsidRPr="00EB53EB">
        <w:rPr>
          <w:b/>
          <w:snapToGrid w:val="0"/>
          <w:color w:val="000000"/>
          <w:lang w:eastAsia="en-US"/>
        </w:rPr>
        <w:t xml:space="preserve"> </w:t>
      </w:r>
      <w:r w:rsidR="00D92804" w:rsidRPr="00EB53EB">
        <w:rPr>
          <w:b/>
          <w:snapToGrid w:val="0"/>
          <w:color w:val="000000"/>
          <w:lang w:val="en-US" w:eastAsia="en-US"/>
        </w:rPr>
        <w:t>Received notification on May 22</w:t>
      </w:r>
      <w:r w:rsidR="00D92804" w:rsidRPr="00EB53EB">
        <w:rPr>
          <w:b/>
          <w:snapToGrid w:val="0"/>
          <w:color w:val="000000"/>
          <w:vertAlign w:val="superscript"/>
          <w:lang w:val="en-US" w:eastAsia="en-US"/>
        </w:rPr>
        <w:t>nd</w:t>
      </w:r>
      <w:r w:rsidR="00D92804" w:rsidRPr="00EB53EB">
        <w:rPr>
          <w:b/>
          <w:snapToGrid w:val="0"/>
          <w:color w:val="000000"/>
          <w:lang w:val="en-US" w:eastAsia="en-US"/>
        </w:rPr>
        <w:t>, 2024 on CBN platform. The competent authority of Lichtenstein informed that the insurer changed its address.</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w:t>
      </w:r>
      <w:r w:rsidRPr="004A761E">
        <w:rPr>
          <w:lang w:val="en-US"/>
        </w:rPr>
        <w:t>2</w:t>
      </w:r>
      <w:r w:rsidRPr="004A761E">
        <w:t>. Life insurance linked to an investment fund</w:t>
      </w:r>
      <w:r w:rsidRPr="004A761E">
        <w:rPr>
          <w:lang w:val="en-US"/>
        </w:rPr>
        <w:t>.</w:t>
      </w:r>
    </w:p>
    <w:p w:rsidR="00C55229" w:rsidRPr="004A761E" w:rsidRDefault="00C55229" w:rsidP="00A41A34">
      <w:pPr>
        <w:ind w:left="708"/>
        <w:jc w:val="both"/>
        <w:rPr>
          <w:lang w:val="en-US"/>
        </w:rPr>
      </w:pPr>
      <w:r w:rsidRPr="00EB53EB">
        <w:rPr>
          <w:lang w:val="en-US"/>
        </w:rPr>
        <w:t xml:space="preserve">5. Address: </w:t>
      </w:r>
      <w:r w:rsidR="00D92804" w:rsidRPr="00EB53EB">
        <w:rPr>
          <w:lang w:val="en-US"/>
        </w:rPr>
        <w:t>Feldkircherstrasse 31, 9494 Schaan, Liechtenstein</w:t>
      </w:r>
    </w:p>
    <w:p w:rsidR="00FB6A6E" w:rsidRPr="004A761E" w:rsidRDefault="00FB6A6E" w:rsidP="00FB6A6E">
      <w:pPr>
        <w:jc w:val="both"/>
        <w:rPr>
          <w:lang w:val="en-US"/>
        </w:rPr>
      </w:pPr>
    </w:p>
    <w:p w:rsidR="00FB6A6E" w:rsidRPr="004406D1" w:rsidRDefault="00FB6A6E" w:rsidP="00FB6A6E">
      <w:pPr>
        <w:jc w:val="both"/>
        <w:rPr>
          <w:b/>
          <w:snapToGrid w:val="0"/>
          <w:color w:val="000000"/>
          <w:lang w:val="en-GB" w:eastAsia="en-US"/>
        </w:rPr>
      </w:pPr>
      <w:r w:rsidRPr="004406D1">
        <w:rPr>
          <w:b/>
          <w:lang w:val="en-US"/>
        </w:rPr>
        <w:t>8</w:t>
      </w:r>
      <w:r w:rsidRPr="004406D1">
        <w:rPr>
          <w:b/>
        </w:rPr>
        <w:t>.</w:t>
      </w:r>
      <w:r w:rsidRPr="004406D1">
        <w:rPr>
          <w:b/>
        </w:rPr>
        <w:tab/>
        <w:t xml:space="preserve">1. </w:t>
      </w:r>
      <w:r w:rsidRPr="004406D1">
        <w:rPr>
          <w:b/>
          <w:snapToGrid w:val="0"/>
          <w:color w:val="000000"/>
          <w:lang w:val="en-GB" w:eastAsia="en-US"/>
        </w:rPr>
        <w:t xml:space="preserve">Syntonia Insurance AG </w:t>
      </w:r>
    </w:p>
    <w:p w:rsidR="00054781" w:rsidRPr="004406D1" w:rsidRDefault="00054781" w:rsidP="00054781">
      <w:pPr>
        <w:ind w:firstLine="708"/>
        <w:jc w:val="both"/>
        <w:rPr>
          <w:b/>
          <w:lang w:val="en-US"/>
        </w:rPr>
      </w:pPr>
      <w:r w:rsidRPr="004406D1">
        <w:rPr>
          <w:b/>
          <w:lang w:val="en-US"/>
        </w:rPr>
        <w:t>Received notification on October 27</w:t>
      </w:r>
      <w:r w:rsidRPr="004406D1">
        <w:rPr>
          <w:b/>
          <w:vertAlign w:val="superscript"/>
          <w:lang w:val="en-US"/>
        </w:rPr>
        <w:t>th</w:t>
      </w:r>
      <w:r w:rsidRPr="004406D1">
        <w:rPr>
          <w:b/>
          <w:lang w:val="en-US"/>
        </w:rPr>
        <w:t xml:space="preserve"> 2023 on CBN platform. The competent authority of Liechtenstein informed that </w:t>
      </w:r>
      <w:r w:rsidRPr="004406D1">
        <w:rPr>
          <w:b/>
        </w:rPr>
        <w:t xml:space="preserve">that the </w:t>
      </w:r>
      <w:r w:rsidRPr="004406D1">
        <w:rPr>
          <w:b/>
          <w:lang w:val="en-US"/>
        </w:rPr>
        <w:t>insurer changed its address.</w:t>
      </w:r>
    </w:p>
    <w:p w:rsidR="00CF5984" w:rsidRPr="004406D1" w:rsidRDefault="00CF5984" w:rsidP="00054781">
      <w:pPr>
        <w:ind w:firstLine="708"/>
        <w:jc w:val="both"/>
        <w:rPr>
          <w:b/>
          <w:lang w:val="en-US"/>
        </w:rPr>
      </w:pPr>
      <w:r w:rsidRPr="004406D1">
        <w:rPr>
          <w:b/>
          <w:lang w:val="en-US"/>
        </w:rPr>
        <w:t xml:space="preserve">Received notification by CBN platform on July 11th, 2024, the competent authority of Liechtenstein informed that the insurer ceased to carry out passported business in Bulgaria. </w:t>
      </w:r>
    </w:p>
    <w:p w:rsidR="00FB6A6E" w:rsidRPr="004A761E" w:rsidRDefault="00FB6A6E" w:rsidP="00FB6A6E">
      <w:pPr>
        <w:jc w:val="both"/>
      </w:pPr>
      <w:r w:rsidRPr="004406D1">
        <w:tab/>
        <w:t xml:space="preserve">2. </w:t>
      </w:r>
      <w:r w:rsidRPr="004406D1">
        <w:rPr>
          <w:lang w:val="en-US"/>
        </w:rPr>
        <w:t>Freedom to provide</w:t>
      </w:r>
      <w:r w:rsidRPr="004A761E">
        <w:rPr>
          <w:lang w:val="en-US"/>
        </w:rPr>
        <w:t xml:space="preserv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rPr>
          <w:lang w:val="en-US"/>
        </w:rPr>
        <w:tab/>
        <w:t>4.7. Coods in transit;</w:t>
      </w:r>
    </w:p>
    <w:p w:rsidR="00FB6A6E" w:rsidRPr="004A761E" w:rsidRDefault="00FB6A6E" w:rsidP="00FB6A6E">
      <w:pPr>
        <w:jc w:val="both"/>
      </w:pPr>
      <w:r w:rsidRPr="004A761E">
        <w:rPr>
          <w:lang w:val="en-US"/>
        </w:rPr>
        <w:tab/>
      </w:r>
      <w:r w:rsidRPr="004A761E">
        <w:rPr>
          <w:lang w:val="en-US"/>
        </w:rPr>
        <w:tab/>
      </w:r>
      <w:r w:rsidRPr="004A761E">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13</w:t>
      </w:r>
      <w:r w:rsidRPr="004A761E">
        <w:t xml:space="preserve">. </w:t>
      </w:r>
      <w:r w:rsidRPr="004A761E">
        <w:rPr>
          <w:lang w:val="en-US"/>
        </w:rPr>
        <w:t>General liability;</w:t>
      </w:r>
    </w:p>
    <w:p w:rsidR="00FB6A6E" w:rsidRPr="004A761E" w:rsidRDefault="00FB6A6E" w:rsidP="00FB6A6E">
      <w:pPr>
        <w:jc w:val="both"/>
        <w:rPr>
          <w:lang w:val="en-US"/>
        </w:rPr>
      </w:pPr>
      <w:r w:rsidRPr="004A761E">
        <w:rPr>
          <w:lang w:val="en-US"/>
        </w:rPr>
        <w:tab/>
      </w:r>
      <w:r w:rsidRPr="004A761E">
        <w:rPr>
          <w:lang w:val="en-US"/>
        </w:rPr>
        <w:tab/>
        <w:t>4.14. Credit;</w:t>
      </w:r>
    </w:p>
    <w:p w:rsidR="00FB6A6E" w:rsidRPr="004A761E" w:rsidRDefault="00FB6A6E" w:rsidP="00FB6A6E">
      <w:pPr>
        <w:jc w:val="both"/>
        <w:rPr>
          <w:lang w:val="en-GB"/>
        </w:rPr>
      </w:pPr>
      <w:r w:rsidRPr="004A761E">
        <w:tab/>
      </w:r>
      <w:r w:rsidRPr="004A761E">
        <w:tab/>
        <w:t>4.</w:t>
      </w:r>
      <w:r w:rsidRPr="004A761E">
        <w:rPr>
          <w:lang w:val="en-US"/>
        </w:rPr>
        <w:t>16</w:t>
      </w:r>
      <w:r w:rsidRPr="004A761E">
        <w:t xml:space="preserve">. </w:t>
      </w:r>
      <w:r w:rsidRPr="004A761E">
        <w:rPr>
          <w:lang w:val="en-US"/>
        </w:rPr>
        <w:t>Miscellaneous financial loss</w:t>
      </w:r>
      <w:r w:rsidRPr="004A761E">
        <w:rPr>
          <w:lang w:val="en-GB"/>
        </w:rPr>
        <w:t>.</w:t>
      </w:r>
    </w:p>
    <w:p w:rsidR="00054781" w:rsidRPr="004A761E" w:rsidRDefault="006F3B56" w:rsidP="00054781">
      <w:pPr>
        <w:ind w:firstLine="708"/>
        <w:jc w:val="both"/>
        <w:rPr>
          <w:snapToGrid w:val="0"/>
          <w:color w:val="000000"/>
          <w:lang w:val="de-DE" w:eastAsia="en-US"/>
        </w:rPr>
      </w:pPr>
      <w:r w:rsidRPr="004A761E">
        <w:rPr>
          <w:snapToGrid w:val="0"/>
          <w:color w:val="000000"/>
          <w:lang w:val="de-DE" w:eastAsia="en-US"/>
        </w:rPr>
        <w:t xml:space="preserve">5. Address: </w:t>
      </w:r>
      <w:r w:rsidR="00054781" w:rsidRPr="004A761E">
        <w:rPr>
          <w:snapToGrid w:val="0"/>
          <w:color w:val="000000"/>
          <w:lang w:val="de-DE" w:eastAsia="en-US"/>
        </w:rPr>
        <w:t>Landstrasse 61, 9494 Schaan, Liechtenstein</w:t>
      </w:r>
    </w:p>
    <w:p w:rsidR="00F40436" w:rsidRPr="004A761E" w:rsidRDefault="00FB6A6E" w:rsidP="00054781">
      <w:pPr>
        <w:ind w:firstLine="708"/>
        <w:jc w:val="both"/>
        <w:rPr>
          <w:lang w:val="de-DE"/>
        </w:rPr>
      </w:pPr>
      <w:r w:rsidRPr="004A761E">
        <w:tab/>
      </w:r>
      <w:r w:rsidRPr="004A761E">
        <w:tab/>
      </w:r>
    </w:p>
    <w:p w:rsidR="00F40436" w:rsidRPr="004A761E" w:rsidRDefault="00F40436" w:rsidP="00F40436">
      <w:pPr>
        <w:jc w:val="both"/>
        <w:rPr>
          <w:b/>
          <w:lang w:val="de-DE"/>
        </w:rPr>
      </w:pPr>
      <w:r w:rsidRPr="004A761E">
        <w:rPr>
          <w:b/>
          <w:lang w:val="de-DE"/>
        </w:rPr>
        <w:t xml:space="preserve">9. </w:t>
      </w:r>
      <w:r w:rsidRPr="004A761E">
        <w:rPr>
          <w:b/>
          <w:lang w:val="de-DE"/>
        </w:rPr>
        <w:tab/>
        <w:t xml:space="preserve">1. </w:t>
      </w:r>
      <w:r w:rsidRPr="004A761E">
        <w:rPr>
          <w:b/>
          <w:snapToGrid w:val="0"/>
          <w:color w:val="000000"/>
          <w:lang w:val="de-DE" w:eastAsia="en-US"/>
        </w:rPr>
        <w:t>Fortuna Lebens-Versicherungs Aktiengesellschaft</w:t>
      </w:r>
      <w:r w:rsidRPr="004A761E">
        <w:rPr>
          <w:b/>
          <w:lang w:val="de-DE"/>
        </w:rPr>
        <w:t>.</w:t>
      </w:r>
    </w:p>
    <w:p w:rsidR="00F40436" w:rsidRPr="004A761E" w:rsidRDefault="00F40436" w:rsidP="00F40436">
      <w:pPr>
        <w:jc w:val="both"/>
      </w:pPr>
      <w:r w:rsidRPr="004A761E">
        <w:tab/>
        <w:t xml:space="preserve">2. </w:t>
      </w:r>
      <w:r w:rsidRPr="004A761E">
        <w:rPr>
          <w:lang w:val="en-US"/>
        </w:rPr>
        <w:t>Freedom to provide services</w:t>
      </w:r>
      <w:r w:rsidRPr="004A761E">
        <w:t>.</w:t>
      </w:r>
    </w:p>
    <w:p w:rsidR="00F40436" w:rsidRPr="004A761E" w:rsidRDefault="00F40436" w:rsidP="00F40436">
      <w:pPr>
        <w:jc w:val="both"/>
      </w:pPr>
      <w:r w:rsidRPr="004A761E">
        <w:tab/>
        <w:t xml:space="preserve">3. </w:t>
      </w:r>
      <w:r w:rsidRPr="004A761E">
        <w:rPr>
          <w:lang w:val="en-US"/>
        </w:rPr>
        <w:t>Life insurance</w:t>
      </w:r>
      <w:r w:rsidRPr="004A761E">
        <w:t xml:space="preserve">. </w:t>
      </w:r>
    </w:p>
    <w:p w:rsidR="00F40436" w:rsidRPr="004A761E" w:rsidRDefault="00F40436" w:rsidP="00F40436">
      <w:pPr>
        <w:jc w:val="both"/>
      </w:pPr>
      <w:r w:rsidRPr="004A761E">
        <w:tab/>
        <w:t xml:space="preserve">4. </w:t>
      </w:r>
      <w:r w:rsidRPr="004A761E">
        <w:rPr>
          <w:lang w:val="en-US"/>
        </w:rPr>
        <w:t>Classes of insurance that the company wishes to carry out in Bulgaria</w:t>
      </w:r>
      <w:r w:rsidRPr="004A761E">
        <w:t>:</w:t>
      </w:r>
    </w:p>
    <w:p w:rsidR="00F40436" w:rsidRPr="004A761E" w:rsidRDefault="00F40436" w:rsidP="00F40436">
      <w:pPr>
        <w:jc w:val="both"/>
      </w:pPr>
      <w:r w:rsidRPr="004A761E">
        <w:tab/>
      </w:r>
      <w:r w:rsidRPr="004A761E">
        <w:tab/>
        <w:t xml:space="preserve">4.1. Life </w:t>
      </w:r>
      <w:r w:rsidRPr="004A761E">
        <w:rPr>
          <w:lang w:val="en-US"/>
        </w:rPr>
        <w:t>i</w:t>
      </w:r>
      <w:r w:rsidRPr="004A761E">
        <w:t xml:space="preserve">nsurance and annuities;  </w:t>
      </w:r>
    </w:p>
    <w:p w:rsidR="00F40436" w:rsidRPr="004A761E" w:rsidRDefault="00F40436" w:rsidP="00F40436">
      <w:pPr>
        <w:jc w:val="both"/>
        <w:rPr>
          <w:lang w:val="en-US"/>
        </w:rPr>
      </w:pPr>
      <w:r w:rsidRPr="004A761E">
        <w:tab/>
      </w:r>
      <w:r w:rsidRPr="004A761E">
        <w:tab/>
        <w:t>4.</w:t>
      </w:r>
      <w:r w:rsidRPr="004A761E">
        <w:rPr>
          <w:lang w:val="en-US"/>
        </w:rPr>
        <w:t>3</w:t>
      </w:r>
      <w:r w:rsidRPr="004A761E">
        <w:t>. Life insurance linked to an investment fund</w:t>
      </w:r>
      <w:r w:rsidRPr="004A761E">
        <w:rPr>
          <w:lang w:val="en-US"/>
        </w:rPr>
        <w:t>;</w:t>
      </w:r>
    </w:p>
    <w:p w:rsidR="00F40436" w:rsidRPr="004A761E" w:rsidRDefault="00F40436" w:rsidP="00F40436">
      <w:pPr>
        <w:jc w:val="both"/>
        <w:rPr>
          <w:lang w:val="de-DE"/>
        </w:rPr>
      </w:pPr>
      <w:r w:rsidRPr="004A761E">
        <w:rPr>
          <w:lang w:val="en-US"/>
        </w:rPr>
        <w:tab/>
      </w:r>
      <w:r w:rsidRPr="004A761E">
        <w:rPr>
          <w:lang w:val="en-US"/>
        </w:rPr>
        <w:tab/>
      </w:r>
      <w:r w:rsidRPr="004A761E">
        <w:rPr>
          <w:lang w:val="de-DE"/>
        </w:rPr>
        <w:t>4.6. Capital redemption.</w:t>
      </w:r>
    </w:p>
    <w:p w:rsidR="003445B6" w:rsidRPr="004A761E" w:rsidRDefault="003445B6" w:rsidP="003445B6">
      <w:pPr>
        <w:ind w:firstLine="708"/>
      </w:pPr>
      <w:r w:rsidRPr="004A761E">
        <w:rPr>
          <w:lang w:val="de-DE"/>
        </w:rPr>
        <w:t xml:space="preserve">5. Address: </w:t>
      </w:r>
      <w:r w:rsidR="00A21885" w:rsidRPr="004A761E">
        <w:t xml:space="preserve">Städtle </w:t>
      </w:r>
      <w:r w:rsidRPr="004A761E">
        <w:t>35</w:t>
      </w:r>
      <w:r w:rsidRPr="004A761E">
        <w:rPr>
          <w:lang w:val="de-DE"/>
        </w:rPr>
        <w:t xml:space="preserve">, </w:t>
      </w:r>
      <w:r w:rsidRPr="004A761E">
        <w:t xml:space="preserve">9490 </w:t>
      </w:r>
      <w:r w:rsidR="00A21885" w:rsidRPr="004A761E">
        <w:t>Vaduz</w:t>
      </w:r>
      <w:r w:rsidRPr="004A761E">
        <w:rPr>
          <w:lang w:val="de-DE"/>
        </w:rPr>
        <w:t xml:space="preserve">, </w:t>
      </w:r>
      <w:r w:rsidR="00A21885" w:rsidRPr="004A761E">
        <w:t>Liechtenstein</w:t>
      </w:r>
    </w:p>
    <w:p w:rsidR="008D7AA5" w:rsidRPr="004A761E" w:rsidRDefault="008D7AA5" w:rsidP="004406D1">
      <w:pPr>
        <w:rPr>
          <w:b/>
          <w:u w:val="single"/>
          <w:lang w:val="de-DE"/>
        </w:rPr>
      </w:pPr>
    </w:p>
    <w:p w:rsidR="00E00889" w:rsidRPr="004A761E" w:rsidRDefault="00E00889" w:rsidP="00E00889">
      <w:pPr>
        <w:jc w:val="both"/>
        <w:rPr>
          <w:b/>
          <w:lang w:val="de-DE"/>
        </w:rPr>
      </w:pPr>
      <w:r w:rsidRPr="004A761E">
        <w:rPr>
          <w:b/>
          <w:lang w:val="de-DE"/>
        </w:rPr>
        <w:t xml:space="preserve">11. </w:t>
      </w:r>
      <w:r w:rsidRPr="004A761E">
        <w:rPr>
          <w:b/>
          <w:lang w:val="de-DE"/>
        </w:rPr>
        <w:tab/>
      </w:r>
      <w:r w:rsidRPr="00D71084">
        <w:rPr>
          <w:b/>
          <w:highlight w:val="yellow"/>
          <w:lang w:val="de-DE"/>
        </w:rPr>
        <w:t xml:space="preserve">1. </w:t>
      </w:r>
      <w:r w:rsidR="00D71084" w:rsidRPr="00D71084">
        <w:rPr>
          <w:b/>
          <w:highlight w:val="yellow"/>
          <w:lang w:val="de-DE"/>
        </w:rPr>
        <w:t xml:space="preserve">Elips Life AG </w:t>
      </w:r>
      <w:r w:rsidR="00D71084" w:rsidRPr="00D71084">
        <w:rPr>
          <w:b/>
          <w:highlight w:val="yellow"/>
        </w:rPr>
        <w:t>(</w:t>
      </w:r>
      <w:r w:rsidR="00D71084" w:rsidRPr="00D71084">
        <w:rPr>
          <w:b/>
          <w:highlight w:val="yellow"/>
          <w:lang w:val="en-US"/>
        </w:rPr>
        <w:t xml:space="preserve">previous name - </w:t>
      </w:r>
      <w:r w:rsidR="0025642B" w:rsidRPr="00D71084">
        <w:rPr>
          <w:b/>
          <w:highlight w:val="yellow"/>
          <w:lang w:val="de-DE"/>
        </w:rPr>
        <w:t>Swiss Life (Liechtenstein) AG</w:t>
      </w:r>
      <w:r w:rsidR="00D71084" w:rsidRPr="00D71084">
        <w:rPr>
          <w:b/>
          <w:highlight w:val="yellow"/>
          <w:lang w:val="de-DE"/>
        </w:rPr>
        <w:t>)</w:t>
      </w:r>
    </w:p>
    <w:p w:rsidR="002A2500" w:rsidRPr="002A2500" w:rsidRDefault="00E00889" w:rsidP="002A2500">
      <w:pPr>
        <w:jc w:val="both"/>
        <w:rPr>
          <w:b/>
          <w:highlight w:val="yellow"/>
          <w:lang w:val="en-US"/>
        </w:rPr>
      </w:pPr>
      <w:r w:rsidRPr="004A761E">
        <w:tab/>
      </w:r>
      <w:r w:rsidR="002A2500" w:rsidRPr="002A2500">
        <w:rPr>
          <w:b/>
          <w:highlight w:val="yellow"/>
          <w:lang w:val="en-US"/>
        </w:rPr>
        <w:t>Received notification via CBN platform on July 1</w:t>
      </w:r>
      <w:r w:rsidR="002A2500" w:rsidRPr="002A2500">
        <w:rPr>
          <w:b/>
          <w:highlight w:val="yellow"/>
          <w:vertAlign w:val="superscript"/>
          <w:lang w:val="en-US"/>
        </w:rPr>
        <w:t>st</w:t>
      </w:r>
      <w:r w:rsidR="002A2500" w:rsidRPr="002A2500">
        <w:rPr>
          <w:b/>
          <w:highlight w:val="yellow"/>
          <w:lang w:val="en-US"/>
        </w:rPr>
        <w:t>, 2026, the competent authority of Liechtenstein informed that insurance undertaking Swiss Life (Liechtenstein) AG and</w:t>
      </w:r>
    </w:p>
    <w:p w:rsidR="002A2500" w:rsidRPr="002A2500" w:rsidRDefault="002A2500" w:rsidP="002A2500">
      <w:pPr>
        <w:jc w:val="both"/>
        <w:rPr>
          <w:b/>
          <w:lang w:val="en-US"/>
        </w:rPr>
      </w:pPr>
      <w:r w:rsidRPr="002A2500">
        <w:rPr>
          <w:b/>
          <w:highlight w:val="yellow"/>
          <w:lang w:val="en-US"/>
        </w:rPr>
        <w:t>the insurance undertaking Elips Life AG merged effective on June 29</w:t>
      </w:r>
      <w:r w:rsidRPr="002A2500">
        <w:rPr>
          <w:b/>
          <w:highlight w:val="yellow"/>
          <w:vertAlign w:val="superscript"/>
          <w:lang w:val="en-US"/>
        </w:rPr>
        <w:t>th</w:t>
      </w:r>
      <w:r w:rsidRPr="002A2500">
        <w:rPr>
          <w:b/>
          <w:highlight w:val="yellow"/>
          <w:lang w:val="en-US"/>
        </w:rPr>
        <w:t>, 2026.</w:t>
      </w:r>
    </w:p>
    <w:p w:rsidR="00E00889" w:rsidRPr="004A761E" w:rsidRDefault="00E00889" w:rsidP="002A2500">
      <w:pPr>
        <w:ind w:firstLine="708"/>
        <w:jc w:val="both"/>
      </w:pPr>
      <w:r w:rsidRPr="004A761E">
        <w:t xml:space="preserve">2. </w:t>
      </w:r>
      <w:r w:rsidRPr="004A761E">
        <w:rPr>
          <w:lang w:val="en-US"/>
        </w:rPr>
        <w:t>Freedom to provide services</w:t>
      </w:r>
      <w:r w:rsidRPr="004A761E">
        <w:t>.</w:t>
      </w:r>
    </w:p>
    <w:p w:rsidR="00E00889" w:rsidRPr="004A761E" w:rsidRDefault="00E00889" w:rsidP="00E00889">
      <w:pPr>
        <w:jc w:val="both"/>
      </w:pPr>
      <w:r w:rsidRPr="004A761E">
        <w:tab/>
        <w:t xml:space="preserve">3. </w:t>
      </w:r>
      <w:r w:rsidR="00D71084" w:rsidRPr="00D71084">
        <w:t xml:space="preserve">Non-life insurance </w:t>
      </w:r>
      <w:r w:rsidR="00D71084">
        <w:rPr>
          <w:lang w:val="en-US"/>
        </w:rPr>
        <w:t xml:space="preserve">and </w:t>
      </w:r>
      <w:r w:rsidRPr="004A761E">
        <w:rPr>
          <w:lang w:val="en-US"/>
        </w:rPr>
        <w:t>Life insurance</w:t>
      </w:r>
      <w:r w:rsidRPr="004A761E">
        <w:t xml:space="preserve">. </w:t>
      </w:r>
    </w:p>
    <w:p w:rsidR="00473AB6" w:rsidRDefault="00473AB6" w:rsidP="00E00889">
      <w:pPr>
        <w:jc w:val="both"/>
        <w:rPr>
          <w:lang w:val="en-US"/>
        </w:rPr>
      </w:pPr>
      <w:r>
        <w:tab/>
      </w:r>
      <w:r>
        <w:rPr>
          <w:lang w:val="en-US"/>
        </w:rPr>
        <w:t>4. Classes of non-life insurance that the company wishes to carry out in Bulgaria:</w:t>
      </w:r>
    </w:p>
    <w:p w:rsidR="00473AB6" w:rsidRDefault="00473AB6" w:rsidP="00E00889">
      <w:pPr>
        <w:jc w:val="both"/>
        <w:rPr>
          <w:lang w:val="en-US"/>
        </w:rPr>
      </w:pPr>
      <w:r>
        <w:rPr>
          <w:lang w:val="en-US"/>
        </w:rPr>
        <w:tab/>
      </w:r>
      <w:r>
        <w:rPr>
          <w:lang w:val="en-US"/>
        </w:rPr>
        <w:tab/>
        <w:t>4.1. Accident:</w:t>
      </w:r>
    </w:p>
    <w:p w:rsidR="00473AB6" w:rsidRPr="00473AB6" w:rsidRDefault="00473AB6" w:rsidP="00E00889">
      <w:pPr>
        <w:jc w:val="both"/>
        <w:rPr>
          <w:lang w:val="en-US"/>
        </w:rPr>
      </w:pPr>
      <w:r>
        <w:rPr>
          <w:lang w:val="en-US"/>
        </w:rPr>
        <w:tab/>
      </w:r>
      <w:r>
        <w:rPr>
          <w:lang w:val="en-US"/>
        </w:rPr>
        <w:tab/>
        <w:t>4.2. Sickness.</w:t>
      </w:r>
    </w:p>
    <w:p w:rsidR="00E00889" w:rsidRPr="004A761E" w:rsidRDefault="00473AB6" w:rsidP="00473AB6">
      <w:pPr>
        <w:ind w:firstLine="708"/>
        <w:jc w:val="both"/>
      </w:pPr>
      <w:r>
        <w:t>5</w:t>
      </w:r>
      <w:r w:rsidR="00E00889" w:rsidRPr="004A761E">
        <w:t xml:space="preserve">. </w:t>
      </w:r>
      <w:r w:rsidR="00E00889" w:rsidRPr="004A761E">
        <w:rPr>
          <w:lang w:val="en-US"/>
        </w:rPr>
        <w:t xml:space="preserve">Classes of </w:t>
      </w:r>
      <w:r>
        <w:rPr>
          <w:lang w:val="en-US"/>
        </w:rPr>
        <w:t xml:space="preserve">life </w:t>
      </w:r>
      <w:r w:rsidR="00E00889" w:rsidRPr="004A761E">
        <w:rPr>
          <w:lang w:val="en-US"/>
        </w:rPr>
        <w:t>insurance that the company wishes to carry out in Bulgaria</w:t>
      </w:r>
      <w:r w:rsidR="00E00889" w:rsidRPr="004A761E">
        <w:t>:</w:t>
      </w:r>
    </w:p>
    <w:p w:rsidR="00E00889" w:rsidRPr="004A761E" w:rsidRDefault="00473AB6" w:rsidP="00E00889">
      <w:pPr>
        <w:jc w:val="both"/>
      </w:pPr>
      <w:r>
        <w:tab/>
      </w:r>
      <w:r>
        <w:tab/>
        <w:t>5</w:t>
      </w:r>
      <w:r w:rsidR="00E00889" w:rsidRPr="004A761E">
        <w:t xml:space="preserve">.1. Life </w:t>
      </w:r>
      <w:r w:rsidR="00E00889" w:rsidRPr="004A761E">
        <w:rPr>
          <w:lang w:val="en-US"/>
        </w:rPr>
        <w:t>i</w:t>
      </w:r>
      <w:r w:rsidR="00E00889" w:rsidRPr="004A761E">
        <w:t xml:space="preserve">nsurance and annuities;  </w:t>
      </w:r>
    </w:p>
    <w:p w:rsidR="00E00889" w:rsidRPr="004A761E" w:rsidRDefault="00473AB6" w:rsidP="00E00889">
      <w:pPr>
        <w:jc w:val="both"/>
        <w:rPr>
          <w:lang w:val="en-US"/>
        </w:rPr>
      </w:pPr>
      <w:r>
        <w:tab/>
      </w:r>
      <w:r>
        <w:tab/>
        <w:t>5</w:t>
      </w:r>
      <w:r w:rsidR="00E00889" w:rsidRPr="004A761E">
        <w:t>.</w:t>
      </w:r>
      <w:r w:rsidR="00E00889" w:rsidRPr="004A761E">
        <w:rPr>
          <w:lang w:val="en-US"/>
        </w:rPr>
        <w:t>3</w:t>
      </w:r>
      <w:r w:rsidR="00E00889" w:rsidRPr="004A761E">
        <w:t>. Life insurance linked to an investment fund</w:t>
      </w:r>
      <w:r w:rsidR="00E00889" w:rsidRPr="004A761E">
        <w:rPr>
          <w:lang w:val="en-US"/>
        </w:rPr>
        <w:t>;</w:t>
      </w:r>
    </w:p>
    <w:p w:rsidR="00E00889" w:rsidRPr="004A761E" w:rsidRDefault="00E00889" w:rsidP="00E00889">
      <w:pPr>
        <w:jc w:val="both"/>
        <w:rPr>
          <w:lang w:val="de-DE"/>
        </w:rPr>
      </w:pPr>
      <w:r w:rsidRPr="004A761E">
        <w:rPr>
          <w:lang w:val="en-US"/>
        </w:rPr>
        <w:tab/>
      </w:r>
      <w:r w:rsidRPr="004A761E">
        <w:rPr>
          <w:lang w:val="en-US"/>
        </w:rPr>
        <w:tab/>
      </w:r>
      <w:r w:rsidR="00473AB6">
        <w:rPr>
          <w:lang w:val="de-DE"/>
        </w:rPr>
        <w:t>5</w:t>
      </w:r>
      <w:r w:rsidRPr="004A761E">
        <w:rPr>
          <w:lang w:val="de-DE"/>
        </w:rPr>
        <w:t>.6. Capital redemption.</w:t>
      </w:r>
    </w:p>
    <w:p w:rsidR="00E00889" w:rsidRPr="004A761E" w:rsidRDefault="00473AB6" w:rsidP="00E00889">
      <w:pPr>
        <w:ind w:firstLine="708"/>
        <w:rPr>
          <w:lang w:val="de-DE"/>
        </w:rPr>
      </w:pPr>
      <w:r>
        <w:rPr>
          <w:lang w:val="de-DE"/>
        </w:rPr>
        <w:t>6</w:t>
      </w:r>
      <w:r w:rsidR="00E00889" w:rsidRPr="004A761E">
        <w:rPr>
          <w:lang w:val="de-DE"/>
        </w:rPr>
        <w:t xml:space="preserve">. Address: </w:t>
      </w:r>
      <w:r w:rsidR="004B1097" w:rsidRPr="004A761E">
        <w:rPr>
          <w:lang w:val="de-DE"/>
        </w:rPr>
        <w:t>Industriestrasse 56, 9491 Ruggell, Liechtenstein</w:t>
      </w:r>
      <w:r w:rsidR="00E00889" w:rsidRPr="004A761E">
        <w:rPr>
          <w:lang w:val="de-DE"/>
        </w:rPr>
        <w:t>.</w:t>
      </w:r>
    </w:p>
    <w:p w:rsidR="003E2DBA" w:rsidRPr="004A761E" w:rsidRDefault="003E2DBA" w:rsidP="00E00889">
      <w:pPr>
        <w:ind w:firstLine="708"/>
        <w:rPr>
          <w:lang w:val="de-DE"/>
        </w:rPr>
      </w:pPr>
    </w:p>
    <w:p w:rsidR="003E2DBA" w:rsidRPr="004A761E" w:rsidRDefault="003E2DBA" w:rsidP="003E2DBA">
      <w:pPr>
        <w:rPr>
          <w:b/>
          <w:lang w:val="de-DE"/>
        </w:rPr>
      </w:pPr>
      <w:r w:rsidRPr="004A761E">
        <w:rPr>
          <w:b/>
          <w:lang w:val="de-DE"/>
        </w:rPr>
        <w:t xml:space="preserve">12.      1. Vienna- Life Lebensversicherung AG </w:t>
      </w:r>
    </w:p>
    <w:p w:rsidR="003E2DBA" w:rsidRPr="004A761E" w:rsidRDefault="003E2DBA" w:rsidP="00E00889">
      <w:pPr>
        <w:ind w:firstLine="708"/>
        <w:rPr>
          <w:lang w:val="en-US"/>
        </w:rPr>
      </w:pPr>
      <w:r w:rsidRPr="004A761E">
        <w:rPr>
          <w:lang w:val="en-US"/>
        </w:rPr>
        <w:t xml:space="preserve">2. Freedom to provide services </w:t>
      </w:r>
    </w:p>
    <w:p w:rsidR="003E2DBA" w:rsidRPr="004A761E" w:rsidRDefault="003E2DBA" w:rsidP="00E00889">
      <w:pPr>
        <w:ind w:firstLine="708"/>
        <w:rPr>
          <w:lang w:val="en-US"/>
        </w:rPr>
      </w:pPr>
      <w:r w:rsidRPr="004A761E">
        <w:rPr>
          <w:lang w:val="en-US"/>
        </w:rPr>
        <w:t>3. Life insurance</w:t>
      </w:r>
    </w:p>
    <w:p w:rsidR="003E2DBA" w:rsidRPr="004A761E" w:rsidRDefault="003E2DBA" w:rsidP="00E00889">
      <w:pPr>
        <w:ind w:firstLine="708"/>
        <w:rPr>
          <w:lang w:val="en-US"/>
        </w:rPr>
      </w:pPr>
      <w:r w:rsidRPr="004A761E">
        <w:rPr>
          <w:lang w:val="en-US"/>
        </w:rPr>
        <w:t>4. Classes of insurance that the company wishes to carry out in Bulgaria:</w:t>
      </w:r>
    </w:p>
    <w:p w:rsidR="003E2DBA" w:rsidRPr="004A761E" w:rsidRDefault="003E2DBA" w:rsidP="003E2DBA">
      <w:pPr>
        <w:jc w:val="both"/>
      </w:pPr>
      <w:r w:rsidRPr="004A761E">
        <w:rPr>
          <w:lang w:val="en-US"/>
        </w:rPr>
        <w:t xml:space="preserve">                        </w:t>
      </w:r>
      <w:r w:rsidRPr="004A761E">
        <w:t xml:space="preserve">4.1. Life </w:t>
      </w:r>
      <w:r w:rsidRPr="004A761E">
        <w:rPr>
          <w:lang w:val="en-US"/>
        </w:rPr>
        <w:t>i</w:t>
      </w:r>
      <w:r w:rsidR="00AB49FF" w:rsidRPr="004A761E">
        <w:t>nsurance</w:t>
      </w:r>
      <w:r w:rsidRPr="004A761E">
        <w:t xml:space="preserve">;  </w:t>
      </w:r>
    </w:p>
    <w:p w:rsidR="003E2DBA" w:rsidRPr="004A761E" w:rsidRDefault="003E2DBA" w:rsidP="003E2DBA">
      <w:pPr>
        <w:jc w:val="both"/>
        <w:rPr>
          <w:lang w:val="en-US"/>
        </w:rPr>
      </w:pPr>
      <w:r w:rsidRPr="004A761E">
        <w:rPr>
          <w:lang w:val="en-US"/>
        </w:rPr>
        <w:t xml:space="preserve">            </w:t>
      </w:r>
      <w:r w:rsidRPr="004A761E">
        <w:tab/>
        <w:t>4.</w:t>
      </w:r>
      <w:r w:rsidRPr="004A761E">
        <w:rPr>
          <w:lang w:val="en-US"/>
        </w:rPr>
        <w:t>3</w:t>
      </w:r>
      <w:r w:rsidRPr="004A761E">
        <w:t xml:space="preserve">. </w:t>
      </w:r>
      <w:r w:rsidR="00AB49FF" w:rsidRPr="004A761E">
        <w:rPr>
          <w:lang w:val="en-US"/>
        </w:rPr>
        <w:t>Unit-linked/fund-linkedlife insurance</w:t>
      </w:r>
    </w:p>
    <w:p w:rsidR="003E2DBA" w:rsidRPr="004A761E" w:rsidRDefault="003E2DBA" w:rsidP="003E2DBA">
      <w:pPr>
        <w:rPr>
          <w:lang w:val="en-US"/>
        </w:rPr>
      </w:pPr>
      <w:r w:rsidRPr="004A761E">
        <w:rPr>
          <w:lang w:val="en-US"/>
        </w:rPr>
        <w:tab/>
      </w:r>
      <w:r w:rsidRPr="004A761E">
        <w:rPr>
          <w:lang w:val="en-US"/>
        </w:rPr>
        <w:tab/>
        <w:t>4.6. Capital redemption</w:t>
      </w:r>
      <w:r w:rsidR="00AB49FF" w:rsidRPr="004A761E">
        <w:rPr>
          <w:lang w:val="en-US"/>
        </w:rPr>
        <w:t xml:space="preserve"> operations</w:t>
      </w:r>
    </w:p>
    <w:p w:rsidR="00AB49FF" w:rsidRPr="004A761E" w:rsidRDefault="00962827" w:rsidP="00C34FBD">
      <w:pPr>
        <w:jc w:val="both"/>
        <w:rPr>
          <w:b/>
        </w:rPr>
      </w:pPr>
      <w:r w:rsidRPr="004A761E">
        <w:rPr>
          <w:lang w:val="en-US"/>
        </w:rPr>
        <w:t xml:space="preserve">           </w:t>
      </w:r>
      <w:r w:rsidR="003E2DBA" w:rsidRPr="004A761E">
        <w:rPr>
          <w:lang w:val="en-US"/>
        </w:rPr>
        <w:t xml:space="preserve">5. Address: </w:t>
      </w:r>
      <w:r w:rsidR="00AB49FF" w:rsidRPr="004A761E">
        <w:rPr>
          <w:smallCaps/>
        </w:rPr>
        <w:t>INDUSTRIESTRASSE 2</w:t>
      </w:r>
      <w:r w:rsidR="00AB49FF" w:rsidRPr="004A761E">
        <w:rPr>
          <w:smallCaps/>
          <w:lang w:val="en-US"/>
        </w:rPr>
        <w:t xml:space="preserve">, </w:t>
      </w:r>
      <w:r w:rsidR="00AB49FF" w:rsidRPr="004A761E">
        <w:rPr>
          <w:smallCaps/>
        </w:rPr>
        <w:t>9487 BENDERN</w:t>
      </w:r>
      <w:r w:rsidR="00AB49FF" w:rsidRPr="004A761E">
        <w:rPr>
          <w:smallCaps/>
          <w:lang w:val="en-US"/>
        </w:rPr>
        <w:t xml:space="preserve">, </w:t>
      </w:r>
      <w:r w:rsidR="00AB49FF" w:rsidRPr="004A761E">
        <w:rPr>
          <w:smallCaps/>
        </w:rPr>
        <w:t>PRINCIPALITY OF LIECHTENSTEIN</w:t>
      </w:r>
    </w:p>
    <w:p w:rsidR="003E2DBA" w:rsidRPr="004A761E" w:rsidRDefault="003E2DBA" w:rsidP="00AB49FF">
      <w:pPr>
        <w:rPr>
          <w:b/>
          <w:lang w:val="en-US"/>
        </w:rPr>
      </w:pPr>
    </w:p>
    <w:p w:rsidR="007F7A8A" w:rsidRPr="004E7832" w:rsidRDefault="0033467E" w:rsidP="007F7A8A">
      <w:pPr>
        <w:jc w:val="both"/>
        <w:rPr>
          <w:b/>
          <w:lang w:val="en-US"/>
        </w:rPr>
      </w:pPr>
      <w:r w:rsidRPr="004E7832">
        <w:rPr>
          <w:b/>
          <w:lang w:val="en-US"/>
        </w:rPr>
        <w:t>13.      1. Inser AG</w:t>
      </w:r>
    </w:p>
    <w:p w:rsidR="0033467E" w:rsidRPr="004E7832" w:rsidRDefault="007F7A8A" w:rsidP="007F7A8A">
      <w:pPr>
        <w:ind w:firstLine="708"/>
        <w:jc w:val="both"/>
        <w:rPr>
          <w:b/>
          <w:lang w:val="en-US"/>
        </w:rPr>
      </w:pPr>
      <w:r w:rsidRPr="004E7832">
        <w:rPr>
          <w:b/>
          <w:lang w:val="en-US"/>
        </w:rPr>
        <w:t>Received notification by CBN platform on March 26</w:t>
      </w:r>
      <w:r w:rsidRPr="004E7832">
        <w:rPr>
          <w:b/>
          <w:vertAlign w:val="superscript"/>
          <w:lang w:val="en-US"/>
        </w:rPr>
        <w:t>th</w:t>
      </w:r>
      <w:r w:rsidRPr="004E7832">
        <w:rPr>
          <w:b/>
          <w:lang w:val="en-US"/>
        </w:rPr>
        <w:t>, 2026, the competent authority of Liechtenstein informed that the insurer ceased to carry out passported business in Bulgaria.</w:t>
      </w:r>
    </w:p>
    <w:p w:rsidR="0033467E" w:rsidRPr="004E7832" w:rsidRDefault="0033467E" w:rsidP="0033467E">
      <w:pPr>
        <w:ind w:firstLine="708"/>
        <w:rPr>
          <w:lang w:val="en-US"/>
        </w:rPr>
      </w:pPr>
      <w:r w:rsidRPr="004E7832">
        <w:rPr>
          <w:lang w:val="en-US"/>
        </w:rPr>
        <w:t xml:space="preserve">2. Freedom to provide services </w:t>
      </w:r>
    </w:p>
    <w:p w:rsidR="0033467E" w:rsidRPr="004A761E" w:rsidRDefault="0033467E" w:rsidP="0033467E">
      <w:pPr>
        <w:ind w:firstLine="708"/>
        <w:rPr>
          <w:lang w:val="en-US"/>
        </w:rPr>
      </w:pPr>
      <w:r w:rsidRPr="004E7832">
        <w:rPr>
          <w:lang w:val="en-US"/>
        </w:rPr>
        <w:t>3. Life insurance</w:t>
      </w:r>
    </w:p>
    <w:p w:rsidR="0033467E" w:rsidRPr="004A761E" w:rsidRDefault="0033467E" w:rsidP="0033467E">
      <w:pPr>
        <w:ind w:firstLine="708"/>
        <w:rPr>
          <w:lang w:val="en-US"/>
        </w:rPr>
      </w:pPr>
      <w:r w:rsidRPr="004A761E">
        <w:rPr>
          <w:lang w:val="en-US"/>
        </w:rPr>
        <w:t>4. Classes of insurance that the company wishes to carry out in Bulgaria:</w:t>
      </w:r>
    </w:p>
    <w:p w:rsidR="0033467E" w:rsidRPr="004A761E" w:rsidRDefault="0033467E" w:rsidP="0033467E">
      <w:pPr>
        <w:jc w:val="both"/>
        <w:rPr>
          <w:lang w:val="en-US"/>
        </w:rPr>
      </w:pPr>
      <w:r w:rsidRPr="004A761E">
        <w:rPr>
          <w:lang w:val="en-US"/>
        </w:rPr>
        <w:t xml:space="preserve">                        </w:t>
      </w:r>
      <w:r w:rsidRPr="004A761E">
        <w:t>4.</w:t>
      </w:r>
      <w:r w:rsidRPr="004A761E">
        <w:rPr>
          <w:lang w:val="en-US"/>
        </w:rPr>
        <w:t>7</w:t>
      </w:r>
      <w:r w:rsidRPr="004A761E">
        <w:t xml:space="preserve">. </w:t>
      </w:r>
      <w:r w:rsidRPr="004A761E">
        <w:rPr>
          <w:lang w:val="en-US"/>
        </w:rPr>
        <w:t>Goods in transit</w:t>
      </w:r>
      <w:r w:rsidRPr="004A761E">
        <w:t>;</w:t>
      </w:r>
    </w:p>
    <w:p w:rsidR="0033467E" w:rsidRPr="004A761E" w:rsidRDefault="0033467E" w:rsidP="0033467E">
      <w:pPr>
        <w:jc w:val="both"/>
        <w:rPr>
          <w:lang w:val="en-US"/>
        </w:rPr>
      </w:pPr>
      <w:r w:rsidRPr="004A761E">
        <w:rPr>
          <w:lang w:val="en-US"/>
        </w:rPr>
        <w:tab/>
      </w:r>
      <w:r w:rsidRPr="004A761E">
        <w:rPr>
          <w:lang w:val="en-US"/>
        </w:rPr>
        <w:tab/>
        <w:t>4.8. Fire and natural forces;</w:t>
      </w:r>
    </w:p>
    <w:p w:rsidR="0033467E" w:rsidRPr="004A761E" w:rsidRDefault="0033467E" w:rsidP="0033467E">
      <w:pPr>
        <w:jc w:val="both"/>
        <w:rPr>
          <w:lang w:val="en-US"/>
        </w:rPr>
      </w:pPr>
      <w:r w:rsidRPr="004A761E">
        <w:rPr>
          <w:lang w:val="en-US"/>
        </w:rPr>
        <w:tab/>
      </w:r>
      <w:r w:rsidRPr="004A761E">
        <w:rPr>
          <w:lang w:val="en-US"/>
        </w:rPr>
        <w:tab/>
        <w:t>4.13. General liability;</w:t>
      </w:r>
    </w:p>
    <w:p w:rsidR="0033467E" w:rsidRPr="004A761E" w:rsidRDefault="0033467E" w:rsidP="0033467E">
      <w:pPr>
        <w:jc w:val="both"/>
      </w:pPr>
      <w:r w:rsidRPr="004A761E">
        <w:rPr>
          <w:lang w:val="en-US"/>
        </w:rPr>
        <w:tab/>
      </w:r>
      <w:r w:rsidRPr="004A761E">
        <w:rPr>
          <w:lang w:val="en-US"/>
        </w:rPr>
        <w:tab/>
        <w:t>4.16. Miscellaneous financial loss.</w:t>
      </w:r>
      <w:r w:rsidRPr="004A761E">
        <w:t xml:space="preserve">  </w:t>
      </w:r>
    </w:p>
    <w:p w:rsidR="0033467E" w:rsidRPr="004A761E" w:rsidRDefault="0033467E" w:rsidP="00C34FBD">
      <w:pPr>
        <w:jc w:val="both"/>
        <w:rPr>
          <w:b/>
        </w:rPr>
      </w:pPr>
      <w:r w:rsidRPr="004A761E">
        <w:rPr>
          <w:lang w:val="en-US"/>
        </w:rPr>
        <w:t xml:space="preserve">                   5. Address: </w:t>
      </w:r>
      <w:r w:rsidRPr="004A761E">
        <w:rPr>
          <w:smallCaps/>
          <w:lang w:val="en-US"/>
        </w:rPr>
        <w:t xml:space="preserve">KIRCHSTRASSE 12, 9490 VADUZ, </w:t>
      </w:r>
      <w:r w:rsidRPr="004A761E">
        <w:rPr>
          <w:smallCaps/>
        </w:rPr>
        <w:t>PRINCIPALITY OF LIECHTENSTEIN</w:t>
      </w:r>
    </w:p>
    <w:p w:rsidR="00AB49FF" w:rsidRPr="004A761E" w:rsidRDefault="00AB49FF" w:rsidP="00AB49FF">
      <w:pPr>
        <w:rPr>
          <w:b/>
          <w:lang w:val="en-US"/>
        </w:rPr>
      </w:pPr>
    </w:p>
    <w:p w:rsidR="00C34FBD" w:rsidRPr="004A761E" w:rsidRDefault="00C34FBD" w:rsidP="00C34FBD">
      <w:pPr>
        <w:rPr>
          <w:b/>
          <w:lang w:val="en-US"/>
        </w:rPr>
      </w:pPr>
      <w:r w:rsidRPr="004A761E">
        <w:rPr>
          <w:b/>
          <w:lang w:val="en-US"/>
        </w:rPr>
        <w:t>14.      1.</w:t>
      </w:r>
      <w:r w:rsidR="00B01589" w:rsidRPr="004A761E">
        <w:rPr>
          <w:b/>
          <w:lang w:val="en-US"/>
        </w:rPr>
        <w:t xml:space="preserve"> W. R. Berkley Europe AG </w:t>
      </w:r>
      <w:r w:rsidRPr="004A761E">
        <w:rPr>
          <w:b/>
          <w:lang w:val="en-US"/>
        </w:rPr>
        <w:t xml:space="preserve"> </w:t>
      </w:r>
    </w:p>
    <w:p w:rsidR="00C34FBD" w:rsidRPr="004A761E" w:rsidRDefault="00C34FBD" w:rsidP="00C34FBD">
      <w:pPr>
        <w:ind w:firstLine="708"/>
        <w:rPr>
          <w:lang w:val="en-US"/>
        </w:rPr>
      </w:pPr>
      <w:r w:rsidRPr="004A761E">
        <w:rPr>
          <w:lang w:val="en-US"/>
        </w:rPr>
        <w:t>2. Freedom to provide services</w:t>
      </w:r>
      <w:r w:rsidR="000924B4" w:rsidRPr="004A761E">
        <w:rPr>
          <w:lang w:val="en-US"/>
        </w:rPr>
        <w:t xml:space="preserve"> – </w:t>
      </w:r>
      <w:r w:rsidR="000924B4" w:rsidRPr="004A761E">
        <w:rPr>
          <w:b/>
          <w:lang w:val="en-US"/>
        </w:rPr>
        <w:t>from its head office in Liechtenstein.</w:t>
      </w:r>
      <w:r w:rsidRPr="004A761E">
        <w:rPr>
          <w:lang w:val="en-US"/>
        </w:rPr>
        <w:t xml:space="preserve"> </w:t>
      </w:r>
    </w:p>
    <w:p w:rsidR="00C34FBD" w:rsidRPr="004A761E" w:rsidRDefault="00C34FBD" w:rsidP="00C34FBD">
      <w:pPr>
        <w:ind w:firstLine="708"/>
        <w:rPr>
          <w:lang w:val="en-US"/>
        </w:rPr>
      </w:pPr>
      <w:r w:rsidRPr="004A761E">
        <w:rPr>
          <w:lang w:val="en-US"/>
        </w:rPr>
        <w:t>3. Non-life insurance</w:t>
      </w:r>
    </w:p>
    <w:p w:rsidR="00C34FBD" w:rsidRPr="004A761E" w:rsidRDefault="00C34FBD" w:rsidP="00C34FBD">
      <w:pPr>
        <w:ind w:firstLine="708"/>
        <w:rPr>
          <w:lang w:val="en-US"/>
        </w:rPr>
      </w:pPr>
      <w:r w:rsidRPr="004A761E">
        <w:rPr>
          <w:lang w:val="en-US"/>
        </w:rPr>
        <w:t>4. Classes of insurance that the company wishes to carry out in Bulgaria:</w:t>
      </w:r>
    </w:p>
    <w:p w:rsidR="00B01589" w:rsidRPr="004A761E" w:rsidRDefault="00B01589" w:rsidP="00B01589">
      <w:pPr>
        <w:ind w:left="1418"/>
        <w:jc w:val="both"/>
        <w:rPr>
          <w:lang w:val="en-US"/>
        </w:rPr>
      </w:pPr>
      <w:r w:rsidRPr="004A761E">
        <w:t xml:space="preserve">4.1. </w:t>
      </w:r>
      <w:r w:rsidRPr="004A761E">
        <w:rPr>
          <w:lang w:val="en-US"/>
        </w:rPr>
        <w:t>Accident</w:t>
      </w:r>
      <w:r w:rsidRPr="004A761E">
        <w:t>;</w:t>
      </w:r>
    </w:p>
    <w:p w:rsidR="00B01589" w:rsidRPr="004A761E" w:rsidRDefault="00B01589" w:rsidP="00B01589">
      <w:pPr>
        <w:ind w:left="1418"/>
        <w:jc w:val="both"/>
        <w:rPr>
          <w:lang w:val="en-US"/>
        </w:rPr>
      </w:pPr>
      <w:r w:rsidRPr="004A761E">
        <w:t xml:space="preserve">4.2. </w:t>
      </w:r>
      <w:r w:rsidRPr="004A761E">
        <w:rPr>
          <w:lang w:val="en-US"/>
        </w:rPr>
        <w:t>Sickness</w:t>
      </w:r>
      <w:r w:rsidRPr="004A761E">
        <w:t>;</w:t>
      </w:r>
    </w:p>
    <w:p w:rsidR="00B01589" w:rsidRPr="004A761E" w:rsidRDefault="00B01589" w:rsidP="00B01589">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2B67E8" w:rsidRPr="004A761E" w:rsidRDefault="002B67E8" w:rsidP="002B67E8">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190514" w:rsidRPr="004A761E" w:rsidRDefault="00190514" w:rsidP="00190514">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190514" w:rsidRPr="004A761E" w:rsidRDefault="00190514" w:rsidP="00190514">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190514" w:rsidRPr="004A761E" w:rsidRDefault="00190514" w:rsidP="00190514">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190514" w:rsidRPr="004A761E" w:rsidRDefault="00190514" w:rsidP="00190514">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190514" w:rsidRPr="004A761E" w:rsidRDefault="00190514" w:rsidP="00190514">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190514" w:rsidRPr="004A761E" w:rsidRDefault="00190514" w:rsidP="0019051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w:t>
      </w:r>
      <w:r w:rsidR="002251FF" w:rsidRPr="004A761E">
        <w:rPr>
          <w:lang w:val="en-US"/>
        </w:rPr>
        <w:t>r</w:t>
      </w:r>
      <w:r w:rsidRPr="004A761E">
        <w:rPr>
          <w:lang w:val="en-US"/>
        </w:rPr>
        <w:t>ier</w:t>
      </w:r>
      <w:r w:rsidR="002251FF" w:rsidRPr="004A761E">
        <w:rPr>
          <w:lang w:val="en-US"/>
        </w:rPr>
        <w:t>’</w:t>
      </w:r>
      <w:r w:rsidRPr="004A761E">
        <w:rPr>
          <w:lang w:val="en-US"/>
        </w:rPr>
        <w:t>s liability;</w:t>
      </w:r>
    </w:p>
    <w:p w:rsidR="001D3ED6" w:rsidRPr="004A761E" w:rsidRDefault="001D3ED6" w:rsidP="001D3ED6">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1D3ED6" w:rsidRPr="004A761E" w:rsidRDefault="001D3ED6" w:rsidP="001D3ED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D3ED6" w:rsidRPr="004A761E" w:rsidRDefault="001D3ED6" w:rsidP="001D3ED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D3ED6" w:rsidRPr="004A761E" w:rsidRDefault="001D3ED6" w:rsidP="001D3ED6">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1D3ED6" w:rsidRPr="004A761E" w:rsidRDefault="001D3ED6" w:rsidP="001D3ED6">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870321" w:rsidRPr="004A761E" w:rsidRDefault="00870321" w:rsidP="00870321">
      <w:pPr>
        <w:jc w:val="both"/>
        <w:rPr>
          <w:lang w:val="en-US"/>
        </w:rPr>
      </w:pPr>
      <w:r w:rsidRPr="004A761E">
        <w:rPr>
          <w:lang w:val="en-GB"/>
        </w:rPr>
        <w:tab/>
      </w:r>
      <w:r w:rsidRPr="004A761E">
        <w:rPr>
          <w:lang w:val="en-GB"/>
        </w:rPr>
        <w:tab/>
        <w:t xml:space="preserve">4.17. Legal expenses </w:t>
      </w:r>
      <w:r w:rsidRPr="004A761E">
        <w:t xml:space="preserve">– </w:t>
      </w:r>
      <w:r w:rsidRPr="004A761E">
        <w:rPr>
          <w:lang w:val="en-US"/>
        </w:rPr>
        <w:t xml:space="preserve">the insurer chose the option in Art. 200 (3) of Directive 2009/138/EC. </w:t>
      </w:r>
    </w:p>
    <w:p w:rsidR="00870321" w:rsidRPr="004A761E" w:rsidRDefault="00870321" w:rsidP="00870321">
      <w:pPr>
        <w:jc w:val="both"/>
        <w:rPr>
          <w:lang w:val="en-US"/>
        </w:rPr>
      </w:pPr>
      <w:r w:rsidRPr="004A761E">
        <w:tab/>
      </w:r>
      <w:r w:rsidRPr="004A761E">
        <w:tab/>
        <w:t xml:space="preserve">4.18. </w:t>
      </w:r>
      <w:r w:rsidRPr="004A761E">
        <w:rPr>
          <w:lang w:val="en-US"/>
        </w:rPr>
        <w:t>Assistance</w:t>
      </w:r>
      <w:r w:rsidRPr="004A761E">
        <w:t>.</w:t>
      </w:r>
    </w:p>
    <w:p w:rsidR="003E2DBA" w:rsidRPr="004A761E" w:rsidRDefault="00C34FBD" w:rsidP="00C34FBD">
      <w:pPr>
        <w:rPr>
          <w:lang w:val="en-US"/>
        </w:rPr>
      </w:pPr>
      <w:r w:rsidRPr="004A761E">
        <w:rPr>
          <w:lang w:val="en-US"/>
        </w:rPr>
        <w:t xml:space="preserve">                   5. Address:</w:t>
      </w:r>
      <w:r w:rsidR="007573E6" w:rsidRPr="004A761E">
        <w:rPr>
          <w:lang w:val="en-US"/>
        </w:rPr>
        <w:t xml:space="preserve"> Städtle 35a, 9490 Vaduz, Liechtenstein. </w:t>
      </w:r>
      <w:r w:rsidRPr="004A761E">
        <w:rPr>
          <w:lang w:val="en-US"/>
        </w:rPr>
        <w:t xml:space="preserve"> </w:t>
      </w:r>
    </w:p>
    <w:p w:rsidR="00E00889" w:rsidRPr="004A761E" w:rsidRDefault="00E00889" w:rsidP="00FB6A6E">
      <w:pPr>
        <w:jc w:val="center"/>
        <w:rPr>
          <w:b/>
          <w:u w:val="single"/>
          <w:lang w:val="en-US"/>
        </w:rPr>
      </w:pPr>
    </w:p>
    <w:p w:rsidR="00E27A49" w:rsidRPr="004A761E" w:rsidRDefault="00E27A49" w:rsidP="00E27A49">
      <w:pPr>
        <w:rPr>
          <w:b/>
          <w:lang w:val="de-DE"/>
        </w:rPr>
      </w:pPr>
      <w:r w:rsidRPr="004A761E">
        <w:rPr>
          <w:b/>
          <w:lang w:val="de-DE"/>
        </w:rPr>
        <w:t xml:space="preserve">I.         1. W. R. Berkley Europe AG  </w:t>
      </w:r>
    </w:p>
    <w:p w:rsidR="00E27A49" w:rsidRPr="004A761E" w:rsidRDefault="00E27A49" w:rsidP="00E27A49">
      <w:pPr>
        <w:ind w:firstLine="708"/>
        <w:rPr>
          <w:lang w:val="en-US"/>
        </w:rPr>
      </w:pPr>
      <w:r w:rsidRPr="004A761E">
        <w:rPr>
          <w:lang w:val="en-US"/>
        </w:rPr>
        <w:t xml:space="preserve">2. Freedom to provide services </w:t>
      </w:r>
      <w:r w:rsidRPr="004A761E">
        <w:rPr>
          <w:b/>
          <w:lang w:val="en-US"/>
        </w:rPr>
        <w:t>– from its branch in Norway.</w:t>
      </w:r>
      <w:r w:rsidRPr="004A761E">
        <w:rPr>
          <w:lang w:val="en-US"/>
        </w:rPr>
        <w:t xml:space="preserve">  </w:t>
      </w:r>
    </w:p>
    <w:p w:rsidR="00E27A49" w:rsidRPr="004A761E" w:rsidRDefault="00E27A49" w:rsidP="00E27A49">
      <w:pPr>
        <w:ind w:firstLine="708"/>
        <w:rPr>
          <w:lang w:val="en-US"/>
        </w:rPr>
      </w:pPr>
      <w:r w:rsidRPr="004A761E">
        <w:rPr>
          <w:lang w:val="en-US"/>
        </w:rPr>
        <w:t>3. Non-life insurance</w:t>
      </w:r>
    </w:p>
    <w:p w:rsidR="00E27A49" w:rsidRPr="004A761E" w:rsidRDefault="00E27A49" w:rsidP="00E27A49">
      <w:pPr>
        <w:ind w:firstLine="708"/>
        <w:rPr>
          <w:lang w:val="en-US"/>
        </w:rPr>
      </w:pPr>
      <w:r w:rsidRPr="004A761E">
        <w:rPr>
          <w:lang w:val="en-US"/>
        </w:rPr>
        <w:t>4. Classes of insurance that the company wishes to carry out in Bulgaria:</w:t>
      </w:r>
    </w:p>
    <w:p w:rsidR="00E27A49" w:rsidRPr="004A761E" w:rsidRDefault="00E27A49" w:rsidP="00E27A49">
      <w:pPr>
        <w:ind w:left="1418"/>
        <w:jc w:val="both"/>
        <w:rPr>
          <w:lang w:val="en-US"/>
        </w:rPr>
      </w:pPr>
      <w:r w:rsidRPr="004A761E">
        <w:t xml:space="preserve">4.1. </w:t>
      </w:r>
      <w:r w:rsidRPr="004A761E">
        <w:rPr>
          <w:lang w:val="en-US"/>
        </w:rPr>
        <w:t>Accident</w:t>
      </w:r>
      <w:r w:rsidRPr="004A761E">
        <w:t>;</w:t>
      </w:r>
    </w:p>
    <w:p w:rsidR="00E27A49" w:rsidRPr="004A761E" w:rsidRDefault="00E27A49" w:rsidP="00E27A49">
      <w:pPr>
        <w:ind w:left="1418"/>
        <w:jc w:val="both"/>
        <w:rPr>
          <w:lang w:val="en-US"/>
        </w:rPr>
      </w:pPr>
      <w:r w:rsidRPr="004A761E">
        <w:t xml:space="preserve">4.2. </w:t>
      </w:r>
      <w:r w:rsidRPr="004A761E">
        <w:rPr>
          <w:lang w:val="en-US"/>
        </w:rPr>
        <w:t>Sickness</w:t>
      </w:r>
      <w:r w:rsidRPr="004A761E">
        <w:t>;</w:t>
      </w:r>
    </w:p>
    <w:p w:rsidR="00E27A49" w:rsidRPr="004A761E" w:rsidRDefault="00E27A49" w:rsidP="00E27A49">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A03AFC" w:rsidRPr="004A761E" w:rsidRDefault="00A03AFC" w:rsidP="00A03AFC">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E27A49" w:rsidRPr="004A761E" w:rsidRDefault="00E27A49" w:rsidP="00E27A49">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E27A49" w:rsidRPr="004A761E" w:rsidRDefault="00E27A49" w:rsidP="00E27A49">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E27A49" w:rsidRPr="004A761E" w:rsidRDefault="00E27A49" w:rsidP="00E27A49">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E27A49" w:rsidRPr="004A761E" w:rsidRDefault="00E27A49" w:rsidP="00E27A49">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E27A49" w:rsidRPr="004A761E" w:rsidRDefault="00E27A49" w:rsidP="00E27A49">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E27A49" w:rsidRPr="004A761E" w:rsidRDefault="00E27A49" w:rsidP="00E27A49">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E27A49" w:rsidRPr="004A761E" w:rsidRDefault="00E27A49" w:rsidP="00E27A49">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E27A49" w:rsidRPr="004A761E" w:rsidRDefault="00E27A49" w:rsidP="00E27A4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27A49" w:rsidRPr="004A761E" w:rsidRDefault="00E27A49" w:rsidP="00E27A4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27A49" w:rsidRPr="004A761E" w:rsidRDefault="00E27A49" w:rsidP="00E27A49">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E27A49" w:rsidRPr="004A761E" w:rsidRDefault="00E27A49" w:rsidP="00E27A49">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C57C8D" w:rsidRPr="004A761E" w:rsidRDefault="00E27A49" w:rsidP="00C57C8D">
      <w:pPr>
        <w:jc w:val="both"/>
        <w:rPr>
          <w:lang w:val="en-US"/>
        </w:rPr>
      </w:pPr>
      <w:r w:rsidRPr="004A761E">
        <w:rPr>
          <w:lang w:val="en-GB"/>
        </w:rPr>
        <w:tab/>
      </w:r>
      <w:r w:rsidRPr="004A761E">
        <w:rPr>
          <w:lang w:val="en-GB"/>
        </w:rPr>
        <w:tab/>
        <w:t>4.17. Legal expe</w:t>
      </w:r>
      <w:r w:rsidR="00C57C8D" w:rsidRPr="004A761E">
        <w:rPr>
          <w:lang w:val="en-GB"/>
        </w:rPr>
        <w:t xml:space="preserve">nses </w:t>
      </w:r>
      <w:r w:rsidR="00C57C8D" w:rsidRPr="004A761E">
        <w:t xml:space="preserve">– </w:t>
      </w:r>
      <w:r w:rsidR="00C57C8D" w:rsidRPr="004A761E">
        <w:rPr>
          <w:lang w:val="en-US"/>
        </w:rPr>
        <w:t xml:space="preserve">the insurer chose the option in Art. 200 (3) of Directive 2009/138/EC. </w:t>
      </w:r>
    </w:p>
    <w:p w:rsidR="00C57C8D" w:rsidRPr="004A761E" w:rsidRDefault="00C57C8D" w:rsidP="00C57C8D">
      <w:pPr>
        <w:jc w:val="both"/>
        <w:rPr>
          <w:lang w:val="en-US"/>
        </w:rPr>
      </w:pPr>
      <w:r w:rsidRPr="004A761E">
        <w:tab/>
      </w:r>
      <w:r w:rsidRPr="004A761E">
        <w:tab/>
        <w:t xml:space="preserve">4.18. </w:t>
      </w:r>
      <w:r w:rsidRPr="004A761E">
        <w:rPr>
          <w:lang w:val="en-US"/>
        </w:rPr>
        <w:t>Assistance</w:t>
      </w:r>
      <w:r w:rsidRPr="004A761E">
        <w:t>.</w:t>
      </w:r>
    </w:p>
    <w:p w:rsidR="00E27A49" w:rsidRPr="004A761E" w:rsidRDefault="00E27A49" w:rsidP="008B2DBC">
      <w:pPr>
        <w:jc w:val="both"/>
        <w:rPr>
          <w:lang w:val="en-US"/>
        </w:rPr>
      </w:pPr>
      <w:r w:rsidRPr="004A761E">
        <w:rPr>
          <w:lang w:val="en-US"/>
        </w:rPr>
        <w:t xml:space="preserve">                   5. Address: </w:t>
      </w:r>
      <w:r w:rsidR="008B2DBC" w:rsidRPr="004A761E">
        <w:rPr>
          <w:lang w:val="en-US"/>
        </w:rPr>
        <w:t>Regus Business Centre Ibsen AS, C.J., Hambroplass C, 0164 Oslo, Norway.</w:t>
      </w:r>
    </w:p>
    <w:p w:rsidR="00F201B5" w:rsidRPr="004A761E" w:rsidRDefault="00F201B5" w:rsidP="00FB6A6E">
      <w:pPr>
        <w:jc w:val="center"/>
        <w:rPr>
          <w:b/>
          <w:u w:val="single"/>
          <w:lang w:val="en-US"/>
        </w:rPr>
      </w:pPr>
    </w:p>
    <w:p w:rsidR="00C63BDB" w:rsidRPr="004A761E" w:rsidRDefault="00C63BDB" w:rsidP="00C63BDB">
      <w:pPr>
        <w:rPr>
          <w:b/>
          <w:lang w:val="de-DE"/>
        </w:rPr>
      </w:pPr>
      <w:r w:rsidRPr="004A761E">
        <w:rPr>
          <w:b/>
          <w:lang w:val="de-DE"/>
        </w:rPr>
        <w:t xml:space="preserve">II.        1. W. R. Berkley Europe AG  </w:t>
      </w:r>
    </w:p>
    <w:p w:rsidR="00C63BDB" w:rsidRPr="004A761E" w:rsidRDefault="00C63BDB" w:rsidP="00C63BDB">
      <w:pPr>
        <w:ind w:firstLine="708"/>
        <w:rPr>
          <w:lang w:val="en-US"/>
        </w:rPr>
      </w:pPr>
      <w:r w:rsidRPr="004A761E">
        <w:rPr>
          <w:lang w:val="en-US"/>
        </w:rPr>
        <w:t xml:space="preserve">2. Freedom to provide services </w:t>
      </w:r>
      <w:r w:rsidRPr="004A761E">
        <w:rPr>
          <w:b/>
          <w:lang w:val="en-US"/>
        </w:rPr>
        <w:t>– from its branch in Sweden.</w:t>
      </w:r>
      <w:r w:rsidRPr="004A761E">
        <w:rPr>
          <w:lang w:val="en-US"/>
        </w:rPr>
        <w:t xml:space="preserve">  </w:t>
      </w:r>
    </w:p>
    <w:p w:rsidR="00C63BDB" w:rsidRPr="004A761E" w:rsidRDefault="00C63BDB" w:rsidP="00C63BDB">
      <w:pPr>
        <w:ind w:firstLine="708"/>
        <w:rPr>
          <w:lang w:val="en-US"/>
        </w:rPr>
      </w:pPr>
      <w:r w:rsidRPr="004A761E">
        <w:rPr>
          <w:lang w:val="en-US"/>
        </w:rPr>
        <w:t>3. Non-life insurance</w:t>
      </w:r>
    </w:p>
    <w:p w:rsidR="00C63BDB" w:rsidRPr="004A761E" w:rsidRDefault="00C63BDB" w:rsidP="00C63BDB">
      <w:pPr>
        <w:ind w:firstLine="708"/>
        <w:rPr>
          <w:lang w:val="en-US"/>
        </w:rPr>
      </w:pPr>
      <w:r w:rsidRPr="004A761E">
        <w:rPr>
          <w:lang w:val="en-US"/>
        </w:rPr>
        <w:t>4. Classes of insurance that the company wishes to carry out in Bulgaria:</w:t>
      </w:r>
    </w:p>
    <w:p w:rsidR="00C63BDB" w:rsidRPr="004A761E" w:rsidRDefault="00C63BDB" w:rsidP="00C63BDB">
      <w:pPr>
        <w:ind w:left="1418"/>
        <w:jc w:val="both"/>
        <w:rPr>
          <w:lang w:val="en-US"/>
        </w:rPr>
      </w:pPr>
      <w:r w:rsidRPr="004A761E">
        <w:t xml:space="preserve">4.1. </w:t>
      </w:r>
      <w:r w:rsidRPr="004A761E">
        <w:rPr>
          <w:lang w:val="en-US"/>
        </w:rPr>
        <w:t>Accident</w:t>
      </w:r>
      <w:r w:rsidRPr="004A761E">
        <w:t>;</w:t>
      </w:r>
    </w:p>
    <w:p w:rsidR="00C63BDB" w:rsidRPr="004A761E" w:rsidRDefault="00C63BDB" w:rsidP="00C63BDB">
      <w:pPr>
        <w:ind w:left="1418"/>
        <w:jc w:val="both"/>
        <w:rPr>
          <w:lang w:val="en-US"/>
        </w:rPr>
      </w:pPr>
      <w:r w:rsidRPr="004A761E">
        <w:t xml:space="preserve">4.2. </w:t>
      </w:r>
      <w:r w:rsidRPr="004A761E">
        <w:rPr>
          <w:lang w:val="en-US"/>
        </w:rPr>
        <w:t>Sickness</w:t>
      </w:r>
      <w:r w:rsidRPr="004A761E">
        <w:t>;</w:t>
      </w:r>
    </w:p>
    <w:p w:rsidR="00C63BDB" w:rsidRPr="004A761E" w:rsidRDefault="00C63BDB" w:rsidP="00C63BDB">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A03AFC" w:rsidRPr="004A761E" w:rsidRDefault="00A03AFC" w:rsidP="00A03AFC">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C63BDB" w:rsidRPr="004A761E" w:rsidRDefault="00C63BDB" w:rsidP="00C63BDB">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C63BDB" w:rsidRPr="004A761E" w:rsidRDefault="00C63BDB" w:rsidP="00C63BDB">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C63BDB" w:rsidRPr="004A761E" w:rsidRDefault="00C63BDB" w:rsidP="00C63BDB">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C63BDB" w:rsidRPr="004A761E" w:rsidRDefault="00C63BDB" w:rsidP="00C63BDB">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C63BDB" w:rsidRPr="004A761E" w:rsidRDefault="00C63BDB" w:rsidP="00C63BDB">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C63BDB" w:rsidRPr="004A761E" w:rsidRDefault="00C63BDB" w:rsidP="00C63BDB">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C63BDB" w:rsidRPr="004A761E" w:rsidRDefault="00C63BDB" w:rsidP="00C63BDB">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C63BDB" w:rsidRPr="004A761E" w:rsidRDefault="00C63BDB" w:rsidP="00C63BDB">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C63BDB" w:rsidRPr="004A761E" w:rsidRDefault="00C63BDB" w:rsidP="00C63BD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C63BDB" w:rsidRPr="004A761E" w:rsidRDefault="00C63BDB" w:rsidP="00C63BDB">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C63BDB" w:rsidRPr="004A761E" w:rsidRDefault="00C63BDB" w:rsidP="00C63BDB">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C57C8D" w:rsidRPr="004A761E" w:rsidRDefault="00C57C8D" w:rsidP="00C57C8D">
      <w:pPr>
        <w:jc w:val="both"/>
        <w:rPr>
          <w:lang w:val="en-US"/>
        </w:rPr>
      </w:pPr>
      <w:r w:rsidRPr="004A761E">
        <w:rPr>
          <w:lang w:val="en-GB"/>
        </w:rPr>
        <w:tab/>
      </w:r>
      <w:r w:rsidRPr="004A761E">
        <w:rPr>
          <w:lang w:val="en-GB"/>
        </w:rPr>
        <w:tab/>
        <w:t xml:space="preserve">4.17. Legal expenses </w:t>
      </w:r>
      <w:r w:rsidRPr="004A761E">
        <w:t xml:space="preserve">– </w:t>
      </w:r>
      <w:r w:rsidRPr="004A761E">
        <w:rPr>
          <w:lang w:val="en-US"/>
        </w:rPr>
        <w:t xml:space="preserve">the insurer chose the option in Art. 200 (3) of Directive 2009/138/EC. </w:t>
      </w:r>
    </w:p>
    <w:p w:rsidR="00C57C8D" w:rsidRPr="004A761E" w:rsidRDefault="00C57C8D" w:rsidP="00C57C8D">
      <w:pPr>
        <w:jc w:val="both"/>
        <w:rPr>
          <w:lang w:val="en-US"/>
        </w:rPr>
      </w:pPr>
      <w:r w:rsidRPr="004A761E">
        <w:tab/>
      </w:r>
      <w:r w:rsidRPr="004A761E">
        <w:tab/>
        <w:t xml:space="preserve">4.18. </w:t>
      </w:r>
      <w:r w:rsidRPr="004A761E">
        <w:rPr>
          <w:lang w:val="en-US"/>
        </w:rPr>
        <w:t>Assistance</w:t>
      </w:r>
      <w:r w:rsidRPr="004A761E">
        <w:t>.</w:t>
      </w:r>
    </w:p>
    <w:p w:rsidR="00C63BDB" w:rsidRPr="004A761E" w:rsidRDefault="00C63BDB" w:rsidP="0021316C">
      <w:pPr>
        <w:jc w:val="both"/>
        <w:rPr>
          <w:lang w:val="en-US"/>
        </w:rPr>
      </w:pPr>
      <w:r w:rsidRPr="004A761E">
        <w:rPr>
          <w:lang w:val="en-US"/>
        </w:rPr>
        <w:t xml:space="preserve">                   5. Address: </w:t>
      </w:r>
      <w:r w:rsidR="0021316C" w:rsidRPr="004A761E">
        <w:rPr>
          <w:lang w:val="en-US"/>
        </w:rPr>
        <w:t>Stureplan 4C, 4</w:t>
      </w:r>
      <w:r w:rsidR="0021316C" w:rsidRPr="004A761E">
        <w:rPr>
          <w:vertAlign w:val="superscript"/>
          <w:lang w:val="en-US"/>
        </w:rPr>
        <w:t>th</w:t>
      </w:r>
      <w:r w:rsidR="0021316C" w:rsidRPr="004A761E">
        <w:rPr>
          <w:lang w:val="en-US"/>
        </w:rPr>
        <w:t xml:space="preserve"> Floor, 11435 Stockholm, Sweden. </w:t>
      </w:r>
    </w:p>
    <w:p w:rsidR="00111B11" w:rsidRPr="004A761E" w:rsidRDefault="00111B11" w:rsidP="0021316C">
      <w:pPr>
        <w:jc w:val="both"/>
        <w:rPr>
          <w:lang w:val="en-US"/>
        </w:rPr>
      </w:pPr>
    </w:p>
    <w:p w:rsidR="00111B11" w:rsidRPr="004A761E" w:rsidRDefault="00111B11" w:rsidP="00111B11">
      <w:pPr>
        <w:rPr>
          <w:b/>
          <w:lang w:val="de-DE"/>
        </w:rPr>
      </w:pPr>
      <w:r w:rsidRPr="004A761E">
        <w:rPr>
          <w:b/>
          <w:lang w:val="de-DE"/>
        </w:rPr>
        <w:t xml:space="preserve">III.      1. W. R. Berkley Europe AG  </w:t>
      </w:r>
    </w:p>
    <w:p w:rsidR="00111B11" w:rsidRPr="004A761E" w:rsidRDefault="00111B11" w:rsidP="00111B11">
      <w:pPr>
        <w:ind w:firstLine="708"/>
        <w:rPr>
          <w:lang w:val="en-US"/>
        </w:rPr>
      </w:pPr>
      <w:r w:rsidRPr="004A761E">
        <w:rPr>
          <w:lang w:val="en-US"/>
        </w:rPr>
        <w:t xml:space="preserve">2. Freedom to provide services </w:t>
      </w:r>
      <w:r w:rsidRPr="004A761E">
        <w:rPr>
          <w:b/>
          <w:lang w:val="en-US"/>
        </w:rPr>
        <w:t xml:space="preserve">– from its branch in </w:t>
      </w:r>
      <w:r w:rsidR="00186A27" w:rsidRPr="004A761E">
        <w:rPr>
          <w:b/>
          <w:lang w:val="en-US"/>
        </w:rPr>
        <w:t>Germany</w:t>
      </w:r>
      <w:r w:rsidRPr="004A761E">
        <w:rPr>
          <w:b/>
          <w:lang w:val="en-US"/>
        </w:rPr>
        <w:t>.</w:t>
      </w:r>
      <w:r w:rsidRPr="004A761E">
        <w:rPr>
          <w:lang w:val="en-US"/>
        </w:rPr>
        <w:t xml:space="preserve">  </w:t>
      </w:r>
    </w:p>
    <w:p w:rsidR="00111B11" w:rsidRPr="004A761E" w:rsidRDefault="00111B11" w:rsidP="00111B11">
      <w:pPr>
        <w:ind w:firstLine="708"/>
        <w:rPr>
          <w:lang w:val="en-US"/>
        </w:rPr>
      </w:pPr>
      <w:r w:rsidRPr="004A761E">
        <w:rPr>
          <w:lang w:val="en-US"/>
        </w:rPr>
        <w:t>3. Non-life insurance</w:t>
      </w:r>
    </w:p>
    <w:p w:rsidR="00111B11" w:rsidRPr="004A761E" w:rsidRDefault="00111B11" w:rsidP="00111B11">
      <w:pPr>
        <w:ind w:firstLine="708"/>
        <w:rPr>
          <w:lang w:val="en-US"/>
        </w:rPr>
      </w:pPr>
      <w:r w:rsidRPr="004A761E">
        <w:rPr>
          <w:lang w:val="en-US"/>
        </w:rPr>
        <w:t>4. Classes of insurance that the company wishes to carry out in Bulgaria:</w:t>
      </w:r>
    </w:p>
    <w:p w:rsidR="00111B11" w:rsidRPr="004A761E" w:rsidRDefault="00111B11" w:rsidP="00111B11">
      <w:pPr>
        <w:ind w:left="1418"/>
        <w:jc w:val="both"/>
        <w:rPr>
          <w:lang w:val="en-US"/>
        </w:rPr>
      </w:pPr>
      <w:r w:rsidRPr="004A761E">
        <w:t xml:space="preserve">4.1. </w:t>
      </w:r>
      <w:r w:rsidRPr="004A761E">
        <w:rPr>
          <w:lang w:val="en-US"/>
        </w:rPr>
        <w:t>Accident</w:t>
      </w:r>
      <w:r w:rsidRPr="004A761E">
        <w:t>;</w:t>
      </w:r>
    </w:p>
    <w:p w:rsidR="00111B11" w:rsidRPr="004A761E" w:rsidRDefault="00111B11" w:rsidP="00111B11">
      <w:pPr>
        <w:ind w:left="1418"/>
        <w:jc w:val="both"/>
        <w:rPr>
          <w:lang w:val="en-US"/>
        </w:rPr>
      </w:pPr>
      <w:r w:rsidRPr="004A761E">
        <w:t xml:space="preserve">4.2. </w:t>
      </w:r>
      <w:r w:rsidRPr="004A761E">
        <w:rPr>
          <w:lang w:val="en-US"/>
        </w:rPr>
        <w:t>Sickness</w:t>
      </w:r>
      <w:r w:rsidRPr="004A761E">
        <w:t>;</w:t>
      </w:r>
    </w:p>
    <w:p w:rsidR="00111B11" w:rsidRPr="004A761E" w:rsidRDefault="00111B11" w:rsidP="00111B11">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111B11" w:rsidRPr="004A761E" w:rsidRDefault="00111B11" w:rsidP="00111B11">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111B11" w:rsidRPr="004A761E" w:rsidRDefault="00111B11" w:rsidP="00111B11">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111B11" w:rsidRPr="004A761E" w:rsidRDefault="00111B11" w:rsidP="00111B11">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111B11" w:rsidRPr="004A761E" w:rsidRDefault="00111B11" w:rsidP="00111B11">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111B11" w:rsidRPr="004A761E" w:rsidRDefault="00111B11" w:rsidP="00111B1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111B11" w:rsidRPr="004A761E" w:rsidRDefault="00111B11" w:rsidP="00111B11">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111B11" w:rsidRPr="004A761E" w:rsidRDefault="00111B11" w:rsidP="00111B11">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111B11" w:rsidRPr="004A761E" w:rsidRDefault="00111B11" w:rsidP="00111B11">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111B11" w:rsidRPr="004A761E" w:rsidRDefault="00111B11" w:rsidP="00111B11">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11B11" w:rsidRPr="004A761E" w:rsidRDefault="00111B11" w:rsidP="00111B11">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11B11" w:rsidRPr="004A761E" w:rsidRDefault="00111B11" w:rsidP="00111B11">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111B11" w:rsidRPr="004A761E" w:rsidRDefault="00111B11" w:rsidP="00111B11">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111B11" w:rsidRPr="004A761E" w:rsidRDefault="00111B11" w:rsidP="00111B11">
      <w:pPr>
        <w:jc w:val="both"/>
        <w:rPr>
          <w:lang w:val="en-US"/>
        </w:rPr>
      </w:pPr>
      <w:r w:rsidRPr="004A761E">
        <w:rPr>
          <w:lang w:val="en-GB"/>
        </w:rPr>
        <w:tab/>
      </w:r>
      <w:r w:rsidRPr="004A761E">
        <w:rPr>
          <w:lang w:val="en-GB"/>
        </w:rPr>
        <w:tab/>
        <w:t xml:space="preserve">4.17. Legal expenses </w:t>
      </w:r>
      <w:r w:rsidRPr="004A761E">
        <w:t xml:space="preserve">– </w:t>
      </w:r>
      <w:r w:rsidRPr="004A761E">
        <w:rPr>
          <w:lang w:val="en-US"/>
        </w:rPr>
        <w:t xml:space="preserve">the insurer chose the option in Art. 200 (3) of Directive 2009/138/EC. </w:t>
      </w:r>
    </w:p>
    <w:p w:rsidR="00111B11" w:rsidRPr="004A761E" w:rsidRDefault="00111B11" w:rsidP="00111B11">
      <w:pPr>
        <w:jc w:val="both"/>
        <w:rPr>
          <w:lang w:val="en-US"/>
        </w:rPr>
      </w:pPr>
      <w:r w:rsidRPr="004A761E">
        <w:tab/>
      </w:r>
      <w:r w:rsidRPr="004A761E">
        <w:tab/>
        <w:t xml:space="preserve">4.18. </w:t>
      </w:r>
      <w:r w:rsidRPr="004A761E">
        <w:rPr>
          <w:lang w:val="en-US"/>
        </w:rPr>
        <w:t>Assistance</w:t>
      </w:r>
      <w:r w:rsidRPr="004A761E">
        <w:t>.</w:t>
      </w:r>
    </w:p>
    <w:p w:rsidR="00111B11" w:rsidRPr="004A761E" w:rsidRDefault="00111B11" w:rsidP="00111B11">
      <w:pPr>
        <w:jc w:val="both"/>
        <w:rPr>
          <w:lang w:val="en-US"/>
        </w:rPr>
      </w:pPr>
      <w:r w:rsidRPr="004A761E">
        <w:rPr>
          <w:lang w:val="en-US"/>
        </w:rPr>
        <w:t xml:space="preserve">                   5. Address: </w:t>
      </w:r>
      <w:r w:rsidR="00B82E8A" w:rsidRPr="004A761E">
        <w:rPr>
          <w:lang w:val="en-US"/>
        </w:rPr>
        <w:t>Clever Strasse 13, 50668 Köln, Germany.</w:t>
      </w:r>
    </w:p>
    <w:p w:rsidR="006E76B2" w:rsidRPr="004A761E" w:rsidRDefault="006E76B2" w:rsidP="00111B11">
      <w:pPr>
        <w:jc w:val="both"/>
        <w:rPr>
          <w:lang w:val="en-US"/>
        </w:rPr>
      </w:pPr>
    </w:p>
    <w:p w:rsidR="006E76B2" w:rsidRPr="004A761E" w:rsidRDefault="006E76B2" w:rsidP="006E76B2">
      <w:pPr>
        <w:rPr>
          <w:b/>
          <w:lang w:val="de-DE"/>
        </w:rPr>
      </w:pPr>
      <w:r w:rsidRPr="004A761E">
        <w:rPr>
          <w:b/>
          <w:lang w:val="de-DE"/>
        </w:rPr>
        <w:t xml:space="preserve">IV.      1. W. R. Berkley Europe AG  </w:t>
      </w:r>
    </w:p>
    <w:p w:rsidR="006E76B2" w:rsidRPr="004A761E" w:rsidRDefault="006E76B2" w:rsidP="006E76B2">
      <w:pPr>
        <w:ind w:firstLine="708"/>
        <w:rPr>
          <w:lang w:val="en-US"/>
        </w:rPr>
      </w:pPr>
      <w:r w:rsidRPr="004A761E">
        <w:rPr>
          <w:lang w:val="en-US"/>
        </w:rPr>
        <w:t xml:space="preserve">2. Freedom to provide services </w:t>
      </w:r>
      <w:r w:rsidRPr="004A761E">
        <w:rPr>
          <w:b/>
          <w:lang w:val="en-US"/>
        </w:rPr>
        <w:t>– from its branch in Spain.</w:t>
      </w:r>
      <w:r w:rsidRPr="004A761E">
        <w:rPr>
          <w:lang w:val="en-US"/>
        </w:rPr>
        <w:t xml:space="preserve">  </w:t>
      </w:r>
    </w:p>
    <w:p w:rsidR="006E76B2" w:rsidRPr="004A761E" w:rsidRDefault="006E76B2" w:rsidP="006E76B2">
      <w:pPr>
        <w:ind w:firstLine="708"/>
        <w:rPr>
          <w:lang w:val="en-US"/>
        </w:rPr>
      </w:pPr>
      <w:r w:rsidRPr="004A761E">
        <w:rPr>
          <w:lang w:val="en-US"/>
        </w:rPr>
        <w:t>3. Non-life insurance</w:t>
      </w:r>
    </w:p>
    <w:p w:rsidR="006E76B2" w:rsidRPr="004A761E" w:rsidRDefault="006E76B2" w:rsidP="006E76B2">
      <w:pPr>
        <w:ind w:firstLine="708"/>
        <w:rPr>
          <w:lang w:val="en-US"/>
        </w:rPr>
      </w:pPr>
      <w:r w:rsidRPr="004A761E">
        <w:rPr>
          <w:lang w:val="en-US"/>
        </w:rPr>
        <w:t>4. Classes of insurance that the company wishes to carry out in Bulgaria:</w:t>
      </w:r>
    </w:p>
    <w:p w:rsidR="006E76B2" w:rsidRPr="004A761E" w:rsidRDefault="006E76B2" w:rsidP="006E76B2">
      <w:pPr>
        <w:ind w:left="1418"/>
        <w:jc w:val="both"/>
        <w:rPr>
          <w:lang w:val="en-US"/>
        </w:rPr>
      </w:pPr>
      <w:r w:rsidRPr="004A761E">
        <w:t xml:space="preserve">4.1. </w:t>
      </w:r>
      <w:r w:rsidRPr="004A761E">
        <w:rPr>
          <w:lang w:val="en-US"/>
        </w:rPr>
        <w:t>Accident</w:t>
      </w:r>
      <w:r w:rsidRPr="004A761E">
        <w:t>;</w:t>
      </w:r>
    </w:p>
    <w:p w:rsidR="006E76B2" w:rsidRPr="004A761E" w:rsidRDefault="006E76B2" w:rsidP="006E76B2">
      <w:pPr>
        <w:ind w:left="1418"/>
        <w:jc w:val="both"/>
        <w:rPr>
          <w:lang w:val="en-US"/>
        </w:rPr>
      </w:pPr>
      <w:r w:rsidRPr="004A761E">
        <w:t xml:space="preserve">4.2. </w:t>
      </w:r>
      <w:r w:rsidRPr="004A761E">
        <w:rPr>
          <w:lang w:val="en-US"/>
        </w:rPr>
        <w:t>Sickness</w:t>
      </w:r>
      <w:r w:rsidRPr="004A761E">
        <w:t>;</w:t>
      </w:r>
    </w:p>
    <w:p w:rsidR="006E76B2" w:rsidRPr="004A761E" w:rsidRDefault="006E76B2" w:rsidP="006E76B2">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6E76B2" w:rsidRPr="004A761E" w:rsidRDefault="006E76B2" w:rsidP="006E76B2">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6E76B2" w:rsidRPr="004A761E" w:rsidRDefault="006E76B2" w:rsidP="006E76B2">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6E76B2" w:rsidRPr="004A761E" w:rsidRDefault="006E76B2" w:rsidP="006E76B2">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6E76B2" w:rsidRPr="004A761E" w:rsidRDefault="006E76B2" w:rsidP="006E76B2">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6E76B2" w:rsidRPr="004A761E" w:rsidRDefault="006E76B2" w:rsidP="006E76B2">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6E76B2" w:rsidRPr="004A761E" w:rsidRDefault="006E76B2" w:rsidP="006E76B2">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6E76B2" w:rsidRPr="004A761E" w:rsidRDefault="006E76B2" w:rsidP="006E76B2">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6E76B2" w:rsidRPr="004A761E" w:rsidRDefault="006E76B2" w:rsidP="006E76B2">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6E76B2" w:rsidRPr="004A761E" w:rsidRDefault="006E76B2" w:rsidP="006E76B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6E76B2" w:rsidRPr="004A761E" w:rsidRDefault="006E76B2" w:rsidP="006E76B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E76B2" w:rsidRPr="004A761E" w:rsidRDefault="006E76B2" w:rsidP="006E76B2">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6E76B2" w:rsidRPr="004A761E" w:rsidRDefault="006E76B2" w:rsidP="006E76B2">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6E76B2" w:rsidRPr="004A761E" w:rsidRDefault="006E76B2" w:rsidP="006E76B2">
      <w:pPr>
        <w:jc w:val="both"/>
        <w:rPr>
          <w:lang w:val="en-US"/>
        </w:rPr>
      </w:pPr>
      <w:r w:rsidRPr="004A761E">
        <w:rPr>
          <w:lang w:val="en-GB"/>
        </w:rPr>
        <w:tab/>
      </w:r>
      <w:r w:rsidRPr="004A761E">
        <w:rPr>
          <w:lang w:val="en-GB"/>
        </w:rPr>
        <w:tab/>
        <w:t xml:space="preserve">4.17. Legal expenses </w:t>
      </w:r>
      <w:r w:rsidRPr="004A761E">
        <w:t xml:space="preserve">– </w:t>
      </w:r>
      <w:r w:rsidRPr="004A761E">
        <w:rPr>
          <w:lang w:val="en-US"/>
        </w:rPr>
        <w:t xml:space="preserve">the insurer chose the option in Art. 200 (3) of Directive 2009/138/EC. </w:t>
      </w:r>
    </w:p>
    <w:p w:rsidR="006E76B2" w:rsidRPr="004A761E" w:rsidRDefault="006E76B2" w:rsidP="006E76B2">
      <w:pPr>
        <w:jc w:val="both"/>
        <w:rPr>
          <w:lang w:val="en-US"/>
        </w:rPr>
      </w:pPr>
      <w:r w:rsidRPr="004A761E">
        <w:tab/>
      </w:r>
      <w:r w:rsidRPr="004A761E">
        <w:tab/>
        <w:t xml:space="preserve">4.18. </w:t>
      </w:r>
      <w:r w:rsidRPr="004A761E">
        <w:rPr>
          <w:lang w:val="en-US"/>
        </w:rPr>
        <w:t>Assistance</w:t>
      </w:r>
      <w:r w:rsidRPr="004A761E">
        <w:t>.</w:t>
      </w:r>
    </w:p>
    <w:p w:rsidR="00F201B5" w:rsidRPr="004A761E" w:rsidRDefault="006E76B2" w:rsidP="00352EA6">
      <w:pPr>
        <w:jc w:val="both"/>
        <w:rPr>
          <w:lang w:val="en-US"/>
        </w:rPr>
      </w:pPr>
      <w:r w:rsidRPr="004A761E">
        <w:rPr>
          <w:lang w:val="en-US"/>
        </w:rPr>
        <w:t xml:space="preserve">                   5. Address: </w:t>
      </w:r>
      <w:r w:rsidR="00352EA6" w:rsidRPr="004A761E">
        <w:rPr>
          <w:lang w:val="en-US"/>
        </w:rPr>
        <w:t>Paseo de la Castellana, 149, 8, 28046 Madrid, Spain.</w:t>
      </w:r>
    </w:p>
    <w:p w:rsidR="00352EA6" w:rsidRPr="004A761E" w:rsidRDefault="00352EA6" w:rsidP="00352EA6">
      <w:pPr>
        <w:jc w:val="both"/>
        <w:rPr>
          <w:b/>
          <w:u w:val="single"/>
          <w:lang w:val="en-US"/>
        </w:rPr>
      </w:pPr>
    </w:p>
    <w:p w:rsidR="00C04283" w:rsidRPr="004A761E" w:rsidRDefault="00C04283" w:rsidP="00C04283">
      <w:pPr>
        <w:rPr>
          <w:b/>
          <w:lang w:val="en-US"/>
        </w:rPr>
      </w:pPr>
      <w:r w:rsidRPr="004A761E">
        <w:rPr>
          <w:b/>
          <w:lang w:val="en-US"/>
        </w:rPr>
        <w:t xml:space="preserve">15.      1. </w:t>
      </w:r>
      <w:r w:rsidR="0092666A" w:rsidRPr="004A761E">
        <w:rPr>
          <w:b/>
          <w:lang w:val="ru-RU"/>
        </w:rPr>
        <w:t>YOUPLUS</w:t>
      </w:r>
      <w:r w:rsidR="0092666A" w:rsidRPr="004A761E">
        <w:rPr>
          <w:b/>
          <w:lang w:val="en-US"/>
        </w:rPr>
        <w:t xml:space="preserve"> Assurance AG (previous name - </w:t>
      </w:r>
      <w:r w:rsidRPr="004A761E">
        <w:rPr>
          <w:b/>
          <w:lang w:val="en-US"/>
        </w:rPr>
        <w:t>Skandia</w:t>
      </w:r>
      <w:r w:rsidRPr="004A761E">
        <w:rPr>
          <w:b/>
          <w:lang w:val="ru-RU"/>
        </w:rPr>
        <w:t xml:space="preserve"> </w:t>
      </w:r>
      <w:r w:rsidRPr="004A761E">
        <w:rPr>
          <w:b/>
          <w:lang w:val="en-US"/>
        </w:rPr>
        <w:t>Leben (FL)</w:t>
      </w:r>
      <w:r w:rsidRPr="004A761E">
        <w:rPr>
          <w:b/>
          <w:lang w:val="ru-RU"/>
        </w:rPr>
        <w:t xml:space="preserve"> </w:t>
      </w:r>
      <w:r w:rsidRPr="004A761E">
        <w:rPr>
          <w:b/>
          <w:lang w:val="en-US"/>
        </w:rPr>
        <w:t>AG</w:t>
      </w:r>
      <w:r w:rsidR="0092666A" w:rsidRPr="004A761E">
        <w:rPr>
          <w:b/>
          <w:lang w:val="en-US"/>
        </w:rPr>
        <w:t>)</w:t>
      </w:r>
    </w:p>
    <w:p w:rsidR="003A79BF" w:rsidRPr="004A761E" w:rsidRDefault="003A79BF" w:rsidP="005473B4">
      <w:pPr>
        <w:jc w:val="both"/>
        <w:rPr>
          <w:b/>
          <w:lang w:val="en-US"/>
        </w:rPr>
      </w:pPr>
      <w:r w:rsidRPr="004A761E">
        <w:rPr>
          <w:b/>
          <w:lang w:val="en-US"/>
        </w:rPr>
        <w:tab/>
        <w:t xml:space="preserve">With a letter, dated 18 February 2019, the competent authority of Liechtenstein informed that the portfolio transfer from </w:t>
      </w:r>
      <w:r w:rsidRPr="004A761E">
        <w:rPr>
          <w:b/>
        </w:rPr>
        <w:t xml:space="preserve">VALORLIFE LEBENSVERSICHERUNGS – AKTIENGESELLSCHAFT </w:t>
      </w:r>
      <w:r w:rsidRPr="004A761E">
        <w:rPr>
          <w:b/>
          <w:lang w:val="en-US"/>
        </w:rPr>
        <w:t>and</w:t>
      </w:r>
      <w:r w:rsidRPr="004A761E">
        <w:rPr>
          <w:b/>
        </w:rPr>
        <w:t xml:space="preserve"> </w:t>
      </w:r>
      <w:r w:rsidRPr="004A761E">
        <w:rPr>
          <w:b/>
          <w:lang w:val="en-US"/>
        </w:rPr>
        <w:t>Wealth Assurance AG</w:t>
      </w:r>
      <w:r w:rsidRPr="004A761E">
        <w:rPr>
          <w:b/>
        </w:rPr>
        <w:t xml:space="preserve"> </w:t>
      </w:r>
      <w:r w:rsidRPr="004A761E">
        <w:rPr>
          <w:b/>
          <w:lang w:val="en-US"/>
        </w:rPr>
        <w:t>to</w:t>
      </w:r>
      <w:r w:rsidRPr="004A761E">
        <w:rPr>
          <w:b/>
        </w:rPr>
        <w:t xml:space="preserve"> </w:t>
      </w:r>
      <w:r w:rsidRPr="004A761E">
        <w:rPr>
          <w:b/>
          <w:lang w:val="en-US"/>
        </w:rPr>
        <w:t xml:space="preserve">Skandia Leben (FL) AG was approved by the Court on 12 February 2019. After the </w:t>
      </w:r>
      <w:r w:rsidR="00A01E97" w:rsidRPr="004A761E">
        <w:rPr>
          <w:b/>
          <w:lang w:val="en-US"/>
        </w:rPr>
        <w:t xml:space="preserve">completion of the </w:t>
      </w:r>
      <w:r w:rsidRPr="004A761E">
        <w:rPr>
          <w:b/>
          <w:lang w:val="en-US"/>
        </w:rPr>
        <w:t>transfer</w:t>
      </w:r>
      <w:r w:rsidRPr="004A761E">
        <w:rPr>
          <w:b/>
        </w:rPr>
        <w:t xml:space="preserve"> VALORLIFE LEBENSVERSICHERUNGS – AKTIENGESELLSCHAFT </w:t>
      </w:r>
      <w:r w:rsidRPr="004A761E">
        <w:rPr>
          <w:b/>
          <w:lang w:val="en-US"/>
        </w:rPr>
        <w:t>and</w:t>
      </w:r>
      <w:r w:rsidRPr="004A761E">
        <w:rPr>
          <w:b/>
        </w:rPr>
        <w:t xml:space="preserve"> </w:t>
      </w:r>
      <w:r w:rsidRPr="004A761E">
        <w:rPr>
          <w:b/>
          <w:lang w:val="en-US"/>
        </w:rPr>
        <w:t>Wealth Assurance AG will cease to carry out insurance business.</w:t>
      </w:r>
    </w:p>
    <w:p w:rsidR="0092666A" w:rsidRPr="004A761E" w:rsidRDefault="0092666A" w:rsidP="005473B4">
      <w:pPr>
        <w:jc w:val="both"/>
        <w:rPr>
          <w:b/>
          <w:lang w:val="en-US"/>
        </w:rPr>
      </w:pPr>
      <w:r w:rsidRPr="004A761E">
        <w:rPr>
          <w:b/>
          <w:lang w:val="en-US"/>
        </w:rPr>
        <w:tab/>
        <w:t xml:space="preserve">With a letter, dated </w:t>
      </w:r>
      <w:r w:rsidRPr="004A761E">
        <w:rPr>
          <w:b/>
        </w:rPr>
        <w:t>04</w:t>
      </w:r>
      <w:r w:rsidRPr="004A761E">
        <w:rPr>
          <w:b/>
          <w:lang w:val="en-US"/>
        </w:rPr>
        <w:t xml:space="preserve"> April 2019, the competent authority of Liechtenstein informed that</w:t>
      </w:r>
      <w:r w:rsidR="002D783D" w:rsidRPr="004A761E">
        <w:rPr>
          <w:b/>
          <w:lang w:val="en-US"/>
        </w:rPr>
        <w:t xml:space="preserve"> the in</w:t>
      </w:r>
      <w:r w:rsidR="009B2D7D" w:rsidRPr="004A761E">
        <w:rPr>
          <w:b/>
          <w:lang w:val="en-US"/>
        </w:rPr>
        <w:t>s</w:t>
      </w:r>
      <w:r w:rsidR="002D783D" w:rsidRPr="004A761E">
        <w:rPr>
          <w:b/>
          <w:lang w:val="en-US"/>
        </w:rPr>
        <w:t>urer changed its name</w:t>
      </w:r>
      <w:r w:rsidRPr="004A761E">
        <w:rPr>
          <w:b/>
          <w:lang w:val="en-US"/>
        </w:rPr>
        <w:t>.</w:t>
      </w:r>
    </w:p>
    <w:p w:rsidR="00C04283" w:rsidRPr="004A761E" w:rsidRDefault="00C04283" w:rsidP="00C04283">
      <w:pPr>
        <w:ind w:firstLine="708"/>
        <w:rPr>
          <w:lang w:val="en-US"/>
        </w:rPr>
      </w:pPr>
      <w:r w:rsidRPr="004A761E">
        <w:rPr>
          <w:lang w:val="en-US"/>
        </w:rPr>
        <w:t xml:space="preserve">2. Freedom to provide services </w:t>
      </w:r>
    </w:p>
    <w:p w:rsidR="00C04283" w:rsidRPr="004A761E" w:rsidRDefault="00C04283" w:rsidP="00C04283">
      <w:pPr>
        <w:ind w:firstLine="708"/>
        <w:rPr>
          <w:lang w:val="en-US"/>
        </w:rPr>
      </w:pPr>
      <w:r w:rsidRPr="004A761E">
        <w:rPr>
          <w:lang w:val="en-US"/>
        </w:rPr>
        <w:t>3. Life insurance</w:t>
      </w:r>
    </w:p>
    <w:p w:rsidR="00C04283" w:rsidRPr="004A761E" w:rsidRDefault="00C04283" w:rsidP="00C04283">
      <w:pPr>
        <w:ind w:firstLine="708"/>
        <w:rPr>
          <w:lang w:val="en-US"/>
        </w:rPr>
      </w:pPr>
      <w:r w:rsidRPr="004A761E">
        <w:rPr>
          <w:lang w:val="en-US"/>
        </w:rPr>
        <w:t>4. Classes of insurance that the company wishes to carry out in Bulgaria</w:t>
      </w:r>
      <w:r w:rsidR="00F23ADD" w:rsidRPr="004A761E">
        <w:rPr>
          <w:lang w:val="en-US"/>
        </w:rPr>
        <w:t xml:space="preserve"> (according to Annex 2</w:t>
      </w:r>
      <w:r w:rsidR="00000863" w:rsidRPr="004A761E">
        <w:rPr>
          <w:lang w:val="en-US"/>
        </w:rPr>
        <w:t xml:space="preserve"> of Directive 2009/138/EC)</w:t>
      </w:r>
      <w:r w:rsidRPr="004A761E">
        <w:rPr>
          <w:lang w:val="en-US"/>
        </w:rPr>
        <w:t>:</w:t>
      </w:r>
    </w:p>
    <w:p w:rsidR="00C04283" w:rsidRPr="004A761E" w:rsidRDefault="00C04283" w:rsidP="00C04283">
      <w:pPr>
        <w:jc w:val="both"/>
      </w:pPr>
      <w:r w:rsidRPr="004A761E">
        <w:rPr>
          <w:lang w:val="en-US"/>
        </w:rPr>
        <w:t xml:space="preserve">                        I</w:t>
      </w:r>
      <w:r w:rsidRPr="004A761E">
        <w:t xml:space="preserve">. The life insurance referred to in points (a)(i), (ii) and (iii) of Article 2(3) excluding those referred to in II and III;  </w:t>
      </w:r>
    </w:p>
    <w:p w:rsidR="00C04283" w:rsidRPr="004A761E" w:rsidRDefault="00C04283" w:rsidP="00C04283">
      <w:pPr>
        <w:jc w:val="both"/>
        <w:rPr>
          <w:lang w:val="en-US"/>
        </w:rPr>
      </w:pPr>
      <w:r w:rsidRPr="004A761E">
        <w:rPr>
          <w:lang w:val="en-US"/>
        </w:rPr>
        <w:t xml:space="preserve">            </w:t>
      </w:r>
      <w:r w:rsidRPr="004A761E">
        <w:tab/>
      </w:r>
      <w:r w:rsidRPr="004A761E">
        <w:rPr>
          <w:lang w:val="en-US"/>
        </w:rPr>
        <w:t>III</w:t>
      </w:r>
      <w:r w:rsidRPr="004A761E">
        <w:t xml:space="preserve">. </w:t>
      </w:r>
      <w:r w:rsidRPr="004A761E">
        <w:rPr>
          <w:lang w:val="en-US"/>
        </w:rPr>
        <w:t>The insurance referred to in points (a)(i) and (ii) of Article 2(3), which are linked to investment funds;</w:t>
      </w:r>
    </w:p>
    <w:p w:rsidR="00C04283" w:rsidRPr="004A761E" w:rsidRDefault="00C04283" w:rsidP="00C04283">
      <w:pPr>
        <w:rPr>
          <w:lang w:val="en-US"/>
        </w:rPr>
      </w:pPr>
      <w:r w:rsidRPr="004A761E">
        <w:rPr>
          <w:lang w:val="en-US"/>
        </w:rPr>
        <w:tab/>
      </w:r>
      <w:r w:rsidRPr="004A761E">
        <w:rPr>
          <w:lang w:val="en-US"/>
        </w:rPr>
        <w:tab/>
        <w:t>VI. Capital redemption operations, referred to in point (b)(ii) of Article 2(3).</w:t>
      </w:r>
    </w:p>
    <w:p w:rsidR="00C04283" w:rsidRPr="004A761E" w:rsidRDefault="00C04283" w:rsidP="00C04283">
      <w:pPr>
        <w:jc w:val="both"/>
        <w:rPr>
          <w:lang w:val="de-DE"/>
        </w:rPr>
      </w:pPr>
      <w:r w:rsidRPr="004A761E">
        <w:rPr>
          <w:lang w:val="en-US"/>
        </w:rPr>
        <w:t xml:space="preserve">           </w:t>
      </w:r>
      <w:r w:rsidRPr="004A761E">
        <w:rPr>
          <w:lang w:val="de-DE"/>
        </w:rPr>
        <w:t xml:space="preserve">5. Address: Austrasse 14, 9495 Triesen, Liechtenstein. </w:t>
      </w:r>
    </w:p>
    <w:p w:rsidR="00C04283" w:rsidRPr="004A761E" w:rsidRDefault="00C04283" w:rsidP="00C04283">
      <w:pPr>
        <w:jc w:val="both"/>
        <w:rPr>
          <w:b/>
        </w:rPr>
      </w:pPr>
      <w:r w:rsidRPr="004A761E">
        <w:rPr>
          <w:lang w:val="de-DE"/>
        </w:rPr>
        <w:t xml:space="preserve"> </w:t>
      </w:r>
    </w:p>
    <w:p w:rsidR="000E27A0" w:rsidRPr="000950FF" w:rsidRDefault="000E27A0" w:rsidP="000E27A0">
      <w:pPr>
        <w:rPr>
          <w:b/>
          <w:lang w:val="de-DE"/>
        </w:rPr>
      </w:pPr>
      <w:r w:rsidRPr="000950FF">
        <w:rPr>
          <w:b/>
          <w:lang w:val="de-DE"/>
        </w:rPr>
        <w:t>16.      1. Allianz Risk Transfer AG</w:t>
      </w:r>
    </w:p>
    <w:p w:rsidR="0083703B" w:rsidRPr="000950FF" w:rsidRDefault="0083703B" w:rsidP="0083703B">
      <w:pPr>
        <w:jc w:val="both"/>
        <w:rPr>
          <w:b/>
          <w:lang w:val="de-DE"/>
        </w:rPr>
      </w:pPr>
      <w:r w:rsidRPr="000950FF">
        <w:rPr>
          <w:b/>
          <w:lang w:val="de-DE"/>
        </w:rPr>
        <w:tab/>
        <w:t>Received notification on CBN on 5 December 2025. The competent authority of Liechtenstein informed about a merger and portfolio transfer from Allianz Risk Transfer AG to Allianz Global Corporate &amp; Specialty SE</w:t>
      </w:r>
      <w:r w:rsidR="0087577E" w:rsidRPr="000950FF">
        <w:rPr>
          <w:b/>
        </w:rPr>
        <w:t xml:space="preserve"> (through its branch in Belgium)</w:t>
      </w:r>
      <w:r w:rsidRPr="000950FF">
        <w:rPr>
          <w:b/>
          <w:lang w:val="de-DE"/>
        </w:rPr>
        <w:t>.</w:t>
      </w:r>
    </w:p>
    <w:p w:rsidR="00BC0B8D" w:rsidRPr="000950FF" w:rsidRDefault="00BC0B8D" w:rsidP="0083703B">
      <w:pPr>
        <w:jc w:val="both"/>
        <w:rPr>
          <w:b/>
          <w:lang w:val="de-DE"/>
        </w:rPr>
      </w:pPr>
      <w:r w:rsidRPr="000950FF">
        <w:rPr>
          <w:b/>
          <w:lang w:val="de-DE"/>
        </w:rPr>
        <w:tab/>
        <w:t xml:space="preserve">Received notification on 5 May 2026, the competent authority of Liechtenstein informed that the portfolio transfer from Allianz Risk Transfer AG to Allianz Global Corporate &amp; Specialty SE (through its branch in Belgium) was effected on 28 February 2026. As a result of the transfer Allianz Risk Transfer AG ceased to exist.  </w:t>
      </w:r>
    </w:p>
    <w:p w:rsidR="000E27A0" w:rsidRPr="000950FF" w:rsidRDefault="000E27A0" w:rsidP="000E27A0">
      <w:pPr>
        <w:ind w:firstLine="708"/>
        <w:rPr>
          <w:lang w:val="en-US"/>
        </w:rPr>
      </w:pPr>
      <w:r w:rsidRPr="000950FF">
        <w:rPr>
          <w:lang w:val="en-US"/>
        </w:rPr>
        <w:t xml:space="preserve">2. Freedom to provide services </w:t>
      </w:r>
    </w:p>
    <w:p w:rsidR="000E27A0" w:rsidRPr="004A761E" w:rsidRDefault="000E27A0" w:rsidP="000E27A0">
      <w:pPr>
        <w:ind w:firstLine="708"/>
        <w:rPr>
          <w:lang w:val="en-US"/>
        </w:rPr>
      </w:pPr>
      <w:r w:rsidRPr="000950FF">
        <w:rPr>
          <w:lang w:val="en-US"/>
        </w:rPr>
        <w:t>3. Non-life insurance</w:t>
      </w:r>
    </w:p>
    <w:p w:rsidR="000E27A0" w:rsidRPr="004A761E" w:rsidRDefault="000E27A0" w:rsidP="000E27A0">
      <w:pPr>
        <w:ind w:firstLine="708"/>
        <w:rPr>
          <w:lang w:val="en-US"/>
        </w:rPr>
      </w:pPr>
      <w:r w:rsidRPr="004A761E">
        <w:rPr>
          <w:lang w:val="en-US"/>
        </w:rPr>
        <w:t>4. Classes of insurance that the company wishes to carry out in Bulgaria:</w:t>
      </w:r>
    </w:p>
    <w:p w:rsidR="000E27A0" w:rsidRPr="004A761E" w:rsidRDefault="000E27A0" w:rsidP="000E27A0">
      <w:pPr>
        <w:ind w:left="1418"/>
        <w:jc w:val="both"/>
        <w:rPr>
          <w:lang w:val="en-US"/>
        </w:rPr>
      </w:pPr>
      <w:r w:rsidRPr="004A761E">
        <w:t xml:space="preserve">4.1. </w:t>
      </w:r>
      <w:r w:rsidRPr="004A761E">
        <w:rPr>
          <w:lang w:val="en-US"/>
        </w:rPr>
        <w:t>Accident</w:t>
      </w:r>
      <w:r w:rsidRPr="004A761E">
        <w:t>;</w:t>
      </w:r>
    </w:p>
    <w:p w:rsidR="000E27A0" w:rsidRPr="004A761E" w:rsidRDefault="000E27A0" w:rsidP="000E27A0">
      <w:pPr>
        <w:ind w:left="1418"/>
        <w:jc w:val="both"/>
        <w:rPr>
          <w:lang w:val="en-US"/>
        </w:rPr>
      </w:pPr>
      <w:r w:rsidRPr="004A761E">
        <w:t xml:space="preserve">4.2. </w:t>
      </w:r>
      <w:r w:rsidRPr="004A761E">
        <w:rPr>
          <w:lang w:val="en-US"/>
        </w:rPr>
        <w:t>Sickness</w:t>
      </w:r>
      <w:r w:rsidRPr="004A761E">
        <w:t>;</w:t>
      </w:r>
    </w:p>
    <w:p w:rsidR="000E27A0" w:rsidRPr="004A761E" w:rsidRDefault="000E27A0" w:rsidP="000E27A0">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0E27A0" w:rsidRPr="004A761E" w:rsidRDefault="000E27A0" w:rsidP="000E27A0">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0E27A0" w:rsidRPr="004A761E" w:rsidRDefault="000E27A0" w:rsidP="000E27A0">
      <w:pPr>
        <w:ind w:left="708" w:firstLine="708"/>
        <w:jc w:val="both"/>
      </w:pPr>
      <w:r w:rsidRPr="004A761E">
        <w:t>4.</w:t>
      </w:r>
      <w:r w:rsidRPr="004A761E">
        <w:rPr>
          <w:lang w:val="en-US"/>
        </w:rPr>
        <w:t>5</w:t>
      </w:r>
      <w:r w:rsidRPr="004A761E">
        <w:t xml:space="preserve">. </w:t>
      </w:r>
      <w:r w:rsidRPr="004A761E">
        <w:rPr>
          <w:lang w:val="en-US"/>
        </w:rPr>
        <w:t>Aircraft</w:t>
      </w:r>
      <w:r w:rsidRPr="004A761E">
        <w:t>;</w:t>
      </w:r>
    </w:p>
    <w:p w:rsidR="000E27A0" w:rsidRPr="004A761E" w:rsidRDefault="000E27A0" w:rsidP="000E27A0">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0E27A0" w:rsidRPr="004A761E" w:rsidRDefault="000E27A0" w:rsidP="000E27A0">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0E27A0" w:rsidRPr="004A761E" w:rsidRDefault="000E27A0" w:rsidP="000E27A0">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0E27A0" w:rsidRPr="004A761E" w:rsidRDefault="000E27A0" w:rsidP="000E27A0">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0E27A0" w:rsidRPr="004A761E" w:rsidRDefault="000E27A0" w:rsidP="000E27A0">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0E27A0" w:rsidRPr="004A761E" w:rsidRDefault="000E27A0" w:rsidP="000E27A0">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0E27A0" w:rsidRPr="004A761E" w:rsidRDefault="000E27A0" w:rsidP="000E27A0">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03251" w:rsidRPr="004A761E" w:rsidRDefault="00303251" w:rsidP="00303251">
      <w:pPr>
        <w:ind w:left="708" w:firstLine="708"/>
        <w:jc w:val="both"/>
        <w:rPr>
          <w:lang w:val="en-US"/>
        </w:rPr>
      </w:pPr>
      <w:r w:rsidRPr="004A761E">
        <w:t>4.1</w:t>
      </w:r>
      <w:r w:rsidRPr="004A761E">
        <w:rPr>
          <w:lang w:val="en-US"/>
        </w:rPr>
        <w:t>4</w:t>
      </w:r>
      <w:r w:rsidRPr="004A761E">
        <w:t xml:space="preserve">. </w:t>
      </w:r>
      <w:r w:rsidRPr="004A761E">
        <w:rPr>
          <w:lang w:val="en-US"/>
        </w:rPr>
        <w:t>Credit;</w:t>
      </w:r>
    </w:p>
    <w:p w:rsidR="000E27A0" w:rsidRPr="004A761E" w:rsidRDefault="000E27A0" w:rsidP="000E27A0">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0E27A0" w:rsidRPr="004A761E" w:rsidRDefault="000E27A0" w:rsidP="000E27A0">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0E27A0" w:rsidRPr="004A761E" w:rsidRDefault="000E27A0" w:rsidP="000E27A0">
      <w:pPr>
        <w:jc w:val="both"/>
        <w:rPr>
          <w:lang w:val="de-DE"/>
        </w:rPr>
      </w:pPr>
      <w:r w:rsidRPr="004A761E">
        <w:rPr>
          <w:lang w:val="en-GB"/>
        </w:rPr>
        <w:tab/>
      </w:r>
      <w:r w:rsidRPr="004A761E">
        <w:rPr>
          <w:lang w:val="en-GB"/>
        </w:rPr>
        <w:tab/>
      </w:r>
      <w:r w:rsidRPr="004A761E">
        <w:rPr>
          <w:lang w:val="de-DE"/>
        </w:rPr>
        <w:t>4.17. Legal expenses.</w:t>
      </w:r>
    </w:p>
    <w:p w:rsidR="008C7E38" w:rsidRPr="004A761E" w:rsidRDefault="000E27A0" w:rsidP="008C7E38">
      <w:pPr>
        <w:rPr>
          <w:lang w:val="de-DE"/>
        </w:rPr>
      </w:pPr>
      <w:r w:rsidRPr="004A761E">
        <w:rPr>
          <w:lang w:val="de-DE"/>
        </w:rPr>
        <w:t xml:space="preserve">                   5. Address: </w:t>
      </w:r>
      <w:r w:rsidR="008C7E38" w:rsidRPr="004A761E">
        <w:rPr>
          <w:lang w:val="de-DE"/>
        </w:rPr>
        <w:t xml:space="preserve">Im alten Riet 102, 9494 Schaan, Liechtenstein. </w:t>
      </w:r>
    </w:p>
    <w:p w:rsidR="000E27A0" w:rsidRPr="004A761E" w:rsidRDefault="000E27A0" w:rsidP="000E27A0">
      <w:pPr>
        <w:rPr>
          <w:lang w:val="de-DE"/>
        </w:rPr>
      </w:pPr>
    </w:p>
    <w:p w:rsidR="00247C59" w:rsidRPr="004A407D" w:rsidRDefault="00677027" w:rsidP="003C0F26">
      <w:pPr>
        <w:jc w:val="both"/>
        <w:rPr>
          <w:b/>
          <w:highlight w:val="yellow"/>
          <w:lang w:val="en-US"/>
        </w:rPr>
      </w:pPr>
      <w:r w:rsidRPr="004A407D">
        <w:rPr>
          <w:b/>
          <w:highlight w:val="yellow"/>
          <w:lang w:val="en-US"/>
        </w:rPr>
        <w:t>17.      1. StarStone Insurance SE</w:t>
      </w:r>
    </w:p>
    <w:p w:rsidR="00677027" w:rsidRPr="004A761E" w:rsidRDefault="00247C59" w:rsidP="003C0F26">
      <w:pPr>
        <w:jc w:val="both"/>
        <w:rPr>
          <w:b/>
          <w:lang w:val="en-US"/>
        </w:rPr>
      </w:pPr>
      <w:r w:rsidRPr="004A407D">
        <w:rPr>
          <w:b/>
          <w:highlight w:val="yellow"/>
          <w:lang w:val="en-US"/>
        </w:rPr>
        <w:tab/>
      </w:r>
      <w:r w:rsidR="003C0F26" w:rsidRPr="004A407D">
        <w:rPr>
          <w:b/>
          <w:highlight w:val="yellow"/>
          <w:lang w:val="en-US"/>
        </w:rPr>
        <w:t>Received notification by CBN platform on July 2</w:t>
      </w:r>
      <w:r w:rsidR="003C0F26" w:rsidRPr="004A407D">
        <w:rPr>
          <w:b/>
          <w:highlight w:val="yellow"/>
          <w:vertAlign w:val="superscript"/>
          <w:lang w:val="en-US"/>
        </w:rPr>
        <w:t>nd</w:t>
      </w:r>
      <w:r w:rsidR="003C0F26" w:rsidRPr="004A407D">
        <w:rPr>
          <w:b/>
          <w:highlight w:val="yellow"/>
          <w:lang w:val="en-US"/>
        </w:rPr>
        <w:t>, 2026, the competent authority of Liechtenstein informed that the insurer ceased to carry out passported business in Bulgaria,</w:t>
      </w:r>
      <w:r w:rsidR="007C1D01" w:rsidRPr="004A407D">
        <w:rPr>
          <w:b/>
          <w:highlight w:val="yellow"/>
          <w:lang w:val="en-US"/>
        </w:rPr>
        <w:t xml:space="preserve"> </w:t>
      </w:r>
      <w:r w:rsidR="004A407D" w:rsidRPr="004A407D">
        <w:rPr>
          <w:b/>
          <w:highlight w:val="yellow"/>
          <w:lang w:val="en-US"/>
        </w:rPr>
        <w:t>regarding the change of seat from Liechtenstein to Belgium, with effect from Sptember 1</w:t>
      </w:r>
      <w:r w:rsidR="004A407D" w:rsidRPr="004A407D">
        <w:rPr>
          <w:b/>
          <w:highlight w:val="yellow"/>
          <w:vertAlign w:val="superscript"/>
          <w:lang w:val="en-US"/>
        </w:rPr>
        <w:t>st</w:t>
      </w:r>
      <w:r w:rsidR="004A407D" w:rsidRPr="004A407D">
        <w:rPr>
          <w:b/>
          <w:highlight w:val="yellow"/>
          <w:lang w:val="en-US"/>
        </w:rPr>
        <w:t>, 2026.</w:t>
      </w:r>
    </w:p>
    <w:p w:rsidR="00677027" w:rsidRPr="004A761E" w:rsidRDefault="00677027" w:rsidP="00677027">
      <w:pPr>
        <w:ind w:firstLine="708"/>
        <w:rPr>
          <w:lang w:val="en-US"/>
        </w:rPr>
      </w:pPr>
      <w:r w:rsidRPr="004A761E">
        <w:rPr>
          <w:lang w:val="en-US"/>
        </w:rPr>
        <w:t>2. Freedom to provide services</w:t>
      </w:r>
      <w:r w:rsidR="003154EC" w:rsidRPr="004A761E">
        <w:rPr>
          <w:lang w:val="en-US"/>
        </w:rPr>
        <w:t xml:space="preserve"> </w:t>
      </w:r>
      <w:r w:rsidR="003154EC" w:rsidRPr="004A761E">
        <w:rPr>
          <w:b/>
          <w:lang w:val="en-US"/>
        </w:rPr>
        <w:t>– from its head office.</w:t>
      </w:r>
      <w:r w:rsidRPr="004A761E">
        <w:rPr>
          <w:b/>
          <w:lang w:val="en-US"/>
        </w:rPr>
        <w:t xml:space="preserve"> </w:t>
      </w:r>
    </w:p>
    <w:p w:rsidR="00677027" w:rsidRPr="004A761E" w:rsidRDefault="00677027" w:rsidP="00677027">
      <w:pPr>
        <w:ind w:firstLine="708"/>
        <w:rPr>
          <w:lang w:val="en-US"/>
        </w:rPr>
      </w:pPr>
      <w:r w:rsidRPr="004A761E">
        <w:rPr>
          <w:lang w:val="en-US"/>
        </w:rPr>
        <w:t>3. Non-life insurance</w:t>
      </w:r>
    </w:p>
    <w:p w:rsidR="00677027" w:rsidRPr="004A761E" w:rsidRDefault="00677027" w:rsidP="00677027">
      <w:pPr>
        <w:ind w:firstLine="708"/>
        <w:rPr>
          <w:lang w:val="en-US"/>
        </w:rPr>
      </w:pPr>
      <w:r w:rsidRPr="004A761E">
        <w:rPr>
          <w:lang w:val="en-US"/>
        </w:rPr>
        <w:t>4. Classes of insurance that the company wishes to carry out in Bulgaria:</w:t>
      </w:r>
    </w:p>
    <w:p w:rsidR="00677027" w:rsidRPr="004A761E" w:rsidRDefault="00677027" w:rsidP="00677027">
      <w:pPr>
        <w:ind w:left="1418"/>
        <w:jc w:val="both"/>
        <w:rPr>
          <w:lang w:val="en-US"/>
        </w:rPr>
      </w:pPr>
      <w:r w:rsidRPr="004A761E">
        <w:t xml:space="preserve">4.1. </w:t>
      </w:r>
      <w:r w:rsidRPr="004A761E">
        <w:rPr>
          <w:lang w:val="en-US"/>
        </w:rPr>
        <w:t>Accident</w:t>
      </w:r>
      <w:r w:rsidRPr="004A761E">
        <w:t>;</w:t>
      </w:r>
    </w:p>
    <w:p w:rsidR="00677027" w:rsidRPr="004A761E" w:rsidRDefault="00677027" w:rsidP="00677027">
      <w:pPr>
        <w:ind w:left="1418"/>
        <w:jc w:val="both"/>
        <w:rPr>
          <w:lang w:val="en-US"/>
        </w:rPr>
      </w:pPr>
      <w:r w:rsidRPr="004A761E">
        <w:t xml:space="preserve">4.2. </w:t>
      </w:r>
      <w:r w:rsidRPr="004A761E">
        <w:rPr>
          <w:lang w:val="en-US"/>
        </w:rPr>
        <w:t>Sickness</w:t>
      </w:r>
      <w:r w:rsidRPr="004A761E">
        <w:t>;</w:t>
      </w:r>
    </w:p>
    <w:p w:rsidR="00677027" w:rsidRPr="004A761E" w:rsidRDefault="00677027" w:rsidP="00677027">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677027" w:rsidRPr="004A761E" w:rsidRDefault="00677027" w:rsidP="00677027">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677027" w:rsidRPr="004A761E" w:rsidRDefault="00677027" w:rsidP="00677027">
      <w:pPr>
        <w:ind w:left="708" w:firstLine="708"/>
        <w:jc w:val="both"/>
      </w:pPr>
      <w:r w:rsidRPr="004A761E">
        <w:t>4.</w:t>
      </w:r>
      <w:r w:rsidRPr="004A761E">
        <w:rPr>
          <w:lang w:val="en-US"/>
        </w:rPr>
        <w:t>5</w:t>
      </w:r>
      <w:r w:rsidRPr="004A761E">
        <w:t xml:space="preserve">. </w:t>
      </w:r>
      <w:r w:rsidRPr="004A761E">
        <w:rPr>
          <w:lang w:val="en-US"/>
        </w:rPr>
        <w:t>Aircraft</w:t>
      </w:r>
      <w:r w:rsidRPr="004A761E">
        <w:t>;</w:t>
      </w:r>
    </w:p>
    <w:p w:rsidR="00677027" w:rsidRPr="004A761E" w:rsidRDefault="00677027" w:rsidP="00677027">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677027" w:rsidRPr="004A761E" w:rsidRDefault="00677027" w:rsidP="00677027">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677027" w:rsidRPr="004A761E" w:rsidRDefault="00677027" w:rsidP="00677027">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677027" w:rsidRPr="004A761E" w:rsidRDefault="00677027" w:rsidP="00677027">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677027" w:rsidRPr="004A761E" w:rsidRDefault="00677027" w:rsidP="00677027">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677027" w:rsidRPr="004A761E" w:rsidRDefault="00677027" w:rsidP="00677027">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677027" w:rsidRPr="004A761E" w:rsidRDefault="00677027" w:rsidP="00677027">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77027" w:rsidRPr="004A761E" w:rsidRDefault="00677027" w:rsidP="00677027">
      <w:pPr>
        <w:ind w:left="708" w:firstLine="708"/>
        <w:jc w:val="both"/>
        <w:rPr>
          <w:lang w:val="en-US"/>
        </w:rPr>
      </w:pPr>
      <w:r w:rsidRPr="004A761E">
        <w:t>4.1</w:t>
      </w:r>
      <w:r w:rsidRPr="004A761E">
        <w:rPr>
          <w:lang w:val="en-US"/>
        </w:rPr>
        <w:t>4</w:t>
      </w:r>
      <w:r w:rsidRPr="004A761E">
        <w:t xml:space="preserve">. </w:t>
      </w:r>
      <w:r w:rsidRPr="004A761E">
        <w:rPr>
          <w:lang w:val="en-US"/>
        </w:rPr>
        <w:t>Credit;</w:t>
      </w:r>
    </w:p>
    <w:p w:rsidR="00677027" w:rsidRPr="004A761E" w:rsidRDefault="00677027" w:rsidP="00677027">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677027" w:rsidRPr="004A761E" w:rsidRDefault="00677027" w:rsidP="00677027">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677027" w:rsidRPr="004A761E" w:rsidRDefault="00677027" w:rsidP="00677027">
      <w:pPr>
        <w:jc w:val="both"/>
        <w:rPr>
          <w:lang w:val="en-US"/>
        </w:rPr>
      </w:pPr>
      <w:r w:rsidRPr="004A761E">
        <w:rPr>
          <w:lang w:val="en-GB"/>
        </w:rPr>
        <w:tab/>
      </w:r>
      <w:r w:rsidRPr="004A761E">
        <w:rPr>
          <w:lang w:val="en-GB"/>
        </w:rPr>
        <w:tab/>
        <w:t>4.17. Legal expenses</w:t>
      </w:r>
      <w:r w:rsidR="00456048" w:rsidRPr="004A761E">
        <w:rPr>
          <w:lang w:val="en-GB"/>
        </w:rPr>
        <w:t xml:space="preserve"> – the insurer chose the option in Art. 200 (3) of Directive 2009/138/EC.</w:t>
      </w:r>
    </w:p>
    <w:p w:rsidR="00677027" w:rsidRPr="004A761E" w:rsidRDefault="00677027" w:rsidP="000C595F">
      <w:pPr>
        <w:ind w:firstLine="708"/>
        <w:rPr>
          <w:lang w:val="de-DE"/>
        </w:rPr>
      </w:pPr>
      <w:r w:rsidRPr="004A761E">
        <w:rPr>
          <w:lang w:val="de-DE"/>
        </w:rPr>
        <w:t>5. Address:</w:t>
      </w:r>
      <w:r w:rsidRPr="004A761E">
        <w:t xml:space="preserve"> </w:t>
      </w:r>
      <w:r w:rsidRPr="004A761E">
        <w:rPr>
          <w:lang w:val="de-DE"/>
        </w:rPr>
        <w:t xml:space="preserve">Zollstrasse 82, 9494 Schaan, Liechtenstein. </w:t>
      </w:r>
    </w:p>
    <w:p w:rsidR="00992951" w:rsidRPr="004A761E" w:rsidRDefault="00992951" w:rsidP="00992951">
      <w:pPr>
        <w:rPr>
          <w:b/>
          <w:lang w:val="de-DE"/>
        </w:rPr>
      </w:pPr>
    </w:p>
    <w:p w:rsidR="00992951" w:rsidRPr="004406D1" w:rsidRDefault="00992951" w:rsidP="00992951">
      <w:pPr>
        <w:rPr>
          <w:b/>
          <w:lang w:val="en-US"/>
        </w:rPr>
      </w:pPr>
      <w:r w:rsidRPr="004406D1">
        <w:rPr>
          <w:b/>
          <w:lang w:val="de-DE"/>
        </w:rPr>
        <w:t xml:space="preserve">I.         </w:t>
      </w:r>
      <w:r w:rsidRPr="004406D1">
        <w:rPr>
          <w:b/>
          <w:lang w:val="en-US"/>
        </w:rPr>
        <w:t xml:space="preserve">1. StarStone Insurance SE </w:t>
      </w:r>
    </w:p>
    <w:p w:rsidR="00992951" w:rsidRPr="004406D1" w:rsidRDefault="00992951" w:rsidP="00992951">
      <w:pPr>
        <w:ind w:firstLine="708"/>
        <w:rPr>
          <w:b/>
          <w:lang w:val="en-US"/>
        </w:rPr>
      </w:pPr>
      <w:r w:rsidRPr="004406D1">
        <w:rPr>
          <w:lang w:val="en-US"/>
        </w:rPr>
        <w:t xml:space="preserve">2. Freedom to provide services </w:t>
      </w:r>
      <w:r w:rsidRPr="004406D1">
        <w:rPr>
          <w:b/>
          <w:lang w:val="en-US"/>
        </w:rPr>
        <w:t xml:space="preserve">– from its </w:t>
      </w:r>
      <w:r w:rsidR="00CD2902" w:rsidRPr="004406D1">
        <w:rPr>
          <w:b/>
          <w:lang w:val="en-US"/>
        </w:rPr>
        <w:t>branch in France</w:t>
      </w:r>
      <w:r w:rsidRPr="004406D1">
        <w:rPr>
          <w:b/>
          <w:lang w:val="en-US"/>
        </w:rPr>
        <w:t xml:space="preserve">. </w:t>
      </w:r>
    </w:p>
    <w:p w:rsidR="006B1A45" w:rsidRPr="004A761E" w:rsidRDefault="00397D93" w:rsidP="006E74FA">
      <w:pPr>
        <w:ind w:firstLine="708"/>
        <w:jc w:val="both"/>
        <w:rPr>
          <w:lang w:val="en-US"/>
        </w:rPr>
      </w:pPr>
      <w:r w:rsidRPr="004406D1">
        <w:rPr>
          <w:b/>
          <w:lang w:val="en-US"/>
        </w:rPr>
        <w:t xml:space="preserve">Received </w:t>
      </w:r>
      <w:r w:rsidR="006B1A45" w:rsidRPr="004406D1">
        <w:rPr>
          <w:b/>
          <w:lang w:val="en-US"/>
        </w:rPr>
        <w:t>notification by CBN platform on July 11</w:t>
      </w:r>
      <w:r w:rsidR="006B1A45" w:rsidRPr="004406D1">
        <w:rPr>
          <w:b/>
          <w:vertAlign w:val="superscript"/>
          <w:lang w:val="en-US"/>
        </w:rPr>
        <w:t>th</w:t>
      </w:r>
      <w:r w:rsidR="006B1A45" w:rsidRPr="004406D1">
        <w:rPr>
          <w:b/>
          <w:lang w:val="en-US"/>
        </w:rPr>
        <w:t>, 2024, the competent authority of Liechtenstein informed that the insurer ceased to carry out passported business in Bulgaria from its branch in France.</w:t>
      </w:r>
    </w:p>
    <w:p w:rsidR="00992951" w:rsidRPr="004A761E" w:rsidRDefault="00992951" w:rsidP="00992951">
      <w:pPr>
        <w:ind w:firstLine="708"/>
        <w:rPr>
          <w:lang w:val="en-US"/>
        </w:rPr>
      </w:pPr>
      <w:r w:rsidRPr="004A761E">
        <w:rPr>
          <w:lang w:val="en-US"/>
        </w:rPr>
        <w:t>3. Non-life insurance</w:t>
      </w:r>
    </w:p>
    <w:p w:rsidR="00992951" w:rsidRPr="004A761E" w:rsidRDefault="00992951" w:rsidP="00992951">
      <w:pPr>
        <w:ind w:firstLine="708"/>
        <w:rPr>
          <w:lang w:val="en-US"/>
        </w:rPr>
      </w:pPr>
      <w:r w:rsidRPr="004A761E">
        <w:rPr>
          <w:lang w:val="en-US"/>
        </w:rPr>
        <w:t>4. Classes of insurance that the company wishes to carry out in Bulgaria:</w:t>
      </w:r>
    </w:p>
    <w:p w:rsidR="00992951" w:rsidRPr="004A761E" w:rsidRDefault="00992951" w:rsidP="00992951">
      <w:pPr>
        <w:ind w:left="1418"/>
        <w:jc w:val="both"/>
        <w:rPr>
          <w:lang w:val="en-US"/>
        </w:rPr>
      </w:pPr>
      <w:r w:rsidRPr="004A761E">
        <w:t xml:space="preserve">4.1. </w:t>
      </w:r>
      <w:r w:rsidRPr="004A761E">
        <w:rPr>
          <w:lang w:val="en-US"/>
        </w:rPr>
        <w:t>Accident</w:t>
      </w:r>
      <w:r w:rsidRPr="004A761E">
        <w:t>;</w:t>
      </w:r>
    </w:p>
    <w:p w:rsidR="00992951" w:rsidRPr="004A761E" w:rsidRDefault="00992951" w:rsidP="00992951">
      <w:pPr>
        <w:ind w:left="1418"/>
        <w:jc w:val="both"/>
        <w:rPr>
          <w:lang w:val="en-US"/>
        </w:rPr>
      </w:pPr>
      <w:r w:rsidRPr="004A761E">
        <w:t xml:space="preserve">4.2. </w:t>
      </w:r>
      <w:r w:rsidRPr="004A761E">
        <w:rPr>
          <w:lang w:val="en-US"/>
        </w:rPr>
        <w:t>Sickness</w:t>
      </w:r>
      <w:r w:rsidRPr="004A761E">
        <w:t>;</w:t>
      </w:r>
    </w:p>
    <w:p w:rsidR="00992951" w:rsidRPr="004A761E" w:rsidRDefault="00992951" w:rsidP="00992951">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992951" w:rsidRPr="004A761E" w:rsidRDefault="00992951" w:rsidP="00992951">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992951" w:rsidRPr="004A761E" w:rsidRDefault="00992951" w:rsidP="00992951">
      <w:pPr>
        <w:ind w:left="708" w:firstLine="708"/>
        <w:jc w:val="both"/>
      </w:pPr>
      <w:r w:rsidRPr="004A761E">
        <w:t>4.</w:t>
      </w:r>
      <w:r w:rsidRPr="004A761E">
        <w:rPr>
          <w:lang w:val="en-US"/>
        </w:rPr>
        <w:t>5</w:t>
      </w:r>
      <w:r w:rsidRPr="004A761E">
        <w:t xml:space="preserve">. </w:t>
      </w:r>
      <w:r w:rsidRPr="004A761E">
        <w:rPr>
          <w:lang w:val="en-US"/>
        </w:rPr>
        <w:t>Aircraft</w:t>
      </w:r>
      <w:r w:rsidRPr="004A761E">
        <w:t>;</w:t>
      </w:r>
    </w:p>
    <w:p w:rsidR="00992951" w:rsidRPr="004A761E" w:rsidRDefault="00992951" w:rsidP="00992951">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992951" w:rsidRPr="004A761E" w:rsidRDefault="00992951" w:rsidP="00992951">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992951" w:rsidRPr="004A761E" w:rsidRDefault="00992951" w:rsidP="0099295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992951" w:rsidRPr="004A761E" w:rsidRDefault="00992951" w:rsidP="00992951">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992951" w:rsidRPr="004A761E" w:rsidRDefault="00992951" w:rsidP="00992951">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992951" w:rsidRPr="004A761E" w:rsidRDefault="00992951" w:rsidP="00992951">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992951" w:rsidRPr="004A761E" w:rsidRDefault="00992951" w:rsidP="00992951">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992951" w:rsidRPr="004A761E" w:rsidRDefault="00992951" w:rsidP="00992951">
      <w:pPr>
        <w:ind w:left="708" w:firstLine="708"/>
        <w:jc w:val="both"/>
        <w:rPr>
          <w:lang w:val="en-US"/>
        </w:rPr>
      </w:pPr>
      <w:r w:rsidRPr="004A761E">
        <w:t>4.1</w:t>
      </w:r>
      <w:r w:rsidRPr="004A761E">
        <w:rPr>
          <w:lang w:val="en-US"/>
        </w:rPr>
        <w:t>4</w:t>
      </w:r>
      <w:r w:rsidRPr="004A761E">
        <w:t xml:space="preserve">. </w:t>
      </w:r>
      <w:r w:rsidRPr="004A761E">
        <w:rPr>
          <w:lang w:val="en-US"/>
        </w:rPr>
        <w:t>Credit;</w:t>
      </w:r>
    </w:p>
    <w:p w:rsidR="00992951" w:rsidRPr="004A761E" w:rsidRDefault="00992951" w:rsidP="00992951">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992951" w:rsidRPr="004A761E" w:rsidRDefault="00992951" w:rsidP="00992951">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992951" w:rsidRPr="004A761E" w:rsidRDefault="00992951" w:rsidP="00992951">
      <w:pPr>
        <w:jc w:val="both"/>
        <w:rPr>
          <w:lang w:val="en-US"/>
        </w:rPr>
      </w:pPr>
      <w:r w:rsidRPr="004A761E">
        <w:rPr>
          <w:lang w:val="en-GB"/>
        </w:rPr>
        <w:tab/>
      </w:r>
      <w:r w:rsidRPr="004A761E">
        <w:rPr>
          <w:lang w:val="en-GB"/>
        </w:rPr>
        <w:tab/>
        <w:t>4.17. Legal expenses – the insurer chose the option in Art. 200 (3) of Directive 2009/138/EC.</w:t>
      </w:r>
    </w:p>
    <w:p w:rsidR="00B33D85" w:rsidRPr="004A761E" w:rsidRDefault="00992951" w:rsidP="00B33D85">
      <w:pPr>
        <w:ind w:firstLine="708"/>
        <w:jc w:val="both"/>
        <w:rPr>
          <w:lang w:val="en-US"/>
        </w:rPr>
      </w:pPr>
      <w:r w:rsidRPr="004A761E">
        <w:rPr>
          <w:lang w:val="en-US"/>
        </w:rPr>
        <w:t>5. Address:</w:t>
      </w:r>
      <w:r w:rsidRPr="004A761E">
        <w:t xml:space="preserve"> </w:t>
      </w:r>
      <w:r w:rsidR="00B33D85" w:rsidRPr="004A761E">
        <w:rPr>
          <w:lang w:val="en-US"/>
        </w:rPr>
        <w:t>42 rue de Bassano, 2ème étage, Paris 75008, France.</w:t>
      </w:r>
    </w:p>
    <w:p w:rsidR="00992951" w:rsidRPr="004A761E" w:rsidRDefault="00992951" w:rsidP="00992951">
      <w:pPr>
        <w:ind w:firstLine="708"/>
        <w:rPr>
          <w:lang w:val="en-US"/>
        </w:rPr>
      </w:pPr>
    </w:p>
    <w:p w:rsidR="00812E48" w:rsidRPr="004406D1" w:rsidRDefault="00812E48" w:rsidP="00812E48">
      <w:pPr>
        <w:rPr>
          <w:b/>
          <w:lang w:val="en-US"/>
        </w:rPr>
      </w:pPr>
      <w:r w:rsidRPr="004406D1">
        <w:rPr>
          <w:b/>
          <w:lang w:val="en-US"/>
        </w:rPr>
        <w:t>I</w:t>
      </w:r>
      <w:r w:rsidR="00EB5C3F" w:rsidRPr="004406D1">
        <w:rPr>
          <w:b/>
          <w:lang w:val="en-US"/>
        </w:rPr>
        <w:t>I</w:t>
      </w:r>
      <w:r w:rsidRPr="004406D1">
        <w:rPr>
          <w:b/>
          <w:lang w:val="en-US"/>
        </w:rPr>
        <w:t xml:space="preserve">.      </w:t>
      </w:r>
      <w:r w:rsidR="00D95666" w:rsidRPr="004406D1">
        <w:rPr>
          <w:b/>
          <w:lang w:val="en-US"/>
        </w:rPr>
        <w:t xml:space="preserve">  </w:t>
      </w:r>
      <w:r w:rsidRPr="004406D1">
        <w:rPr>
          <w:b/>
          <w:lang w:val="en-US"/>
        </w:rPr>
        <w:t xml:space="preserve">1. StarStone Insurance SE </w:t>
      </w:r>
    </w:p>
    <w:p w:rsidR="00812E48" w:rsidRPr="004406D1" w:rsidRDefault="00812E48" w:rsidP="00812E48">
      <w:pPr>
        <w:ind w:firstLine="708"/>
        <w:rPr>
          <w:b/>
          <w:lang w:val="en-US"/>
        </w:rPr>
      </w:pPr>
      <w:r w:rsidRPr="004406D1">
        <w:rPr>
          <w:lang w:val="en-US"/>
        </w:rPr>
        <w:t xml:space="preserve">2. Freedom to provide services </w:t>
      </w:r>
      <w:r w:rsidRPr="004406D1">
        <w:rPr>
          <w:b/>
          <w:lang w:val="en-US"/>
        </w:rPr>
        <w:t xml:space="preserve">– from its branch in </w:t>
      </w:r>
      <w:r w:rsidR="00DF118D" w:rsidRPr="004406D1">
        <w:rPr>
          <w:b/>
          <w:lang w:val="en-US"/>
        </w:rPr>
        <w:t>Germany</w:t>
      </w:r>
      <w:r w:rsidRPr="004406D1">
        <w:rPr>
          <w:b/>
          <w:lang w:val="en-US"/>
        </w:rPr>
        <w:t xml:space="preserve">. </w:t>
      </w:r>
    </w:p>
    <w:p w:rsidR="006E74FA" w:rsidRPr="006E74FA" w:rsidRDefault="00397D93" w:rsidP="006E74FA">
      <w:pPr>
        <w:ind w:firstLine="708"/>
        <w:jc w:val="both"/>
        <w:rPr>
          <w:b/>
          <w:lang w:val="en-US"/>
        </w:rPr>
      </w:pPr>
      <w:r w:rsidRPr="004406D1">
        <w:rPr>
          <w:b/>
          <w:lang w:val="en-US"/>
        </w:rPr>
        <w:t>Received</w:t>
      </w:r>
      <w:r w:rsidR="006E74FA" w:rsidRPr="004406D1">
        <w:rPr>
          <w:b/>
          <w:lang w:val="en-US"/>
        </w:rPr>
        <w:t xml:space="preserve"> notification by CBN platform on July 11th, 2024, the competent authority of Liechtenstein informed that the insurer ceased to carry out passported business in Bulgaria from its branch in Germany.</w:t>
      </w:r>
    </w:p>
    <w:p w:rsidR="00812E48" w:rsidRPr="004A761E" w:rsidRDefault="00812E48" w:rsidP="00812E48">
      <w:pPr>
        <w:ind w:firstLine="708"/>
        <w:rPr>
          <w:lang w:val="en-US"/>
        </w:rPr>
      </w:pPr>
      <w:r w:rsidRPr="004A761E">
        <w:rPr>
          <w:lang w:val="en-US"/>
        </w:rPr>
        <w:t>3. Non-life insurance</w:t>
      </w:r>
    </w:p>
    <w:p w:rsidR="00812E48" w:rsidRPr="004A761E" w:rsidRDefault="00812E48" w:rsidP="00812E48">
      <w:pPr>
        <w:ind w:firstLine="708"/>
        <w:rPr>
          <w:lang w:val="en-US"/>
        </w:rPr>
      </w:pPr>
      <w:r w:rsidRPr="004A761E">
        <w:rPr>
          <w:lang w:val="en-US"/>
        </w:rPr>
        <w:t>4. Classes of insurance that the company wishes to carry out in Bulgaria:</w:t>
      </w:r>
    </w:p>
    <w:p w:rsidR="00812E48" w:rsidRPr="004A761E" w:rsidRDefault="00812E48" w:rsidP="00812E48">
      <w:pPr>
        <w:ind w:left="1418"/>
        <w:jc w:val="both"/>
        <w:rPr>
          <w:lang w:val="en-US"/>
        </w:rPr>
      </w:pPr>
      <w:r w:rsidRPr="004A761E">
        <w:t xml:space="preserve">4.1. </w:t>
      </w:r>
      <w:r w:rsidRPr="004A761E">
        <w:rPr>
          <w:lang w:val="en-US"/>
        </w:rPr>
        <w:t>Accident</w:t>
      </w:r>
      <w:r w:rsidRPr="004A761E">
        <w:t>;</w:t>
      </w:r>
    </w:p>
    <w:p w:rsidR="00812E48" w:rsidRPr="004A761E" w:rsidRDefault="00812E48" w:rsidP="00812E48">
      <w:pPr>
        <w:ind w:left="1418"/>
        <w:jc w:val="both"/>
        <w:rPr>
          <w:lang w:val="en-US"/>
        </w:rPr>
      </w:pPr>
      <w:r w:rsidRPr="004A761E">
        <w:t xml:space="preserve">4.2. </w:t>
      </w:r>
      <w:r w:rsidRPr="004A761E">
        <w:rPr>
          <w:lang w:val="en-US"/>
        </w:rPr>
        <w:t>Sickness</w:t>
      </w:r>
      <w:r w:rsidRPr="004A761E">
        <w:t>;</w:t>
      </w:r>
    </w:p>
    <w:p w:rsidR="00812E48" w:rsidRPr="004A761E" w:rsidRDefault="00812E48" w:rsidP="00812E48">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812E48" w:rsidRPr="004A761E" w:rsidRDefault="00812E48" w:rsidP="00812E48">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812E48" w:rsidRPr="004A761E" w:rsidRDefault="00812E48" w:rsidP="00812E48">
      <w:pPr>
        <w:ind w:left="708" w:firstLine="708"/>
        <w:jc w:val="both"/>
      </w:pPr>
      <w:r w:rsidRPr="004A761E">
        <w:t>4.</w:t>
      </w:r>
      <w:r w:rsidRPr="004A761E">
        <w:rPr>
          <w:lang w:val="en-US"/>
        </w:rPr>
        <w:t>5</w:t>
      </w:r>
      <w:r w:rsidRPr="004A761E">
        <w:t xml:space="preserve">. </w:t>
      </w:r>
      <w:r w:rsidRPr="004A761E">
        <w:rPr>
          <w:lang w:val="en-US"/>
        </w:rPr>
        <w:t>Aircraft</w:t>
      </w:r>
      <w:r w:rsidRPr="004A761E">
        <w:t>;</w:t>
      </w:r>
    </w:p>
    <w:p w:rsidR="00812E48" w:rsidRPr="004A761E" w:rsidRDefault="00812E48" w:rsidP="00812E48">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812E48" w:rsidRPr="004A761E" w:rsidRDefault="00812E48" w:rsidP="00812E48">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12E48" w:rsidRPr="004A761E" w:rsidRDefault="00812E48" w:rsidP="00812E48">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812E48" w:rsidRPr="004A761E" w:rsidRDefault="00812E48" w:rsidP="00812E48">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812E48" w:rsidRPr="004A761E" w:rsidRDefault="00812E48" w:rsidP="00812E4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812E48" w:rsidRPr="004A761E" w:rsidRDefault="00812E48" w:rsidP="00812E4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12E48" w:rsidRPr="004A761E" w:rsidRDefault="00812E48" w:rsidP="00812E48">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12E48" w:rsidRPr="004A761E" w:rsidRDefault="00812E48" w:rsidP="00812E48">
      <w:pPr>
        <w:ind w:left="708" w:firstLine="708"/>
        <w:jc w:val="both"/>
        <w:rPr>
          <w:lang w:val="en-US"/>
        </w:rPr>
      </w:pPr>
      <w:r w:rsidRPr="004A761E">
        <w:t>4.1</w:t>
      </w:r>
      <w:r w:rsidRPr="004A761E">
        <w:rPr>
          <w:lang w:val="en-US"/>
        </w:rPr>
        <w:t>4</w:t>
      </w:r>
      <w:r w:rsidRPr="004A761E">
        <w:t xml:space="preserve">. </w:t>
      </w:r>
      <w:r w:rsidRPr="004A761E">
        <w:rPr>
          <w:lang w:val="en-US"/>
        </w:rPr>
        <w:t>Credit;</w:t>
      </w:r>
    </w:p>
    <w:p w:rsidR="00812E48" w:rsidRPr="004A761E" w:rsidRDefault="00812E48" w:rsidP="00812E48">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812E48" w:rsidRPr="004A761E" w:rsidRDefault="00812E48" w:rsidP="00812E48">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812E48" w:rsidRPr="004A761E" w:rsidRDefault="00812E48" w:rsidP="00812E48">
      <w:pPr>
        <w:jc w:val="both"/>
        <w:rPr>
          <w:lang w:val="en-US"/>
        </w:rPr>
      </w:pPr>
      <w:r w:rsidRPr="004A761E">
        <w:rPr>
          <w:lang w:val="en-GB"/>
        </w:rPr>
        <w:tab/>
      </w:r>
      <w:r w:rsidRPr="004A761E">
        <w:rPr>
          <w:lang w:val="en-GB"/>
        </w:rPr>
        <w:tab/>
        <w:t>4.17. Legal expenses – the insurer chose the option in Art. 200 (3) of Directive 2009/138/EC.</w:t>
      </w:r>
    </w:p>
    <w:p w:rsidR="00677027" w:rsidRPr="004A761E" w:rsidRDefault="00812E48" w:rsidP="00DF118D">
      <w:pPr>
        <w:ind w:firstLine="708"/>
        <w:jc w:val="both"/>
        <w:rPr>
          <w:lang w:val="de-DE"/>
        </w:rPr>
      </w:pPr>
      <w:r w:rsidRPr="004A761E">
        <w:rPr>
          <w:lang w:val="de-DE"/>
        </w:rPr>
        <w:t>5. Address:</w:t>
      </w:r>
      <w:r w:rsidRPr="004A761E">
        <w:t xml:space="preserve"> </w:t>
      </w:r>
      <w:r w:rsidR="00DF118D" w:rsidRPr="004A761E">
        <w:rPr>
          <w:lang w:val="de-DE"/>
        </w:rPr>
        <w:t>Speichernstrasse 8, 50672 Köln, Germany.</w:t>
      </w:r>
    </w:p>
    <w:p w:rsidR="00DF118D" w:rsidRPr="004A761E" w:rsidRDefault="00DF118D" w:rsidP="00DF118D">
      <w:pPr>
        <w:ind w:firstLine="708"/>
        <w:jc w:val="both"/>
        <w:rPr>
          <w:lang w:val="de-DE"/>
        </w:rPr>
      </w:pPr>
    </w:p>
    <w:p w:rsidR="00EB5C3F" w:rsidRPr="004A761E" w:rsidRDefault="00EB5C3F" w:rsidP="00EB5C3F">
      <w:pPr>
        <w:rPr>
          <w:b/>
          <w:lang w:val="en-US"/>
        </w:rPr>
      </w:pPr>
      <w:r w:rsidRPr="004A761E">
        <w:rPr>
          <w:b/>
          <w:lang w:val="de-DE"/>
        </w:rPr>
        <w:t xml:space="preserve">III.      </w:t>
      </w:r>
      <w:r w:rsidRPr="004A761E">
        <w:rPr>
          <w:b/>
          <w:lang w:val="en-US"/>
        </w:rPr>
        <w:t xml:space="preserve">1. StarStone Insurance SE </w:t>
      </w:r>
    </w:p>
    <w:p w:rsidR="00EB5C3F" w:rsidRPr="004A761E" w:rsidRDefault="00EB5C3F" w:rsidP="00EB5C3F">
      <w:pPr>
        <w:ind w:firstLine="708"/>
        <w:rPr>
          <w:lang w:val="en-US"/>
        </w:rPr>
      </w:pPr>
      <w:r w:rsidRPr="004A761E">
        <w:rPr>
          <w:lang w:val="en-US"/>
        </w:rPr>
        <w:t xml:space="preserve">2. Freedom to provide services </w:t>
      </w:r>
      <w:r w:rsidRPr="004A761E">
        <w:rPr>
          <w:b/>
          <w:lang w:val="en-US"/>
        </w:rPr>
        <w:t xml:space="preserve">– from its branch in Italy. </w:t>
      </w:r>
    </w:p>
    <w:p w:rsidR="00EB5C3F" w:rsidRPr="004A761E" w:rsidRDefault="00EB5C3F" w:rsidP="00EB5C3F">
      <w:pPr>
        <w:ind w:firstLine="708"/>
        <w:rPr>
          <w:lang w:val="en-US"/>
        </w:rPr>
      </w:pPr>
      <w:r w:rsidRPr="004A761E">
        <w:rPr>
          <w:lang w:val="en-US"/>
        </w:rPr>
        <w:t>3. Non-life insurance</w:t>
      </w:r>
    </w:p>
    <w:p w:rsidR="00EB5C3F" w:rsidRPr="004A761E" w:rsidRDefault="00EB5C3F" w:rsidP="00EB5C3F">
      <w:pPr>
        <w:ind w:firstLine="708"/>
        <w:rPr>
          <w:lang w:val="en-US"/>
        </w:rPr>
      </w:pPr>
      <w:r w:rsidRPr="004A761E">
        <w:rPr>
          <w:lang w:val="en-US"/>
        </w:rPr>
        <w:t>4. Classes of insurance that the company wishes to carry out in Bulgaria:</w:t>
      </w:r>
    </w:p>
    <w:p w:rsidR="00EB5C3F" w:rsidRPr="004A761E" w:rsidRDefault="00EB5C3F" w:rsidP="00EB5C3F">
      <w:pPr>
        <w:ind w:left="1418"/>
        <w:jc w:val="both"/>
        <w:rPr>
          <w:lang w:val="en-US"/>
        </w:rPr>
      </w:pPr>
      <w:r w:rsidRPr="004A761E">
        <w:t xml:space="preserve">4.1. </w:t>
      </w:r>
      <w:r w:rsidRPr="004A761E">
        <w:rPr>
          <w:lang w:val="en-US"/>
        </w:rPr>
        <w:t>Accident</w:t>
      </w:r>
      <w:r w:rsidRPr="004A761E">
        <w:t>;</w:t>
      </w:r>
    </w:p>
    <w:p w:rsidR="00EB5C3F" w:rsidRPr="004A761E" w:rsidRDefault="00EB5C3F" w:rsidP="00EB5C3F">
      <w:pPr>
        <w:ind w:left="1418"/>
        <w:jc w:val="both"/>
        <w:rPr>
          <w:lang w:val="en-US"/>
        </w:rPr>
      </w:pPr>
      <w:r w:rsidRPr="004A761E">
        <w:t xml:space="preserve">4.2. </w:t>
      </w:r>
      <w:r w:rsidRPr="004A761E">
        <w:rPr>
          <w:lang w:val="en-US"/>
        </w:rPr>
        <w:t>Sickness</w:t>
      </w:r>
      <w:r w:rsidRPr="004A761E">
        <w:t>;</w:t>
      </w:r>
    </w:p>
    <w:p w:rsidR="00EB5C3F" w:rsidRPr="004A761E" w:rsidRDefault="00EB5C3F" w:rsidP="00EB5C3F">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EB5C3F" w:rsidRPr="004A761E" w:rsidRDefault="00EB5C3F" w:rsidP="00EB5C3F">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EB5C3F" w:rsidRPr="004A761E" w:rsidRDefault="00EB5C3F" w:rsidP="00EB5C3F">
      <w:pPr>
        <w:ind w:left="708" w:firstLine="708"/>
        <w:jc w:val="both"/>
      </w:pPr>
      <w:r w:rsidRPr="004A761E">
        <w:t>4.</w:t>
      </w:r>
      <w:r w:rsidRPr="004A761E">
        <w:rPr>
          <w:lang w:val="en-US"/>
        </w:rPr>
        <w:t>5</w:t>
      </w:r>
      <w:r w:rsidRPr="004A761E">
        <w:t xml:space="preserve">. </w:t>
      </w:r>
      <w:r w:rsidRPr="004A761E">
        <w:rPr>
          <w:lang w:val="en-US"/>
        </w:rPr>
        <w:t>Aircraft</w:t>
      </w:r>
      <w:r w:rsidRPr="004A761E">
        <w:t>;</w:t>
      </w:r>
    </w:p>
    <w:p w:rsidR="00EB5C3F" w:rsidRPr="004A761E" w:rsidRDefault="00EB5C3F" w:rsidP="00EB5C3F">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EB5C3F" w:rsidRPr="004A761E" w:rsidRDefault="00EB5C3F" w:rsidP="00EB5C3F">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EB5C3F" w:rsidRPr="004A761E" w:rsidRDefault="00EB5C3F" w:rsidP="00EB5C3F">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EB5C3F" w:rsidRPr="004A761E" w:rsidRDefault="00EB5C3F" w:rsidP="00EB5C3F">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EB5C3F" w:rsidRPr="004A761E" w:rsidRDefault="00EB5C3F" w:rsidP="00EB5C3F">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EB5C3F" w:rsidRPr="004A761E" w:rsidRDefault="00EB5C3F" w:rsidP="00EB5C3F">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B5C3F" w:rsidRPr="004A761E" w:rsidRDefault="00EB5C3F" w:rsidP="00EB5C3F">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B5C3F" w:rsidRPr="004A761E" w:rsidRDefault="00EB5C3F" w:rsidP="00EB5C3F">
      <w:pPr>
        <w:ind w:left="708" w:firstLine="708"/>
        <w:jc w:val="both"/>
        <w:rPr>
          <w:lang w:val="en-US"/>
        </w:rPr>
      </w:pPr>
      <w:r w:rsidRPr="004A761E">
        <w:t>4.1</w:t>
      </w:r>
      <w:r w:rsidRPr="004A761E">
        <w:rPr>
          <w:lang w:val="en-US"/>
        </w:rPr>
        <w:t>4</w:t>
      </w:r>
      <w:r w:rsidRPr="004A761E">
        <w:t xml:space="preserve">. </w:t>
      </w:r>
      <w:r w:rsidRPr="004A761E">
        <w:rPr>
          <w:lang w:val="en-US"/>
        </w:rPr>
        <w:t>Credit;</w:t>
      </w:r>
    </w:p>
    <w:p w:rsidR="00EB5C3F" w:rsidRPr="004A761E" w:rsidRDefault="00EB5C3F" w:rsidP="00EB5C3F">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EB5C3F" w:rsidRPr="004A761E" w:rsidRDefault="00EB5C3F" w:rsidP="00EB5C3F">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EB5C3F" w:rsidRPr="004A761E" w:rsidRDefault="00EB5C3F" w:rsidP="00EB5C3F">
      <w:pPr>
        <w:jc w:val="both"/>
        <w:rPr>
          <w:lang w:val="en-US"/>
        </w:rPr>
      </w:pPr>
      <w:r w:rsidRPr="004A761E">
        <w:rPr>
          <w:lang w:val="en-GB"/>
        </w:rPr>
        <w:tab/>
      </w:r>
      <w:r w:rsidRPr="004A761E">
        <w:rPr>
          <w:lang w:val="en-GB"/>
        </w:rPr>
        <w:tab/>
        <w:t>4.17. Legal expenses – the insurer chose the option in Art. 200 (3) of Directive 2009/138/EC.</w:t>
      </w:r>
    </w:p>
    <w:p w:rsidR="00EC3581" w:rsidRPr="004A761E" w:rsidRDefault="00EB5C3F" w:rsidP="00EC3581">
      <w:pPr>
        <w:ind w:firstLine="708"/>
        <w:jc w:val="both"/>
        <w:rPr>
          <w:lang w:val="en-US"/>
        </w:rPr>
      </w:pPr>
      <w:r w:rsidRPr="004A761E">
        <w:rPr>
          <w:lang w:val="en-US"/>
        </w:rPr>
        <w:t>5. Address:</w:t>
      </w:r>
      <w:r w:rsidRPr="004A761E">
        <w:t xml:space="preserve"> </w:t>
      </w:r>
      <w:r w:rsidR="00EC3581" w:rsidRPr="004A761E">
        <w:rPr>
          <w:lang w:val="en-US"/>
        </w:rPr>
        <w:t>Corso Magenta 10, 20123 Milan, Italy.</w:t>
      </w:r>
    </w:p>
    <w:p w:rsidR="00F201B5" w:rsidRPr="004A761E" w:rsidRDefault="00F201B5" w:rsidP="00FB6A6E">
      <w:pPr>
        <w:jc w:val="center"/>
        <w:rPr>
          <w:b/>
          <w:u w:val="single"/>
          <w:lang w:val="en-US"/>
        </w:rPr>
      </w:pPr>
    </w:p>
    <w:p w:rsidR="00EC3581" w:rsidRPr="004406D1" w:rsidRDefault="00EC3581" w:rsidP="00EC3581">
      <w:pPr>
        <w:rPr>
          <w:b/>
          <w:lang w:val="en-US"/>
        </w:rPr>
      </w:pPr>
      <w:r w:rsidRPr="004406D1">
        <w:rPr>
          <w:b/>
          <w:lang w:val="en-US"/>
        </w:rPr>
        <w:t>I</w:t>
      </w:r>
      <w:r w:rsidR="00683191" w:rsidRPr="004406D1">
        <w:rPr>
          <w:b/>
          <w:lang w:val="en-US"/>
        </w:rPr>
        <w:t>V</w:t>
      </w:r>
      <w:r w:rsidRPr="004406D1">
        <w:rPr>
          <w:b/>
          <w:lang w:val="en-US"/>
        </w:rPr>
        <w:t xml:space="preserve">.      1. StarStone Insurance SE </w:t>
      </w:r>
    </w:p>
    <w:p w:rsidR="00EC3581" w:rsidRPr="004406D1" w:rsidRDefault="00EC3581" w:rsidP="00EC3581">
      <w:pPr>
        <w:ind w:firstLine="708"/>
        <w:rPr>
          <w:b/>
          <w:lang w:val="en-US"/>
        </w:rPr>
      </w:pPr>
      <w:r w:rsidRPr="004406D1">
        <w:rPr>
          <w:lang w:val="en-US"/>
        </w:rPr>
        <w:t xml:space="preserve">2. Freedom to provide services </w:t>
      </w:r>
      <w:r w:rsidRPr="004406D1">
        <w:rPr>
          <w:b/>
          <w:lang w:val="en-US"/>
        </w:rPr>
        <w:t xml:space="preserve">– from its branch in </w:t>
      </w:r>
      <w:r w:rsidR="00683191" w:rsidRPr="004406D1">
        <w:rPr>
          <w:b/>
          <w:lang w:val="en-US"/>
        </w:rPr>
        <w:t>The Netherlands</w:t>
      </w:r>
      <w:r w:rsidRPr="004406D1">
        <w:rPr>
          <w:b/>
          <w:lang w:val="en-US"/>
        </w:rPr>
        <w:t xml:space="preserve">. </w:t>
      </w:r>
    </w:p>
    <w:p w:rsidR="00955DEC" w:rsidRPr="004406D1" w:rsidRDefault="00397D93" w:rsidP="00955DEC">
      <w:pPr>
        <w:ind w:firstLine="708"/>
        <w:jc w:val="both"/>
        <w:rPr>
          <w:b/>
          <w:lang w:val="en-US"/>
        </w:rPr>
      </w:pPr>
      <w:r w:rsidRPr="004406D1">
        <w:rPr>
          <w:b/>
          <w:lang w:val="en-US"/>
        </w:rPr>
        <w:t xml:space="preserve">Received </w:t>
      </w:r>
      <w:r w:rsidR="00955DEC" w:rsidRPr="004406D1">
        <w:rPr>
          <w:b/>
          <w:lang w:val="en-US"/>
        </w:rPr>
        <w:t>notification by CBN platform on July 11th, 2024, the competent authority of Liechtenstein informed that the insurer ceased to carry out passported business in Bulgaria from its branch in Netherlands.</w:t>
      </w:r>
    </w:p>
    <w:p w:rsidR="00EC3581" w:rsidRPr="004A761E" w:rsidRDefault="00EC3581" w:rsidP="00EC3581">
      <w:pPr>
        <w:ind w:firstLine="708"/>
        <w:rPr>
          <w:lang w:val="en-US"/>
        </w:rPr>
      </w:pPr>
      <w:r w:rsidRPr="004406D1">
        <w:rPr>
          <w:lang w:val="en-US"/>
        </w:rPr>
        <w:t>3. Non-life insurance</w:t>
      </w:r>
    </w:p>
    <w:p w:rsidR="00EC3581" w:rsidRPr="004A761E" w:rsidRDefault="00EC3581" w:rsidP="00EC3581">
      <w:pPr>
        <w:ind w:firstLine="708"/>
        <w:rPr>
          <w:lang w:val="en-US"/>
        </w:rPr>
      </w:pPr>
      <w:r w:rsidRPr="004A761E">
        <w:rPr>
          <w:lang w:val="en-US"/>
        </w:rPr>
        <w:t>4. Classes of insurance that the company wishes to carry out in Bulgaria:</w:t>
      </w:r>
    </w:p>
    <w:p w:rsidR="00EC3581" w:rsidRPr="004A761E" w:rsidRDefault="00EC3581" w:rsidP="00EC3581">
      <w:pPr>
        <w:ind w:left="1418"/>
        <w:jc w:val="both"/>
        <w:rPr>
          <w:lang w:val="en-US"/>
        </w:rPr>
      </w:pPr>
      <w:r w:rsidRPr="004A761E">
        <w:t xml:space="preserve">4.1. </w:t>
      </w:r>
      <w:r w:rsidRPr="004A761E">
        <w:rPr>
          <w:lang w:val="en-US"/>
        </w:rPr>
        <w:t>Accident</w:t>
      </w:r>
      <w:r w:rsidRPr="004A761E">
        <w:t>;</w:t>
      </w:r>
    </w:p>
    <w:p w:rsidR="00EC3581" w:rsidRPr="004A761E" w:rsidRDefault="00EC3581" w:rsidP="00EC3581">
      <w:pPr>
        <w:ind w:left="1418"/>
        <w:jc w:val="both"/>
        <w:rPr>
          <w:lang w:val="en-US"/>
        </w:rPr>
      </w:pPr>
      <w:r w:rsidRPr="004A761E">
        <w:t xml:space="preserve">4.2. </w:t>
      </w:r>
      <w:r w:rsidRPr="004A761E">
        <w:rPr>
          <w:lang w:val="en-US"/>
        </w:rPr>
        <w:t>Sickness</w:t>
      </w:r>
      <w:r w:rsidRPr="004A761E">
        <w:t>;</w:t>
      </w:r>
    </w:p>
    <w:p w:rsidR="00EC3581" w:rsidRPr="004A761E" w:rsidRDefault="00EC3581" w:rsidP="00EC3581">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EC3581" w:rsidRPr="004A761E" w:rsidRDefault="00EC3581" w:rsidP="00EC3581">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EC3581" w:rsidRPr="004A761E" w:rsidRDefault="00EC3581" w:rsidP="00EC3581">
      <w:pPr>
        <w:ind w:left="708" w:firstLine="708"/>
        <w:jc w:val="both"/>
      </w:pPr>
      <w:r w:rsidRPr="004A761E">
        <w:t>4.</w:t>
      </w:r>
      <w:r w:rsidRPr="004A761E">
        <w:rPr>
          <w:lang w:val="en-US"/>
        </w:rPr>
        <w:t>5</w:t>
      </w:r>
      <w:r w:rsidRPr="004A761E">
        <w:t xml:space="preserve">. </w:t>
      </w:r>
      <w:r w:rsidRPr="004A761E">
        <w:rPr>
          <w:lang w:val="en-US"/>
        </w:rPr>
        <w:t>Aircraft</w:t>
      </w:r>
      <w:r w:rsidRPr="004A761E">
        <w:t>;</w:t>
      </w:r>
    </w:p>
    <w:p w:rsidR="00EC3581" w:rsidRPr="004A761E" w:rsidRDefault="00EC3581" w:rsidP="00EC3581">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EC3581" w:rsidRPr="004A761E" w:rsidRDefault="00EC3581" w:rsidP="00EC3581">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EC3581" w:rsidRPr="004A761E" w:rsidRDefault="00EC3581" w:rsidP="00EC358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EC3581" w:rsidRPr="004A761E" w:rsidRDefault="00EC3581" w:rsidP="00EC3581">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EC3581" w:rsidRPr="004A761E" w:rsidRDefault="00EC3581" w:rsidP="00EC3581">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EC3581" w:rsidRPr="004A761E" w:rsidRDefault="00EC3581" w:rsidP="00EC3581">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C3581" w:rsidRPr="004A761E" w:rsidRDefault="00EC3581" w:rsidP="00EC3581">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C3581" w:rsidRPr="004A761E" w:rsidRDefault="00EC3581" w:rsidP="00EC3581">
      <w:pPr>
        <w:ind w:left="708" w:firstLine="708"/>
        <w:jc w:val="both"/>
        <w:rPr>
          <w:lang w:val="en-US"/>
        </w:rPr>
      </w:pPr>
      <w:r w:rsidRPr="004A761E">
        <w:t>4.1</w:t>
      </w:r>
      <w:r w:rsidRPr="004A761E">
        <w:rPr>
          <w:lang w:val="en-US"/>
        </w:rPr>
        <w:t>4</w:t>
      </w:r>
      <w:r w:rsidRPr="004A761E">
        <w:t xml:space="preserve">. </w:t>
      </w:r>
      <w:r w:rsidRPr="004A761E">
        <w:rPr>
          <w:lang w:val="en-US"/>
        </w:rPr>
        <w:t>Credit;</w:t>
      </w:r>
    </w:p>
    <w:p w:rsidR="00EC3581" w:rsidRPr="004A761E" w:rsidRDefault="00EC3581" w:rsidP="00EC3581">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EC3581" w:rsidRPr="004A761E" w:rsidRDefault="00EC3581" w:rsidP="00EC3581">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EC3581" w:rsidRPr="004A761E" w:rsidRDefault="00EC3581" w:rsidP="00EC3581">
      <w:pPr>
        <w:jc w:val="both"/>
        <w:rPr>
          <w:lang w:val="en-US"/>
        </w:rPr>
      </w:pPr>
      <w:r w:rsidRPr="004A761E">
        <w:rPr>
          <w:lang w:val="en-GB"/>
        </w:rPr>
        <w:tab/>
      </w:r>
      <w:r w:rsidRPr="004A761E">
        <w:rPr>
          <w:lang w:val="en-GB"/>
        </w:rPr>
        <w:tab/>
        <w:t>4.17. Legal expenses – the insurer chose the option in Art. 200 (3) of Directive 2009/138/EC.</w:t>
      </w:r>
    </w:p>
    <w:p w:rsidR="00080294" w:rsidRPr="004A761E" w:rsidRDefault="00EC3581" w:rsidP="00080294">
      <w:pPr>
        <w:ind w:firstLine="708"/>
        <w:jc w:val="both"/>
        <w:rPr>
          <w:lang w:val="en-US"/>
        </w:rPr>
      </w:pPr>
      <w:r w:rsidRPr="004A761E">
        <w:rPr>
          <w:lang w:val="en-US"/>
        </w:rPr>
        <w:t>5. Address:</w:t>
      </w:r>
      <w:r w:rsidRPr="004A761E">
        <w:t xml:space="preserve"> </w:t>
      </w:r>
      <w:r w:rsidR="00080294" w:rsidRPr="004A761E">
        <w:rPr>
          <w:lang w:val="en-US"/>
        </w:rPr>
        <w:t>Beurs-World Trade Center, office 659, 6 Floor, Beursplein 37, 3001 DD Rotterdam, The Netherlands.</w:t>
      </w:r>
    </w:p>
    <w:p w:rsidR="00F201B5" w:rsidRPr="004A761E" w:rsidRDefault="00F201B5" w:rsidP="00080294">
      <w:pPr>
        <w:ind w:firstLine="708"/>
        <w:jc w:val="both"/>
        <w:rPr>
          <w:b/>
          <w:u w:val="single"/>
          <w:lang w:val="en-US"/>
        </w:rPr>
      </w:pPr>
    </w:p>
    <w:p w:rsidR="008E7B1E" w:rsidRPr="004A761E" w:rsidRDefault="008E7B1E" w:rsidP="008E7B1E">
      <w:pPr>
        <w:rPr>
          <w:b/>
          <w:lang w:val="en-US"/>
        </w:rPr>
      </w:pPr>
      <w:r w:rsidRPr="004A761E">
        <w:rPr>
          <w:b/>
          <w:lang w:val="en-US"/>
        </w:rPr>
        <w:t xml:space="preserve">V.        1. StarStone Insurance SE </w:t>
      </w:r>
    </w:p>
    <w:p w:rsidR="008E7B1E" w:rsidRPr="004A761E" w:rsidRDefault="008E7B1E" w:rsidP="008E7B1E">
      <w:pPr>
        <w:ind w:firstLine="708"/>
        <w:rPr>
          <w:lang w:val="en-US"/>
        </w:rPr>
      </w:pPr>
      <w:r w:rsidRPr="004A761E">
        <w:rPr>
          <w:lang w:val="en-US"/>
        </w:rPr>
        <w:t xml:space="preserve">2. Freedom to provide services </w:t>
      </w:r>
      <w:r w:rsidRPr="004A761E">
        <w:rPr>
          <w:b/>
          <w:lang w:val="en-US"/>
        </w:rPr>
        <w:t xml:space="preserve">– from its branch in </w:t>
      </w:r>
      <w:r w:rsidR="00C04148" w:rsidRPr="004A761E">
        <w:rPr>
          <w:b/>
          <w:lang w:val="en-US"/>
        </w:rPr>
        <w:t>United Kingdom</w:t>
      </w:r>
      <w:r w:rsidRPr="004A761E">
        <w:rPr>
          <w:b/>
          <w:lang w:val="en-US"/>
        </w:rPr>
        <w:t xml:space="preserve">. </w:t>
      </w:r>
    </w:p>
    <w:p w:rsidR="008E7B1E" w:rsidRPr="004A761E" w:rsidRDefault="008E7B1E" w:rsidP="008E7B1E">
      <w:pPr>
        <w:ind w:firstLine="708"/>
        <w:rPr>
          <w:lang w:val="en-US"/>
        </w:rPr>
      </w:pPr>
      <w:r w:rsidRPr="004A761E">
        <w:rPr>
          <w:lang w:val="en-US"/>
        </w:rPr>
        <w:t>3. Non-life insurance</w:t>
      </w:r>
    </w:p>
    <w:p w:rsidR="008E7B1E" w:rsidRPr="004A761E" w:rsidRDefault="008E7B1E" w:rsidP="008E7B1E">
      <w:pPr>
        <w:ind w:firstLine="708"/>
        <w:rPr>
          <w:lang w:val="en-US"/>
        </w:rPr>
      </w:pPr>
      <w:r w:rsidRPr="004A761E">
        <w:rPr>
          <w:lang w:val="en-US"/>
        </w:rPr>
        <w:t>4. Classes of insurance that the company wishes to carry out in Bulgaria:</w:t>
      </w:r>
    </w:p>
    <w:p w:rsidR="008E7B1E" w:rsidRPr="004A761E" w:rsidRDefault="008E7B1E" w:rsidP="008E7B1E">
      <w:pPr>
        <w:ind w:left="1418"/>
        <w:jc w:val="both"/>
        <w:rPr>
          <w:lang w:val="en-US"/>
        </w:rPr>
      </w:pPr>
      <w:r w:rsidRPr="004A761E">
        <w:t xml:space="preserve">4.1. </w:t>
      </w:r>
      <w:r w:rsidRPr="004A761E">
        <w:rPr>
          <w:lang w:val="en-US"/>
        </w:rPr>
        <w:t>Accident</w:t>
      </w:r>
      <w:r w:rsidRPr="004A761E">
        <w:t>;</w:t>
      </w:r>
    </w:p>
    <w:p w:rsidR="008E7B1E" w:rsidRPr="004A761E" w:rsidRDefault="008E7B1E" w:rsidP="008E7B1E">
      <w:pPr>
        <w:ind w:left="1418"/>
        <w:jc w:val="both"/>
        <w:rPr>
          <w:lang w:val="en-US"/>
        </w:rPr>
      </w:pPr>
      <w:r w:rsidRPr="004A761E">
        <w:t xml:space="preserve">4.2. </w:t>
      </w:r>
      <w:r w:rsidRPr="004A761E">
        <w:rPr>
          <w:lang w:val="en-US"/>
        </w:rPr>
        <w:t>Sickness</w:t>
      </w:r>
      <w:r w:rsidRPr="004A761E">
        <w:t>;</w:t>
      </w:r>
    </w:p>
    <w:p w:rsidR="008E7B1E" w:rsidRPr="004A761E" w:rsidRDefault="008E7B1E" w:rsidP="008E7B1E">
      <w:pPr>
        <w:ind w:left="141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8E7B1E" w:rsidRPr="004A761E" w:rsidRDefault="008E7B1E" w:rsidP="008E7B1E">
      <w:pPr>
        <w:ind w:left="1418"/>
        <w:jc w:val="both"/>
        <w:rPr>
          <w:lang w:val="en-US"/>
        </w:rPr>
      </w:pPr>
      <w:r w:rsidRPr="004A761E">
        <w:t>4.</w:t>
      </w:r>
      <w:r w:rsidRPr="004A761E">
        <w:rPr>
          <w:lang w:val="en-US"/>
        </w:rPr>
        <w:t>4</w:t>
      </w:r>
      <w:r w:rsidRPr="004A761E">
        <w:t xml:space="preserve">. </w:t>
      </w:r>
      <w:r w:rsidRPr="004A761E">
        <w:rPr>
          <w:lang w:val="en-US"/>
        </w:rPr>
        <w:t>Railway rolling stock</w:t>
      </w:r>
      <w:r w:rsidRPr="004A761E">
        <w:t>;</w:t>
      </w:r>
    </w:p>
    <w:p w:rsidR="008E7B1E" w:rsidRPr="004A761E" w:rsidRDefault="008E7B1E" w:rsidP="008E7B1E">
      <w:pPr>
        <w:ind w:left="708" w:firstLine="708"/>
        <w:jc w:val="both"/>
      </w:pPr>
      <w:r w:rsidRPr="004A761E">
        <w:t>4.</w:t>
      </w:r>
      <w:r w:rsidRPr="004A761E">
        <w:rPr>
          <w:lang w:val="en-US"/>
        </w:rPr>
        <w:t>5</w:t>
      </w:r>
      <w:r w:rsidRPr="004A761E">
        <w:t xml:space="preserve">. </w:t>
      </w:r>
      <w:r w:rsidRPr="004A761E">
        <w:rPr>
          <w:lang w:val="en-US"/>
        </w:rPr>
        <w:t>Aircraft</w:t>
      </w:r>
      <w:r w:rsidRPr="004A761E">
        <w:t>;</w:t>
      </w:r>
    </w:p>
    <w:p w:rsidR="008E7B1E" w:rsidRPr="004A761E" w:rsidRDefault="008E7B1E" w:rsidP="008E7B1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8E7B1E" w:rsidRPr="004A761E" w:rsidRDefault="008E7B1E" w:rsidP="008E7B1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E7B1E" w:rsidRPr="004A761E" w:rsidRDefault="008E7B1E" w:rsidP="008E7B1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8E7B1E" w:rsidRPr="004A761E" w:rsidRDefault="008E7B1E" w:rsidP="008E7B1E">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8E7B1E" w:rsidRPr="004A761E" w:rsidRDefault="008E7B1E" w:rsidP="008E7B1E">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8E7B1E" w:rsidRPr="004A761E" w:rsidRDefault="008E7B1E" w:rsidP="008E7B1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E7B1E" w:rsidRPr="004A761E" w:rsidRDefault="008E7B1E" w:rsidP="008E7B1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E7B1E" w:rsidRPr="004A761E" w:rsidRDefault="008E7B1E" w:rsidP="008E7B1E">
      <w:pPr>
        <w:ind w:left="708" w:firstLine="708"/>
        <w:jc w:val="both"/>
        <w:rPr>
          <w:lang w:val="en-US"/>
        </w:rPr>
      </w:pPr>
      <w:r w:rsidRPr="004A761E">
        <w:t>4.1</w:t>
      </w:r>
      <w:r w:rsidRPr="004A761E">
        <w:rPr>
          <w:lang w:val="en-US"/>
        </w:rPr>
        <w:t>4</w:t>
      </w:r>
      <w:r w:rsidRPr="004A761E">
        <w:t xml:space="preserve">. </w:t>
      </w:r>
      <w:r w:rsidRPr="004A761E">
        <w:rPr>
          <w:lang w:val="en-US"/>
        </w:rPr>
        <w:t>Credit;</w:t>
      </w:r>
    </w:p>
    <w:p w:rsidR="008E7B1E" w:rsidRPr="004A761E" w:rsidRDefault="008E7B1E" w:rsidP="008E7B1E">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8E7B1E" w:rsidRPr="004A761E" w:rsidRDefault="008E7B1E" w:rsidP="008E7B1E">
      <w:pPr>
        <w:jc w:val="both"/>
        <w:rPr>
          <w:lang w:val="en-GB"/>
        </w:rPr>
      </w:pPr>
      <w:r w:rsidRPr="004A761E">
        <w:rPr>
          <w:lang w:val="en-US"/>
        </w:rPr>
        <w:tab/>
      </w:r>
      <w:r w:rsidRPr="004A761E">
        <w:rPr>
          <w:lang w:val="en-US"/>
        </w:rPr>
        <w:tab/>
      </w:r>
      <w:r w:rsidRPr="004A761E">
        <w:t>4.</w:t>
      </w:r>
      <w:r w:rsidRPr="004A761E">
        <w:rPr>
          <w:lang w:val="en-US"/>
        </w:rPr>
        <w:t>16</w:t>
      </w:r>
      <w:r w:rsidRPr="004A761E">
        <w:t xml:space="preserve">. </w:t>
      </w:r>
      <w:r w:rsidRPr="004A761E">
        <w:rPr>
          <w:lang w:val="en-US"/>
        </w:rPr>
        <w:t>Miscellaneous financial loss</w:t>
      </w:r>
      <w:r w:rsidRPr="004A761E">
        <w:rPr>
          <w:lang w:val="en-GB"/>
        </w:rPr>
        <w:t>;</w:t>
      </w:r>
    </w:p>
    <w:p w:rsidR="008E7B1E" w:rsidRPr="004A761E" w:rsidRDefault="008E7B1E" w:rsidP="008E7B1E">
      <w:pPr>
        <w:jc w:val="both"/>
        <w:rPr>
          <w:lang w:val="en-US"/>
        </w:rPr>
      </w:pPr>
      <w:r w:rsidRPr="004A761E">
        <w:rPr>
          <w:lang w:val="en-GB"/>
        </w:rPr>
        <w:tab/>
      </w:r>
      <w:r w:rsidRPr="004A761E">
        <w:rPr>
          <w:lang w:val="en-GB"/>
        </w:rPr>
        <w:tab/>
        <w:t>4.17. Legal expenses – the insurer chose the option in Art. 200 (3) of Directive 2009/138/EC.</w:t>
      </w:r>
    </w:p>
    <w:p w:rsidR="00B01589" w:rsidRPr="004A761E" w:rsidRDefault="008E7B1E" w:rsidP="007F63D0">
      <w:pPr>
        <w:ind w:firstLine="708"/>
        <w:jc w:val="both"/>
        <w:rPr>
          <w:b/>
          <w:u w:val="single"/>
          <w:lang w:val="en-US"/>
        </w:rPr>
      </w:pPr>
      <w:r w:rsidRPr="004A761E">
        <w:rPr>
          <w:lang w:val="en-US"/>
        </w:rPr>
        <w:t>5. Address:</w:t>
      </w:r>
      <w:r w:rsidRPr="004A761E">
        <w:t xml:space="preserve"> </w:t>
      </w:r>
      <w:r w:rsidR="007F63D0" w:rsidRPr="004A761E">
        <w:t xml:space="preserve">88 </w:t>
      </w:r>
      <w:r w:rsidR="007F63D0" w:rsidRPr="004A761E">
        <w:rPr>
          <w:lang w:val="en-US"/>
        </w:rPr>
        <w:t>Leadenhall Street, London EC3A 3BP, United Kingdom.</w:t>
      </w:r>
    </w:p>
    <w:p w:rsidR="00B01589" w:rsidRPr="004A761E" w:rsidRDefault="00B01589" w:rsidP="00FB6A6E">
      <w:pPr>
        <w:jc w:val="center"/>
        <w:rPr>
          <w:b/>
          <w:u w:val="single"/>
          <w:lang w:val="en-US"/>
        </w:rPr>
      </w:pPr>
    </w:p>
    <w:p w:rsidR="00872FD7" w:rsidRPr="004A761E" w:rsidRDefault="00872FD7" w:rsidP="00872FD7">
      <w:pPr>
        <w:rPr>
          <w:b/>
          <w:lang w:val="en-US"/>
        </w:rPr>
      </w:pPr>
      <w:r w:rsidRPr="004A761E">
        <w:rPr>
          <w:b/>
          <w:lang w:val="en-US"/>
        </w:rPr>
        <w:t xml:space="preserve">18.      1. ADVIGON VERSICHERUNG AG </w:t>
      </w:r>
    </w:p>
    <w:p w:rsidR="00872FD7" w:rsidRPr="004A761E" w:rsidRDefault="00872FD7" w:rsidP="00872FD7">
      <w:pPr>
        <w:ind w:firstLine="708"/>
        <w:rPr>
          <w:lang w:val="en-US"/>
        </w:rPr>
      </w:pPr>
      <w:r w:rsidRPr="004A761E">
        <w:rPr>
          <w:lang w:val="en-US"/>
        </w:rPr>
        <w:t xml:space="preserve">2. Freedom to provide services </w:t>
      </w:r>
      <w:r w:rsidRPr="004A761E">
        <w:rPr>
          <w:b/>
          <w:lang w:val="en-US"/>
        </w:rPr>
        <w:t xml:space="preserve">– from its head office. </w:t>
      </w:r>
    </w:p>
    <w:p w:rsidR="00872FD7" w:rsidRPr="004A761E" w:rsidRDefault="00872FD7" w:rsidP="00872FD7">
      <w:pPr>
        <w:ind w:firstLine="708"/>
        <w:rPr>
          <w:lang w:val="en-US"/>
        </w:rPr>
      </w:pPr>
      <w:r w:rsidRPr="004A761E">
        <w:rPr>
          <w:lang w:val="en-US"/>
        </w:rPr>
        <w:t>3. Non-life insurance</w:t>
      </w:r>
    </w:p>
    <w:p w:rsidR="00872FD7" w:rsidRPr="004A761E" w:rsidRDefault="00872FD7" w:rsidP="00872FD7">
      <w:pPr>
        <w:ind w:firstLine="708"/>
        <w:rPr>
          <w:lang w:val="en-US"/>
        </w:rPr>
      </w:pPr>
      <w:r w:rsidRPr="004A761E">
        <w:rPr>
          <w:lang w:val="en-US"/>
        </w:rPr>
        <w:t>4. Classes of insurance that the company wishes to carry out in Bulgaria:</w:t>
      </w:r>
    </w:p>
    <w:p w:rsidR="00872FD7" w:rsidRPr="004A761E" w:rsidRDefault="00872FD7" w:rsidP="00872FD7">
      <w:pPr>
        <w:ind w:left="1418"/>
        <w:jc w:val="both"/>
        <w:rPr>
          <w:lang w:val="de-DE"/>
        </w:rPr>
      </w:pPr>
      <w:r w:rsidRPr="004A761E">
        <w:t xml:space="preserve">4.1. </w:t>
      </w:r>
      <w:r w:rsidRPr="004A761E">
        <w:rPr>
          <w:lang w:val="de-DE"/>
        </w:rPr>
        <w:t>Accident</w:t>
      </w:r>
      <w:r w:rsidRPr="004A761E">
        <w:t>;</w:t>
      </w:r>
    </w:p>
    <w:p w:rsidR="00872FD7" w:rsidRPr="004A761E" w:rsidRDefault="00872FD7" w:rsidP="00872FD7">
      <w:pPr>
        <w:ind w:left="1418"/>
        <w:jc w:val="both"/>
        <w:rPr>
          <w:lang w:val="de-DE"/>
        </w:rPr>
      </w:pPr>
      <w:r w:rsidRPr="004A761E">
        <w:t xml:space="preserve">4.2. </w:t>
      </w:r>
      <w:r w:rsidRPr="004A761E">
        <w:rPr>
          <w:lang w:val="de-DE"/>
        </w:rPr>
        <w:t>Sickness</w:t>
      </w:r>
      <w:r w:rsidRPr="004A761E">
        <w:t>;</w:t>
      </w:r>
    </w:p>
    <w:p w:rsidR="00872FD7" w:rsidRPr="004A761E" w:rsidRDefault="00872FD7" w:rsidP="00872FD7">
      <w:pPr>
        <w:ind w:firstLine="708"/>
        <w:jc w:val="both"/>
        <w:rPr>
          <w:lang w:val="de-DE"/>
        </w:rPr>
      </w:pPr>
      <w:r w:rsidRPr="004A761E">
        <w:rPr>
          <w:lang w:val="de-DE"/>
        </w:rPr>
        <w:t xml:space="preserve">5. Address: </w:t>
      </w:r>
      <w:r w:rsidR="001E5AD3" w:rsidRPr="004A761E">
        <w:rPr>
          <w:lang w:val="de-DE"/>
        </w:rPr>
        <w:t>Drescheweg 1, 9490 Vaduz, Liechtenstein</w:t>
      </w:r>
      <w:r w:rsidRPr="004A761E">
        <w:rPr>
          <w:lang w:val="de-DE"/>
        </w:rPr>
        <w:t>.</w:t>
      </w:r>
    </w:p>
    <w:p w:rsidR="00872FD7" w:rsidRPr="004A761E" w:rsidRDefault="00872FD7" w:rsidP="00872FD7">
      <w:pPr>
        <w:ind w:firstLine="708"/>
      </w:pPr>
      <w:r w:rsidRPr="004A761E">
        <w:t xml:space="preserve"> </w:t>
      </w:r>
    </w:p>
    <w:p w:rsidR="00520011" w:rsidRPr="004A761E" w:rsidRDefault="00520011" w:rsidP="00520011">
      <w:pPr>
        <w:rPr>
          <w:b/>
          <w:lang w:val="de-DE"/>
        </w:rPr>
      </w:pPr>
      <w:r w:rsidRPr="004A761E">
        <w:rPr>
          <w:b/>
          <w:lang w:val="de-DE"/>
        </w:rPr>
        <w:t>19.      1.</w:t>
      </w:r>
      <w:r w:rsidR="00A54379" w:rsidRPr="004A761E">
        <w:rPr>
          <w:b/>
          <w:lang w:val="de-DE"/>
        </w:rPr>
        <w:t xml:space="preserve"> SWISSPARTNERS VERSICHERUNG AG</w:t>
      </w:r>
      <w:r w:rsidRPr="004A761E">
        <w:rPr>
          <w:b/>
          <w:lang w:val="de-DE"/>
        </w:rPr>
        <w:t xml:space="preserve"> </w:t>
      </w:r>
    </w:p>
    <w:p w:rsidR="00520011" w:rsidRPr="004A761E" w:rsidRDefault="00520011" w:rsidP="00520011">
      <w:pPr>
        <w:ind w:firstLine="708"/>
        <w:rPr>
          <w:lang w:val="en-US"/>
        </w:rPr>
      </w:pPr>
      <w:r w:rsidRPr="004A761E">
        <w:rPr>
          <w:lang w:val="en-US"/>
        </w:rPr>
        <w:t xml:space="preserve">2. Freedom to provide services </w:t>
      </w:r>
    </w:p>
    <w:p w:rsidR="00520011" w:rsidRPr="004A761E" w:rsidRDefault="00520011" w:rsidP="00520011">
      <w:pPr>
        <w:ind w:firstLine="708"/>
        <w:rPr>
          <w:lang w:val="en-US"/>
        </w:rPr>
      </w:pPr>
      <w:r w:rsidRPr="004A761E">
        <w:rPr>
          <w:lang w:val="en-US"/>
        </w:rPr>
        <w:t>3. Life insurance</w:t>
      </w:r>
    </w:p>
    <w:p w:rsidR="00520011" w:rsidRPr="004A761E" w:rsidRDefault="00520011" w:rsidP="00520011">
      <w:pPr>
        <w:ind w:firstLine="708"/>
        <w:rPr>
          <w:lang w:val="en-US"/>
        </w:rPr>
      </w:pPr>
      <w:r w:rsidRPr="004A761E">
        <w:rPr>
          <w:lang w:val="en-US"/>
        </w:rPr>
        <w:t xml:space="preserve">4. Classes of insurance that the company wishes to carry out in Bulgaria </w:t>
      </w:r>
      <w:r w:rsidR="00390B38" w:rsidRPr="004A761E">
        <w:rPr>
          <w:lang w:val="en-US"/>
        </w:rPr>
        <w:t xml:space="preserve">in </w:t>
      </w:r>
      <w:r w:rsidRPr="004A761E">
        <w:rPr>
          <w:lang w:val="en-US"/>
        </w:rPr>
        <w:t>accord</w:t>
      </w:r>
      <w:r w:rsidR="00390B38" w:rsidRPr="004A761E">
        <w:rPr>
          <w:lang w:val="en-US"/>
        </w:rPr>
        <w:t>ance with</w:t>
      </w:r>
      <w:r w:rsidRPr="004A761E">
        <w:rPr>
          <w:lang w:val="en-US"/>
        </w:rPr>
        <w:t xml:space="preserve"> Directive 2009/138/EC:</w:t>
      </w:r>
    </w:p>
    <w:p w:rsidR="00520011" w:rsidRPr="004A761E" w:rsidRDefault="00520011" w:rsidP="00520011">
      <w:pPr>
        <w:jc w:val="both"/>
      </w:pPr>
      <w:r w:rsidRPr="004A761E">
        <w:rPr>
          <w:lang w:val="en-US"/>
        </w:rPr>
        <w:t xml:space="preserve">                        I</w:t>
      </w:r>
      <w:r w:rsidRPr="004A761E">
        <w:t xml:space="preserve">. The life insurance referred to in points (a)(i), (ii) and (iii) of Article 2(3) excluding those referred to in II and III;  </w:t>
      </w:r>
    </w:p>
    <w:p w:rsidR="00520011" w:rsidRPr="004A761E" w:rsidRDefault="00520011" w:rsidP="00520011">
      <w:pPr>
        <w:jc w:val="both"/>
        <w:rPr>
          <w:lang w:val="en-US"/>
        </w:rPr>
      </w:pPr>
      <w:r w:rsidRPr="004A761E">
        <w:rPr>
          <w:lang w:val="en-US"/>
        </w:rPr>
        <w:t xml:space="preserve">            </w:t>
      </w:r>
      <w:r w:rsidRPr="004A761E">
        <w:tab/>
      </w:r>
      <w:r w:rsidRPr="004A761E">
        <w:rPr>
          <w:lang w:val="en-US"/>
        </w:rPr>
        <w:t>III</w:t>
      </w:r>
      <w:r w:rsidRPr="004A761E">
        <w:t xml:space="preserve">. </w:t>
      </w:r>
      <w:r w:rsidRPr="004A761E">
        <w:rPr>
          <w:lang w:val="en-US"/>
        </w:rPr>
        <w:t>The insurance referred to in points (a)(i) and (ii) of Article 2(3), which are linked to investment funds;</w:t>
      </w:r>
    </w:p>
    <w:p w:rsidR="00520011" w:rsidRPr="004A761E" w:rsidRDefault="00520011" w:rsidP="00520011">
      <w:pPr>
        <w:rPr>
          <w:lang w:val="en-US"/>
        </w:rPr>
      </w:pPr>
      <w:r w:rsidRPr="004A761E">
        <w:rPr>
          <w:lang w:val="en-US"/>
        </w:rPr>
        <w:tab/>
      </w:r>
      <w:r w:rsidRPr="004A761E">
        <w:rPr>
          <w:lang w:val="en-US"/>
        </w:rPr>
        <w:tab/>
        <w:t>VI. Capital redemption operations, referred to in point (b)(ii) of Article 2(3).</w:t>
      </w:r>
    </w:p>
    <w:p w:rsidR="00B01589" w:rsidRDefault="00520011" w:rsidP="00D53EEE">
      <w:pPr>
        <w:jc w:val="both"/>
        <w:rPr>
          <w:lang w:val="de-DE"/>
        </w:rPr>
      </w:pPr>
      <w:r w:rsidRPr="004A761E">
        <w:rPr>
          <w:lang w:val="en-US"/>
        </w:rPr>
        <w:t xml:space="preserve">           </w:t>
      </w:r>
      <w:r w:rsidRPr="004A761E">
        <w:rPr>
          <w:lang w:val="de-DE"/>
        </w:rPr>
        <w:t>5. Address:</w:t>
      </w:r>
      <w:r w:rsidR="006B3B9E" w:rsidRPr="004A761E">
        <w:rPr>
          <w:lang w:val="de-DE"/>
        </w:rPr>
        <w:t xml:space="preserve"> Städtle 28, 9490 Vaduz, Liechtenstein. </w:t>
      </w:r>
    </w:p>
    <w:p w:rsidR="00BF36D6" w:rsidRDefault="00BF36D6" w:rsidP="00D53EEE">
      <w:pPr>
        <w:jc w:val="both"/>
        <w:rPr>
          <w:lang w:val="de-DE"/>
        </w:rPr>
      </w:pPr>
    </w:p>
    <w:p w:rsidR="00BF36D6" w:rsidRPr="004B3D2D" w:rsidRDefault="00BF36D6" w:rsidP="00BF36D6">
      <w:pPr>
        <w:jc w:val="both"/>
        <w:rPr>
          <w:highlight w:val="yellow"/>
        </w:rPr>
      </w:pPr>
      <w:r w:rsidRPr="004B3D2D">
        <w:rPr>
          <w:b/>
          <w:highlight w:val="yellow"/>
        </w:rPr>
        <w:t>20.</w:t>
      </w:r>
      <w:r w:rsidRPr="004B3D2D">
        <w:rPr>
          <w:b/>
          <w:highlight w:val="yellow"/>
        </w:rPr>
        <w:tab/>
        <w:t>1. UNIQA Versicherung AG</w:t>
      </w:r>
    </w:p>
    <w:p w:rsidR="00BF36D6" w:rsidRPr="004B3D2D" w:rsidRDefault="00BF36D6" w:rsidP="00BF36D6">
      <w:pPr>
        <w:jc w:val="both"/>
        <w:rPr>
          <w:highlight w:val="yellow"/>
        </w:rPr>
      </w:pPr>
      <w:r w:rsidRPr="004B3D2D">
        <w:rPr>
          <w:highlight w:val="yellow"/>
        </w:rPr>
        <w:tab/>
        <w:t>2. Freedom to provide services</w:t>
      </w:r>
    </w:p>
    <w:p w:rsidR="00BF36D6" w:rsidRPr="004B3D2D" w:rsidRDefault="00BF36D6" w:rsidP="00BF36D6">
      <w:pPr>
        <w:jc w:val="both"/>
        <w:rPr>
          <w:highlight w:val="yellow"/>
        </w:rPr>
      </w:pPr>
      <w:r w:rsidRPr="004B3D2D">
        <w:rPr>
          <w:highlight w:val="yellow"/>
        </w:rPr>
        <w:tab/>
        <w:t>3. Non-life insurance</w:t>
      </w:r>
    </w:p>
    <w:p w:rsidR="00BF36D6" w:rsidRPr="004B3D2D" w:rsidRDefault="00BF36D6" w:rsidP="00BF36D6">
      <w:pPr>
        <w:ind w:firstLine="708"/>
        <w:jc w:val="both"/>
        <w:rPr>
          <w:highlight w:val="yellow"/>
        </w:rPr>
      </w:pPr>
      <w:r w:rsidRPr="004B3D2D">
        <w:rPr>
          <w:highlight w:val="yellow"/>
        </w:rPr>
        <w:t>4. Classes of insurance that the company wishes to carry out in Bulgaria:</w:t>
      </w:r>
    </w:p>
    <w:p w:rsidR="00BF36D6" w:rsidRPr="004B3D2D" w:rsidRDefault="00BF36D6" w:rsidP="00BF36D6">
      <w:pPr>
        <w:ind w:firstLine="708"/>
        <w:jc w:val="both"/>
        <w:rPr>
          <w:highlight w:val="yellow"/>
        </w:rPr>
      </w:pPr>
      <w:r w:rsidRPr="004B3D2D">
        <w:rPr>
          <w:highlight w:val="yellow"/>
        </w:rPr>
        <w:tab/>
        <w:t>4.9. Other damage to property;</w:t>
      </w:r>
    </w:p>
    <w:p w:rsidR="00BF36D6" w:rsidRPr="004B3D2D" w:rsidRDefault="00BF36D6" w:rsidP="00BF36D6">
      <w:pPr>
        <w:ind w:firstLine="708"/>
        <w:jc w:val="both"/>
        <w:rPr>
          <w:highlight w:val="yellow"/>
        </w:rPr>
      </w:pPr>
      <w:r w:rsidRPr="004B3D2D">
        <w:rPr>
          <w:highlight w:val="yellow"/>
        </w:rPr>
        <w:tab/>
        <w:t>4.16. Miscellaneous financial loss.</w:t>
      </w:r>
    </w:p>
    <w:p w:rsidR="00BF36D6" w:rsidRPr="00821B17" w:rsidRDefault="00BF36D6" w:rsidP="00BF36D6">
      <w:pPr>
        <w:ind w:firstLine="708"/>
        <w:jc w:val="both"/>
      </w:pPr>
      <w:r w:rsidRPr="004B3D2D">
        <w:rPr>
          <w:highlight w:val="yellow"/>
        </w:rPr>
        <w:t>5. Address: Austrasse 46, 9490 Vaduz, Liechtenstein.</w:t>
      </w:r>
    </w:p>
    <w:p w:rsidR="00F201B5" w:rsidRPr="004372E5" w:rsidRDefault="00F201B5" w:rsidP="00BF36D6">
      <w:pPr>
        <w:rPr>
          <w:b/>
          <w:u w:val="single"/>
          <w:lang w:val="en-US"/>
        </w:rPr>
      </w:pPr>
    </w:p>
    <w:p w:rsidR="00D47BAB" w:rsidRPr="004A761E" w:rsidRDefault="00D47BAB" w:rsidP="004406D1">
      <w:pPr>
        <w:rPr>
          <w:b/>
          <w:u w:val="single"/>
          <w:lang w:val="de-DE"/>
        </w:rPr>
      </w:pPr>
    </w:p>
    <w:p w:rsidR="00FB6A6E" w:rsidRPr="004A761E" w:rsidRDefault="00FB6A6E" w:rsidP="00FB6A6E">
      <w:pPr>
        <w:jc w:val="center"/>
        <w:rPr>
          <w:b/>
          <w:u w:val="single"/>
          <w:lang w:val="de-DE"/>
        </w:rPr>
      </w:pPr>
      <w:r w:rsidRPr="004A761E">
        <w:rPr>
          <w:b/>
          <w:u w:val="single"/>
          <w:lang w:val="de-DE"/>
        </w:rPr>
        <w:t>LUXEMB</w:t>
      </w:r>
      <w:r w:rsidR="0034575F" w:rsidRPr="004A761E">
        <w:rPr>
          <w:b/>
          <w:u w:val="single"/>
          <w:lang w:val="de-DE"/>
        </w:rPr>
        <w:t>O</w:t>
      </w:r>
      <w:r w:rsidRPr="004A761E">
        <w:rPr>
          <w:b/>
          <w:u w:val="single"/>
          <w:lang w:val="de-DE"/>
        </w:rPr>
        <w:t>URG</w:t>
      </w:r>
    </w:p>
    <w:p w:rsidR="00314773" w:rsidRPr="004A761E" w:rsidRDefault="00314773" w:rsidP="00FB6A6E">
      <w:pPr>
        <w:jc w:val="center"/>
        <w:rPr>
          <w:b/>
          <w:u w:val="single"/>
          <w:lang w:val="de-DE"/>
        </w:rPr>
      </w:pPr>
    </w:p>
    <w:p w:rsidR="004A2F8E" w:rsidRPr="004A761E" w:rsidRDefault="004A2F8E" w:rsidP="004A2F8E">
      <w:pPr>
        <w:jc w:val="center"/>
        <w:outlineLvl w:val="0"/>
        <w:rPr>
          <w:b/>
          <w:u w:val="single"/>
          <w:lang w:val="de-DE"/>
        </w:rPr>
      </w:pPr>
      <w:hyperlink r:id="rId39" w:history="1">
        <w:r w:rsidRPr="004A761E">
          <w:rPr>
            <w:rStyle w:val="Hyperlink"/>
            <w:b/>
            <w:lang w:val="de-DE"/>
          </w:rPr>
          <w:t>www.commassu.lu/</w:t>
        </w:r>
      </w:hyperlink>
    </w:p>
    <w:p w:rsidR="00314773" w:rsidRPr="004A761E" w:rsidRDefault="00314773" w:rsidP="00FB6A6E">
      <w:pPr>
        <w:jc w:val="center"/>
        <w:rPr>
          <w:b/>
          <w:u w:val="single"/>
          <w:lang w:val="de-DE"/>
        </w:rPr>
      </w:pPr>
    </w:p>
    <w:p w:rsidR="00FB6A6E" w:rsidRPr="004A761E" w:rsidRDefault="00FB6A6E" w:rsidP="00FB6A6E">
      <w:pPr>
        <w:jc w:val="both"/>
        <w:rPr>
          <w:b/>
        </w:rPr>
      </w:pPr>
    </w:p>
    <w:p w:rsidR="006F55C7" w:rsidRPr="004A761E" w:rsidRDefault="00FB6A6E" w:rsidP="00587C58">
      <w:pPr>
        <w:ind w:left="720" w:hanging="720"/>
        <w:jc w:val="both"/>
        <w:rPr>
          <w:b/>
          <w:lang w:val="en-US"/>
        </w:rPr>
      </w:pPr>
      <w:r w:rsidRPr="004A761E">
        <w:rPr>
          <w:b/>
          <w:lang w:val="en-US"/>
        </w:rPr>
        <w:t>1</w:t>
      </w:r>
      <w:r w:rsidRPr="004A761E">
        <w:rPr>
          <w:b/>
        </w:rPr>
        <w:t>.</w:t>
      </w:r>
      <w:r w:rsidRPr="004A761E">
        <w:rPr>
          <w:b/>
          <w:lang w:val="en-US"/>
        </w:rPr>
        <w:tab/>
      </w:r>
      <w:r w:rsidRPr="004A761E">
        <w:rPr>
          <w:b/>
        </w:rPr>
        <w:t xml:space="preserve">1. </w:t>
      </w:r>
      <w:r w:rsidRPr="004A761E">
        <w:rPr>
          <w:b/>
          <w:lang w:val="en-GB"/>
        </w:rPr>
        <w:t>British Marine Luxemburg S.A</w:t>
      </w:r>
      <w:r w:rsidRPr="004A761E">
        <w:rPr>
          <w:b/>
        </w:rPr>
        <w:t>.</w:t>
      </w:r>
      <w:r w:rsidRPr="004A761E">
        <w:rPr>
          <w:b/>
          <w:lang w:val="en-US"/>
        </w:rPr>
        <w:t xml:space="preserve"> - </w:t>
      </w:r>
      <w:r w:rsidR="006F55C7" w:rsidRPr="004A761E">
        <w:rPr>
          <w:b/>
          <w:lang w:val="en-US"/>
        </w:rPr>
        <w:t>with notification, received by FSC on 5</w:t>
      </w:r>
      <w:r w:rsidR="006F55C7" w:rsidRPr="004A761E">
        <w:rPr>
          <w:b/>
          <w:vertAlign w:val="superscript"/>
          <w:lang w:val="en-US"/>
        </w:rPr>
        <w:t>th</w:t>
      </w:r>
      <w:r w:rsidR="006F55C7" w:rsidRPr="004A761E">
        <w:rPr>
          <w:b/>
          <w:lang w:val="en-US"/>
        </w:rPr>
        <w:t xml:space="preserve"> March 2010, Commissariat aux Assurances informed us about the merger by absorption of British Marine Luxembourg S.A. through QBE Insurance (Europe) Limited was authorized by ministerial order of 5</w:t>
      </w:r>
      <w:r w:rsidR="006F55C7" w:rsidRPr="004A761E">
        <w:rPr>
          <w:b/>
          <w:vertAlign w:val="superscript"/>
          <w:lang w:val="en-US"/>
        </w:rPr>
        <w:t>th</w:t>
      </w:r>
      <w:r w:rsidR="006F55C7" w:rsidRPr="004A761E">
        <w:rPr>
          <w:b/>
          <w:lang w:val="en-US"/>
        </w:rPr>
        <w:t xml:space="preserve"> February 2010. In consequence of the forgoing, the undertaking British Marine Luxembourg S.A. ceased to carry out business under the right of freedom to provide services in our territory.</w:t>
      </w:r>
    </w:p>
    <w:p w:rsidR="00FB6A6E" w:rsidRPr="004A761E" w:rsidRDefault="00FB6A6E" w:rsidP="006F55C7">
      <w:pPr>
        <w:ind w:left="720" w:hanging="1410"/>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w:t>
      </w:r>
      <w:r w:rsidRPr="004A761E">
        <w:rPr>
          <w:lang w:val="en-US"/>
        </w:rPr>
        <w:t>8</w:t>
      </w:r>
      <w:r w:rsidRPr="004A761E">
        <w:t xml:space="preserve">. </w:t>
      </w:r>
      <w:r w:rsidRPr="004A761E">
        <w:rPr>
          <w:lang w:val="en-US"/>
        </w:rPr>
        <w:t>Legal expenses.</w:t>
      </w:r>
    </w:p>
    <w:p w:rsidR="00FB6A6E" w:rsidRPr="004A761E" w:rsidRDefault="00FB6A6E" w:rsidP="00FB6A6E">
      <w:pPr>
        <w:jc w:val="both"/>
      </w:pPr>
      <w:r w:rsidRPr="004A761E">
        <w:tab/>
      </w:r>
      <w:r w:rsidRPr="004A761E">
        <w:tab/>
      </w:r>
    </w:p>
    <w:p w:rsidR="00FB6A6E" w:rsidRPr="004A761E" w:rsidRDefault="00FB6A6E" w:rsidP="00FB6A6E">
      <w:pPr>
        <w:jc w:val="both"/>
        <w:rPr>
          <w:b/>
          <w:lang w:val="en-US"/>
        </w:rPr>
      </w:pPr>
      <w:r w:rsidRPr="004A761E">
        <w:rPr>
          <w:b/>
          <w:lang w:val="en-US"/>
        </w:rPr>
        <w:t>2.</w:t>
      </w:r>
      <w:r w:rsidRPr="004A761E">
        <w:rPr>
          <w:b/>
          <w:lang w:val="en-US"/>
        </w:rPr>
        <w:tab/>
        <w:t>1. EURESA – LIFE SA.</w:t>
      </w:r>
    </w:p>
    <w:p w:rsidR="004737C0" w:rsidRPr="004A761E" w:rsidRDefault="004737C0" w:rsidP="0006272C">
      <w:pPr>
        <w:ind w:firstLine="708"/>
        <w:jc w:val="both"/>
        <w:rPr>
          <w:b/>
          <w:lang w:val="en-US"/>
        </w:rPr>
      </w:pPr>
      <w:r w:rsidRPr="004A761E">
        <w:rPr>
          <w:b/>
          <w:lang w:val="en-US"/>
        </w:rPr>
        <w:t>With a letter, dated 13 November 2019, the competent authority of Luxembourg informed that the insurer ceased to carry out passported business in Bulgaria.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r w:rsidRPr="004A761E">
        <w:rPr>
          <w:lang w:val="en-US"/>
        </w:rPr>
        <w:tab/>
      </w:r>
      <w:r w:rsidRPr="004A761E">
        <w:rPr>
          <w:lang w:val="en-US"/>
        </w:rPr>
        <w:tab/>
        <w:t>4.5. Management of group pension funds.</w:t>
      </w:r>
    </w:p>
    <w:p w:rsidR="00B506C6" w:rsidRPr="004A761E" w:rsidRDefault="00B506C6" w:rsidP="00B506C6">
      <w:pPr>
        <w:ind w:firstLine="708"/>
        <w:jc w:val="both"/>
        <w:rPr>
          <w:lang w:val="de-DE"/>
        </w:rPr>
      </w:pPr>
      <w:r w:rsidRPr="004A761E">
        <w:t xml:space="preserve">5. </w:t>
      </w:r>
      <w:r w:rsidRPr="004A761E">
        <w:rPr>
          <w:lang w:val="de-DE"/>
        </w:rPr>
        <w:t>Address</w:t>
      </w:r>
      <w:r w:rsidRPr="004A761E">
        <w:t>:</w:t>
      </w:r>
      <w:r w:rsidRPr="004A761E">
        <w:rPr>
          <w:lang w:val="de-DE"/>
        </w:rPr>
        <w:t xml:space="preserve"> 4, rue du Fort Wallis, L-2714 Luxembourg</w:t>
      </w:r>
    </w:p>
    <w:p w:rsidR="00B506C6" w:rsidRPr="004A761E" w:rsidRDefault="00B506C6" w:rsidP="00B506C6">
      <w:pPr>
        <w:ind w:firstLine="708"/>
        <w:jc w:val="both"/>
        <w:rPr>
          <w:lang w:val="de-DE"/>
        </w:rPr>
      </w:pPr>
    </w:p>
    <w:p w:rsidR="00A60C6C" w:rsidRPr="004A761E" w:rsidRDefault="00FB6A6E" w:rsidP="00A60C6C">
      <w:pPr>
        <w:jc w:val="both"/>
        <w:rPr>
          <w:b/>
          <w:lang w:val="en-US"/>
        </w:rPr>
      </w:pPr>
      <w:r w:rsidRPr="004A761E">
        <w:rPr>
          <w:b/>
          <w:lang w:val="en-US"/>
        </w:rPr>
        <w:t>3</w:t>
      </w:r>
      <w:r w:rsidRPr="004A761E">
        <w:rPr>
          <w:b/>
          <w:lang w:val="en-GB"/>
        </w:rPr>
        <w:t>.</w:t>
      </w:r>
      <w:r w:rsidRPr="004A761E">
        <w:rPr>
          <w:b/>
          <w:lang w:val="en-GB"/>
        </w:rPr>
        <w:tab/>
        <w:t xml:space="preserve">1. </w:t>
      </w:r>
      <w:r w:rsidR="00A60C6C" w:rsidRPr="004A761E">
        <w:rPr>
          <w:b/>
          <w:lang w:val="en-US"/>
        </w:rPr>
        <w:t>Cardif Lux Vie S.A. (previous firm name</w:t>
      </w:r>
      <w:r w:rsidR="00CF38DA" w:rsidRPr="004A761E">
        <w:rPr>
          <w:b/>
          <w:lang w:val="en-US"/>
        </w:rPr>
        <w:t>s</w:t>
      </w:r>
      <w:r w:rsidR="00A60C6C" w:rsidRPr="004A761E">
        <w:rPr>
          <w:b/>
          <w:lang w:val="en-US"/>
        </w:rPr>
        <w:t xml:space="preserve"> </w:t>
      </w:r>
      <w:r w:rsidR="00CF38DA" w:rsidRPr="004A761E">
        <w:rPr>
          <w:b/>
          <w:lang w:val="en-US"/>
        </w:rPr>
        <w:t>Cardif Lux International S.A. and</w:t>
      </w:r>
      <w:r w:rsidR="00A60C6C" w:rsidRPr="004A761E">
        <w:rPr>
          <w:b/>
          <w:lang w:val="en-US"/>
        </w:rPr>
        <w:t xml:space="preserve"> INVESTLIFE</w:t>
      </w:r>
      <w:r w:rsidR="00A60C6C" w:rsidRPr="004A761E">
        <w:rPr>
          <w:b/>
          <w:lang w:val="en-GB"/>
        </w:rPr>
        <w:t xml:space="preserve"> </w:t>
      </w:r>
      <w:r w:rsidR="00A60C6C" w:rsidRPr="004A761E">
        <w:rPr>
          <w:b/>
          <w:lang w:val="en-US"/>
        </w:rPr>
        <w:t>LUXEMBURG SA</w:t>
      </w:r>
      <w:r w:rsidR="00A60C6C" w:rsidRPr="004A761E">
        <w:rPr>
          <w:b/>
          <w:lang w:val="en-GB"/>
        </w:rPr>
        <w:t>.</w:t>
      </w:r>
      <w:r w:rsidR="00A60C6C" w:rsidRPr="004A761E">
        <w:rPr>
          <w:b/>
          <w:lang w:val="en-US"/>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A60C6C" w:rsidRPr="004A761E" w:rsidRDefault="00A60C6C" w:rsidP="00A60C6C">
      <w:pPr>
        <w:jc w:val="both"/>
        <w:rPr>
          <w:lang w:val="en-US"/>
        </w:rPr>
      </w:pPr>
      <w:r w:rsidRPr="004A761E">
        <w:rPr>
          <w:lang w:val="en-US"/>
        </w:rPr>
        <w:tab/>
      </w:r>
      <w:r w:rsidR="00D65EC4" w:rsidRPr="004A761E">
        <w:t xml:space="preserve">5. </w:t>
      </w:r>
      <w:r w:rsidR="00D65EC4" w:rsidRPr="004A761E">
        <w:rPr>
          <w:lang w:val="en-US"/>
        </w:rPr>
        <w:t>Address</w:t>
      </w:r>
      <w:r w:rsidRPr="004A761E">
        <w:t>:</w:t>
      </w:r>
      <w:r w:rsidRPr="004A761E">
        <w:rPr>
          <w:lang w:val="en-US"/>
        </w:rPr>
        <w:t xml:space="preserve"> L-2227 Luxembourg, 23-25, avenue de la Porte – Neuve.</w:t>
      </w:r>
    </w:p>
    <w:p w:rsidR="00FB6A6E" w:rsidRPr="004A761E" w:rsidRDefault="00FB6A6E" w:rsidP="00FB6A6E">
      <w:pPr>
        <w:jc w:val="both"/>
        <w:rPr>
          <w:lang w:val="en-US"/>
        </w:rPr>
      </w:pPr>
    </w:p>
    <w:p w:rsidR="00FB6A6E" w:rsidRPr="004A761E" w:rsidRDefault="00FB6A6E" w:rsidP="00FB6A6E">
      <w:pPr>
        <w:jc w:val="both"/>
        <w:rPr>
          <w:b/>
        </w:rPr>
      </w:pPr>
      <w:r w:rsidRPr="004A761E">
        <w:rPr>
          <w:b/>
          <w:lang w:val="en-US"/>
        </w:rPr>
        <w:t>4.</w:t>
      </w:r>
      <w:r w:rsidRPr="004A761E">
        <w:rPr>
          <w:b/>
          <w:lang w:val="en-US"/>
        </w:rPr>
        <w:tab/>
        <w:t>1. THE SHIPOWNERS` MUTUAL STRIKE INSURANCE ASSOCIATION EUROPE</w:t>
      </w:r>
      <w:r w:rsidR="00C52F0C" w:rsidRPr="004A761E">
        <w:rPr>
          <w:b/>
          <w:lang w:val="en-US"/>
        </w:rPr>
        <w:t xml:space="preserve"> – with a letter, dated 28 August 2015, the competent authority of Luxembourg informed about the intention of the insurer to carry out additionally insurance in class 6. in Bulgaria.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201B5" w:rsidRPr="004A761E" w:rsidRDefault="00FB6A6E" w:rsidP="00FB6A6E">
      <w:pPr>
        <w:jc w:val="both"/>
        <w:rPr>
          <w:lang w:val="en-GB"/>
        </w:rPr>
      </w:pPr>
      <w:r w:rsidRPr="004A761E">
        <w:rPr>
          <w:lang w:val="en-GB"/>
        </w:rPr>
        <w:tab/>
      </w:r>
      <w:r w:rsidRPr="004A761E">
        <w:rPr>
          <w:lang w:val="en-GB"/>
        </w:rPr>
        <w:tab/>
      </w:r>
      <w:r w:rsidR="00F201B5" w:rsidRPr="004A761E">
        <w:rPr>
          <w:lang w:val="en-GB"/>
        </w:rPr>
        <w:t>4.6. Ships (see, lake and river and canal);</w:t>
      </w:r>
    </w:p>
    <w:p w:rsidR="00FB6A6E" w:rsidRPr="004A761E" w:rsidRDefault="00FB6A6E" w:rsidP="00F201B5">
      <w:pPr>
        <w:ind w:left="708" w:firstLine="708"/>
        <w:jc w:val="both"/>
        <w:rPr>
          <w:lang w:val="en-US"/>
        </w:rPr>
      </w:pPr>
      <w:r w:rsidRPr="004A761E">
        <w:t>4.1</w:t>
      </w:r>
      <w:r w:rsidR="00587C58" w:rsidRPr="004A761E">
        <w:rPr>
          <w:lang w:val="en-US"/>
        </w:rPr>
        <w:t>6</w:t>
      </w:r>
      <w:r w:rsidRPr="004A761E">
        <w:t xml:space="preserve">. </w:t>
      </w:r>
      <w:r w:rsidRPr="004A761E">
        <w:rPr>
          <w:lang w:val="en-US"/>
        </w:rPr>
        <w:t>Miscellaneous financial loss.</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5.</w:t>
      </w:r>
      <w:r w:rsidRPr="004A761E">
        <w:rPr>
          <w:b/>
          <w:lang w:val="en-US"/>
        </w:rPr>
        <w:tab/>
        <w:t xml:space="preserve">1. </w:t>
      </w:r>
      <w:r w:rsidR="00FF36E2" w:rsidRPr="004A761E">
        <w:rPr>
          <w:b/>
          <w:lang w:val="en-US"/>
        </w:rPr>
        <w:t xml:space="preserve">The OneLife Company S.A. (previous name - </w:t>
      </w:r>
      <w:r w:rsidRPr="004A761E">
        <w:rPr>
          <w:b/>
          <w:lang w:val="en-US"/>
        </w:rPr>
        <w:t>PRIVATE ESTATE LIFE S.A.</w:t>
      </w:r>
      <w:r w:rsidR="00FF36E2" w:rsidRPr="004A761E">
        <w:rPr>
          <w:b/>
          <w:lang w:val="en-US"/>
        </w:rPr>
        <w:t>)</w:t>
      </w:r>
      <w:r w:rsidR="008F6F1C" w:rsidRPr="004A761E">
        <w:rPr>
          <w:b/>
        </w:rPr>
        <w:t xml:space="preserve"> </w:t>
      </w:r>
      <w:r w:rsidR="008F6F1C" w:rsidRPr="004A761E">
        <w:rPr>
          <w:b/>
          <w:lang w:val="en-US"/>
        </w:rPr>
        <w:t xml:space="preserve">– with a letter, dated 13 June 2016, the competent authority of Luxembourg informed </w:t>
      </w:r>
      <w:r w:rsidR="00483694" w:rsidRPr="004A761E">
        <w:rPr>
          <w:b/>
          <w:lang w:val="en-US"/>
        </w:rPr>
        <w:t>that</w:t>
      </w:r>
      <w:r w:rsidR="008F6F1C" w:rsidRPr="004A761E">
        <w:rPr>
          <w:b/>
          <w:lang w:val="en-US"/>
        </w:rPr>
        <w:t xml:space="preserve"> the insurer</w:t>
      </w:r>
      <w:r w:rsidR="00483694" w:rsidRPr="004A761E">
        <w:rPr>
          <w:b/>
          <w:lang w:val="en-US"/>
        </w:rPr>
        <w:t xml:space="preserve"> changed its name</w:t>
      </w:r>
      <w:r w:rsidR="008F6F1C" w:rsidRPr="004A761E">
        <w:rPr>
          <w:b/>
          <w:lang w:val="en-US"/>
        </w:rPr>
        <w:t>.</w:t>
      </w:r>
      <w:r w:rsidR="00483694" w:rsidRPr="004A761E">
        <w:rPr>
          <w:b/>
          <w:lang w:val="en-US"/>
        </w:rPr>
        <w:t xml:space="preserve"> </w:t>
      </w:r>
      <w:r w:rsidR="00BD4FB5" w:rsidRPr="004A761E">
        <w:rPr>
          <w:b/>
          <w:lang w:val="en-US"/>
        </w:rPr>
        <w:t xml:space="preserv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p>
    <w:p w:rsidR="00181960" w:rsidRPr="00CA0149" w:rsidRDefault="00FB6A6E" w:rsidP="00FB6A6E">
      <w:pPr>
        <w:jc w:val="both"/>
        <w:rPr>
          <w:b/>
          <w:lang w:val="en-GB"/>
        </w:rPr>
      </w:pPr>
      <w:r w:rsidRPr="00CA0149">
        <w:rPr>
          <w:b/>
          <w:lang w:val="en-US"/>
        </w:rPr>
        <w:t>6</w:t>
      </w:r>
      <w:r w:rsidRPr="00CA0149">
        <w:rPr>
          <w:b/>
          <w:lang w:val="en-GB"/>
        </w:rPr>
        <w:t>.</w:t>
      </w:r>
      <w:r w:rsidRPr="00CA0149">
        <w:rPr>
          <w:b/>
          <w:lang w:val="en-GB"/>
        </w:rPr>
        <w:tab/>
        <w:t xml:space="preserve">1. </w:t>
      </w:r>
      <w:r w:rsidR="00181960" w:rsidRPr="00CA0149">
        <w:rPr>
          <w:b/>
          <w:lang w:val="en-GB"/>
        </w:rPr>
        <w:t>UTMOST LUXEMBOURG S.A. (previous name - LOMBARD INTERNATIONAL ASSURANCE SA.)</w:t>
      </w:r>
    </w:p>
    <w:p w:rsidR="00794AF3" w:rsidRPr="00CA0149" w:rsidRDefault="00794AF3" w:rsidP="00FB6A6E">
      <w:pPr>
        <w:jc w:val="both"/>
        <w:rPr>
          <w:b/>
          <w:lang w:val="en-GB"/>
        </w:rPr>
      </w:pPr>
      <w:r w:rsidRPr="00CA0149">
        <w:rPr>
          <w:b/>
          <w:lang w:val="en-GB"/>
        </w:rPr>
        <w:tab/>
        <w:t>Received notification by CBN platform on October 20</w:t>
      </w:r>
      <w:r w:rsidRPr="00CA0149">
        <w:rPr>
          <w:b/>
          <w:vertAlign w:val="superscript"/>
          <w:lang w:val="en-GB"/>
        </w:rPr>
        <w:t>th</w:t>
      </w:r>
      <w:r w:rsidRPr="00CA0149">
        <w:rPr>
          <w:b/>
          <w:lang w:val="en-GB"/>
        </w:rPr>
        <w:t>, 2025, the competent authority of Luxembourg, informed the insurer change its name.</w:t>
      </w:r>
    </w:p>
    <w:p w:rsidR="00FB6A6E" w:rsidRPr="00CA0149" w:rsidRDefault="00FB6A6E" w:rsidP="00FB6A6E">
      <w:pPr>
        <w:jc w:val="both"/>
      </w:pPr>
      <w:r w:rsidRPr="00CA0149">
        <w:rPr>
          <w:lang w:val="en-GB"/>
        </w:rPr>
        <w:tab/>
      </w:r>
      <w:r w:rsidRPr="00CA0149">
        <w:t xml:space="preserve">2. </w:t>
      </w:r>
      <w:r w:rsidRPr="00CA0149">
        <w:rPr>
          <w:lang w:val="en-US"/>
        </w:rPr>
        <w:t>Freedom to provide services</w:t>
      </w:r>
      <w:r w:rsidRPr="00CA0149">
        <w:t>.</w:t>
      </w:r>
    </w:p>
    <w:p w:rsidR="00FB6A6E" w:rsidRPr="004A761E" w:rsidRDefault="00FB6A6E" w:rsidP="00FB6A6E">
      <w:pPr>
        <w:jc w:val="both"/>
      </w:pPr>
      <w:r w:rsidRPr="00CA0149">
        <w:tab/>
        <w:t xml:space="preserve">3. </w:t>
      </w:r>
      <w:r w:rsidRPr="00CA0149">
        <w:rPr>
          <w:lang w:val="en-US"/>
        </w:rPr>
        <w:t>Life insurance</w:t>
      </w:r>
      <w:r w:rsidRPr="00CA0149">
        <w:t>.</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r w:rsidRPr="004A761E">
        <w:rPr>
          <w:lang w:val="en-US"/>
        </w:rPr>
        <w:tab/>
      </w:r>
      <w:r w:rsidRPr="004A761E">
        <w:rPr>
          <w:lang w:val="en-US"/>
        </w:rPr>
        <w:tab/>
        <w:t>4.5. Management of group pension funds.</w:t>
      </w:r>
    </w:p>
    <w:p w:rsidR="009B780C" w:rsidRPr="004A761E" w:rsidRDefault="009B780C" w:rsidP="004406D1">
      <w:pPr>
        <w:ind w:firstLine="708"/>
        <w:jc w:val="both"/>
      </w:pPr>
      <w:r w:rsidRPr="004A761E">
        <w:rPr>
          <w:lang w:val="ru-RU"/>
        </w:rPr>
        <w:t xml:space="preserve">5. </w:t>
      </w:r>
      <w:r w:rsidR="00274146" w:rsidRPr="004A761E">
        <w:rPr>
          <w:lang w:val="en-US"/>
        </w:rPr>
        <w:t>Address</w:t>
      </w:r>
      <w:r w:rsidR="00274146" w:rsidRPr="004A761E">
        <w:t>:</w:t>
      </w:r>
      <w:r w:rsidRPr="004A761E">
        <w:t xml:space="preserve"> </w:t>
      </w:r>
      <w:r w:rsidRPr="004A761E">
        <w:rPr>
          <w:lang w:val="en-US"/>
        </w:rPr>
        <w:t>4 rue Lou Hemmer I-1748 Luxembourg</w:t>
      </w:r>
    </w:p>
    <w:p w:rsidR="009B780C" w:rsidRPr="004A761E" w:rsidRDefault="009B780C" w:rsidP="00FB6A6E">
      <w:pPr>
        <w:jc w:val="both"/>
        <w:rPr>
          <w:lang w:val="en-US"/>
        </w:rPr>
      </w:pPr>
    </w:p>
    <w:p w:rsidR="009B780C" w:rsidRPr="00CA0149" w:rsidRDefault="009B780C" w:rsidP="009B780C">
      <w:pPr>
        <w:jc w:val="both"/>
        <w:rPr>
          <w:b/>
          <w:lang w:val="en-GB"/>
        </w:rPr>
      </w:pPr>
      <w:r w:rsidRPr="00CA0149">
        <w:rPr>
          <w:b/>
          <w:lang w:val="en-US"/>
        </w:rPr>
        <w:t>6</w:t>
      </w:r>
      <w:r w:rsidRPr="00CA0149">
        <w:rPr>
          <w:b/>
          <w:lang w:val="en-GB"/>
        </w:rPr>
        <w:t xml:space="preserve">.1. </w:t>
      </w:r>
      <w:r w:rsidRPr="00CA0149">
        <w:rPr>
          <w:b/>
          <w:lang w:val="en-GB"/>
        </w:rPr>
        <w:tab/>
        <w:t xml:space="preserve">1. </w:t>
      </w:r>
      <w:r w:rsidR="001F7051" w:rsidRPr="00CA0149">
        <w:rPr>
          <w:b/>
          <w:lang w:val="en-US"/>
        </w:rPr>
        <w:t>UTMOST LUXEMBOURG S.A. (previous name - LOMBARD INTERNATIONAL ASSURANCE SA.)</w:t>
      </w:r>
      <w:r w:rsidRPr="00CA0149">
        <w:rPr>
          <w:b/>
          <w:lang w:val="en-GB"/>
        </w:rPr>
        <w:t xml:space="preserve"> – from its branch in Italy</w:t>
      </w:r>
    </w:p>
    <w:p w:rsidR="001F7051" w:rsidRPr="00CA0149" w:rsidRDefault="001F7051" w:rsidP="009B780C">
      <w:pPr>
        <w:jc w:val="both"/>
        <w:rPr>
          <w:b/>
          <w:lang w:val="en-GB"/>
        </w:rPr>
      </w:pPr>
      <w:r w:rsidRPr="00CA0149">
        <w:rPr>
          <w:b/>
          <w:lang w:val="en-GB"/>
        </w:rPr>
        <w:tab/>
        <w:t>Received notification by CBN platform on October 20</w:t>
      </w:r>
      <w:r w:rsidRPr="00CA0149">
        <w:rPr>
          <w:b/>
          <w:vertAlign w:val="superscript"/>
          <w:lang w:val="en-GB"/>
        </w:rPr>
        <w:t>th</w:t>
      </w:r>
      <w:r w:rsidRPr="00CA0149">
        <w:rPr>
          <w:b/>
          <w:lang w:val="en-GB"/>
        </w:rPr>
        <w:t>, 2025, the competent authority of Luxembourg, informed the insurer change its name.</w:t>
      </w:r>
    </w:p>
    <w:p w:rsidR="009B780C" w:rsidRPr="00CA0149" w:rsidRDefault="009B780C" w:rsidP="009B780C">
      <w:pPr>
        <w:jc w:val="both"/>
      </w:pPr>
      <w:r w:rsidRPr="00CA0149">
        <w:tab/>
        <w:t xml:space="preserve">2. </w:t>
      </w:r>
      <w:r w:rsidRPr="00CA0149">
        <w:rPr>
          <w:lang w:val="en-US"/>
        </w:rPr>
        <w:t>Freedom to provide services</w:t>
      </w:r>
      <w:r w:rsidRPr="00CA0149">
        <w:t>.</w:t>
      </w:r>
    </w:p>
    <w:p w:rsidR="009B780C" w:rsidRPr="004A761E" w:rsidRDefault="009B780C" w:rsidP="009B780C">
      <w:pPr>
        <w:jc w:val="both"/>
      </w:pPr>
      <w:r w:rsidRPr="00CA0149">
        <w:tab/>
        <w:t xml:space="preserve">3. </w:t>
      </w:r>
      <w:r w:rsidRPr="00CA0149">
        <w:rPr>
          <w:lang w:val="en-US"/>
        </w:rPr>
        <w:t>Life insurance</w:t>
      </w:r>
      <w:r w:rsidRPr="00CA0149">
        <w:t>.</w:t>
      </w:r>
      <w:r w:rsidRPr="004A761E">
        <w:t xml:space="preserve"> </w:t>
      </w:r>
    </w:p>
    <w:p w:rsidR="009B780C" w:rsidRPr="004A761E" w:rsidRDefault="009B780C" w:rsidP="009B780C">
      <w:pPr>
        <w:jc w:val="both"/>
      </w:pPr>
      <w:r w:rsidRPr="004A761E">
        <w:tab/>
        <w:t xml:space="preserve">4. </w:t>
      </w:r>
      <w:r w:rsidRPr="004A761E">
        <w:rPr>
          <w:lang w:val="en-US"/>
        </w:rPr>
        <w:t>Classes of insurance that the company wishes to carry out in Bulgaria</w:t>
      </w:r>
      <w:r w:rsidRPr="004A761E">
        <w:t>:</w:t>
      </w:r>
    </w:p>
    <w:p w:rsidR="009B780C" w:rsidRPr="004A761E" w:rsidRDefault="009B780C" w:rsidP="009B780C">
      <w:pPr>
        <w:jc w:val="both"/>
      </w:pPr>
      <w:r w:rsidRPr="004A761E">
        <w:tab/>
      </w:r>
      <w:r w:rsidRPr="004A761E">
        <w:tab/>
        <w:t xml:space="preserve">4.1. Life </w:t>
      </w:r>
      <w:r w:rsidRPr="004A761E">
        <w:rPr>
          <w:lang w:val="en-US"/>
        </w:rPr>
        <w:t>i</w:t>
      </w:r>
      <w:r w:rsidRPr="004A761E">
        <w:t xml:space="preserve">nsurance and annuities;  </w:t>
      </w:r>
    </w:p>
    <w:p w:rsidR="009B780C" w:rsidRPr="004A761E" w:rsidRDefault="009B780C" w:rsidP="009B780C">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9B780C" w:rsidRPr="004A761E" w:rsidRDefault="009B780C" w:rsidP="009B780C">
      <w:pPr>
        <w:jc w:val="both"/>
        <w:rPr>
          <w:lang w:val="en-US"/>
        </w:rPr>
      </w:pPr>
      <w:r w:rsidRPr="004A761E">
        <w:tab/>
      </w:r>
      <w:r w:rsidRPr="004A761E">
        <w:tab/>
        <w:t>4.3. Life insurance linked to an investment fund</w:t>
      </w:r>
      <w:r w:rsidRPr="004A761E">
        <w:rPr>
          <w:lang w:val="en-US"/>
        </w:rPr>
        <w:t>;</w:t>
      </w:r>
    </w:p>
    <w:p w:rsidR="009B780C" w:rsidRPr="004A761E" w:rsidRDefault="009B780C" w:rsidP="009B780C">
      <w:pPr>
        <w:jc w:val="both"/>
        <w:rPr>
          <w:lang w:val="en-US"/>
        </w:rPr>
      </w:pPr>
      <w:r w:rsidRPr="004A761E">
        <w:rPr>
          <w:lang w:val="en-US"/>
        </w:rPr>
        <w:tab/>
      </w:r>
      <w:r w:rsidRPr="004A761E">
        <w:rPr>
          <w:lang w:val="en-US"/>
        </w:rPr>
        <w:tab/>
        <w:t>4.4. Capital redemption;</w:t>
      </w:r>
    </w:p>
    <w:p w:rsidR="009B780C" w:rsidRPr="004A761E" w:rsidRDefault="009B780C" w:rsidP="009B780C">
      <w:pPr>
        <w:jc w:val="both"/>
        <w:rPr>
          <w:lang w:val="en-US"/>
        </w:rPr>
      </w:pPr>
      <w:r w:rsidRPr="004A761E">
        <w:rPr>
          <w:lang w:val="en-US"/>
        </w:rPr>
        <w:tab/>
      </w:r>
      <w:r w:rsidRPr="004A761E">
        <w:rPr>
          <w:lang w:val="en-US"/>
        </w:rPr>
        <w:tab/>
        <w:t>4.5. Management of group pension funds.</w:t>
      </w:r>
    </w:p>
    <w:p w:rsidR="009B780C" w:rsidRPr="004A761E" w:rsidRDefault="009B780C" w:rsidP="004406D1">
      <w:pPr>
        <w:ind w:firstLine="708"/>
        <w:jc w:val="both"/>
      </w:pPr>
      <w:r w:rsidRPr="004A761E">
        <w:rPr>
          <w:lang w:val="ru-RU"/>
        </w:rPr>
        <w:t xml:space="preserve">5. </w:t>
      </w:r>
      <w:r w:rsidR="00274146" w:rsidRPr="004A761E">
        <w:rPr>
          <w:lang w:val="en-US"/>
        </w:rPr>
        <w:t>Address</w:t>
      </w:r>
      <w:r w:rsidR="00274146" w:rsidRPr="004A761E">
        <w:t>:</w:t>
      </w:r>
      <w:r w:rsidRPr="004A761E">
        <w:t xml:space="preserve"> </w:t>
      </w:r>
      <w:r w:rsidRPr="004A761E">
        <w:rPr>
          <w:lang w:val="en-US"/>
        </w:rPr>
        <w:t>Piazza San Marco, 3 I-20121 Milan</w:t>
      </w:r>
      <w:r w:rsidRPr="004A761E">
        <w:t>, Italy</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rPr>
        <w:t>7.</w:t>
      </w:r>
      <w:r w:rsidRPr="004A761E">
        <w:rPr>
          <w:b/>
          <w:lang w:val="en-GB"/>
        </w:rPr>
        <w:tab/>
        <w:t xml:space="preserve">1. </w:t>
      </w:r>
      <w:r w:rsidRPr="004A761E">
        <w:rPr>
          <w:b/>
          <w:lang w:val="en-US"/>
        </w:rPr>
        <w:t>Swiss</w:t>
      </w:r>
      <w:r w:rsidRPr="004A761E">
        <w:rPr>
          <w:b/>
          <w:lang w:val="en-GB"/>
        </w:rPr>
        <w:t xml:space="preserve"> </w:t>
      </w:r>
      <w:r w:rsidRPr="004A761E">
        <w:rPr>
          <w:b/>
          <w:lang w:val="en-US"/>
        </w:rPr>
        <w:t>Re</w:t>
      </w:r>
      <w:r w:rsidRPr="004A761E">
        <w:rPr>
          <w:b/>
          <w:lang w:val="en-GB"/>
        </w:rPr>
        <w:t xml:space="preserve"> </w:t>
      </w:r>
      <w:r w:rsidRPr="004A761E">
        <w:rPr>
          <w:b/>
          <w:lang w:val="en-US"/>
        </w:rPr>
        <w:t>International</w:t>
      </w:r>
      <w:r w:rsidRPr="004A761E">
        <w:rPr>
          <w:b/>
          <w:lang w:val="en-GB"/>
        </w:rPr>
        <w:t xml:space="preserve"> </w:t>
      </w:r>
      <w:r w:rsidRPr="004A761E">
        <w:rPr>
          <w:b/>
          <w:lang w:val="en-US"/>
        </w:rPr>
        <w:t>S</w:t>
      </w:r>
      <w:r w:rsidRPr="004A761E">
        <w:rPr>
          <w:b/>
          <w:lang w:val="en-GB"/>
        </w:rPr>
        <w:t>.</w:t>
      </w:r>
      <w:r w:rsidRPr="004A761E">
        <w:rPr>
          <w:b/>
          <w:lang w:val="en-US"/>
        </w:rPr>
        <w:t>E</w:t>
      </w:r>
      <w:r w:rsidRPr="004A761E">
        <w:rPr>
          <w:b/>
          <w:lang w:val="en-GB"/>
        </w:rPr>
        <w:t>.</w:t>
      </w:r>
      <w:r w:rsidR="00375853" w:rsidRPr="004A761E">
        <w:rPr>
          <w:b/>
          <w:lang w:val="en-GB"/>
        </w:rPr>
        <w:t xml:space="preserve"> –with letter, dated 7 November 2012, FSA informed that the High Court approved the portfolio transfer from Zurich Specialities London Limited to Swiss Re International S.E. on 6 November 2012. The portfolio transfer will take effect from 1 January 2013. </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007D1C20" w:rsidRPr="004A761E">
        <w:rPr>
          <w:lang w:val="en-US"/>
        </w:rPr>
        <w:t>Other d</w:t>
      </w:r>
      <w:r w:rsidRPr="004A761E">
        <w:rPr>
          <w:lang w:val="en-US"/>
        </w:rPr>
        <w:t>amage to property</w:t>
      </w:r>
      <w:r w:rsidRPr="004A761E">
        <w:t>;</w:t>
      </w:r>
    </w:p>
    <w:p w:rsidR="007D1C20" w:rsidRPr="004A761E" w:rsidRDefault="007D1C20" w:rsidP="00FB6A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4.1</w:t>
      </w:r>
      <w:r w:rsidR="003C7934"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003C7934"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3C7934"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3C7934" w:rsidRPr="004A761E">
        <w:rPr>
          <w:lang w:val="en-US"/>
        </w:rPr>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003C7934"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003C7934"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003C7934"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003C7934" w:rsidRPr="004A761E">
        <w:rPr>
          <w:lang w:val="en-US"/>
        </w:rPr>
        <w:t>8</w:t>
      </w:r>
      <w:r w:rsidRPr="004A761E">
        <w:t xml:space="preserve">. </w:t>
      </w:r>
      <w:r w:rsidRPr="004A761E">
        <w:rPr>
          <w:lang w:val="en-US"/>
        </w:rPr>
        <w:t>Assistance</w:t>
      </w:r>
      <w:r w:rsidRPr="004A761E">
        <w:t>.</w:t>
      </w:r>
    </w:p>
    <w:p w:rsidR="00274146" w:rsidRPr="004A761E" w:rsidRDefault="00274146" w:rsidP="00274146">
      <w:pPr>
        <w:ind w:firstLine="708"/>
        <w:jc w:val="both"/>
        <w:rPr>
          <w:lang w:val="de-DE"/>
        </w:rPr>
      </w:pPr>
      <w:r w:rsidRPr="004A761E">
        <w:rPr>
          <w:lang w:val="ru-RU"/>
        </w:rPr>
        <w:t xml:space="preserve">5. </w:t>
      </w:r>
      <w:r w:rsidRPr="004A761E">
        <w:rPr>
          <w:lang w:val="de-DE"/>
        </w:rPr>
        <w:t>Address</w:t>
      </w:r>
      <w:r w:rsidRPr="004A761E">
        <w:t xml:space="preserve">: </w:t>
      </w:r>
      <w:r w:rsidRPr="004A761E">
        <w:rPr>
          <w:lang w:val="de-DE"/>
        </w:rPr>
        <w:t>2,rue Edward Steichen, L-2540 Luxembourg</w:t>
      </w:r>
    </w:p>
    <w:p w:rsidR="008A212F" w:rsidRPr="004A761E" w:rsidRDefault="008A212F" w:rsidP="004406D1">
      <w:pPr>
        <w:jc w:val="both"/>
        <w:rPr>
          <w:lang w:val="de-DE"/>
        </w:rPr>
      </w:pPr>
    </w:p>
    <w:p w:rsidR="00311222" w:rsidRPr="004A761E" w:rsidRDefault="00311222" w:rsidP="00311222">
      <w:pPr>
        <w:jc w:val="both"/>
        <w:rPr>
          <w:b/>
          <w:lang w:val="en-GB"/>
        </w:rPr>
      </w:pPr>
      <w:r w:rsidRPr="004A761E">
        <w:rPr>
          <w:b/>
          <w:lang w:val="en-GB"/>
        </w:rPr>
        <w:t xml:space="preserve">I. </w:t>
      </w:r>
      <w:r w:rsidRPr="004A761E">
        <w:rPr>
          <w:b/>
          <w:lang w:val="en-US"/>
        </w:rPr>
        <w:t>Swiss</w:t>
      </w:r>
      <w:r w:rsidRPr="004A761E">
        <w:rPr>
          <w:b/>
          <w:lang w:val="en-GB"/>
        </w:rPr>
        <w:t xml:space="preserve"> </w:t>
      </w:r>
      <w:r w:rsidRPr="004A761E">
        <w:rPr>
          <w:b/>
          <w:lang w:val="en-US"/>
        </w:rPr>
        <w:t>Re</w:t>
      </w:r>
      <w:r w:rsidRPr="004A761E">
        <w:rPr>
          <w:b/>
          <w:lang w:val="en-GB"/>
        </w:rPr>
        <w:t xml:space="preserve"> </w:t>
      </w:r>
      <w:r w:rsidRPr="004A761E">
        <w:rPr>
          <w:b/>
          <w:lang w:val="en-US"/>
        </w:rPr>
        <w:t>International</w:t>
      </w:r>
      <w:r w:rsidRPr="004A761E">
        <w:rPr>
          <w:b/>
          <w:lang w:val="en-GB"/>
        </w:rPr>
        <w:t xml:space="preserve"> </w:t>
      </w:r>
      <w:r w:rsidRPr="004A761E">
        <w:rPr>
          <w:b/>
          <w:lang w:val="en-US"/>
        </w:rPr>
        <w:t>S</w:t>
      </w:r>
      <w:r w:rsidRPr="004A761E">
        <w:rPr>
          <w:b/>
          <w:lang w:val="en-GB"/>
        </w:rPr>
        <w:t>.</w:t>
      </w:r>
      <w:r w:rsidRPr="004A761E">
        <w:rPr>
          <w:b/>
          <w:lang w:val="en-US"/>
        </w:rPr>
        <w:t>E</w:t>
      </w:r>
      <w:r w:rsidRPr="004A761E">
        <w:rPr>
          <w:b/>
          <w:lang w:val="en-GB"/>
        </w:rPr>
        <w:t>. – from its branch in France</w:t>
      </w:r>
    </w:p>
    <w:p w:rsidR="00311222" w:rsidRPr="004A761E" w:rsidRDefault="00311222" w:rsidP="00311222">
      <w:pPr>
        <w:jc w:val="both"/>
      </w:pPr>
      <w:r w:rsidRPr="004A761E">
        <w:rPr>
          <w:lang w:val="en-GB"/>
        </w:rPr>
        <w:tab/>
      </w:r>
      <w:r w:rsidRPr="004A761E">
        <w:t xml:space="preserve">2. </w:t>
      </w:r>
      <w:r w:rsidRPr="004A761E">
        <w:rPr>
          <w:lang w:val="en-US"/>
        </w:rPr>
        <w:t>Freedom to provide services</w:t>
      </w:r>
      <w:r w:rsidRPr="004A761E">
        <w:t>.</w:t>
      </w:r>
    </w:p>
    <w:p w:rsidR="00311222" w:rsidRPr="004A761E" w:rsidRDefault="00311222" w:rsidP="00311222">
      <w:pPr>
        <w:jc w:val="both"/>
      </w:pPr>
      <w:r w:rsidRPr="004A761E">
        <w:tab/>
        <w:t xml:space="preserve">3. </w:t>
      </w:r>
      <w:r w:rsidRPr="004A761E">
        <w:rPr>
          <w:lang w:val="en-US"/>
        </w:rPr>
        <w:t>Non-life insurance</w:t>
      </w:r>
      <w:r w:rsidRPr="004A761E">
        <w:t xml:space="preserve">. </w:t>
      </w:r>
    </w:p>
    <w:p w:rsidR="00311222" w:rsidRPr="004A761E" w:rsidRDefault="00311222" w:rsidP="00311222">
      <w:pPr>
        <w:jc w:val="both"/>
      </w:pPr>
      <w:r w:rsidRPr="004A761E">
        <w:tab/>
        <w:t xml:space="preserve">4. </w:t>
      </w:r>
      <w:r w:rsidRPr="004A761E">
        <w:rPr>
          <w:lang w:val="en-US"/>
        </w:rPr>
        <w:t>Classes of insurance that the company wishes to carry out in Bulgaria</w:t>
      </w:r>
      <w:r w:rsidRPr="004A761E">
        <w:t>:</w:t>
      </w:r>
    </w:p>
    <w:p w:rsidR="003C7934" w:rsidRPr="004A761E" w:rsidRDefault="00311222" w:rsidP="003C7934">
      <w:pPr>
        <w:jc w:val="both"/>
      </w:pPr>
      <w:r w:rsidRPr="004A761E">
        <w:tab/>
      </w:r>
      <w:r w:rsidRPr="004A761E">
        <w:tab/>
      </w:r>
      <w:r w:rsidR="003C7934" w:rsidRPr="004A761E">
        <w:t xml:space="preserve">4.1. </w:t>
      </w:r>
      <w:r w:rsidR="003C7934" w:rsidRPr="004A761E">
        <w:rPr>
          <w:lang w:val="en-US"/>
        </w:rPr>
        <w:t>Accident</w:t>
      </w:r>
      <w:r w:rsidR="003C7934" w:rsidRPr="004A761E">
        <w:t>;</w:t>
      </w:r>
    </w:p>
    <w:p w:rsidR="003C7934" w:rsidRPr="004A761E" w:rsidRDefault="003C7934" w:rsidP="003C7934">
      <w:pPr>
        <w:jc w:val="both"/>
      </w:pPr>
      <w:r w:rsidRPr="004A761E">
        <w:tab/>
      </w:r>
      <w:r w:rsidRPr="004A761E">
        <w:tab/>
        <w:t xml:space="preserve">4.2. </w:t>
      </w:r>
      <w:r w:rsidRPr="004A761E">
        <w:rPr>
          <w:lang w:val="en-US"/>
        </w:rPr>
        <w:t>Sickness</w:t>
      </w:r>
      <w:r w:rsidRPr="004A761E">
        <w:t>;</w:t>
      </w:r>
    </w:p>
    <w:p w:rsidR="003C7934" w:rsidRPr="004A761E" w:rsidRDefault="003C7934" w:rsidP="003C7934">
      <w:pPr>
        <w:jc w:val="both"/>
      </w:pPr>
      <w:r w:rsidRPr="004A761E">
        <w:tab/>
      </w:r>
      <w:r w:rsidRPr="004A761E">
        <w:tab/>
        <w:t xml:space="preserve">4.3. </w:t>
      </w:r>
      <w:r w:rsidRPr="004A761E">
        <w:rPr>
          <w:lang w:val="en-US"/>
        </w:rPr>
        <w:t>Land vehicles</w:t>
      </w:r>
      <w:r w:rsidRPr="004A761E">
        <w:t>;</w:t>
      </w:r>
    </w:p>
    <w:p w:rsidR="003C7934" w:rsidRPr="004A761E" w:rsidRDefault="003C7934" w:rsidP="003C7934">
      <w:pPr>
        <w:jc w:val="both"/>
      </w:pPr>
      <w:r w:rsidRPr="004A761E">
        <w:tab/>
      </w:r>
      <w:r w:rsidRPr="004A761E">
        <w:tab/>
        <w:t xml:space="preserve">4.4. </w:t>
      </w:r>
      <w:r w:rsidRPr="004A761E">
        <w:rPr>
          <w:lang w:val="en-US"/>
        </w:rPr>
        <w:t>Railway rolling stock</w:t>
      </w:r>
      <w:r w:rsidRPr="004A761E">
        <w:t>;</w:t>
      </w:r>
    </w:p>
    <w:p w:rsidR="003C7934" w:rsidRPr="004A761E" w:rsidRDefault="003C7934" w:rsidP="003C7934">
      <w:pPr>
        <w:jc w:val="both"/>
      </w:pPr>
      <w:r w:rsidRPr="004A761E">
        <w:tab/>
      </w:r>
      <w:r w:rsidRPr="004A761E">
        <w:tab/>
        <w:t xml:space="preserve">4.5. </w:t>
      </w:r>
      <w:r w:rsidRPr="004A761E">
        <w:rPr>
          <w:lang w:val="en-US"/>
        </w:rPr>
        <w:t>Aircraft</w:t>
      </w:r>
      <w:r w:rsidRPr="004A761E">
        <w:t>;</w:t>
      </w:r>
    </w:p>
    <w:p w:rsidR="003C7934" w:rsidRPr="004A761E" w:rsidRDefault="003C7934" w:rsidP="003C7934">
      <w:pPr>
        <w:jc w:val="both"/>
      </w:pPr>
      <w:r w:rsidRPr="004A761E">
        <w:tab/>
      </w:r>
      <w:r w:rsidRPr="004A761E">
        <w:tab/>
        <w:t xml:space="preserve">4.6. </w:t>
      </w:r>
      <w:r w:rsidRPr="004A761E">
        <w:rPr>
          <w:lang w:val="en-US"/>
        </w:rPr>
        <w:t>Ships</w:t>
      </w:r>
      <w:r w:rsidRPr="004A761E">
        <w:t>;</w:t>
      </w:r>
    </w:p>
    <w:p w:rsidR="003C7934" w:rsidRPr="004A761E" w:rsidRDefault="003C7934" w:rsidP="003C7934">
      <w:pPr>
        <w:jc w:val="both"/>
      </w:pPr>
      <w:r w:rsidRPr="004A761E">
        <w:tab/>
      </w:r>
      <w:r w:rsidRPr="004A761E">
        <w:tab/>
        <w:t xml:space="preserve">4.7. </w:t>
      </w:r>
      <w:r w:rsidRPr="004A761E">
        <w:rPr>
          <w:lang w:val="en-US"/>
        </w:rPr>
        <w:t>Goods in transit</w:t>
      </w:r>
      <w:r w:rsidRPr="004A761E">
        <w:t>;</w:t>
      </w:r>
    </w:p>
    <w:p w:rsidR="003C7934" w:rsidRPr="004A761E" w:rsidRDefault="003C7934" w:rsidP="003C7934">
      <w:pPr>
        <w:jc w:val="both"/>
      </w:pPr>
      <w:r w:rsidRPr="004A761E">
        <w:tab/>
      </w:r>
      <w:r w:rsidRPr="004A761E">
        <w:tab/>
        <w:t xml:space="preserve">4.8. </w:t>
      </w:r>
      <w:r w:rsidRPr="004A761E">
        <w:rPr>
          <w:lang w:val="en-US"/>
        </w:rPr>
        <w:t>Fire and natural forces</w:t>
      </w:r>
      <w:r w:rsidRPr="004A761E">
        <w:t>;</w:t>
      </w:r>
    </w:p>
    <w:p w:rsidR="003C7934" w:rsidRPr="004A761E" w:rsidRDefault="003C7934" w:rsidP="003C7934">
      <w:pPr>
        <w:jc w:val="both"/>
      </w:pPr>
      <w:r w:rsidRPr="004A761E">
        <w:tab/>
      </w:r>
      <w:r w:rsidRPr="004A761E">
        <w:tab/>
        <w:t xml:space="preserve">4.9. </w:t>
      </w:r>
      <w:r w:rsidRPr="004A761E">
        <w:rPr>
          <w:lang w:val="en-US"/>
        </w:rPr>
        <w:t>Other damage to property</w:t>
      </w:r>
      <w:r w:rsidRPr="004A761E">
        <w:t>;</w:t>
      </w:r>
    </w:p>
    <w:p w:rsidR="003C7934" w:rsidRPr="004A761E" w:rsidRDefault="003C7934" w:rsidP="003C793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C7934" w:rsidRPr="004A761E" w:rsidRDefault="003C7934" w:rsidP="003C7934">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3C7934" w:rsidRPr="004A761E" w:rsidRDefault="003C7934" w:rsidP="003C793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934" w:rsidRPr="004A761E" w:rsidRDefault="003C7934" w:rsidP="003C793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934" w:rsidRPr="004A761E" w:rsidRDefault="003C7934" w:rsidP="003C793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3C7934" w:rsidRPr="004A761E" w:rsidRDefault="003C7934" w:rsidP="003C793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C7934" w:rsidRPr="004A761E" w:rsidRDefault="003C7934" w:rsidP="003C793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3C7934" w:rsidRPr="004A761E" w:rsidRDefault="003C7934" w:rsidP="003C7934">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3C7934" w:rsidRPr="004A761E" w:rsidRDefault="003C7934" w:rsidP="003C7934">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311222" w:rsidRPr="004A761E" w:rsidRDefault="00311222" w:rsidP="003C7934">
      <w:pPr>
        <w:jc w:val="both"/>
        <w:rPr>
          <w:lang w:val="en-US"/>
        </w:rPr>
      </w:pPr>
      <w:r w:rsidRPr="004A761E">
        <w:rPr>
          <w:lang w:val="ru-RU"/>
        </w:rPr>
        <w:t xml:space="preserve">5. </w:t>
      </w:r>
      <w:r w:rsidRPr="004A761E">
        <w:rPr>
          <w:lang w:val="en-US"/>
        </w:rPr>
        <w:t>Address</w:t>
      </w:r>
      <w:r w:rsidRPr="004A761E">
        <w:t xml:space="preserve">: 11/15 </w:t>
      </w:r>
      <w:r w:rsidRPr="004A761E">
        <w:rPr>
          <w:lang w:val="en-US"/>
        </w:rPr>
        <w:t xml:space="preserve">Rue Saint Georges, 75009 Paris France </w:t>
      </w:r>
    </w:p>
    <w:p w:rsidR="00311222" w:rsidRPr="004A761E" w:rsidRDefault="00311222" w:rsidP="004406D1">
      <w:pPr>
        <w:jc w:val="both"/>
        <w:rPr>
          <w:lang w:val="en-US"/>
        </w:rPr>
      </w:pPr>
    </w:p>
    <w:p w:rsidR="00311222" w:rsidRPr="004A761E" w:rsidRDefault="00311222" w:rsidP="00311222">
      <w:pPr>
        <w:jc w:val="both"/>
        <w:rPr>
          <w:b/>
          <w:lang w:val="en-GB"/>
        </w:rPr>
      </w:pPr>
      <w:r w:rsidRPr="004A761E">
        <w:rPr>
          <w:b/>
          <w:lang w:val="en-GB"/>
        </w:rPr>
        <w:t>I</w:t>
      </w:r>
      <w:r w:rsidR="00BC59BC" w:rsidRPr="004A761E">
        <w:rPr>
          <w:b/>
          <w:lang w:val="en-GB"/>
        </w:rPr>
        <w:t>I</w:t>
      </w:r>
      <w:r w:rsidRPr="004A761E">
        <w:rPr>
          <w:b/>
          <w:lang w:val="en-GB"/>
        </w:rPr>
        <w:t xml:space="preserve">. </w:t>
      </w:r>
      <w:r w:rsidRPr="004A761E">
        <w:rPr>
          <w:b/>
          <w:lang w:val="en-US"/>
        </w:rPr>
        <w:t>Swiss</w:t>
      </w:r>
      <w:r w:rsidRPr="004A761E">
        <w:rPr>
          <w:b/>
          <w:lang w:val="en-GB"/>
        </w:rPr>
        <w:t xml:space="preserve"> </w:t>
      </w:r>
      <w:r w:rsidRPr="004A761E">
        <w:rPr>
          <w:b/>
          <w:lang w:val="en-US"/>
        </w:rPr>
        <w:t>Re</w:t>
      </w:r>
      <w:r w:rsidRPr="004A761E">
        <w:rPr>
          <w:b/>
          <w:lang w:val="en-GB"/>
        </w:rPr>
        <w:t xml:space="preserve"> </w:t>
      </w:r>
      <w:r w:rsidRPr="004A761E">
        <w:rPr>
          <w:b/>
          <w:lang w:val="en-US"/>
        </w:rPr>
        <w:t>International</w:t>
      </w:r>
      <w:r w:rsidRPr="004A761E">
        <w:rPr>
          <w:b/>
          <w:lang w:val="en-GB"/>
        </w:rPr>
        <w:t xml:space="preserve"> </w:t>
      </w:r>
      <w:r w:rsidRPr="004A761E">
        <w:rPr>
          <w:b/>
          <w:lang w:val="en-US"/>
        </w:rPr>
        <w:t>S</w:t>
      </w:r>
      <w:r w:rsidRPr="004A761E">
        <w:rPr>
          <w:b/>
          <w:lang w:val="en-GB"/>
        </w:rPr>
        <w:t>.</w:t>
      </w:r>
      <w:r w:rsidRPr="004A761E">
        <w:rPr>
          <w:b/>
          <w:lang w:val="en-US"/>
        </w:rPr>
        <w:t>E</w:t>
      </w:r>
      <w:r w:rsidRPr="004A761E">
        <w:rPr>
          <w:b/>
          <w:lang w:val="en-GB"/>
        </w:rPr>
        <w:t>. – from its branch in Germany</w:t>
      </w:r>
    </w:p>
    <w:p w:rsidR="00311222" w:rsidRPr="004A761E" w:rsidRDefault="00311222" w:rsidP="00311222">
      <w:pPr>
        <w:jc w:val="both"/>
      </w:pPr>
      <w:r w:rsidRPr="004A761E">
        <w:rPr>
          <w:lang w:val="en-GB"/>
        </w:rPr>
        <w:tab/>
      </w:r>
      <w:r w:rsidRPr="004A761E">
        <w:t xml:space="preserve">2. </w:t>
      </w:r>
      <w:r w:rsidRPr="004A761E">
        <w:rPr>
          <w:lang w:val="en-US"/>
        </w:rPr>
        <w:t>Freedom to provide services</w:t>
      </w:r>
      <w:r w:rsidRPr="004A761E">
        <w:t>.</w:t>
      </w:r>
    </w:p>
    <w:p w:rsidR="00311222" w:rsidRPr="004A761E" w:rsidRDefault="00311222" w:rsidP="00311222">
      <w:pPr>
        <w:jc w:val="both"/>
      </w:pPr>
      <w:r w:rsidRPr="004A761E">
        <w:tab/>
        <w:t xml:space="preserve">3. </w:t>
      </w:r>
      <w:r w:rsidRPr="004A761E">
        <w:rPr>
          <w:lang w:val="en-US"/>
        </w:rPr>
        <w:t>Non-life insurance</w:t>
      </w:r>
      <w:r w:rsidRPr="004A761E">
        <w:t xml:space="preserve">. </w:t>
      </w:r>
    </w:p>
    <w:p w:rsidR="00311222" w:rsidRPr="004A761E" w:rsidRDefault="00311222" w:rsidP="00311222">
      <w:pPr>
        <w:jc w:val="both"/>
      </w:pPr>
      <w:r w:rsidRPr="004A761E">
        <w:tab/>
        <w:t xml:space="preserve">4. </w:t>
      </w:r>
      <w:r w:rsidRPr="004A761E">
        <w:rPr>
          <w:lang w:val="en-US"/>
        </w:rPr>
        <w:t>Classes of insurance that the company wishes to carry out in Bulgaria</w:t>
      </w:r>
      <w:r w:rsidRPr="004A761E">
        <w:t>:</w:t>
      </w:r>
    </w:p>
    <w:p w:rsidR="003C7934" w:rsidRPr="004A761E" w:rsidRDefault="00311222" w:rsidP="003C7934">
      <w:pPr>
        <w:jc w:val="both"/>
      </w:pPr>
      <w:r w:rsidRPr="004A761E">
        <w:tab/>
      </w:r>
      <w:r w:rsidRPr="004A761E">
        <w:tab/>
      </w:r>
      <w:r w:rsidR="003C7934" w:rsidRPr="004A761E">
        <w:t xml:space="preserve">4.1. </w:t>
      </w:r>
      <w:r w:rsidR="003C7934" w:rsidRPr="004A761E">
        <w:rPr>
          <w:lang w:val="en-US"/>
        </w:rPr>
        <w:t>Accident</w:t>
      </w:r>
      <w:r w:rsidR="003C7934" w:rsidRPr="004A761E">
        <w:t>;</w:t>
      </w:r>
    </w:p>
    <w:p w:rsidR="003C7934" w:rsidRPr="004A761E" w:rsidRDefault="003C7934" w:rsidP="003C7934">
      <w:pPr>
        <w:jc w:val="both"/>
      </w:pPr>
      <w:r w:rsidRPr="004A761E">
        <w:tab/>
      </w:r>
      <w:r w:rsidRPr="004A761E">
        <w:tab/>
        <w:t xml:space="preserve">4.2. </w:t>
      </w:r>
      <w:r w:rsidRPr="004A761E">
        <w:rPr>
          <w:lang w:val="en-US"/>
        </w:rPr>
        <w:t>Sickness</w:t>
      </w:r>
      <w:r w:rsidRPr="004A761E">
        <w:t>;</w:t>
      </w:r>
    </w:p>
    <w:p w:rsidR="003C7934" w:rsidRPr="004A761E" w:rsidRDefault="003C7934" w:rsidP="003C7934">
      <w:pPr>
        <w:jc w:val="both"/>
      </w:pPr>
      <w:r w:rsidRPr="004A761E">
        <w:tab/>
      </w:r>
      <w:r w:rsidRPr="004A761E">
        <w:tab/>
        <w:t xml:space="preserve">4.3. </w:t>
      </w:r>
      <w:r w:rsidRPr="004A761E">
        <w:rPr>
          <w:lang w:val="en-US"/>
        </w:rPr>
        <w:t>Land vehicles</w:t>
      </w:r>
      <w:r w:rsidRPr="004A761E">
        <w:t>;</w:t>
      </w:r>
    </w:p>
    <w:p w:rsidR="003C7934" w:rsidRPr="004A761E" w:rsidRDefault="003C7934" w:rsidP="003C7934">
      <w:pPr>
        <w:jc w:val="both"/>
      </w:pPr>
      <w:r w:rsidRPr="004A761E">
        <w:tab/>
      </w:r>
      <w:r w:rsidRPr="004A761E">
        <w:tab/>
        <w:t xml:space="preserve">4.4. </w:t>
      </w:r>
      <w:r w:rsidRPr="004A761E">
        <w:rPr>
          <w:lang w:val="en-US"/>
        </w:rPr>
        <w:t>Railway rolling stock</w:t>
      </w:r>
      <w:r w:rsidRPr="004A761E">
        <w:t>;</w:t>
      </w:r>
    </w:p>
    <w:p w:rsidR="003C7934" w:rsidRPr="004A761E" w:rsidRDefault="003C7934" w:rsidP="003C7934">
      <w:pPr>
        <w:jc w:val="both"/>
      </w:pPr>
      <w:r w:rsidRPr="004A761E">
        <w:tab/>
      </w:r>
      <w:r w:rsidRPr="004A761E">
        <w:tab/>
        <w:t xml:space="preserve">4.5. </w:t>
      </w:r>
      <w:r w:rsidRPr="004A761E">
        <w:rPr>
          <w:lang w:val="en-US"/>
        </w:rPr>
        <w:t>Aircraft</w:t>
      </w:r>
      <w:r w:rsidRPr="004A761E">
        <w:t>;</w:t>
      </w:r>
    </w:p>
    <w:p w:rsidR="003C7934" w:rsidRPr="004A761E" w:rsidRDefault="003C7934" w:rsidP="003C7934">
      <w:pPr>
        <w:jc w:val="both"/>
      </w:pPr>
      <w:r w:rsidRPr="004A761E">
        <w:tab/>
      </w:r>
      <w:r w:rsidRPr="004A761E">
        <w:tab/>
        <w:t xml:space="preserve">4.6. </w:t>
      </w:r>
      <w:r w:rsidRPr="004A761E">
        <w:rPr>
          <w:lang w:val="en-US"/>
        </w:rPr>
        <w:t>Ships</w:t>
      </w:r>
      <w:r w:rsidRPr="004A761E">
        <w:t>;</w:t>
      </w:r>
    </w:p>
    <w:p w:rsidR="003C7934" w:rsidRPr="004A761E" w:rsidRDefault="003C7934" w:rsidP="003C7934">
      <w:pPr>
        <w:jc w:val="both"/>
      </w:pPr>
      <w:r w:rsidRPr="004A761E">
        <w:tab/>
      </w:r>
      <w:r w:rsidRPr="004A761E">
        <w:tab/>
        <w:t xml:space="preserve">4.7. </w:t>
      </w:r>
      <w:r w:rsidRPr="004A761E">
        <w:rPr>
          <w:lang w:val="en-US"/>
        </w:rPr>
        <w:t>Goods in transit</w:t>
      </w:r>
      <w:r w:rsidRPr="004A761E">
        <w:t>;</w:t>
      </w:r>
    </w:p>
    <w:p w:rsidR="003C7934" w:rsidRPr="004A761E" w:rsidRDefault="003C7934" w:rsidP="003C7934">
      <w:pPr>
        <w:jc w:val="both"/>
      </w:pPr>
      <w:r w:rsidRPr="004A761E">
        <w:tab/>
      </w:r>
      <w:r w:rsidRPr="004A761E">
        <w:tab/>
        <w:t xml:space="preserve">4.8. </w:t>
      </w:r>
      <w:r w:rsidRPr="004A761E">
        <w:rPr>
          <w:lang w:val="en-US"/>
        </w:rPr>
        <w:t>Fire and natural forces</w:t>
      </w:r>
      <w:r w:rsidRPr="004A761E">
        <w:t>;</w:t>
      </w:r>
    </w:p>
    <w:p w:rsidR="003C7934" w:rsidRPr="004A761E" w:rsidRDefault="003C7934" w:rsidP="003C7934">
      <w:pPr>
        <w:jc w:val="both"/>
      </w:pPr>
      <w:r w:rsidRPr="004A761E">
        <w:tab/>
      </w:r>
      <w:r w:rsidRPr="004A761E">
        <w:tab/>
        <w:t xml:space="preserve">4.9. </w:t>
      </w:r>
      <w:r w:rsidRPr="004A761E">
        <w:rPr>
          <w:lang w:val="en-US"/>
        </w:rPr>
        <w:t>Other damage to property</w:t>
      </w:r>
      <w:r w:rsidRPr="004A761E">
        <w:t>;</w:t>
      </w:r>
    </w:p>
    <w:p w:rsidR="003C7934" w:rsidRPr="004A761E" w:rsidRDefault="003C7934" w:rsidP="003C793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C7934" w:rsidRPr="004A761E" w:rsidRDefault="003C7934" w:rsidP="003C7934">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3C7934" w:rsidRPr="004A761E" w:rsidRDefault="003C7934" w:rsidP="003C793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934" w:rsidRPr="004A761E" w:rsidRDefault="003C7934" w:rsidP="003C793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934" w:rsidRPr="004A761E" w:rsidRDefault="003C7934" w:rsidP="003C793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3C7934" w:rsidRPr="004A761E" w:rsidRDefault="003C7934" w:rsidP="003C793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C7934" w:rsidRPr="004A761E" w:rsidRDefault="003C7934" w:rsidP="003C793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3C7934" w:rsidRPr="004A761E" w:rsidRDefault="003C7934" w:rsidP="003C7934">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3C7934" w:rsidRPr="004A761E" w:rsidRDefault="003C7934" w:rsidP="003C7934">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311222" w:rsidRPr="004A761E" w:rsidRDefault="00311222" w:rsidP="004406D1">
      <w:pPr>
        <w:jc w:val="both"/>
        <w:rPr>
          <w:lang w:val="en-US"/>
        </w:rPr>
      </w:pPr>
      <w:r w:rsidRPr="004A761E">
        <w:rPr>
          <w:lang w:val="ru-RU"/>
        </w:rPr>
        <w:t xml:space="preserve">5. </w:t>
      </w:r>
      <w:r w:rsidRPr="004A761E">
        <w:rPr>
          <w:lang w:val="en-US"/>
        </w:rPr>
        <w:t>Address</w:t>
      </w:r>
      <w:r w:rsidRPr="004A761E">
        <w:t xml:space="preserve">: </w:t>
      </w:r>
      <w:r w:rsidRPr="004A761E">
        <w:rPr>
          <w:lang w:val="en-US"/>
        </w:rPr>
        <w:t xml:space="preserve">Arabellastrasse 30, 81925 Munich, Germany  </w:t>
      </w:r>
    </w:p>
    <w:p w:rsidR="008A212F" w:rsidRPr="004A761E" w:rsidRDefault="008A212F" w:rsidP="00274146">
      <w:pPr>
        <w:ind w:firstLine="708"/>
        <w:jc w:val="both"/>
        <w:rPr>
          <w:lang w:val="en-US"/>
        </w:rPr>
      </w:pPr>
    </w:p>
    <w:p w:rsidR="00BC59BC" w:rsidRPr="004A761E" w:rsidRDefault="00BC59BC" w:rsidP="00BC59BC">
      <w:pPr>
        <w:jc w:val="both"/>
        <w:rPr>
          <w:b/>
          <w:lang w:val="en-GB"/>
        </w:rPr>
      </w:pPr>
      <w:r w:rsidRPr="004A761E">
        <w:rPr>
          <w:b/>
          <w:lang w:val="en-GB"/>
        </w:rPr>
        <w:t xml:space="preserve">III. </w:t>
      </w:r>
      <w:r w:rsidRPr="004A761E">
        <w:rPr>
          <w:b/>
          <w:lang w:val="en-US"/>
        </w:rPr>
        <w:t>Swiss</w:t>
      </w:r>
      <w:r w:rsidRPr="004A761E">
        <w:rPr>
          <w:b/>
          <w:lang w:val="en-GB"/>
        </w:rPr>
        <w:t xml:space="preserve"> </w:t>
      </w:r>
      <w:r w:rsidRPr="004A761E">
        <w:rPr>
          <w:b/>
          <w:lang w:val="en-US"/>
        </w:rPr>
        <w:t>Re</w:t>
      </w:r>
      <w:r w:rsidRPr="004A761E">
        <w:rPr>
          <w:b/>
          <w:lang w:val="en-GB"/>
        </w:rPr>
        <w:t xml:space="preserve"> </w:t>
      </w:r>
      <w:r w:rsidRPr="004A761E">
        <w:rPr>
          <w:b/>
          <w:lang w:val="en-US"/>
        </w:rPr>
        <w:t>International</w:t>
      </w:r>
      <w:r w:rsidRPr="004A761E">
        <w:rPr>
          <w:b/>
          <w:lang w:val="en-GB"/>
        </w:rPr>
        <w:t xml:space="preserve"> </w:t>
      </w:r>
      <w:r w:rsidRPr="004A761E">
        <w:rPr>
          <w:b/>
          <w:lang w:val="en-US"/>
        </w:rPr>
        <w:t>S</w:t>
      </w:r>
      <w:r w:rsidRPr="004A761E">
        <w:rPr>
          <w:b/>
          <w:lang w:val="en-GB"/>
        </w:rPr>
        <w:t>.</w:t>
      </w:r>
      <w:r w:rsidRPr="004A761E">
        <w:rPr>
          <w:b/>
          <w:lang w:val="en-US"/>
        </w:rPr>
        <w:t>E</w:t>
      </w:r>
      <w:r w:rsidRPr="004A761E">
        <w:rPr>
          <w:b/>
          <w:lang w:val="en-GB"/>
        </w:rPr>
        <w:t>. – from its branch in Italy</w:t>
      </w:r>
    </w:p>
    <w:p w:rsidR="00BC59BC" w:rsidRPr="004A761E" w:rsidRDefault="00BC59BC" w:rsidP="00BC59BC">
      <w:pPr>
        <w:jc w:val="both"/>
      </w:pPr>
      <w:r w:rsidRPr="004A761E">
        <w:rPr>
          <w:lang w:val="en-GB"/>
        </w:rPr>
        <w:tab/>
      </w:r>
      <w:r w:rsidRPr="004A761E">
        <w:t xml:space="preserve">2. </w:t>
      </w:r>
      <w:r w:rsidRPr="004A761E">
        <w:rPr>
          <w:lang w:val="en-US"/>
        </w:rPr>
        <w:t>Freedom to provide services</w:t>
      </w:r>
      <w:r w:rsidRPr="004A761E">
        <w:t>.</w:t>
      </w:r>
    </w:p>
    <w:p w:rsidR="00BC59BC" w:rsidRPr="004A761E" w:rsidRDefault="00BC59BC" w:rsidP="00BC59BC">
      <w:pPr>
        <w:jc w:val="both"/>
      </w:pPr>
      <w:r w:rsidRPr="004A761E">
        <w:tab/>
        <w:t xml:space="preserve">3. </w:t>
      </w:r>
      <w:r w:rsidRPr="004A761E">
        <w:rPr>
          <w:lang w:val="en-US"/>
        </w:rPr>
        <w:t>Non-life insurance</w:t>
      </w:r>
      <w:r w:rsidRPr="004A761E">
        <w:t xml:space="preserve">. </w:t>
      </w:r>
    </w:p>
    <w:p w:rsidR="00BC59BC" w:rsidRPr="004A761E" w:rsidRDefault="00BC59BC" w:rsidP="00BC59BC">
      <w:pPr>
        <w:jc w:val="both"/>
      </w:pPr>
      <w:r w:rsidRPr="004A761E">
        <w:tab/>
        <w:t xml:space="preserve">4. </w:t>
      </w:r>
      <w:r w:rsidRPr="004A761E">
        <w:rPr>
          <w:lang w:val="en-US"/>
        </w:rPr>
        <w:t>Classes of insurance that the company wishes to carry out in Bulgaria</w:t>
      </w:r>
      <w:r w:rsidRPr="004A761E">
        <w:t>:</w:t>
      </w:r>
    </w:p>
    <w:p w:rsidR="003C7934" w:rsidRPr="004A761E" w:rsidRDefault="00BC59BC" w:rsidP="003C7934">
      <w:pPr>
        <w:jc w:val="both"/>
      </w:pPr>
      <w:r w:rsidRPr="004A761E">
        <w:tab/>
      </w:r>
      <w:r w:rsidRPr="004A761E">
        <w:tab/>
      </w:r>
      <w:r w:rsidR="003C7934" w:rsidRPr="004A761E">
        <w:t xml:space="preserve">4.1. </w:t>
      </w:r>
      <w:r w:rsidR="003C7934" w:rsidRPr="004A761E">
        <w:rPr>
          <w:lang w:val="en-US"/>
        </w:rPr>
        <w:t>Accident</w:t>
      </w:r>
      <w:r w:rsidR="003C7934" w:rsidRPr="004A761E">
        <w:t>;</w:t>
      </w:r>
    </w:p>
    <w:p w:rsidR="003C7934" w:rsidRPr="004A761E" w:rsidRDefault="003C7934" w:rsidP="003C7934">
      <w:pPr>
        <w:jc w:val="both"/>
      </w:pPr>
      <w:r w:rsidRPr="004A761E">
        <w:tab/>
      </w:r>
      <w:r w:rsidRPr="004A761E">
        <w:tab/>
        <w:t xml:space="preserve">4.2. </w:t>
      </w:r>
      <w:r w:rsidRPr="004A761E">
        <w:rPr>
          <w:lang w:val="en-US"/>
        </w:rPr>
        <w:t>Sickness</w:t>
      </w:r>
      <w:r w:rsidRPr="004A761E">
        <w:t>;</w:t>
      </w:r>
    </w:p>
    <w:p w:rsidR="003C7934" w:rsidRPr="004A761E" w:rsidRDefault="003C7934" w:rsidP="003C7934">
      <w:pPr>
        <w:jc w:val="both"/>
      </w:pPr>
      <w:r w:rsidRPr="004A761E">
        <w:tab/>
      </w:r>
      <w:r w:rsidRPr="004A761E">
        <w:tab/>
        <w:t xml:space="preserve">4.3. </w:t>
      </w:r>
      <w:r w:rsidRPr="004A761E">
        <w:rPr>
          <w:lang w:val="en-US"/>
        </w:rPr>
        <w:t>Land vehicles</w:t>
      </w:r>
      <w:r w:rsidRPr="004A761E">
        <w:t>;</w:t>
      </w:r>
    </w:p>
    <w:p w:rsidR="003C7934" w:rsidRPr="004A761E" w:rsidRDefault="003C7934" w:rsidP="003C7934">
      <w:pPr>
        <w:jc w:val="both"/>
      </w:pPr>
      <w:r w:rsidRPr="004A761E">
        <w:tab/>
      </w:r>
      <w:r w:rsidRPr="004A761E">
        <w:tab/>
        <w:t xml:space="preserve">4.4. </w:t>
      </w:r>
      <w:r w:rsidRPr="004A761E">
        <w:rPr>
          <w:lang w:val="en-US"/>
        </w:rPr>
        <w:t>Railway rolling stock</w:t>
      </w:r>
      <w:r w:rsidRPr="004A761E">
        <w:t>;</w:t>
      </w:r>
    </w:p>
    <w:p w:rsidR="003C7934" w:rsidRPr="004A761E" w:rsidRDefault="003C7934" w:rsidP="003C7934">
      <w:pPr>
        <w:jc w:val="both"/>
      </w:pPr>
      <w:r w:rsidRPr="004A761E">
        <w:tab/>
      </w:r>
      <w:r w:rsidRPr="004A761E">
        <w:tab/>
        <w:t xml:space="preserve">4.5. </w:t>
      </w:r>
      <w:r w:rsidRPr="004A761E">
        <w:rPr>
          <w:lang w:val="en-US"/>
        </w:rPr>
        <w:t>Aircraft</w:t>
      </w:r>
      <w:r w:rsidRPr="004A761E">
        <w:t>;</w:t>
      </w:r>
    </w:p>
    <w:p w:rsidR="003C7934" w:rsidRPr="004A761E" w:rsidRDefault="003C7934" w:rsidP="003C7934">
      <w:pPr>
        <w:jc w:val="both"/>
      </w:pPr>
      <w:r w:rsidRPr="004A761E">
        <w:tab/>
      </w:r>
      <w:r w:rsidRPr="004A761E">
        <w:tab/>
        <w:t xml:space="preserve">4.6. </w:t>
      </w:r>
      <w:r w:rsidRPr="004A761E">
        <w:rPr>
          <w:lang w:val="en-US"/>
        </w:rPr>
        <w:t>Ships</w:t>
      </w:r>
      <w:r w:rsidRPr="004A761E">
        <w:t>;</w:t>
      </w:r>
    </w:p>
    <w:p w:rsidR="003C7934" w:rsidRPr="004A761E" w:rsidRDefault="003C7934" w:rsidP="003C7934">
      <w:pPr>
        <w:jc w:val="both"/>
      </w:pPr>
      <w:r w:rsidRPr="004A761E">
        <w:tab/>
      </w:r>
      <w:r w:rsidRPr="004A761E">
        <w:tab/>
        <w:t xml:space="preserve">4.7. </w:t>
      </w:r>
      <w:r w:rsidRPr="004A761E">
        <w:rPr>
          <w:lang w:val="en-US"/>
        </w:rPr>
        <w:t>Goods in transit</w:t>
      </w:r>
      <w:r w:rsidRPr="004A761E">
        <w:t>;</w:t>
      </w:r>
    </w:p>
    <w:p w:rsidR="003C7934" w:rsidRPr="004A761E" w:rsidRDefault="003C7934" w:rsidP="003C7934">
      <w:pPr>
        <w:jc w:val="both"/>
      </w:pPr>
      <w:r w:rsidRPr="004A761E">
        <w:tab/>
      </w:r>
      <w:r w:rsidRPr="004A761E">
        <w:tab/>
        <w:t xml:space="preserve">4.8. </w:t>
      </w:r>
      <w:r w:rsidRPr="004A761E">
        <w:rPr>
          <w:lang w:val="en-US"/>
        </w:rPr>
        <w:t>Fire and natural forces</w:t>
      </w:r>
      <w:r w:rsidRPr="004A761E">
        <w:t>;</w:t>
      </w:r>
    </w:p>
    <w:p w:rsidR="003C7934" w:rsidRPr="004A761E" w:rsidRDefault="003C7934" w:rsidP="003C7934">
      <w:pPr>
        <w:jc w:val="both"/>
      </w:pPr>
      <w:r w:rsidRPr="004A761E">
        <w:tab/>
      </w:r>
      <w:r w:rsidRPr="004A761E">
        <w:tab/>
        <w:t xml:space="preserve">4.9. </w:t>
      </w:r>
      <w:r w:rsidRPr="004A761E">
        <w:rPr>
          <w:lang w:val="en-US"/>
        </w:rPr>
        <w:t>Other damage to property</w:t>
      </w:r>
      <w:r w:rsidRPr="004A761E">
        <w:t>;</w:t>
      </w:r>
    </w:p>
    <w:p w:rsidR="003C7934" w:rsidRPr="004A761E" w:rsidRDefault="003C7934" w:rsidP="003C793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C7934" w:rsidRPr="004A761E" w:rsidRDefault="003C7934" w:rsidP="003C7934">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3C7934" w:rsidRPr="004A761E" w:rsidRDefault="003C7934" w:rsidP="003C793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934" w:rsidRPr="004A761E" w:rsidRDefault="003C7934" w:rsidP="003C793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934" w:rsidRPr="004A761E" w:rsidRDefault="003C7934" w:rsidP="003C793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3C7934" w:rsidRPr="004A761E" w:rsidRDefault="003C7934" w:rsidP="003C793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C7934" w:rsidRPr="004A761E" w:rsidRDefault="003C7934" w:rsidP="003C793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3C7934" w:rsidRPr="004A761E" w:rsidRDefault="003C7934" w:rsidP="003C7934">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3C7934" w:rsidRPr="004A761E" w:rsidRDefault="003C7934" w:rsidP="003C7934">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BC59BC" w:rsidRPr="004A761E" w:rsidRDefault="00BC59BC" w:rsidP="003C7934">
      <w:pPr>
        <w:jc w:val="both"/>
        <w:rPr>
          <w:lang w:val="en-US"/>
        </w:rPr>
      </w:pPr>
      <w:r w:rsidRPr="004A761E">
        <w:rPr>
          <w:lang w:val="ru-RU"/>
        </w:rPr>
        <w:t xml:space="preserve">5. </w:t>
      </w:r>
      <w:r w:rsidRPr="004A761E">
        <w:rPr>
          <w:lang w:val="en-US"/>
        </w:rPr>
        <w:t>Address</w:t>
      </w:r>
      <w:r w:rsidRPr="004A761E">
        <w:t xml:space="preserve">: </w:t>
      </w:r>
      <w:r w:rsidRPr="004A761E">
        <w:rPr>
          <w:lang w:val="en-US"/>
        </w:rPr>
        <w:t xml:space="preserve">Via dei Mercanti, 12 20121 Milano, Italy </w:t>
      </w:r>
    </w:p>
    <w:p w:rsidR="00BC59BC" w:rsidRPr="004A761E" w:rsidRDefault="00BC59BC" w:rsidP="004406D1">
      <w:pPr>
        <w:jc w:val="both"/>
        <w:rPr>
          <w:lang w:val="en-US"/>
        </w:rPr>
      </w:pPr>
    </w:p>
    <w:p w:rsidR="00BC59BC" w:rsidRPr="004A761E" w:rsidRDefault="00BC59BC" w:rsidP="00BC59BC">
      <w:pPr>
        <w:jc w:val="both"/>
        <w:rPr>
          <w:b/>
          <w:lang w:val="en-GB"/>
        </w:rPr>
      </w:pPr>
      <w:r w:rsidRPr="004A761E">
        <w:rPr>
          <w:b/>
          <w:lang w:val="en-GB"/>
        </w:rPr>
        <w:t>I</w:t>
      </w:r>
      <w:r w:rsidR="00CD73F3" w:rsidRPr="004A761E">
        <w:rPr>
          <w:b/>
          <w:lang w:val="en-US"/>
        </w:rPr>
        <w:t>V</w:t>
      </w:r>
      <w:r w:rsidRPr="004A761E">
        <w:rPr>
          <w:b/>
          <w:lang w:val="en-GB"/>
        </w:rPr>
        <w:t xml:space="preserve">. </w:t>
      </w:r>
      <w:r w:rsidRPr="004A761E">
        <w:rPr>
          <w:b/>
          <w:lang w:val="en-US"/>
        </w:rPr>
        <w:t>Swiss</w:t>
      </w:r>
      <w:r w:rsidRPr="004A761E">
        <w:rPr>
          <w:b/>
          <w:lang w:val="en-GB"/>
        </w:rPr>
        <w:t xml:space="preserve"> </w:t>
      </w:r>
      <w:r w:rsidRPr="004A761E">
        <w:rPr>
          <w:b/>
          <w:lang w:val="en-US"/>
        </w:rPr>
        <w:t>Re</w:t>
      </w:r>
      <w:r w:rsidRPr="004A761E">
        <w:rPr>
          <w:b/>
          <w:lang w:val="en-GB"/>
        </w:rPr>
        <w:t xml:space="preserve"> </w:t>
      </w:r>
      <w:r w:rsidRPr="004A761E">
        <w:rPr>
          <w:b/>
          <w:lang w:val="en-US"/>
        </w:rPr>
        <w:t>International</w:t>
      </w:r>
      <w:r w:rsidRPr="004A761E">
        <w:rPr>
          <w:b/>
          <w:lang w:val="en-GB"/>
        </w:rPr>
        <w:t xml:space="preserve"> </w:t>
      </w:r>
      <w:r w:rsidRPr="004A761E">
        <w:rPr>
          <w:b/>
          <w:lang w:val="en-US"/>
        </w:rPr>
        <w:t>S</w:t>
      </w:r>
      <w:r w:rsidRPr="004A761E">
        <w:rPr>
          <w:b/>
          <w:lang w:val="en-GB"/>
        </w:rPr>
        <w:t>.</w:t>
      </w:r>
      <w:r w:rsidRPr="004A761E">
        <w:rPr>
          <w:b/>
          <w:lang w:val="en-US"/>
        </w:rPr>
        <w:t>E</w:t>
      </w:r>
      <w:r w:rsidRPr="004A761E">
        <w:rPr>
          <w:b/>
          <w:lang w:val="en-GB"/>
        </w:rPr>
        <w:t>. – from its branch in Spain</w:t>
      </w:r>
    </w:p>
    <w:p w:rsidR="00BC59BC" w:rsidRPr="004A761E" w:rsidRDefault="00BC59BC" w:rsidP="00BC59BC">
      <w:pPr>
        <w:jc w:val="both"/>
      </w:pPr>
      <w:r w:rsidRPr="004A761E">
        <w:rPr>
          <w:lang w:val="en-GB"/>
        </w:rPr>
        <w:tab/>
      </w:r>
      <w:r w:rsidRPr="004A761E">
        <w:t xml:space="preserve">2. </w:t>
      </w:r>
      <w:r w:rsidRPr="004A761E">
        <w:rPr>
          <w:lang w:val="en-US"/>
        </w:rPr>
        <w:t>Freedom to provide services</w:t>
      </w:r>
      <w:r w:rsidRPr="004A761E">
        <w:t>.</w:t>
      </w:r>
    </w:p>
    <w:p w:rsidR="00BC59BC" w:rsidRPr="004A761E" w:rsidRDefault="00BC59BC" w:rsidP="00BC59BC">
      <w:pPr>
        <w:jc w:val="both"/>
      </w:pPr>
      <w:r w:rsidRPr="004A761E">
        <w:tab/>
        <w:t xml:space="preserve">3. </w:t>
      </w:r>
      <w:r w:rsidRPr="004A761E">
        <w:rPr>
          <w:lang w:val="en-US"/>
        </w:rPr>
        <w:t>Non-life insurance</w:t>
      </w:r>
      <w:r w:rsidRPr="004A761E">
        <w:t xml:space="preserve">. </w:t>
      </w:r>
    </w:p>
    <w:p w:rsidR="00BC59BC" w:rsidRPr="004A761E" w:rsidRDefault="00BC59BC" w:rsidP="00BC59BC">
      <w:pPr>
        <w:jc w:val="both"/>
      </w:pPr>
      <w:r w:rsidRPr="004A761E">
        <w:tab/>
        <w:t xml:space="preserve">4. </w:t>
      </w:r>
      <w:r w:rsidRPr="004A761E">
        <w:rPr>
          <w:lang w:val="en-US"/>
        </w:rPr>
        <w:t>Classes of insurance that the company wishes to carry out in Bulgaria</w:t>
      </w:r>
      <w:r w:rsidRPr="004A761E">
        <w:t>:</w:t>
      </w:r>
    </w:p>
    <w:p w:rsidR="003C7934" w:rsidRPr="004A761E" w:rsidRDefault="00BC59BC" w:rsidP="003C7934">
      <w:pPr>
        <w:jc w:val="both"/>
      </w:pPr>
      <w:r w:rsidRPr="004A761E">
        <w:tab/>
      </w:r>
      <w:r w:rsidRPr="004A761E">
        <w:tab/>
      </w:r>
      <w:r w:rsidR="003C7934" w:rsidRPr="004A761E">
        <w:t xml:space="preserve">4.1. </w:t>
      </w:r>
      <w:r w:rsidR="003C7934" w:rsidRPr="004A761E">
        <w:rPr>
          <w:lang w:val="en-US"/>
        </w:rPr>
        <w:t>Accident</w:t>
      </w:r>
      <w:r w:rsidR="003C7934" w:rsidRPr="004A761E">
        <w:t>;</w:t>
      </w:r>
    </w:p>
    <w:p w:rsidR="003C7934" w:rsidRPr="004A761E" w:rsidRDefault="003C7934" w:rsidP="003C7934">
      <w:pPr>
        <w:jc w:val="both"/>
      </w:pPr>
      <w:r w:rsidRPr="004A761E">
        <w:tab/>
      </w:r>
      <w:r w:rsidRPr="004A761E">
        <w:tab/>
        <w:t xml:space="preserve">4.2. </w:t>
      </w:r>
      <w:r w:rsidRPr="004A761E">
        <w:rPr>
          <w:lang w:val="en-US"/>
        </w:rPr>
        <w:t>Sickness</w:t>
      </w:r>
      <w:r w:rsidRPr="004A761E">
        <w:t>;</w:t>
      </w:r>
    </w:p>
    <w:p w:rsidR="003C7934" w:rsidRPr="004A761E" w:rsidRDefault="003C7934" w:rsidP="003C7934">
      <w:pPr>
        <w:jc w:val="both"/>
      </w:pPr>
      <w:r w:rsidRPr="004A761E">
        <w:tab/>
      </w:r>
      <w:r w:rsidRPr="004A761E">
        <w:tab/>
        <w:t xml:space="preserve">4.3. </w:t>
      </w:r>
      <w:r w:rsidRPr="004A761E">
        <w:rPr>
          <w:lang w:val="en-US"/>
        </w:rPr>
        <w:t>Land vehicles</w:t>
      </w:r>
      <w:r w:rsidRPr="004A761E">
        <w:t>;</w:t>
      </w:r>
    </w:p>
    <w:p w:rsidR="003C7934" w:rsidRPr="004A761E" w:rsidRDefault="003C7934" w:rsidP="003C7934">
      <w:pPr>
        <w:jc w:val="both"/>
      </w:pPr>
      <w:r w:rsidRPr="004A761E">
        <w:tab/>
      </w:r>
      <w:r w:rsidRPr="004A761E">
        <w:tab/>
        <w:t xml:space="preserve">4.4. </w:t>
      </w:r>
      <w:r w:rsidRPr="004A761E">
        <w:rPr>
          <w:lang w:val="en-US"/>
        </w:rPr>
        <w:t>Railway rolling stock</w:t>
      </w:r>
      <w:r w:rsidRPr="004A761E">
        <w:t>;</w:t>
      </w:r>
    </w:p>
    <w:p w:rsidR="003C7934" w:rsidRPr="004A761E" w:rsidRDefault="003C7934" w:rsidP="003C7934">
      <w:pPr>
        <w:jc w:val="both"/>
      </w:pPr>
      <w:r w:rsidRPr="004A761E">
        <w:tab/>
      </w:r>
      <w:r w:rsidRPr="004A761E">
        <w:tab/>
        <w:t xml:space="preserve">4.5. </w:t>
      </w:r>
      <w:r w:rsidRPr="004A761E">
        <w:rPr>
          <w:lang w:val="en-US"/>
        </w:rPr>
        <w:t>Aircraft</w:t>
      </w:r>
      <w:r w:rsidRPr="004A761E">
        <w:t>;</w:t>
      </w:r>
    </w:p>
    <w:p w:rsidR="003C7934" w:rsidRPr="004A761E" w:rsidRDefault="003C7934" w:rsidP="003C7934">
      <w:pPr>
        <w:jc w:val="both"/>
      </w:pPr>
      <w:r w:rsidRPr="004A761E">
        <w:tab/>
      </w:r>
      <w:r w:rsidRPr="004A761E">
        <w:tab/>
        <w:t xml:space="preserve">4.6. </w:t>
      </w:r>
      <w:r w:rsidRPr="004A761E">
        <w:rPr>
          <w:lang w:val="en-US"/>
        </w:rPr>
        <w:t>Ships</w:t>
      </w:r>
      <w:r w:rsidRPr="004A761E">
        <w:t>;</w:t>
      </w:r>
    </w:p>
    <w:p w:rsidR="003C7934" w:rsidRPr="004A761E" w:rsidRDefault="003C7934" w:rsidP="003C7934">
      <w:pPr>
        <w:jc w:val="both"/>
      </w:pPr>
      <w:r w:rsidRPr="004A761E">
        <w:tab/>
      </w:r>
      <w:r w:rsidRPr="004A761E">
        <w:tab/>
        <w:t xml:space="preserve">4.7. </w:t>
      </w:r>
      <w:r w:rsidRPr="004A761E">
        <w:rPr>
          <w:lang w:val="en-US"/>
        </w:rPr>
        <w:t>Goods in transit</w:t>
      </w:r>
      <w:r w:rsidRPr="004A761E">
        <w:t>;</w:t>
      </w:r>
    </w:p>
    <w:p w:rsidR="003C7934" w:rsidRPr="004A761E" w:rsidRDefault="003C7934" w:rsidP="003C7934">
      <w:pPr>
        <w:jc w:val="both"/>
      </w:pPr>
      <w:r w:rsidRPr="004A761E">
        <w:tab/>
      </w:r>
      <w:r w:rsidRPr="004A761E">
        <w:tab/>
        <w:t xml:space="preserve">4.8. </w:t>
      </w:r>
      <w:r w:rsidRPr="004A761E">
        <w:rPr>
          <w:lang w:val="en-US"/>
        </w:rPr>
        <w:t>Fire and natural forces</w:t>
      </w:r>
      <w:r w:rsidRPr="004A761E">
        <w:t>;</w:t>
      </w:r>
    </w:p>
    <w:p w:rsidR="003C7934" w:rsidRPr="004A761E" w:rsidRDefault="003C7934" w:rsidP="003C7934">
      <w:pPr>
        <w:jc w:val="both"/>
      </w:pPr>
      <w:r w:rsidRPr="004A761E">
        <w:tab/>
      </w:r>
      <w:r w:rsidRPr="004A761E">
        <w:tab/>
        <w:t xml:space="preserve">4.9. </w:t>
      </w:r>
      <w:r w:rsidRPr="004A761E">
        <w:rPr>
          <w:lang w:val="en-US"/>
        </w:rPr>
        <w:t>Other damage to property</w:t>
      </w:r>
      <w:r w:rsidRPr="004A761E">
        <w:t>;</w:t>
      </w:r>
    </w:p>
    <w:p w:rsidR="003C7934" w:rsidRPr="004A761E" w:rsidRDefault="003C7934" w:rsidP="003C793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C7934" w:rsidRPr="004A761E" w:rsidRDefault="003C7934" w:rsidP="003C7934">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3C7934" w:rsidRPr="004A761E" w:rsidRDefault="003C7934" w:rsidP="003C793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934" w:rsidRPr="004A761E" w:rsidRDefault="003C7934" w:rsidP="003C793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934" w:rsidRPr="004A761E" w:rsidRDefault="003C7934" w:rsidP="003C793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3C7934" w:rsidRPr="004A761E" w:rsidRDefault="003C7934" w:rsidP="003C793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C7934" w:rsidRPr="004A761E" w:rsidRDefault="003C7934" w:rsidP="003C793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3C7934" w:rsidRPr="004A761E" w:rsidRDefault="003C7934" w:rsidP="003C7934">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3C7934" w:rsidRPr="004A761E" w:rsidRDefault="003C7934" w:rsidP="003C7934">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BC59BC" w:rsidRPr="004A761E" w:rsidRDefault="00BC59BC" w:rsidP="003C7934">
      <w:pPr>
        <w:jc w:val="both"/>
        <w:rPr>
          <w:lang w:val="en-US"/>
        </w:rPr>
      </w:pPr>
      <w:r w:rsidRPr="004A761E">
        <w:rPr>
          <w:lang w:val="ru-RU"/>
        </w:rPr>
        <w:t xml:space="preserve">5. </w:t>
      </w:r>
      <w:r w:rsidRPr="004A761E">
        <w:rPr>
          <w:lang w:val="en-US"/>
        </w:rPr>
        <w:t>Address</w:t>
      </w:r>
      <w:r w:rsidRPr="004A761E">
        <w:t xml:space="preserve">: </w:t>
      </w:r>
      <w:r w:rsidRPr="004A761E">
        <w:rPr>
          <w:lang w:val="en-US"/>
        </w:rPr>
        <w:t>Paseo de la Castellana 95 Planta 11, 28046 Madrid, Spain</w:t>
      </w:r>
    </w:p>
    <w:p w:rsidR="00BC59BC" w:rsidRPr="004A761E" w:rsidRDefault="00BC59BC" w:rsidP="00274146">
      <w:pPr>
        <w:ind w:firstLine="708"/>
        <w:jc w:val="both"/>
        <w:rPr>
          <w:lang w:val="en-US"/>
        </w:rPr>
      </w:pPr>
    </w:p>
    <w:p w:rsidR="00CD73F3" w:rsidRPr="004A761E" w:rsidRDefault="00CD73F3" w:rsidP="00CD73F3">
      <w:pPr>
        <w:jc w:val="both"/>
        <w:rPr>
          <w:b/>
          <w:lang w:val="en-GB"/>
        </w:rPr>
      </w:pPr>
      <w:r w:rsidRPr="004A761E">
        <w:rPr>
          <w:b/>
          <w:lang w:val="en-US"/>
        </w:rPr>
        <w:t>V</w:t>
      </w:r>
      <w:r w:rsidRPr="004A761E">
        <w:rPr>
          <w:b/>
          <w:lang w:val="en-GB"/>
        </w:rPr>
        <w:t xml:space="preserve">. </w:t>
      </w:r>
      <w:r w:rsidRPr="004A761E">
        <w:rPr>
          <w:b/>
          <w:lang w:val="en-US"/>
        </w:rPr>
        <w:t>Swiss</w:t>
      </w:r>
      <w:r w:rsidRPr="004A761E">
        <w:rPr>
          <w:b/>
          <w:lang w:val="en-GB"/>
        </w:rPr>
        <w:t xml:space="preserve"> </w:t>
      </w:r>
      <w:r w:rsidRPr="004A761E">
        <w:rPr>
          <w:b/>
          <w:lang w:val="en-US"/>
        </w:rPr>
        <w:t>Re</w:t>
      </w:r>
      <w:r w:rsidRPr="004A761E">
        <w:rPr>
          <w:b/>
          <w:lang w:val="en-GB"/>
        </w:rPr>
        <w:t xml:space="preserve"> </w:t>
      </w:r>
      <w:r w:rsidRPr="004A761E">
        <w:rPr>
          <w:b/>
          <w:lang w:val="en-US"/>
        </w:rPr>
        <w:t>International</w:t>
      </w:r>
      <w:r w:rsidRPr="004A761E">
        <w:rPr>
          <w:b/>
          <w:lang w:val="en-GB"/>
        </w:rPr>
        <w:t xml:space="preserve"> </w:t>
      </w:r>
      <w:r w:rsidRPr="004A761E">
        <w:rPr>
          <w:b/>
          <w:lang w:val="en-US"/>
        </w:rPr>
        <w:t>S</w:t>
      </w:r>
      <w:r w:rsidRPr="004A761E">
        <w:rPr>
          <w:b/>
          <w:lang w:val="en-GB"/>
        </w:rPr>
        <w:t>.</w:t>
      </w:r>
      <w:r w:rsidRPr="004A761E">
        <w:rPr>
          <w:b/>
          <w:lang w:val="en-US"/>
        </w:rPr>
        <w:t>E</w:t>
      </w:r>
      <w:r w:rsidRPr="004A761E">
        <w:rPr>
          <w:b/>
          <w:lang w:val="en-GB"/>
        </w:rPr>
        <w:t>. – from its branch in the Netherlands</w:t>
      </w:r>
    </w:p>
    <w:p w:rsidR="00CD73F3" w:rsidRPr="004A761E" w:rsidRDefault="00CD73F3" w:rsidP="00CD73F3">
      <w:pPr>
        <w:jc w:val="both"/>
      </w:pPr>
      <w:r w:rsidRPr="004A761E">
        <w:rPr>
          <w:lang w:val="en-GB"/>
        </w:rPr>
        <w:tab/>
      </w:r>
      <w:r w:rsidRPr="004A761E">
        <w:t xml:space="preserve">2. </w:t>
      </w:r>
      <w:r w:rsidRPr="004A761E">
        <w:rPr>
          <w:lang w:val="en-US"/>
        </w:rPr>
        <w:t>Freedom to provide services</w:t>
      </w:r>
      <w:r w:rsidRPr="004A761E">
        <w:t>.</w:t>
      </w:r>
    </w:p>
    <w:p w:rsidR="00CD73F3" w:rsidRPr="004A761E" w:rsidRDefault="00CD73F3" w:rsidP="00CD73F3">
      <w:pPr>
        <w:jc w:val="both"/>
      </w:pPr>
      <w:r w:rsidRPr="004A761E">
        <w:tab/>
        <w:t xml:space="preserve">3. </w:t>
      </w:r>
      <w:r w:rsidRPr="004A761E">
        <w:rPr>
          <w:lang w:val="en-US"/>
        </w:rPr>
        <w:t>Non-life insurance</w:t>
      </w:r>
      <w:r w:rsidRPr="004A761E">
        <w:t xml:space="preserve">. </w:t>
      </w:r>
    </w:p>
    <w:p w:rsidR="00CD73F3" w:rsidRPr="004A761E" w:rsidRDefault="00CD73F3" w:rsidP="00CD73F3">
      <w:pPr>
        <w:jc w:val="both"/>
      </w:pPr>
      <w:r w:rsidRPr="004A761E">
        <w:tab/>
        <w:t xml:space="preserve">4. </w:t>
      </w:r>
      <w:r w:rsidRPr="004A761E">
        <w:rPr>
          <w:lang w:val="en-US"/>
        </w:rPr>
        <w:t>Classes of insurance that the company wishes to carry out in Bulgaria</w:t>
      </w:r>
      <w:r w:rsidRPr="004A761E">
        <w:t>:</w:t>
      </w:r>
    </w:p>
    <w:p w:rsidR="003C7934" w:rsidRPr="004A761E" w:rsidRDefault="00CD73F3" w:rsidP="003C7934">
      <w:pPr>
        <w:jc w:val="both"/>
      </w:pPr>
      <w:r w:rsidRPr="004A761E">
        <w:tab/>
      </w:r>
      <w:r w:rsidRPr="004A761E">
        <w:tab/>
      </w:r>
      <w:r w:rsidR="003C7934" w:rsidRPr="004A761E">
        <w:t xml:space="preserve">4.1. </w:t>
      </w:r>
      <w:r w:rsidR="003C7934" w:rsidRPr="004A761E">
        <w:rPr>
          <w:lang w:val="en-US"/>
        </w:rPr>
        <w:t>Accident</w:t>
      </w:r>
      <w:r w:rsidR="003C7934" w:rsidRPr="004A761E">
        <w:t>;</w:t>
      </w:r>
    </w:p>
    <w:p w:rsidR="003C7934" w:rsidRPr="004A761E" w:rsidRDefault="003C7934" w:rsidP="003C7934">
      <w:pPr>
        <w:jc w:val="both"/>
      </w:pPr>
      <w:r w:rsidRPr="004A761E">
        <w:tab/>
      </w:r>
      <w:r w:rsidRPr="004A761E">
        <w:tab/>
        <w:t xml:space="preserve">4.2. </w:t>
      </w:r>
      <w:r w:rsidRPr="004A761E">
        <w:rPr>
          <w:lang w:val="en-US"/>
        </w:rPr>
        <w:t>Sickness</w:t>
      </w:r>
      <w:r w:rsidRPr="004A761E">
        <w:t>;</w:t>
      </w:r>
    </w:p>
    <w:p w:rsidR="003C7934" w:rsidRPr="004A761E" w:rsidRDefault="003C7934" w:rsidP="003C7934">
      <w:pPr>
        <w:jc w:val="both"/>
      </w:pPr>
      <w:r w:rsidRPr="004A761E">
        <w:tab/>
      </w:r>
      <w:r w:rsidRPr="004A761E">
        <w:tab/>
        <w:t xml:space="preserve">4.3. </w:t>
      </w:r>
      <w:r w:rsidRPr="004A761E">
        <w:rPr>
          <w:lang w:val="en-US"/>
        </w:rPr>
        <w:t>Land vehicles</w:t>
      </w:r>
      <w:r w:rsidRPr="004A761E">
        <w:t>;</w:t>
      </w:r>
    </w:p>
    <w:p w:rsidR="003C7934" w:rsidRPr="004A761E" w:rsidRDefault="003C7934" w:rsidP="003C7934">
      <w:pPr>
        <w:jc w:val="both"/>
      </w:pPr>
      <w:r w:rsidRPr="004A761E">
        <w:tab/>
      </w:r>
      <w:r w:rsidRPr="004A761E">
        <w:tab/>
        <w:t xml:space="preserve">4.4. </w:t>
      </w:r>
      <w:r w:rsidRPr="004A761E">
        <w:rPr>
          <w:lang w:val="en-US"/>
        </w:rPr>
        <w:t>Railway rolling stock</w:t>
      </w:r>
      <w:r w:rsidRPr="004A761E">
        <w:t>;</w:t>
      </w:r>
    </w:p>
    <w:p w:rsidR="003C7934" w:rsidRPr="004A761E" w:rsidRDefault="003C7934" w:rsidP="003C7934">
      <w:pPr>
        <w:jc w:val="both"/>
      </w:pPr>
      <w:r w:rsidRPr="004A761E">
        <w:tab/>
      </w:r>
      <w:r w:rsidRPr="004A761E">
        <w:tab/>
        <w:t xml:space="preserve">4.5. </w:t>
      </w:r>
      <w:r w:rsidRPr="004A761E">
        <w:rPr>
          <w:lang w:val="en-US"/>
        </w:rPr>
        <w:t>Aircraft</w:t>
      </w:r>
      <w:r w:rsidRPr="004A761E">
        <w:t>;</w:t>
      </w:r>
    </w:p>
    <w:p w:rsidR="003C7934" w:rsidRPr="004A761E" w:rsidRDefault="003C7934" w:rsidP="003C7934">
      <w:pPr>
        <w:jc w:val="both"/>
      </w:pPr>
      <w:r w:rsidRPr="004A761E">
        <w:tab/>
      </w:r>
      <w:r w:rsidRPr="004A761E">
        <w:tab/>
        <w:t xml:space="preserve">4.6. </w:t>
      </w:r>
      <w:r w:rsidRPr="004A761E">
        <w:rPr>
          <w:lang w:val="en-US"/>
        </w:rPr>
        <w:t>Ships</w:t>
      </w:r>
      <w:r w:rsidRPr="004A761E">
        <w:t>;</w:t>
      </w:r>
    </w:p>
    <w:p w:rsidR="003C7934" w:rsidRPr="004A761E" w:rsidRDefault="003C7934" w:rsidP="003C7934">
      <w:pPr>
        <w:jc w:val="both"/>
      </w:pPr>
      <w:r w:rsidRPr="004A761E">
        <w:tab/>
      </w:r>
      <w:r w:rsidRPr="004A761E">
        <w:tab/>
        <w:t xml:space="preserve">4.7. </w:t>
      </w:r>
      <w:r w:rsidRPr="004A761E">
        <w:rPr>
          <w:lang w:val="en-US"/>
        </w:rPr>
        <w:t>Goods in transit</w:t>
      </w:r>
      <w:r w:rsidRPr="004A761E">
        <w:t>;</w:t>
      </w:r>
    </w:p>
    <w:p w:rsidR="003C7934" w:rsidRPr="004A761E" w:rsidRDefault="003C7934" w:rsidP="003C7934">
      <w:pPr>
        <w:jc w:val="both"/>
      </w:pPr>
      <w:r w:rsidRPr="004A761E">
        <w:tab/>
      </w:r>
      <w:r w:rsidRPr="004A761E">
        <w:tab/>
        <w:t xml:space="preserve">4.8. </w:t>
      </w:r>
      <w:r w:rsidRPr="004A761E">
        <w:rPr>
          <w:lang w:val="en-US"/>
        </w:rPr>
        <w:t>Fire and natural forces</w:t>
      </w:r>
      <w:r w:rsidRPr="004A761E">
        <w:t>;</w:t>
      </w:r>
    </w:p>
    <w:p w:rsidR="003C7934" w:rsidRPr="004A761E" w:rsidRDefault="003C7934" w:rsidP="003C7934">
      <w:pPr>
        <w:jc w:val="both"/>
      </w:pPr>
      <w:r w:rsidRPr="004A761E">
        <w:tab/>
      </w:r>
      <w:r w:rsidRPr="004A761E">
        <w:tab/>
        <w:t xml:space="preserve">4.9. </w:t>
      </w:r>
      <w:r w:rsidRPr="004A761E">
        <w:rPr>
          <w:lang w:val="en-US"/>
        </w:rPr>
        <w:t>Other damage to property</w:t>
      </w:r>
      <w:r w:rsidRPr="004A761E">
        <w:t>;</w:t>
      </w:r>
    </w:p>
    <w:p w:rsidR="003C7934" w:rsidRPr="004A761E" w:rsidRDefault="003C7934" w:rsidP="003C793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C7934" w:rsidRPr="004A761E" w:rsidRDefault="003C7934" w:rsidP="003C7934">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3C7934" w:rsidRPr="004A761E" w:rsidRDefault="003C7934" w:rsidP="003C793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934" w:rsidRPr="004A761E" w:rsidRDefault="003C7934" w:rsidP="003C793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934" w:rsidRPr="004A761E" w:rsidRDefault="003C7934" w:rsidP="003C793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3C7934" w:rsidRPr="004A761E" w:rsidRDefault="003C7934" w:rsidP="003C793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C7934" w:rsidRPr="004A761E" w:rsidRDefault="003C7934" w:rsidP="003C793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3C7934" w:rsidRPr="004A761E" w:rsidRDefault="003C7934" w:rsidP="003C7934">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3C7934" w:rsidRPr="004A761E" w:rsidRDefault="003C7934" w:rsidP="003C7934">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41091F" w:rsidRPr="004A761E" w:rsidRDefault="00CD73F3" w:rsidP="003C7934">
      <w:pPr>
        <w:jc w:val="both"/>
      </w:pPr>
      <w:r w:rsidRPr="004A761E">
        <w:rPr>
          <w:lang w:val="ru-RU"/>
        </w:rPr>
        <w:t xml:space="preserve">5. </w:t>
      </w:r>
      <w:r w:rsidRPr="004A761E">
        <w:rPr>
          <w:lang w:val="en-US"/>
        </w:rPr>
        <w:t>Address</w:t>
      </w:r>
      <w:r w:rsidRPr="004A761E">
        <w:t xml:space="preserve">: </w:t>
      </w:r>
      <w:r w:rsidR="0041091F" w:rsidRPr="004A761E">
        <w:rPr>
          <w:lang w:val="en-US"/>
        </w:rPr>
        <w:t xml:space="preserve">Park 2020, NOW Building, Taurusavenue 16c, 2132 LS Hoofddorp, the Netherlands. </w:t>
      </w:r>
    </w:p>
    <w:p w:rsidR="00BC59BC" w:rsidRPr="004A761E" w:rsidRDefault="00BC59BC" w:rsidP="004406D1">
      <w:pPr>
        <w:jc w:val="both"/>
        <w:rPr>
          <w:lang w:val="en-US"/>
        </w:rPr>
      </w:pPr>
    </w:p>
    <w:p w:rsidR="0051447B" w:rsidRPr="004A761E" w:rsidRDefault="0051447B" w:rsidP="0051447B">
      <w:pPr>
        <w:jc w:val="both"/>
        <w:rPr>
          <w:b/>
          <w:lang w:val="en-US"/>
        </w:rPr>
      </w:pPr>
      <w:r w:rsidRPr="004A761E">
        <w:rPr>
          <w:b/>
          <w:lang w:val="en-US"/>
        </w:rPr>
        <w:t>VI</w:t>
      </w:r>
      <w:r w:rsidRPr="004A761E">
        <w:rPr>
          <w:b/>
          <w:lang w:val="en-GB"/>
        </w:rPr>
        <w:t xml:space="preserve">. </w:t>
      </w:r>
      <w:r w:rsidRPr="004A761E">
        <w:rPr>
          <w:b/>
          <w:lang w:val="en-US"/>
        </w:rPr>
        <w:t>Swiss</w:t>
      </w:r>
      <w:r w:rsidRPr="004A761E">
        <w:rPr>
          <w:b/>
          <w:lang w:val="en-GB"/>
        </w:rPr>
        <w:t xml:space="preserve"> </w:t>
      </w:r>
      <w:r w:rsidRPr="004A761E">
        <w:rPr>
          <w:b/>
          <w:lang w:val="en-US"/>
        </w:rPr>
        <w:t>Re</w:t>
      </w:r>
      <w:r w:rsidRPr="004A761E">
        <w:rPr>
          <w:b/>
          <w:lang w:val="en-GB"/>
        </w:rPr>
        <w:t xml:space="preserve"> </w:t>
      </w:r>
      <w:r w:rsidRPr="004A761E">
        <w:rPr>
          <w:b/>
          <w:lang w:val="en-US"/>
        </w:rPr>
        <w:t>International</w:t>
      </w:r>
      <w:r w:rsidRPr="004A761E">
        <w:rPr>
          <w:b/>
          <w:lang w:val="en-GB"/>
        </w:rPr>
        <w:t xml:space="preserve"> </w:t>
      </w:r>
      <w:r w:rsidRPr="004A761E">
        <w:rPr>
          <w:b/>
          <w:lang w:val="en-US"/>
        </w:rPr>
        <w:t>S</w:t>
      </w:r>
      <w:r w:rsidRPr="004A761E">
        <w:rPr>
          <w:b/>
          <w:lang w:val="en-GB"/>
        </w:rPr>
        <w:t>.</w:t>
      </w:r>
      <w:r w:rsidRPr="004A761E">
        <w:rPr>
          <w:b/>
          <w:lang w:val="en-US"/>
        </w:rPr>
        <w:t>E</w:t>
      </w:r>
      <w:r w:rsidRPr="004A761E">
        <w:rPr>
          <w:b/>
          <w:lang w:val="en-GB"/>
        </w:rPr>
        <w:t>. – from its branch in Denmark</w:t>
      </w:r>
    </w:p>
    <w:p w:rsidR="0051447B" w:rsidRPr="004A761E" w:rsidRDefault="0051447B" w:rsidP="0051447B">
      <w:pPr>
        <w:jc w:val="both"/>
      </w:pPr>
      <w:r w:rsidRPr="004A761E">
        <w:rPr>
          <w:lang w:val="en-GB"/>
        </w:rPr>
        <w:tab/>
      </w:r>
      <w:r w:rsidRPr="004A761E">
        <w:t xml:space="preserve">2. </w:t>
      </w:r>
      <w:r w:rsidRPr="004A761E">
        <w:rPr>
          <w:lang w:val="en-US"/>
        </w:rPr>
        <w:t>Freedom to provide services</w:t>
      </w:r>
      <w:r w:rsidRPr="004A761E">
        <w:t>.</w:t>
      </w:r>
    </w:p>
    <w:p w:rsidR="0051447B" w:rsidRPr="004A761E" w:rsidRDefault="0051447B" w:rsidP="0051447B">
      <w:pPr>
        <w:jc w:val="both"/>
      </w:pPr>
      <w:r w:rsidRPr="004A761E">
        <w:tab/>
        <w:t xml:space="preserve">3. </w:t>
      </w:r>
      <w:r w:rsidRPr="004A761E">
        <w:rPr>
          <w:lang w:val="en-US"/>
        </w:rPr>
        <w:t>Non-life insurance</w:t>
      </w:r>
      <w:r w:rsidRPr="004A761E">
        <w:t xml:space="preserve">. </w:t>
      </w:r>
    </w:p>
    <w:p w:rsidR="0051447B" w:rsidRPr="004A761E" w:rsidRDefault="0051447B" w:rsidP="0051447B">
      <w:pPr>
        <w:jc w:val="both"/>
      </w:pPr>
      <w:r w:rsidRPr="004A761E">
        <w:tab/>
        <w:t xml:space="preserve">4. </w:t>
      </w:r>
      <w:r w:rsidRPr="004A761E">
        <w:rPr>
          <w:lang w:val="en-US"/>
        </w:rPr>
        <w:t>Classes of insurance that the company wishes to carry out in Bulgaria</w:t>
      </w:r>
      <w:r w:rsidRPr="004A761E">
        <w:t>:</w:t>
      </w:r>
    </w:p>
    <w:p w:rsidR="003C7934" w:rsidRPr="004A761E" w:rsidRDefault="0051447B" w:rsidP="003C7934">
      <w:pPr>
        <w:jc w:val="both"/>
      </w:pPr>
      <w:r w:rsidRPr="004A761E">
        <w:tab/>
      </w:r>
      <w:r w:rsidRPr="004A761E">
        <w:tab/>
      </w:r>
      <w:r w:rsidR="003C7934" w:rsidRPr="004A761E">
        <w:t xml:space="preserve">4.1. </w:t>
      </w:r>
      <w:r w:rsidR="003C7934" w:rsidRPr="004A761E">
        <w:rPr>
          <w:lang w:val="en-US"/>
        </w:rPr>
        <w:t>Accident</w:t>
      </w:r>
      <w:r w:rsidR="003C7934" w:rsidRPr="004A761E">
        <w:t>;</w:t>
      </w:r>
    </w:p>
    <w:p w:rsidR="003C7934" w:rsidRPr="004A761E" w:rsidRDefault="003C7934" w:rsidP="003C7934">
      <w:pPr>
        <w:jc w:val="both"/>
      </w:pPr>
      <w:r w:rsidRPr="004A761E">
        <w:tab/>
      </w:r>
      <w:r w:rsidRPr="004A761E">
        <w:tab/>
        <w:t xml:space="preserve">4.2. </w:t>
      </w:r>
      <w:r w:rsidRPr="004A761E">
        <w:rPr>
          <w:lang w:val="en-US"/>
        </w:rPr>
        <w:t>Sickness</w:t>
      </w:r>
      <w:r w:rsidRPr="004A761E">
        <w:t>;</w:t>
      </w:r>
    </w:p>
    <w:p w:rsidR="003C7934" w:rsidRPr="004A761E" w:rsidRDefault="003C7934" w:rsidP="003C7934">
      <w:pPr>
        <w:jc w:val="both"/>
      </w:pPr>
      <w:r w:rsidRPr="004A761E">
        <w:tab/>
      </w:r>
      <w:r w:rsidRPr="004A761E">
        <w:tab/>
        <w:t xml:space="preserve">4.3. </w:t>
      </w:r>
      <w:r w:rsidRPr="004A761E">
        <w:rPr>
          <w:lang w:val="en-US"/>
        </w:rPr>
        <w:t>Land vehicles</w:t>
      </w:r>
      <w:r w:rsidRPr="004A761E">
        <w:t>;</w:t>
      </w:r>
    </w:p>
    <w:p w:rsidR="003C7934" w:rsidRPr="004A761E" w:rsidRDefault="003C7934" w:rsidP="003C7934">
      <w:pPr>
        <w:jc w:val="both"/>
      </w:pPr>
      <w:r w:rsidRPr="004A761E">
        <w:tab/>
      </w:r>
      <w:r w:rsidRPr="004A761E">
        <w:tab/>
        <w:t xml:space="preserve">4.4. </w:t>
      </w:r>
      <w:r w:rsidRPr="004A761E">
        <w:rPr>
          <w:lang w:val="en-US"/>
        </w:rPr>
        <w:t>Railway rolling stock</w:t>
      </w:r>
      <w:r w:rsidRPr="004A761E">
        <w:t>;</w:t>
      </w:r>
    </w:p>
    <w:p w:rsidR="003C7934" w:rsidRPr="004A761E" w:rsidRDefault="003C7934" w:rsidP="003C7934">
      <w:pPr>
        <w:jc w:val="both"/>
      </w:pPr>
      <w:r w:rsidRPr="004A761E">
        <w:tab/>
      </w:r>
      <w:r w:rsidRPr="004A761E">
        <w:tab/>
        <w:t xml:space="preserve">4.5. </w:t>
      </w:r>
      <w:r w:rsidRPr="004A761E">
        <w:rPr>
          <w:lang w:val="en-US"/>
        </w:rPr>
        <w:t>Aircraft</w:t>
      </w:r>
      <w:r w:rsidRPr="004A761E">
        <w:t>;</w:t>
      </w:r>
    </w:p>
    <w:p w:rsidR="003C7934" w:rsidRPr="004A761E" w:rsidRDefault="003C7934" w:rsidP="003C7934">
      <w:pPr>
        <w:jc w:val="both"/>
      </w:pPr>
      <w:r w:rsidRPr="004A761E">
        <w:tab/>
      </w:r>
      <w:r w:rsidRPr="004A761E">
        <w:tab/>
        <w:t xml:space="preserve">4.6. </w:t>
      </w:r>
      <w:r w:rsidRPr="004A761E">
        <w:rPr>
          <w:lang w:val="en-US"/>
        </w:rPr>
        <w:t>Ships</w:t>
      </w:r>
      <w:r w:rsidRPr="004A761E">
        <w:t>;</w:t>
      </w:r>
    </w:p>
    <w:p w:rsidR="003C7934" w:rsidRPr="004A761E" w:rsidRDefault="003C7934" w:rsidP="003C7934">
      <w:pPr>
        <w:jc w:val="both"/>
      </w:pPr>
      <w:r w:rsidRPr="004A761E">
        <w:tab/>
      </w:r>
      <w:r w:rsidRPr="004A761E">
        <w:tab/>
        <w:t xml:space="preserve">4.7. </w:t>
      </w:r>
      <w:r w:rsidRPr="004A761E">
        <w:rPr>
          <w:lang w:val="en-US"/>
        </w:rPr>
        <w:t>Goods in transit</w:t>
      </w:r>
      <w:r w:rsidRPr="004A761E">
        <w:t>;</w:t>
      </w:r>
    </w:p>
    <w:p w:rsidR="003C7934" w:rsidRPr="004A761E" w:rsidRDefault="003C7934" w:rsidP="003C7934">
      <w:pPr>
        <w:jc w:val="both"/>
      </w:pPr>
      <w:r w:rsidRPr="004A761E">
        <w:tab/>
      </w:r>
      <w:r w:rsidRPr="004A761E">
        <w:tab/>
        <w:t xml:space="preserve">4.8. </w:t>
      </w:r>
      <w:r w:rsidRPr="004A761E">
        <w:rPr>
          <w:lang w:val="en-US"/>
        </w:rPr>
        <w:t>Fire and natural forces</w:t>
      </w:r>
      <w:r w:rsidRPr="004A761E">
        <w:t>;</w:t>
      </w:r>
    </w:p>
    <w:p w:rsidR="003C7934" w:rsidRPr="004A761E" w:rsidRDefault="003C7934" w:rsidP="003C7934">
      <w:pPr>
        <w:jc w:val="both"/>
      </w:pPr>
      <w:r w:rsidRPr="004A761E">
        <w:tab/>
      </w:r>
      <w:r w:rsidRPr="004A761E">
        <w:tab/>
        <w:t xml:space="preserve">4.9. </w:t>
      </w:r>
      <w:r w:rsidRPr="004A761E">
        <w:rPr>
          <w:lang w:val="en-US"/>
        </w:rPr>
        <w:t>Other damage to property</w:t>
      </w:r>
      <w:r w:rsidRPr="004A761E">
        <w:t>;</w:t>
      </w:r>
    </w:p>
    <w:p w:rsidR="003C7934" w:rsidRPr="004A761E" w:rsidRDefault="003C7934" w:rsidP="003C793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C7934" w:rsidRPr="004A761E" w:rsidRDefault="003C7934" w:rsidP="003C7934">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3C7934" w:rsidRPr="004A761E" w:rsidRDefault="003C7934" w:rsidP="003C793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934" w:rsidRPr="004A761E" w:rsidRDefault="003C7934" w:rsidP="003C793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934" w:rsidRPr="004A761E" w:rsidRDefault="003C7934" w:rsidP="003C793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3C7934" w:rsidRPr="004A761E" w:rsidRDefault="003C7934" w:rsidP="003C793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C7934" w:rsidRPr="004A761E" w:rsidRDefault="003C7934" w:rsidP="003C793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3C7934" w:rsidRPr="004A761E" w:rsidRDefault="003C7934" w:rsidP="003C7934">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3C7934" w:rsidRPr="004A761E" w:rsidRDefault="003C7934" w:rsidP="003C7934">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51447B" w:rsidRPr="004A761E" w:rsidRDefault="0051447B" w:rsidP="003C7934">
      <w:pPr>
        <w:jc w:val="both"/>
      </w:pPr>
      <w:r w:rsidRPr="004A761E">
        <w:rPr>
          <w:lang w:val="ru-RU"/>
        </w:rPr>
        <w:t xml:space="preserve">5. </w:t>
      </w:r>
      <w:r w:rsidRPr="004A761E">
        <w:rPr>
          <w:lang w:val="en-US"/>
        </w:rPr>
        <w:t>Address</w:t>
      </w:r>
      <w:r w:rsidRPr="004A761E">
        <w:t xml:space="preserve">: </w:t>
      </w:r>
      <w:r w:rsidRPr="004A761E">
        <w:rPr>
          <w:lang w:val="en-US"/>
        </w:rPr>
        <w:t>Midtermolen</w:t>
      </w:r>
      <w:r w:rsidR="00CE12E8" w:rsidRPr="004A761E">
        <w:rPr>
          <w:lang w:val="en-US"/>
        </w:rPr>
        <w:t xml:space="preserve">, 4tv, 2100 Copenchagen Ø, Denmark </w:t>
      </w:r>
    </w:p>
    <w:p w:rsidR="00BC59BC" w:rsidRPr="004A761E" w:rsidRDefault="00BC59BC" w:rsidP="00274146">
      <w:pPr>
        <w:ind w:firstLine="708"/>
        <w:jc w:val="both"/>
      </w:pPr>
    </w:p>
    <w:p w:rsidR="00D5483D" w:rsidRPr="003500F6" w:rsidRDefault="00D5483D" w:rsidP="00D5483D">
      <w:pPr>
        <w:jc w:val="both"/>
        <w:rPr>
          <w:b/>
          <w:lang w:val="en-US"/>
        </w:rPr>
      </w:pPr>
      <w:r w:rsidRPr="003500F6">
        <w:rPr>
          <w:b/>
          <w:lang w:val="en-US"/>
        </w:rPr>
        <w:t>VII</w:t>
      </w:r>
      <w:r w:rsidRPr="003500F6">
        <w:rPr>
          <w:b/>
          <w:lang w:val="en-GB"/>
        </w:rPr>
        <w:t xml:space="preserve">. </w:t>
      </w:r>
      <w:r w:rsidRPr="003500F6">
        <w:rPr>
          <w:b/>
          <w:lang w:val="en-US"/>
        </w:rPr>
        <w:t>Swiss</w:t>
      </w:r>
      <w:r w:rsidRPr="003500F6">
        <w:rPr>
          <w:b/>
          <w:lang w:val="en-GB"/>
        </w:rPr>
        <w:t xml:space="preserve"> </w:t>
      </w:r>
      <w:r w:rsidRPr="003500F6">
        <w:rPr>
          <w:b/>
          <w:lang w:val="en-US"/>
        </w:rPr>
        <w:t>Re</w:t>
      </w:r>
      <w:r w:rsidRPr="003500F6">
        <w:rPr>
          <w:b/>
          <w:lang w:val="en-GB"/>
        </w:rPr>
        <w:t xml:space="preserve"> </w:t>
      </w:r>
      <w:r w:rsidRPr="003500F6">
        <w:rPr>
          <w:b/>
          <w:lang w:val="en-US"/>
        </w:rPr>
        <w:t>International</w:t>
      </w:r>
      <w:r w:rsidRPr="003500F6">
        <w:rPr>
          <w:b/>
          <w:lang w:val="en-GB"/>
        </w:rPr>
        <w:t xml:space="preserve"> </w:t>
      </w:r>
      <w:r w:rsidRPr="003500F6">
        <w:rPr>
          <w:b/>
          <w:lang w:val="en-US"/>
        </w:rPr>
        <w:t>S</w:t>
      </w:r>
      <w:r w:rsidRPr="003500F6">
        <w:rPr>
          <w:b/>
          <w:lang w:val="en-GB"/>
        </w:rPr>
        <w:t>.</w:t>
      </w:r>
      <w:r w:rsidRPr="003500F6">
        <w:rPr>
          <w:b/>
          <w:lang w:val="en-US"/>
        </w:rPr>
        <w:t>E</w:t>
      </w:r>
      <w:r w:rsidRPr="003500F6">
        <w:rPr>
          <w:b/>
          <w:lang w:val="en-GB"/>
        </w:rPr>
        <w:t>. – from its branch in Slovakia</w:t>
      </w:r>
    </w:p>
    <w:p w:rsidR="0051255B" w:rsidRPr="003500F6" w:rsidRDefault="00D5483D" w:rsidP="0051255B">
      <w:pPr>
        <w:jc w:val="both"/>
        <w:rPr>
          <w:b/>
          <w:lang w:val="en-US"/>
        </w:rPr>
      </w:pPr>
      <w:r w:rsidRPr="003500F6">
        <w:rPr>
          <w:lang w:val="en-GB"/>
        </w:rPr>
        <w:tab/>
      </w:r>
      <w:r w:rsidR="0051255B" w:rsidRPr="003500F6">
        <w:rPr>
          <w:b/>
          <w:lang w:val="en-US"/>
        </w:rPr>
        <w:t>Received notification by CBN platform on June 1</w:t>
      </w:r>
      <w:r w:rsidR="0051255B" w:rsidRPr="003500F6">
        <w:rPr>
          <w:b/>
          <w:vertAlign w:val="superscript"/>
          <w:lang w:val="en-US"/>
        </w:rPr>
        <w:t>st</w:t>
      </w:r>
      <w:r w:rsidR="0051255B" w:rsidRPr="003500F6">
        <w:rPr>
          <w:b/>
          <w:lang w:val="en-US"/>
        </w:rPr>
        <w:t>, 2026, the competent authority of Luxembourg informed that the insurer ceased to carry out passported business in Bulgaria, from its branch in Slovakia.</w:t>
      </w:r>
    </w:p>
    <w:p w:rsidR="00D5483D" w:rsidRPr="003500F6" w:rsidRDefault="00D5483D" w:rsidP="0051255B">
      <w:pPr>
        <w:ind w:firstLine="708"/>
        <w:jc w:val="both"/>
      </w:pPr>
      <w:r w:rsidRPr="003500F6">
        <w:t xml:space="preserve">2. </w:t>
      </w:r>
      <w:r w:rsidRPr="003500F6">
        <w:rPr>
          <w:lang w:val="en-US"/>
        </w:rPr>
        <w:t>Freedom to provide services</w:t>
      </w:r>
      <w:r w:rsidRPr="003500F6">
        <w:t>.</w:t>
      </w:r>
    </w:p>
    <w:p w:rsidR="00D5483D" w:rsidRPr="004A761E" w:rsidRDefault="00D5483D" w:rsidP="00D5483D">
      <w:pPr>
        <w:jc w:val="both"/>
      </w:pPr>
      <w:r w:rsidRPr="003500F6">
        <w:tab/>
        <w:t xml:space="preserve">3. </w:t>
      </w:r>
      <w:r w:rsidRPr="003500F6">
        <w:rPr>
          <w:lang w:val="en-US"/>
        </w:rPr>
        <w:t>Non-life insurance</w:t>
      </w:r>
      <w:r w:rsidRPr="003500F6">
        <w:t>.</w:t>
      </w:r>
      <w:r w:rsidRPr="004A761E">
        <w:t xml:space="preserve"> </w:t>
      </w:r>
    </w:p>
    <w:p w:rsidR="00D5483D" w:rsidRPr="004A761E" w:rsidRDefault="00D5483D" w:rsidP="00D5483D">
      <w:pPr>
        <w:jc w:val="both"/>
      </w:pPr>
      <w:r w:rsidRPr="004A761E">
        <w:tab/>
        <w:t xml:space="preserve">4. </w:t>
      </w:r>
      <w:r w:rsidRPr="004A761E">
        <w:rPr>
          <w:lang w:val="en-US"/>
        </w:rPr>
        <w:t>Classes of insurance that the company wishes to carry out in Bulgaria</w:t>
      </w:r>
      <w:r w:rsidRPr="004A761E">
        <w:t>:</w:t>
      </w:r>
    </w:p>
    <w:p w:rsidR="003C7934" w:rsidRPr="004A761E" w:rsidRDefault="00D5483D" w:rsidP="003C7934">
      <w:pPr>
        <w:jc w:val="both"/>
      </w:pPr>
      <w:r w:rsidRPr="004A761E">
        <w:tab/>
      </w:r>
      <w:r w:rsidRPr="004A761E">
        <w:tab/>
      </w:r>
      <w:r w:rsidR="003C7934" w:rsidRPr="004A761E">
        <w:t xml:space="preserve">4.1. </w:t>
      </w:r>
      <w:r w:rsidR="003C7934" w:rsidRPr="004A761E">
        <w:rPr>
          <w:lang w:val="en-US"/>
        </w:rPr>
        <w:t>Accident</w:t>
      </w:r>
      <w:r w:rsidR="003C7934" w:rsidRPr="004A761E">
        <w:t>;</w:t>
      </w:r>
    </w:p>
    <w:p w:rsidR="003C7934" w:rsidRPr="004A761E" w:rsidRDefault="003C7934" w:rsidP="003C7934">
      <w:pPr>
        <w:jc w:val="both"/>
      </w:pPr>
      <w:r w:rsidRPr="004A761E">
        <w:tab/>
      </w:r>
      <w:r w:rsidRPr="004A761E">
        <w:tab/>
        <w:t xml:space="preserve">4.2. </w:t>
      </w:r>
      <w:r w:rsidRPr="004A761E">
        <w:rPr>
          <w:lang w:val="en-US"/>
        </w:rPr>
        <w:t>Sickness</w:t>
      </w:r>
      <w:r w:rsidRPr="004A761E">
        <w:t>;</w:t>
      </w:r>
    </w:p>
    <w:p w:rsidR="003C7934" w:rsidRPr="004A761E" w:rsidRDefault="003C7934" w:rsidP="003C7934">
      <w:pPr>
        <w:jc w:val="both"/>
      </w:pPr>
      <w:r w:rsidRPr="004A761E">
        <w:tab/>
      </w:r>
      <w:r w:rsidRPr="004A761E">
        <w:tab/>
        <w:t xml:space="preserve">4.3. </w:t>
      </w:r>
      <w:r w:rsidRPr="004A761E">
        <w:rPr>
          <w:lang w:val="en-US"/>
        </w:rPr>
        <w:t>Land vehicles</w:t>
      </w:r>
      <w:r w:rsidRPr="004A761E">
        <w:t>;</w:t>
      </w:r>
    </w:p>
    <w:p w:rsidR="003C7934" w:rsidRPr="004A761E" w:rsidRDefault="003C7934" w:rsidP="003C7934">
      <w:pPr>
        <w:jc w:val="both"/>
      </w:pPr>
      <w:r w:rsidRPr="004A761E">
        <w:tab/>
      </w:r>
      <w:r w:rsidRPr="004A761E">
        <w:tab/>
        <w:t xml:space="preserve">4.4. </w:t>
      </w:r>
      <w:r w:rsidRPr="004A761E">
        <w:rPr>
          <w:lang w:val="en-US"/>
        </w:rPr>
        <w:t>Railway rolling stock</w:t>
      </w:r>
      <w:r w:rsidRPr="004A761E">
        <w:t>;</w:t>
      </w:r>
    </w:p>
    <w:p w:rsidR="003C7934" w:rsidRPr="004A761E" w:rsidRDefault="003C7934" w:rsidP="003C7934">
      <w:pPr>
        <w:jc w:val="both"/>
      </w:pPr>
      <w:r w:rsidRPr="004A761E">
        <w:tab/>
      </w:r>
      <w:r w:rsidRPr="004A761E">
        <w:tab/>
        <w:t xml:space="preserve">4.5. </w:t>
      </w:r>
      <w:r w:rsidRPr="004A761E">
        <w:rPr>
          <w:lang w:val="en-US"/>
        </w:rPr>
        <w:t>Aircraft</w:t>
      </w:r>
      <w:r w:rsidRPr="004A761E">
        <w:t>;</w:t>
      </w:r>
    </w:p>
    <w:p w:rsidR="003C7934" w:rsidRPr="004A761E" w:rsidRDefault="003C7934" w:rsidP="003C7934">
      <w:pPr>
        <w:jc w:val="both"/>
      </w:pPr>
      <w:r w:rsidRPr="004A761E">
        <w:tab/>
      </w:r>
      <w:r w:rsidRPr="004A761E">
        <w:tab/>
        <w:t xml:space="preserve">4.6. </w:t>
      </w:r>
      <w:r w:rsidRPr="004A761E">
        <w:rPr>
          <w:lang w:val="en-US"/>
        </w:rPr>
        <w:t>Ships</w:t>
      </w:r>
      <w:r w:rsidRPr="004A761E">
        <w:t>;</w:t>
      </w:r>
    </w:p>
    <w:p w:rsidR="003C7934" w:rsidRPr="004A761E" w:rsidRDefault="003C7934" w:rsidP="003C7934">
      <w:pPr>
        <w:jc w:val="both"/>
      </w:pPr>
      <w:r w:rsidRPr="004A761E">
        <w:tab/>
      </w:r>
      <w:r w:rsidRPr="004A761E">
        <w:tab/>
        <w:t xml:space="preserve">4.7. </w:t>
      </w:r>
      <w:r w:rsidRPr="004A761E">
        <w:rPr>
          <w:lang w:val="en-US"/>
        </w:rPr>
        <w:t>Goods in transit</w:t>
      </w:r>
      <w:r w:rsidRPr="004A761E">
        <w:t>;</w:t>
      </w:r>
    </w:p>
    <w:p w:rsidR="003C7934" w:rsidRPr="004A761E" w:rsidRDefault="003C7934" w:rsidP="003C7934">
      <w:pPr>
        <w:jc w:val="both"/>
      </w:pPr>
      <w:r w:rsidRPr="004A761E">
        <w:tab/>
      </w:r>
      <w:r w:rsidRPr="004A761E">
        <w:tab/>
        <w:t xml:space="preserve">4.8. </w:t>
      </w:r>
      <w:r w:rsidRPr="004A761E">
        <w:rPr>
          <w:lang w:val="en-US"/>
        </w:rPr>
        <w:t>Fire and natural forces</w:t>
      </w:r>
      <w:r w:rsidRPr="004A761E">
        <w:t>;</w:t>
      </w:r>
    </w:p>
    <w:p w:rsidR="003C7934" w:rsidRPr="004A761E" w:rsidRDefault="003C7934" w:rsidP="003C7934">
      <w:pPr>
        <w:jc w:val="both"/>
      </w:pPr>
      <w:r w:rsidRPr="004A761E">
        <w:tab/>
      </w:r>
      <w:r w:rsidRPr="004A761E">
        <w:tab/>
        <w:t xml:space="preserve">4.9. </w:t>
      </w:r>
      <w:r w:rsidRPr="004A761E">
        <w:rPr>
          <w:lang w:val="en-US"/>
        </w:rPr>
        <w:t>Other damage to property</w:t>
      </w:r>
      <w:r w:rsidRPr="004A761E">
        <w:t>;</w:t>
      </w:r>
    </w:p>
    <w:p w:rsidR="003C7934" w:rsidRPr="004A761E" w:rsidRDefault="003C7934" w:rsidP="003C7934">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C7934" w:rsidRPr="004A761E" w:rsidRDefault="003C7934" w:rsidP="003C7934">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3C7934" w:rsidRPr="004A761E" w:rsidRDefault="003C7934" w:rsidP="003C793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C7934" w:rsidRPr="004A761E" w:rsidRDefault="003C7934" w:rsidP="003C793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C7934" w:rsidRPr="004A761E" w:rsidRDefault="003C7934" w:rsidP="003C793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3C7934" w:rsidRPr="004A761E" w:rsidRDefault="003C7934" w:rsidP="003C793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C7934" w:rsidRPr="004A761E" w:rsidRDefault="003C7934" w:rsidP="003C793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3C7934" w:rsidRPr="004A761E" w:rsidRDefault="003C7934" w:rsidP="003C7934">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3C7934" w:rsidRPr="004A761E" w:rsidRDefault="003C7934" w:rsidP="003C7934">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D5483D" w:rsidRPr="004A761E" w:rsidRDefault="00D5483D" w:rsidP="003C7934">
      <w:pPr>
        <w:jc w:val="both"/>
        <w:rPr>
          <w:lang w:val="en-US"/>
        </w:rPr>
      </w:pPr>
      <w:r w:rsidRPr="004A761E">
        <w:rPr>
          <w:lang w:val="ru-RU"/>
        </w:rPr>
        <w:t xml:space="preserve">5. </w:t>
      </w:r>
      <w:r w:rsidRPr="004A761E">
        <w:rPr>
          <w:lang w:val="en-US"/>
        </w:rPr>
        <w:t>Address</w:t>
      </w:r>
      <w:r w:rsidRPr="004A761E">
        <w:t xml:space="preserve">: </w:t>
      </w:r>
      <w:r w:rsidRPr="004A761E">
        <w:rPr>
          <w:lang w:val="en-US"/>
        </w:rPr>
        <w:t xml:space="preserve">Mlinské nivy 12, 811 09 Bratislava Slovakia </w:t>
      </w:r>
    </w:p>
    <w:p w:rsidR="00900F7B" w:rsidRPr="004A761E" w:rsidRDefault="00900F7B" w:rsidP="003C7934">
      <w:pPr>
        <w:jc w:val="both"/>
      </w:pPr>
    </w:p>
    <w:p w:rsidR="00FB6A6E" w:rsidRPr="004A761E" w:rsidRDefault="00FB6A6E" w:rsidP="00FB6A6E">
      <w:pPr>
        <w:jc w:val="both"/>
        <w:rPr>
          <w:b/>
          <w:lang w:val="en-GB"/>
        </w:rPr>
      </w:pPr>
      <w:r w:rsidRPr="004A761E">
        <w:rPr>
          <w:b/>
          <w:lang w:val="en-GB"/>
        </w:rPr>
        <w:t>8.</w:t>
      </w:r>
      <w:r w:rsidRPr="004A761E">
        <w:rPr>
          <w:b/>
          <w:lang w:val="en-GB"/>
        </w:rPr>
        <w:tab/>
        <w:t xml:space="preserve">1. </w:t>
      </w:r>
      <w:r w:rsidR="00AA2901" w:rsidRPr="004A761E">
        <w:rPr>
          <w:b/>
          <w:lang w:val="en-GB"/>
        </w:rPr>
        <w:t xml:space="preserve">IWI INTERNATIONAL WEALTH INSURER </w:t>
      </w:r>
      <w:r w:rsidR="00257BDE" w:rsidRPr="004A761E">
        <w:rPr>
          <w:b/>
          <w:lang w:val="en-US"/>
        </w:rPr>
        <w:t xml:space="preserve">S.A. </w:t>
      </w:r>
      <w:r w:rsidR="00AA2901" w:rsidRPr="004A761E">
        <w:rPr>
          <w:b/>
          <w:lang w:val="en-GB"/>
        </w:rPr>
        <w:t xml:space="preserve">(previous firm name </w:t>
      </w:r>
      <w:r w:rsidRPr="004A761E">
        <w:rPr>
          <w:b/>
          <w:lang w:val="en-US"/>
        </w:rPr>
        <w:t>DEXIA</w:t>
      </w:r>
      <w:r w:rsidRPr="004A761E">
        <w:rPr>
          <w:b/>
          <w:lang w:val="en-GB"/>
        </w:rPr>
        <w:t xml:space="preserve"> </w:t>
      </w:r>
      <w:r w:rsidRPr="004A761E">
        <w:rPr>
          <w:b/>
          <w:lang w:val="en-US"/>
        </w:rPr>
        <w:t>LIFE &amp; PENSIONS</w:t>
      </w:r>
      <w:r w:rsidRPr="004A761E">
        <w:rPr>
          <w:b/>
          <w:lang w:val="en-GB"/>
        </w:rPr>
        <w:t xml:space="preserve"> </w:t>
      </w:r>
      <w:r w:rsidRPr="004A761E">
        <w:rPr>
          <w:b/>
          <w:lang w:val="en-US"/>
        </w:rPr>
        <w:t>S.A</w:t>
      </w:r>
      <w:r w:rsidRPr="004A761E">
        <w:rPr>
          <w:b/>
          <w:lang w:val="en-GB"/>
        </w:rPr>
        <w:t>.</w:t>
      </w:r>
      <w:r w:rsidR="00AA2901" w:rsidRPr="004A761E">
        <w:rPr>
          <w:b/>
          <w:lang w:val="en-GB"/>
        </w:rPr>
        <w:t>)</w:t>
      </w:r>
    </w:p>
    <w:p w:rsidR="00314AE2" w:rsidRPr="004A761E" w:rsidRDefault="00314AE2" w:rsidP="00FB6A6E">
      <w:pPr>
        <w:jc w:val="both"/>
        <w:rPr>
          <w:b/>
          <w:lang w:val="en-US"/>
        </w:rPr>
      </w:pPr>
      <w:r w:rsidRPr="004A761E">
        <w:rPr>
          <w:b/>
          <w:lang w:val="en-GB"/>
        </w:rPr>
        <w:tab/>
      </w:r>
      <w:r w:rsidRPr="004A761E">
        <w:rPr>
          <w:b/>
          <w:lang w:val="en-US"/>
        </w:rPr>
        <w:t>With a letter, dated 28 August 2017, the competent authority of Luxembourg informed that the insurer ceased to carry out passported business in Bulgaria.</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r w:rsidRPr="004A761E">
        <w:rPr>
          <w:lang w:val="en-US"/>
        </w:rPr>
        <w:tab/>
      </w:r>
      <w:r w:rsidRPr="004A761E">
        <w:rPr>
          <w:lang w:val="en-US"/>
        </w:rPr>
        <w:tab/>
        <w:t>4.5. Management of group pension funds.</w:t>
      </w:r>
    </w:p>
    <w:p w:rsidR="00A10DB9" w:rsidRPr="004A761E" w:rsidRDefault="00A10DB9" w:rsidP="00A10DB9">
      <w:pPr>
        <w:ind w:firstLine="708"/>
        <w:jc w:val="both"/>
        <w:rPr>
          <w:lang w:val="en-US"/>
        </w:rPr>
      </w:pPr>
      <w:r w:rsidRPr="004A761E">
        <w:rPr>
          <w:lang w:val="en-US"/>
        </w:rPr>
        <w:t>5. Address: 12 rue Léon Laval, L-3372 Leudelange, Luxembourg.</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GB"/>
        </w:rPr>
        <w:t>9.</w:t>
      </w:r>
      <w:r w:rsidRPr="004A761E">
        <w:rPr>
          <w:b/>
          <w:lang w:val="en-GB"/>
        </w:rPr>
        <w:tab/>
        <w:t xml:space="preserve">1. </w:t>
      </w:r>
      <w:r w:rsidR="00373403" w:rsidRPr="004A761E">
        <w:rPr>
          <w:b/>
          <w:lang w:val="en-US"/>
        </w:rPr>
        <w:t xml:space="preserve">WEALINS S.A. (previous name - </w:t>
      </w:r>
      <w:r w:rsidRPr="004A761E">
        <w:rPr>
          <w:b/>
          <w:lang w:val="en-US"/>
        </w:rPr>
        <w:t>FOYER</w:t>
      </w:r>
      <w:r w:rsidRPr="004A761E">
        <w:rPr>
          <w:b/>
          <w:lang w:val="en-GB"/>
        </w:rPr>
        <w:t xml:space="preserve"> </w:t>
      </w:r>
      <w:r w:rsidRPr="004A761E">
        <w:rPr>
          <w:b/>
          <w:lang w:val="en-US"/>
        </w:rPr>
        <w:t>INTERNATIONAL</w:t>
      </w:r>
      <w:r w:rsidRPr="004A761E">
        <w:rPr>
          <w:b/>
          <w:lang w:val="en-GB"/>
        </w:rPr>
        <w:t xml:space="preserve"> </w:t>
      </w:r>
      <w:r w:rsidRPr="004A761E">
        <w:rPr>
          <w:b/>
          <w:lang w:val="en-US"/>
        </w:rPr>
        <w:t>SA</w:t>
      </w:r>
      <w:r w:rsidR="00373403" w:rsidRPr="004A761E">
        <w:rPr>
          <w:b/>
          <w:lang w:val="en-US"/>
        </w:rPr>
        <w:t>)</w:t>
      </w:r>
    </w:p>
    <w:p w:rsidR="00F719C7" w:rsidRPr="004A761E" w:rsidRDefault="00F719C7" w:rsidP="00FB6A6E">
      <w:pPr>
        <w:jc w:val="both"/>
        <w:rPr>
          <w:b/>
          <w:lang w:val="en-GB"/>
        </w:rPr>
      </w:pPr>
      <w:r w:rsidRPr="004A761E">
        <w:rPr>
          <w:b/>
          <w:lang w:val="en-US"/>
        </w:rPr>
        <w:tab/>
        <w:t>With a letter, dated 28 August 2017, the competent authority of Luxembourg informed that the insurer</w:t>
      </w:r>
      <w:r w:rsidR="004A2A88" w:rsidRPr="004A761E">
        <w:rPr>
          <w:b/>
          <w:lang w:val="en-US"/>
        </w:rPr>
        <w:t xml:space="preserve"> changed its name.</w:t>
      </w:r>
      <w:r w:rsidRPr="004A761E">
        <w:rPr>
          <w:b/>
          <w:lang w:val="en-US"/>
        </w:rPr>
        <w:t xml:space="preserve"> </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373403" w:rsidRPr="004A761E" w:rsidRDefault="00373403" w:rsidP="00373403">
      <w:pPr>
        <w:ind w:firstLine="708"/>
        <w:jc w:val="both"/>
      </w:pPr>
      <w:r w:rsidRPr="004A761E">
        <w:rPr>
          <w:lang w:val="en-US"/>
        </w:rPr>
        <w:t>5. Address: 12 rue Léon Laval, L-3372 Leudelange, Luxembourg.</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10.</w:t>
      </w:r>
      <w:r w:rsidRPr="004A761E">
        <w:rPr>
          <w:b/>
          <w:lang w:val="en-GB"/>
        </w:rPr>
        <w:tab/>
        <w:t xml:space="preserve">1. </w:t>
      </w:r>
      <w:r w:rsidRPr="004A761E">
        <w:rPr>
          <w:b/>
          <w:lang w:val="en-US"/>
        </w:rPr>
        <w:t>SWISS LIFE</w:t>
      </w:r>
      <w:r w:rsidRPr="004A761E">
        <w:rPr>
          <w:b/>
          <w:lang w:val="en-GB"/>
        </w:rPr>
        <w:t xml:space="preserve"> </w:t>
      </w:r>
      <w:r w:rsidRPr="004A761E">
        <w:rPr>
          <w:b/>
          <w:lang w:val="en-US"/>
        </w:rPr>
        <w:t>(Luxembourg) S.A</w:t>
      </w:r>
      <w:r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w:t>
      </w:r>
      <w:r w:rsidRPr="004A761E">
        <w:rPr>
          <w:lang w:val="en-US"/>
        </w:rPr>
        <w:t>3</w:t>
      </w:r>
      <w:r w:rsidRPr="004A761E">
        <w:t>.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4.6. Capital redemption.</w:t>
      </w:r>
    </w:p>
    <w:p w:rsidR="00D30235" w:rsidRPr="004A761E" w:rsidRDefault="009B0475" w:rsidP="00D30235">
      <w:pPr>
        <w:ind w:firstLine="708"/>
        <w:jc w:val="both"/>
        <w:rPr>
          <w:lang w:val="ru-RU"/>
        </w:rPr>
      </w:pPr>
      <w:r w:rsidRPr="004A761E">
        <w:rPr>
          <w:lang w:val="en-US"/>
        </w:rPr>
        <w:t xml:space="preserve">5. Address: </w:t>
      </w:r>
      <w:r w:rsidR="00D30235" w:rsidRPr="004A761E">
        <w:rPr>
          <w:lang w:val="ru-RU"/>
        </w:rPr>
        <w:t>2</w:t>
      </w:r>
      <w:r w:rsidR="00D30235" w:rsidRPr="004A761E">
        <w:rPr>
          <w:lang w:val="en-US"/>
        </w:rPr>
        <w:t>-6</w:t>
      </w:r>
      <w:r w:rsidR="00D30235" w:rsidRPr="004A761E">
        <w:rPr>
          <w:lang w:val="ru-RU"/>
        </w:rPr>
        <w:t xml:space="preserve"> </w:t>
      </w:r>
      <w:r w:rsidR="00D30235" w:rsidRPr="004A761E">
        <w:rPr>
          <w:lang w:val="en-US"/>
        </w:rPr>
        <w:t>rue</w:t>
      </w:r>
      <w:r w:rsidR="00D30235" w:rsidRPr="004A761E">
        <w:rPr>
          <w:lang w:val="ru-RU"/>
        </w:rPr>
        <w:t xml:space="preserve"> </w:t>
      </w:r>
      <w:r w:rsidR="00D30235" w:rsidRPr="004A761E">
        <w:rPr>
          <w:lang w:val="en-US"/>
        </w:rPr>
        <w:t>Eugène Ruppert</w:t>
      </w:r>
      <w:r w:rsidR="00D30235" w:rsidRPr="004A761E">
        <w:rPr>
          <w:lang w:val="ru-RU"/>
        </w:rPr>
        <w:t xml:space="preserve">, </w:t>
      </w:r>
      <w:r w:rsidR="00D30235" w:rsidRPr="004A761E">
        <w:rPr>
          <w:lang w:val="en-US"/>
        </w:rPr>
        <w:t>L</w:t>
      </w:r>
      <w:r w:rsidR="00D30235" w:rsidRPr="004A761E">
        <w:rPr>
          <w:lang w:val="ru-RU"/>
        </w:rPr>
        <w:t>-</w:t>
      </w:r>
      <w:r w:rsidR="00D30235" w:rsidRPr="004A761E">
        <w:rPr>
          <w:lang w:val="en-US"/>
        </w:rPr>
        <w:t>2453</w:t>
      </w:r>
      <w:r w:rsidR="00D30235" w:rsidRPr="004A761E">
        <w:rPr>
          <w:lang w:val="ru-RU"/>
        </w:rPr>
        <w:t xml:space="preserve"> </w:t>
      </w:r>
      <w:r w:rsidR="00D30235" w:rsidRPr="004A761E">
        <w:rPr>
          <w:lang w:val="en-US"/>
        </w:rPr>
        <w:t>Luxembourg, Grand Duchy of Luxembourg.</w:t>
      </w:r>
    </w:p>
    <w:p w:rsidR="009B0475" w:rsidRPr="004A761E" w:rsidRDefault="009B0475" w:rsidP="00FB6A6E">
      <w:pPr>
        <w:jc w:val="both"/>
        <w:rPr>
          <w:lang w:val="en-US"/>
        </w:rPr>
      </w:pPr>
    </w:p>
    <w:p w:rsidR="00FB6A6E" w:rsidRPr="004A761E" w:rsidRDefault="00FB6A6E" w:rsidP="00FB6A6E">
      <w:pPr>
        <w:jc w:val="both"/>
        <w:rPr>
          <w:b/>
          <w:lang w:val="en-GB"/>
        </w:rPr>
      </w:pPr>
      <w:r w:rsidRPr="004A761E">
        <w:rPr>
          <w:b/>
          <w:lang w:val="en-GB"/>
        </w:rPr>
        <w:t>1</w:t>
      </w:r>
      <w:r w:rsidRPr="004A761E">
        <w:rPr>
          <w:b/>
          <w:lang w:val="en-US"/>
        </w:rPr>
        <w:t>1</w:t>
      </w:r>
      <w:r w:rsidRPr="004A761E">
        <w:rPr>
          <w:b/>
          <w:lang w:val="en-GB"/>
        </w:rPr>
        <w:t>.</w:t>
      </w:r>
      <w:r w:rsidRPr="004A761E">
        <w:rPr>
          <w:b/>
          <w:lang w:val="en-GB"/>
        </w:rPr>
        <w:tab/>
        <w:t xml:space="preserve">1. </w:t>
      </w:r>
      <w:r w:rsidRPr="004A761E">
        <w:rPr>
          <w:b/>
          <w:lang w:val="en-US"/>
        </w:rPr>
        <w:t>The West of England Ship Owners Mutual Insurance Association (Luxembourg)</w:t>
      </w:r>
      <w:r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917B58" w:rsidRPr="004A761E" w:rsidRDefault="00917B58" w:rsidP="00917B58">
      <w:pPr>
        <w:ind w:left="708" w:firstLine="708"/>
        <w:jc w:val="both"/>
      </w:pPr>
      <w:r w:rsidRPr="004A761E">
        <w:t xml:space="preserve">4.1. </w:t>
      </w:r>
      <w:r w:rsidRPr="004A761E">
        <w:rPr>
          <w:lang w:val="en-US"/>
        </w:rPr>
        <w:t>Accident</w:t>
      </w:r>
      <w:r w:rsidRPr="004A761E">
        <w:t>;</w:t>
      </w:r>
    </w:p>
    <w:p w:rsidR="00917B58" w:rsidRPr="004A761E" w:rsidRDefault="00917B58" w:rsidP="00917B58">
      <w:pPr>
        <w:jc w:val="both"/>
      </w:pPr>
      <w:r w:rsidRPr="004A761E">
        <w:tab/>
      </w:r>
      <w:r w:rsidRPr="004A761E">
        <w:tab/>
        <w:t xml:space="preserve">4.2. </w:t>
      </w:r>
      <w:r w:rsidRPr="004A761E">
        <w:rPr>
          <w:lang w:val="en-US"/>
        </w:rPr>
        <w:t>Sickness</w:t>
      </w:r>
      <w:r w:rsidRPr="004A761E">
        <w:t>;</w:t>
      </w:r>
    </w:p>
    <w:p w:rsidR="00917B58" w:rsidRPr="004A761E" w:rsidRDefault="00917B58" w:rsidP="00917B58">
      <w:pPr>
        <w:ind w:left="708" w:firstLine="708"/>
        <w:jc w:val="both"/>
      </w:pPr>
      <w:r w:rsidRPr="004A761E">
        <w:t xml:space="preserve">4.6. </w:t>
      </w:r>
      <w:r w:rsidRPr="004A761E">
        <w:rPr>
          <w:lang w:val="en-US"/>
        </w:rPr>
        <w:t>Ships</w:t>
      </w:r>
      <w:r w:rsidRPr="004A761E">
        <w:t>;</w:t>
      </w:r>
    </w:p>
    <w:p w:rsidR="00917B58" w:rsidRPr="004A761E" w:rsidRDefault="00917B58" w:rsidP="00917B58">
      <w:pPr>
        <w:ind w:left="708" w:firstLine="708"/>
        <w:jc w:val="both"/>
      </w:pPr>
      <w:r w:rsidRPr="004A761E">
        <w:t xml:space="preserve">4.7. </w:t>
      </w:r>
      <w:r w:rsidRPr="004A761E">
        <w:rPr>
          <w:lang w:val="en-US"/>
        </w:rPr>
        <w:t>Goods in transit</w:t>
      </w:r>
      <w:r w:rsidRPr="004A761E">
        <w:t>;</w:t>
      </w:r>
    </w:p>
    <w:p w:rsidR="00917B58" w:rsidRPr="004A761E" w:rsidRDefault="00FB6A6E" w:rsidP="00917B58">
      <w:pPr>
        <w:jc w:val="both"/>
      </w:pPr>
      <w:r w:rsidRPr="004A761E">
        <w:rPr>
          <w:lang w:val="en-GB"/>
        </w:rPr>
        <w:tab/>
      </w:r>
      <w:r w:rsidRPr="004A761E">
        <w:rPr>
          <w:lang w:val="en-GB"/>
        </w:rPr>
        <w:tab/>
      </w:r>
      <w:r w:rsidR="00917B58" w:rsidRPr="004A761E">
        <w:t>4.12</w:t>
      </w:r>
      <w:r w:rsidRPr="004A761E">
        <w:t xml:space="preserve">. </w:t>
      </w:r>
      <w:r w:rsidRPr="004A761E">
        <w:rPr>
          <w:lang w:val="en-US"/>
        </w:rPr>
        <w:t>Liability for ships</w:t>
      </w:r>
      <w:r w:rsidRPr="004A761E">
        <w:rPr>
          <w:lang w:val="en-GB"/>
        </w:rPr>
        <w:t>.</w:t>
      </w:r>
      <w:r w:rsidR="00917B58" w:rsidRPr="004A761E">
        <w:t xml:space="preserve"> </w:t>
      </w:r>
    </w:p>
    <w:p w:rsidR="00917B58" w:rsidRPr="004A761E" w:rsidRDefault="00917B58" w:rsidP="00917B58">
      <w:pPr>
        <w:ind w:left="708" w:firstLine="708"/>
        <w:jc w:val="both"/>
      </w:pPr>
      <w:r w:rsidRPr="004A761E">
        <w:t>4.1</w:t>
      </w:r>
      <w:r w:rsidRPr="004A761E">
        <w:rPr>
          <w:lang w:val="en-US"/>
        </w:rPr>
        <w:t>6</w:t>
      </w:r>
      <w:r w:rsidRPr="004A761E">
        <w:t xml:space="preserve">. </w:t>
      </w:r>
      <w:r w:rsidRPr="004A761E">
        <w:rPr>
          <w:lang w:val="en-US"/>
        </w:rPr>
        <w:t>Miscellaneous financial loss</w:t>
      </w:r>
      <w:r w:rsidRPr="004A761E">
        <w:t>;</w:t>
      </w:r>
    </w:p>
    <w:p w:rsidR="00917B58" w:rsidRPr="004A761E" w:rsidRDefault="00917B58" w:rsidP="00917B58">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FB6A6E" w:rsidRPr="004A761E" w:rsidRDefault="00B03E81" w:rsidP="00FB6A6E">
      <w:pPr>
        <w:jc w:val="both"/>
        <w:rPr>
          <w:lang w:val="en-US"/>
        </w:rPr>
      </w:pPr>
      <w:r w:rsidRPr="004A761E">
        <w:rPr>
          <w:lang w:val="en-US"/>
        </w:rPr>
        <w:tab/>
        <w:t>5. Address: 31</w:t>
      </w:r>
      <w:r w:rsidRPr="004A761E">
        <w:rPr>
          <w:lang w:val="ru-RU"/>
        </w:rPr>
        <w:t xml:space="preserve">, </w:t>
      </w:r>
      <w:r w:rsidRPr="004A761E">
        <w:rPr>
          <w:lang w:val="en-US"/>
        </w:rPr>
        <w:t>Grand Rue (4</w:t>
      </w:r>
      <w:r w:rsidRPr="004A761E">
        <w:rPr>
          <w:vertAlign w:val="superscript"/>
          <w:lang w:val="en-US"/>
        </w:rPr>
        <w:t>th</w:t>
      </w:r>
      <w:r w:rsidRPr="004A761E">
        <w:rPr>
          <w:lang w:val="en-US"/>
        </w:rPr>
        <w:t xml:space="preserve"> Floor)</w:t>
      </w:r>
      <w:r w:rsidRPr="004A761E">
        <w:rPr>
          <w:lang w:val="ru-RU"/>
        </w:rPr>
        <w:t xml:space="preserve">, </w:t>
      </w:r>
      <w:r w:rsidRPr="004A761E">
        <w:rPr>
          <w:lang w:val="en-US"/>
        </w:rPr>
        <w:t>L</w:t>
      </w:r>
      <w:r w:rsidRPr="004A761E">
        <w:rPr>
          <w:lang w:val="ru-RU"/>
        </w:rPr>
        <w:t>-</w:t>
      </w:r>
      <w:r w:rsidRPr="004A761E">
        <w:rPr>
          <w:lang w:val="en-US"/>
        </w:rPr>
        <w:t>1661 Luxembourg, Grand Duchy of Luxembourg (postal address: B.P. 841, L-2018 Luxembourg).</w:t>
      </w:r>
    </w:p>
    <w:p w:rsidR="00B03E81" w:rsidRPr="004A761E" w:rsidRDefault="00B03E81" w:rsidP="00FB6A6E">
      <w:pPr>
        <w:jc w:val="both"/>
        <w:rPr>
          <w:lang w:val="en-US"/>
        </w:rPr>
      </w:pPr>
    </w:p>
    <w:p w:rsidR="00FB6A6E" w:rsidRPr="004A761E" w:rsidRDefault="00FB6A6E" w:rsidP="00FB6A6E">
      <w:pPr>
        <w:jc w:val="both"/>
        <w:rPr>
          <w:b/>
          <w:lang w:val="en-US"/>
        </w:rPr>
      </w:pPr>
      <w:r w:rsidRPr="004A761E">
        <w:rPr>
          <w:b/>
        </w:rPr>
        <w:t>1</w:t>
      </w:r>
      <w:r w:rsidRPr="004A761E">
        <w:rPr>
          <w:b/>
          <w:lang w:val="en-US"/>
        </w:rPr>
        <w:t>2.</w:t>
      </w:r>
      <w:r w:rsidRPr="004A761E">
        <w:rPr>
          <w:b/>
          <w:lang w:val="en-US"/>
        </w:rPr>
        <w:tab/>
        <w:t xml:space="preserve">1. Altraptan Luxembourg S.A. </w:t>
      </w:r>
      <w:r w:rsidRPr="004A761E">
        <w:rPr>
          <w:b/>
        </w:rPr>
        <w:t>(</w:t>
      </w:r>
      <w:r w:rsidRPr="004A761E">
        <w:rPr>
          <w:b/>
          <w:lang w:val="en-US"/>
        </w:rPr>
        <w:t>previous firm name Commercial Union International Life SA.</w:t>
      </w:r>
      <w:r w:rsidRPr="004A761E">
        <w:rPr>
          <w:b/>
        </w:rPr>
        <w:t>)</w:t>
      </w:r>
      <w:r w:rsidR="00A74985" w:rsidRPr="004A761E">
        <w:rPr>
          <w:b/>
          <w:lang w:val="en-US"/>
        </w:rPr>
        <w:t xml:space="preserve"> – with a letter, dated 15 February 2016, </w:t>
      </w:r>
      <w:r w:rsidR="005C043C" w:rsidRPr="004A761E">
        <w:rPr>
          <w:b/>
          <w:lang w:val="en-US"/>
        </w:rPr>
        <w:t>the competent authority of Luxembourg informed that the insurer ceased to carry out passported business in Bulgaria.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r w:rsidRPr="004A761E">
        <w:rPr>
          <w:lang w:val="en-US"/>
        </w:rPr>
        <w:tab/>
      </w:r>
      <w:r w:rsidRPr="004A761E">
        <w:rPr>
          <w:lang w:val="en-US"/>
        </w:rPr>
        <w:tab/>
        <w:t>4.5. Management of group pension funds.</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13.</w:t>
      </w:r>
      <w:r w:rsidRPr="004A761E">
        <w:rPr>
          <w:b/>
          <w:lang w:val="en-US"/>
        </w:rPr>
        <w:tab/>
        <w:t>1. ARISA ASSURANCES S.A.</w:t>
      </w:r>
    </w:p>
    <w:p w:rsidR="005F1D1A" w:rsidRPr="004A761E" w:rsidRDefault="005F1D1A" w:rsidP="005F1D1A">
      <w:pPr>
        <w:ind w:firstLine="708"/>
        <w:jc w:val="both"/>
        <w:rPr>
          <w:b/>
          <w:lang w:val="en-US"/>
        </w:rPr>
      </w:pPr>
      <w:r w:rsidRPr="004A761E">
        <w:rPr>
          <w:b/>
          <w:lang w:val="en-US"/>
        </w:rPr>
        <w:t>Received notification on July 7</w:t>
      </w:r>
      <w:r w:rsidRPr="004A761E">
        <w:rPr>
          <w:b/>
          <w:vertAlign w:val="superscript"/>
          <w:lang w:val="en-US"/>
        </w:rPr>
        <w:t>th</w:t>
      </w:r>
      <w:r w:rsidRPr="004A761E">
        <w:rPr>
          <w:b/>
          <w:lang w:val="en-US"/>
        </w:rPr>
        <w:t xml:space="preserve"> 2023 on CBN platform. The competent authority of Luxembourg informed that </w:t>
      </w:r>
      <w:r w:rsidRPr="004A761E">
        <w:rPr>
          <w:b/>
        </w:rPr>
        <w:t>that the authorization</w:t>
      </w:r>
      <w:r w:rsidRPr="004A761E">
        <w:rPr>
          <w:b/>
          <w:lang w:val="en-US"/>
        </w:rPr>
        <w:t xml:space="preserve"> of the insurer has been withdrawn by ministerial order of 20 May 2023.</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w:t>
      </w:r>
      <w:r w:rsidRPr="004A761E">
        <w:rPr>
          <w:lang w:val="en-US"/>
        </w:rPr>
        <w:t>8</w:t>
      </w:r>
      <w:r w:rsidRPr="004A761E">
        <w:t xml:space="preserve">.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0F53A5">
      <w:pPr>
        <w:ind w:left="720" w:hanging="1410"/>
        <w:jc w:val="both"/>
        <w:rPr>
          <w:b/>
          <w:lang w:val="en-US"/>
        </w:rPr>
      </w:pPr>
      <w:r w:rsidRPr="004A761E">
        <w:rPr>
          <w:b/>
        </w:rPr>
        <w:t>14</w:t>
      </w:r>
      <w:r w:rsidRPr="004A761E">
        <w:rPr>
          <w:b/>
          <w:lang w:val="en-US"/>
        </w:rPr>
        <w:t>.</w:t>
      </w:r>
      <w:r w:rsidRPr="004A761E">
        <w:rPr>
          <w:b/>
          <w:lang w:val="en-US"/>
        </w:rPr>
        <w:tab/>
        <w:t>1. FORTIS LUXEMBOURG VIE SA.</w:t>
      </w:r>
      <w:r w:rsidR="00EC7FC2" w:rsidRPr="004A761E">
        <w:rPr>
          <w:b/>
        </w:rPr>
        <w:t xml:space="preserve"> </w:t>
      </w:r>
      <w:r w:rsidR="00EC7FC2" w:rsidRPr="004A761E">
        <w:rPr>
          <w:b/>
          <w:lang w:val="en-US"/>
        </w:rPr>
        <w:t>On January 30, 2012 C</w:t>
      </w:r>
      <w:r w:rsidR="00EC7FC2" w:rsidRPr="004A761E">
        <w:rPr>
          <w:b/>
          <w:lang w:val="en-US"/>
        </w:rPr>
        <w:tab/>
        <w:t xml:space="preserve">ommissariat aux assurances informed </w:t>
      </w:r>
      <w:r w:rsidR="000F53A5" w:rsidRPr="004A761E">
        <w:rPr>
          <w:b/>
          <w:lang w:val="en-US"/>
        </w:rPr>
        <w:t xml:space="preserve">that company has resigned its authorization with effect from 30 December 2011.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r w:rsidRPr="004A761E">
        <w:rPr>
          <w:lang w:val="en-US"/>
        </w:rPr>
        <w:tab/>
      </w:r>
      <w:r w:rsidRPr="004A761E">
        <w:rPr>
          <w:lang w:val="en-US"/>
        </w:rPr>
        <w:tab/>
        <w:t>4.5. Management of group pension funds.</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15</w:t>
      </w:r>
      <w:r w:rsidR="00C23A62" w:rsidRPr="004A761E">
        <w:rPr>
          <w:b/>
          <w:lang w:val="en-US"/>
        </w:rPr>
        <w:t>.</w:t>
      </w:r>
      <w:r w:rsidR="00C23A62" w:rsidRPr="004A761E">
        <w:rPr>
          <w:b/>
          <w:lang w:val="en-US"/>
        </w:rPr>
        <w:tab/>
        <w:t>1. L</w:t>
      </w:r>
      <w:r w:rsidRPr="004A761E">
        <w:rPr>
          <w:b/>
          <w:lang w:val="en-US"/>
        </w:rPr>
        <w:t>E SPHINX ASSURANCE</w:t>
      </w:r>
      <w:r w:rsidR="00CB0DC7" w:rsidRPr="004A761E">
        <w:rPr>
          <w:b/>
          <w:lang w:val="en-US"/>
        </w:rPr>
        <w:t>S</w:t>
      </w:r>
      <w:r w:rsidRPr="004A761E">
        <w:rPr>
          <w:b/>
          <w:lang w:val="en-US"/>
        </w:rPr>
        <w:t xml:space="preserve"> LUXEMBOURG S.A.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lang w:val="en-US"/>
        </w:rPr>
        <w:tab/>
      </w:r>
      <w:r w:rsidRPr="004A761E">
        <w:rPr>
          <w:lang w:val="en-US"/>
        </w:rPr>
        <w:tab/>
      </w:r>
      <w:r w:rsidRPr="004A761E">
        <w:t>4.</w:t>
      </w:r>
      <w:r w:rsidR="006E5B6E"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6E5B6E"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6E5B6E" w:rsidRPr="004A761E">
        <w:rPr>
          <w:lang w:val="en-US"/>
        </w:rPr>
        <w:t>13</w:t>
      </w:r>
      <w:r w:rsidRPr="004A761E">
        <w:t xml:space="preserve">. </w:t>
      </w:r>
      <w:r w:rsidR="006E5B6E" w:rsidRPr="004A761E">
        <w:rPr>
          <w:lang w:val="en-US"/>
        </w:rPr>
        <w:t>General liability;</w:t>
      </w:r>
    </w:p>
    <w:p w:rsidR="006E5B6E" w:rsidRPr="004A761E" w:rsidRDefault="006E5B6E" w:rsidP="00FB6A6E">
      <w:pPr>
        <w:jc w:val="both"/>
        <w:rPr>
          <w:lang w:val="en-US"/>
        </w:rPr>
      </w:pPr>
      <w:r w:rsidRPr="004A761E">
        <w:rPr>
          <w:lang w:val="en-US"/>
        </w:rPr>
        <w:tab/>
      </w:r>
      <w:r w:rsidRPr="004A761E">
        <w:rPr>
          <w:lang w:val="en-US"/>
        </w:rPr>
        <w:tab/>
        <w:t>4.16. Miscellaneous financial loss.</w:t>
      </w:r>
    </w:p>
    <w:p w:rsidR="00CB0DC7" w:rsidRPr="004A761E" w:rsidRDefault="001F4B3D" w:rsidP="00CB0DC7">
      <w:pPr>
        <w:ind w:firstLine="708"/>
        <w:jc w:val="both"/>
        <w:rPr>
          <w:lang w:val="ru-RU"/>
        </w:rPr>
      </w:pPr>
      <w:r w:rsidRPr="004A761E">
        <w:rPr>
          <w:lang w:val="en-US"/>
        </w:rPr>
        <w:tab/>
        <w:t xml:space="preserve">5. Address: </w:t>
      </w:r>
      <w:r w:rsidR="00CB0DC7" w:rsidRPr="004A761E">
        <w:rPr>
          <w:lang w:val="en-US"/>
        </w:rPr>
        <w:t>10 rue Edward Steichen</w:t>
      </w:r>
      <w:r w:rsidR="00CB0DC7" w:rsidRPr="004A761E">
        <w:rPr>
          <w:lang w:val="ru-RU"/>
        </w:rPr>
        <w:t xml:space="preserve">, </w:t>
      </w:r>
      <w:r w:rsidR="00CB0DC7" w:rsidRPr="004A761E">
        <w:rPr>
          <w:lang w:val="en-US"/>
        </w:rPr>
        <w:t>L</w:t>
      </w:r>
      <w:r w:rsidR="00CB0DC7" w:rsidRPr="004A761E">
        <w:rPr>
          <w:lang w:val="ru-RU"/>
        </w:rPr>
        <w:t>-</w:t>
      </w:r>
      <w:r w:rsidR="00CB0DC7" w:rsidRPr="004A761E">
        <w:rPr>
          <w:lang w:val="en-US"/>
        </w:rPr>
        <w:t>2540</w:t>
      </w:r>
      <w:r w:rsidR="00CB0DC7" w:rsidRPr="004A761E">
        <w:rPr>
          <w:lang w:val="ru-RU"/>
        </w:rPr>
        <w:t xml:space="preserve"> </w:t>
      </w:r>
      <w:r w:rsidR="00CB0DC7" w:rsidRPr="004A761E">
        <w:rPr>
          <w:lang w:val="en-US"/>
        </w:rPr>
        <w:t>Luxembourg, Grand Duchy of Luxembourg</w:t>
      </w:r>
      <w:r w:rsidR="00A80437" w:rsidRPr="004A761E">
        <w:rPr>
          <w:lang w:val="en-US"/>
        </w:rPr>
        <w:t xml:space="preserve"> (postal address: B.P. 2217, L-1022 Luxembourg)</w:t>
      </w:r>
      <w:r w:rsidR="005D4888" w:rsidRPr="004A761E">
        <w:rPr>
          <w:lang w:val="en-US"/>
        </w:rPr>
        <w:t>.</w:t>
      </w:r>
    </w:p>
    <w:p w:rsidR="001F4B3D" w:rsidRPr="004A761E" w:rsidRDefault="001F4B3D" w:rsidP="00FB6A6E">
      <w:pPr>
        <w:jc w:val="both"/>
        <w:rPr>
          <w:lang w:val="en-US"/>
        </w:rPr>
      </w:pPr>
    </w:p>
    <w:p w:rsidR="00FB6A6E" w:rsidRPr="004A761E" w:rsidRDefault="00FB6A6E" w:rsidP="00FB6A6E">
      <w:pPr>
        <w:jc w:val="both"/>
        <w:rPr>
          <w:b/>
          <w:lang w:val="en-US"/>
        </w:rPr>
      </w:pPr>
      <w:r w:rsidRPr="004A761E">
        <w:rPr>
          <w:b/>
        </w:rPr>
        <w:t>16</w:t>
      </w:r>
      <w:r w:rsidRPr="004A761E">
        <w:rPr>
          <w:b/>
          <w:lang w:val="en-US"/>
        </w:rPr>
        <w:t>.</w:t>
      </w:r>
      <w:r w:rsidRPr="004A761E">
        <w:rPr>
          <w:b/>
          <w:lang w:val="en-US"/>
        </w:rPr>
        <w:tab/>
        <w:t>1. SOGELIFE .SA.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r w:rsidRPr="004A761E">
        <w:rPr>
          <w:lang w:val="en-US"/>
        </w:rPr>
        <w:tab/>
      </w:r>
      <w:r w:rsidRPr="004A761E">
        <w:rPr>
          <w:lang w:val="en-US"/>
        </w:rPr>
        <w:tab/>
        <w:t>4.5. Management of group pension funds.</w:t>
      </w:r>
    </w:p>
    <w:p w:rsidR="00FB6A6E" w:rsidRPr="004A761E" w:rsidRDefault="00FB6A6E" w:rsidP="00FB6A6E">
      <w:pPr>
        <w:jc w:val="both"/>
        <w:rPr>
          <w:lang w:val="en-US"/>
        </w:rPr>
      </w:pPr>
    </w:p>
    <w:p w:rsidR="00FB6A6E" w:rsidRPr="004A761E" w:rsidRDefault="00FB6A6E" w:rsidP="00FB6A6E">
      <w:pPr>
        <w:jc w:val="both"/>
        <w:rPr>
          <w:b/>
          <w:snapToGrid w:val="0"/>
          <w:color w:val="000000"/>
          <w:lang w:val="en-GB" w:eastAsia="en-US"/>
        </w:rPr>
      </w:pPr>
      <w:r w:rsidRPr="004A761E">
        <w:rPr>
          <w:b/>
          <w:lang w:val="en-US"/>
        </w:rPr>
        <w:t>1</w:t>
      </w:r>
      <w:r w:rsidRPr="004A761E">
        <w:rPr>
          <w:b/>
        </w:rPr>
        <w:t>7.</w:t>
      </w:r>
      <w:r w:rsidRPr="004A761E">
        <w:rPr>
          <w:b/>
          <w:lang w:val="en-GB"/>
        </w:rPr>
        <w:tab/>
        <w:t xml:space="preserve">1. </w:t>
      </w:r>
      <w:r w:rsidRPr="004A761E">
        <w:rPr>
          <w:b/>
          <w:snapToGrid w:val="0"/>
          <w:color w:val="000000"/>
          <w:lang w:val="en-GB" w:eastAsia="en-US"/>
        </w:rPr>
        <w:t>THE SHIPOWNERS’MUTUAL PROTECTION AND INDEMNITY ASSOCIATION (LUXEMBOURG)</w:t>
      </w:r>
    </w:p>
    <w:p w:rsidR="00FB6A6E" w:rsidRPr="004A761E" w:rsidRDefault="00FB6A6E" w:rsidP="00FB6A6E">
      <w:pPr>
        <w:jc w:val="both"/>
      </w:pPr>
      <w:r w:rsidRPr="004A761E">
        <w:rPr>
          <w:lang w:val="en-GB"/>
        </w:rPr>
        <w:tab/>
      </w:r>
      <w:r w:rsidRPr="004A761E">
        <w:t xml:space="preserve">2. </w:t>
      </w:r>
      <w:r w:rsidRPr="004A761E">
        <w:rPr>
          <w:lang w:val="en-US"/>
        </w:rPr>
        <w:t>Freedom to provide services from Grand-Duchy of Luxembourg.</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rPr>
          <w:lang w:val="en-US"/>
        </w:rPr>
      </w:pPr>
      <w:r w:rsidRPr="004A761E">
        <w:tab/>
      </w:r>
      <w:r w:rsidRPr="004A761E">
        <w:tab/>
        <w:t>4.1</w:t>
      </w:r>
      <w:r w:rsidRPr="004A761E">
        <w:rPr>
          <w:lang w:val="en-US"/>
        </w:rPr>
        <w:t>2</w:t>
      </w:r>
      <w:r w:rsidRPr="004A761E">
        <w:t xml:space="preserve">. </w:t>
      </w:r>
      <w:r w:rsidRPr="004A761E">
        <w:rPr>
          <w:lang w:val="en-US"/>
        </w:rPr>
        <w:t>Liability for ships.</w:t>
      </w:r>
    </w:p>
    <w:p w:rsidR="00FB6A6E" w:rsidRPr="004A761E" w:rsidRDefault="00FB6A6E" w:rsidP="00FB6A6E">
      <w:pPr>
        <w:jc w:val="both"/>
        <w:rPr>
          <w:lang w:val="en-US"/>
        </w:rPr>
      </w:pPr>
      <w:r w:rsidRPr="004A761E">
        <w:tab/>
      </w:r>
      <w:r w:rsidRPr="004A761E">
        <w:tab/>
      </w:r>
    </w:p>
    <w:p w:rsidR="00FB6A6E" w:rsidRPr="004A761E" w:rsidRDefault="00FB6A6E" w:rsidP="00FB6A6E">
      <w:pPr>
        <w:jc w:val="both"/>
        <w:rPr>
          <w:b/>
          <w:snapToGrid w:val="0"/>
          <w:color w:val="000000"/>
          <w:lang w:eastAsia="en-US"/>
        </w:rPr>
      </w:pPr>
      <w:r w:rsidRPr="004A761E">
        <w:rPr>
          <w:b/>
          <w:lang w:val="en-GB"/>
        </w:rPr>
        <w:t>18.</w:t>
      </w:r>
      <w:r w:rsidRPr="004A761E">
        <w:rPr>
          <w:b/>
          <w:lang w:val="en-GB"/>
        </w:rPr>
        <w:tab/>
        <w:t xml:space="preserve">1. </w:t>
      </w:r>
      <w:r w:rsidRPr="004A761E">
        <w:rPr>
          <w:b/>
          <w:snapToGrid w:val="0"/>
          <w:color w:val="000000"/>
          <w:lang w:val="en-GB" w:eastAsia="en-US"/>
        </w:rPr>
        <w:t>CALI EUROPE S.A. (Credit Agricole Life Insurance)</w:t>
      </w:r>
      <w:r w:rsidR="00AB7344" w:rsidRPr="004A761E">
        <w:rPr>
          <w:b/>
          <w:snapToGrid w:val="0"/>
          <w:color w:val="000000"/>
          <w:lang w:val="en-GB" w:eastAsia="en-US"/>
        </w:rPr>
        <w:t xml:space="preserve">  - with letter, dated 22 March 2013, The Competent Authority of Luxembourg informed about the intention of the insurance agents – ANDRE Pierre and CHATAIN Olivier to carry out insurance mediation services for and on behalf of the aforementioned insurance undertaking by way of freedom to provide services.</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4.4. Capital redemption;</w:t>
      </w:r>
    </w:p>
    <w:p w:rsidR="00FB6A6E" w:rsidRPr="004A761E" w:rsidRDefault="00FB6A6E" w:rsidP="00FB6A6E">
      <w:pPr>
        <w:jc w:val="both"/>
        <w:rPr>
          <w:lang w:val="en-US"/>
        </w:rPr>
      </w:pPr>
      <w:r w:rsidRPr="004A761E">
        <w:rPr>
          <w:lang w:val="en-US"/>
        </w:rPr>
        <w:tab/>
      </w:r>
      <w:r w:rsidRPr="004A761E">
        <w:rPr>
          <w:lang w:val="en-US"/>
        </w:rPr>
        <w:tab/>
        <w:t>4.5. Management of group pension funds.</w:t>
      </w:r>
    </w:p>
    <w:p w:rsidR="00FB6A6E" w:rsidRPr="004A761E" w:rsidRDefault="004B33BE" w:rsidP="00FB6A6E">
      <w:pPr>
        <w:jc w:val="both"/>
        <w:rPr>
          <w:lang w:val="en-US"/>
        </w:rPr>
      </w:pPr>
      <w:r w:rsidRPr="004A761E">
        <w:rPr>
          <w:lang w:val="en-US"/>
        </w:rPr>
        <w:tab/>
        <w:t>5. Address: 31-33 avenue Pasteur, L-2311 Luxembourg</w:t>
      </w:r>
    </w:p>
    <w:p w:rsidR="0058484B" w:rsidRPr="004A761E" w:rsidRDefault="0058484B" w:rsidP="0058484B">
      <w:pPr>
        <w:jc w:val="both"/>
        <w:rPr>
          <w:b/>
          <w:lang w:val="en-GB"/>
        </w:rPr>
      </w:pPr>
    </w:p>
    <w:p w:rsidR="0058484B" w:rsidRPr="004A761E" w:rsidRDefault="0058484B" w:rsidP="0058484B">
      <w:pPr>
        <w:jc w:val="both"/>
        <w:rPr>
          <w:b/>
          <w:snapToGrid w:val="0"/>
          <w:color w:val="000000"/>
          <w:lang w:val="en-US" w:eastAsia="en-US"/>
        </w:rPr>
      </w:pPr>
      <w:r w:rsidRPr="004A761E">
        <w:rPr>
          <w:b/>
          <w:lang w:val="en-GB"/>
        </w:rPr>
        <w:t>2</w:t>
      </w:r>
      <w:r w:rsidR="0071646F" w:rsidRPr="004A761E">
        <w:rPr>
          <w:b/>
          <w:lang w:val="en-GB"/>
        </w:rPr>
        <w:t>0</w:t>
      </w:r>
      <w:r w:rsidRPr="004A761E">
        <w:rPr>
          <w:b/>
          <w:lang w:val="en-GB"/>
        </w:rPr>
        <w:t>.</w:t>
      </w:r>
      <w:r w:rsidRPr="004A761E">
        <w:rPr>
          <w:b/>
          <w:lang w:val="en-GB"/>
        </w:rPr>
        <w:tab/>
        <w:t xml:space="preserve">1. </w:t>
      </w:r>
      <w:r w:rsidRPr="004A761E">
        <w:rPr>
          <w:b/>
          <w:snapToGrid w:val="0"/>
          <w:color w:val="000000"/>
          <w:lang w:val="en-GB" w:eastAsia="en-US"/>
        </w:rPr>
        <w:t>NEMIAN LIFE &amp; PENSIONS S.A.</w:t>
      </w:r>
      <w:r w:rsidR="00AD3D5E" w:rsidRPr="004A761E">
        <w:rPr>
          <w:b/>
          <w:snapToGrid w:val="0"/>
          <w:color w:val="000000"/>
          <w:lang w:val="en-GB" w:eastAsia="en-US"/>
        </w:rPr>
        <w:t>- with letter, dated 30</w:t>
      </w:r>
      <w:r w:rsidR="00AD3D5E" w:rsidRPr="004A761E">
        <w:rPr>
          <w:b/>
          <w:snapToGrid w:val="0"/>
          <w:color w:val="000000"/>
          <w:vertAlign w:val="superscript"/>
          <w:lang w:val="en-GB" w:eastAsia="en-US"/>
        </w:rPr>
        <w:t xml:space="preserve"> </w:t>
      </w:r>
      <w:r w:rsidR="00AD3D5E" w:rsidRPr="004A761E">
        <w:rPr>
          <w:b/>
          <w:snapToGrid w:val="0"/>
          <w:color w:val="000000"/>
          <w:lang w:val="en-US" w:eastAsia="en-US"/>
        </w:rPr>
        <w:t xml:space="preserve">August 2012, Commissariat aux Assurances  informed us that </w:t>
      </w:r>
      <w:r w:rsidR="00AD3D5E" w:rsidRPr="004A761E">
        <w:rPr>
          <w:b/>
          <w:snapToGrid w:val="0"/>
          <w:color w:val="000000"/>
          <w:lang w:val="en-GB" w:eastAsia="en-US"/>
        </w:rPr>
        <w:t>NEMIAN LIFE &amp; PENSIONS S.A. resigned its free provision of services authorization into your jurisdiction and therefore it will no longer carry on insurance business in Bulgaria.</w:t>
      </w:r>
    </w:p>
    <w:p w:rsidR="0058484B" w:rsidRPr="004A761E" w:rsidRDefault="0058484B" w:rsidP="0058484B">
      <w:pPr>
        <w:jc w:val="both"/>
      </w:pPr>
      <w:r w:rsidRPr="004A761E">
        <w:rPr>
          <w:lang w:val="en-GB"/>
        </w:rPr>
        <w:tab/>
      </w:r>
      <w:r w:rsidRPr="004A761E">
        <w:t xml:space="preserve">2. </w:t>
      </w:r>
      <w:r w:rsidRPr="004A761E">
        <w:rPr>
          <w:lang w:val="en-US"/>
        </w:rPr>
        <w:t>Freedom to provide services</w:t>
      </w:r>
      <w:r w:rsidRPr="004A761E">
        <w:t>.</w:t>
      </w:r>
    </w:p>
    <w:p w:rsidR="0058484B" w:rsidRPr="004A761E" w:rsidRDefault="0058484B" w:rsidP="0058484B">
      <w:pPr>
        <w:jc w:val="both"/>
      </w:pPr>
      <w:r w:rsidRPr="004A761E">
        <w:tab/>
        <w:t xml:space="preserve">3. </w:t>
      </w:r>
      <w:r w:rsidRPr="004A761E">
        <w:rPr>
          <w:lang w:val="en-US"/>
        </w:rPr>
        <w:t>Life insurance</w:t>
      </w:r>
      <w:r w:rsidRPr="004A761E">
        <w:t xml:space="preserve">. </w:t>
      </w:r>
    </w:p>
    <w:p w:rsidR="0058484B" w:rsidRPr="004A761E" w:rsidRDefault="0058484B" w:rsidP="0058484B">
      <w:pPr>
        <w:jc w:val="both"/>
      </w:pPr>
      <w:r w:rsidRPr="004A761E">
        <w:tab/>
        <w:t xml:space="preserve">4. </w:t>
      </w:r>
      <w:r w:rsidRPr="004A761E">
        <w:rPr>
          <w:lang w:val="en-US"/>
        </w:rPr>
        <w:t>Classes of insurance that the company wishes to carry out in Bulgaria</w:t>
      </w:r>
      <w:r w:rsidRPr="004A761E">
        <w:t>:</w:t>
      </w:r>
    </w:p>
    <w:p w:rsidR="0058484B" w:rsidRPr="004A761E" w:rsidRDefault="0058484B" w:rsidP="0058484B">
      <w:pPr>
        <w:jc w:val="both"/>
      </w:pPr>
      <w:r w:rsidRPr="004A761E">
        <w:tab/>
      </w:r>
      <w:r w:rsidRPr="004A761E">
        <w:tab/>
        <w:t xml:space="preserve">4.1. Life </w:t>
      </w:r>
      <w:r w:rsidRPr="004A761E">
        <w:rPr>
          <w:lang w:val="en-US"/>
        </w:rPr>
        <w:t>i</w:t>
      </w:r>
      <w:r w:rsidRPr="004A761E">
        <w:t xml:space="preserve">nsurance and annuities;  </w:t>
      </w:r>
    </w:p>
    <w:p w:rsidR="0058484B" w:rsidRPr="004A761E" w:rsidRDefault="0058484B" w:rsidP="0058484B">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58484B" w:rsidRPr="004A761E" w:rsidRDefault="0058484B" w:rsidP="0058484B">
      <w:pPr>
        <w:jc w:val="both"/>
        <w:rPr>
          <w:lang w:val="en-US"/>
        </w:rPr>
      </w:pPr>
      <w:r w:rsidRPr="004A761E">
        <w:tab/>
      </w:r>
      <w:r w:rsidRPr="004A761E">
        <w:tab/>
        <w:t>4.3. Life insurance linked to an investment fund</w:t>
      </w:r>
      <w:r w:rsidRPr="004A761E">
        <w:rPr>
          <w:lang w:val="en-US"/>
        </w:rPr>
        <w:t>;</w:t>
      </w:r>
    </w:p>
    <w:p w:rsidR="0058484B" w:rsidRPr="004A761E" w:rsidRDefault="0058484B" w:rsidP="0058484B">
      <w:pPr>
        <w:jc w:val="both"/>
        <w:rPr>
          <w:lang w:val="en-US"/>
        </w:rPr>
      </w:pPr>
      <w:r w:rsidRPr="004A761E">
        <w:rPr>
          <w:lang w:val="en-US"/>
        </w:rPr>
        <w:tab/>
      </w:r>
      <w:r w:rsidRPr="004A761E">
        <w:rPr>
          <w:lang w:val="en-US"/>
        </w:rPr>
        <w:tab/>
        <w:t>4.4. Capital redemption;</w:t>
      </w:r>
    </w:p>
    <w:p w:rsidR="0058484B" w:rsidRPr="004A761E" w:rsidRDefault="0058484B" w:rsidP="0058484B">
      <w:pPr>
        <w:jc w:val="both"/>
        <w:rPr>
          <w:lang w:val="en-US"/>
        </w:rPr>
      </w:pPr>
      <w:r w:rsidRPr="004A761E">
        <w:rPr>
          <w:lang w:val="en-US"/>
        </w:rPr>
        <w:tab/>
      </w:r>
      <w:r w:rsidRPr="004A761E">
        <w:rPr>
          <w:lang w:val="en-US"/>
        </w:rPr>
        <w:tab/>
        <w:t>4.5. Management of group pension funds.</w:t>
      </w:r>
    </w:p>
    <w:p w:rsidR="000432D0" w:rsidRPr="004A761E" w:rsidRDefault="000432D0" w:rsidP="000432D0">
      <w:pPr>
        <w:ind w:firstLine="708"/>
        <w:jc w:val="both"/>
        <w:rPr>
          <w:lang w:val="en-US"/>
        </w:rPr>
      </w:pPr>
      <w:r w:rsidRPr="004A761E">
        <w:rPr>
          <w:lang w:val="en-US"/>
        </w:rPr>
        <w:t>5. Address</w:t>
      </w:r>
      <w:r w:rsidRPr="004A761E">
        <w:t xml:space="preserve">: </w:t>
      </w:r>
      <w:r w:rsidRPr="004A761E">
        <w:rPr>
          <w:lang w:val="en-US"/>
        </w:rPr>
        <w:t>Aerogolf Center, 1A, Heienhaff, L-1736 Senningerberg.</w:t>
      </w:r>
    </w:p>
    <w:p w:rsidR="0034575F" w:rsidRPr="004A761E" w:rsidRDefault="0034575F" w:rsidP="0058484B">
      <w:pPr>
        <w:jc w:val="both"/>
        <w:rPr>
          <w:lang w:val="en-US"/>
        </w:rPr>
      </w:pPr>
    </w:p>
    <w:p w:rsidR="0034575F" w:rsidRPr="004A761E" w:rsidRDefault="0034575F" w:rsidP="0034575F">
      <w:pPr>
        <w:jc w:val="both"/>
        <w:rPr>
          <w:b/>
          <w:snapToGrid w:val="0"/>
          <w:color w:val="000000"/>
          <w:lang w:val="en-US" w:eastAsia="en-US"/>
        </w:rPr>
      </w:pPr>
      <w:r w:rsidRPr="004A761E">
        <w:rPr>
          <w:b/>
          <w:lang w:val="en-GB"/>
        </w:rPr>
        <w:t>2</w:t>
      </w:r>
      <w:r w:rsidR="0071646F" w:rsidRPr="004A761E">
        <w:rPr>
          <w:b/>
          <w:lang w:val="en-GB"/>
        </w:rPr>
        <w:t>1</w:t>
      </w:r>
      <w:r w:rsidRPr="004A761E">
        <w:rPr>
          <w:b/>
          <w:lang w:val="en-GB"/>
        </w:rPr>
        <w:t>.</w:t>
      </w:r>
      <w:r w:rsidRPr="004A761E">
        <w:rPr>
          <w:b/>
          <w:lang w:val="en-GB"/>
        </w:rPr>
        <w:tab/>
        <w:t xml:space="preserve">1. </w:t>
      </w:r>
      <w:r w:rsidR="00A41772" w:rsidRPr="004A761E">
        <w:rPr>
          <w:b/>
          <w:lang w:val="en-US"/>
        </w:rPr>
        <w:t xml:space="preserve">La Mondiale Europartner S.A. </w:t>
      </w:r>
      <w:r w:rsidR="00ED1881" w:rsidRPr="004A761E">
        <w:rPr>
          <w:b/>
          <w:lang w:val="en-GB"/>
        </w:rPr>
        <w:t>(previous name</w:t>
      </w:r>
      <w:r w:rsidR="00D46E58" w:rsidRPr="004A761E">
        <w:rPr>
          <w:b/>
          <w:lang w:val="en-US"/>
        </w:rPr>
        <w:t>s</w:t>
      </w:r>
      <w:r w:rsidR="00ED1881" w:rsidRPr="004A761E">
        <w:rPr>
          <w:b/>
          <w:lang w:val="en-GB"/>
        </w:rPr>
        <w:t xml:space="preserve">: </w:t>
      </w:r>
      <w:r w:rsidRPr="004A761E">
        <w:rPr>
          <w:b/>
          <w:snapToGrid w:val="0"/>
          <w:color w:val="000000"/>
          <w:lang w:val="en-GB" w:eastAsia="en-US"/>
        </w:rPr>
        <w:t>MASSMUTUAL EUROPE S.A.</w:t>
      </w:r>
      <w:r w:rsidR="00A41772" w:rsidRPr="004A761E">
        <w:rPr>
          <w:b/>
          <w:snapToGrid w:val="0"/>
          <w:color w:val="000000"/>
          <w:lang w:eastAsia="en-US"/>
        </w:rPr>
        <w:t>;</w:t>
      </w:r>
      <w:r w:rsidR="00A41772" w:rsidRPr="004A761E">
        <w:rPr>
          <w:b/>
          <w:lang w:val="en-GB"/>
        </w:rPr>
        <w:t xml:space="preserve"> La Mondiale Europa S.A.</w:t>
      </w:r>
      <w:r w:rsidR="00ED1881" w:rsidRPr="004A761E">
        <w:rPr>
          <w:b/>
          <w:snapToGrid w:val="0"/>
          <w:color w:val="000000"/>
          <w:lang w:val="en-GB" w:eastAsia="en-US"/>
        </w:rPr>
        <w:t>)</w:t>
      </w:r>
      <w:r w:rsidR="004D5771" w:rsidRPr="004A761E">
        <w:rPr>
          <w:b/>
          <w:snapToGrid w:val="0"/>
          <w:color w:val="000000"/>
          <w:lang w:val="en-US" w:eastAsia="en-US"/>
        </w:rPr>
        <w:t xml:space="preserve"> – with a letter, dated 18 December 2014, the competent authority of Luxembourg informed that </w:t>
      </w:r>
      <w:r w:rsidR="00372579" w:rsidRPr="004A761E">
        <w:rPr>
          <w:b/>
          <w:snapToGrid w:val="0"/>
          <w:color w:val="000000"/>
          <w:lang w:val="en-US" w:eastAsia="en-US"/>
        </w:rPr>
        <w:t xml:space="preserve">the insurer changed its name from </w:t>
      </w:r>
      <w:r w:rsidR="00372579" w:rsidRPr="004A761E">
        <w:rPr>
          <w:b/>
          <w:lang w:val="en-GB"/>
        </w:rPr>
        <w:t>La Mondiale Europa S.A.</w:t>
      </w:r>
      <w:r w:rsidR="00372579" w:rsidRPr="004A761E">
        <w:rPr>
          <w:b/>
        </w:rPr>
        <w:t xml:space="preserve"> </w:t>
      </w:r>
      <w:r w:rsidR="00372579" w:rsidRPr="004A761E">
        <w:rPr>
          <w:b/>
          <w:lang w:val="en-US"/>
        </w:rPr>
        <w:t>to</w:t>
      </w:r>
      <w:r w:rsidR="00372579" w:rsidRPr="004A761E">
        <w:rPr>
          <w:b/>
        </w:rPr>
        <w:t xml:space="preserve"> </w:t>
      </w:r>
      <w:r w:rsidR="00372579" w:rsidRPr="004A761E">
        <w:rPr>
          <w:b/>
          <w:lang w:val="en-US"/>
        </w:rPr>
        <w:t xml:space="preserve">La Mondiale Europartner S.A. </w:t>
      </w:r>
      <w:r w:rsidR="00372579" w:rsidRPr="004A761E">
        <w:rPr>
          <w:b/>
        </w:rPr>
        <w:t xml:space="preserve"> </w:t>
      </w:r>
      <w:r w:rsidR="00372579" w:rsidRPr="004A761E">
        <w:rPr>
          <w:b/>
          <w:lang w:val="en-US"/>
        </w:rPr>
        <w:t xml:space="preserve"> </w:t>
      </w:r>
      <w:r w:rsidR="00372579" w:rsidRPr="004A761E">
        <w:rPr>
          <w:b/>
        </w:rPr>
        <w:t xml:space="preserve"> </w:t>
      </w:r>
      <w:r w:rsidR="00372579" w:rsidRPr="004A761E">
        <w:rPr>
          <w:b/>
          <w:snapToGrid w:val="0"/>
          <w:color w:val="000000"/>
          <w:lang w:eastAsia="en-US"/>
        </w:rPr>
        <w:t xml:space="preserve"> </w:t>
      </w:r>
    </w:p>
    <w:p w:rsidR="0034575F" w:rsidRPr="004A761E" w:rsidRDefault="0034575F" w:rsidP="0034575F">
      <w:pPr>
        <w:jc w:val="both"/>
      </w:pPr>
      <w:r w:rsidRPr="004A761E">
        <w:rPr>
          <w:lang w:val="en-GB"/>
        </w:rPr>
        <w:tab/>
      </w:r>
      <w:r w:rsidRPr="004A761E">
        <w:t xml:space="preserve">2. </w:t>
      </w:r>
      <w:r w:rsidRPr="004A761E">
        <w:rPr>
          <w:lang w:val="en-US"/>
        </w:rPr>
        <w:t>Freedom to provide services</w:t>
      </w:r>
      <w:r w:rsidRPr="004A761E">
        <w:t>.</w:t>
      </w:r>
    </w:p>
    <w:p w:rsidR="0034575F" w:rsidRPr="004A761E" w:rsidRDefault="0034575F" w:rsidP="0034575F">
      <w:pPr>
        <w:jc w:val="both"/>
      </w:pPr>
      <w:r w:rsidRPr="004A761E">
        <w:tab/>
        <w:t xml:space="preserve">3. </w:t>
      </w:r>
      <w:r w:rsidRPr="004A761E">
        <w:rPr>
          <w:lang w:val="en-US"/>
        </w:rPr>
        <w:t>Life insurance</w:t>
      </w:r>
      <w:r w:rsidRPr="004A761E">
        <w:t xml:space="preserve">. </w:t>
      </w:r>
    </w:p>
    <w:p w:rsidR="0034575F" w:rsidRPr="004A761E" w:rsidRDefault="0034575F" w:rsidP="0034575F">
      <w:pPr>
        <w:jc w:val="both"/>
      </w:pPr>
      <w:r w:rsidRPr="004A761E">
        <w:tab/>
        <w:t xml:space="preserve">4. </w:t>
      </w:r>
      <w:r w:rsidRPr="004A761E">
        <w:rPr>
          <w:lang w:val="en-US"/>
        </w:rPr>
        <w:t>Classes of insurance that the company wishes to carry out in Bulgaria</w:t>
      </w:r>
      <w:r w:rsidRPr="004A761E">
        <w:t>:</w:t>
      </w:r>
    </w:p>
    <w:p w:rsidR="0034575F" w:rsidRPr="004A761E" w:rsidRDefault="0034575F" w:rsidP="0034575F">
      <w:pPr>
        <w:jc w:val="both"/>
      </w:pPr>
      <w:r w:rsidRPr="004A761E">
        <w:tab/>
      </w:r>
      <w:r w:rsidRPr="004A761E">
        <w:tab/>
        <w:t xml:space="preserve">4.1. Life </w:t>
      </w:r>
      <w:r w:rsidRPr="004A761E">
        <w:rPr>
          <w:lang w:val="en-US"/>
        </w:rPr>
        <w:t>i</w:t>
      </w:r>
      <w:r w:rsidRPr="004A761E">
        <w:t xml:space="preserve">nsurance and annuities;  </w:t>
      </w:r>
    </w:p>
    <w:p w:rsidR="0034575F" w:rsidRPr="004A761E" w:rsidRDefault="0034575F" w:rsidP="0034575F">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34575F" w:rsidRPr="004A761E" w:rsidRDefault="0034575F" w:rsidP="0034575F">
      <w:pPr>
        <w:jc w:val="both"/>
        <w:rPr>
          <w:lang w:val="en-US"/>
        </w:rPr>
      </w:pPr>
      <w:r w:rsidRPr="004A761E">
        <w:tab/>
      </w:r>
      <w:r w:rsidRPr="004A761E">
        <w:tab/>
        <w:t>4.3. Life insurance linked to an investment fund</w:t>
      </w:r>
      <w:r w:rsidRPr="004A761E">
        <w:rPr>
          <w:lang w:val="en-US"/>
        </w:rPr>
        <w:t>;</w:t>
      </w:r>
    </w:p>
    <w:p w:rsidR="0034575F" w:rsidRPr="004A761E" w:rsidRDefault="0034575F" w:rsidP="0034575F">
      <w:pPr>
        <w:jc w:val="both"/>
        <w:rPr>
          <w:lang w:val="en-US"/>
        </w:rPr>
      </w:pPr>
      <w:r w:rsidRPr="004A761E">
        <w:rPr>
          <w:lang w:val="en-US"/>
        </w:rPr>
        <w:tab/>
      </w:r>
      <w:r w:rsidRPr="004A761E">
        <w:rPr>
          <w:lang w:val="en-US"/>
        </w:rPr>
        <w:tab/>
        <w:t>4.6. Capital redemption;</w:t>
      </w:r>
    </w:p>
    <w:p w:rsidR="0034575F" w:rsidRPr="004A761E" w:rsidRDefault="0034575F" w:rsidP="0034575F">
      <w:pPr>
        <w:jc w:val="both"/>
        <w:rPr>
          <w:lang w:val="en-US"/>
        </w:rPr>
      </w:pPr>
      <w:r w:rsidRPr="004A761E">
        <w:rPr>
          <w:lang w:val="en-US"/>
        </w:rPr>
        <w:tab/>
      </w:r>
      <w:r w:rsidRPr="004A761E">
        <w:rPr>
          <w:lang w:val="en-US"/>
        </w:rPr>
        <w:tab/>
        <w:t>4.7. Management of group pension funds.</w:t>
      </w:r>
    </w:p>
    <w:p w:rsidR="00987945" w:rsidRPr="004A761E" w:rsidRDefault="00AE2AEA" w:rsidP="00987945">
      <w:pPr>
        <w:jc w:val="both"/>
        <w:rPr>
          <w:lang w:val="en-US"/>
        </w:rPr>
      </w:pPr>
      <w:r w:rsidRPr="004A761E">
        <w:rPr>
          <w:b/>
          <w:lang w:val="en-US"/>
        </w:rPr>
        <w:tab/>
      </w:r>
      <w:r w:rsidRPr="004A761E">
        <w:rPr>
          <w:lang w:val="en-US"/>
        </w:rPr>
        <w:t xml:space="preserve">5. </w:t>
      </w:r>
      <w:r w:rsidR="001013E7" w:rsidRPr="004A761E">
        <w:rPr>
          <w:lang w:val="en-US"/>
        </w:rPr>
        <w:t xml:space="preserve">Address: </w:t>
      </w:r>
      <w:r w:rsidR="009503F5" w:rsidRPr="004A761E">
        <w:rPr>
          <w:lang w:val="en-US"/>
        </w:rPr>
        <w:t>Atrium Business Park, 23, rue du Puits Romain, L-8070</w:t>
      </w:r>
      <w:r w:rsidRPr="004A761E">
        <w:rPr>
          <w:lang w:val="en-US"/>
        </w:rPr>
        <w:t xml:space="preserve"> Luxembourg.</w:t>
      </w:r>
    </w:p>
    <w:p w:rsidR="009503F5" w:rsidRPr="004A761E" w:rsidRDefault="009503F5" w:rsidP="00987945">
      <w:pPr>
        <w:jc w:val="both"/>
        <w:rPr>
          <w:lang w:val="en-US"/>
        </w:rPr>
      </w:pPr>
      <w:r w:rsidRPr="004A761E">
        <w:rPr>
          <w:lang w:val="en-US"/>
        </w:rPr>
        <w:tab/>
        <w:t xml:space="preserve">    Postal address: B.P. 2122, L-1021 Luxembourg</w:t>
      </w:r>
    </w:p>
    <w:p w:rsidR="00AE2AEA" w:rsidRPr="004A761E" w:rsidRDefault="00AE2AEA" w:rsidP="00987945">
      <w:pPr>
        <w:jc w:val="both"/>
        <w:rPr>
          <w:b/>
          <w:lang w:val="en-US"/>
        </w:rPr>
      </w:pPr>
    </w:p>
    <w:p w:rsidR="00987945" w:rsidRPr="004A761E" w:rsidRDefault="00987945" w:rsidP="00987945">
      <w:pPr>
        <w:jc w:val="both"/>
        <w:rPr>
          <w:b/>
          <w:lang w:val="en-US"/>
        </w:rPr>
      </w:pPr>
      <w:r w:rsidRPr="004A761E">
        <w:rPr>
          <w:b/>
          <w:lang w:val="en-US"/>
        </w:rPr>
        <w:t>2</w:t>
      </w:r>
      <w:r w:rsidR="0071646F" w:rsidRPr="004A761E">
        <w:rPr>
          <w:b/>
          <w:lang w:val="en-US"/>
        </w:rPr>
        <w:t>2</w:t>
      </w:r>
      <w:r w:rsidRPr="004A761E">
        <w:rPr>
          <w:b/>
          <w:lang w:val="en-US"/>
        </w:rPr>
        <w:t>.</w:t>
      </w:r>
      <w:r w:rsidRPr="004A761E">
        <w:rPr>
          <w:b/>
          <w:lang w:val="en-US"/>
        </w:rPr>
        <w:tab/>
        <w:t xml:space="preserve">1. </w:t>
      </w:r>
      <w:r w:rsidR="00916B14" w:rsidRPr="004A761E">
        <w:rPr>
          <w:b/>
          <w:lang w:val="en-US"/>
        </w:rPr>
        <w:t xml:space="preserve">CARDIF LIFE S.A. (previous name - </w:t>
      </w:r>
      <w:r w:rsidRPr="004A761E">
        <w:rPr>
          <w:b/>
          <w:lang w:val="en-US"/>
        </w:rPr>
        <w:t>ABN AMRO LIFE S.A.</w:t>
      </w:r>
      <w:r w:rsidR="00916B14" w:rsidRPr="004A761E">
        <w:rPr>
          <w:b/>
          <w:lang w:val="en-US"/>
        </w:rPr>
        <w:t>)</w:t>
      </w:r>
    </w:p>
    <w:p w:rsidR="00916B14" w:rsidRPr="004A761E" w:rsidRDefault="00916B14" w:rsidP="00987945">
      <w:pPr>
        <w:jc w:val="both"/>
        <w:rPr>
          <w:b/>
          <w:lang w:val="en-US"/>
        </w:rPr>
      </w:pPr>
      <w:r w:rsidRPr="004A761E">
        <w:rPr>
          <w:b/>
          <w:lang w:val="en-US"/>
        </w:rPr>
        <w:tab/>
        <w:t>With a letter, dated 17 October 2018, the competent authority of Luxembourg informed that the insurer changed its name and address.</w:t>
      </w:r>
    </w:p>
    <w:p w:rsidR="00A53E00" w:rsidRPr="004A761E" w:rsidRDefault="00A53E00" w:rsidP="00A53E00">
      <w:pPr>
        <w:ind w:firstLine="708"/>
        <w:jc w:val="both"/>
        <w:rPr>
          <w:b/>
          <w:lang w:val="en-US"/>
        </w:rPr>
      </w:pPr>
      <w:r w:rsidRPr="004A761E">
        <w:rPr>
          <w:b/>
          <w:lang w:val="en-US"/>
        </w:rPr>
        <w:t>With a letter, dated 22 October 2019, the competent authority of Luxembourg informed that the insurer ceased to carry out passported business in Bulgaria.</w:t>
      </w:r>
    </w:p>
    <w:p w:rsidR="00987945" w:rsidRPr="004A761E" w:rsidRDefault="00987945" w:rsidP="00987945">
      <w:pPr>
        <w:jc w:val="both"/>
      </w:pPr>
      <w:r w:rsidRPr="004A761E">
        <w:rPr>
          <w:lang w:val="en-US"/>
        </w:rPr>
        <w:tab/>
      </w:r>
      <w:r w:rsidRPr="004A761E">
        <w:t xml:space="preserve">2. </w:t>
      </w:r>
      <w:r w:rsidRPr="004A761E">
        <w:rPr>
          <w:lang w:val="en-US"/>
        </w:rPr>
        <w:t>Freedom to provide services</w:t>
      </w:r>
      <w:r w:rsidRPr="004A761E">
        <w:t>.</w:t>
      </w:r>
    </w:p>
    <w:p w:rsidR="00987945" w:rsidRPr="004A761E" w:rsidRDefault="00987945" w:rsidP="00987945">
      <w:pPr>
        <w:jc w:val="both"/>
      </w:pPr>
      <w:r w:rsidRPr="004A761E">
        <w:tab/>
        <w:t xml:space="preserve">3. </w:t>
      </w:r>
      <w:r w:rsidRPr="004A761E">
        <w:rPr>
          <w:lang w:val="en-US"/>
        </w:rPr>
        <w:t>Life insurance</w:t>
      </w:r>
      <w:r w:rsidRPr="004A761E">
        <w:t xml:space="preserve">. </w:t>
      </w:r>
    </w:p>
    <w:p w:rsidR="00987945" w:rsidRPr="004A761E" w:rsidRDefault="00987945" w:rsidP="00987945">
      <w:pPr>
        <w:jc w:val="both"/>
      </w:pPr>
      <w:r w:rsidRPr="004A761E">
        <w:tab/>
        <w:t xml:space="preserve">4. </w:t>
      </w:r>
      <w:r w:rsidRPr="004A761E">
        <w:rPr>
          <w:lang w:val="en-US"/>
        </w:rPr>
        <w:t>Classes of insurance that the company wishes to carry out in Bulgaria</w:t>
      </w:r>
      <w:r w:rsidRPr="004A761E">
        <w:t>:</w:t>
      </w:r>
    </w:p>
    <w:p w:rsidR="00987945" w:rsidRPr="004A761E" w:rsidRDefault="00987945" w:rsidP="00987945">
      <w:pPr>
        <w:jc w:val="both"/>
      </w:pPr>
      <w:r w:rsidRPr="004A761E">
        <w:tab/>
      </w:r>
      <w:r w:rsidRPr="004A761E">
        <w:tab/>
        <w:t xml:space="preserve">4.1. Life </w:t>
      </w:r>
      <w:r w:rsidRPr="004A761E">
        <w:rPr>
          <w:lang w:val="en-US"/>
        </w:rPr>
        <w:t>assurance, supplementary death assurance</w:t>
      </w:r>
      <w:r w:rsidRPr="004A761E">
        <w:t xml:space="preserve">;  </w:t>
      </w:r>
    </w:p>
    <w:p w:rsidR="00987945" w:rsidRPr="004A761E" w:rsidRDefault="00987945" w:rsidP="00987945">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987945" w:rsidRPr="004A761E" w:rsidRDefault="00987945" w:rsidP="00987945">
      <w:pPr>
        <w:jc w:val="both"/>
        <w:rPr>
          <w:lang w:val="en-US"/>
        </w:rPr>
      </w:pPr>
      <w:r w:rsidRPr="004A761E">
        <w:tab/>
      </w:r>
      <w:r w:rsidRPr="004A761E">
        <w:tab/>
        <w:t>4.3. Life insurance linked to an investment fund</w:t>
      </w:r>
      <w:r w:rsidRPr="004A761E">
        <w:rPr>
          <w:lang w:val="en-US"/>
        </w:rPr>
        <w:t>.</w:t>
      </w:r>
    </w:p>
    <w:p w:rsidR="0034575F" w:rsidRPr="004A761E" w:rsidRDefault="00A223F9" w:rsidP="00A223F9">
      <w:pPr>
        <w:ind w:firstLine="708"/>
        <w:jc w:val="both"/>
        <w:rPr>
          <w:lang w:val="de-DE"/>
        </w:rPr>
      </w:pPr>
      <w:r w:rsidRPr="004A761E">
        <w:rPr>
          <w:lang w:val="de-DE"/>
        </w:rPr>
        <w:t>5.</w:t>
      </w:r>
      <w:r w:rsidRPr="004A761E">
        <w:t xml:space="preserve"> А</w:t>
      </w:r>
      <w:r w:rsidR="001013E7" w:rsidRPr="004A761E">
        <w:rPr>
          <w:lang w:val="de-DE"/>
        </w:rPr>
        <w:t>ddress</w:t>
      </w:r>
      <w:r w:rsidRPr="004A761E">
        <w:t>с:</w:t>
      </w:r>
      <w:r w:rsidRPr="004A761E">
        <w:rPr>
          <w:lang w:val="de-DE"/>
        </w:rPr>
        <w:t xml:space="preserve"> </w:t>
      </w:r>
      <w:r w:rsidR="00916B14" w:rsidRPr="004A761E">
        <w:rPr>
          <w:lang w:val="de-DE"/>
        </w:rPr>
        <w:t>23-25 avenue de la Porte-Neuve</w:t>
      </w:r>
      <w:r w:rsidR="00916B14" w:rsidRPr="004A761E">
        <w:rPr>
          <w:lang w:val="ru-RU"/>
        </w:rPr>
        <w:t xml:space="preserve">, </w:t>
      </w:r>
      <w:r w:rsidR="00916B14" w:rsidRPr="004A761E">
        <w:rPr>
          <w:lang w:val="de-DE"/>
        </w:rPr>
        <w:t>L</w:t>
      </w:r>
      <w:r w:rsidR="00916B14" w:rsidRPr="004A761E">
        <w:rPr>
          <w:lang w:val="ru-RU"/>
        </w:rPr>
        <w:t>-</w:t>
      </w:r>
      <w:r w:rsidR="00916B14" w:rsidRPr="004A761E">
        <w:rPr>
          <w:lang w:val="de-DE"/>
        </w:rPr>
        <w:t>2227</w:t>
      </w:r>
      <w:r w:rsidR="00916B14" w:rsidRPr="004A761E">
        <w:rPr>
          <w:lang w:val="ru-RU"/>
        </w:rPr>
        <w:t xml:space="preserve"> </w:t>
      </w:r>
      <w:r w:rsidR="00916B14" w:rsidRPr="004A761E">
        <w:rPr>
          <w:lang w:val="de-DE"/>
        </w:rPr>
        <w:t>Luxembourg, Luxembourg</w:t>
      </w:r>
      <w:r w:rsidRPr="004A761E">
        <w:rPr>
          <w:lang w:val="de-DE"/>
        </w:rPr>
        <w:t>.</w:t>
      </w:r>
    </w:p>
    <w:p w:rsidR="00A223F9" w:rsidRPr="004A761E" w:rsidRDefault="00A223F9" w:rsidP="00A223F9">
      <w:pPr>
        <w:ind w:firstLine="708"/>
        <w:jc w:val="both"/>
        <w:rPr>
          <w:lang w:val="de-DE"/>
        </w:rPr>
      </w:pPr>
    </w:p>
    <w:p w:rsidR="00B72CBF" w:rsidRPr="004A761E" w:rsidRDefault="00B72CBF" w:rsidP="00B72CBF">
      <w:pPr>
        <w:jc w:val="both"/>
        <w:rPr>
          <w:b/>
          <w:lang w:val="en-GB"/>
        </w:rPr>
      </w:pPr>
      <w:r w:rsidRPr="004A761E">
        <w:rPr>
          <w:b/>
          <w:lang w:val="en-US"/>
        </w:rPr>
        <w:t>2</w:t>
      </w:r>
      <w:r w:rsidR="0071646F" w:rsidRPr="004A761E">
        <w:rPr>
          <w:b/>
          <w:lang w:val="en-US"/>
        </w:rPr>
        <w:t>3</w:t>
      </w:r>
      <w:r w:rsidRPr="004A761E">
        <w:rPr>
          <w:b/>
        </w:rPr>
        <w:t>.</w:t>
      </w:r>
      <w:r w:rsidRPr="004A761E">
        <w:rPr>
          <w:b/>
          <w:lang w:val="en-GB"/>
        </w:rPr>
        <w:tab/>
        <w:t xml:space="preserve">1. </w:t>
      </w:r>
      <w:r w:rsidRPr="004A761E">
        <w:rPr>
          <w:b/>
          <w:snapToGrid w:val="0"/>
          <w:color w:val="000000"/>
          <w:lang w:val="en-GB" w:eastAsia="en-US"/>
        </w:rPr>
        <w:t>CREDIT AGRICOLE RISK INSURANCE S.A.</w:t>
      </w:r>
    </w:p>
    <w:p w:rsidR="00B72CBF" w:rsidRPr="004A761E" w:rsidRDefault="00B72CBF" w:rsidP="00B72CBF">
      <w:pPr>
        <w:jc w:val="both"/>
      </w:pPr>
      <w:r w:rsidRPr="004A761E">
        <w:rPr>
          <w:lang w:val="en-GB"/>
        </w:rPr>
        <w:tab/>
      </w:r>
      <w:r w:rsidRPr="004A761E">
        <w:t xml:space="preserve">2. </w:t>
      </w:r>
      <w:r w:rsidRPr="004A761E">
        <w:rPr>
          <w:lang w:val="en-US"/>
        </w:rPr>
        <w:t>Freedom to provide services</w:t>
      </w:r>
      <w:r w:rsidRPr="004A761E">
        <w:t>.</w:t>
      </w:r>
    </w:p>
    <w:p w:rsidR="00B72CBF" w:rsidRPr="004A761E" w:rsidRDefault="00B72CBF" w:rsidP="00B72CBF">
      <w:pPr>
        <w:jc w:val="both"/>
      </w:pPr>
      <w:r w:rsidRPr="004A761E">
        <w:tab/>
        <w:t xml:space="preserve">3. </w:t>
      </w:r>
      <w:r w:rsidRPr="004A761E">
        <w:rPr>
          <w:lang w:val="en-US"/>
        </w:rPr>
        <w:t>Non-life insurance</w:t>
      </w:r>
      <w:r w:rsidRPr="004A761E">
        <w:t xml:space="preserve">. </w:t>
      </w:r>
    </w:p>
    <w:p w:rsidR="00B72CBF" w:rsidRPr="004A761E" w:rsidRDefault="00B72CBF" w:rsidP="00B72CBF">
      <w:pPr>
        <w:jc w:val="both"/>
      </w:pPr>
      <w:r w:rsidRPr="004A761E">
        <w:tab/>
        <w:t xml:space="preserve">4. </w:t>
      </w:r>
      <w:r w:rsidRPr="004A761E">
        <w:rPr>
          <w:lang w:val="en-US"/>
        </w:rPr>
        <w:t>Classes of insurance that the company wishes to carry out in Bulgaria</w:t>
      </w:r>
      <w:r w:rsidRPr="004A761E">
        <w:t>:</w:t>
      </w:r>
    </w:p>
    <w:p w:rsidR="00B72CBF" w:rsidRPr="004A761E" w:rsidRDefault="00B72CBF" w:rsidP="00B72CBF">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72CBF" w:rsidRPr="004A761E" w:rsidRDefault="00B72CBF" w:rsidP="00B72CBF">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1013E7" w:rsidRPr="004A761E" w:rsidRDefault="004242B2" w:rsidP="00B00B5C">
      <w:pPr>
        <w:ind w:firstLine="708"/>
        <w:jc w:val="both"/>
        <w:rPr>
          <w:lang w:val="en-US"/>
        </w:rPr>
      </w:pPr>
      <w:r w:rsidRPr="004A761E">
        <w:rPr>
          <w:lang w:val="en-US"/>
        </w:rPr>
        <w:t>5.</w:t>
      </w:r>
      <w:r w:rsidRPr="004A761E">
        <w:t xml:space="preserve"> А</w:t>
      </w:r>
      <w:r w:rsidR="001013E7" w:rsidRPr="004A761E">
        <w:rPr>
          <w:lang w:val="en-US"/>
        </w:rPr>
        <w:t>ddress</w:t>
      </w:r>
      <w:r w:rsidRPr="004A761E">
        <w:t xml:space="preserve">: </w:t>
      </w:r>
      <w:r w:rsidR="00B00B5C" w:rsidRPr="004A761E">
        <w:rPr>
          <w:lang w:val="en-US"/>
        </w:rPr>
        <w:t>31-33</w:t>
      </w:r>
      <w:r w:rsidR="00B00B5C" w:rsidRPr="004A761E">
        <w:t>,</w:t>
      </w:r>
      <w:r w:rsidR="00B00B5C" w:rsidRPr="004A761E">
        <w:rPr>
          <w:lang w:val="en-US"/>
        </w:rPr>
        <w:t xml:space="preserve"> avenue Pasteur, L-2311 Luxembourg </w:t>
      </w:r>
    </w:p>
    <w:p w:rsidR="001013E7" w:rsidRPr="004A761E" w:rsidRDefault="001013E7" w:rsidP="001013E7">
      <w:pPr>
        <w:jc w:val="both"/>
        <w:rPr>
          <w:lang w:val="en-GB"/>
        </w:rPr>
      </w:pPr>
    </w:p>
    <w:p w:rsidR="001013E7" w:rsidRPr="004A761E" w:rsidRDefault="00795930" w:rsidP="001013E7">
      <w:pPr>
        <w:jc w:val="both"/>
        <w:rPr>
          <w:b/>
          <w:lang w:val="en-GB"/>
        </w:rPr>
      </w:pPr>
      <w:r w:rsidRPr="004A761E">
        <w:rPr>
          <w:b/>
          <w:lang w:val="en-US"/>
        </w:rPr>
        <w:t>2</w:t>
      </w:r>
      <w:r w:rsidR="0071646F" w:rsidRPr="004A761E">
        <w:rPr>
          <w:b/>
          <w:lang w:val="en-US"/>
        </w:rPr>
        <w:t>4</w:t>
      </w:r>
      <w:r w:rsidR="001013E7" w:rsidRPr="004A761E">
        <w:rPr>
          <w:b/>
        </w:rPr>
        <w:t>.</w:t>
      </w:r>
      <w:r w:rsidR="001013E7" w:rsidRPr="004A761E">
        <w:rPr>
          <w:b/>
          <w:lang w:val="en-GB"/>
        </w:rPr>
        <w:tab/>
        <w:t xml:space="preserve">1. </w:t>
      </w:r>
      <w:r w:rsidR="0013357A" w:rsidRPr="004A761E">
        <w:rPr>
          <w:b/>
          <w:snapToGrid w:val="0"/>
          <w:color w:val="000000"/>
          <w:lang w:val="en-GB" w:eastAsia="en-US"/>
        </w:rPr>
        <w:t xml:space="preserve">GREENSTARS BNP PARIBAS S.A. </w:t>
      </w:r>
    </w:p>
    <w:p w:rsidR="001013E7" w:rsidRPr="004A761E" w:rsidRDefault="001013E7" w:rsidP="001013E7">
      <w:pPr>
        <w:jc w:val="both"/>
      </w:pPr>
      <w:r w:rsidRPr="004A761E">
        <w:rPr>
          <w:lang w:val="en-GB"/>
        </w:rPr>
        <w:tab/>
      </w:r>
      <w:r w:rsidRPr="004A761E">
        <w:t xml:space="preserve">2. </w:t>
      </w:r>
      <w:r w:rsidRPr="004A761E">
        <w:rPr>
          <w:lang w:val="en-US"/>
        </w:rPr>
        <w:t>Freedom to provide services</w:t>
      </w:r>
      <w:r w:rsidRPr="004A761E">
        <w:t>.</w:t>
      </w:r>
    </w:p>
    <w:p w:rsidR="001013E7" w:rsidRPr="004A761E" w:rsidRDefault="001013E7" w:rsidP="001013E7">
      <w:pPr>
        <w:jc w:val="both"/>
      </w:pPr>
      <w:r w:rsidRPr="004A761E">
        <w:tab/>
        <w:t xml:space="preserve">3. </w:t>
      </w:r>
      <w:r w:rsidRPr="004A761E">
        <w:rPr>
          <w:lang w:val="en-US"/>
        </w:rPr>
        <w:t>Non-life insurance</w:t>
      </w:r>
      <w:r w:rsidRPr="004A761E">
        <w:t xml:space="preserve">. </w:t>
      </w:r>
    </w:p>
    <w:p w:rsidR="001013E7" w:rsidRPr="004A761E" w:rsidRDefault="001013E7" w:rsidP="001013E7">
      <w:pPr>
        <w:jc w:val="both"/>
      </w:pPr>
      <w:r w:rsidRPr="004A761E">
        <w:tab/>
        <w:t xml:space="preserve">4. </w:t>
      </w:r>
      <w:r w:rsidRPr="004A761E">
        <w:rPr>
          <w:lang w:val="en-US"/>
        </w:rPr>
        <w:t>Classes of insurance that the company wishes to carry out in Bulgaria</w:t>
      </w:r>
      <w:r w:rsidRPr="004A761E">
        <w:t>:</w:t>
      </w:r>
    </w:p>
    <w:p w:rsidR="0013357A" w:rsidRPr="004A761E" w:rsidRDefault="0013357A" w:rsidP="0013357A">
      <w:pPr>
        <w:jc w:val="both"/>
        <w:rPr>
          <w:lang w:val="en-US"/>
        </w:rPr>
      </w:pPr>
      <w:r w:rsidRPr="004A761E">
        <w:tab/>
      </w:r>
      <w:r w:rsidRPr="004A761E">
        <w:tab/>
        <w:t xml:space="preserve">4.14. </w:t>
      </w:r>
      <w:r w:rsidRPr="004A761E">
        <w:rPr>
          <w:lang w:val="en-US"/>
        </w:rPr>
        <w:t>Credit.</w:t>
      </w:r>
    </w:p>
    <w:p w:rsidR="0013357A" w:rsidRPr="004A761E" w:rsidRDefault="0013357A" w:rsidP="0013357A">
      <w:pPr>
        <w:jc w:val="both"/>
        <w:rPr>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w:t>
      </w:r>
      <w:r w:rsidR="00F815D6" w:rsidRPr="004A761E">
        <w:rPr>
          <w:lang w:val="en-US"/>
        </w:rPr>
        <w:t>23-25</w:t>
      </w:r>
      <w:r w:rsidR="00F815D6" w:rsidRPr="004A761E">
        <w:t xml:space="preserve">, </w:t>
      </w:r>
      <w:r w:rsidR="00F815D6" w:rsidRPr="004A761E">
        <w:rPr>
          <w:lang w:val="en-US"/>
        </w:rPr>
        <w:t>avenue</w:t>
      </w:r>
      <w:r w:rsidR="00F815D6" w:rsidRPr="004A761E">
        <w:t xml:space="preserve"> </w:t>
      </w:r>
      <w:r w:rsidR="00F815D6" w:rsidRPr="004A761E">
        <w:rPr>
          <w:lang w:val="en-US"/>
        </w:rPr>
        <w:t>de la Porte-Neuve</w:t>
      </w:r>
      <w:r w:rsidR="00F815D6" w:rsidRPr="004A761E">
        <w:t xml:space="preserve">, </w:t>
      </w:r>
      <w:r w:rsidR="00F815D6" w:rsidRPr="004A761E">
        <w:rPr>
          <w:lang w:val="en-US"/>
        </w:rPr>
        <w:t>L</w:t>
      </w:r>
      <w:r w:rsidR="00F815D6" w:rsidRPr="004A761E">
        <w:t>- 2</w:t>
      </w:r>
      <w:r w:rsidR="00F815D6" w:rsidRPr="004A761E">
        <w:rPr>
          <w:lang w:val="en-US"/>
        </w:rPr>
        <w:t>227</w:t>
      </w:r>
      <w:r w:rsidR="00F815D6" w:rsidRPr="004A761E">
        <w:t xml:space="preserve"> </w:t>
      </w:r>
      <w:r w:rsidR="00F815D6" w:rsidRPr="004A761E">
        <w:rPr>
          <w:lang w:val="en-US"/>
        </w:rPr>
        <w:t xml:space="preserve">Luxembourg </w:t>
      </w:r>
    </w:p>
    <w:p w:rsidR="00461468" w:rsidRPr="004A761E" w:rsidRDefault="00461468" w:rsidP="0013357A">
      <w:pPr>
        <w:jc w:val="both"/>
        <w:rPr>
          <w:lang w:val="en-US"/>
        </w:rPr>
      </w:pPr>
    </w:p>
    <w:p w:rsidR="00461468" w:rsidRPr="004A761E" w:rsidRDefault="00461468" w:rsidP="00461468">
      <w:pPr>
        <w:jc w:val="both"/>
        <w:rPr>
          <w:b/>
          <w:lang w:val="en-US"/>
        </w:rPr>
      </w:pPr>
      <w:r w:rsidRPr="004A761E">
        <w:rPr>
          <w:b/>
          <w:lang w:val="en-US"/>
        </w:rPr>
        <w:t>2</w:t>
      </w:r>
      <w:r w:rsidR="0071646F" w:rsidRPr="004A761E">
        <w:rPr>
          <w:b/>
          <w:lang w:val="en-US"/>
        </w:rPr>
        <w:t>5</w:t>
      </w:r>
      <w:r w:rsidRPr="004A761E">
        <w:rPr>
          <w:b/>
        </w:rPr>
        <w:t>.</w:t>
      </w:r>
      <w:r w:rsidRPr="004A761E">
        <w:rPr>
          <w:b/>
          <w:lang w:val="en-GB"/>
        </w:rPr>
        <w:tab/>
        <w:t xml:space="preserve">1. </w:t>
      </w:r>
      <w:r w:rsidR="009E4629" w:rsidRPr="004A761E">
        <w:rPr>
          <w:b/>
          <w:lang w:val="en-US"/>
        </w:rPr>
        <w:t xml:space="preserve">FOYER GLOBAL HEALTH S.A. (previous names </w:t>
      </w:r>
      <w:r w:rsidR="009E4629" w:rsidRPr="004A761E">
        <w:rPr>
          <w:b/>
          <w:lang w:val="en-GB"/>
        </w:rPr>
        <w:t>GLOBALITY S.A. and</w:t>
      </w:r>
      <w:r w:rsidRPr="004A761E">
        <w:rPr>
          <w:b/>
          <w:lang w:val="en-GB"/>
        </w:rPr>
        <w:t xml:space="preserve"> DVK Globality S.A.)</w:t>
      </w:r>
    </w:p>
    <w:p w:rsidR="00AC3407" w:rsidRPr="004A761E" w:rsidRDefault="00AC3407" w:rsidP="00AC3407">
      <w:pPr>
        <w:ind w:firstLine="708"/>
        <w:jc w:val="both"/>
        <w:rPr>
          <w:b/>
          <w:lang w:val="en-US"/>
        </w:rPr>
      </w:pPr>
      <w:r w:rsidRPr="004A761E">
        <w:rPr>
          <w:b/>
          <w:lang w:val="en-GB"/>
        </w:rPr>
        <w:t xml:space="preserve">Received notification on CBN on 7 July 2023. </w:t>
      </w:r>
      <w:r w:rsidRPr="004A761E">
        <w:rPr>
          <w:b/>
          <w:lang w:val="en-US"/>
        </w:rPr>
        <w:t>T</w:t>
      </w:r>
      <w:r w:rsidRPr="004A761E">
        <w:rPr>
          <w:b/>
          <w:lang w:val="en-GB"/>
        </w:rPr>
        <w:t xml:space="preserve">he competent authority of </w:t>
      </w:r>
      <w:r w:rsidRPr="004A761E">
        <w:rPr>
          <w:b/>
          <w:lang w:val="en-US"/>
        </w:rPr>
        <w:t>Luxembourg informed about the intention of the insurance undertaking to extend its activities concerning risks pertaining to class 1</w:t>
      </w:r>
      <w:r w:rsidRPr="004A761E">
        <w:rPr>
          <w:b/>
          <w:snapToGrid w:val="0"/>
          <w:color w:val="000000"/>
          <w:lang w:val="en-GB" w:eastAsia="en-US"/>
        </w:rPr>
        <w:t xml:space="preserve"> Accident</w:t>
      </w:r>
      <w:r w:rsidRPr="004A761E">
        <w:rPr>
          <w:b/>
          <w:lang w:val="en-US"/>
        </w:rPr>
        <w:t>, 13</w:t>
      </w:r>
      <w:r w:rsidRPr="004A761E">
        <w:rPr>
          <w:b/>
          <w:snapToGrid w:val="0"/>
          <w:color w:val="000000"/>
          <w:lang w:val="en-GB" w:eastAsia="en-US"/>
        </w:rPr>
        <w:t xml:space="preserve"> General liability</w:t>
      </w:r>
      <w:r w:rsidRPr="004A761E">
        <w:rPr>
          <w:b/>
          <w:lang w:val="en-US"/>
        </w:rPr>
        <w:t>, 16</w:t>
      </w:r>
      <w:r w:rsidRPr="004A761E">
        <w:rPr>
          <w:b/>
          <w:snapToGrid w:val="0"/>
          <w:color w:val="000000"/>
          <w:lang w:val="en-GB" w:eastAsia="en-US"/>
        </w:rPr>
        <w:t xml:space="preserve"> Miscellaneous Financial Loss</w:t>
      </w:r>
      <w:r w:rsidRPr="004A761E">
        <w:rPr>
          <w:b/>
          <w:lang w:val="en-US"/>
        </w:rPr>
        <w:t>, 18</w:t>
      </w:r>
      <w:r w:rsidRPr="004A761E">
        <w:rPr>
          <w:b/>
          <w:snapToGrid w:val="0"/>
          <w:color w:val="000000"/>
          <w:lang w:val="en-GB" w:eastAsia="en-US"/>
        </w:rPr>
        <w:t xml:space="preserve"> Assistance</w:t>
      </w:r>
      <w:r w:rsidRPr="004A761E">
        <w:rPr>
          <w:b/>
          <w:lang w:val="en-US"/>
        </w:rPr>
        <w:t>.</w:t>
      </w:r>
    </w:p>
    <w:p w:rsidR="009E4629" w:rsidRPr="004A761E" w:rsidRDefault="009E4629" w:rsidP="009E4629">
      <w:pPr>
        <w:ind w:firstLine="708"/>
        <w:jc w:val="both"/>
        <w:rPr>
          <w:b/>
          <w:lang w:val="en-US"/>
        </w:rPr>
      </w:pPr>
      <w:r w:rsidRPr="004A761E">
        <w:rPr>
          <w:b/>
          <w:lang w:val="en-US"/>
        </w:rPr>
        <w:t xml:space="preserve">With a letter, dated 16 November 2023, the competent authority of </w:t>
      </w:r>
      <w:r w:rsidRPr="004A761E">
        <w:rPr>
          <w:b/>
        </w:rPr>
        <w:t>Luxembourg</w:t>
      </w:r>
      <w:r w:rsidRPr="004A761E">
        <w:rPr>
          <w:b/>
          <w:lang w:val="en-US"/>
        </w:rPr>
        <w:t xml:space="preserve"> informed about proposed merger between Foyer Santé S.A. and</w:t>
      </w:r>
      <w:r w:rsidRPr="004A761E">
        <w:rPr>
          <w:b/>
        </w:rPr>
        <w:t xml:space="preserve"> </w:t>
      </w:r>
      <w:r w:rsidRPr="004A761E">
        <w:rPr>
          <w:b/>
          <w:lang w:val="en-US"/>
        </w:rPr>
        <w:t>Globality S.A. Through the proposed merger Foyer Santé S.A. will be absorbed by Globality S.A. and all assets and liabilities will be transferred to Globality S.A. After the execution of the merger all activities previously carried out by Foyer Santé S.A. will be conducted by Globality S.A.</w:t>
      </w:r>
    </w:p>
    <w:p w:rsidR="009E4629" w:rsidRPr="004A761E" w:rsidRDefault="009E4629" w:rsidP="00D65492">
      <w:pPr>
        <w:ind w:firstLine="708"/>
        <w:jc w:val="both"/>
        <w:rPr>
          <w:b/>
          <w:lang w:val="en-US"/>
        </w:rPr>
      </w:pPr>
      <w:r w:rsidRPr="004A761E">
        <w:rPr>
          <w:b/>
          <w:lang w:val="en-US"/>
        </w:rPr>
        <w:t xml:space="preserve">With a letter, dated 4 March 2024, the competent authority of </w:t>
      </w:r>
      <w:r w:rsidRPr="004A761E">
        <w:rPr>
          <w:b/>
        </w:rPr>
        <w:t>Luxembourg</w:t>
      </w:r>
      <w:r w:rsidRPr="004A761E">
        <w:rPr>
          <w:b/>
          <w:lang w:val="en-US"/>
        </w:rPr>
        <w:t xml:space="preserve"> informed that the merger has been completed and that it took effect on 20 February 2024. </w:t>
      </w:r>
      <w:r w:rsidR="00D65492" w:rsidRPr="004A761E">
        <w:rPr>
          <w:b/>
          <w:lang w:val="en-US"/>
        </w:rPr>
        <w:t xml:space="preserve">Activities previously carried out by Foyer Santé S.A. will be conducted by Globality S.A. Foyer Santé S.A. ceases its activities. </w:t>
      </w:r>
      <w:r w:rsidRPr="004A761E">
        <w:rPr>
          <w:b/>
          <w:lang w:val="en-US"/>
        </w:rPr>
        <w:t>Globality S.A. changed its name to Foyer Global Health S.A.</w:t>
      </w:r>
    </w:p>
    <w:p w:rsidR="00461468" w:rsidRPr="004A761E" w:rsidRDefault="00461468" w:rsidP="00AC3407">
      <w:pPr>
        <w:ind w:firstLine="708"/>
        <w:jc w:val="both"/>
      </w:pPr>
      <w:r w:rsidRPr="004A761E">
        <w:t xml:space="preserve">2. </w:t>
      </w:r>
      <w:r w:rsidRPr="004A761E">
        <w:rPr>
          <w:lang w:val="en-US"/>
        </w:rPr>
        <w:t>Freedom to provide services</w:t>
      </w:r>
      <w:r w:rsidRPr="004A761E">
        <w:t>.</w:t>
      </w:r>
    </w:p>
    <w:p w:rsidR="00461468" w:rsidRPr="004A761E" w:rsidRDefault="00461468" w:rsidP="00461468">
      <w:pPr>
        <w:jc w:val="both"/>
      </w:pPr>
      <w:r w:rsidRPr="004A761E">
        <w:tab/>
        <w:t xml:space="preserve">3. </w:t>
      </w:r>
      <w:r w:rsidRPr="004A761E">
        <w:rPr>
          <w:lang w:val="en-US"/>
        </w:rPr>
        <w:t>Non-life insurance</w:t>
      </w:r>
      <w:r w:rsidRPr="004A761E">
        <w:t xml:space="preserve">. </w:t>
      </w:r>
    </w:p>
    <w:p w:rsidR="00461468" w:rsidRPr="004A761E" w:rsidRDefault="00461468" w:rsidP="00461468">
      <w:pPr>
        <w:jc w:val="both"/>
      </w:pPr>
      <w:r w:rsidRPr="004A761E">
        <w:tab/>
        <w:t xml:space="preserve">4. </w:t>
      </w:r>
      <w:r w:rsidRPr="004A761E">
        <w:rPr>
          <w:lang w:val="en-US"/>
        </w:rPr>
        <w:t>Classes of insurance that the company wishes to carry out in Bulgaria</w:t>
      </w:r>
      <w:r w:rsidRPr="004A761E">
        <w:t>:</w:t>
      </w:r>
    </w:p>
    <w:p w:rsidR="00AC3407" w:rsidRPr="004A761E" w:rsidRDefault="00AC3407" w:rsidP="00461468">
      <w:pPr>
        <w:jc w:val="both"/>
        <w:rPr>
          <w:lang w:val="en-US"/>
        </w:rPr>
      </w:pPr>
      <w:r w:rsidRPr="004A761E">
        <w:tab/>
      </w:r>
      <w:r w:rsidRPr="004A761E">
        <w:tab/>
      </w:r>
      <w:r w:rsidRPr="004A761E">
        <w:rPr>
          <w:lang w:val="en-US"/>
        </w:rPr>
        <w:t xml:space="preserve">4.1. </w:t>
      </w:r>
      <w:r w:rsidRPr="004A761E">
        <w:rPr>
          <w:snapToGrid w:val="0"/>
          <w:color w:val="000000"/>
          <w:lang w:val="en-GB" w:eastAsia="en-US"/>
        </w:rPr>
        <w:t>Accident,</w:t>
      </w:r>
    </w:p>
    <w:p w:rsidR="00461468" w:rsidRPr="004A761E" w:rsidRDefault="00461468" w:rsidP="00461468">
      <w:pPr>
        <w:jc w:val="both"/>
        <w:rPr>
          <w:lang w:val="en-US"/>
        </w:rPr>
      </w:pPr>
      <w:r w:rsidRPr="004A761E">
        <w:tab/>
      </w:r>
      <w:r w:rsidRPr="004A761E">
        <w:tab/>
        <w:t>4.</w:t>
      </w:r>
      <w:r w:rsidRPr="004A761E">
        <w:rPr>
          <w:lang w:val="en-US"/>
        </w:rPr>
        <w:t>2</w:t>
      </w:r>
      <w:r w:rsidRPr="004A761E">
        <w:t xml:space="preserve">. </w:t>
      </w:r>
      <w:r w:rsidRPr="004A761E">
        <w:rPr>
          <w:lang w:val="en-US"/>
        </w:rPr>
        <w:t>Sickness</w:t>
      </w:r>
      <w:r w:rsidR="00AC3407" w:rsidRPr="004A761E">
        <w:rPr>
          <w:lang w:val="en-US"/>
        </w:rPr>
        <w:t>,</w:t>
      </w:r>
    </w:p>
    <w:p w:rsidR="00AC3407" w:rsidRPr="004A761E" w:rsidRDefault="00AC3407" w:rsidP="00461468">
      <w:pPr>
        <w:jc w:val="both"/>
        <w:rPr>
          <w:snapToGrid w:val="0"/>
          <w:color w:val="000000"/>
          <w:lang w:val="en-GB" w:eastAsia="en-US"/>
        </w:rPr>
      </w:pPr>
      <w:r w:rsidRPr="004A761E">
        <w:rPr>
          <w:lang w:val="en-US"/>
        </w:rPr>
        <w:tab/>
      </w:r>
      <w:r w:rsidRPr="004A761E">
        <w:rPr>
          <w:lang w:val="en-US"/>
        </w:rPr>
        <w:tab/>
        <w:t xml:space="preserve">4.13. </w:t>
      </w:r>
      <w:r w:rsidRPr="004A761E">
        <w:rPr>
          <w:snapToGrid w:val="0"/>
          <w:color w:val="000000"/>
          <w:lang w:val="en-GB" w:eastAsia="en-US"/>
        </w:rPr>
        <w:t>General liability,</w:t>
      </w:r>
    </w:p>
    <w:p w:rsidR="00AC3407" w:rsidRPr="004A761E" w:rsidRDefault="00AC3407" w:rsidP="00461468">
      <w:pPr>
        <w:jc w:val="both"/>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4.16. Miscellaneous Financial Loss,</w:t>
      </w:r>
    </w:p>
    <w:p w:rsidR="00AC3407" w:rsidRPr="004A761E" w:rsidRDefault="00AC3407" w:rsidP="00461468">
      <w:pPr>
        <w:jc w:val="both"/>
        <w:rPr>
          <w:lang w:val="en-US"/>
        </w:rPr>
      </w:pPr>
      <w:r w:rsidRPr="004A761E">
        <w:rPr>
          <w:snapToGrid w:val="0"/>
          <w:color w:val="000000"/>
          <w:lang w:val="en-GB" w:eastAsia="en-US"/>
        </w:rPr>
        <w:tab/>
      </w:r>
      <w:r w:rsidRPr="004A761E">
        <w:rPr>
          <w:snapToGrid w:val="0"/>
          <w:color w:val="000000"/>
          <w:lang w:val="en-GB" w:eastAsia="en-US"/>
        </w:rPr>
        <w:tab/>
        <w:t>4.18. Assistance</w:t>
      </w:r>
    </w:p>
    <w:p w:rsidR="006D62EB" w:rsidRPr="004A761E" w:rsidRDefault="00461468" w:rsidP="006D62EB">
      <w:pPr>
        <w:rPr>
          <w:b/>
          <w:u w:val="single"/>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w:t>
      </w:r>
      <w:r w:rsidR="009E4629" w:rsidRPr="004A761E">
        <w:rPr>
          <w:lang w:val="en-US"/>
        </w:rPr>
        <w:t>12, rue Léon Laval, L-3372 Leudelange</w:t>
      </w:r>
      <w:r w:rsidR="009E4629" w:rsidRPr="004A761E">
        <w:t>, Luxembourg</w:t>
      </w:r>
      <w:r w:rsidR="006D62EB" w:rsidRPr="004A761E">
        <w:rPr>
          <w:lang w:val="en-US"/>
        </w:rPr>
        <w:t>.</w:t>
      </w:r>
    </w:p>
    <w:p w:rsidR="00FC3145" w:rsidRPr="004A761E" w:rsidRDefault="00FC3145" w:rsidP="0013357A">
      <w:pPr>
        <w:jc w:val="both"/>
        <w:rPr>
          <w:lang w:val="en-US"/>
        </w:rPr>
      </w:pPr>
    </w:p>
    <w:p w:rsidR="00FC3145" w:rsidRPr="004A761E" w:rsidRDefault="00FC3145" w:rsidP="00FC3145">
      <w:pPr>
        <w:jc w:val="both"/>
        <w:rPr>
          <w:b/>
          <w:lang w:val="en-GB"/>
        </w:rPr>
      </w:pPr>
      <w:r w:rsidRPr="004A761E">
        <w:rPr>
          <w:b/>
          <w:lang w:val="en-US"/>
        </w:rPr>
        <w:t>2</w:t>
      </w:r>
      <w:r w:rsidR="0071646F" w:rsidRPr="004A761E">
        <w:rPr>
          <w:b/>
          <w:lang w:val="en-US"/>
        </w:rPr>
        <w:t>6</w:t>
      </w:r>
      <w:r w:rsidRPr="004A761E">
        <w:rPr>
          <w:b/>
        </w:rPr>
        <w:t>.</w:t>
      </w:r>
      <w:r w:rsidRPr="004A761E">
        <w:rPr>
          <w:b/>
          <w:lang w:val="en-GB"/>
        </w:rPr>
        <w:tab/>
        <w:t xml:space="preserve">1. </w:t>
      </w:r>
      <w:r w:rsidRPr="004A761E">
        <w:rPr>
          <w:b/>
          <w:snapToGrid w:val="0"/>
          <w:color w:val="000000"/>
          <w:lang w:val="en-GB" w:eastAsia="en-US"/>
        </w:rPr>
        <w:t xml:space="preserve">FOYER ASSURANCES S.A. </w:t>
      </w:r>
    </w:p>
    <w:p w:rsidR="00FC3145" w:rsidRPr="004A761E" w:rsidRDefault="00FC3145" w:rsidP="00FC3145">
      <w:pPr>
        <w:jc w:val="both"/>
      </w:pPr>
      <w:r w:rsidRPr="004A761E">
        <w:rPr>
          <w:lang w:val="en-GB"/>
        </w:rPr>
        <w:tab/>
      </w:r>
      <w:r w:rsidRPr="004A761E">
        <w:t xml:space="preserve">2. </w:t>
      </w:r>
      <w:r w:rsidRPr="004A761E">
        <w:rPr>
          <w:lang w:val="en-US"/>
        </w:rPr>
        <w:t>Freedom to provide services</w:t>
      </w:r>
      <w:r w:rsidRPr="004A761E">
        <w:t>.</w:t>
      </w:r>
    </w:p>
    <w:p w:rsidR="00FC3145" w:rsidRPr="004A761E" w:rsidRDefault="00FC3145" w:rsidP="00FC3145">
      <w:pPr>
        <w:jc w:val="both"/>
      </w:pPr>
      <w:r w:rsidRPr="004A761E">
        <w:tab/>
        <w:t xml:space="preserve">3. </w:t>
      </w:r>
      <w:r w:rsidRPr="004A761E">
        <w:rPr>
          <w:lang w:val="en-US"/>
        </w:rPr>
        <w:t>Non-life insurance</w:t>
      </w:r>
      <w:r w:rsidRPr="004A761E">
        <w:t xml:space="preserve">. </w:t>
      </w:r>
    </w:p>
    <w:p w:rsidR="00FC3145" w:rsidRPr="004A761E" w:rsidRDefault="00FC3145" w:rsidP="00FC3145">
      <w:pPr>
        <w:jc w:val="both"/>
      </w:pPr>
      <w:r w:rsidRPr="004A761E">
        <w:tab/>
        <w:t xml:space="preserve">4. </w:t>
      </w:r>
      <w:r w:rsidRPr="004A761E">
        <w:rPr>
          <w:lang w:val="en-US"/>
        </w:rPr>
        <w:t>Classes of insurance that the company wishes to carry out in Bulgaria</w:t>
      </w:r>
      <w:r w:rsidRPr="004A761E">
        <w:t>:</w:t>
      </w:r>
    </w:p>
    <w:p w:rsidR="00FC3145" w:rsidRPr="004A761E" w:rsidRDefault="00FC3145" w:rsidP="00FC3145">
      <w:pPr>
        <w:ind w:left="240"/>
        <w:jc w:val="both"/>
        <w:rPr>
          <w:snapToGrid w:val="0"/>
          <w:color w:val="000000"/>
          <w:lang w:val="en-GB" w:eastAsia="en-US"/>
        </w:rPr>
      </w:pPr>
      <w:r w:rsidRPr="004A761E">
        <w:tab/>
      </w:r>
      <w:r w:rsidRPr="004A761E">
        <w:tab/>
      </w:r>
      <w:r w:rsidRPr="004A761E">
        <w:rPr>
          <w:lang w:val="en-US"/>
        </w:rPr>
        <w:t xml:space="preserve"> 4.1.</w:t>
      </w:r>
      <w:r w:rsidRPr="004A761E">
        <w:t xml:space="preserve"> </w:t>
      </w:r>
      <w:r w:rsidRPr="004A761E">
        <w:rPr>
          <w:snapToGrid w:val="0"/>
          <w:color w:val="000000"/>
          <w:lang w:val="en-GB" w:eastAsia="en-US"/>
        </w:rPr>
        <w:t>Accident;</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4.3. Land vehicles;</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4.5. Aircraft;</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4.6. Ships;</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4.7. Goods in transit;</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4.8. Fire and natural forces;</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4.9. Other damage to property;</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4.11. Aircraft liability;</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4.12. Liability for ships;</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4.13. General liability;</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 16. Miscellaneous Financial Loss;</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4.17. Legal expenses;</w:t>
      </w:r>
    </w:p>
    <w:p w:rsidR="00FC3145" w:rsidRPr="004A761E" w:rsidRDefault="00FC3145" w:rsidP="00FC3145">
      <w:pPr>
        <w:ind w:left="240"/>
        <w:jc w:val="both"/>
        <w:rPr>
          <w:snapToGrid w:val="0"/>
          <w:color w:val="000000"/>
          <w:lang w:val="en-GB" w:eastAsia="en-US"/>
        </w:rPr>
      </w:pPr>
      <w:r w:rsidRPr="004A761E">
        <w:rPr>
          <w:snapToGrid w:val="0"/>
          <w:color w:val="000000"/>
          <w:lang w:val="en-GB" w:eastAsia="en-US"/>
        </w:rPr>
        <w:t xml:space="preserve">                    4.18. Assistance.</w:t>
      </w:r>
    </w:p>
    <w:p w:rsidR="00FC3145" w:rsidRPr="004A761E" w:rsidRDefault="00FC3145" w:rsidP="00FC3145">
      <w:pPr>
        <w:jc w:val="both"/>
        <w:rPr>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12, rue Leon Laval, L- 3372 Leudelange, Luxembourg</w:t>
      </w:r>
    </w:p>
    <w:p w:rsidR="00FC3145" w:rsidRPr="004A761E" w:rsidRDefault="00FC3145" w:rsidP="0013357A">
      <w:pPr>
        <w:jc w:val="both"/>
        <w:rPr>
          <w:lang w:val="en-US"/>
        </w:rPr>
      </w:pPr>
    </w:p>
    <w:p w:rsidR="00DD3781" w:rsidRPr="004A761E" w:rsidRDefault="00DD3781" w:rsidP="00DD3781">
      <w:pPr>
        <w:jc w:val="both"/>
        <w:rPr>
          <w:b/>
          <w:snapToGrid w:val="0"/>
          <w:color w:val="000000"/>
          <w:lang w:val="en-GB" w:eastAsia="en-US"/>
        </w:rPr>
      </w:pPr>
      <w:r w:rsidRPr="004A761E">
        <w:rPr>
          <w:b/>
          <w:lang w:val="en-US"/>
        </w:rPr>
        <w:t>2</w:t>
      </w:r>
      <w:r w:rsidR="0071646F" w:rsidRPr="004A761E">
        <w:rPr>
          <w:b/>
          <w:lang w:val="en-US"/>
        </w:rPr>
        <w:t>7</w:t>
      </w:r>
      <w:r w:rsidRPr="004A761E">
        <w:rPr>
          <w:b/>
        </w:rPr>
        <w:t>.</w:t>
      </w:r>
      <w:r w:rsidRPr="004A761E">
        <w:rPr>
          <w:b/>
          <w:lang w:val="en-GB"/>
        </w:rPr>
        <w:tab/>
        <w:t xml:space="preserve">1. </w:t>
      </w:r>
      <w:r w:rsidR="008D3344" w:rsidRPr="004A761E">
        <w:rPr>
          <w:b/>
          <w:snapToGrid w:val="0"/>
          <w:color w:val="000000"/>
          <w:lang w:val="en-GB" w:eastAsia="en-US"/>
        </w:rPr>
        <w:t xml:space="preserve">AMTRUST INSURANCE LUXEMBOURG </w:t>
      </w:r>
      <w:r w:rsidRPr="004A761E">
        <w:rPr>
          <w:b/>
          <w:snapToGrid w:val="0"/>
          <w:color w:val="000000"/>
          <w:lang w:val="en-GB" w:eastAsia="en-US"/>
        </w:rPr>
        <w:t xml:space="preserve">S.A. </w:t>
      </w:r>
    </w:p>
    <w:p w:rsidR="00984738" w:rsidRPr="004A761E" w:rsidRDefault="00984738" w:rsidP="00DD3781">
      <w:pPr>
        <w:jc w:val="both"/>
        <w:rPr>
          <w:b/>
          <w:lang w:val="en-US"/>
        </w:rPr>
      </w:pPr>
      <w:r w:rsidRPr="004A761E">
        <w:rPr>
          <w:b/>
          <w:lang w:val="en-US"/>
        </w:rPr>
        <w:t>With a letter, dated 24 Juni 2019, the competent authority of Luxembourg informed that the insurer ceased to carry out passported business in Bulgaria.</w:t>
      </w:r>
    </w:p>
    <w:p w:rsidR="00DD3781" w:rsidRPr="004A761E" w:rsidRDefault="00DD3781" w:rsidP="00DD3781">
      <w:pPr>
        <w:jc w:val="both"/>
      </w:pPr>
      <w:r w:rsidRPr="004A761E">
        <w:rPr>
          <w:lang w:val="en-GB"/>
        </w:rPr>
        <w:tab/>
      </w:r>
      <w:r w:rsidRPr="004A761E">
        <w:t xml:space="preserve">2. </w:t>
      </w:r>
      <w:r w:rsidRPr="004A761E">
        <w:rPr>
          <w:lang w:val="en-US"/>
        </w:rPr>
        <w:t>Freedom to provide services</w:t>
      </w:r>
      <w:r w:rsidRPr="004A761E">
        <w:t>.</w:t>
      </w:r>
    </w:p>
    <w:p w:rsidR="00DD3781" w:rsidRPr="004A761E" w:rsidRDefault="00DD3781" w:rsidP="00DD3781">
      <w:pPr>
        <w:jc w:val="both"/>
      </w:pPr>
      <w:r w:rsidRPr="004A761E">
        <w:tab/>
        <w:t xml:space="preserve">3. </w:t>
      </w:r>
      <w:r w:rsidRPr="004A761E">
        <w:rPr>
          <w:lang w:val="en-US"/>
        </w:rPr>
        <w:t>Non-life insurance</w:t>
      </w:r>
      <w:r w:rsidRPr="004A761E">
        <w:t xml:space="preserve">. </w:t>
      </w:r>
    </w:p>
    <w:p w:rsidR="00DD3781" w:rsidRPr="004A761E" w:rsidRDefault="00DD3781" w:rsidP="00DD3781">
      <w:pPr>
        <w:jc w:val="both"/>
        <w:rPr>
          <w:lang w:val="en-US"/>
        </w:rPr>
      </w:pPr>
      <w:r w:rsidRPr="004A761E">
        <w:tab/>
        <w:t xml:space="preserve">4. </w:t>
      </w:r>
      <w:r w:rsidRPr="004A761E">
        <w:rPr>
          <w:lang w:val="en-US"/>
        </w:rPr>
        <w:t>Classes of insurance that the company wishes to carry out in Bulgaria</w:t>
      </w:r>
      <w:r w:rsidRPr="004A761E">
        <w:t>:</w:t>
      </w:r>
    </w:p>
    <w:p w:rsidR="00DD3781" w:rsidRPr="004A761E" w:rsidRDefault="00DD3781" w:rsidP="00DD3781">
      <w:pPr>
        <w:ind w:left="240"/>
        <w:jc w:val="both"/>
        <w:rPr>
          <w:snapToGrid w:val="0"/>
          <w:color w:val="000000"/>
          <w:lang w:val="en-GB" w:eastAsia="en-US"/>
        </w:rPr>
      </w:pPr>
      <w:r w:rsidRPr="004A761E">
        <w:rPr>
          <w:snapToGrid w:val="0"/>
          <w:color w:val="000000"/>
          <w:lang w:val="en-GB" w:eastAsia="en-US"/>
        </w:rPr>
        <w:t xml:space="preserve">                    4.13. General liability;</w:t>
      </w:r>
    </w:p>
    <w:p w:rsidR="00DD3781" w:rsidRPr="004A761E" w:rsidRDefault="00DD3781" w:rsidP="00DD3781">
      <w:pPr>
        <w:ind w:left="240"/>
        <w:jc w:val="both"/>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4.14. Credi</w:t>
      </w:r>
      <w:r w:rsidR="000B1010" w:rsidRPr="004A761E">
        <w:rPr>
          <w:snapToGrid w:val="0"/>
          <w:color w:val="000000"/>
          <w:lang w:val="en-GB" w:eastAsia="en-US"/>
        </w:rPr>
        <w:t>t</w:t>
      </w:r>
      <w:r w:rsidRPr="004A761E">
        <w:rPr>
          <w:snapToGrid w:val="0"/>
          <w:color w:val="000000"/>
          <w:lang w:val="en-GB" w:eastAsia="en-US"/>
        </w:rPr>
        <w:t>;</w:t>
      </w:r>
    </w:p>
    <w:p w:rsidR="00DD3781" w:rsidRPr="004A761E" w:rsidRDefault="009C4AB8" w:rsidP="00DD3781">
      <w:pPr>
        <w:ind w:left="240"/>
        <w:jc w:val="both"/>
        <w:rPr>
          <w:snapToGrid w:val="0"/>
          <w:color w:val="000000"/>
          <w:lang w:val="en-GB" w:eastAsia="en-US"/>
        </w:rPr>
      </w:pPr>
      <w:r w:rsidRPr="004A761E">
        <w:rPr>
          <w:snapToGrid w:val="0"/>
          <w:color w:val="000000"/>
          <w:lang w:val="en-GB" w:eastAsia="en-US"/>
        </w:rPr>
        <w:t xml:space="preserve">                    4.</w:t>
      </w:r>
      <w:r w:rsidR="00DD3781" w:rsidRPr="004A761E">
        <w:rPr>
          <w:snapToGrid w:val="0"/>
          <w:color w:val="000000"/>
          <w:lang w:val="en-GB" w:eastAsia="en-US"/>
        </w:rPr>
        <w:t>16. Miscellaneous Financial Loss.</w:t>
      </w:r>
    </w:p>
    <w:p w:rsidR="00DD3781" w:rsidRPr="004A761E" w:rsidRDefault="00DD3781" w:rsidP="00DD3781">
      <w:pPr>
        <w:jc w:val="both"/>
        <w:rPr>
          <w:lang w:val="de-DE"/>
        </w:rPr>
      </w:pPr>
      <w:r w:rsidRPr="004A761E">
        <w:rPr>
          <w:lang w:val="en-US"/>
        </w:rPr>
        <w:t xml:space="preserve">           </w:t>
      </w:r>
      <w:r w:rsidRPr="004A761E">
        <w:rPr>
          <w:lang w:val="de-DE"/>
        </w:rPr>
        <w:t>5.</w:t>
      </w:r>
      <w:r w:rsidRPr="004A761E">
        <w:t xml:space="preserve"> А</w:t>
      </w:r>
      <w:r w:rsidRPr="004A761E">
        <w:rPr>
          <w:lang w:val="de-DE"/>
        </w:rPr>
        <w:t>ddress</w:t>
      </w:r>
      <w:r w:rsidRPr="004A761E">
        <w:t>:</w:t>
      </w:r>
      <w:r w:rsidRPr="004A761E">
        <w:rPr>
          <w:lang w:val="de-DE"/>
        </w:rPr>
        <w:t xml:space="preserve"> 534, rue de Neudorf, L-2220 Luxembourg</w:t>
      </w:r>
    </w:p>
    <w:p w:rsidR="000A29C5" w:rsidRPr="004A761E" w:rsidRDefault="000A29C5" w:rsidP="00DD3781">
      <w:pPr>
        <w:jc w:val="both"/>
        <w:rPr>
          <w:lang w:val="de-DE"/>
        </w:rPr>
      </w:pPr>
    </w:p>
    <w:p w:rsidR="000A29C5" w:rsidRPr="004A761E" w:rsidRDefault="000A29C5" w:rsidP="000A29C5">
      <w:pPr>
        <w:jc w:val="both"/>
        <w:rPr>
          <w:b/>
          <w:snapToGrid w:val="0"/>
          <w:color w:val="000000"/>
          <w:lang w:val="en-US" w:eastAsia="en-US"/>
        </w:rPr>
      </w:pPr>
      <w:r w:rsidRPr="004A761E">
        <w:rPr>
          <w:b/>
          <w:lang w:val="en-US"/>
        </w:rPr>
        <w:t>28</w:t>
      </w:r>
      <w:r w:rsidRPr="004A761E">
        <w:rPr>
          <w:b/>
        </w:rPr>
        <w:t>.</w:t>
      </w:r>
      <w:r w:rsidRPr="004A761E">
        <w:rPr>
          <w:b/>
          <w:lang w:val="en-GB"/>
        </w:rPr>
        <w:tab/>
        <w:t xml:space="preserve">1. </w:t>
      </w:r>
      <w:r w:rsidR="002C3D0E" w:rsidRPr="004A761E">
        <w:rPr>
          <w:b/>
          <w:lang w:val="en-US"/>
        </w:rPr>
        <w:t xml:space="preserve">Swiss Re Portfolio Partners S.A. (previous name - </w:t>
      </w:r>
      <w:r w:rsidRPr="004A761E">
        <w:rPr>
          <w:b/>
          <w:snapToGrid w:val="0"/>
          <w:color w:val="000000"/>
          <w:lang w:val="en-GB" w:eastAsia="en-US"/>
        </w:rPr>
        <w:t>IPTIQ INSURANCE</w:t>
      </w:r>
      <w:r w:rsidRPr="004A761E">
        <w:rPr>
          <w:b/>
          <w:snapToGrid w:val="0"/>
          <w:color w:val="000000"/>
          <w:lang w:eastAsia="en-US"/>
        </w:rPr>
        <w:t xml:space="preserve"> </w:t>
      </w:r>
      <w:r w:rsidRPr="004A761E">
        <w:rPr>
          <w:b/>
          <w:snapToGrid w:val="0"/>
          <w:color w:val="000000"/>
          <w:lang w:val="en-GB" w:eastAsia="en-US"/>
        </w:rPr>
        <w:t>S</w:t>
      </w:r>
      <w:r w:rsidRPr="004A761E">
        <w:rPr>
          <w:b/>
          <w:snapToGrid w:val="0"/>
          <w:color w:val="000000"/>
          <w:lang w:eastAsia="en-US"/>
        </w:rPr>
        <w:t>.</w:t>
      </w:r>
      <w:r w:rsidRPr="004A761E">
        <w:rPr>
          <w:b/>
          <w:snapToGrid w:val="0"/>
          <w:color w:val="000000"/>
          <w:lang w:val="en-GB" w:eastAsia="en-US"/>
        </w:rPr>
        <w:t>A</w:t>
      </w:r>
      <w:r w:rsidRPr="004A761E">
        <w:rPr>
          <w:b/>
          <w:snapToGrid w:val="0"/>
          <w:color w:val="000000"/>
          <w:lang w:eastAsia="en-US"/>
        </w:rPr>
        <w:t>.</w:t>
      </w:r>
      <w:r w:rsidR="002C3D0E" w:rsidRPr="004A761E">
        <w:rPr>
          <w:b/>
          <w:snapToGrid w:val="0"/>
          <w:color w:val="000000"/>
          <w:lang w:val="en-US" w:eastAsia="en-US"/>
        </w:rPr>
        <w:t>)</w:t>
      </w:r>
      <w:r w:rsidR="003701C9" w:rsidRPr="004A761E">
        <w:rPr>
          <w:b/>
          <w:snapToGrid w:val="0"/>
          <w:color w:val="000000"/>
          <w:lang w:eastAsia="en-US"/>
        </w:rPr>
        <w:t xml:space="preserve"> – </w:t>
      </w:r>
      <w:r w:rsidR="003701C9" w:rsidRPr="004A761E">
        <w:rPr>
          <w:b/>
          <w:snapToGrid w:val="0"/>
          <w:color w:val="000000"/>
          <w:lang w:val="en-US" w:eastAsia="en-US"/>
        </w:rPr>
        <w:t>with a letter, dated 02 May 2017, the competent authority of Luxembourg informed that the insurer changed its name.</w:t>
      </w:r>
      <w:r w:rsidRPr="004A761E">
        <w:rPr>
          <w:b/>
          <w:snapToGrid w:val="0"/>
          <w:color w:val="000000"/>
          <w:lang w:val="en-US" w:eastAsia="en-US"/>
        </w:rPr>
        <w:t xml:space="preserve"> </w:t>
      </w:r>
    </w:p>
    <w:p w:rsidR="00DE5E1F" w:rsidRPr="004A761E" w:rsidRDefault="00DE5E1F" w:rsidP="00DE5E1F">
      <w:pPr>
        <w:ind w:firstLine="708"/>
        <w:jc w:val="both"/>
        <w:rPr>
          <w:b/>
          <w:lang w:val="en-US"/>
        </w:rPr>
      </w:pPr>
      <w:r w:rsidRPr="004A761E">
        <w:rPr>
          <w:b/>
          <w:lang w:val="en-US"/>
        </w:rPr>
        <w:t>With a letter, dated January 9</w:t>
      </w:r>
      <w:r w:rsidRPr="004A761E">
        <w:rPr>
          <w:b/>
          <w:vertAlign w:val="superscript"/>
          <w:lang w:val="en-US"/>
        </w:rPr>
        <w:t>th</w:t>
      </w:r>
      <w:r w:rsidRPr="004A761E">
        <w:rPr>
          <w:b/>
          <w:lang w:val="en-US"/>
        </w:rPr>
        <w:t xml:space="preserve">,  2020, the competent authority of Luxembourg informed that the insurer ceased to carry out passported business in Bulgaria through its branch in the United Kingdom. </w:t>
      </w:r>
    </w:p>
    <w:p w:rsidR="000A29C5" w:rsidRPr="004A761E" w:rsidRDefault="000A29C5" w:rsidP="000A29C5">
      <w:pPr>
        <w:jc w:val="both"/>
      </w:pPr>
      <w:r w:rsidRPr="004A761E">
        <w:rPr>
          <w:lang w:val="en-GB"/>
        </w:rPr>
        <w:tab/>
      </w:r>
      <w:r w:rsidRPr="004A761E">
        <w:t xml:space="preserve">2. </w:t>
      </w:r>
      <w:r w:rsidRPr="004A761E">
        <w:rPr>
          <w:lang w:val="en-US"/>
        </w:rPr>
        <w:t>Freedom to provide services</w:t>
      </w:r>
      <w:r w:rsidR="003701C9" w:rsidRPr="004A761E">
        <w:t xml:space="preserve"> </w:t>
      </w:r>
      <w:r w:rsidR="003701C9" w:rsidRPr="004A761E">
        <w:rPr>
          <w:b/>
        </w:rPr>
        <w:t>-</w:t>
      </w:r>
      <w:r w:rsidR="00350388" w:rsidRPr="004A761E">
        <w:rPr>
          <w:b/>
          <w:snapToGrid w:val="0"/>
          <w:color w:val="000000"/>
          <w:lang w:val="en-GB" w:eastAsia="en-US"/>
        </w:rPr>
        <w:t xml:space="preserve"> from its branch in the United Kingdom</w:t>
      </w:r>
      <w:r w:rsidRPr="004A761E">
        <w:rPr>
          <w:b/>
        </w:rPr>
        <w:t>.</w:t>
      </w:r>
    </w:p>
    <w:p w:rsidR="000A29C5" w:rsidRPr="004A761E" w:rsidRDefault="000A29C5" w:rsidP="000A29C5">
      <w:pPr>
        <w:jc w:val="both"/>
      </w:pPr>
      <w:r w:rsidRPr="004A761E">
        <w:tab/>
        <w:t xml:space="preserve">3. </w:t>
      </w:r>
      <w:r w:rsidRPr="004A761E">
        <w:rPr>
          <w:lang w:val="en-US"/>
        </w:rPr>
        <w:t>Non-life insurance</w:t>
      </w:r>
      <w:r w:rsidRPr="004A761E">
        <w:t xml:space="preserve">. </w:t>
      </w:r>
    </w:p>
    <w:p w:rsidR="000A29C5" w:rsidRPr="004A761E" w:rsidRDefault="000A29C5" w:rsidP="000A29C5">
      <w:pPr>
        <w:jc w:val="both"/>
        <w:rPr>
          <w:lang w:val="en-US"/>
        </w:rPr>
      </w:pPr>
      <w:r w:rsidRPr="004A761E">
        <w:tab/>
        <w:t xml:space="preserve">4. </w:t>
      </w:r>
      <w:r w:rsidRPr="004A761E">
        <w:rPr>
          <w:lang w:val="en-US"/>
        </w:rPr>
        <w:t>Classes of insurance that the company wishes to carry out in Bulgaria</w:t>
      </w:r>
      <w:r w:rsidRPr="004A761E">
        <w:t>:</w:t>
      </w:r>
    </w:p>
    <w:p w:rsidR="000A29C5" w:rsidRPr="004A761E" w:rsidRDefault="000A29C5" w:rsidP="000A29C5">
      <w:pPr>
        <w:ind w:left="240"/>
        <w:jc w:val="both"/>
        <w:rPr>
          <w:snapToGrid w:val="0"/>
          <w:color w:val="000000"/>
          <w:lang w:val="en-GB" w:eastAsia="en-US"/>
        </w:rPr>
      </w:pPr>
      <w:r w:rsidRPr="004A761E">
        <w:rPr>
          <w:snapToGrid w:val="0"/>
          <w:color w:val="000000"/>
          <w:lang w:val="en-GB" w:eastAsia="en-US"/>
        </w:rPr>
        <w:t xml:space="preserve">                    4.1. Accident;</w:t>
      </w:r>
    </w:p>
    <w:p w:rsidR="000A29C5" w:rsidRPr="004A761E" w:rsidRDefault="000A29C5" w:rsidP="000A29C5">
      <w:pPr>
        <w:ind w:left="240"/>
        <w:jc w:val="both"/>
        <w:rPr>
          <w:snapToGrid w:val="0"/>
          <w:color w:val="000000"/>
          <w:lang w:val="en-GB" w:eastAsia="en-US"/>
        </w:rPr>
      </w:pPr>
      <w:r w:rsidRPr="004A761E">
        <w:rPr>
          <w:snapToGrid w:val="0"/>
          <w:color w:val="000000"/>
          <w:lang w:val="en-GB" w:eastAsia="en-US"/>
        </w:rPr>
        <w:tab/>
      </w:r>
      <w:r w:rsidRPr="004A761E">
        <w:rPr>
          <w:snapToGrid w:val="0"/>
          <w:color w:val="000000"/>
          <w:lang w:val="en-GB" w:eastAsia="en-US"/>
        </w:rPr>
        <w:tab/>
        <w:t xml:space="preserve">4.2. Sickness; </w:t>
      </w:r>
    </w:p>
    <w:p w:rsidR="000A29C5" w:rsidRPr="004A761E" w:rsidRDefault="000A29C5" w:rsidP="000A29C5">
      <w:pPr>
        <w:jc w:val="both"/>
        <w:rPr>
          <w:lang w:val="en-GB"/>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GB"/>
        </w:rPr>
        <w:t xml:space="preserve"> </w:t>
      </w:r>
      <w:r w:rsidR="00374311" w:rsidRPr="004A761E">
        <w:rPr>
          <w:lang w:val="en-US"/>
        </w:rPr>
        <w:t xml:space="preserve">30 St Mary Axe, London, EC3A 8EP, United Kingdom </w:t>
      </w:r>
      <w:r w:rsidR="00784556" w:rsidRPr="004A761E">
        <w:rPr>
          <w:lang w:val="en-GB"/>
        </w:rPr>
        <w:t xml:space="preserve"> </w:t>
      </w:r>
      <w:r w:rsidR="00C259F1" w:rsidRPr="004A761E">
        <w:rPr>
          <w:lang w:val="en-GB"/>
        </w:rPr>
        <w:t xml:space="preserve"> </w:t>
      </w:r>
    </w:p>
    <w:p w:rsidR="000A29C5" w:rsidRPr="004A761E" w:rsidRDefault="000A29C5" w:rsidP="00DD3781">
      <w:pPr>
        <w:jc w:val="both"/>
        <w:rPr>
          <w:lang w:val="en-GB"/>
        </w:rPr>
      </w:pPr>
    </w:p>
    <w:p w:rsidR="00C37691" w:rsidRPr="004A761E" w:rsidRDefault="00191D2F" w:rsidP="00191D2F">
      <w:pPr>
        <w:jc w:val="both"/>
        <w:rPr>
          <w:b/>
          <w:snapToGrid w:val="0"/>
          <w:color w:val="000000"/>
          <w:lang w:val="en-US" w:eastAsia="en-US"/>
        </w:rPr>
      </w:pPr>
      <w:r w:rsidRPr="004A761E">
        <w:rPr>
          <w:b/>
          <w:lang w:val="en-US"/>
        </w:rPr>
        <w:t>29</w:t>
      </w:r>
      <w:r w:rsidRPr="004A761E">
        <w:rPr>
          <w:b/>
        </w:rPr>
        <w:t>.</w:t>
      </w:r>
      <w:r w:rsidRPr="004A761E">
        <w:rPr>
          <w:b/>
          <w:lang w:val="en-GB"/>
        </w:rPr>
        <w:tab/>
        <w:t xml:space="preserve">1. </w:t>
      </w:r>
      <w:r w:rsidR="00C37691" w:rsidRPr="004A761E">
        <w:rPr>
          <w:b/>
          <w:lang w:val="en-GB"/>
        </w:rPr>
        <w:t xml:space="preserve">BPCE Life (previous name </w:t>
      </w:r>
      <w:r w:rsidR="00222843" w:rsidRPr="004A761E">
        <w:rPr>
          <w:b/>
          <w:snapToGrid w:val="0"/>
          <w:color w:val="000000"/>
          <w:lang w:val="en-GB" w:eastAsia="en-US"/>
        </w:rPr>
        <w:t>NATIXIS LIFE</w:t>
      </w:r>
      <w:r w:rsidR="00222843" w:rsidRPr="004A761E">
        <w:rPr>
          <w:b/>
          <w:snapToGrid w:val="0"/>
          <w:color w:val="000000"/>
          <w:lang w:eastAsia="en-US"/>
        </w:rPr>
        <w:t xml:space="preserve"> </w:t>
      </w:r>
      <w:r w:rsidR="00222843" w:rsidRPr="004A761E">
        <w:rPr>
          <w:b/>
          <w:snapToGrid w:val="0"/>
          <w:color w:val="000000"/>
          <w:lang w:val="en-GB" w:eastAsia="en-US"/>
        </w:rPr>
        <w:t>S</w:t>
      </w:r>
      <w:r w:rsidR="00222843" w:rsidRPr="004A761E">
        <w:rPr>
          <w:b/>
          <w:snapToGrid w:val="0"/>
          <w:color w:val="000000"/>
          <w:lang w:eastAsia="en-US"/>
        </w:rPr>
        <w:t>.</w:t>
      </w:r>
      <w:r w:rsidR="00222843" w:rsidRPr="004A761E">
        <w:rPr>
          <w:b/>
          <w:snapToGrid w:val="0"/>
          <w:color w:val="000000"/>
          <w:lang w:val="en-GB" w:eastAsia="en-US"/>
        </w:rPr>
        <w:t>A</w:t>
      </w:r>
      <w:r w:rsidR="00222843" w:rsidRPr="004A761E">
        <w:rPr>
          <w:b/>
          <w:snapToGrid w:val="0"/>
          <w:color w:val="000000"/>
          <w:lang w:eastAsia="en-US"/>
        </w:rPr>
        <w:t>.</w:t>
      </w:r>
      <w:r w:rsidR="00C37691" w:rsidRPr="004A761E">
        <w:rPr>
          <w:b/>
          <w:snapToGrid w:val="0"/>
          <w:color w:val="000000"/>
          <w:lang w:val="en-US" w:eastAsia="en-US"/>
        </w:rPr>
        <w:t>)</w:t>
      </w:r>
    </w:p>
    <w:p w:rsidR="00191D2F" w:rsidRPr="004A761E" w:rsidRDefault="00C37691" w:rsidP="00C37691">
      <w:pPr>
        <w:ind w:firstLine="708"/>
        <w:jc w:val="both"/>
        <w:rPr>
          <w:b/>
          <w:lang w:val="en-US"/>
        </w:rPr>
      </w:pPr>
      <w:r w:rsidRPr="004A761E">
        <w:rPr>
          <w:b/>
          <w:lang w:val="en-US"/>
        </w:rPr>
        <w:t>With a letter, dated 5 December 2022, the competent authority of Luxembourg informed that the insurer changed its name.</w:t>
      </w:r>
    </w:p>
    <w:p w:rsidR="00191D2F" w:rsidRPr="004A761E" w:rsidRDefault="00191D2F" w:rsidP="00191D2F">
      <w:pPr>
        <w:jc w:val="both"/>
      </w:pPr>
      <w:r w:rsidRPr="004A761E">
        <w:rPr>
          <w:lang w:val="en-GB"/>
        </w:rPr>
        <w:tab/>
      </w:r>
      <w:r w:rsidRPr="004A761E">
        <w:t xml:space="preserve">2. </w:t>
      </w:r>
      <w:r w:rsidRPr="004A761E">
        <w:rPr>
          <w:lang w:val="en-US"/>
        </w:rPr>
        <w:t>Freedom to provide services</w:t>
      </w:r>
      <w:r w:rsidRPr="004A761E">
        <w:t>.</w:t>
      </w:r>
    </w:p>
    <w:p w:rsidR="00191D2F" w:rsidRPr="004A761E" w:rsidRDefault="00191D2F" w:rsidP="00191D2F">
      <w:pPr>
        <w:jc w:val="both"/>
      </w:pPr>
      <w:r w:rsidRPr="004A761E">
        <w:tab/>
        <w:t xml:space="preserve">3. </w:t>
      </w:r>
      <w:r w:rsidRPr="004A761E">
        <w:rPr>
          <w:lang w:val="en-US"/>
        </w:rPr>
        <w:t>Life insurance</w:t>
      </w:r>
      <w:r w:rsidRPr="004A761E">
        <w:t xml:space="preserve">. </w:t>
      </w:r>
    </w:p>
    <w:p w:rsidR="00191D2F" w:rsidRPr="004A761E" w:rsidRDefault="00191D2F" w:rsidP="00191D2F">
      <w:pPr>
        <w:jc w:val="both"/>
      </w:pPr>
      <w:r w:rsidRPr="004A761E">
        <w:tab/>
        <w:t xml:space="preserve">4. </w:t>
      </w:r>
      <w:r w:rsidRPr="004A761E">
        <w:rPr>
          <w:lang w:val="en-US"/>
        </w:rPr>
        <w:t>Classes of insurance that the company wishes to carry out in Bulgaria</w:t>
      </w:r>
      <w:r w:rsidRPr="004A761E">
        <w:t>:</w:t>
      </w:r>
    </w:p>
    <w:p w:rsidR="00191D2F" w:rsidRPr="004A761E" w:rsidRDefault="00191D2F" w:rsidP="00191D2F">
      <w:pPr>
        <w:jc w:val="both"/>
      </w:pPr>
      <w:r w:rsidRPr="004A761E">
        <w:tab/>
      </w:r>
      <w:r w:rsidRPr="004A761E">
        <w:tab/>
        <w:t xml:space="preserve">4.1. Life </w:t>
      </w:r>
      <w:r w:rsidRPr="004A761E">
        <w:rPr>
          <w:lang w:val="en-US"/>
        </w:rPr>
        <w:t>assurance, supplementary death assurance</w:t>
      </w:r>
      <w:r w:rsidRPr="004A761E">
        <w:t xml:space="preserve">;  </w:t>
      </w:r>
    </w:p>
    <w:p w:rsidR="00191D2F" w:rsidRPr="004A761E" w:rsidRDefault="00191D2F" w:rsidP="00191D2F">
      <w:pPr>
        <w:jc w:val="both"/>
      </w:pPr>
      <w:r w:rsidRPr="004A761E">
        <w:tab/>
      </w:r>
      <w:r w:rsidRPr="004A761E">
        <w:tab/>
        <w:t>4</w:t>
      </w:r>
      <w:r w:rsidRPr="004A761E">
        <w:rPr>
          <w:lang w:val="en-US"/>
        </w:rPr>
        <w:t>.</w:t>
      </w:r>
      <w:r w:rsidRPr="004A761E">
        <w:t xml:space="preserve">2. </w:t>
      </w:r>
      <w:r w:rsidRPr="004A761E">
        <w:rPr>
          <w:lang w:val="en-US"/>
        </w:rPr>
        <w:t xml:space="preserve">Marriage </w:t>
      </w:r>
      <w:r w:rsidR="00831B8A" w:rsidRPr="004A761E">
        <w:rPr>
          <w:lang w:val="en-US"/>
        </w:rPr>
        <w:t>assurance,</w:t>
      </w:r>
      <w:r w:rsidRPr="004A761E">
        <w:rPr>
          <w:lang w:val="en-US"/>
        </w:rPr>
        <w:t xml:space="preserve"> birth </w:t>
      </w:r>
      <w:r w:rsidR="00831B8A" w:rsidRPr="004A761E">
        <w:rPr>
          <w:lang w:val="en-US"/>
        </w:rPr>
        <w:t>as</w:t>
      </w:r>
      <w:r w:rsidRPr="004A761E">
        <w:rPr>
          <w:lang w:val="en-US"/>
        </w:rPr>
        <w:t>surance</w:t>
      </w:r>
      <w:r w:rsidRPr="004A761E">
        <w:t>;</w:t>
      </w:r>
    </w:p>
    <w:p w:rsidR="00191D2F" w:rsidRPr="004A761E" w:rsidRDefault="00191D2F" w:rsidP="00191D2F">
      <w:pPr>
        <w:jc w:val="both"/>
        <w:rPr>
          <w:lang w:val="en-US"/>
        </w:rPr>
      </w:pPr>
      <w:r w:rsidRPr="004A761E">
        <w:tab/>
      </w:r>
      <w:r w:rsidRPr="004A761E">
        <w:tab/>
        <w:t xml:space="preserve">4.3. </w:t>
      </w:r>
      <w:r w:rsidR="00831B8A" w:rsidRPr="004A761E">
        <w:rPr>
          <w:lang w:val="en-US"/>
        </w:rPr>
        <w:t>As</w:t>
      </w:r>
      <w:r w:rsidR="00831B8A" w:rsidRPr="004A761E">
        <w:t>surance linked to</w:t>
      </w:r>
      <w:r w:rsidRPr="004A761E">
        <w:t xml:space="preserve"> investment fund</w:t>
      </w:r>
      <w:r w:rsidR="00831B8A" w:rsidRPr="004A761E">
        <w:rPr>
          <w:lang w:val="en-US"/>
        </w:rPr>
        <w:t>s</w:t>
      </w:r>
      <w:r w:rsidRPr="004A761E">
        <w:rPr>
          <w:lang w:val="en-US"/>
        </w:rPr>
        <w:t>.</w:t>
      </w:r>
      <w:r w:rsidR="00831B8A" w:rsidRPr="004A761E">
        <w:rPr>
          <w:lang w:val="en-US"/>
        </w:rPr>
        <w:t xml:space="preserve"> </w:t>
      </w:r>
    </w:p>
    <w:p w:rsidR="00191D2F" w:rsidRPr="004A761E" w:rsidRDefault="00191D2F" w:rsidP="00191D2F">
      <w:pPr>
        <w:jc w:val="both"/>
        <w:rPr>
          <w:lang w:val="en-US"/>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GB"/>
        </w:rPr>
        <w:t xml:space="preserve"> </w:t>
      </w:r>
      <w:r w:rsidR="003153FD" w:rsidRPr="004A761E">
        <w:t xml:space="preserve">51 </w:t>
      </w:r>
      <w:r w:rsidR="003153FD" w:rsidRPr="004A761E">
        <w:rPr>
          <w:lang w:val="en-US"/>
        </w:rPr>
        <w:t xml:space="preserve">avenue Kennedy, L-1855 Luxembourg, Grand Duchy of Luxembourg. </w:t>
      </w:r>
    </w:p>
    <w:p w:rsidR="003C0AF4" w:rsidRPr="004A761E" w:rsidRDefault="003C0AF4" w:rsidP="00191D2F">
      <w:pPr>
        <w:jc w:val="both"/>
        <w:rPr>
          <w:lang w:val="en-US"/>
        </w:rPr>
      </w:pPr>
    </w:p>
    <w:p w:rsidR="003C0AF4" w:rsidRPr="004A761E" w:rsidRDefault="003C0AF4" w:rsidP="003C0AF4">
      <w:pPr>
        <w:jc w:val="both"/>
        <w:rPr>
          <w:b/>
          <w:lang w:val="en-US"/>
        </w:rPr>
      </w:pPr>
      <w:r w:rsidRPr="004A761E">
        <w:rPr>
          <w:b/>
          <w:lang w:val="en-US"/>
        </w:rPr>
        <w:t>30</w:t>
      </w:r>
      <w:r w:rsidRPr="004A761E">
        <w:rPr>
          <w:b/>
        </w:rPr>
        <w:t>.</w:t>
      </w:r>
      <w:r w:rsidRPr="004A761E">
        <w:rPr>
          <w:b/>
          <w:lang w:val="en-GB"/>
        </w:rPr>
        <w:tab/>
        <w:t xml:space="preserve">1. </w:t>
      </w:r>
      <w:r w:rsidRPr="004A761E">
        <w:rPr>
          <w:b/>
          <w:snapToGrid w:val="0"/>
          <w:color w:val="000000"/>
          <w:lang w:val="en-GB" w:eastAsia="en-US"/>
        </w:rPr>
        <w:t>NATIONAL GENERAL LIFE INSURANCE EUROPE</w:t>
      </w:r>
      <w:r w:rsidRPr="004A761E">
        <w:rPr>
          <w:b/>
          <w:snapToGrid w:val="0"/>
          <w:color w:val="000000"/>
          <w:lang w:eastAsia="en-US"/>
        </w:rPr>
        <w:t xml:space="preserve"> </w:t>
      </w:r>
      <w:r w:rsidRPr="004A761E">
        <w:rPr>
          <w:b/>
          <w:snapToGrid w:val="0"/>
          <w:color w:val="000000"/>
          <w:lang w:val="en-GB" w:eastAsia="en-US"/>
        </w:rPr>
        <w:t>S</w:t>
      </w:r>
      <w:r w:rsidRPr="004A761E">
        <w:rPr>
          <w:b/>
          <w:snapToGrid w:val="0"/>
          <w:color w:val="000000"/>
          <w:lang w:eastAsia="en-US"/>
        </w:rPr>
        <w:t>.</w:t>
      </w:r>
      <w:r w:rsidRPr="004A761E">
        <w:rPr>
          <w:b/>
          <w:snapToGrid w:val="0"/>
          <w:color w:val="000000"/>
          <w:lang w:val="en-GB" w:eastAsia="en-US"/>
        </w:rPr>
        <w:t>A</w:t>
      </w:r>
      <w:r w:rsidRPr="004A761E">
        <w:rPr>
          <w:b/>
          <w:snapToGrid w:val="0"/>
          <w:color w:val="000000"/>
          <w:lang w:eastAsia="en-US"/>
        </w:rPr>
        <w:t>.</w:t>
      </w:r>
      <w:r w:rsidRPr="004A761E">
        <w:rPr>
          <w:b/>
          <w:snapToGrid w:val="0"/>
          <w:color w:val="000000"/>
          <w:lang w:val="en-GB" w:eastAsia="en-US"/>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3C0AF4" w:rsidRPr="004A761E" w:rsidRDefault="003C0AF4" w:rsidP="003C0AF4">
      <w:pPr>
        <w:jc w:val="both"/>
      </w:pPr>
      <w:r w:rsidRPr="004A761E">
        <w:rPr>
          <w:lang w:val="en-GB"/>
        </w:rPr>
        <w:tab/>
      </w:r>
      <w:r w:rsidRPr="004A761E">
        <w:t xml:space="preserve">2. </w:t>
      </w:r>
      <w:r w:rsidRPr="004A761E">
        <w:rPr>
          <w:lang w:val="en-US"/>
        </w:rPr>
        <w:t>Freedom to provide services</w:t>
      </w:r>
      <w:r w:rsidRPr="004A761E">
        <w:t>.</w:t>
      </w:r>
    </w:p>
    <w:p w:rsidR="003C0AF4" w:rsidRPr="004A761E" w:rsidRDefault="003C0AF4" w:rsidP="003C0AF4">
      <w:pPr>
        <w:jc w:val="both"/>
      </w:pPr>
      <w:r w:rsidRPr="004A761E">
        <w:tab/>
        <w:t xml:space="preserve">3. </w:t>
      </w:r>
      <w:r w:rsidRPr="004A761E">
        <w:rPr>
          <w:lang w:val="en-US"/>
        </w:rPr>
        <w:t>Life insurance</w:t>
      </w:r>
      <w:r w:rsidRPr="004A761E">
        <w:t xml:space="preserve">. </w:t>
      </w:r>
    </w:p>
    <w:p w:rsidR="003C0AF4" w:rsidRPr="004A761E" w:rsidRDefault="003C0AF4" w:rsidP="003C0AF4">
      <w:pPr>
        <w:jc w:val="both"/>
      </w:pPr>
      <w:r w:rsidRPr="004A761E">
        <w:tab/>
        <w:t xml:space="preserve">4. </w:t>
      </w:r>
      <w:r w:rsidRPr="004A761E">
        <w:rPr>
          <w:lang w:val="en-US"/>
        </w:rPr>
        <w:t>Classes of insurance that the company wishes to carry out in Bulgaria</w:t>
      </w:r>
      <w:r w:rsidRPr="004A761E">
        <w:t>:</w:t>
      </w:r>
    </w:p>
    <w:p w:rsidR="003C0AF4" w:rsidRPr="004A761E" w:rsidRDefault="003C0AF4" w:rsidP="003C0AF4">
      <w:pPr>
        <w:jc w:val="both"/>
      </w:pPr>
      <w:r w:rsidRPr="004A761E">
        <w:tab/>
      </w:r>
      <w:r w:rsidRPr="004A761E">
        <w:tab/>
        <w:t xml:space="preserve">4.1. Life </w:t>
      </w:r>
      <w:r w:rsidRPr="004A761E">
        <w:rPr>
          <w:lang w:val="en-US"/>
        </w:rPr>
        <w:t>assurance, supplementary death assurance</w:t>
      </w:r>
      <w:r w:rsidRPr="004A761E">
        <w:t xml:space="preserve">;  </w:t>
      </w:r>
    </w:p>
    <w:p w:rsidR="003C0AF4" w:rsidRPr="004A761E" w:rsidRDefault="003C0AF4" w:rsidP="003C0AF4">
      <w:pPr>
        <w:jc w:val="both"/>
        <w:rPr>
          <w:lang w:val="en-US"/>
        </w:rPr>
      </w:pPr>
      <w:r w:rsidRPr="004A761E">
        <w:tab/>
      </w:r>
      <w:r w:rsidRPr="004A761E">
        <w:tab/>
        <w:t>4.</w:t>
      </w:r>
      <w:r w:rsidR="00A63083" w:rsidRPr="004A761E">
        <w:rPr>
          <w:lang w:val="en-US"/>
        </w:rPr>
        <w:t>4</w:t>
      </w:r>
      <w:r w:rsidRPr="004A761E">
        <w:t xml:space="preserve">. </w:t>
      </w:r>
      <w:r w:rsidR="00A63083" w:rsidRPr="004A761E">
        <w:rPr>
          <w:lang w:val="en-US"/>
        </w:rPr>
        <w:t>Permanent Health Insurance</w:t>
      </w:r>
      <w:r w:rsidRPr="004A761E">
        <w:rPr>
          <w:lang w:val="en-US"/>
        </w:rPr>
        <w:t xml:space="preserve">. </w:t>
      </w:r>
    </w:p>
    <w:p w:rsidR="003C0AF4" w:rsidRPr="004A761E" w:rsidRDefault="003C0AF4" w:rsidP="00A63083">
      <w:pPr>
        <w:rPr>
          <w:b/>
          <w:u w:val="single"/>
          <w:lang w:val="en-US"/>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GB"/>
        </w:rPr>
        <w:t xml:space="preserve"> </w:t>
      </w:r>
      <w:r w:rsidR="00A63083" w:rsidRPr="004A761E">
        <w:rPr>
          <w:lang w:val="en-US"/>
        </w:rPr>
        <w:t>ZI</w:t>
      </w:r>
      <w:r w:rsidR="00A63083" w:rsidRPr="004A761E">
        <w:t xml:space="preserve"> </w:t>
      </w:r>
      <w:r w:rsidR="00A63083" w:rsidRPr="004A761E">
        <w:rPr>
          <w:lang w:val="en-US"/>
        </w:rPr>
        <w:t>Am</w:t>
      </w:r>
      <w:r w:rsidR="00A63083" w:rsidRPr="004A761E">
        <w:t xml:space="preserve"> </w:t>
      </w:r>
      <w:r w:rsidR="00A63083" w:rsidRPr="004A761E">
        <w:rPr>
          <w:lang w:val="en-US"/>
        </w:rPr>
        <w:t>Bann</w:t>
      </w:r>
      <w:r w:rsidR="00A63083" w:rsidRPr="004A761E">
        <w:t xml:space="preserve">, 21 </w:t>
      </w:r>
      <w:r w:rsidR="00A63083" w:rsidRPr="004A761E">
        <w:rPr>
          <w:lang w:val="en-US"/>
        </w:rPr>
        <w:t>rue</w:t>
      </w:r>
      <w:r w:rsidR="00A63083" w:rsidRPr="004A761E">
        <w:t xml:space="preserve"> </w:t>
      </w:r>
      <w:r w:rsidR="00A63083" w:rsidRPr="004A761E">
        <w:rPr>
          <w:lang w:val="en-US"/>
        </w:rPr>
        <w:t>Léon Laval</w:t>
      </w:r>
      <w:r w:rsidR="00A63083" w:rsidRPr="004A761E">
        <w:t xml:space="preserve">, </w:t>
      </w:r>
      <w:r w:rsidR="00A63083" w:rsidRPr="004A761E">
        <w:rPr>
          <w:lang w:val="en-US"/>
        </w:rPr>
        <w:t>L</w:t>
      </w:r>
      <w:r w:rsidR="00A63083" w:rsidRPr="004A761E">
        <w:t>-</w:t>
      </w:r>
      <w:r w:rsidR="00A63083" w:rsidRPr="004A761E">
        <w:rPr>
          <w:lang w:val="en-US"/>
        </w:rPr>
        <w:t>3372</w:t>
      </w:r>
      <w:r w:rsidR="00A63083" w:rsidRPr="004A761E">
        <w:t xml:space="preserve"> </w:t>
      </w:r>
      <w:r w:rsidR="00A63083" w:rsidRPr="004A761E">
        <w:rPr>
          <w:lang w:val="en-US"/>
        </w:rPr>
        <w:t>Luxembourg</w:t>
      </w:r>
      <w:r w:rsidR="00A63083" w:rsidRPr="004A761E">
        <w:t xml:space="preserve">, </w:t>
      </w:r>
      <w:r w:rsidR="00A63083" w:rsidRPr="004A761E">
        <w:rPr>
          <w:lang w:val="en-US"/>
        </w:rPr>
        <w:t>Grand</w:t>
      </w:r>
      <w:r w:rsidR="00A63083" w:rsidRPr="004A761E">
        <w:t xml:space="preserve"> </w:t>
      </w:r>
      <w:r w:rsidR="00A63083" w:rsidRPr="004A761E">
        <w:rPr>
          <w:lang w:val="en-US"/>
        </w:rPr>
        <w:t>Duchy</w:t>
      </w:r>
      <w:r w:rsidR="00A63083" w:rsidRPr="004A761E">
        <w:t xml:space="preserve"> </w:t>
      </w:r>
      <w:r w:rsidR="00A63083" w:rsidRPr="004A761E">
        <w:rPr>
          <w:lang w:val="en-US"/>
        </w:rPr>
        <w:t>of</w:t>
      </w:r>
      <w:r w:rsidR="00A63083" w:rsidRPr="004A761E">
        <w:t xml:space="preserve"> </w:t>
      </w:r>
      <w:r w:rsidR="00A63083" w:rsidRPr="004A761E">
        <w:rPr>
          <w:lang w:val="en-US"/>
        </w:rPr>
        <w:t>Luxembourg</w:t>
      </w:r>
      <w:r w:rsidR="00A63083" w:rsidRPr="004A761E">
        <w:t xml:space="preserve">. </w:t>
      </w:r>
      <w:r w:rsidR="00A63083" w:rsidRPr="004A761E">
        <w:rPr>
          <w:lang w:val="en-US"/>
        </w:rPr>
        <w:t xml:space="preserve"> </w:t>
      </w:r>
    </w:p>
    <w:p w:rsidR="003C0AF4" w:rsidRPr="004A761E" w:rsidRDefault="003C0AF4" w:rsidP="00191D2F">
      <w:pPr>
        <w:jc w:val="both"/>
        <w:rPr>
          <w:lang w:val="en-GB"/>
        </w:rPr>
      </w:pPr>
    </w:p>
    <w:p w:rsidR="00B8745D" w:rsidRPr="004A761E" w:rsidRDefault="00D57E04" w:rsidP="00D57E04">
      <w:pPr>
        <w:jc w:val="both"/>
        <w:rPr>
          <w:b/>
          <w:snapToGrid w:val="0"/>
          <w:color w:val="000000"/>
          <w:lang w:eastAsia="en-US"/>
        </w:rPr>
      </w:pPr>
      <w:r w:rsidRPr="004A761E">
        <w:rPr>
          <w:b/>
          <w:lang w:val="en-US"/>
        </w:rPr>
        <w:t>31</w:t>
      </w:r>
      <w:r w:rsidRPr="004A761E">
        <w:rPr>
          <w:b/>
        </w:rPr>
        <w:t>.</w:t>
      </w:r>
      <w:r w:rsidRPr="004A761E">
        <w:rPr>
          <w:b/>
          <w:lang w:val="en-GB"/>
        </w:rPr>
        <w:tab/>
        <w:t xml:space="preserve">1. </w:t>
      </w:r>
      <w:r w:rsidR="000E6F0F" w:rsidRPr="004A761E">
        <w:rPr>
          <w:b/>
          <w:snapToGrid w:val="0"/>
          <w:color w:val="000000"/>
          <w:lang w:val="en-GB" w:eastAsia="en-US"/>
        </w:rPr>
        <w:t>NATIONAL GENERAL INSURANCE LUXEMBOURG</w:t>
      </w:r>
      <w:r w:rsidR="000E6F0F" w:rsidRPr="004A761E">
        <w:rPr>
          <w:b/>
          <w:snapToGrid w:val="0"/>
          <w:color w:val="000000"/>
          <w:lang w:eastAsia="en-US"/>
        </w:rPr>
        <w:t xml:space="preserve"> </w:t>
      </w:r>
      <w:r w:rsidR="000E6F0F" w:rsidRPr="004A761E">
        <w:rPr>
          <w:b/>
          <w:snapToGrid w:val="0"/>
          <w:color w:val="000000"/>
          <w:lang w:val="en-GB" w:eastAsia="en-US"/>
        </w:rPr>
        <w:t>S</w:t>
      </w:r>
      <w:r w:rsidR="000E6F0F" w:rsidRPr="004A761E">
        <w:rPr>
          <w:b/>
          <w:snapToGrid w:val="0"/>
          <w:color w:val="000000"/>
          <w:lang w:eastAsia="en-US"/>
        </w:rPr>
        <w:t>.</w:t>
      </w:r>
      <w:r w:rsidR="000E6F0F" w:rsidRPr="004A761E">
        <w:rPr>
          <w:b/>
          <w:snapToGrid w:val="0"/>
          <w:color w:val="000000"/>
          <w:lang w:val="en-GB" w:eastAsia="en-US"/>
        </w:rPr>
        <w:t>A</w:t>
      </w:r>
      <w:r w:rsidR="000E6F0F" w:rsidRPr="004A761E">
        <w:rPr>
          <w:b/>
          <w:snapToGrid w:val="0"/>
          <w:color w:val="000000"/>
          <w:lang w:eastAsia="en-US"/>
        </w:rPr>
        <w:t>.</w:t>
      </w:r>
    </w:p>
    <w:p w:rsidR="00D57E04" w:rsidRPr="004A761E" w:rsidRDefault="00B8745D" w:rsidP="00B8745D">
      <w:pPr>
        <w:ind w:firstLine="708"/>
        <w:jc w:val="both"/>
        <w:rPr>
          <w:b/>
          <w:lang w:val="en-US"/>
        </w:rPr>
      </w:pPr>
      <w:r w:rsidRPr="004A761E">
        <w:rPr>
          <w:b/>
          <w:lang w:val="en-US"/>
        </w:rPr>
        <w:t xml:space="preserve">With a letter, dated </w:t>
      </w:r>
      <w:r w:rsidR="00AE5C1A" w:rsidRPr="004A761E">
        <w:rPr>
          <w:b/>
          <w:lang w:val="en-US"/>
        </w:rPr>
        <w:t>04</w:t>
      </w:r>
      <w:r w:rsidRPr="004A761E">
        <w:rPr>
          <w:b/>
          <w:lang w:val="en-US"/>
        </w:rPr>
        <w:t xml:space="preserve"> </w:t>
      </w:r>
      <w:r w:rsidR="00AE5C1A" w:rsidRPr="004A761E">
        <w:rPr>
          <w:b/>
          <w:lang w:val="en-US"/>
        </w:rPr>
        <w:t>Jan</w:t>
      </w:r>
      <w:r w:rsidRPr="004A761E">
        <w:rPr>
          <w:b/>
          <w:lang w:val="en-US"/>
        </w:rPr>
        <w:t>uary 201</w:t>
      </w:r>
      <w:r w:rsidR="00B56393" w:rsidRPr="004A761E">
        <w:rPr>
          <w:b/>
          <w:lang w:val="en-US"/>
        </w:rPr>
        <w:t>9</w:t>
      </w:r>
      <w:r w:rsidRPr="004A761E">
        <w:rPr>
          <w:b/>
          <w:lang w:val="en-US"/>
        </w:rPr>
        <w:t>, the competent authority of Luxembourg informed that the insurer ceased to carry out passported business in Bulgaria.</w:t>
      </w:r>
      <w:r w:rsidR="000E6F0F" w:rsidRPr="004A761E">
        <w:rPr>
          <w:b/>
          <w:snapToGrid w:val="0"/>
          <w:color w:val="000000"/>
          <w:lang w:eastAsia="en-US"/>
        </w:rPr>
        <w:t xml:space="preserve"> </w:t>
      </w:r>
      <w:r w:rsidR="000E6F0F" w:rsidRPr="004A761E">
        <w:rPr>
          <w:b/>
          <w:snapToGrid w:val="0"/>
          <w:color w:val="000000"/>
          <w:lang w:val="en-US" w:eastAsia="en-US"/>
        </w:rPr>
        <w:t xml:space="preserve"> </w:t>
      </w:r>
    </w:p>
    <w:p w:rsidR="00D57E04" w:rsidRPr="004A761E" w:rsidRDefault="00D57E04" w:rsidP="00D57E04">
      <w:pPr>
        <w:jc w:val="both"/>
      </w:pPr>
      <w:r w:rsidRPr="004A761E">
        <w:rPr>
          <w:lang w:val="en-GB"/>
        </w:rPr>
        <w:tab/>
      </w:r>
      <w:r w:rsidRPr="004A761E">
        <w:t xml:space="preserve">2. </w:t>
      </w:r>
      <w:r w:rsidRPr="004A761E">
        <w:rPr>
          <w:lang w:val="en-US"/>
        </w:rPr>
        <w:t>Freedom to provide services</w:t>
      </w:r>
      <w:r w:rsidRPr="004A761E">
        <w:t>.</w:t>
      </w:r>
    </w:p>
    <w:p w:rsidR="00D57E04" w:rsidRPr="004A761E" w:rsidRDefault="00D57E04" w:rsidP="00D57E04">
      <w:pPr>
        <w:jc w:val="both"/>
      </w:pPr>
      <w:r w:rsidRPr="004A761E">
        <w:tab/>
        <w:t xml:space="preserve">3. </w:t>
      </w:r>
      <w:r w:rsidR="004D0C90" w:rsidRPr="004A761E">
        <w:rPr>
          <w:lang w:val="en-US"/>
        </w:rPr>
        <w:t>Non-life insurance</w:t>
      </w:r>
      <w:r w:rsidRPr="004A761E">
        <w:t xml:space="preserve">. </w:t>
      </w:r>
    </w:p>
    <w:p w:rsidR="00D57E04" w:rsidRPr="004A761E" w:rsidRDefault="00D57E04" w:rsidP="00D57E04">
      <w:pPr>
        <w:jc w:val="both"/>
      </w:pPr>
      <w:r w:rsidRPr="004A761E">
        <w:tab/>
        <w:t xml:space="preserve">4. </w:t>
      </w:r>
      <w:r w:rsidRPr="004A761E">
        <w:rPr>
          <w:lang w:val="en-US"/>
        </w:rPr>
        <w:t>Classes of insurance that the company wishes to carry out in Bulgaria</w:t>
      </w:r>
      <w:r w:rsidRPr="004A761E">
        <w:t>:</w:t>
      </w:r>
    </w:p>
    <w:p w:rsidR="00DB1567" w:rsidRPr="004A761E" w:rsidRDefault="00DB1567" w:rsidP="00DB1567">
      <w:pPr>
        <w:jc w:val="both"/>
      </w:pPr>
      <w:r w:rsidRPr="004A761E">
        <w:tab/>
      </w:r>
      <w:r w:rsidRPr="004A761E">
        <w:tab/>
        <w:t xml:space="preserve">4.1. </w:t>
      </w:r>
      <w:r w:rsidRPr="004A761E">
        <w:rPr>
          <w:lang w:val="en-US"/>
        </w:rPr>
        <w:t>Accident</w:t>
      </w:r>
      <w:r w:rsidRPr="004A761E">
        <w:t>;</w:t>
      </w:r>
    </w:p>
    <w:p w:rsidR="00DB1567" w:rsidRPr="004A761E" w:rsidRDefault="00DB1567" w:rsidP="00DB1567">
      <w:pPr>
        <w:jc w:val="both"/>
      </w:pPr>
      <w:r w:rsidRPr="004A761E">
        <w:tab/>
      </w:r>
      <w:r w:rsidRPr="004A761E">
        <w:tab/>
        <w:t xml:space="preserve">4.2. </w:t>
      </w:r>
      <w:r w:rsidRPr="004A761E">
        <w:rPr>
          <w:lang w:val="en-US"/>
        </w:rPr>
        <w:t>Sickness</w:t>
      </w:r>
      <w:r w:rsidRPr="004A761E">
        <w:t>;</w:t>
      </w:r>
    </w:p>
    <w:p w:rsidR="00DB1567" w:rsidRPr="004A761E" w:rsidRDefault="00DB1567" w:rsidP="00DB1567">
      <w:pPr>
        <w:jc w:val="both"/>
        <w:rPr>
          <w:lang w:val="en-US"/>
        </w:rPr>
      </w:pPr>
      <w:r w:rsidRPr="004A761E">
        <w:tab/>
      </w:r>
      <w:r w:rsidRPr="004A761E">
        <w:tab/>
        <w:t xml:space="preserve">4.3. </w:t>
      </w:r>
      <w:r w:rsidRPr="004A761E">
        <w:rPr>
          <w:lang w:val="en-US"/>
        </w:rPr>
        <w:t>Land vehicles</w:t>
      </w:r>
      <w:r w:rsidRPr="004A761E">
        <w:t>;</w:t>
      </w:r>
    </w:p>
    <w:p w:rsidR="00DB1567" w:rsidRPr="004A761E" w:rsidRDefault="00DB1567" w:rsidP="00DB1567">
      <w:pPr>
        <w:jc w:val="both"/>
      </w:pPr>
      <w:r w:rsidRPr="004A761E">
        <w:tab/>
      </w:r>
      <w:r w:rsidRPr="004A761E">
        <w:tab/>
        <w:t xml:space="preserve">4.16. </w:t>
      </w:r>
      <w:r w:rsidRPr="004A761E">
        <w:rPr>
          <w:lang w:val="en-US"/>
        </w:rPr>
        <w:t>Miscellaneous financial loss</w:t>
      </w:r>
      <w:r w:rsidRPr="004A761E">
        <w:t>;</w:t>
      </w:r>
    </w:p>
    <w:p w:rsidR="00DB1567" w:rsidRPr="004A761E" w:rsidRDefault="00DB1567" w:rsidP="00DB1567">
      <w:pPr>
        <w:jc w:val="both"/>
      </w:pPr>
      <w:r w:rsidRPr="004A761E">
        <w:tab/>
      </w:r>
      <w:r w:rsidRPr="004A761E">
        <w:tab/>
        <w:t xml:space="preserve">4.17. </w:t>
      </w:r>
      <w:r w:rsidRPr="004A761E">
        <w:rPr>
          <w:lang w:val="en-US"/>
        </w:rPr>
        <w:t>Legal expenses</w:t>
      </w:r>
      <w:r w:rsidRPr="004A761E">
        <w:t>;</w:t>
      </w:r>
    </w:p>
    <w:p w:rsidR="00DB1567" w:rsidRPr="004A761E" w:rsidRDefault="00DB1567" w:rsidP="00DB1567">
      <w:pPr>
        <w:jc w:val="both"/>
        <w:rPr>
          <w:lang w:val="en-US"/>
        </w:rPr>
      </w:pPr>
      <w:r w:rsidRPr="004A761E">
        <w:tab/>
      </w:r>
      <w:r w:rsidRPr="004A761E">
        <w:tab/>
        <w:t xml:space="preserve">4.18. </w:t>
      </w:r>
      <w:r w:rsidRPr="004A761E">
        <w:rPr>
          <w:lang w:val="en-US"/>
        </w:rPr>
        <w:t>Assistance</w:t>
      </w:r>
      <w:r w:rsidRPr="004A761E">
        <w:t>.</w:t>
      </w:r>
    </w:p>
    <w:p w:rsidR="00D57E04" w:rsidRPr="004A761E" w:rsidRDefault="00D57E04" w:rsidP="00D57E04">
      <w:pPr>
        <w:rPr>
          <w:b/>
          <w:u w:val="single"/>
          <w:lang w:val="en-US"/>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GB"/>
        </w:rPr>
        <w:t xml:space="preserve"> </w:t>
      </w:r>
      <w:r w:rsidRPr="004A761E">
        <w:rPr>
          <w:lang w:val="en-US"/>
        </w:rPr>
        <w:t>ZI</w:t>
      </w:r>
      <w:r w:rsidRPr="004A761E">
        <w:t xml:space="preserve"> </w:t>
      </w:r>
      <w:r w:rsidRPr="004A761E">
        <w:rPr>
          <w:lang w:val="en-US"/>
        </w:rPr>
        <w:t>Am</w:t>
      </w:r>
      <w:r w:rsidRPr="004A761E">
        <w:t xml:space="preserve"> </w:t>
      </w:r>
      <w:r w:rsidRPr="004A761E">
        <w:rPr>
          <w:lang w:val="en-US"/>
        </w:rPr>
        <w:t>Bann</w:t>
      </w:r>
      <w:r w:rsidRPr="004A761E">
        <w:t xml:space="preserve">, 21 </w:t>
      </w:r>
      <w:r w:rsidRPr="004A761E">
        <w:rPr>
          <w:lang w:val="en-US"/>
        </w:rPr>
        <w:t>rue</w:t>
      </w:r>
      <w:r w:rsidRPr="004A761E">
        <w:t xml:space="preserve"> </w:t>
      </w:r>
      <w:r w:rsidRPr="004A761E">
        <w:rPr>
          <w:lang w:val="en-US"/>
        </w:rPr>
        <w:t>Léon Laval</w:t>
      </w:r>
      <w:r w:rsidRPr="004A761E">
        <w:t xml:space="preserve">, </w:t>
      </w:r>
      <w:r w:rsidRPr="004A761E">
        <w:rPr>
          <w:lang w:val="en-US"/>
        </w:rPr>
        <w:t>L</w:t>
      </w:r>
      <w:r w:rsidRPr="004A761E">
        <w:t>-</w:t>
      </w:r>
      <w:r w:rsidRPr="004A761E">
        <w:rPr>
          <w:lang w:val="en-US"/>
        </w:rPr>
        <w:t>3372</w:t>
      </w:r>
      <w:r w:rsidRPr="004A761E">
        <w:t xml:space="preserve"> </w:t>
      </w:r>
      <w:r w:rsidRPr="004A761E">
        <w:rPr>
          <w:lang w:val="en-US"/>
        </w:rPr>
        <w:t>Luxembourg</w:t>
      </w:r>
      <w:r w:rsidRPr="004A761E">
        <w:t xml:space="preserve">, </w:t>
      </w:r>
      <w:r w:rsidRPr="004A761E">
        <w:rPr>
          <w:lang w:val="en-US"/>
        </w:rPr>
        <w:t>Grand</w:t>
      </w:r>
      <w:r w:rsidRPr="004A761E">
        <w:t xml:space="preserve"> </w:t>
      </w:r>
      <w:r w:rsidRPr="004A761E">
        <w:rPr>
          <w:lang w:val="en-US"/>
        </w:rPr>
        <w:t>Duchy</w:t>
      </w:r>
      <w:r w:rsidRPr="004A761E">
        <w:t xml:space="preserve"> </w:t>
      </w:r>
      <w:r w:rsidRPr="004A761E">
        <w:rPr>
          <w:lang w:val="en-US"/>
        </w:rPr>
        <w:t>of</w:t>
      </w:r>
      <w:r w:rsidRPr="004A761E">
        <w:t xml:space="preserve"> </w:t>
      </w:r>
      <w:r w:rsidRPr="004A761E">
        <w:rPr>
          <w:lang w:val="en-US"/>
        </w:rPr>
        <w:t>Luxembourg</w:t>
      </w:r>
      <w:r w:rsidRPr="004A761E">
        <w:t xml:space="preserve">. </w:t>
      </w:r>
      <w:r w:rsidRPr="004A761E">
        <w:rPr>
          <w:lang w:val="en-US"/>
        </w:rPr>
        <w:t xml:space="preserve"> </w:t>
      </w:r>
    </w:p>
    <w:p w:rsidR="00D57E04" w:rsidRPr="004A761E" w:rsidRDefault="00D57E04" w:rsidP="00191D2F">
      <w:pPr>
        <w:jc w:val="both"/>
        <w:rPr>
          <w:lang w:val="en-US"/>
        </w:rPr>
      </w:pPr>
    </w:p>
    <w:p w:rsidR="00083BB1" w:rsidRPr="00CA0149" w:rsidRDefault="00083BB1" w:rsidP="00083BB1">
      <w:pPr>
        <w:jc w:val="both"/>
        <w:rPr>
          <w:b/>
          <w:lang w:val="en-GB"/>
        </w:rPr>
      </w:pPr>
      <w:r w:rsidRPr="00CA0149">
        <w:rPr>
          <w:b/>
          <w:lang w:val="en-US"/>
        </w:rPr>
        <w:t>32</w:t>
      </w:r>
      <w:r w:rsidRPr="00CA0149">
        <w:rPr>
          <w:b/>
        </w:rPr>
        <w:t>.</w:t>
      </w:r>
      <w:r w:rsidRPr="00CA0149">
        <w:rPr>
          <w:b/>
          <w:lang w:val="en-GB"/>
        </w:rPr>
        <w:tab/>
        <w:t>1.</w:t>
      </w:r>
      <w:r w:rsidR="00B25538" w:rsidRPr="00CA0149">
        <w:rPr>
          <w:b/>
          <w:snapToGrid w:val="0"/>
          <w:color w:val="000000"/>
          <w:lang w:val="en-GB" w:eastAsia="en-US"/>
        </w:rPr>
        <w:t xml:space="preserve"> CNP Luxembourg S.A.</w:t>
      </w:r>
      <w:r w:rsidR="00B25538" w:rsidRPr="00CA0149">
        <w:rPr>
          <w:b/>
          <w:snapToGrid w:val="0"/>
          <w:color w:val="000000"/>
          <w:lang w:val="ru-RU" w:eastAsia="en-US"/>
        </w:rPr>
        <w:t xml:space="preserve"> </w:t>
      </w:r>
      <w:r w:rsidR="00B25538" w:rsidRPr="00CA0149">
        <w:rPr>
          <w:b/>
          <w:snapToGrid w:val="0"/>
          <w:color w:val="000000"/>
          <w:lang w:eastAsia="en-US"/>
        </w:rPr>
        <w:t xml:space="preserve"> </w:t>
      </w:r>
      <w:r w:rsidR="00B25538" w:rsidRPr="00CA0149">
        <w:rPr>
          <w:b/>
          <w:snapToGrid w:val="0"/>
          <w:color w:val="000000"/>
          <w:lang w:val="en-US" w:eastAsia="en-US"/>
        </w:rPr>
        <w:t xml:space="preserve"> </w:t>
      </w:r>
      <w:r w:rsidRPr="00CA0149">
        <w:rPr>
          <w:b/>
          <w:lang w:val="en-GB"/>
        </w:rPr>
        <w:t xml:space="preserve"> </w:t>
      </w:r>
    </w:p>
    <w:p w:rsidR="00FC6195" w:rsidRPr="00CA0149" w:rsidRDefault="00FC6195" w:rsidP="00083BB1">
      <w:pPr>
        <w:jc w:val="both"/>
        <w:rPr>
          <w:b/>
          <w:lang w:val="en-US"/>
        </w:rPr>
      </w:pPr>
      <w:r w:rsidRPr="00CA0149">
        <w:rPr>
          <w:b/>
          <w:lang w:val="en-GB"/>
        </w:rPr>
        <w:tab/>
        <w:t>Received notification by CBN platform on October 15</w:t>
      </w:r>
      <w:r w:rsidRPr="00CA0149">
        <w:rPr>
          <w:b/>
          <w:vertAlign w:val="superscript"/>
          <w:lang w:val="en-GB"/>
        </w:rPr>
        <w:t>th</w:t>
      </w:r>
      <w:r w:rsidRPr="00CA0149">
        <w:rPr>
          <w:b/>
          <w:lang w:val="en-GB"/>
        </w:rPr>
        <w:t>, 2025, the competent authority of Luxembourg, informed the insurer change its address.</w:t>
      </w:r>
    </w:p>
    <w:p w:rsidR="00083BB1" w:rsidRPr="00CA0149" w:rsidRDefault="00083BB1" w:rsidP="00083BB1">
      <w:pPr>
        <w:jc w:val="both"/>
      </w:pPr>
      <w:r w:rsidRPr="00CA0149">
        <w:rPr>
          <w:lang w:val="en-GB"/>
        </w:rPr>
        <w:tab/>
      </w:r>
      <w:r w:rsidRPr="00CA0149">
        <w:t xml:space="preserve">2. </w:t>
      </w:r>
      <w:r w:rsidRPr="00CA0149">
        <w:rPr>
          <w:lang w:val="en-US"/>
        </w:rPr>
        <w:t>Freedom to provide services</w:t>
      </w:r>
      <w:r w:rsidRPr="00CA0149">
        <w:t>.</w:t>
      </w:r>
    </w:p>
    <w:p w:rsidR="00083BB1" w:rsidRPr="00CA0149" w:rsidRDefault="00083BB1" w:rsidP="00083BB1">
      <w:pPr>
        <w:jc w:val="both"/>
      </w:pPr>
      <w:r w:rsidRPr="00CA0149">
        <w:tab/>
        <w:t xml:space="preserve">3. </w:t>
      </w:r>
      <w:r w:rsidRPr="00CA0149">
        <w:rPr>
          <w:lang w:val="en-US"/>
        </w:rPr>
        <w:t>Life insurance</w:t>
      </w:r>
      <w:r w:rsidRPr="00CA0149">
        <w:t xml:space="preserve">. </w:t>
      </w:r>
    </w:p>
    <w:p w:rsidR="00083BB1" w:rsidRPr="00CA0149" w:rsidRDefault="00083BB1" w:rsidP="00083BB1">
      <w:pPr>
        <w:jc w:val="both"/>
      </w:pPr>
      <w:r w:rsidRPr="00CA0149">
        <w:tab/>
        <w:t xml:space="preserve">4. </w:t>
      </w:r>
      <w:r w:rsidRPr="00CA0149">
        <w:rPr>
          <w:lang w:val="en-US"/>
        </w:rPr>
        <w:t>Classes of insurance that the company wishes to carry out in Bulgaria</w:t>
      </w:r>
      <w:r w:rsidRPr="00CA0149">
        <w:t>:</w:t>
      </w:r>
    </w:p>
    <w:p w:rsidR="00083BB1" w:rsidRPr="00CA0149" w:rsidRDefault="00083BB1" w:rsidP="00083BB1">
      <w:pPr>
        <w:jc w:val="both"/>
      </w:pPr>
      <w:r w:rsidRPr="00CA0149">
        <w:tab/>
      </w:r>
      <w:r w:rsidRPr="00CA0149">
        <w:tab/>
        <w:t xml:space="preserve">4.1. Life </w:t>
      </w:r>
      <w:r w:rsidRPr="00CA0149">
        <w:rPr>
          <w:lang w:val="en-US"/>
        </w:rPr>
        <w:t>assurance, supplementary death assurance</w:t>
      </w:r>
      <w:r w:rsidRPr="00CA0149">
        <w:t xml:space="preserve">;  </w:t>
      </w:r>
    </w:p>
    <w:p w:rsidR="00083BB1" w:rsidRPr="00CA0149" w:rsidRDefault="00083BB1" w:rsidP="00083BB1">
      <w:pPr>
        <w:jc w:val="both"/>
      </w:pPr>
      <w:r w:rsidRPr="00CA0149">
        <w:tab/>
      </w:r>
      <w:r w:rsidRPr="00CA0149">
        <w:tab/>
        <w:t>4</w:t>
      </w:r>
      <w:r w:rsidRPr="00CA0149">
        <w:rPr>
          <w:lang w:val="en-US"/>
        </w:rPr>
        <w:t>.</w:t>
      </w:r>
      <w:r w:rsidRPr="00CA0149">
        <w:t xml:space="preserve">2. </w:t>
      </w:r>
      <w:r w:rsidR="00B25538" w:rsidRPr="00CA0149">
        <w:rPr>
          <w:lang w:val="en-US"/>
        </w:rPr>
        <w:t>As</w:t>
      </w:r>
      <w:r w:rsidR="00B25538" w:rsidRPr="00CA0149">
        <w:t>surance linked to investment fund</w:t>
      </w:r>
      <w:r w:rsidR="00B25538" w:rsidRPr="00CA0149">
        <w:rPr>
          <w:lang w:val="en-US"/>
        </w:rPr>
        <w:t>s</w:t>
      </w:r>
      <w:r w:rsidRPr="00CA0149">
        <w:t>;</w:t>
      </w:r>
    </w:p>
    <w:p w:rsidR="00083BB1" w:rsidRPr="00CA0149" w:rsidRDefault="00083BB1" w:rsidP="00083BB1">
      <w:pPr>
        <w:jc w:val="both"/>
        <w:rPr>
          <w:lang w:val="en-US"/>
        </w:rPr>
      </w:pPr>
      <w:r w:rsidRPr="00CA0149">
        <w:tab/>
      </w:r>
      <w:r w:rsidRPr="00CA0149">
        <w:tab/>
        <w:t>4.</w:t>
      </w:r>
      <w:r w:rsidR="008801A8" w:rsidRPr="00CA0149">
        <w:rPr>
          <w:lang w:val="en-US"/>
        </w:rPr>
        <w:t>5</w:t>
      </w:r>
      <w:r w:rsidRPr="00CA0149">
        <w:t xml:space="preserve">. </w:t>
      </w:r>
      <w:r w:rsidR="008801A8" w:rsidRPr="00CA0149">
        <w:rPr>
          <w:lang w:val="en-US"/>
        </w:rPr>
        <w:t>Capital redemption.</w:t>
      </w:r>
    </w:p>
    <w:p w:rsidR="00083BB1" w:rsidRPr="004A761E" w:rsidRDefault="00083BB1" w:rsidP="00083BB1">
      <w:pPr>
        <w:jc w:val="both"/>
        <w:rPr>
          <w:lang w:val="en-US"/>
        </w:rPr>
      </w:pPr>
      <w:r w:rsidRPr="00CA0149">
        <w:rPr>
          <w:lang w:val="en-US"/>
        </w:rPr>
        <w:t xml:space="preserve">           </w:t>
      </w:r>
      <w:r w:rsidRPr="00CA0149">
        <w:rPr>
          <w:lang w:val="en-GB"/>
        </w:rPr>
        <w:t>5.</w:t>
      </w:r>
      <w:r w:rsidRPr="00CA0149">
        <w:t xml:space="preserve"> А</w:t>
      </w:r>
      <w:r w:rsidRPr="00CA0149">
        <w:rPr>
          <w:lang w:val="en-GB"/>
        </w:rPr>
        <w:t>ddress</w:t>
      </w:r>
      <w:r w:rsidRPr="00CA0149">
        <w:t>:</w:t>
      </w:r>
      <w:r w:rsidR="00880F47" w:rsidRPr="00CA0149">
        <w:rPr>
          <w:lang w:val="en-US"/>
        </w:rPr>
        <w:t xml:space="preserve"> </w:t>
      </w:r>
      <w:r w:rsidR="006A0AAD" w:rsidRPr="00CA0149">
        <w:rPr>
          <w:lang w:val="en-US"/>
        </w:rPr>
        <w:t>8, rue Henri Schnadt, L-2530 Luxembourg</w:t>
      </w:r>
      <w:r w:rsidR="00800DFF" w:rsidRPr="00CA0149">
        <w:rPr>
          <w:lang w:val="en-US"/>
        </w:rPr>
        <w:t>.</w:t>
      </w:r>
    </w:p>
    <w:p w:rsidR="00800DFF" w:rsidRPr="004A761E" w:rsidRDefault="00800DFF" w:rsidP="00083BB1">
      <w:pPr>
        <w:jc w:val="both"/>
        <w:rPr>
          <w:lang w:val="en-US"/>
        </w:rPr>
      </w:pPr>
    </w:p>
    <w:p w:rsidR="00516561" w:rsidRPr="004A761E" w:rsidRDefault="00516561" w:rsidP="00516561">
      <w:pPr>
        <w:jc w:val="both"/>
        <w:rPr>
          <w:b/>
          <w:lang w:val="en-US"/>
        </w:rPr>
      </w:pPr>
      <w:r w:rsidRPr="004A761E">
        <w:rPr>
          <w:b/>
          <w:lang w:val="en-US"/>
        </w:rPr>
        <w:t>33</w:t>
      </w:r>
      <w:r w:rsidRPr="004A761E">
        <w:rPr>
          <w:b/>
        </w:rPr>
        <w:t>.</w:t>
      </w:r>
      <w:r w:rsidRPr="004A761E">
        <w:rPr>
          <w:b/>
          <w:lang w:val="en-GB"/>
        </w:rPr>
        <w:tab/>
        <w:t>1.</w:t>
      </w:r>
      <w:r w:rsidR="006A7BDA" w:rsidRPr="004A761E">
        <w:rPr>
          <w:b/>
          <w:lang w:val="en-US"/>
        </w:rPr>
        <w:t xml:space="preserve"> Colonnade Insurance S.A. </w:t>
      </w:r>
      <w:r w:rsidR="00215F5A" w:rsidRPr="004A761E">
        <w:rPr>
          <w:b/>
          <w:snapToGrid w:val="0"/>
          <w:color w:val="000000"/>
          <w:lang w:val="en-GB" w:eastAsia="en-US"/>
        </w:rPr>
        <w:t xml:space="preserve">– with a letter, dated 30 March 2017, the competent authority of UK informed about proposed portfolio transfer from the Czech, Hungarian and Slovakian branches of </w:t>
      </w:r>
      <w:r w:rsidR="00215F5A" w:rsidRPr="004A761E">
        <w:rPr>
          <w:b/>
          <w:lang w:val="en-US"/>
        </w:rPr>
        <w:t>QBE Insurance (Europe) Limited to Colonnade Insurance S.A.</w:t>
      </w:r>
      <w:r w:rsidR="00215F5A" w:rsidRPr="004A761E">
        <w:rPr>
          <w:b/>
          <w:snapToGrid w:val="0"/>
          <w:color w:val="000000"/>
          <w:lang w:val="en-GB" w:eastAsia="en-US"/>
        </w:rPr>
        <w:t xml:space="preserve"> </w:t>
      </w:r>
      <w:r w:rsidRPr="004A761E">
        <w:rPr>
          <w:b/>
          <w:lang w:val="en-GB"/>
        </w:rPr>
        <w:t xml:space="preserve"> </w:t>
      </w:r>
    </w:p>
    <w:p w:rsidR="00516561" w:rsidRPr="004A761E" w:rsidRDefault="00516561" w:rsidP="00516561">
      <w:pPr>
        <w:jc w:val="both"/>
      </w:pPr>
      <w:r w:rsidRPr="004A761E">
        <w:rPr>
          <w:lang w:val="en-GB"/>
        </w:rPr>
        <w:tab/>
      </w:r>
      <w:r w:rsidRPr="004A761E">
        <w:t xml:space="preserve">2. </w:t>
      </w:r>
      <w:r w:rsidRPr="004A761E">
        <w:rPr>
          <w:lang w:val="en-US"/>
        </w:rPr>
        <w:t>Freedom to provide services</w:t>
      </w:r>
      <w:r w:rsidR="00316FFB" w:rsidRPr="004A761E">
        <w:rPr>
          <w:lang w:val="en-US"/>
        </w:rPr>
        <w:t xml:space="preserve"> </w:t>
      </w:r>
      <w:r w:rsidR="00316FFB" w:rsidRPr="004A761E">
        <w:rPr>
          <w:b/>
          <w:lang w:val="en-US"/>
        </w:rPr>
        <w:t>– from its branch in Hungary</w:t>
      </w:r>
      <w:r w:rsidRPr="004A761E">
        <w:rPr>
          <w:b/>
        </w:rPr>
        <w:t>.</w:t>
      </w:r>
    </w:p>
    <w:p w:rsidR="00516561" w:rsidRPr="004A761E" w:rsidRDefault="00516561" w:rsidP="00516561">
      <w:pPr>
        <w:jc w:val="both"/>
      </w:pPr>
      <w:r w:rsidRPr="004A761E">
        <w:tab/>
        <w:t xml:space="preserve">3. </w:t>
      </w:r>
      <w:r w:rsidRPr="004A761E">
        <w:rPr>
          <w:lang w:val="en-US"/>
        </w:rPr>
        <w:t>Non-life insurance</w:t>
      </w:r>
      <w:r w:rsidRPr="004A761E">
        <w:t xml:space="preserve">. </w:t>
      </w:r>
    </w:p>
    <w:p w:rsidR="00516561" w:rsidRPr="004A761E" w:rsidRDefault="00516561" w:rsidP="00516561">
      <w:pPr>
        <w:jc w:val="both"/>
      </w:pPr>
      <w:r w:rsidRPr="004A761E">
        <w:tab/>
        <w:t xml:space="preserve">4. </w:t>
      </w:r>
      <w:r w:rsidRPr="004A761E">
        <w:rPr>
          <w:lang w:val="en-US"/>
        </w:rPr>
        <w:t>Classes of insurance that the company wishes to carry out in Bulgaria</w:t>
      </w:r>
      <w:r w:rsidRPr="004A761E">
        <w:t>:</w:t>
      </w:r>
    </w:p>
    <w:p w:rsidR="00516561" w:rsidRPr="004A761E" w:rsidRDefault="00516561" w:rsidP="00516561">
      <w:pPr>
        <w:jc w:val="both"/>
      </w:pPr>
      <w:r w:rsidRPr="004A761E">
        <w:tab/>
      </w:r>
      <w:r w:rsidRPr="004A761E">
        <w:tab/>
        <w:t xml:space="preserve">4.1. </w:t>
      </w:r>
      <w:r w:rsidRPr="004A761E">
        <w:rPr>
          <w:lang w:val="en-US"/>
        </w:rPr>
        <w:t>Accident</w:t>
      </w:r>
      <w:r w:rsidRPr="004A761E">
        <w:t>;</w:t>
      </w:r>
    </w:p>
    <w:p w:rsidR="00516561" w:rsidRPr="004A761E" w:rsidRDefault="00516561" w:rsidP="00516561">
      <w:pPr>
        <w:jc w:val="both"/>
      </w:pPr>
      <w:r w:rsidRPr="004A761E">
        <w:tab/>
      </w:r>
      <w:r w:rsidRPr="004A761E">
        <w:tab/>
        <w:t xml:space="preserve">4.2. </w:t>
      </w:r>
      <w:r w:rsidRPr="004A761E">
        <w:rPr>
          <w:lang w:val="en-US"/>
        </w:rPr>
        <w:t>Sickness</w:t>
      </w:r>
      <w:r w:rsidRPr="004A761E">
        <w:t>;</w:t>
      </w:r>
    </w:p>
    <w:p w:rsidR="00516561" w:rsidRPr="004A761E" w:rsidRDefault="00516561" w:rsidP="00516561">
      <w:pPr>
        <w:jc w:val="both"/>
      </w:pPr>
      <w:r w:rsidRPr="004A761E">
        <w:tab/>
      </w:r>
      <w:r w:rsidRPr="004A761E">
        <w:tab/>
        <w:t xml:space="preserve">4.3. </w:t>
      </w:r>
      <w:r w:rsidRPr="004A761E">
        <w:rPr>
          <w:lang w:val="en-US"/>
        </w:rPr>
        <w:t>Land vehicles</w:t>
      </w:r>
      <w:r w:rsidRPr="004A761E">
        <w:t>;</w:t>
      </w:r>
    </w:p>
    <w:p w:rsidR="00516561" w:rsidRPr="004A761E" w:rsidRDefault="00516561" w:rsidP="00516561">
      <w:pPr>
        <w:jc w:val="both"/>
      </w:pPr>
      <w:r w:rsidRPr="004A761E">
        <w:tab/>
      </w:r>
      <w:r w:rsidRPr="004A761E">
        <w:tab/>
        <w:t xml:space="preserve">4.4. </w:t>
      </w:r>
      <w:r w:rsidRPr="004A761E">
        <w:rPr>
          <w:lang w:val="en-US"/>
        </w:rPr>
        <w:t>Railway rolling stock</w:t>
      </w:r>
      <w:r w:rsidRPr="004A761E">
        <w:t>;</w:t>
      </w:r>
    </w:p>
    <w:p w:rsidR="00516561" w:rsidRPr="004A761E" w:rsidRDefault="00516561" w:rsidP="00516561">
      <w:pPr>
        <w:jc w:val="both"/>
      </w:pPr>
      <w:r w:rsidRPr="004A761E">
        <w:tab/>
      </w:r>
      <w:r w:rsidRPr="004A761E">
        <w:tab/>
        <w:t xml:space="preserve">4.5. </w:t>
      </w:r>
      <w:r w:rsidRPr="004A761E">
        <w:rPr>
          <w:lang w:val="en-US"/>
        </w:rPr>
        <w:t>Aircraft</w:t>
      </w:r>
      <w:r w:rsidRPr="004A761E">
        <w:t>;</w:t>
      </w:r>
    </w:p>
    <w:p w:rsidR="00516561" w:rsidRPr="004A761E" w:rsidRDefault="00516561" w:rsidP="00516561">
      <w:pPr>
        <w:jc w:val="both"/>
      </w:pPr>
      <w:r w:rsidRPr="004A761E">
        <w:tab/>
      </w:r>
      <w:r w:rsidRPr="004A761E">
        <w:tab/>
        <w:t xml:space="preserve">4.6. </w:t>
      </w:r>
      <w:r w:rsidRPr="004A761E">
        <w:rPr>
          <w:lang w:val="en-US"/>
        </w:rPr>
        <w:t>Ships</w:t>
      </w:r>
      <w:r w:rsidRPr="004A761E">
        <w:t>;</w:t>
      </w:r>
    </w:p>
    <w:p w:rsidR="00516561" w:rsidRPr="004A761E" w:rsidRDefault="00516561" w:rsidP="00516561">
      <w:pPr>
        <w:jc w:val="both"/>
      </w:pPr>
      <w:r w:rsidRPr="004A761E">
        <w:tab/>
      </w:r>
      <w:r w:rsidRPr="004A761E">
        <w:tab/>
        <w:t xml:space="preserve">4.7. </w:t>
      </w:r>
      <w:r w:rsidRPr="004A761E">
        <w:rPr>
          <w:lang w:val="en-US"/>
        </w:rPr>
        <w:t>Goods in transit</w:t>
      </w:r>
      <w:r w:rsidRPr="004A761E">
        <w:t>;</w:t>
      </w:r>
    </w:p>
    <w:p w:rsidR="00516561" w:rsidRPr="004A761E" w:rsidRDefault="00516561" w:rsidP="00516561">
      <w:pPr>
        <w:jc w:val="both"/>
      </w:pPr>
      <w:r w:rsidRPr="004A761E">
        <w:tab/>
      </w:r>
      <w:r w:rsidRPr="004A761E">
        <w:tab/>
        <w:t xml:space="preserve">4.8. </w:t>
      </w:r>
      <w:r w:rsidRPr="004A761E">
        <w:rPr>
          <w:lang w:val="en-US"/>
        </w:rPr>
        <w:t>Fire and natural forces</w:t>
      </w:r>
      <w:r w:rsidRPr="004A761E">
        <w:t>;</w:t>
      </w:r>
    </w:p>
    <w:p w:rsidR="00516561" w:rsidRPr="004A761E" w:rsidRDefault="00516561" w:rsidP="00516561">
      <w:pPr>
        <w:jc w:val="both"/>
      </w:pPr>
      <w:r w:rsidRPr="004A761E">
        <w:tab/>
      </w:r>
      <w:r w:rsidRPr="004A761E">
        <w:tab/>
        <w:t xml:space="preserve">4.9. </w:t>
      </w:r>
      <w:r w:rsidRPr="004A761E">
        <w:rPr>
          <w:lang w:val="en-US"/>
        </w:rPr>
        <w:t>Damage to property</w:t>
      </w:r>
      <w:r w:rsidRPr="004A761E">
        <w:t>;</w:t>
      </w:r>
    </w:p>
    <w:p w:rsidR="00516561" w:rsidRPr="004A761E" w:rsidRDefault="00516561" w:rsidP="00516561">
      <w:pPr>
        <w:jc w:val="both"/>
      </w:pPr>
      <w:r w:rsidRPr="004A761E">
        <w:tab/>
      </w:r>
      <w:r w:rsidRPr="004A761E">
        <w:tab/>
        <w:t xml:space="preserve">4.11. </w:t>
      </w:r>
      <w:r w:rsidRPr="004A761E">
        <w:rPr>
          <w:lang w:val="en-US"/>
        </w:rPr>
        <w:t>Aircraft liability</w:t>
      </w:r>
      <w:r w:rsidRPr="004A761E">
        <w:t>;</w:t>
      </w:r>
    </w:p>
    <w:p w:rsidR="00516561" w:rsidRPr="004A761E" w:rsidRDefault="00516561" w:rsidP="00516561">
      <w:pPr>
        <w:jc w:val="both"/>
      </w:pPr>
      <w:r w:rsidRPr="004A761E">
        <w:tab/>
      </w:r>
      <w:r w:rsidRPr="004A761E">
        <w:tab/>
        <w:t xml:space="preserve">4.12. </w:t>
      </w:r>
      <w:r w:rsidRPr="004A761E">
        <w:rPr>
          <w:lang w:val="en-US"/>
        </w:rPr>
        <w:t>Liability for ships</w:t>
      </w:r>
      <w:r w:rsidRPr="004A761E">
        <w:t>;</w:t>
      </w:r>
    </w:p>
    <w:p w:rsidR="00516561" w:rsidRPr="004A761E" w:rsidRDefault="00516561" w:rsidP="00516561">
      <w:pPr>
        <w:jc w:val="both"/>
      </w:pPr>
      <w:r w:rsidRPr="004A761E">
        <w:tab/>
      </w:r>
      <w:r w:rsidRPr="004A761E">
        <w:tab/>
        <w:t xml:space="preserve">4.13. </w:t>
      </w:r>
      <w:r w:rsidRPr="004A761E">
        <w:rPr>
          <w:lang w:val="en-US"/>
        </w:rPr>
        <w:t>General liability</w:t>
      </w:r>
      <w:r w:rsidRPr="004A761E">
        <w:t>;</w:t>
      </w:r>
    </w:p>
    <w:p w:rsidR="00516561" w:rsidRPr="004A761E" w:rsidRDefault="00516561" w:rsidP="00516561">
      <w:pPr>
        <w:jc w:val="both"/>
      </w:pPr>
      <w:r w:rsidRPr="004A761E">
        <w:tab/>
      </w:r>
      <w:r w:rsidRPr="004A761E">
        <w:tab/>
        <w:t xml:space="preserve">4.14. </w:t>
      </w:r>
      <w:r w:rsidRPr="004A761E">
        <w:rPr>
          <w:lang w:val="en-US"/>
        </w:rPr>
        <w:t>Credit</w:t>
      </w:r>
      <w:r w:rsidRPr="004A761E">
        <w:t>;</w:t>
      </w:r>
    </w:p>
    <w:p w:rsidR="00516561" w:rsidRPr="004A761E" w:rsidRDefault="00516561" w:rsidP="00516561">
      <w:pPr>
        <w:jc w:val="both"/>
      </w:pPr>
      <w:r w:rsidRPr="004A761E">
        <w:tab/>
      </w:r>
      <w:r w:rsidRPr="004A761E">
        <w:tab/>
        <w:t xml:space="preserve">4.15. </w:t>
      </w:r>
      <w:r w:rsidRPr="004A761E">
        <w:rPr>
          <w:lang w:val="en-US"/>
        </w:rPr>
        <w:t>Suretyship</w:t>
      </w:r>
      <w:r w:rsidRPr="004A761E">
        <w:t>;</w:t>
      </w:r>
    </w:p>
    <w:p w:rsidR="00516561" w:rsidRPr="004A761E" w:rsidRDefault="00516561" w:rsidP="00516561">
      <w:pPr>
        <w:jc w:val="both"/>
      </w:pPr>
      <w:r w:rsidRPr="004A761E">
        <w:tab/>
      </w:r>
      <w:r w:rsidRPr="004A761E">
        <w:tab/>
        <w:t xml:space="preserve">4.16. </w:t>
      </w:r>
      <w:r w:rsidRPr="004A761E">
        <w:rPr>
          <w:lang w:val="en-US"/>
        </w:rPr>
        <w:t>Miscellaneous financial loss</w:t>
      </w:r>
      <w:r w:rsidRPr="004A761E">
        <w:t>;</w:t>
      </w:r>
    </w:p>
    <w:p w:rsidR="00516561" w:rsidRPr="004A761E" w:rsidRDefault="00516561" w:rsidP="00516561">
      <w:pPr>
        <w:jc w:val="both"/>
        <w:rPr>
          <w:lang w:val="en-US"/>
        </w:rPr>
      </w:pPr>
      <w:r w:rsidRPr="004A761E">
        <w:tab/>
      </w:r>
      <w:r w:rsidRPr="004A761E">
        <w:tab/>
        <w:t xml:space="preserve">4.17. </w:t>
      </w:r>
      <w:r w:rsidRPr="004A761E">
        <w:rPr>
          <w:lang w:val="en-US"/>
        </w:rPr>
        <w:t>Legal expenses</w:t>
      </w:r>
      <w:r w:rsidR="00C9222E" w:rsidRPr="004A761E">
        <w:rPr>
          <w:lang w:val="en-US"/>
        </w:rPr>
        <w:t xml:space="preserve"> </w:t>
      </w:r>
      <w:r w:rsidR="00372E5C" w:rsidRPr="004A761E">
        <w:t xml:space="preserve">– </w:t>
      </w:r>
      <w:r w:rsidR="00372E5C" w:rsidRPr="004A761E">
        <w:rPr>
          <w:lang w:val="en-US"/>
        </w:rPr>
        <w:t xml:space="preserve">the insurer chose the option in Art. 200 (4) of Directive 2009/138/EC. </w:t>
      </w:r>
    </w:p>
    <w:p w:rsidR="00516561" w:rsidRPr="004A761E" w:rsidRDefault="00516561" w:rsidP="00516561">
      <w:pPr>
        <w:jc w:val="both"/>
        <w:rPr>
          <w:lang w:val="en-US"/>
        </w:rPr>
      </w:pPr>
      <w:r w:rsidRPr="004A761E">
        <w:tab/>
      </w:r>
      <w:r w:rsidRPr="004A761E">
        <w:tab/>
        <w:t xml:space="preserve">4.18. </w:t>
      </w:r>
      <w:r w:rsidRPr="004A761E">
        <w:rPr>
          <w:lang w:val="en-US"/>
        </w:rPr>
        <w:t>Assistance</w:t>
      </w:r>
      <w:r w:rsidRPr="004A761E">
        <w:t>.</w:t>
      </w:r>
    </w:p>
    <w:p w:rsidR="001E7237" w:rsidRPr="004A761E" w:rsidRDefault="00516561" w:rsidP="001E7237">
      <w:pPr>
        <w:rPr>
          <w:b/>
          <w:u w:val="single"/>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w:t>
      </w:r>
      <w:r w:rsidR="001E7237" w:rsidRPr="004A761E">
        <w:rPr>
          <w:lang w:val="en-US"/>
        </w:rPr>
        <w:t>Stefania Ut 51, 1143 Budapest, Hungary.</w:t>
      </w:r>
      <w:r w:rsidR="001E7237" w:rsidRPr="004A761E">
        <w:t xml:space="preserve"> </w:t>
      </w:r>
      <w:r w:rsidR="001E7237" w:rsidRPr="004A761E">
        <w:rPr>
          <w:lang w:val="en-US"/>
        </w:rPr>
        <w:t xml:space="preserve"> </w:t>
      </w:r>
    </w:p>
    <w:p w:rsidR="00516561" w:rsidRPr="004A761E" w:rsidRDefault="00516561" w:rsidP="00516561">
      <w:pPr>
        <w:jc w:val="both"/>
        <w:rPr>
          <w:lang w:val="en-US"/>
        </w:rPr>
      </w:pPr>
    </w:p>
    <w:p w:rsidR="008D7A32" w:rsidRPr="004A761E" w:rsidRDefault="008D7A32" w:rsidP="008D7A32">
      <w:pPr>
        <w:jc w:val="both"/>
        <w:rPr>
          <w:b/>
          <w:lang w:val="en-GB"/>
        </w:rPr>
      </w:pPr>
      <w:r w:rsidRPr="004A761E">
        <w:rPr>
          <w:b/>
          <w:lang w:val="en-GB"/>
        </w:rPr>
        <w:tab/>
        <w:t>I. 1.</w:t>
      </w:r>
      <w:r w:rsidRPr="004A761E">
        <w:rPr>
          <w:b/>
          <w:lang w:val="en-US"/>
        </w:rPr>
        <w:t xml:space="preserve"> Colonnade Insurance S.A.  </w:t>
      </w:r>
      <w:r w:rsidRPr="004A761E">
        <w:rPr>
          <w:b/>
          <w:lang w:val="en-GB"/>
        </w:rPr>
        <w:t xml:space="preserve"> </w:t>
      </w:r>
    </w:p>
    <w:p w:rsidR="008D7A32" w:rsidRPr="004A761E" w:rsidRDefault="008D7A32" w:rsidP="008D7A32">
      <w:pPr>
        <w:jc w:val="both"/>
      </w:pPr>
      <w:r w:rsidRPr="004A761E">
        <w:rPr>
          <w:lang w:val="en-GB"/>
        </w:rPr>
        <w:tab/>
      </w:r>
      <w:r w:rsidRPr="004A761E">
        <w:t xml:space="preserve">2. </w:t>
      </w:r>
      <w:r w:rsidRPr="004A761E">
        <w:rPr>
          <w:lang w:val="en-US"/>
        </w:rPr>
        <w:t xml:space="preserve">Freedom to provide services </w:t>
      </w:r>
      <w:r w:rsidRPr="004A761E">
        <w:rPr>
          <w:b/>
          <w:lang w:val="en-US"/>
        </w:rPr>
        <w:t xml:space="preserve">– from its branch in </w:t>
      </w:r>
      <w:r w:rsidR="007A1D5F" w:rsidRPr="004A761E">
        <w:rPr>
          <w:b/>
          <w:lang w:val="en-US"/>
        </w:rPr>
        <w:t>Slovakia</w:t>
      </w:r>
      <w:r w:rsidRPr="004A761E">
        <w:rPr>
          <w:b/>
        </w:rPr>
        <w:t>.</w:t>
      </w:r>
    </w:p>
    <w:p w:rsidR="008D7A32" w:rsidRPr="004A761E" w:rsidRDefault="008D7A32" w:rsidP="008D7A32">
      <w:pPr>
        <w:jc w:val="both"/>
      </w:pPr>
      <w:r w:rsidRPr="004A761E">
        <w:tab/>
        <w:t xml:space="preserve">3. </w:t>
      </w:r>
      <w:r w:rsidRPr="004A761E">
        <w:rPr>
          <w:lang w:val="en-US"/>
        </w:rPr>
        <w:t>Non-life insurance</w:t>
      </w:r>
      <w:r w:rsidRPr="004A761E">
        <w:t xml:space="preserve">. </w:t>
      </w:r>
    </w:p>
    <w:p w:rsidR="008D7A32" w:rsidRPr="004A761E" w:rsidRDefault="008D7A32" w:rsidP="008D7A32">
      <w:pPr>
        <w:jc w:val="both"/>
      </w:pPr>
      <w:r w:rsidRPr="004A761E">
        <w:tab/>
        <w:t xml:space="preserve">4. </w:t>
      </w:r>
      <w:r w:rsidRPr="004A761E">
        <w:rPr>
          <w:lang w:val="en-US"/>
        </w:rPr>
        <w:t>Classes of insurance that the company wishes to carry out in Bulgaria</w:t>
      </w:r>
      <w:r w:rsidRPr="004A761E">
        <w:t>:</w:t>
      </w:r>
    </w:p>
    <w:p w:rsidR="008D7A32" w:rsidRPr="004A761E" w:rsidRDefault="008D7A32" w:rsidP="008D7A32">
      <w:pPr>
        <w:jc w:val="both"/>
      </w:pPr>
      <w:r w:rsidRPr="004A761E">
        <w:tab/>
      </w:r>
      <w:r w:rsidRPr="004A761E">
        <w:tab/>
        <w:t xml:space="preserve">4.1. </w:t>
      </w:r>
      <w:r w:rsidRPr="004A761E">
        <w:rPr>
          <w:lang w:val="en-US"/>
        </w:rPr>
        <w:t>Accident</w:t>
      </w:r>
      <w:r w:rsidRPr="004A761E">
        <w:t>;</w:t>
      </w:r>
    </w:p>
    <w:p w:rsidR="008D7A32" w:rsidRPr="004A761E" w:rsidRDefault="008D7A32" w:rsidP="008D7A32">
      <w:pPr>
        <w:jc w:val="both"/>
      </w:pPr>
      <w:r w:rsidRPr="004A761E">
        <w:tab/>
      </w:r>
      <w:r w:rsidRPr="004A761E">
        <w:tab/>
        <w:t xml:space="preserve">4.2. </w:t>
      </w:r>
      <w:r w:rsidRPr="004A761E">
        <w:rPr>
          <w:lang w:val="en-US"/>
        </w:rPr>
        <w:t>Sickness</w:t>
      </w:r>
      <w:r w:rsidRPr="004A761E">
        <w:t>;</w:t>
      </w:r>
    </w:p>
    <w:p w:rsidR="008D7A32" w:rsidRPr="004A761E" w:rsidRDefault="008D7A32" w:rsidP="008D7A32">
      <w:pPr>
        <w:jc w:val="both"/>
      </w:pPr>
      <w:r w:rsidRPr="004A761E">
        <w:tab/>
      </w:r>
      <w:r w:rsidRPr="004A761E">
        <w:tab/>
        <w:t xml:space="preserve">4.3. </w:t>
      </w:r>
      <w:r w:rsidRPr="004A761E">
        <w:rPr>
          <w:lang w:val="en-US"/>
        </w:rPr>
        <w:t>Land vehicles</w:t>
      </w:r>
      <w:r w:rsidRPr="004A761E">
        <w:t>;</w:t>
      </w:r>
    </w:p>
    <w:p w:rsidR="008D7A32" w:rsidRPr="004A761E" w:rsidRDefault="008D7A32" w:rsidP="008D7A32">
      <w:pPr>
        <w:jc w:val="both"/>
      </w:pPr>
      <w:r w:rsidRPr="004A761E">
        <w:tab/>
      </w:r>
      <w:r w:rsidRPr="004A761E">
        <w:tab/>
        <w:t xml:space="preserve">4.4. </w:t>
      </w:r>
      <w:r w:rsidRPr="004A761E">
        <w:rPr>
          <w:lang w:val="en-US"/>
        </w:rPr>
        <w:t>Railway rolling stock</w:t>
      </w:r>
      <w:r w:rsidRPr="004A761E">
        <w:t>;</w:t>
      </w:r>
    </w:p>
    <w:p w:rsidR="008D7A32" w:rsidRPr="004A761E" w:rsidRDefault="008D7A32" w:rsidP="008D7A32">
      <w:pPr>
        <w:jc w:val="both"/>
      </w:pPr>
      <w:r w:rsidRPr="004A761E">
        <w:tab/>
      </w:r>
      <w:r w:rsidRPr="004A761E">
        <w:tab/>
        <w:t xml:space="preserve">4.5. </w:t>
      </w:r>
      <w:r w:rsidRPr="004A761E">
        <w:rPr>
          <w:lang w:val="en-US"/>
        </w:rPr>
        <w:t>Aircraft</w:t>
      </w:r>
      <w:r w:rsidRPr="004A761E">
        <w:t>;</w:t>
      </w:r>
    </w:p>
    <w:p w:rsidR="008D7A32" w:rsidRPr="004A761E" w:rsidRDefault="008D7A32" w:rsidP="008D7A32">
      <w:pPr>
        <w:jc w:val="both"/>
      </w:pPr>
      <w:r w:rsidRPr="004A761E">
        <w:tab/>
      </w:r>
      <w:r w:rsidRPr="004A761E">
        <w:tab/>
        <w:t xml:space="preserve">4.6. </w:t>
      </w:r>
      <w:r w:rsidRPr="004A761E">
        <w:rPr>
          <w:lang w:val="en-US"/>
        </w:rPr>
        <w:t>Ships</w:t>
      </w:r>
      <w:r w:rsidRPr="004A761E">
        <w:t>;</w:t>
      </w:r>
    </w:p>
    <w:p w:rsidR="008D7A32" w:rsidRPr="004A761E" w:rsidRDefault="008D7A32" w:rsidP="008D7A32">
      <w:pPr>
        <w:jc w:val="both"/>
      </w:pPr>
      <w:r w:rsidRPr="004A761E">
        <w:tab/>
      </w:r>
      <w:r w:rsidRPr="004A761E">
        <w:tab/>
        <w:t xml:space="preserve">4.7. </w:t>
      </w:r>
      <w:r w:rsidRPr="004A761E">
        <w:rPr>
          <w:lang w:val="en-US"/>
        </w:rPr>
        <w:t>Goods in transit</w:t>
      </w:r>
      <w:r w:rsidRPr="004A761E">
        <w:t>;</w:t>
      </w:r>
    </w:p>
    <w:p w:rsidR="008D7A32" w:rsidRPr="004A761E" w:rsidRDefault="008D7A32" w:rsidP="008D7A32">
      <w:pPr>
        <w:jc w:val="both"/>
      </w:pPr>
      <w:r w:rsidRPr="004A761E">
        <w:tab/>
      </w:r>
      <w:r w:rsidRPr="004A761E">
        <w:tab/>
        <w:t xml:space="preserve">4.8. </w:t>
      </w:r>
      <w:r w:rsidRPr="004A761E">
        <w:rPr>
          <w:lang w:val="en-US"/>
        </w:rPr>
        <w:t>Fire and natural forces</w:t>
      </w:r>
      <w:r w:rsidRPr="004A761E">
        <w:t>;</w:t>
      </w:r>
    </w:p>
    <w:p w:rsidR="008D7A32" w:rsidRPr="004A761E" w:rsidRDefault="008D7A32" w:rsidP="008D7A32">
      <w:pPr>
        <w:jc w:val="both"/>
      </w:pPr>
      <w:r w:rsidRPr="004A761E">
        <w:tab/>
      </w:r>
      <w:r w:rsidRPr="004A761E">
        <w:tab/>
        <w:t xml:space="preserve">4.9. </w:t>
      </w:r>
      <w:r w:rsidRPr="004A761E">
        <w:rPr>
          <w:lang w:val="en-US"/>
        </w:rPr>
        <w:t>Damage to property</w:t>
      </w:r>
      <w:r w:rsidRPr="004A761E">
        <w:t>;</w:t>
      </w:r>
    </w:p>
    <w:p w:rsidR="008D7A32" w:rsidRPr="004A761E" w:rsidRDefault="008D7A32" w:rsidP="008D7A32">
      <w:pPr>
        <w:jc w:val="both"/>
      </w:pPr>
      <w:r w:rsidRPr="004A761E">
        <w:tab/>
      </w:r>
      <w:r w:rsidRPr="004A761E">
        <w:tab/>
        <w:t xml:space="preserve">4.11. </w:t>
      </w:r>
      <w:r w:rsidRPr="004A761E">
        <w:rPr>
          <w:lang w:val="en-US"/>
        </w:rPr>
        <w:t>Aircraft liability</w:t>
      </w:r>
      <w:r w:rsidRPr="004A761E">
        <w:t>;</w:t>
      </w:r>
    </w:p>
    <w:p w:rsidR="008D7A32" w:rsidRPr="004A761E" w:rsidRDefault="008D7A32" w:rsidP="008D7A32">
      <w:pPr>
        <w:jc w:val="both"/>
      </w:pPr>
      <w:r w:rsidRPr="004A761E">
        <w:tab/>
      </w:r>
      <w:r w:rsidRPr="004A761E">
        <w:tab/>
        <w:t xml:space="preserve">4.12. </w:t>
      </w:r>
      <w:r w:rsidRPr="004A761E">
        <w:rPr>
          <w:lang w:val="en-US"/>
        </w:rPr>
        <w:t>Liability for ships</w:t>
      </w:r>
      <w:r w:rsidRPr="004A761E">
        <w:t>;</w:t>
      </w:r>
    </w:p>
    <w:p w:rsidR="008D7A32" w:rsidRPr="004A761E" w:rsidRDefault="008D7A32" w:rsidP="008D7A32">
      <w:pPr>
        <w:jc w:val="both"/>
      </w:pPr>
      <w:r w:rsidRPr="004A761E">
        <w:tab/>
      </w:r>
      <w:r w:rsidRPr="004A761E">
        <w:tab/>
        <w:t xml:space="preserve">4.13. </w:t>
      </w:r>
      <w:r w:rsidRPr="004A761E">
        <w:rPr>
          <w:lang w:val="en-US"/>
        </w:rPr>
        <w:t>General liability</w:t>
      </w:r>
      <w:r w:rsidRPr="004A761E">
        <w:t>;</w:t>
      </w:r>
    </w:p>
    <w:p w:rsidR="008D7A32" w:rsidRPr="004A761E" w:rsidRDefault="008D7A32" w:rsidP="008D7A32">
      <w:pPr>
        <w:jc w:val="both"/>
      </w:pPr>
      <w:r w:rsidRPr="004A761E">
        <w:tab/>
      </w:r>
      <w:r w:rsidRPr="004A761E">
        <w:tab/>
        <w:t xml:space="preserve">4.14. </w:t>
      </w:r>
      <w:r w:rsidRPr="004A761E">
        <w:rPr>
          <w:lang w:val="en-US"/>
        </w:rPr>
        <w:t>Credit</w:t>
      </w:r>
      <w:r w:rsidRPr="004A761E">
        <w:t>;</w:t>
      </w:r>
    </w:p>
    <w:p w:rsidR="008D7A32" w:rsidRPr="004A761E" w:rsidRDefault="008D7A32" w:rsidP="008D7A32">
      <w:pPr>
        <w:jc w:val="both"/>
      </w:pPr>
      <w:r w:rsidRPr="004A761E">
        <w:tab/>
      </w:r>
      <w:r w:rsidRPr="004A761E">
        <w:tab/>
        <w:t xml:space="preserve">4.15. </w:t>
      </w:r>
      <w:r w:rsidRPr="004A761E">
        <w:rPr>
          <w:lang w:val="en-US"/>
        </w:rPr>
        <w:t>Suretyship</w:t>
      </w:r>
      <w:r w:rsidRPr="004A761E">
        <w:t>;</w:t>
      </w:r>
    </w:p>
    <w:p w:rsidR="008D7A32" w:rsidRPr="004A761E" w:rsidRDefault="008D7A32" w:rsidP="008D7A32">
      <w:pPr>
        <w:jc w:val="both"/>
      </w:pPr>
      <w:r w:rsidRPr="004A761E">
        <w:tab/>
      </w:r>
      <w:r w:rsidRPr="004A761E">
        <w:tab/>
        <w:t xml:space="preserve">4.16. </w:t>
      </w:r>
      <w:r w:rsidRPr="004A761E">
        <w:rPr>
          <w:lang w:val="en-US"/>
        </w:rPr>
        <w:t>Miscellaneous financial loss</w:t>
      </w:r>
      <w:r w:rsidRPr="004A761E">
        <w:t>;</w:t>
      </w:r>
    </w:p>
    <w:p w:rsidR="008D7A32" w:rsidRPr="004A761E" w:rsidRDefault="008D7A32" w:rsidP="008D7A32">
      <w:pPr>
        <w:jc w:val="both"/>
        <w:rPr>
          <w:lang w:val="en-US"/>
        </w:rPr>
      </w:pPr>
      <w:r w:rsidRPr="004A761E">
        <w:tab/>
      </w:r>
      <w:r w:rsidRPr="004A761E">
        <w:tab/>
        <w:t xml:space="preserve">4.17. </w:t>
      </w:r>
      <w:r w:rsidRPr="004A761E">
        <w:rPr>
          <w:lang w:val="en-US"/>
        </w:rPr>
        <w:t>Legal expenses</w:t>
      </w:r>
      <w:r w:rsidR="00C04153" w:rsidRPr="004A761E">
        <w:t xml:space="preserve">– </w:t>
      </w:r>
      <w:r w:rsidR="00C04153" w:rsidRPr="004A761E">
        <w:rPr>
          <w:lang w:val="en-US"/>
        </w:rPr>
        <w:t xml:space="preserve">the insurer chose the option in Art. 200 (4) of Directive 2009/138/EC. </w:t>
      </w:r>
    </w:p>
    <w:p w:rsidR="008D7A32" w:rsidRPr="004A761E" w:rsidRDefault="008D7A32" w:rsidP="008D7A32">
      <w:pPr>
        <w:jc w:val="both"/>
        <w:rPr>
          <w:lang w:val="en-US"/>
        </w:rPr>
      </w:pPr>
      <w:r w:rsidRPr="004A761E">
        <w:tab/>
      </w:r>
      <w:r w:rsidRPr="004A761E">
        <w:tab/>
        <w:t xml:space="preserve">4.18. </w:t>
      </w:r>
      <w:r w:rsidRPr="004A761E">
        <w:rPr>
          <w:lang w:val="en-US"/>
        </w:rPr>
        <w:t>Assistance</w:t>
      </w:r>
      <w:r w:rsidRPr="004A761E">
        <w:t>.</w:t>
      </w:r>
    </w:p>
    <w:p w:rsidR="008D7A32" w:rsidRPr="004A761E" w:rsidRDefault="008D7A32" w:rsidP="008D7A32">
      <w:pPr>
        <w:rPr>
          <w:b/>
          <w:u w:val="single"/>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w:t>
      </w:r>
      <w:r w:rsidR="007A1D5F" w:rsidRPr="004A761E">
        <w:rPr>
          <w:lang w:val="en-US"/>
        </w:rPr>
        <w:t xml:space="preserve">Sturova 27, 042 80 Kosice, Slovakia. </w:t>
      </w:r>
      <w:r w:rsidR="007A1D5F" w:rsidRPr="004A761E">
        <w:t xml:space="preserve"> </w:t>
      </w:r>
      <w:r w:rsidR="007A1D5F" w:rsidRPr="004A761E">
        <w:rPr>
          <w:lang w:val="en-US"/>
        </w:rPr>
        <w:t xml:space="preserve"> </w:t>
      </w:r>
    </w:p>
    <w:p w:rsidR="00191D2F" w:rsidRPr="004A761E" w:rsidRDefault="00191D2F" w:rsidP="00DD3781">
      <w:pPr>
        <w:jc w:val="both"/>
        <w:rPr>
          <w:lang w:val="en-GB"/>
        </w:rPr>
      </w:pPr>
    </w:p>
    <w:p w:rsidR="00206130" w:rsidRPr="004A761E" w:rsidRDefault="00206130" w:rsidP="00206130">
      <w:pPr>
        <w:jc w:val="both"/>
        <w:rPr>
          <w:b/>
          <w:lang w:val="en-GB"/>
        </w:rPr>
      </w:pPr>
      <w:r w:rsidRPr="004A761E">
        <w:rPr>
          <w:b/>
          <w:lang w:val="en-GB"/>
        </w:rPr>
        <w:tab/>
        <w:t>II. 1.</w:t>
      </w:r>
      <w:r w:rsidRPr="004A761E">
        <w:rPr>
          <w:b/>
          <w:lang w:val="en-US"/>
        </w:rPr>
        <w:t xml:space="preserve"> Colonnade Insurance S.A.  </w:t>
      </w:r>
      <w:r w:rsidRPr="004A761E">
        <w:rPr>
          <w:b/>
          <w:lang w:val="en-GB"/>
        </w:rPr>
        <w:t xml:space="preserve"> </w:t>
      </w:r>
    </w:p>
    <w:p w:rsidR="00206130" w:rsidRPr="004A761E" w:rsidRDefault="00206130" w:rsidP="00206130">
      <w:pPr>
        <w:jc w:val="both"/>
        <w:rPr>
          <w:lang w:val="en-US"/>
        </w:rPr>
      </w:pPr>
      <w:r w:rsidRPr="004A761E">
        <w:rPr>
          <w:lang w:val="en-GB"/>
        </w:rPr>
        <w:tab/>
      </w:r>
      <w:r w:rsidRPr="004A761E">
        <w:t xml:space="preserve">2. </w:t>
      </w:r>
      <w:r w:rsidRPr="004A761E">
        <w:rPr>
          <w:lang w:val="en-US"/>
        </w:rPr>
        <w:t xml:space="preserve">Freedom to provide services </w:t>
      </w:r>
      <w:r w:rsidRPr="004A761E">
        <w:rPr>
          <w:b/>
          <w:lang w:val="en-US"/>
        </w:rPr>
        <w:t>– from its branch in Czech Republic</w:t>
      </w:r>
      <w:r w:rsidRPr="004A761E">
        <w:rPr>
          <w:b/>
        </w:rPr>
        <w:t>.</w:t>
      </w:r>
      <w:r w:rsidRPr="004A761E">
        <w:rPr>
          <w:b/>
          <w:lang w:val="en-US"/>
        </w:rPr>
        <w:t xml:space="preserve"> </w:t>
      </w:r>
    </w:p>
    <w:p w:rsidR="00206130" w:rsidRPr="004A761E" w:rsidRDefault="00206130" w:rsidP="00206130">
      <w:pPr>
        <w:jc w:val="both"/>
      </w:pPr>
      <w:r w:rsidRPr="004A761E">
        <w:tab/>
        <w:t xml:space="preserve">3. </w:t>
      </w:r>
      <w:r w:rsidRPr="004A761E">
        <w:rPr>
          <w:lang w:val="en-US"/>
        </w:rPr>
        <w:t>Non-life insurance</w:t>
      </w:r>
      <w:r w:rsidRPr="004A761E">
        <w:t xml:space="preserve">. </w:t>
      </w:r>
    </w:p>
    <w:p w:rsidR="00206130" w:rsidRPr="004A761E" w:rsidRDefault="00206130" w:rsidP="00206130">
      <w:pPr>
        <w:jc w:val="both"/>
      </w:pPr>
      <w:r w:rsidRPr="004A761E">
        <w:tab/>
        <w:t xml:space="preserve">4. </w:t>
      </w:r>
      <w:r w:rsidRPr="004A761E">
        <w:rPr>
          <w:lang w:val="en-US"/>
        </w:rPr>
        <w:t>Classes of insurance that the company wishes to carry out in Bulgaria</w:t>
      </w:r>
      <w:r w:rsidRPr="004A761E">
        <w:t>:</w:t>
      </w:r>
    </w:p>
    <w:p w:rsidR="00206130" w:rsidRPr="004A761E" w:rsidRDefault="00206130" w:rsidP="00206130">
      <w:pPr>
        <w:jc w:val="both"/>
      </w:pPr>
      <w:r w:rsidRPr="004A761E">
        <w:tab/>
      </w:r>
      <w:r w:rsidRPr="004A761E">
        <w:tab/>
        <w:t xml:space="preserve">4.1. </w:t>
      </w:r>
      <w:r w:rsidRPr="004A761E">
        <w:rPr>
          <w:lang w:val="en-US"/>
        </w:rPr>
        <w:t>Accident</w:t>
      </w:r>
      <w:r w:rsidRPr="004A761E">
        <w:t>;</w:t>
      </w:r>
    </w:p>
    <w:p w:rsidR="00206130" w:rsidRPr="004A761E" w:rsidRDefault="00206130" w:rsidP="00206130">
      <w:pPr>
        <w:jc w:val="both"/>
      </w:pPr>
      <w:r w:rsidRPr="004A761E">
        <w:tab/>
      </w:r>
      <w:r w:rsidRPr="004A761E">
        <w:tab/>
        <w:t xml:space="preserve">4.2. </w:t>
      </w:r>
      <w:r w:rsidRPr="004A761E">
        <w:rPr>
          <w:lang w:val="en-US"/>
        </w:rPr>
        <w:t>Sickness</w:t>
      </w:r>
      <w:r w:rsidRPr="004A761E">
        <w:t>;</w:t>
      </w:r>
    </w:p>
    <w:p w:rsidR="00206130" w:rsidRPr="004A761E" w:rsidRDefault="00206130" w:rsidP="00206130">
      <w:pPr>
        <w:jc w:val="both"/>
      </w:pPr>
      <w:r w:rsidRPr="004A761E">
        <w:tab/>
      </w:r>
      <w:r w:rsidRPr="004A761E">
        <w:tab/>
        <w:t xml:space="preserve">4.3. </w:t>
      </w:r>
      <w:r w:rsidRPr="004A761E">
        <w:rPr>
          <w:lang w:val="en-US"/>
        </w:rPr>
        <w:t>Land vehicles</w:t>
      </w:r>
      <w:r w:rsidRPr="004A761E">
        <w:t>;</w:t>
      </w:r>
    </w:p>
    <w:p w:rsidR="00206130" w:rsidRPr="004A761E" w:rsidRDefault="00206130" w:rsidP="00206130">
      <w:pPr>
        <w:jc w:val="both"/>
      </w:pPr>
      <w:r w:rsidRPr="004A761E">
        <w:tab/>
      </w:r>
      <w:r w:rsidRPr="004A761E">
        <w:tab/>
        <w:t xml:space="preserve">4.4. </w:t>
      </w:r>
      <w:r w:rsidRPr="004A761E">
        <w:rPr>
          <w:lang w:val="en-US"/>
        </w:rPr>
        <w:t>Railway rolling stock</w:t>
      </w:r>
      <w:r w:rsidRPr="004A761E">
        <w:t>;</w:t>
      </w:r>
    </w:p>
    <w:p w:rsidR="00206130" w:rsidRPr="004A761E" w:rsidRDefault="00206130" w:rsidP="00206130">
      <w:pPr>
        <w:jc w:val="both"/>
      </w:pPr>
      <w:r w:rsidRPr="004A761E">
        <w:tab/>
      </w:r>
      <w:r w:rsidRPr="004A761E">
        <w:tab/>
        <w:t xml:space="preserve">4.5. </w:t>
      </w:r>
      <w:r w:rsidRPr="004A761E">
        <w:rPr>
          <w:lang w:val="en-US"/>
        </w:rPr>
        <w:t>Aircraft</w:t>
      </w:r>
      <w:r w:rsidRPr="004A761E">
        <w:t>;</w:t>
      </w:r>
    </w:p>
    <w:p w:rsidR="00206130" w:rsidRPr="004A761E" w:rsidRDefault="00206130" w:rsidP="00206130">
      <w:pPr>
        <w:jc w:val="both"/>
      </w:pPr>
      <w:r w:rsidRPr="004A761E">
        <w:tab/>
      </w:r>
      <w:r w:rsidRPr="004A761E">
        <w:tab/>
        <w:t xml:space="preserve">4.6. </w:t>
      </w:r>
      <w:r w:rsidRPr="004A761E">
        <w:rPr>
          <w:lang w:val="en-US"/>
        </w:rPr>
        <w:t>Ships</w:t>
      </w:r>
      <w:r w:rsidRPr="004A761E">
        <w:t>;</w:t>
      </w:r>
    </w:p>
    <w:p w:rsidR="00206130" w:rsidRPr="004A761E" w:rsidRDefault="00206130" w:rsidP="00206130">
      <w:pPr>
        <w:jc w:val="both"/>
      </w:pPr>
      <w:r w:rsidRPr="004A761E">
        <w:tab/>
      </w:r>
      <w:r w:rsidRPr="004A761E">
        <w:tab/>
        <w:t xml:space="preserve">4.7. </w:t>
      </w:r>
      <w:r w:rsidRPr="004A761E">
        <w:rPr>
          <w:lang w:val="en-US"/>
        </w:rPr>
        <w:t>Goods in transit</w:t>
      </w:r>
      <w:r w:rsidRPr="004A761E">
        <w:t>;</w:t>
      </w:r>
    </w:p>
    <w:p w:rsidR="00206130" w:rsidRPr="004A761E" w:rsidRDefault="00206130" w:rsidP="00206130">
      <w:pPr>
        <w:jc w:val="both"/>
      </w:pPr>
      <w:r w:rsidRPr="004A761E">
        <w:tab/>
      </w:r>
      <w:r w:rsidRPr="004A761E">
        <w:tab/>
        <w:t xml:space="preserve">4.8. </w:t>
      </w:r>
      <w:r w:rsidRPr="004A761E">
        <w:rPr>
          <w:lang w:val="en-US"/>
        </w:rPr>
        <w:t>Fire and natural forces</w:t>
      </w:r>
      <w:r w:rsidRPr="004A761E">
        <w:t>;</w:t>
      </w:r>
    </w:p>
    <w:p w:rsidR="00206130" w:rsidRPr="004A761E" w:rsidRDefault="00206130" w:rsidP="00206130">
      <w:pPr>
        <w:jc w:val="both"/>
      </w:pPr>
      <w:r w:rsidRPr="004A761E">
        <w:tab/>
      </w:r>
      <w:r w:rsidRPr="004A761E">
        <w:tab/>
        <w:t xml:space="preserve">4.9. </w:t>
      </w:r>
      <w:r w:rsidRPr="004A761E">
        <w:rPr>
          <w:lang w:val="en-US"/>
        </w:rPr>
        <w:t>Damage to property</w:t>
      </w:r>
      <w:r w:rsidRPr="004A761E">
        <w:t>;</w:t>
      </w:r>
    </w:p>
    <w:p w:rsidR="00206130" w:rsidRPr="004A761E" w:rsidRDefault="00206130" w:rsidP="00206130">
      <w:pPr>
        <w:jc w:val="both"/>
      </w:pPr>
      <w:r w:rsidRPr="004A761E">
        <w:tab/>
      </w:r>
      <w:r w:rsidRPr="004A761E">
        <w:tab/>
        <w:t xml:space="preserve">4.11. </w:t>
      </w:r>
      <w:r w:rsidRPr="004A761E">
        <w:rPr>
          <w:lang w:val="en-US"/>
        </w:rPr>
        <w:t>Aircraft liability</w:t>
      </w:r>
      <w:r w:rsidRPr="004A761E">
        <w:t>;</w:t>
      </w:r>
    </w:p>
    <w:p w:rsidR="00206130" w:rsidRPr="004A761E" w:rsidRDefault="00206130" w:rsidP="00206130">
      <w:pPr>
        <w:jc w:val="both"/>
      </w:pPr>
      <w:r w:rsidRPr="004A761E">
        <w:tab/>
      </w:r>
      <w:r w:rsidRPr="004A761E">
        <w:tab/>
        <w:t xml:space="preserve">4.12. </w:t>
      </w:r>
      <w:r w:rsidRPr="004A761E">
        <w:rPr>
          <w:lang w:val="en-US"/>
        </w:rPr>
        <w:t>Liability for ships</w:t>
      </w:r>
      <w:r w:rsidRPr="004A761E">
        <w:t>;</w:t>
      </w:r>
    </w:p>
    <w:p w:rsidR="00206130" w:rsidRPr="004A761E" w:rsidRDefault="00206130" w:rsidP="00206130">
      <w:pPr>
        <w:jc w:val="both"/>
      </w:pPr>
      <w:r w:rsidRPr="004A761E">
        <w:tab/>
      </w:r>
      <w:r w:rsidRPr="004A761E">
        <w:tab/>
        <w:t xml:space="preserve">4.13. </w:t>
      </w:r>
      <w:r w:rsidRPr="004A761E">
        <w:rPr>
          <w:lang w:val="en-US"/>
        </w:rPr>
        <w:t>General liability</w:t>
      </w:r>
      <w:r w:rsidRPr="004A761E">
        <w:t>;</w:t>
      </w:r>
    </w:p>
    <w:p w:rsidR="00206130" w:rsidRPr="004A761E" w:rsidRDefault="00206130" w:rsidP="00206130">
      <w:pPr>
        <w:jc w:val="both"/>
      </w:pPr>
      <w:r w:rsidRPr="004A761E">
        <w:tab/>
      </w:r>
      <w:r w:rsidRPr="004A761E">
        <w:tab/>
        <w:t xml:space="preserve">4.14. </w:t>
      </w:r>
      <w:r w:rsidRPr="004A761E">
        <w:rPr>
          <w:lang w:val="en-US"/>
        </w:rPr>
        <w:t>Credit</w:t>
      </w:r>
      <w:r w:rsidRPr="004A761E">
        <w:t>;</w:t>
      </w:r>
    </w:p>
    <w:p w:rsidR="00206130" w:rsidRPr="004A761E" w:rsidRDefault="00206130" w:rsidP="00206130">
      <w:pPr>
        <w:jc w:val="both"/>
      </w:pPr>
      <w:r w:rsidRPr="004A761E">
        <w:tab/>
      </w:r>
      <w:r w:rsidRPr="004A761E">
        <w:tab/>
        <w:t xml:space="preserve">4.15. </w:t>
      </w:r>
      <w:r w:rsidRPr="004A761E">
        <w:rPr>
          <w:lang w:val="en-US"/>
        </w:rPr>
        <w:t>Suretyship</w:t>
      </w:r>
      <w:r w:rsidRPr="004A761E">
        <w:t>;</w:t>
      </w:r>
    </w:p>
    <w:p w:rsidR="00206130" w:rsidRPr="004A761E" w:rsidRDefault="00206130" w:rsidP="00206130">
      <w:pPr>
        <w:jc w:val="both"/>
      </w:pPr>
      <w:r w:rsidRPr="004A761E">
        <w:tab/>
      </w:r>
      <w:r w:rsidRPr="004A761E">
        <w:tab/>
        <w:t xml:space="preserve">4.16. </w:t>
      </w:r>
      <w:r w:rsidRPr="004A761E">
        <w:rPr>
          <w:lang w:val="en-US"/>
        </w:rPr>
        <w:t>Miscellaneous financial loss</w:t>
      </w:r>
      <w:r w:rsidRPr="004A761E">
        <w:t>;</w:t>
      </w:r>
    </w:p>
    <w:p w:rsidR="00206130" w:rsidRPr="004A761E" w:rsidRDefault="00206130" w:rsidP="00206130">
      <w:pPr>
        <w:jc w:val="both"/>
        <w:rPr>
          <w:lang w:val="en-US"/>
        </w:rPr>
      </w:pPr>
      <w:r w:rsidRPr="004A761E">
        <w:tab/>
      </w:r>
      <w:r w:rsidRPr="004A761E">
        <w:tab/>
        <w:t xml:space="preserve">4.17. </w:t>
      </w:r>
      <w:r w:rsidRPr="004A761E">
        <w:rPr>
          <w:lang w:val="en-US"/>
        </w:rPr>
        <w:t>Legal expenses</w:t>
      </w:r>
      <w:r w:rsidR="00C04153" w:rsidRPr="004A761E">
        <w:t xml:space="preserve">– </w:t>
      </w:r>
      <w:r w:rsidR="00C04153" w:rsidRPr="004A761E">
        <w:rPr>
          <w:lang w:val="en-US"/>
        </w:rPr>
        <w:t xml:space="preserve">the insurer chose the option in Art. 200 (4) of Directive 2009/138/EC. </w:t>
      </w:r>
    </w:p>
    <w:p w:rsidR="00206130" w:rsidRPr="004A761E" w:rsidRDefault="00206130" w:rsidP="00206130">
      <w:pPr>
        <w:jc w:val="both"/>
        <w:rPr>
          <w:lang w:val="en-US"/>
        </w:rPr>
      </w:pPr>
      <w:r w:rsidRPr="004A761E">
        <w:tab/>
      </w:r>
      <w:r w:rsidRPr="004A761E">
        <w:tab/>
        <w:t xml:space="preserve">4.18. </w:t>
      </w:r>
      <w:r w:rsidRPr="004A761E">
        <w:rPr>
          <w:lang w:val="en-US"/>
        </w:rPr>
        <w:t>Assistance</w:t>
      </w:r>
      <w:r w:rsidRPr="004A761E">
        <w:t>.</w:t>
      </w:r>
    </w:p>
    <w:p w:rsidR="00206130" w:rsidRPr="004A761E" w:rsidRDefault="00206130" w:rsidP="00206130">
      <w:pPr>
        <w:rPr>
          <w:b/>
          <w:u w:val="single"/>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Na Pancraki 1683/127, 140 00 Praha 4, Czech Republic.  </w:t>
      </w:r>
      <w:r w:rsidRPr="004A761E">
        <w:t xml:space="preserve"> </w:t>
      </w:r>
    </w:p>
    <w:p w:rsidR="00516561" w:rsidRPr="004A761E" w:rsidRDefault="00516561" w:rsidP="00DD3781">
      <w:pPr>
        <w:jc w:val="both"/>
      </w:pPr>
    </w:p>
    <w:p w:rsidR="003C5D54" w:rsidRPr="004A761E" w:rsidRDefault="003C5D54" w:rsidP="003C5D54">
      <w:pPr>
        <w:jc w:val="both"/>
        <w:rPr>
          <w:b/>
          <w:lang w:val="en-GB"/>
        </w:rPr>
      </w:pPr>
      <w:r w:rsidRPr="004A761E">
        <w:rPr>
          <w:b/>
          <w:lang w:val="en-GB"/>
        </w:rPr>
        <w:tab/>
        <w:t>I</w:t>
      </w:r>
      <w:r w:rsidRPr="004A761E">
        <w:rPr>
          <w:b/>
          <w:lang w:val="en-US"/>
        </w:rPr>
        <w:t>I</w:t>
      </w:r>
      <w:r w:rsidRPr="004A761E">
        <w:rPr>
          <w:b/>
          <w:lang w:val="en-GB"/>
        </w:rPr>
        <w:t>I. 1.</w:t>
      </w:r>
      <w:r w:rsidRPr="004A761E">
        <w:rPr>
          <w:b/>
          <w:lang w:val="en-US"/>
        </w:rPr>
        <w:t xml:space="preserve"> Colonnade Insurance S.A.  </w:t>
      </w:r>
      <w:r w:rsidRPr="004A761E">
        <w:rPr>
          <w:b/>
          <w:lang w:val="en-GB"/>
        </w:rPr>
        <w:t xml:space="preserve"> </w:t>
      </w:r>
    </w:p>
    <w:p w:rsidR="003C5D54" w:rsidRPr="004A761E" w:rsidRDefault="003C5D54" w:rsidP="003C5D54">
      <w:pPr>
        <w:jc w:val="both"/>
        <w:rPr>
          <w:b/>
        </w:rPr>
      </w:pPr>
      <w:r w:rsidRPr="004A761E">
        <w:rPr>
          <w:lang w:val="en-GB"/>
        </w:rPr>
        <w:tab/>
      </w:r>
      <w:r w:rsidRPr="004A761E">
        <w:t xml:space="preserve">2. </w:t>
      </w:r>
      <w:r w:rsidRPr="004A761E">
        <w:rPr>
          <w:lang w:val="en-US"/>
        </w:rPr>
        <w:t xml:space="preserve">Freedom to provide services </w:t>
      </w:r>
      <w:r w:rsidRPr="004A761E">
        <w:rPr>
          <w:b/>
          <w:lang w:val="en-US"/>
        </w:rPr>
        <w:t>– from its branch in Bulgaria</w:t>
      </w:r>
      <w:r w:rsidRPr="004A761E">
        <w:rPr>
          <w:b/>
        </w:rPr>
        <w:t>.</w:t>
      </w:r>
      <w:r w:rsidRPr="004A761E">
        <w:rPr>
          <w:b/>
          <w:lang w:val="en-US"/>
        </w:rPr>
        <w:t xml:space="preserve"> </w:t>
      </w:r>
    </w:p>
    <w:p w:rsidR="00DE0509" w:rsidRPr="004A761E" w:rsidRDefault="00DE0509" w:rsidP="00DE0509">
      <w:pPr>
        <w:ind w:firstLine="708"/>
        <w:jc w:val="both"/>
        <w:rPr>
          <w:lang w:val="en-US"/>
        </w:rPr>
      </w:pPr>
      <w:r w:rsidRPr="004A761E">
        <w:rPr>
          <w:lang w:val="en-US"/>
        </w:rPr>
        <w:t>Representative of the branch: Venislav Alexandrov Yotov.</w:t>
      </w:r>
      <w:r w:rsidR="002244F5" w:rsidRPr="004A761E">
        <w:rPr>
          <w:lang w:val="en-US"/>
        </w:rPr>
        <w:t xml:space="preserve"> </w:t>
      </w:r>
    </w:p>
    <w:p w:rsidR="00B71339" w:rsidRPr="004A761E" w:rsidRDefault="00B71339" w:rsidP="00B71339">
      <w:pPr>
        <w:ind w:firstLine="708"/>
        <w:jc w:val="both"/>
      </w:pPr>
      <w:r w:rsidRPr="004A761E">
        <w:rPr>
          <w:lang w:val="en-US"/>
        </w:rPr>
        <w:t>E-mail: info@colonnade.bg</w:t>
      </w:r>
      <w:r w:rsidRPr="004A761E">
        <w:t xml:space="preserve">   </w:t>
      </w:r>
    </w:p>
    <w:p w:rsidR="003C5D54" w:rsidRPr="004A761E" w:rsidRDefault="003C5D54" w:rsidP="003C5D54">
      <w:pPr>
        <w:jc w:val="both"/>
      </w:pPr>
      <w:r w:rsidRPr="004A761E">
        <w:tab/>
        <w:t xml:space="preserve">3. </w:t>
      </w:r>
      <w:r w:rsidRPr="004A761E">
        <w:rPr>
          <w:lang w:val="en-US"/>
        </w:rPr>
        <w:t>Non-life insurance</w:t>
      </w:r>
      <w:r w:rsidRPr="004A761E">
        <w:t xml:space="preserve">. </w:t>
      </w:r>
    </w:p>
    <w:p w:rsidR="001938E3" w:rsidRPr="004A761E" w:rsidRDefault="001938E3" w:rsidP="001938E3">
      <w:pPr>
        <w:ind w:firstLine="708"/>
        <w:jc w:val="both"/>
        <w:rPr>
          <w:lang w:val="en-US"/>
        </w:rPr>
      </w:pPr>
      <w:r w:rsidRPr="004A761E">
        <w:rPr>
          <w:lang w:val="en-US"/>
        </w:rPr>
        <w:t>With a letter, dated 25 June 2018, the competent authority of Luxembourg informed that the insurer changed its address.</w:t>
      </w:r>
      <w:r w:rsidR="00630DF3" w:rsidRPr="004A761E">
        <w:rPr>
          <w:lang w:val="en-US"/>
        </w:rPr>
        <w:t xml:space="preserve"> </w:t>
      </w:r>
    </w:p>
    <w:p w:rsidR="003C5D54" w:rsidRPr="004A761E" w:rsidRDefault="003C5D54" w:rsidP="003C5D54">
      <w:pPr>
        <w:jc w:val="both"/>
      </w:pPr>
      <w:r w:rsidRPr="004A761E">
        <w:tab/>
        <w:t xml:space="preserve">4. </w:t>
      </w:r>
      <w:r w:rsidRPr="004A761E">
        <w:rPr>
          <w:lang w:val="en-US"/>
        </w:rPr>
        <w:t>Classes of insurance that the company wishes to carry out in Bulgaria</w:t>
      </w:r>
      <w:r w:rsidRPr="004A761E">
        <w:t>:</w:t>
      </w:r>
    </w:p>
    <w:p w:rsidR="003C5D54" w:rsidRPr="004A761E" w:rsidRDefault="003C5D54" w:rsidP="003C5D54">
      <w:pPr>
        <w:jc w:val="both"/>
      </w:pPr>
      <w:r w:rsidRPr="004A761E">
        <w:tab/>
      </w:r>
      <w:r w:rsidRPr="004A761E">
        <w:tab/>
        <w:t xml:space="preserve">4.1. </w:t>
      </w:r>
      <w:r w:rsidRPr="004A761E">
        <w:rPr>
          <w:lang w:val="en-US"/>
        </w:rPr>
        <w:t>Accident</w:t>
      </w:r>
      <w:r w:rsidRPr="004A761E">
        <w:t>;</w:t>
      </w:r>
    </w:p>
    <w:p w:rsidR="003C5D54" w:rsidRPr="004A761E" w:rsidRDefault="003C5D54" w:rsidP="003C5D54">
      <w:pPr>
        <w:jc w:val="both"/>
      </w:pPr>
      <w:r w:rsidRPr="004A761E">
        <w:tab/>
      </w:r>
      <w:r w:rsidRPr="004A761E">
        <w:tab/>
        <w:t xml:space="preserve">4.2. </w:t>
      </w:r>
      <w:r w:rsidRPr="004A761E">
        <w:rPr>
          <w:lang w:val="en-US"/>
        </w:rPr>
        <w:t>Sickness</w:t>
      </w:r>
      <w:r w:rsidRPr="004A761E">
        <w:t>;</w:t>
      </w:r>
    </w:p>
    <w:p w:rsidR="003C5D54" w:rsidRPr="004A761E" w:rsidRDefault="003C5D54" w:rsidP="003C5D54">
      <w:pPr>
        <w:jc w:val="both"/>
      </w:pPr>
      <w:r w:rsidRPr="004A761E">
        <w:tab/>
      </w:r>
      <w:r w:rsidRPr="004A761E">
        <w:tab/>
        <w:t xml:space="preserve">4.3. </w:t>
      </w:r>
      <w:r w:rsidRPr="004A761E">
        <w:rPr>
          <w:lang w:val="en-US"/>
        </w:rPr>
        <w:t>Land vehicles</w:t>
      </w:r>
      <w:r w:rsidRPr="004A761E">
        <w:t>;</w:t>
      </w:r>
    </w:p>
    <w:p w:rsidR="003C5D54" w:rsidRPr="004A761E" w:rsidRDefault="003C5D54" w:rsidP="003C5D54">
      <w:pPr>
        <w:jc w:val="both"/>
      </w:pPr>
      <w:r w:rsidRPr="004A761E">
        <w:tab/>
      </w:r>
      <w:r w:rsidRPr="004A761E">
        <w:tab/>
        <w:t xml:space="preserve">4.4. </w:t>
      </w:r>
      <w:r w:rsidRPr="004A761E">
        <w:rPr>
          <w:lang w:val="en-US"/>
        </w:rPr>
        <w:t>Railway rolling stock</w:t>
      </w:r>
      <w:r w:rsidRPr="004A761E">
        <w:t>;</w:t>
      </w:r>
    </w:p>
    <w:p w:rsidR="003C5D54" w:rsidRPr="004A761E" w:rsidRDefault="003C5D54" w:rsidP="003C5D54">
      <w:pPr>
        <w:jc w:val="both"/>
      </w:pPr>
      <w:r w:rsidRPr="004A761E">
        <w:tab/>
      </w:r>
      <w:r w:rsidRPr="004A761E">
        <w:tab/>
        <w:t xml:space="preserve">4.5. </w:t>
      </w:r>
      <w:r w:rsidRPr="004A761E">
        <w:rPr>
          <w:lang w:val="en-US"/>
        </w:rPr>
        <w:t>Aircraft</w:t>
      </w:r>
      <w:r w:rsidRPr="004A761E">
        <w:t>;</w:t>
      </w:r>
    </w:p>
    <w:p w:rsidR="003C5D54" w:rsidRPr="004A761E" w:rsidRDefault="003C5D54" w:rsidP="003C5D54">
      <w:pPr>
        <w:jc w:val="both"/>
      </w:pPr>
      <w:r w:rsidRPr="004A761E">
        <w:tab/>
      </w:r>
      <w:r w:rsidRPr="004A761E">
        <w:tab/>
        <w:t xml:space="preserve">4.6. </w:t>
      </w:r>
      <w:r w:rsidRPr="004A761E">
        <w:rPr>
          <w:lang w:val="en-US"/>
        </w:rPr>
        <w:t>Ships</w:t>
      </w:r>
      <w:r w:rsidRPr="004A761E">
        <w:t>;</w:t>
      </w:r>
    </w:p>
    <w:p w:rsidR="003C5D54" w:rsidRPr="004A761E" w:rsidRDefault="003C5D54" w:rsidP="003C5D54">
      <w:pPr>
        <w:jc w:val="both"/>
      </w:pPr>
      <w:r w:rsidRPr="004A761E">
        <w:tab/>
      </w:r>
      <w:r w:rsidRPr="004A761E">
        <w:tab/>
        <w:t xml:space="preserve">4.7. </w:t>
      </w:r>
      <w:r w:rsidRPr="004A761E">
        <w:rPr>
          <w:lang w:val="en-US"/>
        </w:rPr>
        <w:t>Goods in transit</w:t>
      </w:r>
      <w:r w:rsidRPr="004A761E">
        <w:t>;</w:t>
      </w:r>
    </w:p>
    <w:p w:rsidR="003C5D54" w:rsidRPr="004A761E" w:rsidRDefault="003C5D54" w:rsidP="003C5D54">
      <w:pPr>
        <w:jc w:val="both"/>
      </w:pPr>
      <w:r w:rsidRPr="004A761E">
        <w:tab/>
      </w:r>
      <w:r w:rsidRPr="004A761E">
        <w:tab/>
        <w:t xml:space="preserve">4.8. </w:t>
      </w:r>
      <w:r w:rsidRPr="004A761E">
        <w:rPr>
          <w:lang w:val="en-US"/>
        </w:rPr>
        <w:t>Fire and natural forces</w:t>
      </w:r>
      <w:r w:rsidRPr="004A761E">
        <w:t>;</w:t>
      </w:r>
    </w:p>
    <w:p w:rsidR="003C5D54" w:rsidRPr="004A761E" w:rsidRDefault="003C5D54" w:rsidP="003C5D54">
      <w:pPr>
        <w:jc w:val="both"/>
      </w:pPr>
      <w:r w:rsidRPr="004A761E">
        <w:tab/>
      </w:r>
      <w:r w:rsidRPr="004A761E">
        <w:tab/>
        <w:t xml:space="preserve">4.9. </w:t>
      </w:r>
      <w:r w:rsidRPr="004A761E">
        <w:rPr>
          <w:lang w:val="en-US"/>
        </w:rPr>
        <w:t>Damage to property</w:t>
      </w:r>
      <w:r w:rsidRPr="004A761E">
        <w:t>;</w:t>
      </w:r>
    </w:p>
    <w:p w:rsidR="003C5D54" w:rsidRPr="004A761E" w:rsidRDefault="003C5D54" w:rsidP="003C5D54">
      <w:pPr>
        <w:jc w:val="both"/>
      </w:pPr>
      <w:r w:rsidRPr="004A761E">
        <w:tab/>
      </w:r>
      <w:r w:rsidRPr="004A761E">
        <w:tab/>
        <w:t xml:space="preserve">4.11. </w:t>
      </w:r>
      <w:r w:rsidRPr="004A761E">
        <w:rPr>
          <w:lang w:val="en-US"/>
        </w:rPr>
        <w:t>Aircraft liability</w:t>
      </w:r>
      <w:r w:rsidRPr="004A761E">
        <w:t>;</w:t>
      </w:r>
    </w:p>
    <w:p w:rsidR="003C5D54" w:rsidRPr="004A761E" w:rsidRDefault="003C5D54" w:rsidP="003C5D54">
      <w:pPr>
        <w:jc w:val="both"/>
      </w:pPr>
      <w:r w:rsidRPr="004A761E">
        <w:tab/>
      </w:r>
      <w:r w:rsidRPr="004A761E">
        <w:tab/>
        <w:t xml:space="preserve">4.12. </w:t>
      </w:r>
      <w:r w:rsidRPr="004A761E">
        <w:rPr>
          <w:lang w:val="en-US"/>
        </w:rPr>
        <w:t>Liability for ships</w:t>
      </w:r>
      <w:r w:rsidRPr="004A761E">
        <w:t>;</w:t>
      </w:r>
    </w:p>
    <w:p w:rsidR="003C5D54" w:rsidRPr="004A761E" w:rsidRDefault="003C5D54" w:rsidP="003C5D54">
      <w:pPr>
        <w:jc w:val="both"/>
      </w:pPr>
      <w:r w:rsidRPr="004A761E">
        <w:tab/>
      </w:r>
      <w:r w:rsidRPr="004A761E">
        <w:tab/>
        <w:t xml:space="preserve">4.13. </w:t>
      </w:r>
      <w:r w:rsidRPr="004A761E">
        <w:rPr>
          <w:lang w:val="en-US"/>
        </w:rPr>
        <w:t>General liability</w:t>
      </w:r>
      <w:r w:rsidRPr="004A761E">
        <w:t>;</w:t>
      </w:r>
    </w:p>
    <w:p w:rsidR="003C5D54" w:rsidRPr="004A761E" w:rsidRDefault="003C5D54" w:rsidP="003C5D54">
      <w:pPr>
        <w:jc w:val="both"/>
      </w:pPr>
      <w:r w:rsidRPr="004A761E">
        <w:tab/>
      </w:r>
      <w:r w:rsidRPr="004A761E">
        <w:tab/>
        <w:t xml:space="preserve">4.14. </w:t>
      </w:r>
      <w:r w:rsidRPr="004A761E">
        <w:rPr>
          <w:lang w:val="en-US"/>
        </w:rPr>
        <w:t>Credit</w:t>
      </w:r>
      <w:r w:rsidRPr="004A761E">
        <w:t>;</w:t>
      </w:r>
    </w:p>
    <w:p w:rsidR="003C5D54" w:rsidRPr="004A761E" w:rsidRDefault="003C5D54" w:rsidP="003C5D54">
      <w:pPr>
        <w:jc w:val="both"/>
      </w:pPr>
      <w:r w:rsidRPr="004A761E">
        <w:tab/>
      </w:r>
      <w:r w:rsidRPr="004A761E">
        <w:tab/>
        <w:t xml:space="preserve">4.15. </w:t>
      </w:r>
      <w:r w:rsidRPr="004A761E">
        <w:rPr>
          <w:lang w:val="en-US"/>
        </w:rPr>
        <w:t>Suretyship</w:t>
      </w:r>
      <w:r w:rsidRPr="004A761E">
        <w:t>;</w:t>
      </w:r>
    </w:p>
    <w:p w:rsidR="003C5D54" w:rsidRPr="004A761E" w:rsidRDefault="003C5D54" w:rsidP="003C5D54">
      <w:pPr>
        <w:jc w:val="both"/>
      </w:pPr>
      <w:r w:rsidRPr="004A761E">
        <w:tab/>
      </w:r>
      <w:r w:rsidRPr="004A761E">
        <w:tab/>
        <w:t xml:space="preserve">4.16. </w:t>
      </w:r>
      <w:r w:rsidRPr="004A761E">
        <w:rPr>
          <w:lang w:val="en-US"/>
        </w:rPr>
        <w:t>Miscellaneous financial loss</w:t>
      </w:r>
      <w:r w:rsidRPr="004A761E">
        <w:t>;</w:t>
      </w:r>
    </w:p>
    <w:p w:rsidR="003C5D54" w:rsidRPr="004A761E" w:rsidRDefault="003C5D54" w:rsidP="003C5D54">
      <w:pPr>
        <w:jc w:val="both"/>
        <w:rPr>
          <w:lang w:val="en-US"/>
        </w:rPr>
      </w:pPr>
      <w:r w:rsidRPr="004A761E">
        <w:tab/>
      </w:r>
      <w:r w:rsidRPr="004A761E">
        <w:tab/>
        <w:t xml:space="preserve">4.17. </w:t>
      </w:r>
      <w:r w:rsidRPr="004A761E">
        <w:rPr>
          <w:lang w:val="en-US"/>
        </w:rPr>
        <w:t>Legal expenses</w:t>
      </w:r>
      <w:r w:rsidRPr="004A761E">
        <w:t xml:space="preserve">– </w:t>
      </w:r>
      <w:r w:rsidRPr="004A761E">
        <w:rPr>
          <w:lang w:val="en-US"/>
        </w:rPr>
        <w:t xml:space="preserve">the insurer chose the option in Art. 200 (4) of Directive 2009/138/EC. </w:t>
      </w:r>
    </w:p>
    <w:p w:rsidR="003C5D54" w:rsidRPr="004A761E" w:rsidRDefault="003C5D54" w:rsidP="003C5D54">
      <w:pPr>
        <w:jc w:val="both"/>
        <w:rPr>
          <w:lang w:val="en-US"/>
        </w:rPr>
      </w:pPr>
      <w:r w:rsidRPr="004A761E">
        <w:tab/>
      </w:r>
      <w:r w:rsidRPr="004A761E">
        <w:tab/>
        <w:t xml:space="preserve">4.18. </w:t>
      </w:r>
      <w:r w:rsidRPr="004A761E">
        <w:rPr>
          <w:lang w:val="en-US"/>
        </w:rPr>
        <w:t>Assistance</w:t>
      </w:r>
      <w:r w:rsidRPr="004A761E">
        <w:t>.</w:t>
      </w:r>
    </w:p>
    <w:p w:rsidR="00FF24E1" w:rsidRPr="004A761E" w:rsidRDefault="003C5D54" w:rsidP="00E46F48">
      <w:pPr>
        <w:jc w:val="both"/>
        <w:rPr>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w:t>
      </w:r>
      <w:r w:rsidR="00E46F48" w:rsidRPr="004A761E">
        <w:rPr>
          <w:lang w:val="en-US"/>
        </w:rPr>
        <w:t>Fair Play Business Centre, Entrance B, Floor 2, 51B Cherni Vrah Blvd.,</w:t>
      </w:r>
      <w:r w:rsidR="00FA381D" w:rsidRPr="004A761E">
        <w:rPr>
          <w:lang w:val="en-US"/>
        </w:rPr>
        <w:t xml:space="preserve"> Sofia 1</w:t>
      </w:r>
      <w:r w:rsidR="00E46F48" w:rsidRPr="004A761E">
        <w:rPr>
          <w:lang w:val="en-US"/>
        </w:rPr>
        <w:t>407</w:t>
      </w:r>
      <w:r w:rsidR="00FA381D" w:rsidRPr="004A761E">
        <w:rPr>
          <w:lang w:val="en-US"/>
        </w:rPr>
        <w:t>, Bulgaria</w:t>
      </w:r>
      <w:r w:rsidR="00FF24E1" w:rsidRPr="004A761E">
        <w:rPr>
          <w:lang w:val="en-US"/>
        </w:rPr>
        <w:t>.</w:t>
      </w:r>
    </w:p>
    <w:p w:rsidR="002D09BE" w:rsidRPr="004A761E" w:rsidRDefault="002D09BE" w:rsidP="00FF24E1">
      <w:pPr>
        <w:rPr>
          <w:lang w:val="en-US"/>
        </w:rPr>
      </w:pPr>
    </w:p>
    <w:p w:rsidR="002D09BE" w:rsidRPr="004A761E" w:rsidRDefault="002D09BE" w:rsidP="002D09BE">
      <w:pPr>
        <w:jc w:val="both"/>
        <w:rPr>
          <w:b/>
          <w:lang w:val="en-GB"/>
        </w:rPr>
      </w:pPr>
      <w:r w:rsidRPr="004A761E">
        <w:rPr>
          <w:b/>
          <w:lang w:val="en-GB"/>
        </w:rPr>
        <w:tab/>
        <w:t>I</w:t>
      </w:r>
      <w:r w:rsidR="007618D3" w:rsidRPr="004A761E">
        <w:rPr>
          <w:b/>
          <w:lang w:val="en-US"/>
        </w:rPr>
        <w:t>V</w:t>
      </w:r>
      <w:r w:rsidRPr="004A761E">
        <w:rPr>
          <w:b/>
          <w:lang w:val="en-GB"/>
        </w:rPr>
        <w:t>. 1.</w:t>
      </w:r>
      <w:r w:rsidRPr="004A761E">
        <w:rPr>
          <w:b/>
          <w:lang w:val="en-US"/>
        </w:rPr>
        <w:t xml:space="preserve"> Colonnade Insurance S.A.</w:t>
      </w:r>
      <w:r w:rsidR="0024120A" w:rsidRPr="004A761E">
        <w:rPr>
          <w:b/>
          <w:lang w:val="en-US"/>
        </w:rPr>
        <w:t xml:space="preserve"> – with a letter, dated 26 June 2017, the competent authority of Luxembourg informed that the insurer will carry out activities </w:t>
      </w:r>
      <w:r w:rsidR="001C41D2" w:rsidRPr="004A761E">
        <w:rPr>
          <w:b/>
          <w:lang w:val="en-US"/>
        </w:rPr>
        <w:t xml:space="preserve">in Bulgaria </w:t>
      </w:r>
      <w:r w:rsidR="0024120A" w:rsidRPr="004A761E">
        <w:rPr>
          <w:b/>
          <w:lang w:val="en-US"/>
        </w:rPr>
        <w:t>from its branch in Poland.</w:t>
      </w:r>
      <w:r w:rsidRPr="004A761E">
        <w:rPr>
          <w:b/>
          <w:lang w:val="en-US"/>
        </w:rPr>
        <w:t xml:space="preserve">  </w:t>
      </w:r>
      <w:r w:rsidRPr="004A761E">
        <w:rPr>
          <w:b/>
          <w:lang w:val="en-GB"/>
        </w:rPr>
        <w:t xml:space="preserve"> </w:t>
      </w:r>
    </w:p>
    <w:p w:rsidR="002D09BE" w:rsidRPr="004A761E" w:rsidRDefault="002D09BE" w:rsidP="002D09BE">
      <w:pPr>
        <w:jc w:val="both"/>
        <w:rPr>
          <w:b/>
        </w:rPr>
      </w:pPr>
      <w:r w:rsidRPr="004A761E">
        <w:rPr>
          <w:lang w:val="en-GB"/>
        </w:rPr>
        <w:tab/>
      </w:r>
      <w:r w:rsidRPr="004A761E">
        <w:t xml:space="preserve">2. </w:t>
      </w:r>
      <w:r w:rsidRPr="004A761E">
        <w:rPr>
          <w:lang w:val="en-US"/>
        </w:rPr>
        <w:t xml:space="preserve">Freedom to provide services </w:t>
      </w:r>
      <w:r w:rsidRPr="004A761E">
        <w:rPr>
          <w:b/>
          <w:lang w:val="en-US"/>
        </w:rPr>
        <w:t>– from its branch in Poland</w:t>
      </w:r>
      <w:r w:rsidRPr="004A761E">
        <w:rPr>
          <w:b/>
        </w:rPr>
        <w:t>.</w:t>
      </w:r>
      <w:r w:rsidRPr="004A761E">
        <w:rPr>
          <w:b/>
          <w:lang w:val="en-US"/>
        </w:rPr>
        <w:t xml:space="preserve"> </w:t>
      </w:r>
    </w:p>
    <w:p w:rsidR="002D09BE" w:rsidRPr="004A761E" w:rsidRDefault="002D09BE" w:rsidP="002D09BE">
      <w:pPr>
        <w:jc w:val="both"/>
      </w:pPr>
      <w:r w:rsidRPr="004A761E">
        <w:tab/>
        <w:t xml:space="preserve">3. </w:t>
      </w:r>
      <w:r w:rsidRPr="004A761E">
        <w:rPr>
          <w:lang w:val="en-US"/>
        </w:rPr>
        <w:t>Non-life insurance</w:t>
      </w:r>
      <w:r w:rsidRPr="004A761E">
        <w:t xml:space="preserve">. </w:t>
      </w:r>
    </w:p>
    <w:p w:rsidR="002D09BE" w:rsidRPr="004A761E" w:rsidRDefault="002D09BE" w:rsidP="002D09BE">
      <w:pPr>
        <w:jc w:val="both"/>
      </w:pPr>
      <w:r w:rsidRPr="004A761E">
        <w:tab/>
        <w:t xml:space="preserve">4. </w:t>
      </w:r>
      <w:r w:rsidRPr="004A761E">
        <w:rPr>
          <w:lang w:val="en-US"/>
        </w:rPr>
        <w:t>Classes of insurance that the company wishes to carry out in Bulgaria</w:t>
      </w:r>
      <w:r w:rsidRPr="004A761E">
        <w:t>:</w:t>
      </w:r>
    </w:p>
    <w:p w:rsidR="002D09BE" w:rsidRPr="004A761E" w:rsidRDefault="002D09BE" w:rsidP="002D09BE">
      <w:pPr>
        <w:jc w:val="both"/>
      </w:pPr>
      <w:r w:rsidRPr="004A761E">
        <w:tab/>
      </w:r>
      <w:r w:rsidRPr="004A761E">
        <w:tab/>
        <w:t xml:space="preserve">4.1. </w:t>
      </w:r>
      <w:r w:rsidRPr="004A761E">
        <w:rPr>
          <w:lang w:val="en-US"/>
        </w:rPr>
        <w:t>Accident</w:t>
      </w:r>
      <w:r w:rsidRPr="004A761E">
        <w:t>;</w:t>
      </w:r>
    </w:p>
    <w:p w:rsidR="002D09BE" w:rsidRPr="004A761E" w:rsidRDefault="002D09BE" w:rsidP="002D09BE">
      <w:pPr>
        <w:jc w:val="both"/>
      </w:pPr>
      <w:r w:rsidRPr="004A761E">
        <w:tab/>
      </w:r>
      <w:r w:rsidRPr="004A761E">
        <w:tab/>
        <w:t xml:space="preserve">4.2. </w:t>
      </w:r>
      <w:r w:rsidRPr="004A761E">
        <w:rPr>
          <w:lang w:val="en-US"/>
        </w:rPr>
        <w:t>Sickness</w:t>
      </w:r>
      <w:r w:rsidRPr="004A761E">
        <w:t>;</w:t>
      </w:r>
    </w:p>
    <w:p w:rsidR="002D09BE" w:rsidRPr="004A761E" w:rsidRDefault="002D09BE" w:rsidP="002D09BE">
      <w:pPr>
        <w:jc w:val="both"/>
      </w:pPr>
      <w:r w:rsidRPr="004A761E">
        <w:tab/>
      </w:r>
      <w:r w:rsidRPr="004A761E">
        <w:tab/>
        <w:t xml:space="preserve">4.3. </w:t>
      </w:r>
      <w:r w:rsidRPr="004A761E">
        <w:rPr>
          <w:lang w:val="en-US"/>
        </w:rPr>
        <w:t>Land vehicles</w:t>
      </w:r>
      <w:r w:rsidRPr="004A761E">
        <w:t>;</w:t>
      </w:r>
    </w:p>
    <w:p w:rsidR="002D09BE" w:rsidRPr="004A761E" w:rsidRDefault="002D09BE" w:rsidP="002D09BE">
      <w:pPr>
        <w:jc w:val="both"/>
      </w:pPr>
      <w:r w:rsidRPr="004A761E">
        <w:tab/>
      </w:r>
      <w:r w:rsidRPr="004A761E">
        <w:tab/>
        <w:t xml:space="preserve">4.4. </w:t>
      </w:r>
      <w:r w:rsidRPr="004A761E">
        <w:rPr>
          <w:lang w:val="en-US"/>
        </w:rPr>
        <w:t>Railway rolling stock</w:t>
      </w:r>
      <w:r w:rsidRPr="004A761E">
        <w:t>;</w:t>
      </w:r>
    </w:p>
    <w:p w:rsidR="002D09BE" w:rsidRPr="004A761E" w:rsidRDefault="002D09BE" w:rsidP="002D09BE">
      <w:pPr>
        <w:jc w:val="both"/>
      </w:pPr>
      <w:r w:rsidRPr="004A761E">
        <w:tab/>
      </w:r>
      <w:r w:rsidRPr="004A761E">
        <w:tab/>
        <w:t xml:space="preserve">4.5. </w:t>
      </w:r>
      <w:r w:rsidRPr="004A761E">
        <w:rPr>
          <w:lang w:val="en-US"/>
        </w:rPr>
        <w:t>Aircraft</w:t>
      </w:r>
      <w:r w:rsidRPr="004A761E">
        <w:t>;</w:t>
      </w:r>
    </w:p>
    <w:p w:rsidR="002D09BE" w:rsidRPr="004A761E" w:rsidRDefault="002D09BE" w:rsidP="002D09BE">
      <w:pPr>
        <w:jc w:val="both"/>
      </w:pPr>
      <w:r w:rsidRPr="004A761E">
        <w:tab/>
      </w:r>
      <w:r w:rsidRPr="004A761E">
        <w:tab/>
        <w:t xml:space="preserve">4.6. </w:t>
      </w:r>
      <w:r w:rsidRPr="004A761E">
        <w:rPr>
          <w:lang w:val="en-US"/>
        </w:rPr>
        <w:t>Ships</w:t>
      </w:r>
      <w:r w:rsidRPr="004A761E">
        <w:t>;</w:t>
      </w:r>
    </w:p>
    <w:p w:rsidR="002D09BE" w:rsidRPr="004A761E" w:rsidRDefault="002D09BE" w:rsidP="002D09BE">
      <w:pPr>
        <w:jc w:val="both"/>
      </w:pPr>
      <w:r w:rsidRPr="004A761E">
        <w:tab/>
      </w:r>
      <w:r w:rsidRPr="004A761E">
        <w:tab/>
        <w:t xml:space="preserve">4.7. </w:t>
      </w:r>
      <w:r w:rsidRPr="004A761E">
        <w:rPr>
          <w:lang w:val="en-US"/>
        </w:rPr>
        <w:t>Goods in transit</w:t>
      </w:r>
      <w:r w:rsidRPr="004A761E">
        <w:t>;</w:t>
      </w:r>
    </w:p>
    <w:p w:rsidR="002D09BE" w:rsidRPr="004A761E" w:rsidRDefault="002D09BE" w:rsidP="002D09BE">
      <w:pPr>
        <w:jc w:val="both"/>
      </w:pPr>
      <w:r w:rsidRPr="004A761E">
        <w:tab/>
      </w:r>
      <w:r w:rsidRPr="004A761E">
        <w:tab/>
        <w:t xml:space="preserve">4.8. </w:t>
      </w:r>
      <w:r w:rsidRPr="004A761E">
        <w:rPr>
          <w:lang w:val="en-US"/>
        </w:rPr>
        <w:t>Fire and natural forces</w:t>
      </w:r>
      <w:r w:rsidRPr="004A761E">
        <w:t>;</w:t>
      </w:r>
    </w:p>
    <w:p w:rsidR="002D09BE" w:rsidRPr="004A761E" w:rsidRDefault="002D09BE" w:rsidP="002D09BE">
      <w:pPr>
        <w:jc w:val="both"/>
      </w:pPr>
      <w:r w:rsidRPr="004A761E">
        <w:tab/>
      </w:r>
      <w:r w:rsidRPr="004A761E">
        <w:tab/>
        <w:t xml:space="preserve">4.9. </w:t>
      </w:r>
      <w:r w:rsidRPr="004A761E">
        <w:rPr>
          <w:lang w:val="en-US"/>
        </w:rPr>
        <w:t>Damage to property</w:t>
      </w:r>
      <w:r w:rsidRPr="004A761E">
        <w:t>;</w:t>
      </w:r>
    </w:p>
    <w:p w:rsidR="002D09BE" w:rsidRPr="004A761E" w:rsidRDefault="002D09BE" w:rsidP="002D09BE">
      <w:pPr>
        <w:jc w:val="both"/>
      </w:pPr>
      <w:r w:rsidRPr="004A761E">
        <w:tab/>
      </w:r>
      <w:r w:rsidRPr="004A761E">
        <w:tab/>
        <w:t xml:space="preserve">4.11. </w:t>
      </w:r>
      <w:r w:rsidRPr="004A761E">
        <w:rPr>
          <w:lang w:val="en-US"/>
        </w:rPr>
        <w:t>Aircraft liability</w:t>
      </w:r>
      <w:r w:rsidRPr="004A761E">
        <w:t>;</w:t>
      </w:r>
    </w:p>
    <w:p w:rsidR="002D09BE" w:rsidRPr="004A761E" w:rsidRDefault="002D09BE" w:rsidP="002D09BE">
      <w:pPr>
        <w:jc w:val="both"/>
      </w:pPr>
      <w:r w:rsidRPr="004A761E">
        <w:tab/>
      </w:r>
      <w:r w:rsidRPr="004A761E">
        <w:tab/>
        <w:t xml:space="preserve">4.12. </w:t>
      </w:r>
      <w:r w:rsidRPr="004A761E">
        <w:rPr>
          <w:lang w:val="en-US"/>
        </w:rPr>
        <w:t>Liability for ships</w:t>
      </w:r>
      <w:r w:rsidRPr="004A761E">
        <w:t>;</w:t>
      </w:r>
    </w:p>
    <w:p w:rsidR="002D09BE" w:rsidRPr="004A761E" w:rsidRDefault="002D09BE" w:rsidP="002D09BE">
      <w:pPr>
        <w:jc w:val="both"/>
      </w:pPr>
      <w:r w:rsidRPr="004A761E">
        <w:tab/>
      </w:r>
      <w:r w:rsidRPr="004A761E">
        <w:tab/>
        <w:t xml:space="preserve">4.13. </w:t>
      </w:r>
      <w:r w:rsidRPr="004A761E">
        <w:rPr>
          <w:lang w:val="en-US"/>
        </w:rPr>
        <w:t>General liability</w:t>
      </w:r>
      <w:r w:rsidRPr="004A761E">
        <w:t>;</w:t>
      </w:r>
    </w:p>
    <w:p w:rsidR="002D09BE" w:rsidRPr="004A761E" w:rsidRDefault="002D09BE" w:rsidP="002D09BE">
      <w:pPr>
        <w:jc w:val="both"/>
      </w:pPr>
      <w:r w:rsidRPr="004A761E">
        <w:tab/>
      </w:r>
      <w:r w:rsidRPr="004A761E">
        <w:tab/>
        <w:t xml:space="preserve">4.14. </w:t>
      </w:r>
      <w:r w:rsidRPr="004A761E">
        <w:rPr>
          <w:lang w:val="en-US"/>
        </w:rPr>
        <w:t>Credit</w:t>
      </w:r>
      <w:r w:rsidRPr="004A761E">
        <w:t>;</w:t>
      </w:r>
    </w:p>
    <w:p w:rsidR="002D09BE" w:rsidRPr="004A761E" w:rsidRDefault="002D09BE" w:rsidP="002D09BE">
      <w:pPr>
        <w:jc w:val="both"/>
      </w:pPr>
      <w:r w:rsidRPr="004A761E">
        <w:tab/>
      </w:r>
      <w:r w:rsidRPr="004A761E">
        <w:tab/>
        <w:t xml:space="preserve">4.15. </w:t>
      </w:r>
      <w:r w:rsidRPr="004A761E">
        <w:rPr>
          <w:lang w:val="en-US"/>
        </w:rPr>
        <w:t>Suretyship</w:t>
      </w:r>
      <w:r w:rsidRPr="004A761E">
        <w:t>;</w:t>
      </w:r>
    </w:p>
    <w:p w:rsidR="002D09BE" w:rsidRPr="004A761E" w:rsidRDefault="002D09BE" w:rsidP="002D09BE">
      <w:pPr>
        <w:jc w:val="both"/>
      </w:pPr>
      <w:r w:rsidRPr="004A761E">
        <w:tab/>
      </w:r>
      <w:r w:rsidRPr="004A761E">
        <w:tab/>
        <w:t xml:space="preserve">4.16. </w:t>
      </w:r>
      <w:r w:rsidRPr="004A761E">
        <w:rPr>
          <w:lang w:val="en-US"/>
        </w:rPr>
        <w:t>Miscellaneous financial loss</w:t>
      </w:r>
      <w:r w:rsidRPr="004A761E">
        <w:t>;</w:t>
      </w:r>
    </w:p>
    <w:p w:rsidR="002D09BE" w:rsidRPr="004A761E" w:rsidRDefault="002D09BE" w:rsidP="002D09BE">
      <w:pPr>
        <w:jc w:val="both"/>
        <w:rPr>
          <w:lang w:val="en-US"/>
        </w:rPr>
      </w:pPr>
      <w:r w:rsidRPr="004A761E">
        <w:tab/>
      </w:r>
      <w:r w:rsidRPr="004A761E">
        <w:tab/>
        <w:t xml:space="preserve">4.17. </w:t>
      </w:r>
      <w:r w:rsidRPr="004A761E">
        <w:rPr>
          <w:lang w:val="en-US"/>
        </w:rPr>
        <w:t>Legal expenses</w:t>
      </w:r>
      <w:r w:rsidRPr="004A761E">
        <w:t xml:space="preserve">– </w:t>
      </w:r>
      <w:r w:rsidRPr="004A761E">
        <w:rPr>
          <w:lang w:val="en-US"/>
        </w:rPr>
        <w:t xml:space="preserve">the insurer chose the option in Art. 200 (4) of Directive 2009/138/EC. </w:t>
      </w:r>
    </w:p>
    <w:p w:rsidR="002D09BE" w:rsidRPr="004A761E" w:rsidRDefault="002D09BE" w:rsidP="002D09BE">
      <w:pPr>
        <w:jc w:val="both"/>
        <w:rPr>
          <w:lang w:val="en-US"/>
        </w:rPr>
      </w:pPr>
      <w:r w:rsidRPr="004A761E">
        <w:tab/>
      </w:r>
      <w:r w:rsidRPr="004A761E">
        <w:tab/>
        <w:t xml:space="preserve">4.18. </w:t>
      </w:r>
      <w:r w:rsidRPr="004A761E">
        <w:rPr>
          <w:lang w:val="en-US"/>
        </w:rPr>
        <w:t>Assistance</w:t>
      </w:r>
      <w:r w:rsidRPr="004A761E">
        <w:t>.</w:t>
      </w:r>
    </w:p>
    <w:p w:rsidR="002D09BE" w:rsidRPr="004A761E" w:rsidRDefault="002D09BE" w:rsidP="002D09BE">
      <w:pPr>
        <w:rPr>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Marszalkowska 111, 00-102 Warsaw.</w:t>
      </w:r>
    </w:p>
    <w:p w:rsidR="0024120A" w:rsidRPr="004A761E" w:rsidRDefault="0024120A" w:rsidP="002D09BE">
      <w:pPr>
        <w:rPr>
          <w:lang w:val="en-US"/>
        </w:rPr>
      </w:pPr>
    </w:p>
    <w:p w:rsidR="0024120A" w:rsidRPr="004A761E" w:rsidRDefault="0024120A" w:rsidP="0024120A">
      <w:pPr>
        <w:jc w:val="both"/>
        <w:rPr>
          <w:b/>
          <w:lang w:val="en-GB"/>
        </w:rPr>
      </w:pPr>
      <w:r w:rsidRPr="004A761E">
        <w:rPr>
          <w:b/>
          <w:lang w:val="en-GB"/>
        </w:rPr>
        <w:tab/>
      </w:r>
      <w:r w:rsidRPr="004A761E">
        <w:rPr>
          <w:b/>
          <w:lang w:val="en-US"/>
        </w:rPr>
        <w:t>V</w:t>
      </w:r>
      <w:r w:rsidRPr="004A761E">
        <w:rPr>
          <w:b/>
          <w:lang w:val="en-GB"/>
        </w:rPr>
        <w:t>. 1.</w:t>
      </w:r>
      <w:r w:rsidRPr="004A761E">
        <w:rPr>
          <w:b/>
          <w:lang w:val="en-US"/>
        </w:rPr>
        <w:t xml:space="preserve"> Colonnade Insurance S.A.</w:t>
      </w:r>
      <w:r w:rsidR="00C33D9F" w:rsidRPr="004A761E">
        <w:rPr>
          <w:b/>
          <w:lang w:val="en-US"/>
        </w:rPr>
        <w:t xml:space="preserve"> – with a letter, dated 2</w:t>
      </w:r>
      <w:r w:rsidR="001F06BE" w:rsidRPr="004A761E">
        <w:rPr>
          <w:b/>
          <w:lang w:val="en-US"/>
        </w:rPr>
        <w:t>4</w:t>
      </w:r>
      <w:r w:rsidR="00C33D9F" w:rsidRPr="004A761E">
        <w:rPr>
          <w:b/>
          <w:lang w:val="en-US"/>
        </w:rPr>
        <w:t xml:space="preserve"> </w:t>
      </w:r>
      <w:r w:rsidR="001F06BE" w:rsidRPr="004A761E">
        <w:rPr>
          <w:b/>
          <w:lang w:val="en-US"/>
        </w:rPr>
        <w:t>November</w:t>
      </w:r>
      <w:r w:rsidR="00C33D9F" w:rsidRPr="004A761E">
        <w:rPr>
          <w:b/>
          <w:lang w:val="en-US"/>
        </w:rPr>
        <w:t xml:space="preserve"> 2017, the competent authority of Luxembourg informed that the insurer will carry out activities in Bulgaria from its branch in </w:t>
      </w:r>
      <w:r w:rsidR="001F06BE" w:rsidRPr="004A761E">
        <w:rPr>
          <w:b/>
          <w:lang w:val="en-US"/>
        </w:rPr>
        <w:t>Romania</w:t>
      </w:r>
      <w:r w:rsidR="00C33D9F" w:rsidRPr="004A761E">
        <w:rPr>
          <w:b/>
          <w:lang w:val="en-US"/>
        </w:rPr>
        <w:t xml:space="preserve">.  </w:t>
      </w:r>
      <w:r w:rsidR="00C33D9F" w:rsidRPr="004A761E">
        <w:rPr>
          <w:b/>
          <w:lang w:val="en-GB"/>
        </w:rPr>
        <w:t xml:space="preserve"> </w:t>
      </w:r>
      <w:r w:rsidRPr="004A761E">
        <w:rPr>
          <w:b/>
          <w:lang w:val="en-US"/>
        </w:rPr>
        <w:t xml:space="preserve">  </w:t>
      </w:r>
      <w:r w:rsidRPr="004A761E">
        <w:rPr>
          <w:b/>
          <w:lang w:val="en-GB"/>
        </w:rPr>
        <w:t xml:space="preserve"> </w:t>
      </w:r>
    </w:p>
    <w:p w:rsidR="0024120A" w:rsidRPr="004A761E" w:rsidRDefault="0024120A" w:rsidP="0024120A">
      <w:pPr>
        <w:jc w:val="both"/>
        <w:rPr>
          <w:b/>
        </w:rPr>
      </w:pPr>
      <w:r w:rsidRPr="004A761E">
        <w:rPr>
          <w:lang w:val="en-GB"/>
        </w:rPr>
        <w:tab/>
      </w:r>
      <w:r w:rsidRPr="004A761E">
        <w:t xml:space="preserve">2. </w:t>
      </w:r>
      <w:r w:rsidRPr="004A761E">
        <w:rPr>
          <w:lang w:val="en-US"/>
        </w:rPr>
        <w:t xml:space="preserve">Freedom to provide services </w:t>
      </w:r>
      <w:r w:rsidRPr="004A761E">
        <w:rPr>
          <w:b/>
          <w:lang w:val="en-US"/>
        </w:rPr>
        <w:t xml:space="preserve">– from its branch in </w:t>
      </w:r>
      <w:r w:rsidR="00EB737B" w:rsidRPr="004A761E">
        <w:rPr>
          <w:b/>
          <w:lang w:val="en-US"/>
        </w:rPr>
        <w:t>Romania</w:t>
      </w:r>
      <w:r w:rsidRPr="004A761E">
        <w:rPr>
          <w:b/>
        </w:rPr>
        <w:t>.</w:t>
      </w:r>
      <w:r w:rsidRPr="004A761E">
        <w:rPr>
          <w:b/>
          <w:lang w:val="en-US"/>
        </w:rPr>
        <w:t xml:space="preserve"> </w:t>
      </w:r>
    </w:p>
    <w:p w:rsidR="0024120A" w:rsidRPr="004A761E" w:rsidRDefault="0024120A" w:rsidP="0024120A">
      <w:pPr>
        <w:jc w:val="both"/>
      </w:pPr>
      <w:r w:rsidRPr="004A761E">
        <w:tab/>
        <w:t xml:space="preserve">3. </w:t>
      </w:r>
      <w:r w:rsidRPr="004A761E">
        <w:rPr>
          <w:lang w:val="en-US"/>
        </w:rPr>
        <w:t>Non-life insurance</w:t>
      </w:r>
      <w:r w:rsidRPr="004A761E">
        <w:t xml:space="preserve">. </w:t>
      </w:r>
    </w:p>
    <w:p w:rsidR="0024120A" w:rsidRPr="004A761E" w:rsidRDefault="0024120A" w:rsidP="0024120A">
      <w:pPr>
        <w:jc w:val="both"/>
      </w:pPr>
      <w:r w:rsidRPr="004A761E">
        <w:tab/>
        <w:t xml:space="preserve">4. </w:t>
      </w:r>
      <w:r w:rsidRPr="004A761E">
        <w:rPr>
          <w:lang w:val="en-US"/>
        </w:rPr>
        <w:t>Classes of insurance that the company wishes to carry out in Bulgaria</w:t>
      </w:r>
      <w:r w:rsidRPr="004A761E">
        <w:t>:</w:t>
      </w:r>
    </w:p>
    <w:p w:rsidR="0024120A" w:rsidRPr="004A761E" w:rsidRDefault="0024120A" w:rsidP="0024120A">
      <w:pPr>
        <w:jc w:val="both"/>
      </w:pPr>
      <w:r w:rsidRPr="004A761E">
        <w:tab/>
      </w:r>
      <w:r w:rsidRPr="004A761E">
        <w:tab/>
        <w:t xml:space="preserve">4.1. </w:t>
      </w:r>
      <w:r w:rsidRPr="004A761E">
        <w:rPr>
          <w:lang w:val="en-US"/>
        </w:rPr>
        <w:t>Accident</w:t>
      </w:r>
      <w:r w:rsidRPr="004A761E">
        <w:t>;</w:t>
      </w:r>
    </w:p>
    <w:p w:rsidR="0024120A" w:rsidRPr="004A761E" w:rsidRDefault="0024120A" w:rsidP="0024120A">
      <w:pPr>
        <w:jc w:val="both"/>
      </w:pPr>
      <w:r w:rsidRPr="004A761E">
        <w:tab/>
      </w:r>
      <w:r w:rsidRPr="004A761E">
        <w:tab/>
        <w:t xml:space="preserve">4.2. </w:t>
      </w:r>
      <w:r w:rsidRPr="004A761E">
        <w:rPr>
          <w:lang w:val="en-US"/>
        </w:rPr>
        <w:t>Sickness</w:t>
      </w:r>
      <w:r w:rsidRPr="004A761E">
        <w:t>;</w:t>
      </w:r>
    </w:p>
    <w:p w:rsidR="0024120A" w:rsidRPr="004A761E" w:rsidRDefault="0024120A" w:rsidP="0024120A">
      <w:pPr>
        <w:jc w:val="both"/>
      </w:pPr>
      <w:r w:rsidRPr="004A761E">
        <w:tab/>
      </w:r>
      <w:r w:rsidRPr="004A761E">
        <w:tab/>
        <w:t xml:space="preserve">4.3. </w:t>
      </w:r>
      <w:r w:rsidRPr="004A761E">
        <w:rPr>
          <w:lang w:val="en-US"/>
        </w:rPr>
        <w:t>Land vehicles</w:t>
      </w:r>
      <w:r w:rsidRPr="004A761E">
        <w:t>;</w:t>
      </w:r>
    </w:p>
    <w:p w:rsidR="0024120A" w:rsidRPr="004A761E" w:rsidRDefault="0024120A" w:rsidP="0024120A">
      <w:pPr>
        <w:jc w:val="both"/>
      </w:pPr>
      <w:r w:rsidRPr="004A761E">
        <w:tab/>
      </w:r>
      <w:r w:rsidRPr="004A761E">
        <w:tab/>
        <w:t xml:space="preserve">4.4. </w:t>
      </w:r>
      <w:r w:rsidRPr="004A761E">
        <w:rPr>
          <w:lang w:val="en-US"/>
        </w:rPr>
        <w:t>Railway rolling stock</w:t>
      </w:r>
      <w:r w:rsidRPr="004A761E">
        <w:t>;</w:t>
      </w:r>
    </w:p>
    <w:p w:rsidR="0024120A" w:rsidRPr="004A761E" w:rsidRDefault="0024120A" w:rsidP="0024120A">
      <w:pPr>
        <w:jc w:val="both"/>
      </w:pPr>
      <w:r w:rsidRPr="004A761E">
        <w:tab/>
      </w:r>
      <w:r w:rsidRPr="004A761E">
        <w:tab/>
        <w:t xml:space="preserve">4.5. </w:t>
      </w:r>
      <w:r w:rsidRPr="004A761E">
        <w:rPr>
          <w:lang w:val="en-US"/>
        </w:rPr>
        <w:t>Aircraft</w:t>
      </w:r>
      <w:r w:rsidRPr="004A761E">
        <w:t>;</w:t>
      </w:r>
    </w:p>
    <w:p w:rsidR="0024120A" w:rsidRPr="004A761E" w:rsidRDefault="0024120A" w:rsidP="0024120A">
      <w:pPr>
        <w:jc w:val="both"/>
      </w:pPr>
      <w:r w:rsidRPr="004A761E">
        <w:tab/>
      </w:r>
      <w:r w:rsidRPr="004A761E">
        <w:tab/>
        <w:t xml:space="preserve">4.6. </w:t>
      </w:r>
      <w:r w:rsidRPr="004A761E">
        <w:rPr>
          <w:lang w:val="en-US"/>
        </w:rPr>
        <w:t>Ships</w:t>
      </w:r>
      <w:r w:rsidRPr="004A761E">
        <w:t>;</w:t>
      </w:r>
    </w:p>
    <w:p w:rsidR="0024120A" w:rsidRPr="004A761E" w:rsidRDefault="0024120A" w:rsidP="0024120A">
      <w:pPr>
        <w:jc w:val="both"/>
      </w:pPr>
      <w:r w:rsidRPr="004A761E">
        <w:tab/>
      </w:r>
      <w:r w:rsidRPr="004A761E">
        <w:tab/>
        <w:t xml:space="preserve">4.7. </w:t>
      </w:r>
      <w:r w:rsidRPr="004A761E">
        <w:rPr>
          <w:lang w:val="en-US"/>
        </w:rPr>
        <w:t>Goods in transit</w:t>
      </w:r>
      <w:r w:rsidRPr="004A761E">
        <w:t>;</w:t>
      </w:r>
    </w:p>
    <w:p w:rsidR="0024120A" w:rsidRPr="004A761E" w:rsidRDefault="0024120A" w:rsidP="0024120A">
      <w:pPr>
        <w:jc w:val="both"/>
      </w:pPr>
      <w:r w:rsidRPr="004A761E">
        <w:tab/>
      </w:r>
      <w:r w:rsidRPr="004A761E">
        <w:tab/>
        <w:t xml:space="preserve">4.8. </w:t>
      </w:r>
      <w:r w:rsidRPr="004A761E">
        <w:rPr>
          <w:lang w:val="en-US"/>
        </w:rPr>
        <w:t>Fire and natural forces</w:t>
      </w:r>
      <w:r w:rsidRPr="004A761E">
        <w:t>;</w:t>
      </w:r>
    </w:p>
    <w:p w:rsidR="0024120A" w:rsidRPr="004A761E" w:rsidRDefault="0024120A" w:rsidP="0024120A">
      <w:pPr>
        <w:jc w:val="both"/>
      </w:pPr>
      <w:r w:rsidRPr="004A761E">
        <w:tab/>
      </w:r>
      <w:r w:rsidRPr="004A761E">
        <w:tab/>
        <w:t xml:space="preserve">4.9. </w:t>
      </w:r>
      <w:r w:rsidRPr="004A761E">
        <w:rPr>
          <w:lang w:val="en-US"/>
        </w:rPr>
        <w:t>Damage to property</w:t>
      </w:r>
      <w:r w:rsidRPr="004A761E">
        <w:t>;</w:t>
      </w:r>
    </w:p>
    <w:p w:rsidR="0024120A" w:rsidRPr="004A761E" w:rsidRDefault="0024120A" w:rsidP="0024120A">
      <w:pPr>
        <w:jc w:val="both"/>
      </w:pPr>
      <w:r w:rsidRPr="004A761E">
        <w:tab/>
      </w:r>
      <w:r w:rsidRPr="004A761E">
        <w:tab/>
        <w:t xml:space="preserve">4.11. </w:t>
      </w:r>
      <w:r w:rsidRPr="004A761E">
        <w:rPr>
          <w:lang w:val="en-US"/>
        </w:rPr>
        <w:t>Aircraft liability</w:t>
      </w:r>
      <w:r w:rsidRPr="004A761E">
        <w:t>;</w:t>
      </w:r>
    </w:p>
    <w:p w:rsidR="0024120A" w:rsidRPr="004A761E" w:rsidRDefault="0024120A" w:rsidP="0024120A">
      <w:pPr>
        <w:jc w:val="both"/>
      </w:pPr>
      <w:r w:rsidRPr="004A761E">
        <w:tab/>
      </w:r>
      <w:r w:rsidRPr="004A761E">
        <w:tab/>
        <w:t xml:space="preserve">4.12. </w:t>
      </w:r>
      <w:r w:rsidRPr="004A761E">
        <w:rPr>
          <w:lang w:val="en-US"/>
        </w:rPr>
        <w:t>Liability for ships</w:t>
      </w:r>
      <w:r w:rsidRPr="004A761E">
        <w:t>;</w:t>
      </w:r>
    </w:p>
    <w:p w:rsidR="0024120A" w:rsidRPr="004A761E" w:rsidRDefault="0024120A" w:rsidP="0024120A">
      <w:pPr>
        <w:jc w:val="both"/>
      </w:pPr>
      <w:r w:rsidRPr="004A761E">
        <w:tab/>
      </w:r>
      <w:r w:rsidRPr="004A761E">
        <w:tab/>
        <w:t xml:space="preserve">4.13. </w:t>
      </w:r>
      <w:r w:rsidRPr="004A761E">
        <w:rPr>
          <w:lang w:val="en-US"/>
        </w:rPr>
        <w:t>General liability</w:t>
      </w:r>
      <w:r w:rsidRPr="004A761E">
        <w:t>;</w:t>
      </w:r>
    </w:p>
    <w:p w:rsidR="0024120A" w:rsidRPr="004A761E" w:rsidRDefault="0024120A" w:rsidP="0024120A">
      <w:pPr>
        <w:jc w:val="both"/>
      </w:pPr>
      <w:r w:rsidRPr="004A761E">
        <w:tab/>
      </w:r>
      <w:r w:rsidRPr="004A761E">
        <w:tab/>
        <w:t xml:space="preserve">4.14. </w:t>
      </w:r>
      <w:r w:rsidRPr="004A761E">
        <w:rPr>
          <w:lang w:val="en-US"/>
        </w:rPr>
        <w:t>Credit</w:t>
      </w:r>
      <w:r w:rsidRPr="004A761E">
        <w:t>;</w:t>
      </w:r>
    </w:p>
    <w:p w:rsidR="0024120A" w:rsidRPr="004A761E" w:rsidRDefault="0024120A" w:rsidP="0024120A">
      <w:pPr>
        <w:jc w:val="both"/>
      </w:pPr>
      <w:r w:rsidRPr="004A761E">
        <w:tab/>
      </w:r>
      <w:r w:rsidRPr="004A761E">
        <w:tab/>
        <w:t xml:space="preserve">4.15. </w:t>
      </w:r>
      <w:r w:rsidRPr="004A761E">
        <w:rPr>
          <w:lang w:val="en-US"/>
        </w:rPr>
        <w:t>Suretyship</w:t>
      </w:r>
      <w:r w:rsidRPr="004A761E">
        <w:t>;</w:t>
      </w:r>
    </w:p>
    <w:p w:rsidR="0024120A" w:rsidRPr="004A761E" w:rsidRDefault="0024120A" w:rsidP="0024120A">
      <w:pPr>
        <w:jc w:val="both"/>
      </w:pPr>
      <w:r w:rsidRPr="004A761E">
        <w:tab/>
      </w:r>
      <w:r w:rsidRPr="004A761E">
        <w:tab/>
        <w:t xml:space="preserve">4.16. </w:t>
      </w:r>
      <w:r w:rsidRPr="004A761E">
        <w:rPr>
          <w:lang w:val="en-US"/>
        </w:rPr>
        <w:t>Miscellaneous financial loss</w:t>
      </w:r>
      <w:r w:rsidRPr="004A761E">
        <w:t>;</w:t>
      </w:r>
    </w:p>
    <w:p w:rsidR="0024120A" w:rsidRPr="004A761E" w:rsidRDefault="0024120A" w:rsidP="0024120A">
      <w:pPr>
        <w:jc w:val="both"/>
        <w:rPr>
          <w:lang w:val="en-US"/>
        </w:rPr>
      </w:pPr>
      <w:r w:rsidRPr="004A761E">
        <w:tab/>
      </w:r>
      <w:r w:rsidRPr="004A761E">
        <w:tab/>
        <w:t xml:space="preserve">4.17. </w:t>
      </w:r>
      <w:r w:rsidRPr="004A761E">
        <w:rPr>
          <w:lang w:val="en-US"/>
        </w:rPr>
        <w:t>Legal expenses</w:t>
      </w:r>
      <w:r w:rsidRPr="004A761E">
        <w:t xml:space="preserve">– </w:t>
      </w:r>
      <w:r w:rsidRPr="004A761E">
        <w:rPr>
          <w:lang w:val="en-US"/>
        </w:rPr>
        <w:t xml:space="preserve">the insurer chose the option in Art. 200 (4) of Directive 2009/138/EC. </w:t>
      </w:r>
    </w:p>
    <w:p w:rsidR="0024120A" w:rsidRPr="004A761E" w:rsidRDefault="0024120A" w:rsidP="0024120A">
      <w:pPr>
        <w:jc w:val="both"/>
        <w:rPr>
          <w:lang w:val="en-US"/>
        </w:rPr>
      </w:pPr>
      <w:r w:rsidRPr="004A761E">
        <w:tab/>
      </w:r>
      <w:r w:rsidRPr="004A761E">
        <w:tab/>
        <w:t xml:space="preserve">4.18. </w:t>
      </w:r>
      <w:r w:rsidRPr="004A761E">
        <w:rPr>
          <w:lang w:val="en-US"/>
        </w:rPr>
        <w:t>Assistance</w:t>
      </w:r>
      <w:r w:rsidRPr="004A761E">
        <w:t>.</w:t>
      </w:r>
    </w:p>
    <w:p w:rsidR="005A1DD8" w:rsidRPr="004A761E" w:rsidRDefault="0024120A" w:rsidP="00F133B9">
      <w:pPr>
        <w:rPr>
          <w:lang w:val="en-US"/>
        </w:rPr>
      </w:pPr>
      <w:r w:rsidRPr="004A761E">
        <w:rPr>
          <w:lang w:val="en-US"/>
        </w:rPr>
        <w:t xml:space="preserve">           5.</w:t>
      </w:r>
      <w:r w:rsidRPr="004A761E">
        <w:t xml:space="preserve"> А</w:t>
      </w:r>
      <w:r w:rsidRPr="004A761E">
        <w:rPr>
          <w:lang w:val="en-US"/>
        </w:rPr>
        <w:t>ddress</w:t>
      </w:r>
      <w:r w:rsidRPr="004A761E">
        <w:t>:</w:t>
      </w:r>
      <w:r w:rsidRPr="004A761E">
        <w:rPr>
          <w:lang w:val="en-US"/>
        </w:rPr>
        <w:t xml:space="preserve"> </w:t>
      </w:r>
      <w:r w:rsidR="00F133B9" w:rsidRPr="004A761E">
        <w:rPr>
          <w:lang w:val="en-US"/>
        </w:rPr>
        <w:t>82-94 Buzesti Street, 10th floor District, Bucharest</w:t>
      </w:r>
      <w:r w:rsidR="005A1DD8" w:rsidRPr="004A761E">
        <w:rPr>
          <w:lang w:val="en-US"/>
        </w:rPr>
        <w:t>, Romania.</w:t>
      </w:r>
    </w:p>
    <w:p w:rsidR="003C5D54" w:rsidRPr="004A761E" w:rsidRDefault="003C5D54" w:rsidP="005A1DD8"/>
    <w:p w:rsidR="004D5C57" w:rsidRPr="004A761E" w:rsidRDefault="004D5C57" w:rsidP="004D5C57">
      <w:pPr>
        <w:jc w:val="both"/>
        <w:rPr>
          <w:b/>
          <w:lang w:val="en-US"/>
        </w:rPr>
      </w:pPr>
      <w:r w:rsidRPr="004A761E">
        <w:rPr>
          <w:b/>
          <w:lang w:val="en-US"/>
        </w:rPr>
        <w:t>34</w:t>
      </w:r>
      <w:r w:rsidRPr="004A761E">
        <w:rPr>
          <w:b/>
        </w:rPr>
        <w:t>.</w:t>
      </w:r>
      <w:r w:rsidRPr="004A761E">
        <w:rPr>
          <w:b/>
          <w:lang w:val="en-GB"/>
        </w:rPr>
        <w:tab/>
        <w:t>1.</w:t>
      </w:r>
      <w:r w:rsidRPr="004A761E">
        <w:rPr>
          <w:b/>
          <w:snapToGrid w:val="0"/>
          <w:color w:val="000000"/>
          <w:lang w:val="en-GB" w:eastAsia="en-US"/>
        </w:rPr>
        <w:t xml:space="preserve"> AXA Wealth Europe S.A.</w:t>
      </w:r>
      <w:r w:rsidRPr="004A761E">
        <w:rPr>
          <w:b/>
          <w:snapToGrid w:val="0"/>
          <w:color w:val="000000"/>
          <w:lang w:val="ru-RU" w:eastAsia="en-US"/>
        </w:rPr>
        <w:t xml:space="preserve"> </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p>
    <w:p w:rsidR="004D5C57" w:rsidRPr="004A761E" w:rsidRDefault="004D5C57" w:rsidP="004D5C57">
      <w:pPr>
        <w:jc w:val="both"/>
      </w:pPr>
      <w:r w:rsidRPr="004A761E">
        <w:rPr>
          <w:lang w:val="en-GB"/>
        </w:rPr>
        <w:tab/>
      </w:r>
      <w:r w:rsidRPr="004A761E">
        <w:t xml:space="preserve">2. </w:t>
      </w:r>
      <w:r w:rsidRPr="004A761E">
        <w:rPr>
          <w:lang w:val="en-US"/>
        </w:rPr>
        <w:t>Freedom to provide services</w:t>
      </w:r>
      <w:r w:rsidRPr="004A761E">
        <w:t>.</w:t>
      </w:r>
    </w:p>
    <w:p w:rsidR="004D5C57" w:rsidRPr="004A761E" w:rsidRDefault="004D5C57" w:rsidP="004D5C57">
      <w:pPr>
        <w:jc w:val="both"/>
      </w:pPr>
      <w:r w:rsidRPr="004A761E">
        <w:tab/>
        <w:t xml:space="preserve">3. </w:t>
      </w:r>
      <w:r w:rsidRPr="004A761E">
        <w:rPr>
          <w:lang w:val="en-US"/>
        </w:rPr>
        <w:t>Life insurance</w:t>
      </w:r>
      <w:r w:rsidRPr="004A761E">
        <w:t xml:space="preserve">. </w:t>
      </w:r>
    </w:p>
    <w:p w:rsidR="004D5C57" w:rsidRPr="004A761E" w:rsidRDefault="004D5C57" w:rsidP="004D5C57">
      <w:pPr>
        <w:jc w:val="both"/>
      </w:pPr>
      <w:r w:rsidRPr="004A761E">
        <w:tab/>
        <w:t xml:space="preserve">4. </w:t>
      </w:r>
      <w:r w:rsidRPr="004A761E">
        <w:rPr>
          <w:lang w:val="en-US"/>
        </w:rPr>
        <w:t>Classes of insurance that the company wishes to carry out in Bulgaria</w:t>
      </w:r>
      <w:r w:rsidRPr="004A761E">
        <w:t>:</w:t>
      </w:r>
    </w:p>
    <w:p w:rsidR="004D5C57" w:rsidRPr="004A761E" w:rsidRDefault="004D5C57" w:rsidP="004D5C57">
      <w:pPr>
        <w:jc w:val="both"/>
      </w:pPr>
      <w:r w:rsidRPr="004A761E">
        <w:tab/>
      </w:r>
      <w:r w:rsidRPr="004A761E">
        <w:tab/>
        <w:t xml:space="preserve">4.1. Life </w:t>
      </w:r>
      <w:r w:rsidRPr="004A761E">
        <w:rPr>
          <w:lang w:val="en-US"/>
        </w:rPr>
        <w:t>assurance, supplementary death assurance</w:t>
      </w:r>
      <w:r w:rsidRPr="004A761E">
        <w:t xml:space="preserve">;  </w:t>
      </w:r>
    </w:p>
    <w:p w:rsidR="004D5C57" w:rsidRPr="004A761E" w:rsidRDefault="004D5C57" w:rsidP="004D5C57">
      <w:pPr>
        <w:jc w:val="both"/>
      </w:pPr>
      <w:r w:rsidRPr="004A761E">
        <w:tab/>
      </w:r>
      <w:r w:rsidRPr="004A761E">
        <w:tab/>
        <w:t>4</w:t>
      </w:r>
      <w:r w:rsidRPr="004A761E">
        <w:rPr>
          <w:lang w:val="en-US"/>
        </w:rPr>
        <w:t>.</w:t>
      </w:r>
      <w:r w:rsidR="007724EE" w:rsidRPr="004A761E">
        <w:rPr>
          <w:lang w:val="en-US"/>
        </w:rPr>
        <w:t>3</w:t>
      </w:r>
      <w:r w:rsidRPr="004A761E">
        <w:t xml:space="preserve">. </w:t>
      </w:r>
      <w:r w:rsidRPr="004A761E">
        <w:rPr>
          <w:lang w:val="en-US"/>
        </w:rPr>
        <w:t>As</w:t>
      </w:r>
      <w:r w:rsidRPr="004A761E">
        <w:t>surance linked to investment fund</w:t>
      </w:r>
      <w:r w:rsidRPr="004A761E">
        <w:rPr>
          <w:lang w:val="en-US"/>
        </w:rPr>
        <w:t>s</w:t>
      </w:r>
      <w:r w:rsidRPr="004A761E">
        <w:t>;</w:t>
      </w:r>
    </w:p>
    <w:p w:rsidR="004D5C57" w:rsidRPr="004A761E" w:rsidRDefault="004D5C57" w:rsidP="004D5C57">
      <w:pPr>
        <w:jc w:val="both"/>
        <w:rPr>
          <w:lang w:val="en-US"/>
        </w:rPr>
      </w:pPr>
      <w:r w:rsidRPr="004A761E">
        <w:tab/>
      </w:r>
      <w:r w:rsidRPr="004A761E">
        <w:tab/>
        <w:t>4.</w:t>
      </w:r>
      <w:r w:rsidR="007724EE" w:rsidRPr="004A761E">
        <w:rPr>
          <w:lang w:val="en-US"/>
        </w:rPr>
        <w:t>6</w:t>
      </w:r>
      <w:r w:rsidRPr="004A761E">
        <w:t xml:space="preserve">. </w:t>
      </w:r>
      <w:r w:rsidRPr="004A761E">
        <w:rPr>
          <w:lang w:val="en-US"/>
        </w:rPr>
        <w:t>Capital redemption</w:t>
      </w:r>
      <w:r w:rsidR="00BB71E3" w:rsidRPr="004A761E">
        <w:rPr>
          <w:lang w:val="en-US"/>
        </w:rPr>
        <w:t xml:space="preserve"> operations;</w:t>
      </w:r>
    </w:p>
    <w:p w:rsidR="00BB71E3" w:rsidRPr="004A761E" w:rsidRDefault="00BB71E3" w:rsidP="004D5C57">
      <w:pPr>
        <w:jc w:val="both"/>
        <w:rPr>
          <w:lang w:val="en-US"/>
        </w:rPr>
      </w:pPr>
      <w:r w:rsidRPr="004A761E">
        <w:rPr>
          <w:lang w:val="en-US"/>
        </w:rPr>
        <w:tab/>
      </w:r>
      <w:r w:rsidRPr="004A761E">
        <w:rPr>
          <w:lang w:val="en-US"/>
        </w:rPr>
        <w:tab/>
        <w:t>4.</w:t>
      </w:r>
      <w:r w:rsidR="007724EE" w:rsidRPr="004A761E">
        <w:rPr>
          <w:lang w:val="en-US"/>
        </w:rPr>
        <w:t>7</w:t>
      </w:r>
      <w:r w:rsidRPr="004A761E">
        <w:rPr>
          <w:lang w:val="en-US"/>
        </w:rPr>
        <w:t>.</w:t>
      </w:r>
      <w:r w:rsidR="007724EE" w:rsidRPr="004A761E">
        <w:rPr>
          <w:lang w:val="en-US"/>
        </w:rPr>
        <w:t xml:space="preserve"> Management of group pension funds.</w:t>
      </w:r>
      <w:r w:rsidRPr="004A761E">
        <w:rPr>
          <w:lang w:val="en-US"/>
        </w:rPr>
        <w:t xml:space="preserve"> </w:t>
      </w:r>
    </w:p>
    <w:p w:rsidR="00BB71E3" w:rsidRPr="004A761E" w:rsidRDefault="004D5C57" w:rsidP="00BB71E3">
      <w:pPr>
        <w:jc w:val="both"/>
      </w:pPr>
      <w:r w:rsidRPr="004A761E">
        <w:rPr>
          <w:lang w:val="en-US"/>
        </w:rPr>
        <w:t xml:space="preserve">           </w:t>
      </w:r>
      <w:r w:rsidRPr="004A761E">
        <w:rPr>
          <w:lang w:val="en-GB"/>
        </w:rPr>
        <w:t>5.</w:t>
      </w:r>
      <w:r w:rsidRPr="004A761E">
        <w:t xml:space="preserve"> А</w:t>
      </w:r>
      <w:r w:rsidRPr="004A761E">
        <w:rPr>
          <w:lang w:val="en-GB"/>
        </w:rPr>
        <w:t>ddress</w:t>
      </w:r>
      <w:r w:rsidRPr="004A761E">
        <w:t>:</w:t>
      </w:r>
      <w:r w:rsidR="00BB71E3" w:rsidRPr="004A761E">
        <w:rPr>
          <w:lang w:val="en-US"/>
        </w:rPr>
        <w:t xml:space="preserve"> 1 place de l’Etoile, L-1479 Luxembourg, Grand Duchy of Luxembourg. </w:t>
      </w:r>
    </w:p>
    <w:p w:rsidR="00516561" w:rsidRPr="004A761E" w:rsidRDefault="00BB71E3" w:rsidP="00DD3781">
      <w:pPr>
        <w:jc w:val="both"/>
        <w:rPr>
          <w:lang w:val="en-GB"/>
        </w:rPr>
      </w:pPr>
      <w:r w:rsidRPr="004A761E">
        <w:rPr>
          <w:lang w:val="en-US"/>
        </w:rPr>
        <w:t xml:space="preserve"> </w:t>
      </w:r>
      <w:r w:rsidR="004D5C57" w:rsidRPr="004A761E">
        <w:rPr>
          <w:lang w:val="en-US"/>
        </w:rPr>
        <w:t xml:space="preserve"> </w:t>
      </w:r>
    </w:p>
    <w:p w:rsidR="00007A4E" w:rsidRPr="004A761E" w:rsidRDefault="00007A4E" w:rsidP="00007A4E">
      <w:pPr>
        <w:jc w:val="both"/>
        <w:rPr>
          <w:b/>
          <w:lang w:val="en-US"/>
        </w:rPr>
      </w:pPr>
      <w:r w:rsidRPr="004A761E">
        <w:rPr>
          <w:b/>
          <w:lang w:val="en-US"/>
        </w:rPr>
        <w:t>35</w:t>
      </w:r>
      <w:r w:rsidRPr="004A761E">
        <w:rPr>
          <w:b/>
        </w:rPr>
        <w:t>.</w:t>
      </w:r>
      <w:r w:rsidRPr="004A761E">
        <w:rPr>
          <w:b/>
          <w:lang w:val="en-GB"/>
        </w:rPr>
        <w:tab/>
        <w:t>1.</w:t>
      </w:r>
      <w:r w:rsidRPr="004A761E">
        <w:rPr>
          <w:b/>
          <w:snapToGrid w:val="0"/>
          <w:color w:val="000000"/>
          <w:lang w:val="en-GB" w:eastAsia="en-US"/>
        </w:rPr>
        <w:t xml:space="preserve"> </w:t>
      </w:r>
      <w:r w:rsidR="00934279" w:rsidRPr="004A761E">
        <w:rPr>
          <w:b/>
          <w:lang w:val="en-US"/>
        </w:rPr>
        <w:t>FM Insurance Europe S.A.</w:t>
      </w:r>
      <w:r w:rsidR="00934279"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007A4E" w:rsidRPr="004A761E" w:rsidRDefault="00007A4E" w:rsidP="00007A4E">
      <w:pPr>
        <w:jc w:val="both"/>
      </w:pPr>
      <w:r w:rsidRPr="004A761E">
        <w:rPr>
          <w:lang w:val="en-GB"/>
        </w:rPr>
        <w:tab/>
      </w:r>
      <w:r w:rsidRPr="004A761E">
        <w:t xml:space="preserve">2. </w:t>
      </w:r>
      <w:r w:rsidRPr="004A761E">
        <w:rPr>
          <w:lang w:val="en-US"/>
        </w:rPr>
        <w:t>Freedom to provide services</w:t>
      </w:r>
      <w:r w:rsidRPr="004A761E">
        <w:t>.</w:t>
      </w:r>
    </w:p>
    <w:p w:rsidR="00007A4E" w:rsidRPr="004A761E" w:rsidRDefault="00007A4E" w:rsidP="00007A4E">
      <w:pPr>
        <w:jc w:val="both"/>
      </w:pPr>
      <w:r w:rsidRPr="004A761E">
        <w:tab/>
        <w:t xml:space="preserve">3. </w:t>
      </w:r>
      <w:r w:rsidRPr="004A761E">
        <w:rPr>
          <w:lang w:val="en-US"/>
        </w:rPr>
        <w:t>Non-life insurance</w:t>
      </w:r>
      <w:r w:rsidRPr="004A761E">
        <w:t xml:space="preserve">. </w:t>
      </w:r>
    </w:p>
    <w:p w:rsidR="00007A4E" w:rsidRPr="004A761E" w:rsidRDefault="00007A4E" w:rsidP="00007A4E">
      <w:pPr>
        <w:jc w:val="both"/>
      </w:pPr>
      <w:r w:rsidRPr="004A761E">
        <w:tab/>
        <w:t xml:space="preserve">4. </w:t>
      </w:r>
      <w:r w:rsidRPr="004A761E">
        <w:rPr>
          <w:lang w:val="en-US"/>
        </w:rPr>
        <w:t>Classes of insurance that the company wishes to carry out in Bulgaria</w:t>
      </w:r>
      <w:r w:rsidRPr="004A761E">
        <w:t>:</w:t>
      </w:r>
    </w:p>
    <w:p w:rsidR="00934279" w:rsidRPr="004A761E" w:rsidRDefault="00934279" w:rsidP="00934279">
      <w:pPr>
        <w:jc w:val="both"/>
      </w:pPr>
      <w:r w:rsidRPr="004A761E">
        <w:tab/>
      </w:r>
      <w:r w:rsidRPr="004A761E">
        <w:tab/>
        <w:t xml:space="preserve">4.4. </w:t>
      </w:r>
      <w:r w:rsidRPr="004A761E">
        <w:rPr>
          <w:lang w:val="en-US"/>
        </w:rPr>
        <w:t>Railway rolling stock</w:t>
      </w:r>
      <w:r w:rsidRPr="004A761E">
        <w:t>;</w:t>
      </w:r>
    </w:p>
    <w:p w:rsidR="00934279" w:rsidRPr="004A761E" w:rsidRDefault="00934279" w:rsidP="00934279">
      <w:pPr>
        <w:jc w:val="both"/>
      </w:pPr>
      <w:r w:rsidRPr="004A761E">
        <w:tab/>
      </w:r>
      <w:r w:rsidRPr="004A761E">
        <w:tab/>
        <w:t xml:space="preserve">4.5. </w:t>
      </w:r>
      <w:r w:rsidRPr="004A761E">
        <w:rPr>
          <w:lang w:val="en-US"/>
        </w:rPr>
        <w:t>Aircraft</w:t>
      </w:r>
      <w:r w:rsidRPr="004A761E">
        <w:t>;</w:t>
      </w:r>
    </w:p>
    <w:p w:rsidR="00934279" w:rsidRPr="004A761E" w:rsidRDefault="00934279" w:rsidP="00934279">
      <w:pPr>
        <w:jc w:val="both"/>
      </w:pPr>
      <w:r w:rsidRPr="004A761E">
        <w:tab/>
      </w:r>
      <w:r w:rsidRPr="004A761E">
        <w:tab/>
        <w:t xml:space="preserve">4.6. </w:t>
      </w:r>
      <w:r w:rsidRPr="004A761E">
        <w:rPr>
          <w:lang w:val="en-US"/>
        </w:rPr>
        <w:t>Ships</w:t>
      </w:r>
      <w:r w:rsidRPr="004A761E">
        <w:t>;</w:t>
      </w:r>
    </w:p>
    <w:p w:rsidR="00934279" w:rsidRPr="004A761E" w:rsidRDefault="00934279" w:rsidP="00934279">
      <w:pPr>
        <w:jc w:val="both"/>
      </w:pPr>
      <w:r w:rsidRPr="004A761E">
        <w:tab/>
      </w:r>
      <w:r w:rsidRPr="004A761E">
        <w:tab/>
        <w:t xml:space="preserve">4.7. </w:t>
      </w:r>
      <w:r w:rsidRPr="004A761E">
        <w:rPr>
          <w:lang w:val="en-US"/>
        </w:rPr>
        <w:t>Goods in transit</w:t>
      </w:r>
      <w:r w:rsidRPr="004A761E">
        <w:t>;</w:t>
      </w:r>
    </w:p>
    <w:p w:rsidR="00934279" w:rsidRPr="004A761E" w:rsidRDefault="00934279" w:rsidP="00934279">
      <w:pPr>
        <w:jc w:val="both"/>
      </w:pPr>
      <w:r w:rsidRPr="004A761E">
        <w:tab/>
      </w:r>
      <w:r w:rsidRPr="004A761E">
        <w:tab/>
        <w:t xml:space="preserve">4.8. </w:t>
      </w:r>
      <w:r w:rsidRPr="004A761E">
        <w:rPr>
          <w:lang w:val="en-US"/>
        </w:rPr>
        <w:t>Fire and natural forces</w:t>
      </w:r>
      <w:r w:rsidRPr="004A761E">
        <w:t>;</w:t>
      </w:r>
    </w:p>
    <w:p w:rsidR="00934279" w:rsidRPr="004A761E" w:rsidRDefault="00934279" w:rsidP="00934279">
      <w:pPr>
        <w:jc w:val="both"/>
        <w:rPr>
          <w:lang w:val="en-US"/>
        </w:rPr>
      </w:pPr>
      <w:r w:rsidRPr="004A761E">
        <w:tab/>
      </w:r>
      <w:r w:rsidRPr="004A761E">
        <w:tab/>
        <w:t xml:space="preserve">4.9. </w:t>
      </w:r>
      <w:r w:rsidRPr="004A761E">
        <w:rPr>
          <w:lang w:val="en-US"/>
        </w:rPr>
        <w:t>Damage to property</w:t>
      </w:r>
      <w:r w:rsidRPr="004A761E">
        <w:t>;</w:t>
      </w:r>
    </w:p>
    <w:p w:rsidR="00934279" w:rsidRPr="004A761E" w:rsidRDefault="00934279" w:rsidP="00934279">
      <w:pPr>
        <w:jc w:val="both"/>
      </w:pPr>
      <w:r w:rsidRPr="004A761E">
        <w:tab/>
      </w:r>
      <w:r w:rsidRPr="004A761E">
        <w:tab/>
        <w:t xml:space="preserve">4.13. </w:t>
      </w:r>
      <w:r w:rsidRPr="004A761E">
        <w:rPr>
          <w:lang w:val="en-US"/>
        </w:rPr>
        <w:t>General liability</w:t>
      </w:r>
      <w:r w:rsidRPr="004A761E">
        <w:t>;</w:t>
      </w:r>
    </w:p>
    <w:p w:rsidR="00007A4E" w:rsidRPr="004A761E" w:rsidRDefault="00007A4E" w:rsidP="00007A4E">
      <w:pPr>
        <w:jc w:val="both"/>
        <w:rPr>
          <w:lang w:val="en-US"/>
        </w:rPr>
      </w:pPr>
      <w:r w:rsidRPr="004A761E">
        <w:tab/>
      </w:r>
      <w:r w:rsidRPr="004A761E">
        <w:tab/>
        <w:t xml:space="preserve">4.16. </w:t>
      </w:r>
      <w:r w:rsidRPr="004A761E">
        <w:rPr>
          <w:lang w:val="en-US"/>
        </w:rPr>
        <w:t>Miscellaneous financial loss</w:t>
      </w:r>
      <w:r w:rsidR="00934279" w:rsidRPr="004A761E">
        <w:rPr>
          <w:lang w:val="en-US"/>
        </w:rPr>
        <w:t>.</w:t>
      </w:r>
    </w:p>
    <w:p w:rsidR="000C5323" w:rsidRPr="004A761E" w:rsidRDefault="00007A4E" w:rsidP="008A6240">
      <w:pPr>
        <w:jc w:val="both"/>
      </w:pPr>
      <w:r w:rsidRPr="004A761E">
        <w:rPr>
          <w:lang w:val="en-US"/>
        </w:rPr>
        <w:t xml:space="preserve">           </w:t>
      </w:r>
      <w:r w:rsidRPr="004A761E">
        <w:rPr>
          <w:lang w:val="en-GB"/>
        </w:rPr>
        <w:t>5.</w:t>
      </w:r>
      <w:r w:rsidRPr="004A761E">
        <w:t xml:space="preserve"> А</w:t>
      </w:r>
      <w:r w:rsidRPr="004A761E">
        <w:rPr>
          <w:lang w:val="en-GB"/>
        </w:rPr>
        <w:t>ddress</w:t>
      </w:r>
      <w:r w:rsidRPr="004A761E">
        <w:t>:</w:t>
      </w:r>
      <w:r w:rsidR="008A6240" w:rsidRPr="004A761E">
        <w:rPr>
          <w:lang w:val="en-US"/>
        </w:rPr>
        <w:t xml:space="preserve"> </w:t>
      </w:r>
      <w:r w:rsidR="002E337E" w:rsidRPr="004A761E">
        <w:rPr>
          <w:lang w:val="en-US"/>
        </w:rPr>
        <w:t>One-to-One, 1 route d’Esch</w:t>
      </w:r>
      <w:r w:rsidR="002E337E" w:rsidRPr="004A761E">
        <w:t xml:space="preserve">, </w:t>
      </w:r>
      <w:r w:rsidR="002E337E" w:rsidRPr="004A761E">
        <w:rPr>
          <w:lang w:val="en-US"/>
        </w:rPr>
        <w:t>L</w:t>
      </w:r>
      <w:r w:rsidR="002E337E" w:rsidRPr="004A761E">
        <w:t>-</w:t>
      </w:r>
      <w:r w:rsidR="002E337E" w:rsidRPr="004A761E">
        <w:rPr>
          <w:lang w:val="en-US"/>
        </w:rPr>
        <w:t>1470</w:t>
      </w:r>
      <w:r w:rsidR="002E337E" w:rsidRPr="004A761E">
        <w:t xml:space="preserve"> </w:t>
      </w:r>
      <w:r w:rsidR="002E337E" w:rsidRPr="004A761E">
        <w:rPr>
          <w:lang w:val="en-US"/>
        </w:rPr>
        <w:t>Luxembourg</w:t>
      </w:r>
      <w:r w:rsidR="002E337E" w:rsidRPr="004A761E">
        <w:t xml:space="preserve">, </w:t>
      </w:r>
      <w:r w:rsidR="002E337E" w:rsidRPr="004A761E">
        <w:rPr>
          <w:lang w:val="en-US"/>
        </w:rPr>
        <w:t>Grand</w:t>
      </w:r>
      <w:r w:rsidR="002E337E" w:rsidRPr="004A761E">
        <w:t xml:space="preserve"> </w:t>
      </w:r>
      <w:r w:rsidR="002E337E" w:rsidRPr="004A761E">
        <w:rPr>
          <w:lang w:val="en-US"/>
        </w:rPr>
        <w:t>Duchy</w:t>
      </w:r>
      <w:r w:rsidR="002E337E" w:rsidRPr="004A761E">
        <w:t xml:space="preserve"> </w:t>
      </w:r>
      <w:r w:rsidR="002E337E" w:rsidRPr="004A761E">
        <w:rPr>
          <w:lang w:val="en-US"/>
        </w:rPr>
        <w:t>of</w:t>
      </w:r>
      <w:r w:rsidR="002E337E" w:rsidRPr="004A761E">
        <w:t xml:space="preserve"> </w:t>
      </w:r>
      <w:r w:rsidR="002E337E" w:rsidRPr="004A761E">
        <w:rPr>
          <w:lang w:val="en-US"/>
        </w:rPr>
        <w:t>Luxembourg</w:t>
      </w:r>
      <w:r w:rsidR="008A6240" w:rsidRPr="004A761E">
        <w:t>.</w:t>
      </w:r>
    </w:p>
    <w:p w:rsidR="000C5323" w:rsidRPr="004A761E" w:rsidRDefault="000C5323" w:rsidP="008A6240">
      <w:pPr>
        <w:jc w:val="both"/>
      </w:pPr>
    </w:p>
    <w:p w:rsidR="000C5323" w:rsidRPr="004A761E" w:rsidRDefault="000C5323" w:rsidP="000C5323">
      <w:pPr>
        <w:jc w:val="both"/>
        <w:rPr>
          <w:b/>
          <w:lang w:val="en-US"/>
        </w:rPr>
      </w:pPr>
      <w:r w:rsidRPr="004A761E">
        <w:rPr>
          <w:b/>
          <w:lang w:val="en-US"/>
        </w:rPr>
        <w:t>I</w:t>
      </w:r>
      <w:r w:rsidRPr="004A761E">
        <w:rPr>
          <w:b/>
        </w:rPr>
        <w:t>.</w:t>
      </w:r>
      <w:r w:rsidRPr="004A761E">
        <w:rPr>
          <w:b/>
          <w:lang w:val="en-GB"/>
        </w:rPr>
        <w:tab/>
        <w:t>1.</w:t>
      </w:r>
      <w:r w:rsidRPr="004A761E">
        <w:rPr>
          <w:b/>
          <w:snapToGrid w:val="0"/>
          <w:color w:val="000000"/>
          <w:lang w:val="en-GB" w:eastAsia="en-US"/>
        </w:rPr>
        <w:t xml:space="preserve"> </w:t>
      </w:r>
      <w:r w:rsidRPr="004A761E">
        <w:rPr>
          <w:b/>
          <w:lang w:val="en-US"/>
        </w:rPr>
        <w:t>FM Insurance Europe S.A.</w:t>
      </w:r>
      <w:r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0C5323" w:rsidRPr="004A761E" w:rsidRDefault="000C5323" w:rsidP="000C5323">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France</w:t>
      </w:r>
      <w:r w:rsidRPr="004A761E">
        <w:rPr>
          <w:b/>
        </w:rPr>
        <w:t>.</w:t>
      </w:r>
    </w:p>
    <w:p w:rsidR="000C5323" w:rsidRPr="004A761E" w:rsidRDefault="000C5323" w:rsidP="000C5323">
      <w:pPr>
        <w:jc w:val="both"/>
      </w:pPr>
      <w:r w:rsidRPr="004A761E">
        <w:tab/>
        <w:t xml:space="preserve">3. </w:t>
      </w:r>
      <w:r w:rsidRPr="004A761E">
        <w:rPr>
          <w:lang w:val="en-US"/>
        </w:rPr>
        <w:t>Non-life insurance</w:t>
      </w:r>
      <w:r w:rsidRPr="004A761E">
        <w:t xml:space="preserve">. </w:t>
      </w:r>
    </w:p>
    <w:p w:rsidR="000C5323" w:rsidRPr="004A761E" w:rsidRDefault="000C5323" w:rsidP="000C5323">
      <w:pPr>
        <w:jc w:val="both"/>
      </w:pPr>
      <w:r w:rsidRPr="004A761E">
        <w:tab/>
        <w:t xml:space="preserve">4. </w:t>
      </w:r>
      <w:r w:rsidRPr="004A761E">
        <w:rPr>
          <w:lang w:val="en-US"/>
        </w:rPr>
        <w:t>Classes of insurance that the company wishes to carry out in Bulgaria</w:t>
      </w:r>
      <w:r w:rsidRPr="004A761E">
        <w:t>:</w:t>
      </w:r>
    </w:p>
    <w:p w:rsidR="000C5323" w:rsidRPr="004A761E" w:rsidRDefault="000C5323" w:rsidP="000C5323">
      <w:pPr>
        <w:jc w:val="both"/>
      </w:pPr>
      <w:r w:rsidRPr="004A761E">
        <w:tab/>
      </w:r>
      <w:r w:rsidRPr="004A761E">
        <w:tab/>
        <w:t xml:space="preserve">4.4. </w:t>
      </w:r>
      <w:r w:rsidRPr="004A761E">
        <w:rPr>
          <w:lang w:val="en-US"/>
        </w:rPr>
        <w:t>Railway rolling stock</w:t>
      </w:r>
      <w:r w:rsidRPr="004A761E">
        <w:t>;</w:t>
      </w:r>
    </w:p>
    <w:p w:rsidR="000C5323" w:rsidRPr="004A761E" w:rsidRDefault="000C5323" w:rsidP="000C5323">
      <w:pPr>
        <w:jc w:val="both"/>
      </w:pPr>
      <w:r w:rsidRPr="004A761E">
        <w:tab/>
      </w:r>
      <w:r w:rsidRPr="004A761E">
        <w:tab/>
        <w:t xml:space="preserve">4.5. </w:t>
      </w:r>
      <w:r w:rsidRPr="004A761E">
        <w:rPr>
          <w:lang w:val="en-US"/>
        </w:rPr>
        <w:t>Aircraft</w:t>
      </w:r>
      <w:r w:rsidRPr="004A761E">
        <w:t>;</w:t>
      </w:r>
    </w:p>
    <w:p w:rsidR="000C5323" w:rsidRPr="004A761E" w:rsidRDefault="000C5323" w:rsidP="000C5323">
      <w:pPr>
        <w:jc w:val="both"/>
      </w:pPr>
      <w:r w:rsidRPr="004A761E">
        <w:tab/>
      </w:r>
      <w:r w:rsidRPr="004A761E">
        <w:tab/>
        <w:t xml:space="preserve">4.6. </w:t>
      </w:r>
      <w:r w:rsidRPr="004A761E">
        <w:rPr>
          <w:lang w:val="en-US"/>
        </w:rPr>
        <w:t>Ships</w:t>
      </w:r>
      <w:r w:rsidRPr="004A761E">
        <w:t>;</w:t>
      </w:r>
    </w:p>
    <w:p w:rsidR="000C5323" w:rsidRPr="004A761E" w:rsidRDefault="000C5323" w:rsidP="000C5323">
      <w:pPr>
        <w:jc w:val="both"/>
      </w:pPr>
      <w:r w:rsidRPr="004A761E">
        <w:tab/>
      </w:r>
      <w:r w:rsidRPr="004A761E">
        <w:tab/>
        <w:t xml:space="preserve">4.7. </w:t>
      </w:r>
      <w:r w:rsidRPr="004A761E">
        <w:rPr>
          <w:lang w:val="en-US"/>
        </w:rPr>
        <w:t>Goods in transit</w:t>
      </w:r>
      <w:r w:rsidRPr="004A761E">
        <w:t>;</w:t>
      </w:r>
    </w:p>
    <w:p w:rsidR="000C5323" w:rsidRPr="004A761E" w:rsidRDefault="000C5323" w:rsidP="000C5323">
      <w:pPr>
        <w:jc w:val="both"/>
      </w:pPr>
      <w:r w:rsidRPr="004A761E">
        <w:tab/>
      </w:r>
      <w:r w:rsidRPr="004A761E">
        <w:tab/>
        <w:t xml:space="preserve">4.8. </w:t>
      </w:r>
      <w:r w:rsidRPr="004A761E">
        <w:rPr>
          <w:lang w:val="en-US"/>
        </w:rPr>
        <w:t>Fire and natural forces</w:t>
      </w:r>
      <w:r w:rsidRPr="004A761E">
        <w:t>;</w:t>
      </w:r>
    </w:p>
    <w:p w:rsidR="000C5323" w:rsidRPr="004A761E" w:rsidRDefault="000C5323" w:rsidP="000C5323">
      <w:pPr>
        <w:jc w:val="both"/>
        <w:rPr>
          <w:lang w:val="en-US"/>
        </w:rPr>
      </w:pPr>
      <w:r w:rsidRPr="004A761E">
        <w:tab/>
      </w:r>
      <w:r w:rsidRPr="004A761E">
        <w:tab/>
        <w:t xml:space="preserve">4.9. </w:t>
      </w:r>
      <w:r w:rsidRPr="004A761E">
        <w:rPr>
          <w:lang w:val="en-US"/>
        </w:rPr>
        <w:t>Damage to property</w:t>
      </w:r>
      <w:r w:rsidRPr="004A761E">
        <w:t>;</w:t>
      </w:r>
    </w:p>
    <w:p w:rsidR="000C5323" w:rsidRPr="004A761E" w:rsidRDefault="000C5323" w:rsidP="000C5323">
      <w:pPr>
        <w:jc w:val="both"/>
      </w:pPr>
      <w:r w:rsidRPr="004A761E">
        <w:tab/>
      </w:r>
      <w:r w:rsidRPr="004A761E">
        <w:tab/>
        <w:t xml:space="preserve">4.13. </w:t>
      </w:r>
      <w:r w:rsidRPr="004A761E">
        <w:rPr>
          <w:lang w:val="en-US"/>
        </w:rPr>
        <w:t>General liability</w:t>
      </w:r>
      <w:r w:rsidRPr="004A761E">
        <w:t>;</w:t>
      </w:r>
    </w:p>
    <w:p w:rsidR="000C5323" w:rsidRPr="004A761E" w:rsidRDefault="000C5323" w:rsidP="000C5323">
      <w:pPr>
        <w:jc w:val="both"/>
        <w:rPr>
          <w:lang w:val="en-US"/>
        </w:rPr>
      </w:pPr>
      <w:r w:rsidRPr="004A761E">
        <w:tab/>
      </w:r>
      <w:r w:rsidRPr="004A761E">
        <w:tab/>
        <w:t xml:space="preserve">4.16. </w:t>
      </w:r>
      <w:r w:rsidRPr="004A761E">
        <w:rPr>
          <w:lang w:val="en-US"/>
        </w:rPr>
        <w:t>Miscellaneous financial loss.</w:t>
      </w:r>
    </w:p>
    <w:p w:rsidR="000C5323" w:rsidRPr="004A761E" w:rsidRDefault="000C5323" w:rsidP="000C5323">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00D17573" w:rsidRPr="004A761E">
        <w:t xml:space="preserve"> 8 </w:t>
      </w:r>
      <w:r w:rsidR="00D17573" w:rsidRPr="004A761E">
        <w:rPr>
          <w:lang w:val="en-US"/>
        </w:rPr>
        <w:t>Cours du Triangle, La Defense Cedex, 92937 Paris, France</w:t>
      </w:r>
      <w:r w:rsidR="00D17573" w:rsidRPr="004A761E">
        <w:t xml:space="preserve">. </w:t>
      </w:r>
      <w:r w:rsidRPr="004A761E">
        <w:t xml:space="preserve"> </w:t>
      </w:r>
    </w:p>
    <w:p w:rsidR="008A6240" w:rsidRPr="004A761E" w:rsidRDefault="008A6240" w:rsidP="008A6240">
      <w:pPr>
        <w:jc w:val="both"/>
        <w:rPr>
          <w:b/>
          <w:u w:val="single"/>
        </w:rPr>
      </w:pPr>
      <w:r w:rsidRPr="004A761E">
        <w:t xml:space="preserve"> </w:t>
      </w:r>
    </w:p>
    <w:p w:rsidR="00D21F07" w:rsidRPr="004A761E" w:rsidRDefault="00D21F07" w:rsidP="00D21F07">
      <w:pPr>
        <w:jc w:val="both"/>
        <w:rPr>
          <w:b/>
          <w:lang w:val="en-US"/>
        </w:rPr>
      </w:pPr>
      <w:r w:rsidRPr="004A761E">
        <w:rPr>
          <w:b/>
          <w:lang w:val="en-US"/>
        </w:rPr>
        <w:t>II</w:t>
      </w:r>
      <w:r w:rsidRPr="004A761E">
        <w:rPr>
          <w:b/>
        </w:rPr>
        <w:t>.</w:t>
      </w:r>
      <w:r w:rsidRPr="004A761E">
        <w:rPr>
          <w:b/>
          <w:lang w:val="en-GB"/>
        </w:rPr>
        <w:tab/>
        <w:t>1.</w:t>
      </w:r>
      <w:r w:rsidRPr="004A761E">
        <w:rPr>
          <w:b/>
          <w:snapToGrid w:val="0"/>
          <w:color w:val="000000"/>
          <w:lang w:val="en-GB" w:eastAsia="en-US"/>
        </w:rPr>
        <w:t xml:space="preserve"> </w:t>
      </w:r>
      <w:r w:rsidRPr="004A761E">
        <w:rPr>
          <w:b/>
          <w:lang w:val="en-US"/>
        </w:rPr>
        <w:t>FM Insurance Europe S.A.</w:t>
      </w:r>
      <w:r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D21F07" w:rsidRPr="004A761E" w:rsidRDefault="00D21F07" w:rsidP="00D21F07">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Germany</w:t>
      </w:r>
      <w:r w:rsidRPr="004A761E">
        <w:rPr>
          <w:b/>
        </w:rPr>
        <w:t>.</w:t>
      </w:r>
    </w:p>
    <w:p w:rsidR="00D21F07" w:rsidRPr="004A761E" w:rsidRDefault="00D21F07" w:rsidP="00D21F07">
      <w:pPr>
        <w:jc w:val="both"/>
      </w:pPr>
      <w:r w:rsidRPr="004A761E">
        <w:tab/>
        <w:t xml:space="preserve">3. </w:t>
      </w:r>
      <w:r w:rsidRPr="004A761E">
        <w:rPr>
          <w:lang w:val="en-US"/>
        </w:rPr>
        <w:t>Non-life insurance</w:t>
      </w:r>
      <w:r w:rsidRPr="004A761E">
        <w:t xml:space="preserve">. </w:t>
      </w:r>
    </w:p>
    <w:p w:rsidR="00D21F07" w:rsidRPr="004A761E" w:rsidRDefault="00D21F07" w:rsidP="00D21F07">
      <w:pPr>
        <w:jc w:val="both"/>
      </w:pPr>
      <w:r w:rsidRPr="004A761E">
        <w:tab/>
        <w:t xml:space="preserve">4. </w:t>
      </w:r>
      <w:r w:rsidRPr="004A761E">
        <w:rPr>
          <w:lang w:val="en-US"/>
        </w:rPr>
        <w:t>Classes of insurance that the company wishes to carry out in Bulgaria</w:t>
      </w:r>
      <w:r w:rsidRPr="004A761E">
        <w:t>:</w:t>
      </w:r>
    </w:p>
    <w:p w:rsidR="00D21F07" w:rsidRPr="004A761E" w:rsidRDefault="00D21F07" w:rsidP="00D21F07">
      <w:pPr>
        <w:jc w:val="both"/>
      </w:pPr>
      <w:r w:rsidRPr="004A761E">
        <w:tab/>
      </w:r>
      <w:r w:rsidRPr="004A761E">
        <w:tab/>
        <w:t xml:space="preserve">4.4. </w:t>
      </w:r>
      <w:r w:rsidRPr="004A761E">
        <w:rPr>
          <w:lang w:val="en-US"/>
        </w:rPr>
        <w:t>Railway rolling stock</w:t>
      </w:r>
      <w:r w:rsidRPr="004A761E">
        <w:t>;</w:t>
      </w:r>
    </w:p>
    <w:p w:rsidR="00D21F07" w:rsidRPr="004A761E" w:rsidRDefault="00D21F07" w:rsidP="00D21F07">
      <w:pPr>
        <w:jc w:val="both"/>
      </w:pPr>
      <w:r w:rsidRPr="004A761E">
        <w:tab/>
      </w:r>
      <w:r w:rsidRPr="004A761E">
        <w:tab/>
        <w:t xml:space="preserve">4.5. </w:t>
      </w:r>
      <w:r w:rsidRPr="004A761E">
        <w:rPr>
          <w:lang w:val="en-US"/>
        </w:rPr>
        <w:t>Aircraft</w:t>
      </w:r>
      <w:r w:rsidRPr="004A761E">
        <w:t>;</w:t>
      </w:r>
    </w:p>
    <w:p w:rsidR="00D21F07" w:rsidRPr="004A761E" w:rsidRDefault="00D21F07" w:rsidP="00D21F07">
      <w:pPr>
        <w:jc w:val="both"/>
      </w:pPr>
      <w:r w:rsidRPr="004A761E">
        <w:tab/>
      </w:r>
      <w:r w:rsidRPr="004A761E">
        <w:tab/>
        <w:t xml:space="preserve">4.6. </w:t>
      </w:r>
      <w:r w:rsidRPr="004A761E">
        <w:rPr>
          <w:lang w:val="en-US"/>
        </w:rPr>
        <w:t>Ships</w:t>
      </w:r>
      <w:r w:rsidRPr="004A761E">
        <w:t>;</w:t>
      </w:r>
    </w:p>
    <w:p w:rsidR="00D21F07" w:rsidRPr="004A761E" w:rsidRDefault="00D21F07" w:rsidP="00D21F07">
      <w:pPr>
        <w:jc w:val="both"/>
      </w:pPr>
      <w:r w:rsidRPr="004A761E">
        <w:tab/>
      </w:r>
      <w:r w:rsidRPr="004A761E">
        <w:tab/>
        <w:t xml:space="preserve">4.7. </w:t>
      </w:r>
      <w:r w:rsidRPr="004A761E">
        <w:rPr>
          <w:lang w:val="en-US"/>
        </w:rPr>
        <w:t>Goods in transit</w:t>
      </w:r>
      <w:r w:rsidRPr="004A761E">
        <w:t>;</w:t>
      </w:r>
    </w:p>
    <w:p w:rsidR="00D21F07" w:rsidRPr="004A761E" w:rsidRDefault="00D21F07" w:rsidP="00D21F07">
      <w:pPr>
        <w:jc w:val="both"/>
      </w:pPr>
      <w:r w:rsidRPr="004A761E">
        <w:tab/>
      </w:r>
      <w:r w:rsidRPr="004A761E">
        <w:tab/>
        <w:t xml:space="preserve">4.8. </w:t>
      </w:r>
      <w:r w:rsidRPr="004A761E">
        <w:rPr>
          <w:lang w:val="en-US"/>
        </w:rPr>
        <w:t>Fire and natural forces</w:t>
      </w:r>
      <w:r w:rsidRPr="004A761E">
        <w:t>;</w:t>
      </w:r>
    </w:p>
    <w:p w:rsidR="00D21F07" w:rsidRPr="004A761E" w:rsidRDefault="00D21F07" w:rsidP="00D21F07">
      <w:pPr>
        <w:jc w:val="both"/>
        <w:rPr>
          <w:lang w:val="en-US"/>
        </w:rPr>
      </w:pPr>
      <w:r w:rsidRPr="004A761E">
        <w:tab/>
      </w:r>
      <w:r w:rsidRPr="004A761E">
        <w:tab/>
        <w:t xml:space="preserve">4.9. </w:t>
      </w:r>
      <w:r w:rsidRPr="004A761E">
        <w:rPr>
          <w:lang w:val="en-US"/>
        </w:rPr>
        <w:t>Damage to property</w:t>
      </w:r>
      <w:r w:rsidRPr="004A761E">
        <w:t>;</w:t>
      </w:r>
    </w:p>
    <w:p w:rsidR="00D21F07" w:rsidRPr="004A761E" w:rsidRDefault="00D21F07" w:rsidP="00D21F07">
      <w:pPr>
        <w:jc w:val="both"/>
      </w:pPr>
      <w:r w:rsidRPr="004A761E">
        <w:tab/>
      </w:r>
      <w:r w:rsidRPr="004A761E">
        <w:tab/>
        <w:t xml:space="preserve">4.13. </w:t>
      </w:r>
      <w:r w:rsidRPr="004A761E">
        <w:rPr>
          <w:lang w:val="en-US"/>
        </w:rPr>
        <w:t>General liability</w:t>
      </w:r>
      <w:r w:rsidRPr="004A761E">
        <w:t>;</w:t>
      </w:r>
    </w:p>
    <w:p w:rsidR="00D21F07" w:rsidRPr="004A761E" w:rsidRDefault="00D21F07" w:rsidP="00D21F07">
      <w:pPr>
        <w:jc w:val="both"/>
        <w:rPr>
          <w:lang w:val="en-US"/>
        </w:rPr>
      </w:pPr>
      <w:r w:rsidRPr="004A761E">
        <w:tab/>
      </w:r>
      <w:r w:rsidRPr="004A761E">
        <w:tab/>
        <w:t xml:space="preserve">4.16. </w:t>
      </w:r>
      <w:r w:rsidRPr="004A761E">
        <w:rPr>
          <w:lang w:val="en-US"/>
        </w:rPr>
        <w:t>Miscellaneous financial loss.</w:t>
      </w:r>
    </w:p>
    <w:p w:rsidR="00D21F07" w:rsidRPr="004A761E" w:rsidRDefault="00D21F07" w:rsidP="00D21F07">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00D17573" w:rsidRPr="004A761E">
        <w:rPr>
          <w:lang w:val="en-US"/>
        </w:rPr>
        <w:t xml:space="preserve"> </w:t>
      </w:r>
      <w:r w:rsidR="003D6374" w:rsidRPr="004A761E">
        <w:rPr>
          <w:lang w:val="en-US"/>
        </w:rPr>
        <w:t>Taunusanlage 8, 60329 Frankfurt am Main, Germany</w:t>
      </w:r>
      <w:r w:rsidR="00D17573" w:rsidRPr="004A761E">
        <w:t xml:space="preserve">. </w:t>
      </w:r>
      <w:r w:rsidRPr="004A761E">
        <w:t xml:space="preserve"> </w:t>
      </w:r>
    </w:p>
    <w:p w:rsidR="002A55F4" w:rsidRPr="004A761E" w:rsidRDefault="002A55F4" w:rsidP="00007A4E">
      <w:pPr>
        <w:rPr>
          <w:lang w:val="en-GB"/>
        </w:rPr>
      </w:pPr>
    </w:p>
    <w:p w:rsidR="00D21F07" w:rsidRPr="004A761E" w:rsidRDefault="00D21F07" w:rsidP="00D21F07">
      <w:pPr>
        <w:jc w:val="both"/>
        <w:rPr>
          <w:b/>
          <w:lang w:val="en-US"/>
        </w:rPr>
      </w:pPr>
      <w:r w:rsidRPr="004A761E">
        <w:rPr>
          <w:b/>
          <w:lang w:val="en-US"/>
        </w:rPr>
        <w:t>III</w:t>
      </w:r>
      <w:r w:rsidRPr="004A761E">
        <w:rPr>
          <w:b/>
        </w:rPr>
        <w:t>.</w:t>
      </w:r>
      <w:r w:rsidRPr="004A761E">
        <w:rPr>
          <w:b/>
          <w:lang w:val="en-GB"/>
        </w:rPr>
        <w:tab/>
        <w:t>1.</w:t>
      </w:r>
      <w:r w:rsidRPr="004A761E">
        <w:rPr>
          <w:b/>
          <w:snapToGrid w:val="0"/>
          <w:color w:val="000000"/>
          <w:lang w:val="en-GB" w:eastAsia="en-US"/>
        </w:rPr>
        <w:t xml:space="preserve"> </w:t>
      </w:r>
      <w:r w:rsidRPr="004A761E">
        <w:rPr>
          <w:b/>
          <w:lang w:val="en-US"/>
        </w:rPr>
        <w:t>FM Insurance Europe S.A.</w:t>
      </w:r>
      <w:r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D21F07" w:rsidRPr="004A761E" w:rsidRDefault="00D21F07" w:rsidP="00D21F07">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Sweden</w:t>
      </w:r>
      <w:r w:rsidRPr="004A761E">
        <w:rPr>
          <w:b/>
        </w:rPr>
        <w:t>.</w:t>
      </w:r>
    </w:p>
    <w:p w:rsidR="00D21F07" w:rsidRPr="004A761E" w:rsidRDefault="00D21F07" w:rsidP="00D21F07">
      <w:pPr>
        <w:jc w:val="both"/>
      </w:pPr>
      <w:r w:rsidRPr="004A761E">
        <w:tab/>
        <w:t xml:space="preserve">3. </w:t>
      </w:r>
      <w:r w:rsidRPr="004A761E">
        <w:rPr>
          <w:lang w:val="en-US"/>
        </w:rPr>
        <w:t>Non-life insurance</w:t>
      </w:r>
      <w:r w:rsidRPr="004A761E">
        <w:t xml:space="preserve">. </w:t>
      </w:r>
    </w:p>
    <w:p w:rsidR="00D21F07" w:rsidRPr="004A761E" w:rsidRDefault="00D21F07" w:rsidP="00D21F07">
      <w:pPr>
        <w:jc w:val="both"/>
      </w:pPr>
      <w:r w:rsidRPr="004A761E">
        <w:tab/>
        <w:t xml:space="preserve">4. </w:t>
      </w:r>
      <w:r w:rsidRPr="004A761E">
        <w:rPr>
          <w:lang w:val="en-US"/>
        </w:rPr>
        <w:t>Classes of insurance that the company wishes to carry out in Bulgaria</w:t>
      </w:r>
      <w:r w:rsidRPr="004A761E">
        <w:t>:</w:t>
      </w:r>
    </w:p>
    <w:p w:rsidR="00D21F07" w:rsidRPr="004A761E" w:rsidRDefault="00D21F07" w:rsidP="00D21F07">
      <w:pPr>
        <w:jc w:val="both"/>
      </w:pPr>
      <w:r w:rsidRPr="004A761E">
        <w:tab/>
      </w:r>
      <w:r w:rsidRPr="004A761E">
        <w:tab/>
        <w:t xml:space="preserve">4.4. </w:t>
      </w:r>
      <w:r w:rsidRPr="004A761E">
        <w:rPr>
          <w:lang w:val="en-US"/>
        </w:rPr>
        <w:t>Railway rolling stock</w:t>
      </w:r>
      <w:r w:rsidRPr="004A761E">
        <w:t>;</w:t>
      </w:r>
    </w:p>
    <w:p w:rsidR="00D21F07" w:rsidRPr="004A761E" w:rsidRDefault="00D21F07" w:rsidP="00D21F07">
      <w:pPr>
        <w:jc w:val="both"/>
      </w:pPr>
      <w:r w:rsidRPr="004A761E">
        <w:tab/>
      </w:r>
      <w:r w:rsidRPr="004A761E">
        <w:tab/>
        <w:t xml:space="preserve">4.5. </w:t>
      </w:r>
      <w:r w:rsidRPr="004A761E">
        <w:rPr>
          <w:lang w:val="en-US"/>
        </w:rPr>
        <w:t>Aircraft</w:t>
      </w:r>
      <w:r w:rsidRPr="004A761E">
        <w:t>;</w:t>
      </w:r>
    </w:p>
    <w:p w:rsidR="00D21F07" w:rsidRPr="004A761E" w:rsidRDefault="00D21F07" w:rsidP="00D21F07">
      <w:pPr>
        <w:jc w:val="both"/>
      </w:pPr>
      <w:r w:rsidRPr="004A761E">
        <w:tab/>
      </w:r>
      <w:r w:rsidRPr="004A761E">
        <w:tab/>
        <w:t xml:space="preserve">4.6. </w:t>
      </w:r>
      <w:r w:rsidRPr="004A761E">
        <w:rPr>
          <w:lang w:val="en-US"/>
        </w:rPr>
        <w:t>Ships</w:t>
      </w:r>
      <w:r w:rsidRPr="004A761E">
        <w:t>;</w:t>
      </w:r>
    </w:p>
    <w:p w:rsidR="00D21F07" w:rsidRPr="004A761E" w:rsidRDefault="00D21F07" w:rsidP="00D21F07">
      <w:pPr>
        <w:jc w:val="both"/>
      </w:pPr>
      <w:r w:rsidRPr="004A761E">
        <w:tab/>
      </w:r>
      <w:r w:rsidRPr="004A761E">
        <w:tab/>
        <w:t xml:space="preserve">4.7. </w:t>
      </w:r>
      <w:r w:rsidRPr="004A761E">
        <w:rPr>
          <w:lang w:val="en-US"/>
        </w:rPr>
        <w:t>Goods in transit</w:t>
      </w:r>
      <w:r w:rsidRPr="004A761E">
        <w:t>;</w:t>
      </w:r>
    </w:p>
    <w:p w:rsidR="00D21F07" w:rsidRPr="004A761E" w:rsidRDefault="00D21F07" w:rsidP="00D21F07">
      <w:pPr>
        <w:jc w:val="both"/>
      </w:pPr>
      <w:r w:rsidRPr="004A761E">
        <w:tab/>
      </w:r>
      <w:r w:rsidRPr="004A761E">
        <w:tab/>
        <w:t xml:space="preserve">4.8. </w:t>
      </w:r>
      <w:r w:rsidRPr="004A761E">
        <w:rPr>
          <w:lang w:val="en-US"/>
        </w:rPr>
        <w:t>Fire and natural forces</w:t>
      </w:r>
      <w:r w:rsidRPr="004A761E">
        <w:t>;</w:t>
      </w:r>
    </w:p>
    <w:p w:rsidR="00D21F07" w:rsidRPr="004A761E" w:rsidRDefault="00D21F07" w:rsidP="00D21F07">
      <w:pPr>
        <w:jc w:val="both"/>
        <w:rPr>
          <w:lang w:val="en-US"/>
        </w:rPr>
      </w:pPr>
      <w:r w:rsidRPr="004A761E">
        <w:tab/>
      </w:r>
      <w:r w:rsidRPr="004A761E">
        <w:tab/>
        <w:t xml:space="preserve">4.9. </w:t>
      </w:r>
      <w:r w:rsidRPr="004A761E">
        <w:rPr>
          <w:lang w:val="en-US"/>
        </w:rPr>
        <w:t>Damage to property</w:t>
      </w:r>
      <w:r w:rsidRPr="004A761E">
        <w:t>;</w:t>
      </w:r>
    </w:p>
    <w:p w:rsidR="00D21F07" w:rsidRPr="004A761E" w:rsidRDefault="00D21F07" w:rsidP="00D21F07">
      <w:pPr>
        <w:jc w:val="both"/>
      </w:pPr>
      <w:r w:rsidRPr="004A761E">
        <w:tab/>
      </w:r>
      <w:r w:rsidRPr="004A761E">
        <w:tab/>
        <w:t xml:space="preserve">4.13. </w:t>
      </w:r>
      <w:r w:rsidRPr="004A761E">
        <w:rPr>
          <w:lang w:val="en-US"/>
        </w:rPr>
        <w:t>General liability</w:t>
      </w:r>
      <w:r w:rsidRPr="004A761E">
        <w:t>;</w:t>
      </w:r>
    </w:p>
    <w:p w:rsidR="00D21F07" w:rsidRPr="004A761E" w:rsidRDefault="00D21F07" w:rsidP="00D21F07">
      <w:pPr>
        <w:jc w:val="both"/>
        <w:rPr>
          <w:lang w:val="en-US"/>
        </w:rPr>
      </w:pPr>
      <w:r w:rsidRPr="004A761E">
        <w:tab/>
      </w:r>
      <w:r w:rsidRPr="004A761E">
        <w:tab/>
        <w:t xml:space="preserve">4.16. </w:t>
      </w:r>
      <w:r w:rsidRPr="004A761E">
        <w:rPr>
          <w:lang w:val="en-US"/>
        </w:rPr>
        <w:t>Miscellaneous financial loss.</w:t>
      </w:r>
    </w:p>
    <w:p w:rsidR="00D21F07" w:rsidRPr="004A761E" w:rsidRDefault="00D21F07" w:rsidP="00D21F07">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00D17573" w:rsidRPr="004A761E">
        <w:rPr>
          <w:lang w:val="en-US"/>
        </w:rPr>
        <w:t xml:space="preserve"> Birger Jarlsgatan 27, 2tr, P.O. Box 3169, 103 63 Stockholm, Sweden</w:t>
      </w:r>
      <w:r w:rsidR="00D17573" w:rsidRPr="004A761E">
        <w:t xml:space="preserve">. </w:t>
      </w:r>
    </w:p>
    <w:p w:rsidR="002A55F4" w:rsidRPr="004A761E" w:rsidRDefault="002A55F4" w:rsidP="00DD3781">
      <w:pPr>
        <w:jc w:val="both"/>
        <w:rPr>
          <w:lang w:val="en-GB"/>
        </w:rPr>
      </w:pPr>
    </w:p>
    <w:p w:rsidR="00D21F07" w:rsidRPr="004A761E" w:rsidRDefault="00D21F07" w:rsidP="00D21F07">
      <w:pPr>
        <w:jc w:val="both"/>
        <w:rPr>
          <w:b/>
          <w:lang w:val="en-US"/>
        </w:rPr>
      </w:pPr>
      <w:r w:rsidRPr="004A761E">
        <w:rPr>
          <w:b/>
          <w:lang w:val="en-US"/>
        </w:rPr>
        <w:t>IV</w:t>
      </w:r>
      <w:r w:rsidRPr="004A761E">
        <w:rPr>
          <w:b/>
        </w:rPr>
        <w:t>.</w:t>
      </w:r>
      <w:r w:rsidRPr="004A761E">
        <w:rPr>
          <w:b/>
          <w:lang w:val="en-GB"/>
        </w:rPr>
        <w:tab/>
        <w:t>1.</w:t>
      </w:r>
      <w:r w:rsidRPr="004A761E">
        <w:rPr>
          <w:b/>
          <w:snapToGrid w:val="0"/>
          <w:color w:val="000000"/>
          <w:lang w:val="en-GB" w:eastAsia="en-US"/>
        </w:rPr>
        <w:t xml:space="preserve"> </w:t>
      </w:r>
      <w:r w:rsidRPr="004A761E">
        <w:rPr>
          <w:b/>
          <w:lang w:val="en-US"/>
        </w:rPr>
        <w:t>FM Insurance Europe S.A.</w:t>
      </w:r>
      <w:r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D21F07" w:rsidRPr="004A761E" w:rsidRDefault="00D21F07" w:rsidP="00D21F07">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The Netherlands</w:t>
      </w:r>
      <w:r w:rsidRPr="004A761E">
        <w:rPr>
          <w:b/>
        </w:rPr>
        <w:t>.</w:t>
      </w:r>
    </w:p>
    <w:p w:rsidR="00D21F07" w:rsidRPr="004A761E" w:rsidRDefault="00D21F07" w:rsidP="00D21F07">
      <w:pPr>
        <w:jc w:val="both"/>
      </w:pPr>
      <w:r w:rsidRPr="004A761E">
        <w:tab/>
        <w:t xml:space="preserve">3. </w:t>
      </w:r>
      <w:r w:rsidRPr="004A761E">
        <w:rPr>
          <w:lang w:val="en-US"/>
        </w:rPr>
        <w:t>Non-life insurance</w:t>
      </w:r>
      <w:r w:rsidRPr="004A761E">
        <w:t xml:space="preserve">. </w:t>
      </w:r>
    </w:p>
    <w:p w:rsidR="00D21F07" w:rsidRPr="004A761E" w:rsidRDefault="00D21F07" w:rsidP="00D21F07">
      <w:pPr>
        <w:jc w:val="both"/>
      </w:pPr>
      <w:r w:rsidRPr="004A761E">
        <w:tab/>
        <w:t xml:space="preserve">4. </w:t>
      </w:r>
      <w:r w:rsidRPr="004A761E">
        <w:rPr>
          <w:lang w:val="en-US"/>
        </w:rPr>
        <w:t>Classes of insurance that the company wishes to carry out in Bulgaria</w:t>
      </w:r>
      <w:r w:rsidRPr="004A761E">
        <w:t>:</w:t>
      </w:r>
    </w:p>
    <w:p w:rsidR="00D21F07" w:rsidRPr="004A761E" w:rsidRDefault="00D21F07" w:rsidP="00D21F07">
      <w:pPr>
        <w:jc w:val="both"/>
      </w:pPr>
      <w:r w:rsidRPr="004A761E">
        <w:tab/>
      </w:r>
      <w:r w:rsidRPr="004A761E">
        <w:tab/>
        <w:t xml:space="preserve">4.4. </w:t>
      </w:r>
      <w:r w:rsidRPr="004A761E">
        <w:rPr>
          <w:lang w:val="en-US"/>
        </w:rPr>
        <w:t>Railway rolling stock</w:t>
      </w:r>
      <w:r w:rsidRPr="004A761E">
        <w:t>;</w:t>
      </w:r>
    </w:p>
    <w:p w:rsidR="00D21F07" w:rsidRPr="004A761E" w:rsidRDefault="00D21F07" w:rsidP="00D21F07">
      <w:pPr>
        <w:jc w:val="both"/>
      </w:pPr>
      <w:r w:rsidRPr="004A761E">
        <w:tab/>
      </w:r>
      <w:r w:rsidRPr="004A761E">
        <w:tab/>
        <w:t xml:space="preserve">4.5. </w:t>
      </w:r>
      <w:r w:rsidRPr="004A761E">
        <w:rPr>
          <w:lang w:val="en-US"/>
        </w:rPr>
        <w:t>Aircraft</w:t>
      </w:r>
      <w:r w:rsidRPr="004A761E">
        <w:t>;</w:t>
      </w:r>
    </w:p>
    <w:p w:rsidR="00D21F07" w:rsidRPr="004A761E" w:rsidRDefault="00D21F07" w:rsidP="00D21F07">
      <w:pPr>
        <w:jc w:val="both"/>
      </w:pPr>
      <w:r w:rsidRPr="004A761E">
        <w:tab/>
      </w:r>
      <w:r w:rsidRPr="004A761E">
        <w:tab/>
        <w:t xml:space="preserve">4.6. </w:t>
      </w:r>
      <w:r w:rsidRPr="004A761E">
        <w:rPr>
          <w:lang w:val="en-US"/>
        </w:rPr>
        <w:t>Ships</w:t>
      </w:r>
      <w:r w:rsidRPr="004A761E">
        <w:t>;</w:t>
      </w:r>
    </w:p>
    <w:p w:rsidR="00D21F07" w:rsidRPr="004A761E" w:rsidRDefault="00D21F07" w:rsidP="00D21F07">
      <w:pPr>
        <w:jc w:val="both"/>
      </w:pPr>
      <w:r w:rsidRPr="004A761E">
        <w:tab/>
      </w:r>
      <w:r w:rsidRPr="004A761E">
        <w:tab/>
        <w:t xml:space="preserve">4.7. </w:t>
      </w:r>
      <w:r w:rsidRPr="004A761E">
        <w:rPr>
          <w:lang w:val="en-US"/>
        </w:rPr>
        <w:t>Goods in transit</w:t>
      </w:r>
      <w:r w:rsidRPr="004A761E">
        <w:t>;</w:t>
      </w:r>
    </w:p>
    <w:p w:rsidR="00D21F07" w:rsidRPr="004A761E" w:rsidRDefault="00D21F07" w:rsidP="00D21F07">
      <w:pPr>
        <w:jc w:val="both"/>
      </w:pPr>
      <w:r w:rsidRPr="004A761E">
        <w:tab/>
      </w:r>
      <w:r w:rsidRPr="004A761E">
        <w:tab/>
        <w:t xml:space="preserve">4.8. </w:t>
      </w:r>
      <w:r w:rsidRPr="004A761E">
        <w:rPr>
          <w:lang w:val="en-US"/>
        </w:rPr>
        <w:t>Fire and natural forces</w:t>
      </w:r>
      <w:r w:rsidRPr="004A761E">
        <w:t>;</w:t>
      </w:r>
    </w:p>
    <w:p w:rsidR="00D21F07" w:rsidRPr="004A761E" w:rsidRDefault="00D21F07" w:rsidP="00D21F07">
      <w:pPr>
        <w:jc w:val="both"/>
        <w:rPr>
          <w:lang w:val="en-US"/>
        </w:rPr>
      </w:pPr>
      <w:r w:rsidRPr="004A761E">
        <w:tab/>
      </w:r>
      <w:r w:rsidRPr="004A761E">
        <w:tab/>
        <w:t xml:space="preserve">4.9. </w:t>
      </w:r>
      <w:r w:rsidRPr="004A761E">
        <w:rPr>
          <w:lang w:val="en-US"/>
        </w:rPr>
        <w:t>Damage to property</w:t>
      </w:r>
      <w:r w:rsidRPr="004A761E">
        <w:t>;</w:t>
      </w:r>
    </w:p>
    <w:p w:rsidR="00D21F07" w:rsidRPr="004A761E" w:rsidRDefault="00D21F07" w:rsidP="00D21F07">
      <w:pPr>
        <w:jc w:val="both"/>
      </w:pPr>
      <w:r w:rsidRPr="004A761E">
        <w:tab/>
      </w:r>
      <w:r w:rsidRPr="004A761E">
        <w:tab/>
        <w:t xml:space="preserve">4.13. </w:t>
      </w:r>
      <w:r w:rsidRPr="004A761E">
        <w:rPr>
          <w:lang w:val="en-US"/>
        </w:rPr>
        <w:t>General liability</w:t>
      </w:r>
      <w:r w:rsidRPr="004A761E">
        <w:t>;</w:t>
      </w:r>
    </w:p>
    <w:p w:rsidR="00D21F07" w:rsidRPr="004A761E" w:rsidRDefault="00D21F07" w:rsidP="00D21F07">
      <w:pPr>
        <w:jc w:val="both"/>
        <w:rPr>
          <w:lang w:val="en-US"/>
        </w:rPr>
      </w:pPr>
      <w:r w:rsidRPr="004A761E">
        <w:tab/>
      </w:r>
      <w:r w:rsidRPr="004A761E">
        <w:tab/>
        <w:t xml:space="preserve">4.16. </w:t>
      </w:r>
      <w:r w:rsidRPr="004A761E">
        <w:rPr>
          <w:lang w:val="en-US"/>
        </w:rPr>
        <w:t>Miscellaneous financial loss.</w:t>
      </w:r>
    </w:p>
    <w:p w:rsidR="00D21F07" w:rsidRPr="004A761E" w:rsidRDefault="00D21F07" w:rsidP="00D21F07">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00D17573" w:rsidRPr="004A761E">
        <w:rPr>
          <w:lang w:val="en-US"/>
        </w:rPr>
        <w:t xml:space="preserve"> Gustav Mahlerlaan 36, 1082MC Amsterdam, The Netherlands</w:t>
      </w:r>
      <w:r w:rsidR="00D17573" w:rsidRPr="004A761E">
        <w:t xml:space="preserve">. </w:t>
      </w:r>
      <w:r w:rsidRPr="004A761E">
        <w:t xml:space="preserve"> </w:t>
      </w:r>
    </w:p>
    <w:p w:rsidR="002A55F4" w:rsidRPr="004A761E" w:rsidRDefault="002A55F4" w:rsidP="00DD3781">
      <w:pPr>
        <w:jc w:val="both"/>
        <w:rPr>
          <w:lang w:val="en-GB"/>
        </w:rPr>
      </w:pPr>
    </w:p>
    <w:p w:rsidR="00D21F07" w:rsidRPr="004A761E" w:rsidRDefault="00D21F07" w:rsidP="00D21F07">
      <w:pPr>
        <w:jc w:val="both"/>
        <w:rPr>
          <w:b/>
          <w:lang w:val="en-US"/>
        </w:rPr>
      </w:pPr>
      <w:r w:rsidRPr="004A761E">
        <w:rPr>
          <w:b/>
          <w:lang w:val="en-US"/>
        </w:rPr>
        <w:t>V</w:t>
      </w:r>
      <w:r w:rsidRPr="004A761E">
        <w:rPr>
          <w:b/>
        </w:rPr>
        <w:t>.</w:t>
      </w:r>
      <w:r w:rsidRPr="004A761E">
        <w:rPr>
          <w:b/>
          <w:lang w:val="en-GB"/>
        </w:rPr>
        <w:tab/>
        <w:t>1.</w:t>
      </w:r>
      <w:r w:rsidRPr="004A761E">
        <w:rPr>
          <w:b/>
          <w:snapToGrid w:val="0"/>
          <w:color w:val="000000"/>
          <w:lang w:val="en-GB" w:eastAsia="en-US"/>
        </w:rPr>
        <w:t xml:space="preserve"> </w:t>
      </w:r>
      <w:r w:rsidRPr="004A761E">
        <w:rPr>
          <w:b/>
          <w:lang w:val="en-US"/>
        </w:rPr>
        <w:t>FM Insurance Europe S.A.</w:t>
      </w:r>
      <w:r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D21F07" w:rsidRPr="004A761E" w:rsidRDefault="00D21F07" w:rsidP="00D21F07">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Belgium</w:t>
      </w:r>
      <w:r w:rsidRPr="004A761E">
        <w:rPr>
          <w:b/>
        </w:rPr>
        <w:t>.</w:t>
      </w:r>
    </w:p>
    <w:p w:rsidR="00D21F07" w:rsidRPr="004A761E" w:rsidRDefault="00D21F07" w:rsidP="00D21F07">
      <w:pPr>
        <w:jc w:val="both"/>
      </w:pPr>
      <w:r w:rsidRPr="004A761E">
        <w:tab/>
        <w:t xml:space="preserve">3. </w:t>
      </w:r>
      <w:r w:rsidRPr="004A761E">
        <w:rPr>
          <w:lang w:val="en-US"/>
        </w:rPr>
        <w:t>Non-life insurance</w:t>
      </w:r>
      <w:r w:rsidRPr="004A761E">
        <w:t xml:space="preserve">. </w:t>
      </w:r>
    </w:p>
    <w:p w:rsidR="00D21F07" w:rsidRPr="004A761E" w:rsidRDefault="00D21F07" w:rsidP="00D21F07">
      <w:pPr>
        <w:jc w:val="both"/>
      </w:pPr>
      <w:r w:rsidRPr="004A761E">
        <w:tab/>
        <w:t xml:space="preserve">4. </w:t>
      </w:r>
      <w:r w:rsidRPr="004A761E">
        <w:rPr>
          <w:lang w:val="en-US"/>
        </w:rPr>
        <w:t>Classes of insurance that the company wishes to carry out in Bulgaria</w:t>
      </w:r>
      <w:r w:rsidRPr="004A761E">
        <w:t>:</w:t>
      </w:r>
    </w:p>
    <w:p w:rsidR="00D21F07" w:rsidRPr="004A761E" w:rsidRDefault="00D21F07" w:rsidP="00D21F07">
      <w:pPr>
        <w:jc w:val="both"/>
      </w:pPr>
      <w:r w:rsidRPr="004A761E">
        <w:tab/>
      </w:r>
      <w:r w:rsidRPr="004A761E">
        <w:tab/>
        <w:t xml:space="preserve">4.4. </w:t>
      </w:r>
      <w:r w:rsidRPr="004A761E">
        <w:rPr>
          <w:lang w:val="en-US"/>
        </w:rPr>
        <w:t>Railway rolling stock</w:t>
      </w:r>
      <w:r w:rsidRPr="004A761E">
        <w:t>;</w:t>
      </w:r>
    </w:p>
    <w:p w:rsidR="00D21F07" w:rsidRPr="004A761E" w:rsidRDefault="00D21F07" w:rsidP="00D21F07">
      <w:pPr>
        <w:jc w:val="both"/>
      </w:pPr>
      <w:r w:rsidRPr="004A761E">
        <w:tab/>
      </w:r>
      <w:r w:rsidRPr="004A761E">
        <w:tab/>
        <w:t xml:space="preserve">4.5. </w:t>
      </w:r>
      <w:r w:rsidRPr="004A761E">
        <w:rPr>
          <w:lang w:val="en-US"/>
        </w:rPr>
        <w:t>Aircraft</w:t>
      </w:r>
      <w:r w:rsidRPr="004A761E">
        <w:t>;</w:t>
      </w:r>
    </w:p>
    <w:p w:rsidR="00D21F07" w:rsidRPr="004A761E" w:rsidRDefault="00D21F07" w:rsidP="00D21F07">
      <w:pPr>
        <w:jc w:val="both"/>
      </w:pPr>
      <w:r w:rsidRPr="004A761E">
        <w:tab/>
      </w:r>
      <w:r w:rsidRPr="004A761E">
        <w:tab/>
        <w:t xml:space="preserve">4.6. </w:t>
      </w:r>
      <w:r w:rsidRPr="004A761E">
        <w:rPr>
          <w:lang w:val="en-US"/>
        </w:rPr>
        <w:t>Ships</w:t>
      </w:r>
      <w:r w:rsidRPr="004A761E">
        <w:t>;</w:t>
      </w:r>
    </w:p>
    <w:p w:rsidR="00D21F07" w:rsidRPr="004A761E" w:rsidRDefault="00D21F07" w:rsidP="00D21F07">
      <w:pPr>
        <w:jc w:val="both"/>
      </w:pPr>
      <w:r w:rsidRPr="004A761E">
        <w:tab/>
      </w:r>
      <w:r w:rsidRPr="004A761E">
        <w:tab/>
        <w:t xml:space="preserve">4.7. </w:t>
      </w:r>
      <w:r w:rsidRPr="004A761E">
        <w:rPr>
          <w:lang w:val="en-US"/>
        </w:rPr>
        <w:t>Goods in transit</w:t>
      </w:r>
      <w:r w:rsidRPr="004A761E">
        <w:t>;</w:t>
      </w:r>
    </w:p>
    <w:p w:rsidR="00D21F07" w:rsidRPr="004A761E" w:rsidRDefault="00D21F07" w:rsidP="00D21F07">
      <w:pPr>
        <w:jc w:val="both"/>
      </w:pPr>
      <w:r w:rsidRPr="004A761E">
        <w:tab/>
      </w:r>
      <w:r w:rsidRPr="004A761E">
        <w:tab/>
        <w:t xml:space="preserve">4.8. </w:t>
      </w:r>
      <w:r w:rsidRPr="004A761E">
        <w:rPr>
          <w:lang w:val="en-US"/>
        </w:rPr>
        <w:t>Fire and natural forces</w:t>
      </w:r>
      <w:r w:rsidRPr="004A761E">
        <w:t>;</w:t>
      </w:r>
    </w:p>
    <w:p w:rsidR="00D21F07" w:rsidRPr="004A761E" w:rsidRDefault="00D21F07" w:rsidP="00D21F07">
      <w:pPr>
        <w:jc w:val="both"/>
        <w:rPr>
          <w:lang w:val="en-US"/>
        </w:rPr>
      </w:pPr>
      <w:r w:rsidRPr="004A761E">
        <w:tab/>
      </w:r>
      <w:r w:rsidRPr="004A761E">
        <w:tab/>
        <w:t xml:space="preserve">4.9. </w:t>
      </w:r>
      <w:r w:rsidRPr="004A761E">
        <w:rPr>
          <w:lang w:val="en-US"/>
        </w:rPr>
        <w:t>Damage to property</w:t>
      </w:r>
      <w:r w:rsidRPr="004A761E">
        <w:t>;</w:t>
      </w:r>
    </w:p>
    <w:p w:rsidR="00D21F07" w:rsidRPr="004A761E" w:rsidRDefault="00D21F07" w:rsidP="00D21F07">
      <w:pPr>
        <w:jc w:val="both"/>
      </w:pPr>
      <w:r w:rsidRPr="004A761E">
        <w:tab/>
      </w:r>
      <w:r w:rsidRPr="004A761E">
        <w:tab/>
        <w:t xml:space="preserve">4.13. </w:t>
      </w:r>
      <w:r w:rsidRPr="004A761E">
        <w:rPr>
          <w:lang w:val="en-US"/>
        </w:rPr>
        <w:t>General liability</w:t>
      </w:r>
      <w:r w:rsidRPr="004A761E">
        <w:t>;</w:t>
      </w:r>
    </w:p>
    <w:p w:rsidR="00D21F07" w:rsidRPr="004A761E" w:rsidRDefault="00D21F07" w:rsidP="00D21F07">
      <w:pPr>
        <w:jc w:val="both"/>
        <w:rPr>
          <w:lang w:val="en-US"/>
        </w:rPr>
      </w:pPr>
      <w:r w:rsidRPr="004A761E">
        <w:tab/>
      </w:r>
      <w:r w:rsidRPr="004A761E">
        <w:tab/>
        <w:t xml:space="preserve">4.16. </w:t>
      </w:r>
      <w:r w:rsidRPr="004A761E">
        <w:rPr>
          <w:lang w:val="en-US"/>
        </w:rPr>
        <w:t>Miscellaneous financial loss.</w:t>
      </w:r>
    </w:p>
    <w:p w:rsidR="00D21F07" w:rsidRPr="004A761E" w:rsidRDefault="00D21F07" w:rsidP="00D17573">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D17573" w:rsidRPr="004A761E">
        <w:rPr>
          <w:lang w:val="en-US"/>
        </w:rPr>
        <w:t>Rue des Colonies 11, 1000 Bruxelles, Belgium</w:t>
      </w:r>
      <w:r w:rsidR="00D17573" w:rsidRPr="004A761E">
        <w:t>.</w:t>
      </w:r>
    </w:p>
    <w:p w:rsidR="00C51E48" w:rsidRPr="004A761E" w:rsidRDefault="00C51E48" w:rsidP="00DD3781">
      <w:pPr>
        <w:jc w:val="both"/>
        <w:rPr>
          <w:lang w:val="en-GB"/>
        </w:rPr>
      </w:pPr>
    </w:p>
    <w:p w:rsidR="00D21F07" w:rsidRPr="004A761E" w:rsidRDefault="00D21F07" w:rsidP="00D21F07">
      <w:pPr>
        <w:jc w:val="both"/>
        <w:rPr>
          <w:b/>
          <w:lang w:val="en-US"/>
        </w:rPr>
      </w:pPr>
      <w:r w:rsidRPr="004A761E">
        <w:rPr>
          <w:b/>
          <w:lang w:val="en-US"/>
        </w:rPr>
        <w:t>VI</w:t>
      </w:r>
      <w:r w:rsidRPr="004A761E">
        <w:rPr>
          <w:b/>
        </w:rPr>
        <w:t>.</w:t>
      </w:r>
      <w:r w:rsidRPr="004A761E">
        <w:rPr>
          <w:b/>
          <w:lang w:val="en-GB"/>
        </w:rPr>
        <w:tab/>
        <w:t>1.</w:t>
      </w:r>
      <w:r w:rsidRPr="004A761E">
        <w:rPr>
          <w:b/>
          <w:snapToGrid w:val="0"/>
          <w:color w:val="000000"/>
          <w:lang w:val="en-GB" w:eastAsia="en-US"/>
        </w:rPr>
        <w:t xml:space="preserve"> </w:t>
      </w:r>
      <w:r w:rsidRPr="004A761E">
        <w:rPr>
          <w:b/>
          <w:lang w:val="en-US"/>
        </w:rPr>
        <w:t>FM Insurance Europe S.A.</w:t>
      </w:r>
      <w:r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D21F07" w:rsidRPr="004A761E" w:rsidRDefault="00D21F07" w:rsidP="00D21F07">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Spain</w:t>
      </w:r>
      <w:r w:rsidRPr="004A761E">
        <w:rPr>
          <w:b/>
        </w:rPr>
        <w:t>.</w:t>
      </w:r>
    </w:p>
    <w:p w:rsidR="00D21F07" w:rsidRPr="004A761E" w:rsidRDefault="00D21F07" w:rsidP="00D21F07">
      <w:pPr>
        <w:jc w:val="both"/>
      </w:pPr>
      <w:r w:rsidRPr="004A761E">
        <w:tab/>
        <w:t xml:space="preserve">3. </w:t>
      </w:r>
      <w:r w:rsidRPr="004A761E">
        <w:rPr>
          <w:lang w:val="en-US"/>
        </w:rPr>
        <w:t>Non-life insurance</w:t>
      </w:r>
      <w:r w:rsidRPr="004A761E">
        <w:t xml:space="preserve">. </w:t>
      </w:r>
    </w:p>
    <w:p w:rsidR="00D21F07" w:rsidRPr="004A761E" w:rsidRDefault="00D21F07" w:rsidP="00D21F07">
      <w:pPr>
        <w:jc w:val="both"/>
      </w:pPr>
      <w:r w:rsidRPr="004A761E">
        <w:tab/>
        <w:t xml:space="preserve">4. </w:t>
      </w:r>
      <w:r w:rsidRPr="004A761E">
        <w:rPr>
          <w:lang w:val="en-US"/>
        </w:rPr>
        <w:t>Classes of insurance that the company wishes to carry out in Bulgaria</w:t>
      </w:r>
      <w:r w:rsidRPr="004A761E">
        <w:t>:</w:t>
      </w:r>
    </w:p>
    <w:p w:rsidR="00D21F07" w:rsidRPr="004A761E" w:rsidRDefault="00D21F07" w:rsidP="00D21F07">
      <w:pPr>
        <w:jc w:val="both"/>
      </w:pPr>
      <w:r w:rsidRPr="004A761E">
        <w:tab/>
      </w:r>
      <w:r w:rsidRPr="004A761E">
        <w:tab/>
        <w:t xml:space="preserve">4.4. </w:t>
      </w:r>
      <w:r w:rsidRPr="004A761E">
        <w:rPr>
          <w:lang w:val="en-US"/>
        </w:rPr>
        <w:t>Railway rolling stock</w:t>
      </w:r>
      <w:r w:rsidRPr="004A761E">
        <w:t>;</w:t>
      </w:r>
    </w:p>
    <w:p w:rsidR="00D21F07" w:rsidRPr="004A761E" w:rsidRDefault="00D21F07" w:rsidP="00D21F07">
      <w:pPr>
        <w:jc w:val="both"/>
      </w:pPr>
      <w:r w:rsidRPr="004A761E">
        <w:tab/>
      </w:r>
      <w:r w:rsidRPr="004A761E">
        <w:tab/>
        <w:t xml:space="preserve">4.5. </w:t>
      </w:r>
      <w:r w:rsidRPr="004A761E">
        <w:rPr>
          <w:lang w:val="en-US"/>
        </w:rPr>
        <w:t>Aircraft</w:t>
      </w:r>
      <w:r w:rsidRPr="004A761E">
        <w:t>;</w:t>
      </w:r>
    </w:p>
    <w:p w:rsidR="00D21F07" w:rsidRPr="004A761E" w:rsidRDefault="00D21F07" w:rsidP="00D21F07">
      <w:pPr>
        <w:jc w:val="both"/>
      </w:pPr>
      <w:r w:rsidRPr="004A761E">
        <w:tab/>
      </w:r>
      <w:r w:rsidRPr="004A761E">
        <w:tab/>
        <w:t xml:space="preserve">4.6. </w:t>
      </w:r>
      <w:r w:rsidRPr="004A761E">
        <w:rPr>
          <w:lang w:val="en-US"/>
        </w:rPr>
        <w:t>Ships</w:t>
      </w:r>
      <w:r w:rsidRPr="004A761E">
        <w:t>;</w:t>
      </w:r>
    </w:p>
    <w:p w:rsidR="00D21F07" w:rsidRPr="004A761E" w:rsidRDefault="00D21F07" w:rsidP="00D21F07">
      <w:pPr>
        <w:jc w:val="both"/>
      </w:pPr>
      <w:r w:rsidRPr="004A761E">
        <w:tab/>
      </w:r>
      <w:r w:rsidRPr="004A761E">
        <w:tab/>
        <w:t xml:space="preserve">4.7. </w:t>
      </w:r>
      <w:r w:rsidRPr="004A761E">
        <w:rPr>
          <w:lang w:val="en-US"/>
        </w:rPr>
        <w:t>Goods in transit</w:t>
      </w:r>
      <w:r w:rsidRPr="004A761E">
        <w:t>;</w:t>
      </w:r>
    </w:p>
    <w:p w:rsidR="00D21F07" w:rsidRPr="004A761E" w:rsidRDefault="00D21F07" w:rsidP="00D21F07">
      <w:pPr>
        <w:jc w:val="both"/>
      </w:pPr>
      <w:r w:rsidRPr="004A761E">
        <w:tab/>
      </w:r>
      <w:r w:rsidRPr="004A761E">
        <w:tab/>
        <w:t xml:space="preserve">4.8. </w:t>
      </w:r>
      <w:r w:rsidRPr="004A761E">
        <w:rPr>
          <w:lang w:val="en-US"/>
        </w:rPr>
        <w:t>Fire and natural forces</w:t>
      </w:r>
      <w:r w:rsidRPr="004A761E">
        <w:t>;</w:t>
      </w:r>
    </w:p>
    <w:p w:rsidR="00D21F07" w:rsidRPr="004A761E" w:rsidRDefault="00D21F07" w:rsidP="00D21F07">
      <w:pPr>
        <w:jc w:val="both"/>
        <w:rPr>
          <w:lang w:val="en-US"/>
        </w:rPr>
      </w:pPr>
      <w:r w:rsidRPr="004A761E">
        <w:tab/>
      </w:r>
      <w:r w:rsidRPr="004A761E">
        <w:tab/>
        <w:t xml:space="preserve">4.9. </w:t>
      </w:r>
      <w:r w:rsidRPr="004A761E">
        <w:rPr>
          <w:lang w:val="en-US"/>
        </w:rPr>
        <w:t>Damage to property</w:t>
      </w:r>
      <w:r w:rsidRPr="004A761E">
        <w:t>;</w:t>
      </w:r>
    </w:p>
    <w:p w:rsidR="00D21F07" w:rsidRPr="004A761E" w:rsidRDefault="00D21F07" w:rsidP="00D21F07">
      <w:pPr>
        <w:jc w:val="both"/>
      </w:pPr>
      <w:r w:rsidRPr="004A761E">
        <w:tab/>
      </w:r>
      <w:r w:rsidRPr="004A761E">
        <w:tab/>
        <w:t xml:space="preserve">4.13. </w:t>
      </w:r>
      <w:r w:rsidRPr="004A761E">
        <w:rPr>
          <w:lang w:val="en-US"/>
        </w:rPr>
        <w:t>General liability</w:t>
      </w:r>
      <w:r w:rsidRPr="004A761E">
        <w:t>;</w:t>
      </w:r>
    </w:p>
    <w:p w:rsidR="00D21F07" w:rsidRPr="004A761E" w:rsidRDefault="00D21F07" w:rsidP="00D21F07">
      <w:pPr>
        <w:jc w:val="both"/>
        <w:rPr>
          <w:lang w:val="en-US"/>
        </w:rPr>
      </w:pPr>
      <w:r w:rsidRPr="004A761E">
        <w:tab/>
      </w:r>
      <w:r w:rsidRPr="004A761E">
        <w:tab/>
        <w:t xml:space="preserve">4.16. </w:t>
      </w:r>
      <w:r w:rsidRPr="004A761E">
        <w:rPr>
          <w:lang w:val="en-US"/>
        </w:rPr>
        <w:t>Miscellaneous financial loss.</w:t>
      </w:r>
    </w:p>
    <w:p w:rsidR="00D21F07" w:rsidRPr="004A761E" w:rsidRDefault="00D21F07" w:rsidP="00D21F07">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00D17573" w:rsidRPr="004A761E">
        <w:rPr>
          <w:lang w:val="en-US"/>
        </w:rPr>
        <w:t xml:space="preserve"> </w:t>
      </w:r>
      <w:r w:rsidR="0055208A" w:rsidRPr="004A761E">
        <w:rPr>
          <w:lang w:val="en-US"/>
        </w:rPr>
        <w:t>Paseo de la Castellana 259 C – 8a P1 Norte, Edificio Torre Cristal, 28046 Madrid, Spain</w:t>
      </w:r>
      <w:r w:rsidR="0055208A" w:rsidRPr="004A761E">
        <w:t>.</w:t>
      </w:r>
      <w:r w:rsidRPr="004A761E">
        <w:t xml:space="preserve"> </w:t>
      </w:r>
    </w:p>
    <w:p w:rsidR="00C51E48" w:rsidRPr="004A761E" w:rsidRDefault="00C51E48" w:rsidP="00DD3781">
      <w:pPr>
        <w:jc w:val="both"/>
        <w:rPr>
          <w:lang w:val="en-GB"/>
        </w:rPr>
      </w:pPr>
    </w:p>
    <w:p w:rsidR="00D21F07" w:rsidRPr="004A761E" w:rsidRDefault="00D21F07" w:rsidP="00D21F07">
      <w:pPr>
        <w:jc w:val="both"/>
        <w:rPr>
          <w:b/>
          <w:lang w:val="en-US"/>
        </w:rPr>
      </w:pPr>
      <w:r w:rsidRPr="004A761E">
        <w:rPr>
          <w:b/>
          <w:lang w:val="en-US"/>
        </w:rPr>
        <w:t>VII</w:t>
      </w:r>
      <w:r w:rsidRPr="004A761E">
        <w:rPr>
          <w:b/>
        </w:rPr>
        <w:t>.</w:t>
      </w:r>
      <w:r w:rsidRPr="004A761E">
        <w:rPr>
          <w:b/>
          <w:lang w:val="en-GB"/>
        </w:rPr>
        <w:tab/>
        <w:t>1.</w:t>
      </w:r>
      <w:r w:rsidRPr="004A761E">
        <w:rPr>
          <w:b/>
          <w:snapToGrid w:val="0"/>
          <w:color w:val="000000"/>
          <w:lang w:val="en-GB" w:eastAsia="en-US"/>
        </w:rPr>
        <w:t xml:space="preserve"> </w:t>
      </w:r>
      <w:r w:rsidRPr="004A761E">
        <w:rPr>
          <w:b/>
          <w:lang w:val="en-US"/>
        </w:rPr>
        <w:t>FM Insurance Europe S.A.</w:t>
      </w:r>
      <w:r w:rsidRPr="004A761E">
        <w:rPr>
          <w:b/>
        </w:rPr>
        <w:t xml:space="preserve"> </w:t>
      </w:r>
      <w:r w:rsidRPr="004A761E">
        <w:rPr>
          <w:b/>
          <w:snapToGrid w:val="0"/>
          <w:color w:val="000000"/>
          <w:lang w:eastAsia="en-US"/>
        </w:rPr>
        <w:t xml:space="preserve"> </w:t>
      </w:r>
      <w:r w:rsidRPr="004A761E">
        <w:rPr>
          <w:b/>
          <w:snapToGrid w:val="0"/>
          <w:color w:val="000000"/>
          <w:lang w:val="en-US" w:eastAsia="en-US"/>
        </w:rPr>
        <w:t xml:space="preserve"> </w:t>
      </w:r>
    </w:p>
    <w:p w:rsidR="00D21F07" w:rsidRPr="004A761E" w:rsidRDefault="00D21F07" w:rsidP="00D21F07">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Italy</w:t>
      </w:r>
      <w:r w:rsidRPr="004A761E">
        <w:rPr>
          <w:b/>
        </w:rPr>
        <w:t>.</w:t>
      </w:r>
    </w:p>
    <w:p w:rsidR="00D21F07" w:rsidRPr="004A761E" w:rsidRDefault="00D21F07" w:rsidP="00D21F07">
      <w:pPr>
        <w:jc w:val="both"/>
      </w:pPr>
      <w:r w:rsidRPr="004A761E">
        <w:tab/>
        <w:t xml:space="preserve">3. </w:t>
      </w:r>
      <w:r w:rsidRPr="004A761E">
        <w:rPr>
          <w:lang w:val="en-US"/>
        </w:rPr>
        <w:t>Non-life insurance</w:t>
      </w:r>
      <w:r w:rsidRPr="004A761E">
        <w:t xml:space="preserve">. </w:t>
      </w:r>
    </w:p>
    <w:p w:rsidR="00D21F07" w:rsidRPr="004A761E" w:rsidRDefault="00D21F07" w:rsidP="00D21F07">
      <w:pPr>
        <w:jc w:val="both"/>
      </w:pPr>
      <w:r w:rsidRPr="004A761E">
        <w:tab/>
        <w:t xml:space="preserve">4. </w:t>
      </w:r>
      <w:r w:rsidRPr="004A761E">
        <w:rPr>
          <w:lang w:val="en-US"/>
        </w:rPr>
        <w:t>Classes of insurance that the company wishes to carry out in Bulgaria</w:t>
      </w:r>
      <w:r w:rsidRPr="004A761E">
        <w:t>:</w:t>
      </w:r>
    </w:p>
    <w:p w:rsidR="00D21F07" w:rsidRPr="004A761E" w:rsidRDefault="00D21F07" w:rsidP="00D21F07">
      <w:pPr>
        <w:jc w:val="both"/>
      </w:pPr>
      <w:r w:rsidRPr="004A761E">
        <w:tab/>
      </w:r>
      <w:r w:rsidRPr="004A761E">
        <w:tab/>
        <w:t xml:space="preserve">4.4. </w:t>
      </w:r>
      <w:r w:rsidRPr="004A761E">
        <w:rPr>
          <w:lang w:val="en-US"/>
        </w:rPr>
        <w:t>Railway rolling stock</w:t>
      </w:r>
      <w:r w:rsidRPr="004A761E">
        <w:t>;</w:t>
      </w:r>
    </w:p>
    <w:p w:rsidR="00D21F07" w:rsidRPr="004A761E" w:rsidRDefault="00D21F07" w:rsidP="00D21F07">
      <w:pPr>
        <w:jc w:val="both"/>
      </w:pPr>
      <w:r w:rsidRPr="004A761E">
        <w:tab/>
      </w:r>
      <w:r w:rsidRPr="004A761E">
        <w:tab/>
        <w:t xml:space="preserve">4.5. </w:t>
      </w:r>
      <w:r w:rsidRPr="004A761E">
        <w:rPr>
          <w:lang w:val="en-US"/>
        </w:rPr>
        <w:t>Aircraft</w:t>
      </w:r>
      <w:r w:rsidRPr="004A761E">
        <w:t>;</w:t>
      </w:r>
    </w:p>
    <w:p w:rsidR="00D21F07" w:rsidRPr="004A761E" w:rsidRDefault="00D21F07" w:rsidP="00D21F07">
      <w:pPr>
        <w:jc w:val="both"/>
      </w:pPr>
      <w:r w:rsidRPr="004A761E">
        <w:tab/>
      </w:r>
      <w:r w:rsidRPr="004A761E">
        <w:tab/>
        <w:t xml:space="preserve">4.6. </w:t>
      </w:r>
      <w:r w:rsidRPr="004A761E">
        <w:rPr>
          <w:lang w:val="en-US"/>
        </w:rPr>
        <w:t>Ships</w:t>
      </w:r>
      <w:r w:rsidRPr="004A761E">
        <w:t>;</w:t>
      </w:r>
    </w:p>
    <w:p w:rsidR="00D21F07" w:rsidRPr="004A761E" w:rsidRDefault="00D21F07" w:rsidP="00D21F07">
      <w:pPr>
        <w:jc w:val="both"/>
      </w:pPr>
      <w:r w:rsidRPr="004A761E">
        <w:tab/>
      </w:r>
      <w:r w:rsidRPr="004A761E">
        <w:tab/>
        <w:t xml:space="preserve">4.7. </w:t>
      </w:r>
      <w:r w:rsidRPr="004A761E">
        <w:rPr>
          <w:lang w:val="en-US"/>
        </w:rPr>
        <w:t>Goods in transit</w:t>
      </w:r>
      <w:r w:rsidRPr="004A761E">
        <w:t>;</w:t>
      </w:r>
    </w:p>
    <w:p w:rsidR="00D21F07" w:rsidRPr="004A761E" w:rsidRDefault="00D21F07" w:rsidP="00D21F07">
      <w:pPr>
        <w:jc w:val="both"/>
      </w:pPr>
      <w:r w:rsidRPr="004A761E">
        <w:tab/>
      </w:r>
      <w:r w:rsidRPr="004A761E">
        <w:tab/>
        <w:t xml:space="preserve">4.8. </w:t>
      </w:r>
      <w:r w:rsidRPr="004A761E">
        <w:rPr>
          <w:lang w:val="en-US"/>
        </w:rPr>
        <w:t>Fire and natural forces</w:t>
      </w:r>
      <w:r w:rsidRPr="004A761E">
        <w:t>;</w:t>
      </w:r>
    </w:p>
    <w:p w:rsidR="00D21F07" w:rsidRPr="004A761E" w:rsidRDefault="00D21F07" w:rsidP="00D21F07">
      <w:pPr>
        <w:jc w:val="both"/>
        <w:rPr>
          <w:lang w:val="en-US"/>
        </w:rPr>
      </w:pPr>
      <w:r w:rsidRPr="004A761E">
        <w:tab/>
      </w:r>
      <w:r w:rsidRPr="004A761E">
        <w:tab/>
        <w:t xml:space="preserve">4.9. </w:t>
      </w:r>
      <w:r w:rsidRPr="004A761E">
        <w:rPr>
          <w:lang w:val="en-US"/>
        </w:rPr>
        <w:t>Damage to property</w:t>
      </w:r>
      <w:r w:rsidRPr="004A761E">
        <w:t>;</w:t>
      </w:r>
    </w:p>
    <w:p w:rsidR="00D21F07" w:rsidRPr="004A761E" w:rsidRDefault="00D21F07" w:rsidP="00D21F07">
      <w:pPr>
        <w:jc w:val="both"/>
      </w:pPr>
      <w:r w:rsidRPr="004A761E">
        <w:tab/>
      </w:r>
      <w:r w:rsidRPr="004A761E">
        <w:tab/>
        <w:t xml:space="preserve">4.13. </w:t>
      </w:r>
      <w:r w:rsidRPr="004A761E">
        <w:rPr>
          <w:lang w:val="en-US"/>
        </w:rPr>
        <w:t>General liability</w:t>
      </w:r>
      <w:r w:rsidRPr="004A761E">
        <w:t>;</w:t>
      </w:r>
    </w:p>
    <w:p w:rsidR="00D21F07" w:rsidRPr="004A761E" w:rsidRDefault="00D21F07" w:rsidP="00D21F07">
      <w:pPr>
        <w:jc w:val="both"/>
        <w:rPr>
          <w:lang w:val="en-US"/>
        </w:rPr>
      </w:pPr>
      <w:r w:rsidRPr="004A761E">
        <w:tab/>
      </w:r>
      <w:r w:rsidRPr="004A761E">
        <w:tab/>
        <w:t xml:space="preserve">4.16. </w:t>
      </w:r>
      <w:r w:rsidRPr="004A761E">
        <w:rPr>
          <w:lang w:val="en-US"/>
        </w:rPr>
        <w:t>Miscellaneous financial loss.</w:t>
      </w:r>
    </w:p>
    <w:p w:rsidR="00D21F07" w:rsidRPr="004A761E" w:rsidRDefault="00D21F07" w:rsidP="00D21F07">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00D17573" w:rsidRPr="004A761E">
        <w:rPr>
          <w:lang w:val="en-US"/>
        </w:rPr>
        <w:t xml:space="preserve"> Via Mike Bongiorno 13, 20124 Milan, Italy</w:t>
      </w:r>
      <w:r w:rsidR="00D17573" w:rsidRPr="004A761E">
        <w:t xml:space="preserve">. </w:t>
      </w:r>
      <w:r w:rsidRPr="004A761E">
        <w:t xml:space="preserve"> </w:t>
      </w:r>
    </w:p>
    <w:p w:rsidR="00C51E48" w:rsidRPr="004A761E" w:rsidRDefault="00C51E48" w:rsidP="00DD3781">
      <w:pPr>
        <w:jc w:val="both"/>
        <w:rPr>
          <w:lang w:val="en-GB"/>
        </w:rPr>
      </w:pPr>
    </w:p>
    <w:p w:rsidR="00F06252" w:rsidRPr="004A761E" w:rsidRDefault="00B05F46" w:rsidP="00B05F46">
      <w:pPr>
        <w:jc w:val="both"/>
        <w:rPr>
          <w:b/>
          <w:lang w:val="en-US"/>
        </w:rPr>
      </w:pPr>
      <w:r w:rsidRPr="004A761E">
        <w:rPr>
          <w:b/>
          <w:lang w:val="en-US"/>
        </w:rPr>
        <w:t>36</w:t>
      </w:r>
      <w:r w:rsidRPr="004A761E">
        <w:rPr>
          <w:b/>
        </w:rPr>
        <w:t>.</w:t>
      </w:r>
      <w:r w:rsidRPr="004A761E">
        <w:rPr>
          <w:b/>
          <w:lang w:val="en-GB"/>
        </w:rPr>
        <w:tab/>
        <w:t>1.</w:t>
      </w:r>
      <w:r w:rsidR="008270B6" w:rsidRPr="004A761E">
        <w:rPr>
          <w:b/>
          <w:lang w:val="en-US"/>
        </w:rPr>
        <w:t xml:space="preserve"> AIG Europe S.A.</w:t>
      </w:r>
    </w:p>
    <w:p w:rsidR="00B05F46" w:rsidRPr="004A761E" w:rsidRDefault="00F06252" w:rsidP="00F06252">
      <w:pPr>
        <w:ind w:firstLine="708"/>
        <w:jc w:val="both"/>
        <w:rPr>
          <w:b/>
          <w:snapToGrid w:val="0"/>
          <w:color w:val="000000"/>
          <w:lang w:val="en-GB" w:eastAsia="en-US"/>
        </w:rPr>
      </w:pPr>
      <w:r w:rsidRPr="004A761E">
        <w:rPr>
          <w:b/>
          <w:lang w:val="en-US"/>
        </w:rPr>
        <w:t>With a letter, dated 29 October 2018, the competent authority of UK informed that the portfolio transfer from AIG Europe Limited to AIG Europe SA and American International Group UK Limited was approved by the Court on 25 October 2018 and will be effected on 01 December 2018.</w:t>
      </w:r>
      <w:r w:rsidR="008270B6" w:rsidRPr="004A761E">
        <w:rPr>
          <w:b/>
        </w:rPr>
        <w:t xml:space="preserve"> </w:t>
      </w:r>
      <w:r w:rsidR="00B05F46" w:rsidRPr="004A761E">
        <w:rPr>
          <w:b/>
          <w:snapToGrid w:val="0"/>
          <w:color w:val="000000"/>
          <w:lang w:val="en-GB" w:eastAsia="en-US"/>
        </w:rPr>
        <w:t xml:space="preserve"> </w:t>
      </w:r>
    </w:p>
    <w:p w:rsidR="00791257" w:rsidRPr="004A761E" w:rsidRDefault="00791257" w:rsidP="00791257">
      <w:pPr>
        <w:ind w:firstLine="708"/>
        <w:jc w:val="both"/>
        <w:rPr>
          <w:b/>
          <w:lang w:val="en-US"/>
        </w:rPr>
      </w:pPr>
      <w:r w:rsidRPr="004A761E">
        <w:rPr>
          <w:b/>
          <w:snapToGrid w:val="0"/>
          <w:color w:val="000000"/>
          <w:lang w:val="en-GB" w:eastAsia="en-US"/>
        </w:rPr>
        <w:t>On 9</w:t>
      </w:r>
      <w:r w:rsidRPr="004A761E">
        <w:rPr>
          <w:b/>
          <w:snapToGrid w:val="0"/>
          <w:color w:val="000000"/>
          <w:vertAlign w:val="superscript"/>
          <w:lang w:val="en-GB" w:eastAsia="en-US"/>
        </w:rPr>
        <w:t>th</w:t>
      </w:r>
      <w:r w:rsidRPr="004A761E">
        <w:rPr>
          <w:b/>
          <w:snapToGrid w:val="0"/>
          <w:color w:val="000000"/>
          <w:lang w:val="en-GB" w:eastAsia="en-US"/>
        </w:rPr>
        <w:t xml:space="preserve"> June 2023 </w:t>
      </w:r>
      <w:r w:rsidRPr="004A761E">
        <w:rPr>
          <w:b/>
          <w:lang w:val="en-US"/>
        </w:rPr>
        <w:t>the competent authority of UK informed about change in the representative of the Bulgarian branch.</w:t>
      </w:r>
    </w:p>
    <w:p w:rsidR="00B05F46" w:rsidRPr="004A761E" w:rsidRDefault="00B05F46" w:rsidP="00B05F46">
      <w:pPr>
        <w:jc w:val="both"/>
      </w:pPr>
      <w:r w:rsidRPr="004A761E">
        <w:rPr>
          <w:lang w:val="en-GB"/>
        </w:rPr>
        <w:tab/>
      </w:r>
      <w:r w:rsidRPr="004A761E">
        <w:t xml:space="preserve">2. </w:t>
      </w:r>
      <w:r w:rsidRPr="004A761E">
        <w:rPr>
          <w:lang w:val="en-US"/>
        </w:rPr>
        <w:t>Right of establishment</w:t>
      </w:r>
      <w:r w:rsidRPr="004A761E">
        <w:t>.</w:t>
      </w:r>
    </w:p>
    <w:p w:rsidR="000729E2" w:rsidRPr="004A761E" w:rsidRDefault="000729E2" w:rsidP="000729E2">
      <w:pPr>
        <w:ind w:firstLine="708"/>
        <w:jc w:val="both"/>
        <w:rPr>
          <w:lang w:val="en-US"/>
        </w:rPr>
      </w:pPr>
      <w:r w:rsidRPr="004A761E">
        <w:rPr>
          <w:lang w:val="en-US"/>
        </w:rPr>
        <w:t>Name of the branch:</w:t>
      </w:r>
      <w:r w:rsidRPr="004A761E">
        <w:t xml:space="preserve"> AIG EUROPE S.A. (BULGARIA BRANCH).</w:t>
      </w:r>
      <w:r w:rsidRPr="004A761E">
        <w:rPr>
          <w:lang w:val="en-US"/>
        </w:rPr>
        <w:t xml:space="preserve"> </w:t>
      </w:r>
    </w:p>
    <w:p w:rsidR="0035560F" w:rsidRPr="004A761E" w:rsidRDefault="000729E2" w:rsidP="000729E2">
      <w:pPr>
        <w:ind w:firstLine="708"/>
        <w:jc w:val="both"/>
        <w:rPr>
          <w:lang w:val="en-US"/>
        </w:rPr>
      </w:pPr>
      <w:r w:rsidRPr="004A761E">
        <w:rPr>
          <w:lang w:val="en-US"/>
        </w:rPr>
        <w:t>Address of the branch: Iztok, 3B Nikolay Haytov Street, Building 8, block 7, 1113 Sofia, Bulgaria</w:t>
      </w:r>
      <w:r w:rsidR="0035560F" w:rsidRPr="004A761E">
        <w:rPr>
          <w:lang w:val="en-US"/>
        </w:rPr>
        <w:t>.</w:t>
      </w:r>
    </w:p>
    <w:p w:rsidR="000729E2" w:rsidRPr="004A761E" w:rsidRDefault="0035560F" w:rsidP="000729E2">
      <w:pPr>
        <w:ind w:firstLine="708"/>
        <w:jc w:val="both"/>
        <w:rPr>
          <w:lang w:val="en-US"/>
        </w:rPr>
      </w:pPr>
      <w:r w:rsidRPr="004A761E">
        <w:rPr>
          <w:lang w:val="en-US"/>
        </w:rPr>
        <w:t xml:space="preserve">Name of the legal representative of the branch: </w:t>
      </w:r>
      <w:r w:rsidR="00791257" w:rsidRPr="004A761E">
        <w:rPr>
          <w:lang w:val="en-US"/>
        </w:rPr>
        <w:t xml:space="preserve">Teodor Atanasov </w:t>
      </w:r>
    </w:p>
    <w:p w:rsidR="00B05F46" w:rsidRPr="004A761E" w:rsidRDefault="00B05F46" w:rsidP="00B05F46">
      <w:pPr>
        <w:jc w:val="both"/>
      </w:pPr>
      <w:r w:rsidRPr="004A761E">
        <w:tab/>
        <w:t xml:space="preserve">3. </w:t>
      </w:r>
      <w:r w:rsidRPr="004A761E">
        <w:rPr>
          <w:lang w:val="en-US"/>
        </w:rPr>
        <w:t>Non-life insurance</w:t>
      </w:r>
      <w:r w:rsidRPr="004A761E">
        <w:t xml:space="preserve">. </w:t>
      </w:r>
    </w:p>
    <w:p w:rsidR="00B05F46" w:rsidRPr="004A761E" w:rsidRDefault="00B05F46" w:rsidP="00B05F46">
      <w:pPr>
        <w:jc w:val="both"/>
      </w:pPr>
      <w:r w:rsidRPr="004A761E">
        <w:tab/>
        <w:t xml:space="preserve">4. </w:t>
      </w:r>
      <w:r w:rsidRPr="004A761E">
        <w:rPr>
          <w:lang w:val="en-US"/>
        </w:rPr>
        <w:t>Classes of insurance that the company wishes to carry out in Bulgaria</w:t>
      </w:r>
      <w:r w:rsidRPr="004A761E">
        <w:t>:</w:t>
      </w:r>
    </w:p>
    <w:p w:rsidR="008270B6" w:rsidRPr="004A761E" w:rsidRDefault="008270B6" w:rsidP="008270B6">
      <w:pPr>
        <w:jc w:val="both"/>
      </w:pPr>
      <w:r w:rsidRPr="004A761E">
        <w:tab/>
      </w:r>
      <w:r w:rsidRPr="004A761E">
        <w:tab/>
        <w:t xml:space="preserve">4.1. </w:t>
      </w:r>
      <w:r w:rsidRPr="004A761E">
        <w:rPr>
          <w:lang w:val="en-US"/>
        </w:rPr>
        <w:t>Accident</w:t>
      </w:r>
      <w:r w:rsidRPr="004A761E">
        <w:t>;</w:t>
      </w:r>
    </w:p>
    <w:p w:rsidR="008270B6" w:rsidRPr="004A761E" w:rsidRDefault="008270B6" w:rsidP="008270B6">
      <w:pPr>
        <w:jc w:val="both"/>
      </w:pPr>
      <w:r w:rsidRPr="004A761E">
        <w:tab/>
      </w:r>
      <w:r w:rsidRPr="004A761E">
        <w:tab/>
        <w:t xml:space="preserve">4.2. </w:t>
      </w:r>
      <w:r w:rsidRPr="004A761E">
        <w:rPr>
          <w:lang w:val="en-US"/>
        </w:rPr>
        <w:t>Sickness</w:t>
      </w:r>
      <w:r w:rsidRPr="004A761E">
        <w:t>;</w:t>
      </w:r>
    </w:p>
    <w:p w:rsidR="008270B6" w:rsidRPr="004A761E" w:rsidRDefault="008270B6" w:rsidP="008270B6">
      <w:pPr>
        <w:jc w:val="both"/>
      </w:pPr>
      <w:r w:rsidRPr="004A761E">
        <w:tab/>
      </w:r>
      <w:r w:rsidRPr="004A761E">
        <w:tab/>
        <w:t xml:space="preserve">4.3. </w:t>
      </w:r>
      <w:r w:rsidRPr="004A761E">
        <w:rPr>
          <w:lang w:val="en-US"/>
        </w:rPr>
        <w:t>Land vehicles</w:t>
      </w:r>
      <w:r w:rsidRPr="004A761E">
        <w:t>;</w:t>
      </w:r>
    </w:p>
    <w:p w:rsidR="008270B6" w:rsidRPr="004A761E" w:rsidRDefault="008270B6" w:rsidP="008270B6">
      <w:pPr>
        <w:jc w:val="both"/>
      </w:pPr>
      <w:r w:rsidRPr="004A761E">
        <w:tab/>
      </w:r>
      <w:r w:rsidRPr="004A761E">
        <w:tab/>
        <w:t xml:space="preserve">4.4. </w:t>
      </w:r>
      <w:r w:rsidRPr="004A761E">
        <w:rPr>
          <w:lang w:val="en-US"/>
        </w:rPr>
        <w:t>Railway rolling stock</w:t>
      </w:r>
      <w:r w:rsidRPr="004A761E">
        <w:t>;</w:t>
      </w:r>
    </w:p>
    <w:p w:rsidR="008270B6" w:rsidRPr="004A761E" w:rsidRDefault="008270B6" w:rsidP="008270B6">
      <w:pPr>
        <w:jc w:val="both"/>
      </w:pPr>
      <w:r w:rsidRPr="004A761E">
        <w:tab/>
      </w:r>
      <w:r w:rsidRPr="004A761E">
        <w:tab/>
        <w:t xml:space="preserve">4.5. </w:t>
      </w:r>
      <w:r w:rsidRPr="004A761E">
        <w:rPr>
          <w:lang w:val="en-US"/>
        </w:rPr>
        <w:t>Aircraft</w:t>
      </w:r>
      <w:r w:rsidRPr="004A761E">
        <w:t>;</w:t>
      </w:r>
    </w:p>
    <w:p w:rsidR="008270B6" w:rsidRPr="004A761E" w:rsidRDefault="008270B6" w:rsidP="008270B6">
      <w:pPr>
        <w:jc w:val="both"/>
      </w:pPr>
      <w:r w:rsidRPr="004A761E">
        <w:tab/>
      </w:r>
      <w:r w:rsidRPr="004A761E">
        <w:tab/>
        <w:t xml:space="preserve">4.6. </w:t>
      </w:r>
      <w:r w:rsidRPr="004A761E">
        <w:rPr>
          <w:lang w:val="en-US"/>
        </w:rPr>
        <w:t>Ships</w:t>
      </w:r>
      <w:r w:rsidRPr="004A761E">
        <w:t>;</w:t>
      </w:r>
    </w:p>
    <w:p w:rsidR="008270B6" w:rsidRPr="004A761E" w:rsidRDefault="008270B6" w:rsidP="008270B6">
      <w:pPr>
        <w:jc w:val="both"/>
      </w:pPr>
      <w:r w:rsidRPr="004A761E">
        <w:tab/>
      </w:r>
      <w:r w:rsidRPr="004A761E">
        <w:tab/>
        <w:t xml:space="preserve">4.7. </w:t>
      </w:r>
      <w:r w:rsidRPr="004A761E">
        <w:rPr>
          <w:lang w:val="en-US"/>
        </w:rPr>
        <w:t>Goods in transit</w:t>
      </w:r>
      <w:r w:rsidRPr="004A761E">
        <w:t>;</w:t>
      </w:r>
    </w:p>
    <w:p w:rsidR="008270B6" w:rsidRPr="004A761E" w:rsidRDefault="008270B6" w:rsidP="008270B6">
      <w:pPr>
        <w:jc w:val="both"/>
      </w:pPr>
      <w:r w:rsidRPr="004A761E">
        <w:tab/>
      </w:r>
      <w:r w:rsidRPr="004A761E">
        <w:tab/>
        <w:t xml:space="preserve">4.8. </w:t>
      </w:r>
      <w:r w:rsidRPr="004A761E">
        <w:rPr>
          <w:lang w:val="en-US"/>
        </w:rPr>
        <w:t>Fire and natural forces</w:t>
      </w:r>
      <w:r w:rsidRPr="004A761E">
        <w:t>;</w:t>
      </w:r>
    </w:p>
    <w:p w:rsidR="008270B6" w:rsidRPr="004A761E" w:rsidRDefault="008270B6" w:rsidP="008270B6">
      <w:pPr>
        <w:jc w:val="both"/>
      </w:pPr>
      <w:r w:rsidRPr="004A761E">
        <w:tab/>
      </w:r>
      <w:r w:rsidRPr="004A761E">
        <w:tab/>
        <w:t xml:space="preserve">4.9. </w:t>
      </w:r>
      <w:r w:rsidRPr="004A761E">
        <w:rPr>
          <w:lang w:val="en-US"/>
        </w:rPr>
        <w:t>Damage to property</w:t>
      </w:r>
      <w:r w:rsidRPr="004A761E">
        <w:t>;</w:t>
      </w:r>
    </w:p>
    <w:p w:rsidR="008270B6" w:rsidRPr="004A761E" w:rsidRDefault="008270B6" w:rsidP="008270B6">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270B6" w:rsidRPr="004A761E" w:rsidRDefault="008270B6" w:rsidP="008270B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270B6" w:rsidRPr="004A761E" w:rsidRDefault="008270B6" w:rsidP="008270B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270B6" w:rsidRPr="004A761E" w:rsidRDefault="008270B6" w:rsidP="008270B6">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8270B6" w:rsidRPr="002B39F4" w:rsidRDefault="008270B6" w:rsidP="008270B6">
      <w:pPr>
        <w:jc w:val="both"/>
      </w:pPr>
      <w:r w:rsidRPr="004A761E">
        <w:tab/>
      </w:r>
      <w:r w:rsidRPr="004A761E">
        <w:tab/>
      </w:r>
      <w:r w:rsidRPr="002B39F4">
        <w:t>4.1</w:t>
      </w:r>
      <w:r w:rsidRPr="002B39F4">
        <w:rPr>
          <w:lang w:val="en-US"/>
        </w:rPr>
        <w:t>5</w:t>
      </w:r>
      <w:r w:rsidRPr="002B39F4">
        <w:t xml:space="preserve">. </w:t>
      </w:r>
      <w:r w:rsidRPr="002B39F4">
        <w:rPr>
          <w:lang w:val="en-US"/>
        </w:rPr>
        <w:t>Suretyship</w:t>
      </w:r>
      <w:r w:rsidRPr="002B39F4">
        <w:t>;</w:t>
      </w:r>
    </w:p>
    <w:p w:rsidR="008270B6" w:rsidRPr="002B39F4" w:rsidRDefault="008270B6" w:rsidP="008270B6">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8270B6" w:rsidRPr="002B39F4" w:rsidRDefault="008270B6" w:rsidP="008270B6">
      <w:pPr>
        <w:jc w:val="both"/>
        <w:rPr>
          <w:lang w:val="en-US"/>
        </w:rPr>
      </w:pPr>
      <w:r w:rsidRPr="002B39F4">
        <w:rPr>
          <w:lang w:val="en-US"/>
        </w:rPr>
        <w:tab/>
      </w:r>
      <w:r w:rsidRPr="002B39F4">
        <w:rPr>
          <w:lang w:val="en-US"/>
        </w:rPr>
        <w:tab/>
        <w:t>4.18. Assistance.</w:t>
      </w:r>
    </w:p>
    <w:p w:rsidR="003F68EC" w:rsidRPr="002B39F4" w:rsidRDefault="00B05F46" w:rsidP="00557197">
      <w:pPr>
        <w:jc w:val="both"/>
      </w:pPr>
      <w:r w:rsidRPr="002B39F4">
        <w:rPr>
          <w:lang w:val="en-US"/>
        </w:rPr>
        <w:t xml:space="preserve">           </w:t>
      </w:r>
      <w:r w:rsidRPr="002B39F4">
        <w:rPr>
          <w:lang w:val="en-GB"/>
        </w:rPr>
        <w:t>5.</w:t>
      </w:r>
      <w:r w:rsidRPr="002B39F4">
        <w:t xml:space="preserve"> А</w:t>
      </w:r>
      <w:r w:rsidRPr="002B39F4">
        <w:rPr>
          <w:lang w:val="en-GB"/>
        </w:rPr>
        <w:t>ddress</w:t>
      </w:r>
      <w:r w:rsidRPr="002B39F4">
        <w:t>:</w:t>
      </w:r>
      <w:r w:rsidR="00557197" w:rsidRPr="002B39F4">
        <w:t xml:space="preserve"> </w:t>
      </w:r>
      <w:r w:rsidR="00A40AC8" w:rsidRPr="002B39F4">
        <w:rPr>
          <w:lang w:val="en-US"/>
        </w:rPr>
        <w:t>35D Avenue John F. Kennedy</w:t>
      </w:r>
      <w:r w:rsidR="00A40AC8" w:rsidRPr="002B39F4">
        <w:t xml:space="preserve">, </w:t>
      </w:r>
      <w:r w:rsidR="00A40AC8" w:rsidRPr="002B39F4">
        <w:rPr>
          <w:lang w:val="en-US"/>
        </w:rPr>
        <w:t xml:space="preserve">L-1855 </w:t>
      </w:r>
      <w:r w:rsidR="00A40AC8" w:rsidRPr="002B39F4">
        <w:t xml:space="preserve">Luxembourg, </w:t>
      </w:r>
      <w:r w:rsidR="00A40AC8" w:rsidRPr="002B39F4">
        <w:rPr>
          <w:lang w:val="en-US"/>
        </w:rPr>
        <w:t>Grand</w:t>
      </w:r>
      <w:r w:rsidR="00A40AC8" w:rsidRPr="002B39F4">
        <w:t xml:space="preserve"> </w:t>
      </w:r>
      <w:r w:rsidR="00A40AC8" w:rsidRPr="002B39F4">
        <w:rPr>
          <w:lang w:val="en-US"/>
        </w:rPr>
        <w:t>Duchy</w:t>
      </w:r>
      <w:r w:rsidR="00A40AC8" w:rsidRPr="002B39F4">
        <w:t xml:space="preserve"> </w:t>
      </w:r>
      <w:r w:rsidR="00A40AC8" w:rsidRPr="002B39F4">
        <w:rPr>
          <w:lang w:val="en-US"/>
        </w:rPr>
        <w:t>of</w:t>
      </w:r>
      <w:r w:rsidR="00A40AC8" w:rsidRPr="002B39F4">
        <w:t xml:space="preserve"> </w:t>
      </w:r>
      <w:r w:rsidR="00A40AC8" w:rsidRPr="002B39F4">
        <w:rPr>
          <w:lang w:val="en-US"/>
        </w:rPr>
        <w:t>Luxembourg</w:t>
      </w:r>
      <w:r w:rsidR="00557197" w:rsidRPr="002B39F4">
        <w:t>.</w:t>
      </w:r>
    </w:p>
    <w:p w:rsidR="003F68EC" w:rsidRPr="002B39F4" w:rsidRDefault="003F68EC" w:rsidP="00557197">
      <w:pPr>
        <w:jc w:val="both"/>
      </w:pPr>
    </w:p>
    <w:p w:rsidR="003F68EC" w:rsidRPr="002B39F4" w:rsidRDefault="003F68EC" w:rsidP="00BE57A4">
      <w:pPr>
        <w:numPr>
          <w:ilvl w:val="0"/>
          <w:numId w:val="21"/>
        </w:numPr>
        <w:ind w:hanging="1080"/>
        <w:jc w:val="both"/>
        <w:rPr>
          <w:b/>
          <w:lang w:val="en-US"/>
        </w:rPr>
      </w:pPr>
      <w:r w:rsidRPr="002B39F4">
        <w:rPr>
          <w:b/>
          <w:lang w:val="en-GB"/>
        </w:rPr>
        <w:t>1.</w:t>
      </w:r>
      <w:r w:rsidRPr="002B39F4">
        <w:rPr>
          <w:b/>
          <w:lang w:val="en-US"/>
        </w:rPr>
        <w:t xml:space="preserve"> AIG Europe S.A.</w:t>
      </w:r>
    </w:p>
    <w:p w:rsidR="00BE57A4" w:rsidRPr="002B39F4" w:rsidRDefault="00BE57A4" w:rsidP="00BE57A4">
      <w:pPr>
        <w:ind w:firstLine="709"/>
        <w:jc w:val="both"/>
        <w:rPr>
          <w:b/>
          <w:lang w:val="en-US"/>
        </w:rPr>
      </w:pPr>
      <w:r w:rsidRPr="002B39F4">
        <w:rPr>
          <w:b/>
          <w:lang w:val="en-US"/>
        </w:rPr>
        <w:t>Received notification via CBN platform on July 21</w:t>
      </w:r>
      <w:r w:rsidRPr="002B39F4">
        <w:rPr>
          <w:b/>
          <w:vertAlign w:val="superscript"/>
          <w:lang w:val="en-US"/>
        </w:rPr>
        <w:t>st</w:t>
      </w:r>
      <w:r w:rsidRPr="002B39F4">
        <w:rPr>
          <w:b/>
          <w:lang w:val="en-US"/>
        </w:rPr>
        <w:t>, 2025,  the competent authority of Luxembourg informed about the intention of the insurance undertaking to extend its business in Bulgaria with class 10.</w:t>
      </w:r>
    </w:p>
    <w:p w:rsidR="003F68EC" w:rsidRPr="002B39F4" w:rsidRDefault="003F68EC" w:rsidP="003F68EC">
      <w:pPr>
        <w:jc w:val="both"/>
      </w:pPr>
      <w:r w:rsidRPr="002B39F4">
        <w:rPr>
          <w:lang w:val="en-GB"/>
        </w:rPr>
        <w:tab/>
      </w:r>
      <w:r w:rsidRPr="002B39F4">
        <w:t xml:space="preserve">2. </w:t>
      </w:r>
      <w:r w:rsidR="007279EA" w:rsidRPr="002B39F4">
        <w:rPr>
          <w:lang w:val="en-US"/>
        </w:rPr>
        <w:t xml:space="preserve">Freedom to provide services </w:t>
      </w:r>
      <w:r w:rsidR="007279EA" w:rsidRPr="002B39F4">
        <w:rPr>
          <w:b/>
          <w:lang w:val="en-US"/>
        </w:rPr>
        <w:t>– from its head office</w:t>
      </w:r>
      <w:r w:rsidR="007279EA" w:rsidRPr="002B39F4">
        <w:rPr>
          <w:b/>
        </w:rPr>
        <w:t>.</w:t>
      </w:r>
    </w:p>
    <w:p w:rsidR="003F68EC" w:rsidRPr="002B39F4" w:rsidRDefault="003F68EC" w:rsidP="003F68EC">
      <w:pPr>
        <w:jc w:val="both"/>
      </w:pPr>
      <w:r w:rsidRPr="002B39F4">
        <w:tab/>
        <w:t xml:space="preserve">3. </w:t>
      </w:r>
      <w:r w:rsidRPr="002B39F4">
        <w:rPr>
          <w:lang w:val="en-US"/>
        </w:rPr>
        <w:t>Non-life insurance</w:t>
      </w:r>
      <w:r w:rsidRPr="002B39F4">
        <w:t xml:space="preserve">. </w:t>
      </w:r>
    </w:p>
    <w:p w:rsidR="003F68EC" w:rsidRPr="002B39F4" w:rsidRDefault="003F68EC" w:rsidP="003F68EC">
      <w:pPr>
        <w:jc w:val="both"/>
      </w:pPr>
      <w:r w:rsidRPr="002B39F4">
        <w:tab/>
        <w:t xml:space="preserve">4. </w:t>
      </w:r>
      <w:r w:rsidRPr="002B39F4">
        <w:rPr>
          <w:lang w:val="en-US"/>
        </w:rPr>
        <w:t>Classes of insurance that the company wishes to carry out in Bulgaria</w:t>
      </w:r>
      <w:r w:rsidRPr="002B39F4">
        <w:t>:</w:t>
      </w:r>
    </w:p>
    <w:p w:rsidR="003F68EC" w:rsidRPr="002B39F4" w:rsidRDefault="003F68EC" w:rsidP="003F68EC">
      <w:pPr>
        <w:jc w:val="both"/>
      </w:pPr>
      <w:r w:rsidRPr="002B39F4">
        <w:tab/>
      </w:r>
      <w:r w:rsidRPr="002B39F4">
        <w:tab/>
        <w:t xml:space="preserve">4.1. </w:t>
      </w:r>
      <w:r w:rsidRPr="002B39F4">
        <w:rPr>
          <w:lang w:val="en-US"/>
        </w:rPr>
        <w:t>Accident</w:t>
      </w:r>
      <w:r w:rsidRPr="002B39F4">
        <w:t>;</w:t>
      </w:r>
    </w:p>
    <w:p w:rsidR="003F68EC" w:rsidRPr="002B39F4" w:rsidRDefault="003F68EC" w:rsidP="003F68EC">
      <w:pPr>
        <w:jc w:val="both"/>
      </w:pPr>
      <w:r w:rsidRPr="002B39F4">
        <w:tab/>
      </w:r>
      <w:r w:rsidRPr="002B39F4">
        <w:tab/>
        <w:t xml:space="preserve">4.2. </w:t>
      </w:r>
      <w:r w:rsidRPr="002B39F4">
        <w:rPr>
          <w:lang w:val="en-US"/>
        </w:rPr>
        <w:t>Sickness</w:t>
      </w:r>
      <w:r w:rsidRPr="002B39F4">
        <w:t>;</w:t>
      </w:r>
    </w:p>
    <w:p w:rsidR="003F68EC" w:rsidRPr="002B39F4" w:rsidRDefault="003F68EC" w:rsidP="003F68EC">
      <w:pPr>
        <w:jc w:val="both"/>
      </w:pPr>
      <w:r w:rsidRPr="002B39F4">
        <w:tab/>
      </w:r>
      <w:r w:rsidRPr="002B39F4">
        <w:tab/>
        <w:t xml:space="preserve">4.3. </w:t>
      </w:r>
      <w:r w:rsidRPr="002B39F4">
        <w:rPr>
          <w:lang w:val="en-US"/>
        </w:rPr>
        <w:t>Land vehicles</w:t>
      </w:r>
      <w:r w:rsidRPr="002B39F4">
        <w:t>;</w:t>
      </w:r>
    </w:p>
    <w:p w:rsidR="003F68EC" w:rsidRPr="002B39F4" w:rsidRDefault="003F68EC" w:rsidP="003F68EC">
      <w:pPr>
        <w:jc w:val="both"/>
      </w:pPr>
      <w:r w:rsidRPr="002B39F4">
        <w:tab/>
      </w:r>
      <w:r w:rsidRPr="002B39F4">
        <w:tab/>
        <w:t xml:space="preserve">4.4. </w:t>
      </w:r>
      <w:r w:rsidRPr="002B39F4">
        <w:rPr>
          <w:lang w:val="en-US"/>
        </w:rPr>
        <w:t>Railway rolling stock</w:t>
      </w:r>
      <w:r w:rsidRPr="002B39F4">
        <w:t>;</w:t>
      </w:r>
    </w:p>
    <w:p w:rsidR="003F68EC" w:rsidRPr="002B39F4" w:rsidRDefault="003F68EC" w:rsidP="003F68EC">
      <w:pPr>
        <w:jc w:val="both"/>
      </w:pPr>
      <w:r w:rsidRPr="002B39F4">
        <w:tab/>
      </w:r>
      <w:r w:rsidRPr="002B39F4">
        <w:tab/>
        <w:t xml:space="preserve">4.5. </w:t>
      </w:r>
      <w:r w:rsidRPr="002B39F4">
        <w:rPr>
          <w:lang w:val="en-US"/>
        </w:rPr>
        <w:t>Aircraft</w:t>
      </w:r>
      <w:r w:rsidRPr="002B39F4">
        <w:t>;</w:t>
      </w:r>
    </w:p>
    <w:p w:rsidR="003F68EC" w:rsidRPr="002B39F4" w:rsidRDefault="003F68EC" w:rsidP="003F68EC">
      <w:pPr>
        <w:jc w:val="both"/>
      </w:pPr>
      <w:r w:rsidRPr="002B39F4">
        <w:tab/>
      </w:r>
      <w:r w:rsidRPr="002B39F4">
        <w:tab/>
        <w:t xml:space="preserve">4.6. </w:t>
      </w:r>
      <w:r w:rsidRPr="002B39F4">
        <w:rPr>
          <w:lang w:val="en-US"/>
        </w:rPr>
        <w:t>Ships</w:t>
      </w:r>
      <w:r w:rsidRPr="002B39F4">
        <w:t>;</w:t>
      </w:r>
    </w:p>
    <w:p w:rsidR="003F68EC" w:rsidRPr="002B39F4" w:rsidRDefault="003F68EC" w:rsidP="003F68EC">
      <w:pPr>
        <w:jc w:val="both"/>
      </w:pPr>
      <w:r w:rsidRPr="002B39F4">
        <w:tab/>
      </w:r>
      <w:r w:rsidRPr="002B39F4">
        <w:tab/>
        <w:t xml:space="preserve">4.7. </w:t>
      </w:r>
      <w:r w:rsidRPr="002B39F4">
        <w:rPr>
          <w:lang w:val="en-US"/>
        </w:rPr>
        <w:t>Goods in transit</w:t>
      </w:r>
      <w:r w:rsidRPr="002B39F4">
        <w:t>;</w:t>
      </w:r>
    </w:p>
    <w:p w:rsidR="003F68EC" w:rsidRPr="002B39F4" w:rsidRDefault="003F68EC" w:rsidP="003F68EC">
      <w:pPr>
        <w:jc w:val="both"/>
      </w:pPr>
      <w:r w:rsidRPr="002B39F4">
        <w:tab/>
      </w:r>
      <w:r w:rsidRPr="002B39F4">
        <w:tab/>
        <w:t xml:space="preserve">4.8. </w:t>
      </w:r>
      <w:r w:rsidRPr="002B39F4">
        <w:rPr>
          <w:lang w:val="en-US"/>
        </w:rPr>
        <w:t>Fire and natural forces</w:t>
      </w:r>
      <w:r w:rsidRPr="002B39F4">
        <w:t>;</w:t>
      </w:r>
    </w:p>
    <w:p w:rsidR="003F68EC" w:rsidRPr="002B39F4" w:rsidRDefault="003F68EC" w:rsidP="003F68EC">
      <w:pPr>
        <w:jc w:val="both"/>
      </w:pPr>
      <w:r w:rsidRPr="002B39F4">
        <w:tab/>
      </w:r>
      <w:r w:rsidRPr="002B39F4">
        <w:tab/>
        <w:t xml:space="preserve">4.9. </w:t>
      </w:r>
      <w:r w:rsidR="00541604" w:rsidRPr="002B39F4">
        <w:rPr>
          <w:lang w:val="en-US"/>
        </w:rPr>
        <w:t>Other d</w:t>
      </w:r>
      <w:r w:rsidRPr="002B39F4">
        <w:rPr>
          <w:lang w:val="en-US"/>
        </w:rPr>
        <w:t>amage to property</w:t>
      </w:r>
      <w:r w:rsidRPr="002B39F4">
        <w:t>;</w:t>
      </w:r>
    </w:p>
    <w:p w:rsidR="00BE57A4" w:rsidRPr="002B39F4" w:rsidRDefault="00BE57A4" w:rsidP="003F68EC">
      <w:pPr>
        <w:jc w:val="both"/>
        <w:rPr>
          <w:lang w:val="en-US"/>
        </w:rPr>
      </w:pPr>
      <w:r w:rsidRPr="002B39F4">
        <w:tab/>
      </w:r>
      <w:r w:rsidRPr="002B39F4">
        <w:tab/>
      </w:r>
      <w:r w:rsidRPr="002B39F4">
        <w:rPr>
          <w:lang w:val="en-US"/>
        </w:rPr>
        <w:t>4.10. Motor vehicle liability;</w:t>
      </w:r>
    </w:p>
    <w:p w:rsidR="003F68EC" w:rsidRPr="002B39F4" w:rsidRDefault="003F68EC" w:rsidP="003F68EC">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3F68EC" w:rsidRPr="002B39F4" w:rsidRDefault="003F68EC" w:rsidP="003F68EC">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3F68EC" w:rsidRPr="002B39F4" w:rsidRDefault="003F68EC" w:rsidP="003F68EC">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3F68EC" w:rsidRPr="002B39F4" w:rsidRDefault="003F68EC" w:rsidP="003F68EC">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3F68EC" w:rsidRPr="002B39F4" w:rsidRDefault="003F68EC" w:rsidP="003F68EC">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3F68EC" w:rsidRPr="002B39F4" w:rsidRDefault="003F68EC" w:rsidP="003F68EC">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E05021" w:rsidRPr="002B39F4" w:rsidRDefault="00E05021" w:rsidP="00E05021">
      <w:pPr>
        <w:ind w:left="708" w:firstLine="708"/>
        <w:jc w:val="both"/>
        <w:rPr>
          <w:lang w:val="en-US"/>
        </w:rPr>
      </w:pPr>
      <w:r w:rsidRPr="002B39F4">
        <w:t xml:space="preserve">4.17. </w:t>
      </w:r>
      <w:r w:rsidRPr="002B39F4">
        <w:rPr>
          <w:lang w:val="en-US"/>
        </w:rPr>
        <w:t>Legal expenses;</w:t>
      </w:r>
    </w:p>
    <w:p w:rsidR="003F68EC" w:rsidRPr="002B39F4" w:rsidRDefault="003F68EC" w:rsidP="003F68EC">
      <w:pPr>
        <w:jc w:val="both"/>
        <w:rPr>
          <w:lang w:val="en-US"/>
        </w:rPr>
      </w:pPr>
      <w:r w:rsidRPr="002B39F4">
        <w:rPr>
          <w:lang w:val="en-US"/>
        </w:rPr>
        <w:tab/>
      </w:r>
      <w:r w:rsidRPr="002B39F4">
        <w:rPr>
          <w:lang w:val="en-US"/>
        </w:rPr>
        <w:tab/>
        <w:t>4.18. Assistance.</w:t>
      </w:r>
    </w:p>
    <w:p w:rsidR="00B2188E" w:rsidRPr="002B39F4" w:rsidRDefault="003F68EC" w:rsidP="00B2188E">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00B2188E" w:rsidRPr="002B39F4">
        <w:t>10</w:t>
      </w:r>
      <w:r w:rsidR="00B2188E" w:rsidRPr="002B39F4">
        <w:rPr>
          <w:lang w:val="en-US"/>
        </w:rPr>
        <w:t>B rue des Mérovingiens</w:t>
      </w:r>
      <w:r w:rsidR="00B2188E" w:rsidRPr="002B39F4">
        <w:t xml:space="preserve">, </w:t>
      </w:r>
      <w:r w:rsidR="00B2188E" w:rsidRPr="002B39F4">
        <w:rPr>
          <w:lang w:val="en-US"/>
        </w:rPr>
        <w:t>L-8070 Bertrange</w:t>
      </w:r>
      <w:r w:rsidR="00B2188E" w:rsidRPr="002B39F4">
        <w:t xml:space="preserve">, </w:t>
      </w:r>
      <w:r w:rsidR="00B2188E" w:rsidRPr="002B39F4">
        <w:rPr>
          <w:lang w:val="en-US"/>
        </w:rPr>
        <w:t>Grand</w:t>
      </w:r>
      <w:r w:rsidR="00B2188E" w:rsidRPr="002B39F4">
        <w:t xml:space="preserve"> </w:t>
      </w:r>
      <w:r w:rsidR="00B2188E" w:rsidRPr="002B39F4">
        <w:rPr>
          <w:lang w:val="en-US"/>
        </w:rPr>
        <w:t>Duchy</w:t>
      </w:r>
      <w:r w:rsidR="00B2188E" w:rsidRPr="002B39F4">
        <w:t xml:space="preserve"> </w:t>
      </w:r>
      <w:r w:rsidR="00B2188E" w:rsidRPr="002B39F4">
        <w:rPr>
          <w:lang w:val="en-US"/>
        </w:rPr>
        <w:t>of</w:t>
      </w:r>
      <w:r w:rsidR="00B2188E" w:rsidRPr="002B39F4">
        <w:t xml:space="preserve"> </w:t>
      </w:r>
      <w:r w:rsidR="00B2188E" w:rsidRPr="002B39F4">
        <w:rPr>
          <w:lang w:val="en-US"/>
        </w:rPr>
        <w:t>Luxembourg</w:t>
      </w:r>
      <w:r w:rsidR="00B2188E" w:rsidRPr="002B39F4">
        <w:t xml:space="preserve">. </w:t>
      </w:r>
    </w:p>
    <w:p w:rsidR="009D6FE9" w:rsidRPr="002B39F4" w:rsidRDefault="009D6FE9" w:rsidP="00B2188E">
      <w:pPr>
        <w:jc w:val="both"/>
      </w:pPr>
    </w:p>
    <w:p w:rsidR="009D6FE9" w:rsidRPr="002B39F4" w:rsidRDefault="009D6FE9" w:rsidP="008D5DDD">
      <w:pPr>
        <w:numPr>
          <w:ilvl w:val="0"/>
          <w:numId w:val="21"/>
        </w:numPr>
        <w:ind w:hanging="1080"/>
        <w:jc w:val="both"/>
        <w:rPr>
          <w:b/>
          <w:lang w:val="en-US"/>
        </w:rPr>
      </w:pPr>
      <w:r w:rsidRPr="002B39F4">
        <w:rPr>
          <w:b/>
          <w:lang w:val="en-GB"/>
        </w:rPr>
        <w:t>1.</w:t>
      </w:r>
      <w:r w:rsidRPr="002B39F4">
        <w:rPr>
          <w:b/>
          <w:lang w:val="en-US"/>
        </w:rPr>
        <w:t xml:space="preserve"> AIG Europe S.A.</w:t>
      </w:r>
    </w:p>
    <w:p w:rsidR="008D5DDD" w:rsidRPr="002B39F4" w:rsidRDefault="008D5DDD" w:rsidP="008D5DDD">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Austria.</w:t>
      </w:r>
    </w:p>
    <w:p w:rsidR="009D6FE9" w:rsidRPr="002B39F4" w:rsidRDefault="009D6FE9" w:rsidP="009D6FE9">
      <w:pPr>
        <w:jc w:val="both"/>
      </w:pPr>
      <w:r w:rsidRPr="002B39F4">
        <w:rPr>
          <w:lang w:val="en-GB"/>
        </w:rPr>
        <w:tab/>
      </w:r>
      <w:r w:rsidRPr="002B39F4">
        <w:t xml:space="preserve">2. </w:t>
      </w:r>
      <w:r w:rsidRPr="002B39F4">
        <w:rPr>
          <w:lang w:val="en-US"/>
        </w:rPr>
        <w:t xml:space="preserve">Freedom to provide services </w:t>
      </w:r>
      <w:r w:rsidRPr="002B39F4">
        <w:rPr>
          <w:b/>
          <w:lang w:val="en-US"/>
        </w:rPr>
        <w:t xml:space="preserve">– from its branch in </w:t>
      </w:r>
      <w:r w:rsidR="00970824" w:rsidRPr="002B39F4">
        <w:rPr>
          <w:b/>
          <w:lang w:val="en-US"/>
        </w:rPr>
        <w:t>Austria</w:t>
      </w:r>
      <w:r w:rsidRPr="002B39F4">
        <w:rPr>
          <w:b/>
        </w:rPr>
        <w:t>.</w:t>
      </w:r>
    </w:p>
    <w:p w:rsidR="009D6FE9" w:rsidRPr="002B39F4" w:rsidRDefault="009D6FE9" w:rsidP="009D6FE9">
      <w:pPr>
        <w:jc w:val="both"/>
      </w:pPr>
      <w:r w:rsidRPr="002B39F4">
        <w:tab/>
        <w:t xml:space="preserve">3. </w:t>
      </w:r>
      <w:r w:rsidRPr="002B39F4">
        <w:rPr>
          <w:lang w:val="en-US"/>
        </w:rPr>
        <w:t>Non-life insurance</w:t>
      </w:r>
      <w:r w:rsidRPr="002B39F4">
        <w:t xml:space="preserve">. </w:t>
      </w:r>
    </w:p>
    <w:p w:rsidR="009D6FE9" w:rsidRPr="002B39F4" w:rsidRDefault="009D6FE9" w:rsidP="009D6FE9">
      <w:pPr>
        <w:jc w:val="both"/>
      </w:pPr>
      <w:r w:rsidRPr="002B39F4">
        <w:tab/>
        <w:t xml:space="preserve">4. </w:t>
      </w:r>
      <w:r w:rsidRPr="002B39F4">
        <w:rPr>
          <w:lang w:val="en-US"/>
        </w:rPr>
        <w:t>Classes of insurance that the company wishes to carry out in Bulgaria</w:t>
      </w:r>
      <w:r w:rsidRPr="002B39F4">
        <w:t>:</w:t>
      </w:r>
    </w:p>
    <w:p w:rsidR="009D6FE9" w:rsidRPr="002B39F4" w:rsidRDefault="009D6FE9" w:rsidP="009D6FE9">
      <w:pPr>
        <w:jc w:val="both"/>
      </w:pPr>
      <w:r w:rsidRPr="002B39F4">
        <w:tab/>
      </w:r>
      <w:r w:rsidRPr="002B39F4">
        <w:tab/>
        <w:t xml:space="preserve">4.1. </w:t>
      </w:r>
      <w:r w:rsidRPr="002B39F4">
        <w:rPr>
          <w:lang w:val="en-US"/>
        </w:rPr>
        <w:t>Accident</w:t>
      </w:r>
      <w:r w:rsidRPr="002B39F4">
        <w:t>;</w:t>
      </w:r>
    </w:p>
    <w:p w:rsidR="009D6FE9" w:rsidRPr="002B39F4" w:rsidRDefault="009D6FE9" w:rsidP="009D6FE9">
      <w:pPr>
        <w:jc w:val="both"/>
      </w:pPr>
      <w:r w:rsidRPr="002B39F4">
        <w:tab/>
      </w:r>
      <w:r w:rsidRPr="002B39F4">
        <w:tab/>
        <w:t xml:space="preserve">4.2. </w:t>
      </w:r>
      <w:r w:rsidRPr="002B39F4">
        <w:rPr>
          <w:lang w:val="en-US"/>
        </w:rPr>
        <w:t>Sickness</w:t>
      </w:r>
      <w:r w:rsidRPr="002B39F4">
        <w:t>;</w:t>
      </w:r>
    </w:p>
    <w:p w:rsidR="009D6FE9" w:rsidRPr="002B39F4" w:rsidRDefault="009D6FE9" w:rsidP="009D6FE9">
      <w:pPr>
        <w:jc w:val="both"/>
      </w:pPr>
      <w:r w:rsidRPr="002B39F4">
        <w:tab/>
      </w:r>
      <w:r w:rsidRPr="002B39F4">
        <w:tab/>
        <w:t xml:space="preserve">4.3. </w:t>
      </w:r>
      <w:r w:rsidRPr="002B39F4">
        <w:rPr>
          <w:lang w:val="en-US"/>
        </w:rPr>
        <w:t>Land vehicles</w:t>
      </w:r>
      <w:r w:rsidRPr="002B39F4">
        <w:t>;</w:t>
      </w:r>
    </w:p>
    <w:p w:rsidR="009D6FE9" w:rsidRPr="002B39F4" w:rsidRDefault="009D6FE9" w:rsidP="009D6FE9">
      <w:pPr>
        <w:jc w:val="both"/>
      </w:pPr>
      <w:r w:rsidRPr="002B39F4">
        <w:tab/>
      </w:r>
      <w:r w:rsidRPr="002B39F4">
        <w:tab/>
        <w:t xml:space="preserve">4.4. </w:t>
      </w:r>
      <w:r w:rsidRPr="002B39F4">
        <w:rPr>
          <w:lang w:val="en-US"/>
        </w:rPr>
        <w:t>Railway rolling stock</w:t>
      </w:r>
      <w:r w:rsidRPr="002B39F4">
        <w:t>;</w:t>
      </w:r>
    </w:p>
    <w:p w:rsidR="009D6FE9" w:rsidRPr="002B39F4" w:rsidRDefault="009D6FE9" w:rsidP="009D6FE9">
      <w:pPr>
        <w:jc w:val="both"/>
      </w:pPr>
      <w:r w:rsidRPr="002B39F4">
        <w:tab/>
      </w:r>
      <w:r w:rsidRPr="002B39F4">
        <w:tab/>
        <w:t xml:space="preserve">4.5. </w:t>
      </w:r>
      <w:r w:rsidRPr="002B39F4">
        <w:rPr>
          <w:lang w:val="en-US"/>
        </w:rPr>
        <w:t>Aircraft</w:t>
      </w:r>
      <w:r w:rsidRPr="002B39F4">
        <w:t>;</w:t>
      </w:r>
    </w:p>
    <w:p w:rsidR="009D6FE9" w:rsidRPr="002B39F4" w:rsidRDefault="009D6FE9" w:rsidP="009D6FE9">
      <w:pPr>
        <w:jc w:val="both"/>
      </w:pPr>
      <w:r w:rsidRPr="002B39F4">
        <w:tab/>
      </w:r>
      <w:r w:rsidRPr="002B39F4">
        <w:tab/>
        <w:t xml:space="preserve">4.6. </w:t>
      </w:r>
      <w:r w:rsidRPr="002B39F4">
        <w:rPr>
          <w:lang w:val="en-US"/>
        </w:rPr>
        <w:t>Ships</w:t>
      </w:r>
      <w:r w:rsidRPr="002B39F4">
        <w:t>;</w:t>
      </w:r>
    </w:p>
    <w:p w:rsidR="009D6FE9" w:rsidRPr="002B39F4" w:rsidRDefault="009D6FE9" w:rsidP="009D6FE9">
      <w:pPr>
        <w:jc w:val="both"/>
      </w:pPr>
      <w:r w:rsidRPr="002B39F4">
        <w:tab/>
      </w:r>
      <w:r w:rsidRPr="002B39F4">
        <w:tab/>
        <w:t xml:space="preserve">4.7. </w:t>
      </w:r>
      <w:r w:rsidRPr="002B39F4">
        <w:rPr>
          <w:lang w:val="en-US"/>
        </w:rPr>
        <w:t>Goods in transit</w:t>
      </w:r>
      <w:r w:rsidRPr="002B39F4">
        <w:t>;</w:t>
      </w:r>
    </w:p>
    <w:p w:rsidR="009D6FE9" w:rsidRPr="002B39F4" w:rsidRDefault="009D6FE9" w:rsidP="009D6FE9">
      <w:pPr>
        <w:jc w:val="both"/>
      </w:pPr>
      <w:r w:rsidRPr="002B39F4">
        <w:tab/>
      </w:r>
      <w:r w:rsidRPr="002B39F4">
        <w:tab/>
        <w:t xml:space="preserve">4.8. </w:t>
      </w:r>
      <w:r w:rsidRPr="002B39F4">
        <w:rPr>
          <w:lang w:val="en-US"/>
        </w:rPr>
        <w:t>Fire and natural forces</w:t>
      </w:r>
      <w:r w:rsidRPr="002B39F4">
        <w:t>;</w:t>
      </w:r>
    </w:p>
    <w:p w:rsidR="009D6FE9" w:rsidRPr="002B39F4" w:rsidRDefault="009D6FE9" w:rsidP="009D6FE9">
      <w:pPr>
        <w:jc w:val="both"/>
      </w:pPr>
      <w:r w:rsidRPr="002B39F4">
        <w:tab/>
      </w:r>
      <w:r w:rsidRPr="002B39F4">
        <w:tab/>
        <w:t xml:space="preserve">4.9. </w:t>
      </w:r>
      <w:r w:rsidRPr="002B39F4">
        <w:rPr>
          <w:lang w:val="en-US"/>
        </w:rPr>
        <w:t>Other damage to property</w:t>
      </w:r>
      <w:r w:rsidRPr="002B39F4">
        <w:t>;</w:t>
      </w:r>
    </w:p>
    <w:p w:rsidR="008D5DDD" w:rsidRPr="002B39F4" w:rsidRDefault="008D5DDD" w:rsidP="009D6FE9">
      <w:pPr>
        <w:jc w:val="both"/>
      </w:pPr>
      <w:r w:rsidRPr="002B39F4">
        <w:tab/>
      </w:r>
      <w:r w:rsidRPr="002B39F4">
        <w:tab/>
        <w:t>4.10. Motor vehicle liability;</w:t>
      </w:r>
    </w:p>
    <w:p w:rsidR="009D6FE9" w:rsidRPr="002B39F4" w:rsidRDefault="009D6FE9" w:rsidP="009D6FE9">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9D6FE9" w:rsidRPr="002B39F4" w:rsidRDefault="009D6FE9" w:rsidP="009D6FE9">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9D6FE9" w:rsidRPr="002B39F4" w:rsidRDefault="009D6FE9" w:rsidP="009D6FE9">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9D6FE9" w:rsidRPr="002B39F4" w:rsidRDefault="009D6FE9" w:rsidP="009D6FE9">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9D6FE9" w:rsidRPr="002B39F4" w:rsidRDefault="009D6FE9" w:rsidP="009D6FE9">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9D6FE9" w:rsidRPr="002B39F4" w:rsidRDefault="009D6FE9" w:rsidP="009D6FE9">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9D6FE9" w:rsidRPr="002B39F4" w:rsidRDefault="009D6FE9" w:rsidP="009D6FE9">
      <w:pPr>
        <w:ind w:left="708" w:firstLine="708"/>
        <w:jc w:val="both"/>
        <w:rPr>
          <w:lang w:val="en-US"/>
        </w:rPr>
      </w:pPr>
      <w:r w:rsidRPr="002B39F4">
        <w:t xml:space="preserve">4.17. </w:t>
      </w:r>
      <w:r w:rsidRPr="002B39F4">
        <w:rPr>
          <w:lang w:val="en-US"/>
        </w:rPr>
        <w:t>Legal expenses;</w:t>
      </w:r>
    </w:p>
    <w:p w:rsidR="009D6FE9" w:rsidRPr="002B39F4" w:rsidRDefault="009D6FE9" w:rsidP="009D6FE9">
      <w:pPr>
        <w:jc w:val="both"/>
        <w:rPr>
          <w:lang w:val="en-US"/>
        </w:rPr>
      </w:pPr>
      <w:r w:rsidRPr="002B39F4">
        <w:rPr>
          <w:lang w:val="en-US"/>
        </w:rPr>
        <w:tab/>
      </w:r>
      <w:r w:rsidRPr="002B39F4">
        <w:rPr>
          <w:lang w:val="en-US"/>
        </w:rPr>
        <w:tab/>
        <w:t>4.18. Assistance.</w:t>
      </w:r>
    </w:p>
    <w:p w:rsidR="009D6FE9" w:rsidRPr="002B39F4" w:rsidRDefault="009D6FE9" w:rsidP="009D6FE9">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00970824" w:rsidRPr="002B39F4">
        <w:rPr>
          <w:lang w:val="en-US"/>
        </w:rPr>
        <w:t>Herrengasse 1-3, 1010 Wien, Austria</w:t>
      </w:r>
      <w:r w:rsidRPr="002B39F4">
        <w:t xml:space="preserve">. </w:t>
      </w:r>
    </w:p>
    <w:p w:rsidR="009D6FE9" w:rsidRPr="002B39F4" w:rsidRDefault="009D6FE9" w:rsidP="00B2188E">
      <w:pPr>
        <w:jc w:val="both"/>
      </w:pPr>
    </w:p>
    <w:p w:rsidR="00FC759C" w:rsidRPr="002B39F4" w:rsidRDefault="00FC759C" w:rsidP="002B2589">
      <w:pPr>
        <w:numPr>
          <w:ilvl w:val="0"/>
          <w:numId w:val="21"/>
        </w:numPr>
        <w:ind w:hanging="1080"/>
        <w:jc w:val="both"/>
        <w:rPr>
          <w:b/>
          <w:lang w:val="en-US"/>
        </w:rPr>
      </w:pPr>
      <w:r w:rsidRPr="002B39F4">
        <w:rPr>
          <w:b/>
          <w:lang w:val="en-GB"/>
        </w:rPr>
        <w:t>1.</w:t>
      </w:r>
      <w:r w:rsidRPr="002B39F4">
        <w:rPr>
          <w:b/>
          <w:lang w:val="en-US"/>
        </w:rPr>
        <w:t xml:space="preserve"> AIG Europe S.A.</w:t>
      </w:r>
    </w:p>
    <w:p w:rsidR="002B2589" w:rsidRPr="002B39F4" w:rsidRDefault="002B2589" w:rsidP="002B2589">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Belgium.</w:t>
      </w:r>
    </w:p>
    <w:p w:rsidR="00FC759C" w:rsidRPr="004A761E" w:rsidRDefault="00FC759C" w:rsidP="00FC759C">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Belgium</w:t>
      </w:r>
      <w:r w:rsidRPr="002B39F4">
        <w:rPr>
          <w:b/>
        </w:rPr>
        <w:t>.</w:t>
      </w:r>
    </w:p>
    <w:p w:rsidR="00FC759C" w:rsidRPr="002B39F4" w:rsidRDefault="00FC759C" w:rsidP="00FC759C">
      <w:pPr>
        <w:jc w:val="both"/>
      </w:pPr>
      <w:r w:rsidRPr="004A761E">
        <w:tab/>
      </w:r>
      <w:r w:rsidRPr="002B39F4">
        <w:t xml:space="preserve">3. </w:t>
      </w:r>
      <w:r w:rsidRPr="002B39F4">
        <w:rPr>
          <w:lang w:val="en-US"/>
        </w:rPr>
        <w:t>Non-life insurance</w:t>
      </w:r>
      <w:r w:rsidRPr="002B39F4">
        <w:t xml:space="preserve">. </w:t>
      </w:r>
    </w:p>
    <w:p w:rsidR="00FC759C" w:rsidRPr="002B39F4" w:rsidRDefault="00FC759C" w:rsidP="00FC759C">
      <w:pPr>
        <w:jc w:val="both"/>
      </w:pPr>
      <w:r w:rsidRPr="002B39F4">
        <w:tab/>
        <w:t xml:space="preserve">4. </w:t>
      </w:r>
      <w:r w:rsidRPr="002B39F4">
        <w:rPr>
          <w:lang w:val="en-US"/>
        </w:rPr>
        <w:t>Classes of insurance that the company wishes to carry out in Bulgaria</w:t>
      </w:r>
      <w:r w:rsidRPr="002B39F4">
        <w:t>:</w:t>
      </w:r>
    </w:p>
    <w:p w:rsidR="00FC759C" w:rsidRPr="002B39F4" w:rsidRDefault="00FC759C" w:rsidP="00FC759C">
      <w:pPr>
        <w:jc w:val="both"/>
      </w:pPr>
      <w:r w:rsidRPr="002B39F4">
        <w:tab/>
      </w:r>
      <w:r w:rsidRPr="002B39F4">
        <w:tab/>
        <w:t xml:space="preserve">4.1. </w:t>
      </w:r>
      <w:r w:rsidRPr="002B39F4">
        <w:rPr>
          <w:lang w:val="en-US"/>
        </w:rPr>
        <w:t>Accident</w:t>
      </w:r>
      <w:r w:rsidRPr="002B39F4">
        <w:t>;</w:t>
      </w:r>
    </w:p>
    <w:p w:rsidR="00FC759C" w:rsidRPr="002B39F4" w:rsidRDefault="00FC759C" w:rsidP="00FC759C">
      <w:pPr>
        <w:jc w:val="both"/>
      </w:pPr>
      <w:r w:rsidRPr="002B39F4">
        <w:tab/>
      </w:r>
      <w:r w:rsidRPr="002B39F4">
        <w:tab/>
        <w:t xml:space="preserve">4.2. </w:t>
      </w:r>
      <w:r w:rsidRPr="002B39F4">
        <w:rPr>
          <w:lang w:val="en-US"/>
        </w:rPr>
        <w:t>Sickness</w:t>
      </w:r>
      <w:r w:rsidRPr="002B39F4">
        <w:t>;</w:t>
      </w:r>
    </w:p>
    <w:p w:rsidR="00FC759C" w:rsidRPr="002B39F4" w:rsidRDefault="00FC759C" w:rsidP="00FC759C">
      <w:pPr>
        <w:jc w:val="both"/>
      </w:pPr>
      <w:r w:rsidRPr="002B39F4">
        <w:tab/>
      </w:r>
      <w:r w:rsidRPr="002B39F4">
        <w:tab/>
        <w:t xml:space="preserve">4.3. </w:t>
      </w:r>
      <w:r w:rsidRPr="002B39F4">
        <w:rPr>
          <w:lang w:val="en-US"/>
        </w:rPr>
        <w:t>Land vehicles</w:t>
      </w:r>
      <w:r w:rsidRPr="002B39F4">
        <w:t>;</w:t>
      </w:r>
    </w:p>
    <w:p w:rsidR="00FC759C" w:rsidRPr="002B39F4" w:rsidRDefault="00FC759C" w:rsidP="00FC759C">
      <w:pPr>
        <w:jc w:val="both"/>
      </w:pPr>
      <w:r w:rsidRPr="002B39F4">
        <w:tab/>
      </w:r>
      <w:r w:rsidRPr="002B39F4">
        <w:tab/>
        <w:t xml:space="preserve">4.4. </w:t>
      </w:r>
      <w:r w:rsidRPr="002B39F4">
        <w:rPr>
          <w:lang w:val="en-US"/>
        </w:rPr>
        <w:t>Railway rolling stock</w:t>
      </w:r>
      <w:r w:rsidRPr="002B39F4">
        <w:t>;</w:t>
      </w:r>
    </w:p>
    <w:p w:rsidR="00FC759C" w:rsidRPr="002B39F4" w:rsidRDefault="00FC759C" w:rsidP="00FC759C">
      <w:pPr>
        <w:jc w:val="both"/>
      </w:pPr>
      <w:r w:rsidRPr="002B39F4">
        <w:tab/>
      </w:r>
      <w:r w:rsidRPr="002B39F4">
        <w:tab/>
        <w:t xml:space="preserve">4.5. </w:t>
      </w:r>
      <w:r w:rsidRPr="002B39F4">
        <w:rPr>
          <w:lang w:val="en-US"/>
        </w:rPr>
        <w:t>Aircraft</w:t>
      </w:r>
      <w:r w:rsidRPr="002B39F4">
        <w:t>;</w:t>
      </w:r>
    </w:p>
    <w:p w:rsidR="00FC759C" w:rsidRPr="002B39F4" w:rsidRDefault="00FC759C" w:rsidP="00FC759C">
      <w:pPr>
        <w:jc w:val="both"/>
      </w:pPr>
      <w:r w:rsidRPr="002B39F4">
        <w:tab/>
      </w:r>
      <w:r w:rsidRPr="002B39F4">
        <w:tab/>
        <w:t xml:space="preserve">4.6. </w:t>
      </w:r>
      <w:r w:rsidRPr="002B39F4">
        <w:rPr>
          <w:lang w:val="en-US"/>
        </w:rPr>
        <w:t>Ships</w:t>
      </w:r>
      <w:r w:rsidRPr="002B39F4">
        <w:t>;</w:t>
      </w:r>
    </w:p>
    <w:p w:rsidR="00FC759C" w:rsidRPr="002B39F4" w:rsidRDefault="00FC759C" w:rsidP="00FC759C">
      <w:pPr>
        <w:jc w:val="both"/>
      </w:pPr>
      <w:r w:rsidRPr="002B39F4">
        <w:tab/>
      </w:r>
      <w:r w:rsidRPr="002B39F4">
        <w:tab/>
        <w:t xml:space="preserve">4.7. </w:t>
      </w:r>
      <w:r w:rsidRPr="002B39F4">
        <w:rPr>
          <w:lang w:val="en-US"/>
        </w:rPr>
        <w:t>Goods in transit</w:t>
      </w:r>
      <w:r w:rsidRPr="002B39F4">
        <w:t>;</w:t>
      </w:r>
    </w:p>
    <w:p w:rsidR="00FC759C" w:rsidRPr="002B39F4" w:rsidRDefault="00FC759C" w:rsidP="00FC759C">
      <w:pPr>
        <w:jc w:val="both"/>
      </w:pPr>
      <w:r w:rsidRPr="002B39F4">
        <w:tab/>
      </w:r>
      <w:r w:rsidRPr="002B39F4">
        <w:tab/>
        <w:t xml:space="preserve">4.8. </w:t>
      </w:r>
      <w:r w:rsidRPr="002B39F4">
        <w:rPr>
          <w:lang w:val="en-US"/>
        </w:rPr>
        <w:t>Fire and natural forces</w:t>
      </w:r>
      <w:r w:rsidRPr="002B39F4">
        <w:t>;</w:t>
      </w:r>
    </w:p>
    <w:p w:rsidR="00FC759C" w:rsidRPr="002B39F4" w:rsidRDefault="00FC759C" w:rsidP="00FC759C">
      <w:pPr>
        <w:jc w:val="both"/>
      </w:pPr>
      <w:r w:rsidRPr="002B39F4">
        <w:tab/>
      </w:r>
      <w:r w:rsidRPr="002B39F4">
        <w:tab/>
        <w:t xml:space="preserve">4.9. </w:t>
      </w:r>
      <w:r w:rsidRPr="002B39F4">
        <w:rPr>
          <w:lang w:val="en-US"/>
        </w:rPr>
        <w:t>Other damage to property</w:t>
      </w:r>
      <w:r w:rsidRPr="002B39F4">
        <w:t>;</w:t>
      </w:r>
    </w:p>
    <w:p w:rsidR="002B2589" w:rsidRPr="002B39F4" w:rsidRDefault="002B2589" w:rsidP="00FC759C">
      <w:pPr>
        <w:jc w:val="both"/>
      </w:pPr>
      <w:r w:rsidRPr="002B39F4">
        <w:tab/>
      </w:r>
      <w:r w:rsidRPr="002B39F4">
        <w:tab/>
        <w:t>4.10. Motor vehicle liability;</w:t>
      </w:r>
    </w:p>
    <w:p w:rsidR="00FC759C" w:rsidRPr="002B39F4" w:rsidRDefault="00FC759C" w:rsidP="00FC759C">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FC759C" w:rsidRPr="002B39F4" w:rsidRDefault="00FC759C" w:rsidP="00FC759C">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FC759C" w:rsidRPr="002B39F4" w:rsidRDefault="00FC759C" w:rsidP="00FC759C">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FC759C" w:rsidRPr="002B39F4" w:rsidRDefault="00FC759C" w:rsidP="00FC759C">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FC759C" w:rsidRPr="002B39F4" w:rsidRDefault="00FC759C" w:rsidP="00FC759C">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FC759C" w:rsidRPr="002B39F4" w:rsidRDefault="00FC759C" w:rsidP="00FC759C">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FC759C" w:rsidRPr="002B39F4" w:rsidRDefault="00FC759C" w:rsidP="00FC759C">
      <w:pPr>
        <w:ind w:left="708" w:firstLine="708"/>
        <w:jc w:val="both"/>
        <w:rPr>
          <w:lang w:val="en-US"/>
        </w:rPr>
      </w:pPr>
      <w:r w:rsidRPr="002B39F4">
        <w:t xml:space="preserve">4.17. </w:t>
      </w:r>
      <w:r w:rsidRPr="002B39F4">
        <w:rPr>
          <w:lang w:val="en-US"/>
        </w:rPr>
        <w:t>Legal expenses;</w:t>
      </w:r>
    </w:p>
    <w:p w:rsidR="00FC759C" w:rsidRPr="002B39F4" w:rsidRDefault="00FC759C" w:rsidP="00FC759C">
      <w:pPr>
        <w:jc w:val="both"/>
        <w:rPr>
          <w:lang w:val="en-US"/>
        </w:rPr>
      </w:pPr>
      <w:r w:rsidRPr="002B39F4">
        <w:rPr>
          <w:lang w:val="en-US"/>
        </w:rPr>
        <w:tab/>
      </w:r>
      <w:r w:rsidRPr="002B39F4">
        <w:rPr>
          <w:lang w:val="en-US"/>
        </w:rPr>
        <w:tab/>
        <w:t>4.18. Assistance.</w:t>
      </w:r>
    </w:p>
    <w:p w:rsidR="00FC759C" w:rsidRPr="002B39F4" w:rsidRDefault="00FC759C" w:rsidP="00FC759C">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Pleinlaan 11, 1050 Brussels, Belgium</w:t>
      </w:r>
      <w:r w:rsidRPr="002B39F4">
        <w:t xml:space="preserve">. </w:t>
      </w:r>
    </w:p>
    <w:p w:rsidR="00557197" w:rsidRPr="002B39F4" w:rsidRDefault="00557197" w:rsidP="00557197">
      <w:pPr>
        <w:jc w:val="both"/>
        <w:rPr>
          <w:b/>
          <w:u w:val="single"/>
        </w:rPr>
      </w:pPr>
    </w:p>
    <w:p w:rsidR="00B2551F" w:rsidRPr="002B39F4" w:rsidRDefault="00B2551F" w:rsidP="00073FEB">
      <w:pPr>
        <w:numPr>
          <w:ilvl w:val="0"/>
          <w:numId w:val="21"/>
        </w:numPr>
        <w:ind w:hanging="1080"/>
        <w:jc w:val="both"/>
        <w:rPr>
          <w:b/>
          <w:lang w:val="en-US"/>
        </w:rPr>
      </w:pPr>
      <w:r w:rsidRPr="002B39F4">
        <w:rPr>
          <w:b/>
          <w:lang w:val="en-GB"/>
        </w:rPr>
        <w:t>1.</w:t>
      </w:r>
      <w:r w:rsidRPr="002B39F4">
        <w:rPr>
          <w:b/>
          <w:lang w:val="en-US"/>
        </w:rPr>
        <w:t xml:space="preserve"> AIG Europe S.A.</w:t>
      </w:r>
    </w:p>
    <w:p w:rsidR="00073FEB" w:rsidRPr="002B39F4" w:rsidRDefault="00073FEB" w:rsidP="00073FEB">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Cyprus.</w:t>
      </w:r>
    </w:p>
    <w:p w:rsidR="00B2551F" w:rsidRPr="002B39F4" w:rsidRDefault="00B2551F" w:rsidP="00B2551F">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Cyprus</w:t>
      </w:r>
      <w:r w:rsidRPr="002B39F4">
        <w:rPr>
          <w:b/>
        </w:rPr>
        <w:t>.</w:t>
      </w:r>
    </w:p>
    <w:p w:rsidR="00B2551F" w:rsidRPr="002B39F4" w:rsidRDefault="00B2551F" w:rsidP="00B2551F">
      <w:pPr>
        <w:jc w:val="both"/>
      </w:pPr>
      <w:r w:rsidRPr="002B39F4">
        <w:tab/>
        <w:t xml:space="preserve">3. </w:t>
      </w:r>
      <w:r w:rsidRPr="002B39F4">
        <w:rPr>
          <w:lang w:val="en-US"/>
        </w:rPr>
        <w:t>Non-life insurance</w:t>
      </w:r>
      <w:r w:rsidRPr="002B39F4">
        <w:t xml:space="preserve">. </w:t>
      </w:r>
    </w:p>
    <w:p w:rsidR="00B2551F" w:rsidRPr="002B39F4" w:rsidRDefault="00B2551F" w:rsidP="00B2551F">
      <w:pPr>
        <w:jc w:val="both"/>
      </w:pPr>
      <w:r w:rsidRPr="002B39F4">
        <w:tab/>
        <w:t xml:space="preserve">4. </w:t>
      </w:r>
      <w:r w:rsidRPr="002B39F4">
        <w:rPr>
          <w:lang w:val="en-US"/>
        </w:rPr>
        <w:t>Classes of insurance that the company wishes to carry out in Bulgaria</w:t>
      </w:r>
      <w:r w:rsidRPr="002B39F4">
        <w:t>:</w:t>
      </w:r>
    </w:p>
    <w:p w:rsidR="00B2551F" w:rsidRPr="002B39F4" w:rsidRDefault="00B2551F" w:rsidP="00B2551F">
      <w:pPr>
        <w:jc w:val="both"/>
      </w:pPr>
      <w:r w:rsidRPr="002B39F4">
        <w:tab/>
      </w:r>
      <w:r w:rsidRPr="002B39F4">
        <w:tab/>
        <w:t xml:space="preserve">4.1. </w:t>
      </w:r>
      <w:r w:rsidRPr="002B39F4">
        <w:rPr>
          <w:lang w:val="en-US"/>
        </w:rPr>
        <w:t>Accident</w:t>
      </w:r>
      <w:r w:rsidRPr="002B39F4">
        <w:t>;</w:t>
      </w:r>
    </w:p>
    <w:p w:rsidR="00B2551F" w:rsidRPr="002B39F4" w:rsidRDefault="00B2551F" w:rsidP="00B2551F">
      <w:pPr>
        <w:jc w:val="both"/>
      </w:pPr>
      <w:r w:rsidRPr="002B39F4">
        <w:tab/>
      </w:r>
      <w:r w:rsidRPr="002B39F4">
        <w:tab/>
        <w:t xml:space="preserve">4.2. </w:t>
      </w:r>
      <w:r w:rsidRPr="002B39F4">
        <w:rPr>
          <w:lang w:val="en-US"/>
        </w:rPr>
        <w:t>Sickness</w:t>
      </w:r>
      <w:r w:rsidRPr="002B39F4">
        <w:t>;</w:t>
      </w:r>
    </w:p>
    <w:p w:rsidR="00B2551F" w:rsidRPr="002B39F4" w:rsidRDefault="00B2551F" w:rsidP="00B2551F">
      <w:pPr>
        <w:jc w:val="both"/>
      </w:pPr>
      <w:r w:rsidRPr="002B39F4">
        <w:tab/>
      </w:r>
      <w:r w:rsidRPr="002B39F4">
        <w:tab/>
        <w:t xml:space="preserve">4.3. </w:t>
      </w:r>
      <w:r w:rsidRPr="002B39F4">
        <w:rPr>
          <w:lang w:val="en-US"/>
        </w:rPr>
        <w:t>Land vehicles</w:t>
      </w:r>
      <w:r w:rsidRPr="002B39F4">
        <w:t>;</w:t>
      </w:r>
    </w:p>
    <w:p w:rsidR="00B2551F" w:rsidRPr="002B39F4" w:rsidRDefault="00B2551F" w:rsidP="00B2551F">
      <w:pPr>
        <w:jc w:val="both"/>
      </w:pPr>
      <w:r w:rsidRPr="002B39F4">
        <w:tab/>
      </w:r>
      <w:r w:rsidRPr="002B39F4">
        <w:tab/>
        <w:t xml:space="preserve">4.4. </w:t>
      </w:r>
      <w:r w:rsidRPr="002B39F4">
        <w:rPr>
          <w:lang w:val="en-US"/>
        </w:rPr>
        <w:t>Railway rolling stock</w:t>
      </w:r>
      <w:r w:rsidRPr="002B39F4">
        <w:t>;</w:t>
      </w:r>
    </w:p>
    <w:p w:rsidR="00B2551F" w:rsidRPr="002B39F4" w:rsidRDefault="00B2551F" w:rsidP="00B2551F">
      <w:pPr>
        <w:jc w:val="both"/>
      </w:pPr>
      <w:r w:rsidRPr="002B39F4">
        <w:tab/>
      </w:r>
      <w:r w:rsidRPr="002B39F4">
        <w:tab/>
        <w:t xml:space="preserve">4.5. </w:t>
      </w:r>
      <w:r w:rsidRPr="002B39F4">
        <w:rPr>
          <w:lang w:val="en-US"/>
        </w:rPr>
        <w:t>Aircraft</w:t>
      </w:r>
      <w:r w:rsidRPr="002B39F4">
        <w:t>;</w:t>
      </w:r>
    </w:p>
    <w:p w:rsidR="00B2551F" w:rsidRPr="002B39F4" w:rsidRDefault="00B2551F" w:rsidP="00B2551F">
      <w:pPr>
        <w:jc w:val="both"/>
      </w:pPr>
      <w:r w:rsidRPr="002B39F4">
        <w:tab/>
      </w:r>
      <w:r w:rsidRPr="002B39F4">
        <w:tab/>
        <w:t xml:space="preserve">4.6. </w:t>
      </w:r>
      <w:r w:rsidRPr="002B39F4">
        <w:rPr>
          <w:lang w:val="en-US"/>
        </w:rPr>
        <w:t>Ships</w:t>
      </w:r>
      <w:r w:rsidRPr="002B39F4">
        <w:t>;</w:t>
      </w:r>
    </w:p>
    <w:p w:rsidR="00B2551F" w:rsidRPr="002B39F4" w:rsidRDefault="00B2551F" w:rsidP="00B2551F">
      <w:pPr>
        <w:jc w:val="both"/>
      </w:pPr>
      <w:r w:rsidRPr="002B39F4">
        <w:tab/>
      </w:r>
      <w:r w:rsidRPr="002B39F4">
        <w:tab/>
        <w:t xml:space="preserve">4.7. </w:t>
      </w:r>
      <w:r w:rsidRPr="002B39F4">
        <w:rPr>
          <w:lang w:val="en-US"/>
        </w:rPr>
        <w:t>Goods in transit</w:t>
      </w:r>
      <w:r w:rsidRPr="002B39F4">
        <w:t>;</w:t>
      </w:r>
    </w:p>
    <w:p w:rsidR="00B2551F" w:rsidRPr="002B39F4" w:rsidRDefault="00B2551F" w:rsidP="00B2551F">
      <w:pPr>
        <w:jc w:val="both"/>
      </w:pPr>
      <w:r w:rsidRPr="002B39F4">
        <w:tab/>
      </w:r>
      <w:r w:rsidRPr="002B39F4">
        <w:tab/>
        <w:t xml:space="preserve">4.8. </w:t>
      </w:r>
      <w:r w:rsidRPr="002B39F4">
        <w:rPr>
          <w:lang w:val="en-US"/>
        </w:rPr>
        <w:t>Fire and natural forces</w:t>
      </w:r>
      <w:r w:rsidRPr="002B39F4">
        <w:t>;</w:t>
      </w:r>
    </w:p>
    <w:p w:rsidR="00B2551F" w:rsidRPr="002B39F4" w:rsidRDefault="00B2551F" w:rsidP="00B2551F">
      <w:pPr>
        <w:jc w:val="both"/>
      </w:pPr>
      <w:r w:rsidRPr="002B39F4">
        <w:tab/>
      </w:r>
      <w:r w:rsidRPr="002B39F4">
        <w:tab/>
        <w:t xml:space="preserve">4.9. </w:t>
      </w:r>
      <w:r w:rsidRPr="002B39F4">
        <w:rPr>
          <w:lang w:val="en-US"/>
        </w:rPr>
        <w:t>Other damage to property</w:t>
      </w:r>
      <w:r w:rsidRPr="002B39F4">
        <w:t>;</w:t>
      </w:r>
    </w:p>
    <w:p w:rsidR="00073FEB" w:rsidRPr="002B39F4" w:rsidRDefault="00073FEB" w:rsidP="00B2551F">
      <w:pPr>
        <w:jc w:val="both"/>
      </w:pPr>
      <w:r w:rsidRPr="002B39F4">
        <w:tab/>
      </w:r>
      <w:r w:rsidRPr="002B39F4">
        <w:tab/>
        <w:t>4.10. Motor vehicle liability;</w:t>
      </w:r>
    </w:p>
    <w:p w:rsidR="00B2551F" w:rsidRPr="002B39F4" w:rsidRDefault="00B2551F" w:rsidP="00B2551F">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B2551F" w:rsidRPr="002B39F4" w:rsidRDefault="00B2551F" w:rsidP="00B2551F">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B2551F" w:rsidRPr="002B39F4" w:rsidRDefault="00B2551F" w:rsidP="00B2551F">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B2551F" w:rsidRPr="002B39F4" w:rsidRDefault="00B2551F" w:rsidP="00B2551F">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B2551F" w:rsidRPr="002B39F4" w:rsidRDefault="00B2551F" w:rsidP="00B2551F">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B2551F" w:rsidRPr="002B39F4" w:rsidRDefault="00B2551F" w:rsidP="00B2551F">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B2551F" w:rsidRPr="002B39F4" w:rsidRDefault="00B2551F" w:rsidP="00B2551F">
      <w:pPr>
        <w:ind w:left="708" w:firstLine="708"/>
        <w:jc w:val="both"/>
        <w:rPr>
          <w:lang w:val="en-US"/>
        </w:rPr>
      </w:pPr>
      <w:r w:rsidRPr="002B39F4">
        <w:t xml:space="preserve">4.17. </w:t>
      </w:r>
      <w:r w:rsidRPr="002B39F4">
        <w:rPr>
          <w:lang w:val="en-US"/>
        </w:rPr>
        <w:t>Legal expenses;</w:t>
      </w:r>
    </w:p>
    <w:p w:rsidR="00B2551F" w:rsidRPr="002B39F4" w:rsidRDefault="00B2551F" w:rsidP="00B2551F">
      <w:pPr>
        <w:jc w:val="both"/>
        <w:rPr>
          <w:lang w:val="en-US"/>
        </w:rPr>
      </w:pPr>
      <w:r w:rsidRPr="002B39F4">
        <w:rPr>
          <w:lang w:val="en-US"/>
        </w:rPr>
        <w:tab/>
      </w:r>
      <w:r w:rsidRPr="002B39F4">
        <w:rPr>
          <w:lang w:val="en-US"/>
        </w:rPr>
        <w:tab/>
        <w:t>4.18. Assistance.</w:t>
      </w:r>
    </w:p>
    <w:p w:rsidR="00B2551F" w:rsidRPr="002B39F4" w:rsidRDefault="00B2551F" w:rsidP="00B2551F">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Esperidon 26, Strovolos 2001, Nicosia, Cyprus</w:t>
      </w:r>
      <w:r w:rsidRPr="002B39F4">
        <w:t xml:space="preserve">. </w:t>
      </w:r>
    </w:p>
    <w:p w:rsidR="00B2551F" w:rsidRPr="002B39F4" w:rsidRDefault="00B2551F" w:rsidP="00B2551F">
      <w:pPr>
        <w:jc w:val="both"/>
      </w:pPr>
    </w:p>
    <w:p w:rsidR="00B2551F" w:rsidRPr="002B39F4" w:rsidRDefault="00B2551F" w:rsidP="00CB2371">
      <w:pPr>
        <w:numPr>
          <w:ilvl w:val="0"/>
          <w:numId w:val="21"/>
        </w:numPr>
        <w:ind w:hanging="1080"/>
        <w:jc w:val="both"/>
        <w:rPr>
          <w:b/>
          <w:lang w:val="en-US"/>
        </w:rPr>
      </w:pPr>
      <w:r w:rsidRPr="002B39F4">
        <w:rPr>
          <w:b/>
          <w:lang w:val="en-GB"/>
        </w:rPr>
        <w:t>1.</w:t>
      </w:r>
      <w:r w:rsidRPr="002B39F4">
        <w:rPr>
          <w:b/>
          <w:lang w:val="en-US"/>
        </w:rPr>
        <w:t xml:space="preserve"> AIG Europe S.A.</w:t>
      </w:r>
    </w:p>
    <w:p w:rsidR="00CB2371" w:rsidRPr="002B39F4" w:rsidRDefault="00CB2371" w:rsidP="00CB2371">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Denmark.</w:t>
      </w:r>
    </w:p>
    <w:p w:rsidR="00B2551F" w:rsidRPr="002B39F4" w:rsidRDefault="00B2551F" w:rsidP="00B2551F">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Denmark</w:t>
      </w:r>
      <w:r w:rsidRPr="002B39F4">
        <w:rPr>
          <w:b/>
        </w:rPr>
        <w:t>.</w:t>
      </w:r>
    </w:p>
    <w:p w:rsidR="00B2551F" w:rsidRPr="002B39F4" w:rsidRDefault="00B2551F" w:rsidP="00B2551F">
      <w:pPr>
        <w:jc w:val="both"/>
      </w:pPr>
      <w:r w:rsidRPr="002B39F4">
        <w:tab/>
        <w:t xml:space="preserve">3. </w:t>
      </w:r>
      <w:r w:rsidRPr="002B39F4">
        <w:rPr>
          <w:lang w:val="en-US"/>
        </w:rPr>
        <w:t>Non-life insurance</w:t>
      </w:r>
      <w:r w:rsidRPr="002B39F4">
        <w:t xml:space="preserve">. </w:t>
      </w:r>
    </w:p>
    <w:p w:rsidR="00B2551F" w:rsidRPr="002B39F4" w:rsidRDefault="00B2551F" w:rsidP="00B2551F">
      <w:pPr>
        <w:jc w:val="both"/>
      </w:pPr>
      <w:r w:rsidRPr="002B39F4">
        <w:tab/>
        <w:t xml:space="preserve">4. </w:t>
      </w:r>
      <w:r w:rsidRPr="002B39F4">
        <w:rPr>
          <w:lang w:val="en-US"/>
        </w:rPr>
        <w:t>Classes of insurance that the company wishes to carry out in Bulgaria</w:t>
      </w:r>
      <w:r w:rsidRPr="002B39F4">
        <w:t>:</w:t>
      </w:r>
    </w:p>
    <w:p w:rsidR="00B2551F" w:rsidRPr="002B39F4" w:rsidRDefault="00B2551F" w:rsidP="00B2551F">
      <w:pPr>
        <w:jc w:val="both"/>
      </w:pPr>
      <w:r w:rsidRPr="002B39F4">
        <w:tab/>
      </w:r>
      <w:r w:rsidRPr="002B39F4">
        <w:tab/>
        <w:t xml:space="preserve">4.1. </w:t>
      </w:r>
      <w:r w:rsidRPr="002B39F4">
        <w:rPr>
          <w:lang w:val="en-US"/>
        </w:rPr>
        <w:t>Accident</w:t>
      </w:r>
      <w:r w:rsidRPr="002B39F4">
        <w:t>;</w:t>
      </w:r>
    </w:p>
    <w:p w:rsidR="00B2551F" w:rsidRPr="002B39F4" w:rsidRDefault="00B2551F" w:rsidP="00B2551F">
      <w:pPr>
        <w:jc w:val="both"/>
      </w:pPr>
      <w:r w:rsidRPr="002B39F4">
        <w:tab/>
      </w:r>
      <w:r w:rsidRPr="002B39F4">
        <w:tab/>
        <w:t xml:space="preserve">4.2. </w:t>
      </w:r>
      <w:r w:rsidRPr="002B39F4">
        <w:rPr>
          <w:lang w:val="en-US"/>
        </w:rPr>
        <w:t>Sickness</w:t>
      </w:r>
      <w:r w:rsidRPr="002B39F4">
        <w:t>;</w:t>
      </w:r>
    </w:p>
    <w:p w:rsidR="00B2551F" w:rsidRPr="002B39F4" w:rsidRDefault="00B2551F" w:rsidP="00B2551F">
      <w:pPr>
        <w:jc w:val="both"/>
      </w:pPr>
      <w:r w:rsidRPr="002B39F4">
        <w:tab/>
      </w:r>
      <w:r w:rsidRPr="002B39F4">
        <w:tab/>
        <w:t xml:space="preserve">4.3. </w:t>
      </w:r>
      <w:r w:rsidRPr="002B39F4">
        <w:rPr>
          <w:lang w:val="en-US"/>
        </w:rPr>
        <w:t>Land vehicles</w:t>
      </w:r>
      <w:r w:rsidRPr="002B39F4">
        <w:t>;</w:t>
      </w:r>
    </w:p>
    <w:p w:rsidR="00B2551F" w:rsidRPr="002B39F4" w:rsidRDefault="00B2551F" w:rsidP="00B2551F">
      <w:pPr>
        <w:jc w:val="both"/>
      </w:pPr>
      <w:r w:rsidRPr="002B39F4">
        <w:tab/>
      </w:r>
      <w:r w:rsidRPr="002B39F4">
        <w:tab/>
        <w:t xml:space="preserve">4.4. </w:t>
      </w:r>
      <w:r w:rsidRPr="002B39F4">
        <w:rPr>
          <w:lang w:val="en-US"/>
        </w:rPr>
        <w:t>Railway rolling stock</w:t>
      </w:r>
      <w:r w:rsidRPr="002B39F4">
        <w:t>;</w:t>
      </w:r>
    </w:p>
    <w:p w:rsidR="00B2551F" w:rsidRPr="002B39F4" w:rsidRDefault="00B2551F" w:rsidP="00B2551F">
      <w:pPr>
        <w:jc w:val="both"/>
      </w:pPr>
      <w:r w:rsidRPr="002B39F4">
        <w:tab/>
      </w:r>
      <w:r w:rsidRPr="002B39F4">
        <w:tab/>
        <w:t xml:space="preserve">4.5. </w:t>
      </w:r>
      <w:r w:rsidRPr="002B39F4">
        <w:rPr>
          <w:lang w:val="en-US"/>
        </w:rPr>
        <w:t>Aircraft</w:t>
      </w:r>
      <w:r w:rsidRPr="002B39F4">
        <w:t>;</w:t>
      </w:r>
    </w:p>
    <w:p w:rsidR="00B2551F" w:rsidRPr="002B39F4" w:rsidRDefault="00B2551F" w:rsidP="00B2551F">
      <w:pPr>
        <w:jc w:val="both"/>
      </w:pPr>
      <w:r w:rsidRPr="002B39F4">
        <w:tab/>
      </w:r>
      <w:r w:rsidRPr="002B39F4">
        <w:tab/>
        <w:t xml:space="preserve">4.6. </w:t>
      </w:r>
      <w:r w:rsidRPr="002B39F4">
        <w:rPr>
          <w:lang w:val="en-US"/>
        </w:rPr>
        <w:t>Ships</w:t>
      </w:r>
      <w:r w:rsidRPr="002B39F4">
        <w:t>;</w:t>
      </w:r>
    </w:p>
    <w:p w:rsidR="00B2551F" w:rsidRPr="002B39F4" w:rsidRDefault="00B2551F" w:rsidP="00B2551F">
      <w:pPr>
        <w:jc w:val="both"/>
      </w:pPr>
      <w:r w:rsidRPr="002B39F4">
        <w:tab/>
      </w:r>
      <w:r w:rsidRPr="002B39F4">
        <w:tab/>
        <w:t xml:space="preserve">4.7. </w:t>
      </w:r>
      <w:r w:rsidRPr="002B39F4">
        <w:rPr>
          <w:lang w:val="en-US"/>
        </w:rPr>
        <w:t>Goods in transit</w:t>
      </w:r>
      <w:r w:rsidRPr="002B39F4">
        <w:t>;</w:t>
      </w:r>
    </w:p>
    <w:p w:rsidR="00B2551F" w:rsidRPr="002B39F4" w:rsidRDefault="00B2551F" w:rsidP="00B2551F">
      <w:pPr>
        <w:jc w:val="both"/>
      </w:pPr>
      <w:r w:rsidRPr="002B39F4">
        <w:tab/>
      </w:r>
      <w:r w:rsidRPr="002B39F4">
        <w:tab/>
        <w:t xml:space="preserve">4.8. </w:t>
      </w:r>
      <w:r w:rsidRPr="002B39F4">
        <w:rPr>
          <w:lang w:val="en-US"/>
        </w:rPr>
        <w:t>Fire and natural forces</w:t>
      </w:r>
      <w:r w:rsidRPr="002B39F4">
        <w:t>;</w:t>
      </w:r>
    </w:p>
    <w:p w:rsidR="00B2551F" w:rsidRPr="002B39F4" w:rsidRDefault="00B2551F" w:rsidP="00B2551F">
      <w:pPr>
        <w:jc w:val="both"/>
      </w:pPr>
      <w:r w:rsidRPr="002B39F4">
        <w:tab/>
      </w:r>
      <w:r w:rsidRPr="002B39F4">
        <w:tab/>
        <w:t xml:space="preserve">4.9. </w:t>
      </w:r>
      <w:r w:rsidRPr="002B39F4">
        <w:rPr>
          <w:lang w:val="en-US"/>
        </w:rPr>
        <w:t>Other damage to property</w:t>
      </w:r>
      <w:r w:rsidRPr="002B39F4">
        <w:t>;</w:t>
      </w:r>
    </w:p>
    <w:p w:rsidR="00CB2371" w:rsidRPr="002B39F4" w:rsidRDefault="00CB2371" w:rsidP="00B2551F">
      <w:pPr>
        <w:jc w:val="both"/>
      </w:pPr>
      <w:r w:rsidRPr="002B39F4">
        <w:tab/>
      </w:r>
      <w:r w:rsidRPr="002B39F4">
        <w:tab/>
        <w:t>4.10. Motor vehicle liability;</w:t>
      </w:r>
    </w:p>
    <w:p w:rsidR="00B2551F" w:rsidRPr="002B39F4" w:rsidRDefault="00B2551F" w:rsidP="00B2551F">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B2551F" w:rsidRPr="002B39F4" w:rsidRDefault="00B2551F" w:rsidP="00B2551F">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B2551F" w:rsidRPr="002B39F4" w:rsidRDefault="00B2551F" w:rsidP="00B2551F">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B2551F" w:rsidRPr="002B39F4" w:rsidRDefault="00B2551F" w:rsidP="00B2551F">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B2551F" w:rsidRPr="002B39F4" w:rsidRDefault="00B2551F" w:rsidP="00B2551F">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B2551F" w:rsidRPr="002B39F4" w:rsidRDefault="00B2551F" w:rsidP="00B2551F">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B2551F" w:rsidRPr="002B39F4" w:rsidRDefault="00B2551F" w:rsidP="00B2551F">
      <w:pPr>
        <w:ind w:left="708" w:firstLine="708"/>
        <w:jc w:val="both"/>
        <w:rPr>
          <w:lang w:val="en-US"/>
        </w:rPr>
      </w:pPr>
      <w:r w:rsidRPr="002B39F4">
        <w:t xml:space="preserve">4.17. </w:t>
      </w:r>
      <w:r w:rsidRPr="002B39F4">
        <w:rPr>
          <w:lang w:val="en-US"/>
        </w:rPr>
        <w:t>Legal expenses;</w:t>
      </w:r>
    </w:p>
    <w:p w:rsidR="00B2551F" w:rsidRPr="002B39F4" w:rsidRDefault="00B2551F" w:rsidP="00B2551F">
      <w:pPr>
        <w:jc w:val="both"/>
        <w:rPr>
          <w:lang w:val="en-US"/>
        </w:rPr>
      </w:pPr>
      <w:r w:rsidRPr="002B39F4">
        <w:rPr>
          <w:lang w:val="en-US"/>
        </w:rPr>
        <w:tab/>
      </w:r>
      <w:r w:rsidRPr="002B39F4">
        <w:rPr>
          <w:lang w:val="en-US"/>
        </w:rPr>
        <w:tab/>
        <w:t>4.18. Assistance.</w:t>
      </w:r>
    </w:p>
    <w:p w:rsidR="00B2551F" w:rsidRPr="002B39F4" w:rsidRDefault="00B2551F" w:rsidP="00B2551F">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Osvald Helmuths Vej 4, 2000 Frederiksberg, Denmark</w:t>
      </w:r>
      <w:r w:rsidRPr="002B39F4">
        <w:t xml:space="preserve">. </w:t>
      </w:r>
    </w:p>
    <w:p w:rsidR="00B2551F" w:rsidRPr="002B39F4" w:rsidRDefault="00B2551F" w:rsidP="00B2551F">
      <w:pPr>
        <w:jc w:val="both"/>
      </w:pPr>
    </w:p>
    <w:p w:rsidR="00B2551F" w:rsidRPr="002B39F4" w:rsidRDefault="00B2551F" w:rsidP="00E14E82">
      <w:pPr>
        <w:numPr>
          <w:ilvl w:val="0"/>
          <w:numId w:val="21"/>
        </w:numPr>
        <w:ind w:hanging="1080"/>
        <w:jc w:val="both"/>
        <w:rPr>
          <w:b/>
          <w:lang w:val="en-US"/>
        </w:rPr>
      </w:pPr>
      <w:r w:rsidRPr="002B39F4">
        <w:rPr>
          <w:b/>
          <w:lang w:val="en-GB"/>
        </w:rPr>
        <w:t>1.</w:t>
      </w:r>
      <w:r w:rsidRPr="002B39F4">
        <w:rPr>
          <w:b/>
          <w:lang w:val="en-US"/>
        </w:rPr>
        <w:t xml:space="preserve"> AIG Europe S.A.</w:t>
      </w:r>
    </w:p>
    <w:p w:rsidR="00E14E82" w:rsidRPr="002B39F4" w:rsidRDefault="00E14E82" w:rsidP="00E14E82">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Finland.</w:t>
      </w:r>
    </w:p>
    <w:p w:rsidR="00B2551F" w:rsidRPr="002B39F4" w:rsidRDefault="00B2551F" w:rsidP="00B2551F">
      <w:pPr>
        <w:jc w:val="both"/>
      </w:pPr>
      <w:r w:rsidRPr="002B39F4">
        <w:rPr>
          <w:lang w:val="en-GB"/>
        </w:rPr>
        <w:tab/>
      </w:r>
      <w:r w:rsidRPr="002B39F4">
        <w:t xml:space="preserve">2. </w:t>
      </w:r>
      <w:r w:rsidRPr="002B39F4">
        <w:rPr>
          <w:lang w:val="en-US"/>
        </w:rPr>
        <w:t xml:space="preserve">Freedom to provide services </w:t>
      </w:r>
      <w:r w:rsidRPr="002B39F4">
        <w:rPr>
          <w:b/>
          <w:lang w:val="en-US"/>
        </w:rPr>
        <w:t xml:space="preserve">– from its branch in </w:t>
      </w:r>
      <w:r w:rsidR="001F7515" w:rsidRPr="002B39F4">
        <w:rPr>
          <w:b/>
          <w:lang w:val="en-US"/>
        </w:rPr>
        <w:t>Finland</w:t>
      </w:r>
      <w:r w:rsidRPr="002B39F4">
        <w:rPr>
          <w:b/>
        </w:rPr>
        <w:t>.</w:t>
      </w:r>
    </w:p>
    <w:p w:rsidR="00B2551F" w:rsidRPr="002B39F4" w:rsidRDefault="00B2551F" w:rsidP="00B2551F">
      <w:pPr>
        <w:jc w:val="both"/>
      </w:pPr>
      <w:r w:rsidRPr="002B39F4">
        <w:tab/>
        <w:t xml:space="preserve">3. </w:t>
      </w:r>
      <w:r w:rsidRPr="002B39F4">
        <w:rPr>
          <w:lang w:val="en-US"/>
        </w:rPr>
        <w:t>Non-life insurance</w:t>
      </w:r>
      <w:r w:rsidRPr="002B39F4">
        <w:t xml:space="preserve">. </w:t>
      </w:r>
    </w:p>
    <w:p w:rsidR="00B2551F" w:rsidRPr="002B39F4" w:rsidRDefault="00B2551F" w:rsidP="00B2551F">
      <w:pPr>
        <w:jc w:val="both"/>
      </w:pPr>
      <w:r w:rsidRPr="002B39F4">
        <w:tab/>
        <w:t xml:space="preserve">4. </w:t>
      </w:r>
      <w:r w:rsidRPr="002B39F4">
        <w:rPr>
          <w:lang w:val="en-US"/>
        </w:rPr>
        <w:t>Classes of insurance that the company wishes to carry out in Bulgaria</w:t>
      </w:r>
      <w:r w:rsidRPr="002B39F4">
        <w:t>:</w:t>
      </w:r>
    </w:p>
    <w:p w:rsidR="00B2551F" w:rsidRPr="002B39F4" w:rsidRDefault="00B2551F" w:rsidP="00B2551F">
      <w:pPr>
        <w:jc w:val="both"/>
      </w:pPr>
      <w:r w:rsidRPr="002B39F4">
        <w:tab/>
      </w:r>
      <w:r w:rsidRPr="002B39F4">
        <w:tab/>
        <w:t xml:space="preserve">4.1. </w:t>
      </w:r>
      <w:r w:rsidRPr="002B39F4">
        <w:rPr>
          <w:lang w:val="en-US"/>
        </w:rPr>
        <w:t>Accident</w:t>
      </w:r>
      <w:r w:rsidRPr="002B39F4">
        <w:t>;</w:t>
      </w:r>
    </w:p>
    <w:p w:rsidR="00B2551F" w:rsidRPr="002B39F4" w:rsidRDefault="00B2551F" w:rsidP="00B2551F">
      <w:pPr>
        <w:jc w:val="both"/>
      </w:pPr>
      <w:r w:rsidRPr="002B39F4">
        <w:tab/>
      </w:r>
      <w:r w:rsidRPr="002B39F4">
        <w:tab/>
        <w:t xml:space="preserve">4.2. </w:t>
      </w:r>
      <w:r w:rsidRPr="002B39F4">
        <w:rPr>
          <w:lang w:val="en-US"/>
        </w:rPr>
        <w:t>Sickness</w:t>
      </w:r>
      <w:r w:rsidRPr="002B39F4">
        <w:t>;</w:t>
      </w:r>
    </w:p>
    <w:p w:rsidR="00B2551F" w:rsidRPr="002B39F4" w:rsidRDefault="00B2551F" w:rsidP="00B2551F">
      <w:pPr>
        <w:jc w:val="both"/>
      </w:pPr>
      <w:r w:rsidRPr="002B39F4">
        <w:tab/>
      </w:r>
      <w:r w:rsidRPr="002B39F4">
        <w:tab/>
        <w:t xml:space="preserve">4.3. </w:t>
      </w:r>
      <w:r w:rsidRPr="002B39F4">
        <w:rPr>
          <w:lang w:val="en-US"/>
        </w:rPr>
        <w:t>Land vehicles</w:t>
      </w:r>
      <w:r w:rsidRPr="002B39F4">
        <w:t>;</w:t>
      </w:r>
    </w:p>
    <w:p w:rsidR="00B2551F" w:rsidRPr="002B39F4" w:rsidRDefault="00B2551F" w:rsidP="00B2551F">
      <w:pPr>
        <w:jc w:val="both"/>
      </w:pPr>
      <w:r w:rsidRPr="002B39F4">
        <w:tab/>
      </w:r>
      <w:r w:rsidRPr="002B39F4">
        <w:tab/>
        <w:t xml:space="preserve">4.4. </w:t>
      </w:r>
      <w:r w:rsidRPr="002B39F4">
        <w:rPr>
          <w:lang w:val="en-US"/>
        </w:rPr>
        <w:t>Railway rolling stock</w:t>
      </w:r>
      <w:r w:rsidRPr="002B39F4">
        <w:t>;</w:t>
      </w:r>
    </w:p>
    <w:p w:rsidR="00B2551F" w:rsidRPr="002B39F4" w:rsidRDefault="00B2551F" w:rsidP="00B2551F">
      <w:pPr>
        <w:jc w:val="both"/>
      </w:pPr>
      <w:r w:rsidRPr="002B39F4">
        <w:tab/>
      </w:r>
      <w:r w:rsidRPr="002B39F4">
        <w:tab/>
        <w:t xml:space="preserve">4.5. </w:t>
      </w:r>
      <w:r w:rsidRPr="002B39F4">
        <w:rPr>
          <w:lang w:val="en-US"/>
        </w:rPr>
        <w:t>Aircraft</w:t>
      </w:r>
      <w:r w:rsidRPr="002B39F4">
        <w:t>;</w:t>
      </w:r>
    </w:p>
    <w:p w:rsidR="00B2551F" w:rsidRPr="002B39F4" w:rsidRDefault="00B2551F" w:rsidP="00B2551F">
      <w:pPr>
        <w:jc w:val="both"/>
      </w:pPr>
      <w:r w:rsidRPr="002B39F4">
        <w:tab/>
      </w:r>
      <w:r w:rsidRPr="002B39F4">
        <w:tab/>
        <w:t xml:space="preserve">4.6. </w:t>
      </w:r>
      <w:r w:rsidRPr="002B39F4">
        <w:rPr>
          <w:lang w:val="en-US"/>
        </w:rPr>
        <w:t>Ships</w:t>
      </w:r>
      <w:r w:rsidRPr="002B39F4">
        <w:t>;</w:t>
      </w:r>
    </w:p>
    <w:p w:rsidR="00B2551F" w:rsidRPr="002B39F4" w:rsidRDefault="00B2551F" w:rsidP="00B2551F">
      <w:pPr>
        <w:jc w:val="both"/>
      </w:pPr>
      <w:r w:rsidRPr="002B39F4">
        <w:tab/>
      </w:r>
      <w:r w:rsidRPr="002B39F4">
        <w:tab/>
        <w:t xml:space="preserve">4.7. </w:t>
      </w:r>
      <w:r w:rsidRPr="002B39F4">
        <w:rPr>
          <w:lang w:val="en-US"/>
        </w:rPr>
        <w:t>Goods in transit</w:t>
      </w:r>
      <w:r w:rsidRPr="002B39F4">
        <w:t>;</w:t>
      </w:r>
    </w:p>
    <w:p w:rsidR="00B2551F" w:rsidRPr="002B39F4" w:rsidRDefault="00B2551F" w:rsidP="00B2551F">
      <w:pPr>
        <w:jc w:val="both"/>
      </w:pPr>
      <w:r w:rsidRPr="002B39F4">
        <w:tab/>
      </w:r>
      <w:r w:rsidRPr="002B39F4">
        <w:tab/>
        <w:t xml:space="preserve">4.8. </w:t>
      </w:r>
      <w:r w:rsidRPr="002B39F4">
        <w:rPr>
          <w:lang w:val="en-US"/>
        </w:rPr>
        <w:t>Fire and natural forces</w:t>
      </w:r>
      <w:r w:rsidRPr="002B39F4">
        <w:t>;</w:t>
      </w:r>
    </w:p>
    <w:p w:rsidR="00B2551F" w:rsidRPr="002B39F4" w:rsidRDefault="00B2551F" w:rsidP="00B2551F">
      <w:pPr>
        <w:jc w:val="both"/>
      </w:pPr>
      <w:r w:rsidRPr="002B39F4">
        <w:tab/>
      </w:r>
      <w:r w:rsidRPr="002B39F4">
        <w:tab/>
        <w:t xml:space="preserve">4.9. </w:t>
      </w:r>
      <w:r w:rsidRPr="002B39F4">
        <w:rPr>
          <w:lang w:val="en-US"/>
        </w:rPr>
        <w:t>Other damage to property</w:t>
      </w:r>
      <w:r w:rsidRPr="002B39F4">
        <w:t>;</w:t>
      </w:r>
    </w:p>
    <w:p w:rsidR="00E14E82" w:rsidRPr="002B39F4" w:rsidRDefault="00E14E82" w:rsidP="00B2551F">
      <w:pPr>
        <w:jc w:val="both"/>
      </w:pPr>
      <w:r w:rsidRPr="002B39F4">
        <w:tab/>
      </w:r>
      <w:r w:rsidRPr="002B39F4">
        <w:tab/>
        <w:t>4.10. Motor vehicle liability;</w:t>
      </w:r>
    </w:p>
    <w:p w:rsidR="00B2551F" w:rsidRPr="002B39F4" w:rsidRDefault="00B2551F" w:rsidP="00B2551F">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B2551F" w:rsidRPr="002B39F4" w:rsidRDefault="00B2551F" w:rsidP="00B2551F">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B2551F" w:rsidRPr="002B39F4" w:rsidRDefault="00B2551F" w:rsidP="00B2551F">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B2551F" w:rsidRPr="002B39F4" w:rsidRDefault="00B2551F" w:rsidP="00B2551F">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B2551F" w:rsidRPr="002B39F4" w:rsidRDefault="00B2551F" w:rsidP="00B2551F">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B2551F" w:rsidRPr="002B39F4" w:rsidRDefault="00B2551F" w:rsidP="00B2551F">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B2551F" w:rsidRPr="004A761E" w:rsidRDefault="00B2551F" w:rsidP="00B2551F">
      <w:pPr>
        <w:ind w:left="708" w:firstLine="708"/>
        <w:jc w:val="both"/>
        <w:rPr>
          <w:lang w:val="en-US"/>
        </w:rPr>
      </w:pPr>
      <w:r w:rsidRPr="002B39F4">
        <w:t xml:space="preserve">4.17. </w:t>
      </w:r>
      <w:r w:rsidRPr="002B39F4">
        <w:rPr>
          <w:lang w:val="en-US"/>
        </w:rPr>
        <w:t>Legal expenses;</w:t>
      </w:r>
    </w:p>
    <w:p w:rsidR="00B2551F" w:rsidRPr="004A761E" w:rsidRDefault="00B2551F" w:rsidP="00B2551F">
      <w:pPr>
        <w:jc w:val="both"/>
        <w:rPr>
          <w:lang w:val="en-US"/>
        </w:rPr>
      </w:pPr>
      <w:r w:rsidRPr="004A761E">
        <w:rPr>
          <w:lang w:val="en-US"/>
        </w:rPr>
        <w:tab/>
      </w:r>
      <w:r w:rsidRPr="004A761E">
        <w:rPr>
          <w:lang w:val="en-US"/>
        </w:rPr>
        <w:tab/>
        <w:t>4.18. Assistance.</w:t>
      </w:r>
    </w:p>
    <w:p w:rsidR="00B2551F" w:rsidRPr="004A761E" w:rsidRDefault="00B2551F" w:rsidP="00B2551F">
      <w:pPr>
        <w:jc w:val="both"/>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1F7515" w:rsidRPr="004A761E">
        <w:rPr>
          <w:lang w:val="en-US"/>
        </w:rPr>
        <w:t>Kasarmikatu 44, 00130 Helsinki, Finland</w:t>
      </w:r>
      <w:r w:rsidRPr="004A761E">
        <w:t xml:space="preserve">. </w:t>
      </w:r>
    </w:p>
    <w:p w:rsidR="00B2551F" w:rsidRPr="004A761E" w:rsidRDefault="00B2551F" w:rsidP="00B2551F">
      <w:pPr>
        <w:jc w:val="both"/>
      </w:pPr>
    </w:p>
    <w:p w:rsidR="007A1652" w:rsidRPr="002B39F4" w:rsidRDefault="007A1652" w:rsidP="00F44BF4">
      <w:pPr>
        <w:numPr>
          <w:ilvl w:val="0"/>
          <w:numId w:val="21"/>
        </w:numPr>
        <w:ind w:hanging="1080"/>
        <w:jc w:val="both"/>
        <w:rPr>
          <w:b/>
          <w:lang w:val="en-US"/>
        </w:rPr>
      </w:pPr>
      <w:r w:rsidRPr="002B39F4">
        <w:rPr>
          <w:b/>
          <w:lang w:val="en-GB"/>
        </w:rPr>
        <w:t>1.</w:t>
      </w:r>
      <w:r w:rsidRPr="002B39F4">
        <w:rPr>
          <w:b/>
          <w:lang w:val="en-US"/>
        </w:rPr>
        <w:t xml:space="preserve"> AIG Europe S.A.</w:t>
      </w:r>
    </w:p>
    <w:p w:rsidR="00F44BF4" w:rsidRPr="002B39F4" w:rsidRDefault="00F44BF4" w:rsidP="00F44BF4">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France.</w:t>
      </w:r>
    </w:p>
    <w:p w:rsidR="007A1652" w:rsidRPr="002B39F4" w:rsidRDefault="007A1652" w:rsidP="007A1652">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France</w:t>
      </w:r>
      <w:r w:rsidRPr="002B39F4">
        <w:rPr>
          <w:b/>
        </w:rPr>
        <w:t>.</w:t>
      </w:r>
    </w:p>
    <w:p w:rsidR="007A1652" w:rsidRPr="002B39F4" w:rsidRDefault="007A1652" w:rsidP="007A1652">
      <w:pPr>
        <w:jc w:val="both"/>
      </w:pPr>
      <w:r w:rsidRPr="002B39F4">
        <w:tab/>
        <w:t xml:space="preserve">3. </w:t>
      </w:r>
      <w:r w:rsidRPr="002B39F4">
        <w:rPr>
          <w:lang w:val="en-US"/>
        </w:rPr>
        <w:t>Non-life insurance</w:t>
      </w:r>
      <w:r w:rsidRPr="002B39F4">
        <w:t xml:space="preserve">. </w:t>
      </w:r>
    </w:p>
    <w:p w:rsidR="007A1652" w:rsidRPr="002B39F4" w:rsidRDefault="007A1652" w:rsidP="007A1652">
      <w:pPr>
        <w:jc w:val="both"/>
      </w:pPr>
      <w:r w:rsidRPr="002B39F4">
        <w:tab/>
        <w:t xml:space="preserve">4. </w:t>
      </w:r>
      <w:r w:rsidRPr="002B39F4">
        <w:rPr>
          <w:lang w:val="en-US"/>
        </w:rPr>
        <w:t>Classes of insurance that the company wishes to carry out in Bulgaria</w:t>
      </w:r>
      <w:r w:rsidRPr="002B39F4">
        <w:t>:</w:t>
      </w:r>
    </w:p>
    <w:p w:rsidR="007A1652" w:rsidRPr="002B39F4" w:rsidRDefault="007A1652" w:rsidP="007A1652">
      <w:pPr>
        <w:jc w:val="both"/>
      </w:pPr>
      <w:r w:rsidRPr="002B39F4">
        <w:tab/>
      </w:r>
      <w:r w:rsidRPr="002B39F4">
        <w:tab/>
        <w:t xml:space="preserve">4.1. </w:t>
      </w:r>
      <w:r w:rsidRPr="002B39F4">
        <w:rPr>
          <w:lang w:val="en-US"/>
        </w:rPr>
        <w:t>Accident</w:t>
      </w:r>
      <w:r w:rsidRPr="002B39F4">
        <w:t>;</w:t>
      </w:r>
    </w:p>
    <w:p w:rsidR="007A1652" w:rsidRPr="002B39F4" w:rsidRDefault="007A1652" w:rsidP="007A1652">
      <w:pPr>
        <w:jc w:val="both"/>
      </w:pPr>
      <w:r w:rsidRPr="002B39F4">
        <w:tab/>
      </w:r>
      <w:r w:rsidRPr="002B39F4">
        <w:tab/>
        <w:t xml:space="preserve">4.2. </w:t>
      </w:r>
      <w:r w:rsidRPr="002B39F4">
        <w:rPr>
          <w:lang w:val="en-US"/>
        </w:rPr>
        <w:t>Sickness</w:t>
      </w:r>
      <w:r w:rsidRPr="002B39F4">
        <w:t>;</w:t>
      </w:r>
    </w:p>
    <w:p w:rsidR="007A1652" w:rsidRPr="002B39F4" w:rsidRDefault="007A1652" w:rsidP="007A1652">
      <w:pPr>
        <w:jc w:val="both"/>
      </w:pPr>
      <w:r w:rsidRPr="002B39F4">
        <w:tab/>
      </w:r>
      <w:r w:rsidRPr="002B39F4">
        <w:tab/>
        <w:t xml:space="preserve">4.3. </w:t>
      </w:r>
      <w:r w:rsidRPr="002B39F4">
        <w:rPr>
          <w:lang w:val="en-US"/>
        </w:rPr>
        <w:t>Land vehicles</w:t>
      </w:r>
      <w:r w:rsidRPr="002B39F4">
        <w:t>;</w:t>
      </w:r>
    </w:p>
    <w:p w:rsidR="007A1652" w:rsidRPr="002B39F4" w:rsidRDefault="007A1652" w:rsidP="007A1652">
      <w:pPr>
        <w:jc w:val="both"/>
      </w:pPr>
      <w:r w:rsidRPr="002B39F4">
        <w:tab/>
      </w:r>
      <w:r w:rsidRPr="002B39F4">
        <w:tab/>
        <w:t xml:space="preserve">4.4. </w:t>
      </w:r>
      <w:r w:rsidRPr="002B39F4">
        <w:rPr>
          <w:lang w:val="en-US"/>
        </w:rPr>
        <w:t>Railway rolling stock</w:t>
      </w:r>
      <w:r w:rsidRPr="002B39F4">
        <w:t>;</w:t>
      </w:r>
    </w:p>
    <w:p w:rsidR="007A1652" w:rsidRPr="002B39F4" w:rsidRDefault="007A1652" w:rsidP="007A1652">
      <w:pPr>
        <w:jc w:val="both"/>
      </w:pPr>
      <w:r w:rsidRPr="002B39F4">
        <w:tab/>
      </w:r>
      <w:r w:rsidRPr="002B39F4">
        <w:tab/>
        <w:t xml:space="preserve">4.5. </w:t>
      </w:r>
      <w:r w:rsidRPr="002B39F4">
        <w:rPr>
          <w:lang w:val="en-US"/>
        </w:rPr>
        <w:t>Aircraft</w:t>
      </w:r>
      <w:r w:rsidRPr="002B39F4">
        <w:t>;</w:t>
      </w:r>
    </w:p>
    <w:p w:rsidR="007A1652" w:rsidRPr="002B39F4" w:rsidRDefault="007A1652" w:rsidP="007A1652">
      <w:pPr>
        <w:jc w:val="both"/>
      </w:pPr>
      <w:r w:rsidRPr="002B39F4">
        <w:tab/>
      </w:r>
      <w:r w:rsidRPr="002B39F4">
        <w:tab/>
        <w:t xml:space="preserve">4.6. </w:t>
      </w:r>
      <w:r w:rsidRPr="002B39F4">
        <w:rPr>
          <w:lang w:val="en-US"/>
        </w:rPr>
        <w:t>Ships</w:t>
      </w:r>
      <w:r w:rsidRPr="002B39F4">
        <w:t>;</w:t>
      </w:r>
    </w:p>
    <w:p w:rsidR="007A1652" w:rsidRPr="002B39F4" w:rsidRDefault="007A1652" w:rsidP="007A1652">
      <w:pPr>
        <w:jc w:val="both"/>
      </w:pPr>
      <w:r w:rsidRPr="002B39F4">
        <w:tab/>
      </w:r>
      <w:r w:rsidRPr="002B39F4">
        <w:tab/>
        <w:t xml:space="preserve">4.7. </w:t>
      </w:r>
      <w:r w:rsidRPr="002B39F4">
        <w:rPr>
          <w:lang w:val="en-US"/>
        </w:rPr>
        <w:t>Goods in transit</w:t>
      </w:r>
      <w:r w:rsidRPr="002B39F4">
        <w:t>;</w:t>
      </w:r>
    </w:p>
    <w:p w:rsidR="007A1652" w:rsidRPr="002B39F4" w:rsidRDefault="007A1652" w:rsidP="007A1652">
      <w:pPr>
        <w:jc w:val="both"/>
      </w:pPr>
      <w:r w:rsidRPr="002B39F4">
        <w:tab/>
      </w:r>
      <w:r w:rsidRPr="002B39F4">
        <w:tab/>
        <w:t xml:space="preserve">4.8. </w:t>
      </w:r>
      <w:r w:rsidRPr="002B39F4">
        <w:rPr>
          <w:lang w:val="en-US"/>
        </w:rPr>
        <w:t>Fire and natural forces</w:t>
      </w:r>
      <w:r w:rsidRPr="002B39F4">
        <w:t>;</w:t>
      </w:r>
    </w:p>
    <w:p w:rsidR="007A1652" w:rsidRPr="002B39F4" w:rsidRDefault="007A1652" w:rsidP="007A1652">
      <w:pPr>
        <w:jc w:val="both"/>
      </w:pPr>
      <w:r w:rsidRPr="002B39F4">
        <w:tab/>
      </w:r>
      <w:r w:rsidRPr="002B39F4">
        <w:tab/>
        <w:t xml:space="preserve">4.9. </w:t>
      </w:r>
      <w:r w:rsidRPr="002B39F4">
        <w:rPr>
          <w:lang w:val="en-US"/>
        </w:rPr>
        <w:t>Other damage to property</w:t>
      </w:r>
      <w:r w:rsidRPr="002B39F4">
        <w:t>;</w:t>
      </w:r>
    </w:p>
    <w:p w:rsidR="00F44BF4" w:rsidRPr="002B39F4" w:rsidRDefault="00F44BF4" w:rsidP="007A1652">
      <w:pPr>
        <w:jc w:val="both"/>
      </w:pPr>
      <w:r w:rsidRPr="002B39F4">
        <w:tab/>
      </w:r>
      <w:r w:rsidRPr="002B39F4">
        <w:tab/>
        <w:t>4.10. Motor vehicle liability;</w:t>
      </w:r>
    </w:p>
    <w:p w:rsidR="007A1652" w:rsidRPr="002B39F4" w:rsidRDefault="007A1652" w:rsidP="007A1652">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7A1652" w:rsidRPr="002B39F4" w:rsidRDefault="007A1652" w:rsidP="007A1652">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7A1652" w:rsidRPr="002B39F4" w:rsidRDefault="007A1652" w:rsidP="007A1652">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7A1652" w:rsidRPr="002B39F4" w:rsidRDefault="007A1652" w:rsidP="007A1652">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7A1652" w:rsidRPr="002B39F4" w:rsidRDefault="007A1652" w:rsidP="007A1652">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7A1652" w:rsidRPr="002B39F4" w:rsidRDefault="007A1652" w:rsidP="007A1652">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7A1652" w:rsidRPr="002B39F4" w:rsidRDefault="007A1652" w:rsidP="007A1652">
      <w:pPr>
        <w:ind w:left="708" w:firstLine="708"/>
        <w:jc w:val="both"/>
        <w:rPr>
          <w:lang w:val="en-US"/>
        </w:rPr>
      </w:pPr>
      <w:r w:rsidRPr="002B39F4">
        <w:t xml:space="preserve">4.17. </w:t>
      </w:r>
      <w:r w:rsidRPr="002B39F4">
        <w:rPr>
          <w:lang w:val="en-US"/>
        </w:rPr>
        <w:t>Legal expenses;</w:t>
      </w:r>
    </w:p>
    <w:p w:rsidR="007A1652" w:rsidRPr="002B39F4" w:rsidRDefault="007A1652" w:rsidP="007A1652">
      <w:pPr>
        <w:jc w:val="both"/>
        <w:rPr>
          <w:lang w:val="en-US"/>
        </w:rPr>
      </w:pPr>
      <w:r w:rsidRPr="002B39F4">
        <w:rPr>
          <w:lang w:val="en-US"/>
        </w:rPr>
        <w:tab/>
      </w:r>
      <w:r w:rsidRPr="002B39F4">
        <w:rPr>
          <w:lang w:val="en-US"/>
        </w:rPr>
        <w:tab/>
        <w:t>4.18. Assistance.</w:t>
      </w:r>
    </w:p>
    <w:p w:rsidR="007A1652" w:rsidRPr="002B39F4" w:rsidRDefault="007A1652" w:rsidP="002D4A6F">
      <w:pPr>
        <w:jc w:val="both"/>
        <w:rPr>
          <w:lang w:val="en-US"/>
        </w:rPr>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002D4A6F" w:rsidRPr="002B39F4">
        <w:rPr>
          <w:lang w:val="en-US"/>
        </w:rPr>
        <w:t>1, Passerelle des Reflets - Tour CBX, 92400 COURBEVOIE, FRANCE</w:t>
      </w:r>
    </w:p>
    <w:p w:rsidR="002D4A6F" w:rsidRPr="002B39F4" w:rsidRDefault="002D4A6F" w:rsidP="002D4A6F">
      <w:pPr>
        <w:jc w:val="both"/>
        <w:rPr>
          <w:lang w:val="en-US"/>
        </w:rPr>
      </w:pPr>
    </w:p>
    <w:p w:rsidR="007A1652" w:rsidRPr="002B39F4" w:rsidRDefault="007A1652" w:rsidP="004A1398">
      <w:pPr>
        <w:numPr>
          <w:ilvl w:val="0"/>
          <w:numId w:val="21"/>
        </w:numPr>
        <w:ind w:hanging="1080"/>
        <w:jc w:val="both"/>
        <w:rPr>
          <w:b/>
          <w:lang w:val="en-US"/>
        </w:rPr>
      </w:pPr>
      <w:r w:rsidRPr="002B39F4">
        <w:rPr>
          <w:b/>
          <w:lang w:val="en-GB"/>
        </w:rPr>
        <w:t>1.</w:t>
      </w:r>
      <w:r w:rsidRPr="002B39F4">
        <w:rPr>
          <w:b/>
          <w:lang w:val="en-US"/>
        </w:rPr>
        <w:t xml:space="preserve"> AIG Europe S.A.</w:t>
      </w:r>
    </w:p>
    <w:p w:rsidR="004A1398" w:rsidRPr="002B39F4" w:rsidRDefault="004A1398" w:rsidP="004A1398">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Germany.</w:t>
      </w:r>
    </w:p>
    <w:p w:rsidR="007A1652" w:rsidRPr="002B39F4" w:rsidRDefault="007A1652" w:rsidP="007A1652">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Germany</w:t>
      </w:r>
      <w:r w:rsidRPr="002B39F4">
        <w:rPr>
          <w:b/>
        </w:rPr>
        <w:t>.</w:t>
      </w:r>
    </w:p>
    <w:p w:rsidR="007A1652" w:rsidRPr="002B39F4" w:rsidRDefault="007A1652" w:rsidP="007A1652">
      <w:pPr>
        <w:jc w:val="both"/>
      </w:pPr>
      <w:r w:rsidRPr="002B39F4">
        <w:tab/>
        <w:t xml:space="preserve">3. </w:t>
      </w:r>
      <w:r w:rsidRPr="002B39F4">
        <w:rPr>
          <w:lang w:val="en-US"/>
        </w:rPr>
        <w:t>Non-life insurance</w:t>
      </w:r>
      <w:r w:rsidRPr="002B39F4">
        <w:t xml:space="preserve">. </w:t>
      </w:r>
    </w:p>
    <w:p w:rsidR="007A1652" w:rsidRPr="002B39F4" w:rsidRDefault="007A1652" w:rsidP="007A1652">
      <w:pPr>
        <w:jc w:val="both"/>
      </w:pPr>
      <w:r w:rsidRPr="002B39F4">
        <w:tab/>
        <w:t xml:space="preserve">4. </w:t>
      </w:r>
      <w:r w:rsidRPr="002B39F4">
        <w:rPr>
          <w:lang w:val="en-US"/>
        </w:rPr>
        <w:t>Classes of insurance that the company wishes to carry out in Bulgaria</w:t>
      </w:r>
      <w:r w:rsidRPr="002B39F4">
        <w:t>:</w:t>
      </w:r>
    </w:p>
    <w:p w:rsidR="007A1652" w:rsidRPr="002B39F4" w:rsidRDefault="007A1652" w:rsidP="007A1652">
      <w:pPr>
        <w:jc w:val="both"/>
      </w:pPr>
      <w:r w:rsidRPr="002B39F4">
        <w:tab/>
      </w:r>
      <w:r w:rsidRPr="002B39F4">
        <w:tab/>
        <w:t xml:space="preserve">4.1. </w:t>
      </w:r>
      <w:r w:rsidRPr="002B39F4">
        <w:rPr>
          <w:lang w:val="en-US"/>
        </w:rPr>
        <w:t>Accident</w:t>
      </w:r>
      <w:r w:rsidRPr="002B39F4">
        <w:t>;</w:t>
      </w:r>
    </w:p>
    <w:p w:rsidR="007A1652" w:rsidRPr="002B39F4" w:rsidRDefault="007A1652" w:rsidP="007A1652">
      <w:pPr>
        <w:jc w:val="both"/>
      </w:pPr>
      <w:r w:rsidRPr="002B39F4">
        <w:tab/>
      </w:r>
      <w:r w:rsidRPr="002B39F4">
        <w:tab/>
        <w:t xml:space="preserve">4.2. </w:t>
      </w:r>
      <w:r w:rsidRPr="002B39F4">
        <w:rPr>
          <w:lang w:val="en-US"/>
        </w:rPr>
        <w:t>Sickness</w:t>
      </w:r>
      <w:r w:rsidRPr="002B39F4">
        <w:t>;</w:t>
      </w:r>
    </w:p>
    <w:p w:rsidR="007A1652" w:rsidRPr="002B39F4" w:rsidRDefault="007A1652" w:rsidP="007A1652">
      <w:pPr>
        <w:jc w:val="both"/>
      </w:pPr>
      <w:r w:rsidRPr="002B39F4">
        <w:tab/>
      </w:r>
      <w:r w:rsidRPr="002B39F4">
        <w:tab/>
        <w:t xml:space="preserve">4.3. </w:t>
      </w:r>
      <w:r w:rsidRPr="002B39F4">
        <w:rPr>
          <w:lang w:val="en-US"/>
        </w:rPr>
        <w:t>Land vehicles</w:t>
      </w:r>
      <w:r w:rsidRPr="002B39F4">
        <w:t>;</w:t>
      </w:r>
    </w:p>
    <w:p w:rsidR="007A1652" w:rsidRPr="002B39F4" w:rsidRDefault="007A1652" w:rsidP="007A1652">
      <w:pPr>
        <w:jc w:val="both"/>
      </w:pPr>
      <w:r w:rsidRPr="002B39F4">
        <w:tab/>
      </w:r>
      <w:r w:rsidRPr="002B39F4">
        <w:tab/>
        <w:t xml:space="preserve">4.4. </w:t>
      </w:r>
      <w:r w:rsidRPr="002B39F4">
        <w:rPr>
          <w:lang w:val="en-US"/>
        </w:rPr>
        <w:t>Railway rolling stock</w:t>
      </w:r>
      <w:r w:rsidRPr="002B39F4">
        <w:t>;</w:t>
      </w:r>
    </w:p>
    <w:p w:rsidR="007A1652" w:rsidRPr="002B39F4" w:rsidRDefault="007A1652" w:rsidP="007A1652">
      <w:pPr>
        <w:jc w:val="both"/>
      </w:pPr>
      <w:r w:rsidRPr="002B39F4">
        <w:tab/>
      </w:r>
      <w:r w:rsidRPr="002B39F4">
        <w:tab/>
        <w:t xml:space="preserve">4.5. </w:t>
      </w:r>
      <w:r w:rsidRPr="002B39F4">
        <w:rPr>
          <w:lang w:val="en-US"/>
        </w:rPr>
        <w:t>Aircraft</w:t>
      </w:r>
      <w:r w:rsidRPr="002B39F4">
        <w:t>;</w:t>
      </w:r>
    </w:p>
    <w:p w:rsidR="007A1652" w:rsidRPr="002B39F4" w:rsidRDefault="007A1652" w:rsidP="007A1652">
      <w:pPr>
        <w:jc w:val="both"/>
      </w:pPr>
      <w:r w:rsidRPr="002B39F4">
        <w:tab/>
      </w:r>
      <w:r w:rsidRPr="002B39F4">
        <w:tab/>
        <w:t xml:space="preserve">4.6. </w:t>
      </w:r>
      <w:r w:rsidRPr="002B39F4">
        <w:rPr>
          <w:lang w:val="en-US"/>
        </w:rPr>
        <w:t>Ships</w:t>
      </w:r>
      <w:r w:rsidRPr="002B39F4">
        <w:t>;</w:t>
      </w:r>
    </w:p>
    <w:p w:rsidR="007A1652" w:rsidRPr="002B39F4" w:rsidRDefault="007A1652" w:rsidP="007A1652">
      <w:pPr>
        <w:jc w:val="both"/>
      </w:pPr>
      <w:r w:rsidRPr="002B39F4">
        <w:tab/>
      </w:r>
      <w:r w:rsidRPr="002B39F4">
        <w:tab/>
        <w:t xml:space="preserve">4.7. </w:t>
      </w:r>
      <w:r w:rsidRPr="002B39F4">
        <w:rPr>
          <w:lang w:val="en-US"/>
        </w:rPr>
        <w:t>Goods in transit</w:t>
      </w:r>
      <w:r w:rsidRPr="002B39F4">
        <w:t>;</w:t>
      </w:r>
    </w:p>
    <w:p w:rsidR="007A1652" w:rsidRPr="002B39F4" w:rsidRDefault="007A1652" w:rsidP="007A1652">
      <w:pPr>
        <w:jc w:val="both"/>
      </w:pPr>
      <w:r w:rsidRPr="002B39F4">
        <w:tab/>
      </w:r>
      <w:r w:rsidRPr="002B39F4">
        <w:tab/>
        <w:t xml:space="preserve">4.8. </w:t>
      </w:r>
      <w:r w:rsidRPr="002B39F4">
        <w:rPr>
          <w:lang w:val="en-US"/>
        </w:rPr>
        <w:t>Fire and natural forces</w:t>
      </w:r>
      <w:r w:rsidRPr="002B39F4">
        <w:t>;</w:t>
      </w:r>
    </w:p>
    <w:p w:rsidR="007A1652" w:rsidRPr="002B39F4" w:rsidRDefault="007A1652" w:rsidP="007A1652">
      <w:pPr>
        <w:jc w:val="both"/>
      </w:pPr>
      <w:r w:rsidRPr="002B39F4">
        <w:tab/>
      </w:r>
      <w:r w:rsidRPr="002B39F4">
        <w:tab/>
        <w:t xml:space="preserve">4.9. </w:t>
      </w:r>
      <w:r w:rsidRPr="002B39F4">
        <w:rPr>
          <w:lang w:val="en-US"/>
        </w:rPr>
        <w:t>Other damage to property</w:t>
      </w:r>
      <w:r w:rsidRPr="002B39F4">
        <w:t>;</w:t>
      </w:r>
    </w:p>
    <w:p w:rsidR="004A1398" w:rsidRPr="002B39F4" w:rsidRDefault="004A1398" w:rsidP="007A1652">
      <w:pPr>
        <w:jc w:val="both"/>
      </w:pPr>
      <w:r w:rsidRPr="002B39F4">
        <w:tab/>
      </w:r>
      <w:r w:rsidRPr="002B39F4">
        <w:tab/>
        <w:t>4.10. Motor vehicle liability;</w:t>
      </w:r>
    </w:p>
    <w:p w:rsidR="007A1652" w:rsidRPr="002B39F4" w:rsidRDefault="007A1652" w:rsidP="007A1652">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7A1652" w:rsidRPr="002B39F4" w:rsidRDefault="007A1652" w:rsidP="007A1652">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7A1652" w:rsidRPr="002B39F4" w:rsidRDefault="007A1652" w:rsidP="007A1652">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7A1652" w:rsidRPr="002B39F4" w:rsidRDefault="007A1652" w:rsidP="007A1652">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7A1652" w:rsidRPr="002B39F4" w:rsidRDefault="007A1652" w:rsidP="007A1652">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7A1652" w:rsidRPr="002B39F4" w:rsidRDefault="007A1652" w:rsidP="007A1652">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7A1652" w:rsidRPr="002B39F4" w:rsidRDefault="007A1652" w:rsidP="007A1652">
      <w:pPr>
        <w:ind w:left="708" w:firstLine="708"/>
        <w:jc w:val="both"/>
        <w:rPr>
          <w:lang w:val="en-US"/>
        </w:rPr>
      </w:pPr>
      <w:r w:rsidRPr="002B39F4">
        <w:t xml:space="preserve">4.17. </w:t>
      </w:r>
      <w:r w:rsidRPr="002B39F4">
        <w:rPr>
          <w:lang w:val="en-US"/>
        </w:rPr>
        <w:t>Legal expenses;</w:t>
      </w:r>
    </w:p>
    <w:p w:rsidR="007A1652" w:rsidRPr="002B39F4" w:rsidRDefault="007A1652" w:rsidP="007A1652">
      <w:pPr>
        <w:jc w:val="both"/>
        <w:rPr>
          <w:lang w:val="en-US"/>
        </w:rPr>
      </w:pPr>
      <w:r w:rsidRPr="002B39F4">
        <w:rPr>
          <w:lang w:val="en-US"/>
        </w:rPr>
        <w:tab/>
      </w:r>
      <w:r w:rsidRPr="002B39F4">
        <w:rPr>
          <w:lang w:val="en-US"/>
        </w:rPr>
        <w:tab/>
        <w:t>4.18. Assistance.</w:t>
      </w:r>
    </w:p>
    <w:p w:rsidR="007A1652" w:rsidRPr="002B39F4" w:rsidRDefault="007A1652" w:rsidP="007A1652">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00895B53" w:rsidRPr="002B39F4">
        <w:rPr>
          <w:lang w:val="en-US"/>
        </w:rPr>
        <w:t>Neue Mainzer Strasse 46-50, 60311 Frankfurt am Main, Germany</w:t>
      </w:r>
      <w:r w:rsidRPr="002B39F4">
        <w:t xml:space="preserve">. </w:t>
      </w:r>
    </w:p>
    <w:p w:rsidR="007A1652" w:rsidRPr="002B39F4" w:rsidRDefault="007A1652" w:rsidP="007A1652">
      <w:pPr>
        <w:jc w:val="both"/>
      </w:pPr>
    </w:p>
    <w:p w:rsidR="00903C6C" w:rsidRPr="002B39F4" w:rsidRDefault="00903C6C" w:rsidP="003D7638">
      <w:pPr>
        <w:numPr>
          <w:ilvl w:val="0"/>
          <w:numId w:val="21"/>
        </w:numPr>
        <w:ind w:hanging="1080"/>
        <w:jc w:val="both"/>
        <w:rPr>
          <w:b/>
          <w:lang w:val="en-US"/>
        </w:rPr>
      </w:pPr>
      <w:r w:rsidRPr="002B39F4">
        <w:rPr>
          <w:b/>
          <w:lang w:val="en-GB"/>
        </w:rPr>
        <w:t>1.</w:t>
      </w:r>
      <w:r w:rsidRPr="002B39F4">
        <w:rPr>
          <w:b/>
          <w:lang w:val="en-US"/>
        </w:rPr>
        <w:t xml:space="preserve"> AIG Europe S.A.</w:t>
      </w:r>
    </w:p>
    <w:p w:rsidR="003D7638" w:rsidRPr="002B39F4" w:rsidRDefault="003D7638" w:rsidP="003D7638">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Greece.</w:t>
      </w:r>
    </w:p>
    <w:p w:rsidR="00903C6C" w:rsidRPr="002B39F4" w:rsidRDefault="00903C6C" w:rsidP="00903C6C">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Greece</w:t>
      </w:r>
      <w:r w:rsidRPr="002B39F4">
        <w:rPr>
          <w:b/>
        </w:rPr>
        <w:t>.</w:t>
      </w:r>
    </w:p>
    <w:p w:rsidR="00903C6C" w:rsidRPr="002B39F4" w:rsidRDefault="00903C6C" w:rsidP="00903C6C">
      <w:pPr>
        <w:jc w:val="both"/>
      </w:pPr>
      <w:r w:rsidRPr="002B39F4">
        <w:tab/>
        <w:t xml:space="preserve">3. </w:t>
      </w:r>
      <w:r w:rsidRPr="002B39F4">
        <w:rPr>
          <w:lang w:val="en-US"/>
        </w:rPr>
        <w:t>Non-life insurance</w:t>
      </w:r>
      <w:r w:rsidRPr="002B39F4">
        <w:t xml:space="preserve">. </w:t>
      </w:r>
    </w:p>
    <w:p w:rsidR="00903C6C" w:rsidRPr="002B39F4" w:rsidRDefault="00903C6C" w:rsidP="00903C6C">
      <w:pPr>
        <w:jc w:val="both"/>
      </w:pPr>
      <w:r w:rsidRPr="002B39F4">
        <w:tab/>
        <w:t xml:space="preserve">4. </w:t>
      </w:r>
      <w:r w:rsidRPr="002B39F4">
        <w:rPr>
          <w:lang w:val="en-US"/>
        </w:rPr>
        <w:t>Classes of insurance that the company wishes to carry out in Bulgaria</w:t>
      </w:r>
      <w:r w:rsidRPr="002B39F4">
        <w:t>:</w:t>
      </w:r>
    </w:p>
    <w:p w:rsidR="00903C6C" w:rsidRPr="002B39F4" w:rsidRDefault="00903C6C" w:rsidP="00903C6C">
      <w:pPr>
        <w:jc w:val="both"/>
      </w:pPr>
      <w:r w:rsidRPr="002B39F4">
        <w:tab/>
      </w:r>
      <w:r w:rsidRPr="002B39F4">
        <w:tab/>
        <w:t xml:space="preserve">4.1. </w:t>
      </w:r>
      <w:r w:rsidRPr="002B39F4">
        <w:rPr>
          <w:lang w:val="en-US"/>
        </w:rPr>
        <w:t>Accident</w:t>
      </w:r>
      <w:r w:rsidRPr="002B39F4">
        <w:t>;</w:t>
      </w:r>
    </w:p>
    <w:p w:rsidR="00903C6C" w:rsidRPr="002B39F4" w:rsidRDefault="00903C6C" w:rsidP="00903C6C">
      <w:pPr>
        <w:jc w:val="both"/>
      </w:pPr>
      <w:r w:rsidRPr="002B39F4">
        <w:tab/>
      </w:r>
      <w:r w:rsidRPr="002B39F4">
        <w:tab/>
        <w:t xml:space="preserve">4.2. </w:t>
      </w:r>
      <w:r w:rsidRPr="002B39F4">
        <w:rPr>
          <w:lang w:val="en-US"/>
        </w:rPr>
        <w:t>Sickness</w:t>
      </w:r>
      <w:r w:rsidRPr="002B39F4">
        <w:t>;</w:t>
      </w:r>
    </w:p>
    <w:p w:rsidR="00903C6C" w:rsidRPr="002B39F4" w:rsidRDefault="00903C6C" w:rsidP="00903C6C">
      <w:pPr>
        <w:jc w:val="both"/>
      </w:pPr>
      <w:r w:rsidRPr="002B39F4">
        <w:tab/>
      </w:r>
      <w:r w:rsidRPr="002B39F4">
        <w:tab/>
        <w:t xml:space="preserve">4.3. </w:t>
      </w:r>
      <w:r w:rsidRPr="002B39F4">
        <w:rPr>
          <w:lang w:val="en-US"/>
        </w:rPr>
        <w:t>Land vehicles</w:t>
      </w:r>
      <w:r w:rsidRPr="002B39F4">
        <w:t>;</w:t>
      </w:r>
    </w:p>
    <w:p w:rsidR="00903C6C" w:rsidRPr="002B39F4" w:rsidRDefault="00903C6C" w:rsidP="00903C6C">
      <w:pPr>
        <w:jc w:val="both"/>
      </w:pPr>
      <w:r w:rsidRPr="002B39F4">
        <w:tab/>
      </w:r>
      <w:r w:rsidRPr="002B39F4">
        <w:tab/>
        <w:t xml:space="preserve">4.4. </w:t>
      </w:r>
      <w:r w:rsidRPr="002B39F4">
        <w:rPr>
          <w:lang w:val="en-US"/>
        </w:rPr>
        <w:t>Railway rolling stock</w:t>
      </w:r>
      <w:r w:rsidRPr="002B39F4">
        <w:t>;</w:t>
      </w:r>
    </w:p>
    <w:p w:rsidR="00903C6C" w:rsidRPr="002B39F4" w:rsidRDefault="00903C6C" w:rsidP="00903C6C">
      <w:pPr>
        <w:jc w:val="both"/>
      </w:pPr>
      <w:r w:rsidRPr="002B39F4">
        <w:tab/>
      </w:r>
      <w:r w:rsidRPr="002B39F4">
        <w:tab/>
        <w:t xml:space="preserve">4.5. </w:t>
      </w:r>
      <w:r w:rsidRPr="002B39F4">
        <w:rPr>
          <w:lang w:val="en-US"/>
        </w:rPr>
        <w:t>Aircraft</w:t>
      </w:r>
      <w:r w:rsidRPr="002B39F4">
        <w:t>;</w:t>
      </w:r>
    </w:p>
    <w:p w:rsidR="00903C6C" w:rsidRPr="002B39F4" w:rsidRDefault="00903C6C" w:rsidP="00903C6C">
      <w:pPr>
        <w:jc w:val="both"/>
      </w:pPr>
      <w:r w:rsidRPr="002B39F4">
        <w:tab/>
      </w:r>
      <w:r w:rsidRPr="002B39F4">
        <w:tab/>
        <w:t xml:space="preserve">4.6. </w:t>
      </w:r>
      <w:r w:rsidRPr="002B39F4">
        <w:rPr>
          <w:lang w:val="en-US"/>
        </w:rPr>
        <w:t>Ships</w:t>
      </w:r>
      <w:r w:rsidRPr="002B39F4">
        <w:t>;</w:t>
      </w:r>
    </w:p>
    <w:p w:rsidR="00903C6C" w:rsidRPr="002B39F4" w:rsidRDefault="00903C6C" w:rsidP="00903C6C">
      <w:pPr>
        <w:jc w:val="both"/>
      </w:pPr>
      <w:r w:rsidRPr="002B39F4">
        <w:tab/>
      </w:r>
      <w:r w:rsidRPr="002B39F4">
        <w:tab/>
        <w:t xml:space="preserve">4.7. </w:t>
      </w:r>
      <w:r w:rsidRPr="002B39F4">
        <w:rPr>
          <w:lang w:val="en-US"/>
        </w:rPr>
        <w:t>Goods in transit</w:t>
      </w:r>
      <w:r w:rsidRPr="002B39F4">
        <w:t>;</w:t>
      </w:r>
    </w:p>
    <w:p w:rsidR="00903C6C" w:rsidRPr="002B39F4" w:rsidRDefault="00903C6C" w:rsidP="00903C6C">
      <w:pPr>
        <w:jc w:val="both"/>
      </w:pPr>
      <w:r w:rsidRPr="002B39F4">
        <w:tab/>
      </w:r>
      <w:r w:rsidRPr="002B39F4">
        <w:tab/>
        <w:t xml:space="preserve">4.8. </w:t>
      </w:r>
      <w:r w:rsidRPr="002B39F4">
        <w:rPr>
          <w:lang w:val="en-US"/>
        </w:rPr>
        <w:t>Fire and natural forces</w:t>
      </w:r>
      <w:r w:rsidRPr="002B39F4">
        <w:t>;</w:t>
      </w:r>
    </w:p>
    <w:p w:rsidR="00903C6C" w:rsidRPr="002B39F4" w:rsidRDefault="00903C6C" w:rsidP="00903C6C">
      <w:pPr>
        <w:jc w:val="both"/>
      </w:pPr>
      <w:r w:rsidRPr="002B39F4">
        <w:tab/>
      </w:r>
      <w:r w:rsidRPr="002B39F4">
        <w:tab/>
        <w:t xml:space="preserve">4.9. </w:t>
      </w:r>
      <w:r w:rsidRPr="002B39F4">
        <w:rPr>
          <w:lang w:val="en-US"/>
        </w:rPr>
        <w:t>Other damage to property</w:t>
      </w:r>
      <w:r w:rsidRPr="002B39F4">
        <w:t>;</w:t>
      </w:r>
    </w:p>
    <w:p w:rsidR="00F864DF" w:rsidRPr="002B39F4" w:rsidRDefault="00F864DF" w:rsidP="00903C6C">
      <w:pPr>
        <w:jc w:val="both"/>
      </w:pPr>
      <w:r w:rsidRPr="002B39F4">
        <w:tab/>
      </w:r>
      <w:r w:rsidRPr="002B39F4">
        <w:tab/>
        <w:t>4.10. Motor vehicle liability;</w:t>
      </w:r>
    </w:p>
    <w:p w:rsidR="00903C6C" w:rsidRPr="002B39F4" w:rsidRDefault="00903C6C" w:rsidP="00903C6C">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903C6C" w:rsidRPr="002B39F4" w:rsidRDefault="00903C6C" w:rsidP="00903C6C">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903C6C" w:rsidRPr="002B39F4" w:rsidRDefault="00903C6C" w:rsidP="00903C6C">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903C6C" w:rsidRPr="002B39F4" w:rsidRDefault="00903C6C" w:rsidP="00903C6C">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903C6C" w:rsidRPr="002B39F4" w:rsidRDefault="00903C6C" w:rsidP="00903C6C">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903C6C" w:rsidRPr="002B39F4" w:rsidRDefault="00903C6C" w:rsidP="00903C6C">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903C6C" w:rsidRPr="002B39F4" w:rsidRDefault="00903C6C" w:rsidP="00903C6C">
      <w:pPr>
        <w:ind w:left="708" w:firstLine="708"/>
        <w:jc w:val="both"/>
        <w:rPr>
          <w:lang w:val="en-US"/>
        </w:rPr>
      </w:pPr>
      <w:r w:rsidRPr="002B39F4">
        <w:t xml:space="preserve">4.17. </w:t>
      </w:r>
      <w:r w:rsidRPr="002B39F4">
        <w:rPr>
          <w:lang w:val="en-US"/>
        </w:rPr>
        <w:t>Legal expenses;</w:t>
      </w:r>
    </w:p>
    <w:p w:rsidR="00903C6C" w:rsidRPr="002B39F4" w:rsidRDefault="00903C6C" w:rsidP="00903C6C">
      <w:pPr>
        <w:jc w:val="both"/>
        <w:rPr>
          <w:lang w:val="en-US"/>
        </w:rPr>
      </w:pPr>
      <w:r w:rsidRPr="002B39F4">
        <w:rPr>
          <w:lang w:val="en-US"/>
        </w:rPr>
        <w:tab/>
      </w:r>
      <w:r w:rsidRPr="002B39F4">
        <w:rPr>
          <w:lang w:val="en-US"/>
        </w:rPr>
        <w:tab/>
        <w:t>4.18. Assistance.</w:t>
      </w:r>
    </w:p>
    <w:p w:rsidR="00903C6C" w:rsidRPr="002B39F4" w:rsidRDefault="00903C6C" w:rsidP="00903C6C">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119 Kifissias Avenue, 151 24 Maroussi, Athens, Greece</w:t>
      </w:r>
      <w:r w:rsidRPr="002B39F4">
        <w:t xml:space="preserve">. </w:t>
      </w:r>
    </w:p>
    <w:p w:rsidR="00903C6C" w:rsidRPr="002B39F4" w:rsidRDefault="00903C6C" w:rsidP="00903C6C">
      <w:pPr>
        <w:jc w:val="both"/>
      </w:pPr>
    </w:p>
    <w:p w:rsidR="00903C6C" w:rsidRPr="002B39F4" w:rsidRDefault="00903C6C" w:rsidP="00025DE0">
      <w:pPr>
        <w:numPr>
          <w:ilvl w:val="0"/>
          <w:numId w:val="21"/>
        </w:numPr>
        <w:ind w:hanging="1080"/>
        <w:jc w:val="both"/>
        <w:rPr>
          <w:b/>
          <w:lang w:val="en-US"/>
        </w:rPr>
      </w:pPr>
      <w:r w:rsidRPr="002B39F4">
        <w:rPr>
          <w:b/>
          <w:lang w:val="en-GB"/>
        </w:rPr>
        <w:t>1.</w:t>
      </w:r>
      <w:r w:rsidRPr="002B39F4">
        <w:rPr>
          <w:b/>
          <w:lang w:val="en-US"/>
        </w:rPr>
        <w:t xml:space="preserve"> AIG Europe S.A.</w:t>
      </w:r>
    </w:p>
    <w:p w:rsidR="00025DE0" w:rsidRPr="002B39F4" w:rsidRDefault="00025DE0" w:rsidP="00025DE0">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Ireland.</w:t>
      </w:r>
    </w:p>
    <w:p w:rsidR="00903C6C" w:rsidRPr="002B39F4" w:rsidRDefault="00903C6C" w:rsidP="00903C6C">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Ireland</w:t>
      </w:r>
      <w:r w:rsidRPr="002B39F4">
        <w:rPr>
          <w:b/>
        </w:rPr>
        <w:t>.</w:t>
      </w:r>
    </w:p>
    <w:p w:rsidR="00903C6C" w:rsidRPr="002B39F4" w:rsidRDefault="00903C6C" w:rsidP="00903C6C">
      <w:pPr>
        <w:jc w:val="both"/>
      </w:pPr>
      <w:r w:rsidRPr="002B39F4">
        <w:tab/>
        <w:t xml:space="preserve">3. </w:t>
      </w:r>
      <w:r w:rsidRPr="002B39F4">
        <w:rPr>
          <w:lang w:val="en-US"/>
        </w:rPr>
        <w:t>Non-life insurance</w:t>
      </w:r>
      <w:r w:rsidRPr="002B39F4">
        <w:t xml:space="preserve">. </w:t>
      </w:r>
    </w:p>
    <w:p w:rsidR="00903C6C" w:rsidRPr="002B39F4" w:rsidRDefault="00903C6C" w:rsidP="00903C6C">
      <w:pPr>
        <w:jc w:val="both"/>
      </w:pPr>
      <w:r w:rsidRPr="002B39F4">
        <w:tab/>
        <w:t xml:space="preserve">4. </w:t>
      </w:r>
      <w:r w:rsidRPr="002B39F4">
        <w:rPr>
          <w:lang w:val="en-US"/>
        </w:rPr>
        <w:t>Classes of insurance that the company wishes to carry out in Bulgaria</w:t>
      </w:r>
      <w:r w:rsidRPr="002B39F4">
        <w:t>:</w:t>
      </w:r>
    </w:p>
    <w:p w:rsidR="00903C6C" w:rsidRPr="002B39F4" w:rsidRDefault="00903C6C" w:rsidP="00903C6C">
      <w:pPr>
        <w:jc w:val="both"/>
      </w:pPr>
      <w:r w:rsidRPr="002B39F4">
        <w:tab/>
      </w:r>
      <w:r w:rsidRPr="002B39F4">
        <w:tab/>
        <w:t xml:space="preserve">4.1. </w:t>
      </w:r>
      <w:r w:rsidRPr="002B39F4">
        <w:rPr>
          <w:lang w:val="en-US"/>
        </w:rPr>
        <w:t>Accident</w:t>
      </w:r>
      <w:r w:rsidRPr="002B39F4">
        <w:t>;</w:t>
      </w:r>
    </w:p>
    <w:p w:rsidR="00903C6C" w:rsidRPr="002B39F4" w:rsidRDefault="00903C6C" w:rsidP="00903C6C">
      <w:pPr>
        <w:jc w:val="both"/>
      </w:pPr>
      <w:r w:rsidRPr="002B39F4">
        <w:tab/>
      </w:r>
      <w:r w:rsidRPr="002B39F4">
        <w:tab/>
        <w:t xml:space="preserve">4.2. </w:t>
      </w:r>
      <w:r w:rsidRPr="002B39F4">
        <w:rPr>
          <w:lang w:val="en-US"/>
        </w:rPr>
        <w:t>Sickness</w:t>
      </w:r>
      <w:r w:rsidRPr="002B39F4">
        <w:t>;</w:t>
      </w:r>
    </w:p>
    <w:p w:rsidR="00903C6C" w:rsidRPr="002B39F4" w:rsidRDefault="00903C6C" w:rsidP="00903C6C">
      <w:pPr>
        <w:jc w:val="both"/>
      </w:pPr>
      <w:r w:rsidRPr="002B39F4">
        <w:tab/>
      </w:r>
      <w:r w:rsidRPr="002B39F4">
        <w:tab/>
        <w:t xml:space="preserve">4.3. </w:t>
      </w:r>
      <w:r w:rsidRPr="002B39F4">
        <w:rPr>
          <w:lang w:val="en-US"/>
        </w:rPr>
        <w:t>Land vehicles</w:t>
      </w:r>
      <w:r w:rsidRPr="002B39F4">
        <w:t>;</w:t>
      </w:r>
    </w:p>
    <w:p w:rsidR="00903C6C" w:rsidRPr="002B39F4" w:rsidRDefault="00903C6C" w:rsidP="00903C6C">
      <w:pPr>
        <w:jc w:val="both"/>
      </w:pPr>
      <w:r w:rsidRPr="002B39F4">
        <w:tab/>
      </w:r>
      <w:r w:rsidRPr="002B39F4">
        <w:tab/>
        <w:t xml:space="preserve">4.4. </w:t>
      </w:r>
      <w:r w:rsidRPr="002B39F4">
        <w:rPr>
          <w:lang w:val="en-US"/>
        </w:rPr>
        <w:t>Railway rolling stock</w:t>
      </w:r>
      <w:r w:rsidRPr="002B39F4">
        <w:t>;</w:t>
      </w:r>
    </w:p>
    <w:p w:rsidR="00903C6C" w:rsidRPr="002B39F4" w:rsidRDefault="00903C6C" w:rsidP="00903C6C">
      <w:pPr>
        <w:jc w:val="both"/>
      </w:pPr>
      <w:r w:rsidRPr="002B39F4">
        <w:tab/>
      </w:r>
      <w:r w:rsidRPr="002B39F4">
        <w:tab/>
        <w:t xml:space="preserve">4.5. </w:t>
      </w:r>
      <w:r w:rsidRPr="002B39F4">
        <w:rPr>
          <w:lang w:val="en-US"/>
        </w:rPr>
        <w:t>Aircraft</w:t>
      </w:r>
      <w:r w:rsidRPr="002B39F4">
        <w:t>;</w:t>
      </w:r>
    </w:p>
    <w:p w:rsidR="00903C6C" w:rsidRPr="002B39F4" w:rsidRDefault="00903C6C" w:rsidP="00903C6C">
      <w:pPr>
        <w:jc w:val="both"/>
      </w:pPr>
      <w:r w:rsidRPr="002B39F4">
        <w:tab/>
      </w:r>
      <w:r w:rsidRPr="002B39F4">
        <w:tab/>
        <w:t xml:space="preserve">4.6. </w:t>
      </w:r>
      <w:r w:rsidRPr="002B39F4">
        <w:rPr>
          <w:lang w:val="en-US"/>
        </w:rPr>
        <w:t>Ships</w:t>
      </w:r>
      <w:r w:rsidRPr="002B39F4">
        <w:t>;</w:t>
      </w:r>
    </w:p>
    <w:p w:rsidR="00903C6C" w:rsidRPr="002B39F4" w:rsidRDefault="00903C6C" w:rsidP="00903C6C">
      <w:pPr>
        <w:jc w:val="both"/>
      </w:pPr>
      <w:r w:rsidRPr="002B39F4">
        <w:tab/>
      </w:r>
      <w:r w:rsidRPr="002B39F4">
        <w:tab/>
        <w:t xml:space="preserve">4.7. </w:t>
      </w:r>
      <w:r w:rsidRPr="002B39F4">
        <w:rPr>
          <w:lang w:val="en-US"/>
        </w:rPr>
        <w:t>Goods in transit</w:t>
      </w:r>
      <w:r w:rsidRPr="002B39F4">
        <w:t>;</w:t>
      </w:r>
    </w:p>
    <w:p w:rsidR="00903C6C" w:rsidRPr="002B39F4" w:rsidRDefault="00903C6C" w:rsidP="00903C6C">
      <w:pPr>
        <w:jc w:val="both"/>
      </w:pPr>
      <w:r w:rsidRPr="002B39F4">
        <w:tab/>
      </w:r>
      <w:r w:rsidRPr="002B39F4">
        <w:tab/>
        <w:t xml:space="preserve">4.8. </w:t>
      </w:r>
      <w:r w:rsidRPr="002B39F4">
        <w:rPr>
          <w:lang w:val="en-US"/>
        </w:rPr>
        <w:t>Fire and natural forces</w:t>
      </w:r>
      <w:r w:rsidRPr="002B39F4">
        <w:t>;</w:t>
      </w:r>
    </w:p>
    <w:p w:rsidR="00903C6C" w:rsidRDefault="00903C6C" w:rsidP="00903C6C">
      <w:pPr>
        <w:jc w:val="both"/>
      </w:pPr>
      <w:r w:rsidRPr="002B39F4">
        <w:tab/>
      </w:r>
      <w:r w:rsidRPr="002B39F4">
        <w:tab/>
        <w:t xml:space="preserve">4.9. </w:t>
      </w:r>
      <w:r w:rsidRPr="002B39F4">
        <w:rPr>
          <w:lang w:val="en-US"/>
        </w:rPr>
        <w:t>Other damage to property</w:t>
      </w:r>
      <w:r w:rsidRPr="002B39F4">
        <w:t>;</w:t>
      </w:r>
    </w:p>
    <w:p w:rsidR="00025DE0" w:rsidRPr="002B39F4" w:rsidRDefault="00025DE0" w:rsidP="00903C6C">
      <w:pPr>
        <w:jc w:val="both"/>
      </w:pPr>
      <w:r>
        <w:tab/>
      </w:r>
      <w:r>
        <w:tab/>
      </w:r>
      <w:r w:rsidRPr="002B39F4">
        <w:t>4.10. Motor vehicle liability;</w:t>
      </w:r>
    </w:p>
    <w:p w:rsidR="00903C6C" w:rsidRPr="002B39F4" w:rsidRDefault="00903C6C" w:rsidP="00903C6C">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903C6C" w:rsidRPr="002B39F4" w:rsidRDefault="00903C6C" w:rsidP="00903C6C">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903C6C" w:rsidRPr="002B39F4" w:rsidRDefault="00903C6C" w:rsidP="00903C6C">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903C6C" w:rsidRPr="002B39F4" w:rsidRDefault="00903C6C" w:rsidP="00903C6C">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903C6C" w:rsidRPr="002B39F4" w:rsidRDefault="00903C6C" w:rsidP="00903C6C">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903C6C" w:rsidRPr="002B39F4" w:rsidRDefault="00903C6C" w:rsidP="00903C6C">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903C6C" w:rsidRPr="002B39F4" w:rsidRDefault="00903C6C" w:rsidP="00903C6C">
      <w:pPr>
        <w:ind w:left="708" w:firstLine="708"/>
        <w:jc w:val="both"/>
        <w:rPr>
          <w:lang w:val="en-US"/>
        </w:rPr>
      </w:pPr>
      <w:r w:rsidRPr="002B39F4">
        <w:t xml:space="preserve">4.17. </w:t>
      </w:r>
      <w:r w:rsidRPr="002B39F4">
        <w:rPr>
          <w:lang w:val="en-US"/>
        </w:rPr>
        <w:t>Legal expenses;</w:t>
      </w:r>
    </w:p>
    <w:p w:rsidR="00903C6C" w:rsidRPr="002B39F4" w:rsidRDefault="00903C6C" w:rsidP="00903C6C">
      <w:pPr>
        <w:jc w:val="both"/>
        <w:rPr>
          <w:lang w:val="en-US"/>
        </w:rPr>
      </w:pPr>
      <w:r w:rsidRPr="002B39F4">
        <w:rPr>
          <w:lang w:val="en-US"/>
        </w:rPr>
        <w:tab/>
      </w:r>
      <w:r w:rsidRPr="002B39F4">
        <w:rPr>
          <w:lang w:val="en-US"/>
        </w:rPr>
        <w:tab/>
        <w:t>4.18. Assistance.</w:t>
      </w:r>
    </w:p>
    <w:p w:rsidR="00903C6C" w:rsidRPr="002B39F4" w:rsidRDefault="00903C6C" w:rsidP="00903C6C">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30 North Wall Quay, International Financial Services Centre, Dublin 1, Ireland</w:t>
      </w:r>
      <w:r w:rsidRPr="002B39F4">
        <w:t xml:space="preserve">. </w:t>
      </w:r>
    </w:p>
    <w:p w:rsidR="00903C6C" w:rsidRPr="002B39F4" w:rsidRDefault="00903C6C" w:rsidP="00903C6C">
      <w:pPr>
        <w:jc w:val="both"/>
      </w:pPr>
    </w:p>
    <w:p w:rsidR="00903C6C" w:rsidRPr="002B39F4" w:rsidRDefault="00903C6C" w:rsidP="004826CC">
      <w:pPr>
        <w:numPr>
          <w:ilvl w:val="0"/>
          <w:numId w:val="21"/>
        </w:numPr>
        <w:ind w:hanging="1222"/>
        <w:jc w:val="both"/>
        <w:rPr>
          <w:b/>
          <w:lang w:val="en-US"/>
        </w:rPr>
      </w:pPr>
      <w:r w:rsidRPr="002B39F4">
        <w:rPr>
          <w:b/>
          <w:lang w:val="en-GB"/>
        </w:rPr>
        <w:t>1.</w:t>
      </w:r>
      <w:r w:rsidRPr="002B39F4">
        <w:rPr>
          <w:b/>
          <w:lang w:val="en-US"/>
        </w:rPr>
        <w:t xml:space="preserve"> AIG Europe S.A.</w:t>
      </w:r>
    </w:p>
    <w:p w:rsidR="004826CC" w:rsidRPr="002B39F4" w:rsidRDefault="004826CC" w:rsidP="004826CC">
      <w:pPr>
        <w:ind w:left="-142" w:firstLine="851"/>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Italy.</w:t>
      </w:r>
    </w:p>
    <w:p w:rsidR="00903C6C" w:rsidRPr="002B39F4" w:rsidRDefault="00903C6C" w:rsidP="00903C6C">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Italy</w:t>
      </w:r>
      <w:r w:rsidRPr="002B39F4">
        <w:rPr>
          <w:b/>
        </w:rPr>
        <w:t>.</w:t>
      </w:r>
    </w:p>
    <w:p w:rsidR="00903C6C" w:rsidRPr="002B39F4" w:rsidRDefault="00903C6C" w:rsidP="00903C6C">
      <w:pPr>
        <w:jc w:val="both"/>
      </w:pPr>
      <w:r w:rsidRPr="002B39F4">
        <w:tab/>
        <w:t xml:space="preserve">3. </w:t>
      </w:r>
      <w:r w:rsidRPr="002B39F4">
        <w:rPr>
          <w:lang w:val="en-US"/>
        </w:rPr>
        <w:t>Non-life insurance</w:t>
      </w:r>
      <w:r w:rsidRPr="002B39F4">
        <w:t xml:space="preserve">. </w:t>
      </w:r>
    </w:p>
    <w:p w:rsidR="00903C6C" w:rsidRPr="002B39F4" w:rsidRDefault="00903C6C" w:rsidP="00903C6C">
      <w:pPr>
        <w:jc w:val="both"/>
      </w:pPr>
      <w:r w:rsidRPr="002B39F4">
        <w:tab/>
        <w:t xml:space="preserve">4. </w:t>
      </w:r>
      <w:r w:rsidRPr="002B39F4">
        <w:rPr>
          <w:lang w:val="en-US"/>
        </w:rPr>
        <w:t>Classes of insurance that the company wishes to carry out in Bulgaria</w:t>
      </w:r>
      <w:r w:rsidRPr="002B39F4">
        <w:t>:</w:t>
      </w:r>
    </w:p>
    <w:p w:rsidR="00903C6C" w:rsidRPr="002B39F4" w:rsidRDefault="00903C6C" w:rsidP="00903C6C">
      <w:pPr>
        <w:jc w:val="both"/>
      </w:pPr>
      <w:r w:rsidRPr="002B39F4">
        <w:tab/>
      </w:r>
      <w:r w:rsidRPr="002B39F4">
        <w:tab/>
        <w:t xml:space="preserve">4.1. </w:t>
      </w:r>
      <w:r w:rsidRPr="002B39F4">
        <w:rPr>
          <w:lang w:val="en-US"/>
        </w:rPr>
        <w:t>Accident</w:t>
      </w:r>
      <w:r w:rsidRPr="002B39F4">
        <w:t>;</w:t>
      </w:r>
    </w:p>
    <w:p w:rsidR="00903C6C" w:rsidRPr="002B39F4" w:rsidRDefault="00903C6C" w:rsidP="00903C6C">
      <w:pPr>
        <w:jc w:val="both"/>
      </w:pPr>
      <w:r w:rsidRPr="002B39F4">
        <w:tab/>
      </w:r>
      <w:r w:rsidRPr="002B39F4">
        <w:tab/>
        <w:t xml:space="preserve">4.2. </w:t>
      </w:r>
      <w:r w:rsidRPr="002B39F4">
        <w:rPr>
          <w:lang w:val="en-US"/>
        </w:rPr>
        <w:t>Sickness</w:t>
      </w:r>
      <w:r w:rsidRPr="002B39F4">
        <w:t>;</w:t>
      </w:r>
    </w:p>
    <w:p w:rsidR="00903C6C" w:rsidRPr="002B39F4" w:rsidRDefault="00903C6C" w:rsidP="00903C6C">
      <w:pPr>
        <w:jc w:val="both"/>
      </w:pPr>
      <w:r w:rsidRPr="002B39F4">
        <w:tab/>
      </w:r>
      <w:r w:rsidRPr="002B39F4">
        <w:tab/>
        <w:t xml:space="preserve">4.3. </w:t>
      </w:r>
      <w:r w:rsidRPr="002B39F4">
        <w:rPr>
          <w:lang w:val="en-US"/>
        </w:rPr>
        <w:t>Land vehicles</w:t>
      </w:r>
      <w:r w:rsidRPr="002B39F4">
        <w:t>;</w:t>
      </w:r>
    </w:p>
    <w:p w:rsidR="00903C6C" w:rsidRPr="002B39F4" w:rsidRDefault="00903C6C" w:rsidP="00903C6C">
      <w:pPr>
        <w:jc w:val="both"/>
      </w:pPr>
      <w:r w:rsidRPr="002B39F4">
        <w:tab/>
      </w:r>
      <w:r w:rsidRPr="002B39F4">
        <w:tab/>
        <w:t xml:space="preserve">4.4. </w:t>
      </w:r>
      <w:r w:rsidRPr="002B39F4">
        <w:rPr>
          <w:lang w:val="en-US"/>
        </w:rPr>
        <w:t>Railway rolling stock</w:t>
      </w:r>
      <w:r w:rsidRPr="002B39F4">
        <w:t>;</w:t>
      </w:r>
    </w:p>
    <w:p w:rsidR="00903C6C" w:rsidRPr="002B39F4" w:rsidRDefault="00903C6C" w:rsidP="00903C6C">
      <w:pPr>
        <w:jc w:val="both"/>
      </w:pPr>
      <w:r w:rsidRPr="002B39F4">
        <w:tab/>
      </w:r>
      <w:r w:rsidRPr="002B39F4">
        <w:tab/>
        <w:t xml:space="preserve">4.5. </w:t>
      </w:r>
      <w:r w:rsidRPr="002B39F4">
        <w:rPr>
          <w:lang w:val="en-US"/>
        </w:rPr>
        <w:t>Aircraft</w:t>
      </w:r>
      <w:r w:rsidRPr="002B39F4">
        <w:t>;</w:t>
      </w:r>
    </w:p>
    <w:p w:rsidR="00903C6C" w:rsidRPr="002B39F4" w:rsidRDefault="00903C6C" w:rsidP="00903C6C">
      <w:pPr>
        <w:jc w:val="both"/>
      </w:pPr>
      <w:r w:rsidRPr="002B39F4">
        <w:tab/>
      </w:r>
      <w:r w:rsidRPr="002B39F4">
        <w:tab/>
        <w:t xml:space="preserve">4.6. </w:t>
      </w:r>
      <w:r w:rsidRPr="002B39F4">
        <w:rPr>
          <w:lang w:val="en-US"/>
        </w:rPr>
        <w:t>Ships</w:t>
      </w:r>
      <w:r w:rsidRPr="002B39F4">
        <w:t>;</w:t>
      </w:r>
    </w:p>
    <w:p w:rsidR="00903C6C" w:rsidRPr="002B39F4" w:rsidRDefault="00903C6C" w:rsidP="00903C6C">
      <w:pPr>
        <w:jc w:val="both"/>
      </w:pPr>
      <w:r w:rsidRPr="002B39F4">
        <w:tab/>
      </w:r>
      <w:r w:rsidRPr="002B39F4">
        <w:tab/>
        <w:t xml:space="preserve">4.7. </w:t>
      </w:r>
      <w:r w:rsidRPr="002B39F4">
        <w:rPr>
          <w:lang w:val="en-US"/>
        </w:rPr>
        <w:t>Goods in transit</w:t>
      </w:r>
      <w:r w:rsidRPr="002B39F4">
        <w:t>;</w:t>
      </w:r>
    </w:p>
    <w:p w:rsidR="00903C6C" w:rsidRPr="002B39F4" w:rsidRDefault="00903C6C" w:rsidP="00903C6C">
      <w:pPr>
        <w:jc w:val="both"/>
      </w:pPr>
      <w:r w:rsidRPr="002B39F4">
        <w:tab/>
      </w:r>
      <w:r w:rsidRPr="002B39F4">
        <w:tab/>
        <w:t xml:space="preserve">4.8. </w:t>
      </w:r>
      <w:r w:rsidRPr="002B39F4">
        <w:rPr>
          <w:lang w:val="en-US"/>
        </w:rPr>
        <w:t>Fire and natural forces</w:t>
      </w:r>
      <w:r w:rsidRPr="002B39F4">
        <w:t>;</w:t>
      </w:r>
    </w:p>
    <w:p w:rsidR="00903C6C" w:rsidRPr="002B39F4" w:rsidRDefault="00903C6C" w:rsidP="00903C6C">
      <w:pPr>
        <w:jc w:val="both"/>
      </w:pPr>
      <w:r w:rsidRPr="002B39F4">
        <w:tab/>
      </w:r>
      <w:r w:rsidRPr="002B39F4">
        <w:tab/>
        <w:t xml:space="preserve">4.9. </w:t>
      </w:r>
      <w:r w:rsidRPr="002B39F4">
        <w:rPr>
          <w:lang w:val="en-US"/>
        </w:rPr>
        <w:t>Other damage to property</w:t>
      </w:r>
      <w:r w:rsidRPr="002B39F4">
        <w:t>;</w:t>
      </w:r>
    </w:p>
    <w:p w:rsidR="00D84880" w:rsidRPr="002B39F4" w:rsidRDefault="00D84880" w:rsidP="00903C6C">
      <w:pPr>
        <w:jc w:val="both"/>
      </w:pPr>
      <w:r w:rsidRPr="002B39F4">
        <w:tab/>
      </w:r>
      <w:r w:rsidRPr="002B39F4">
        <w:tab/>
        <w:t>4.10. Motor vehicle liability;</w:t>
      </w:r>
    </w:p>
    <w:p w:rsidR="00903C6C" w:rsidRPr="002B39F4" w:rsidRDefault="00903C6C" w:rsidP="00903C6C">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903C6C" w:rsidRPr="002B39F4" w:rsidRDefault="00903C6C" w:rsidP="00903C6C">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903C6C" w:rsidRPr="002B39F4" w:rsidRDefault="00903C6C" w:rsidP="00903C6C">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903C6C" w:rsidRPr="002B39F4" w:rsidRDefault="00903C6C" w:rsidP="00903C6C">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903C6C" w:rsidRPr="002B39F4" w:rsidRDefault="00903C6C" w:rsidP="00903C6C">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903C6C" w:rsidRPr="002B39F4" w:rsidRDefault="00903C6C" w:rsidP="00903C6C">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903C6C" w:rsidRPr="002B39F4" w:rsidRDefault="00903C6C" w:rsidP="00903C6C">
      <w:pPr>
        <w:ind w:left="708" w:firstLine="708"/>
        <w:jc w:val="both"/>
        <w:rPr>
          <w:lang w:val="en-US"/>
        </w:rPr>
      </w:pPr>
      <w:r w:rsidRPr="002B39F4">
        <w:t xml:space="preserve">4.17. </w:t>
      </w:r>
      <w:r w:rsidRPr="002B39F4">
        <w:rPr>
          <w:lang w:val="en-US"/>
        </w:rPr>
        <w:t>Legal expenses;</w:t>
      </w:r>
    </w:p>
    <w:p w:rsidR="00903C6C" w:rsidRPr="002B39F4" w:rsidRDefault="00903C6C" w:rsidP="00903C6C">
      <w:pPr>
        <w:jc w:val="both"/>
        <w:rPr>
          <w:lang w:val="en-US"/>
        </w:rPr>
      </w:pPr>
      <w:r w:rsidRPr="002B39F4">
        <w:rPr>
          <w:lang w:val="en-US"/>
        </w:rPr>
        <w:tab/>
      </w:r>
      <w:r w:rsidRPr="002B39F4">
        <w:rPr>
          <w:lang w:val="en-US"/>
        </w:rPr>
        <w:tab/>
        <w:t>4.18. Assistance.</w:t>
      </w:r>
    </w:p>
    <w:p w:rsidR="00903C6C" w:rsidRPr="002B39F4" w:rsidRDefault="00903C6C" w:rsidP="00903C6C">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Via della Chiusa 2, 20123 Milan, Italy</w:t>
      </w:r>
      <w:r w:rsidRPr="002B39F4">
        <w:t xml:space="preserve">. </w:t>
      </w:r>
    </w:p>
    <w:p w:rsidR="0060150D" w:rsidRPr="002B39F4" w:rsidRDefault="0060150D" w:rsidP="00903C6C">
      <w:pPr>
        <w:jc w:val="both"/>
      </w:pPr>
    </w:p>
    <w:p w:rsidR="0060150D" w:rsidRPr="002B39F4" w:rsidRDefault="0060150D" w:rsidP="00724A54">
      <w:pPr>
        <w:numPr>
          <w:ilvl w:val="0"/>
          <w:numId w:val="21"/>
        </w:numPr>
        <w:ind w:hanging="1222"/>
        <w:jc w:val="both"/>
        <w:rPr>
          <w:b/>
          <w:lang w:val="en-US"/>
        </w:rPr>
      </w:pPr>
      <w:r w:rsidRPr="002B39F4">
        <w:rPr>
          <w:b/>
          <w:lang w:val="en-GB"/>
        </w:rPr>
        <w:t>1.</w:t>
      </w:r>
      <w:r w:rsidRPr="002B39F4">
        <w:rPr>
          <w:b/>
          <w:lang w:val="en-US"/>
        </w:rPr>
        <w:t xml:space="preserve"> AIG Europe S.A.</w:t>
      </w:r>
    </w:p>
    <w:p w:rsidR="00724A54" w:rsidRPr="002B39F4" w:rsidRDefault="00724A54" w:rsidP="00724A54">
      <w:pPr>
        <w:ind w:left="-142" w:firstLine="851"/>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Malta.</w:t>
      </w:r>
    </w:p>
    <w:p w:rsidR="0060150D" w:rsidRPr="002B39F4" w:rsidRDefault="0060150D" w:rsidP="0060150D">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Malta</w:t>
      </w:r>
      <w:r w:rsidRPr="002B39F4">
        <w:rPr>
          <w:b/>
        </w:rPr>
        <w:t>.</w:t>
      </w:r>
    </w:p>
    <w:p w:rsidR="0060150D" w:rsidRPr="002B39F4" w:rsidRDefault="0060150D" w:rsidP="0060150D">
      <w:pPr>
        <w:jc w:val="both"/>
      </w:pPr>
      <w:r w:rsidRPr="002B39F4">
        <w:tab/>
        <w:t xml:space="preserve">3. </w:t>
      </w:r>
      <w:r w:rsidRPr="002B39F4">
        <w:rPr>
          <w:lang w:val="en-US"/>
        </w:rPr>
        <w:t>Non-life insurance</w:t>
      </w:r>
      <w:r w:rsidRPr="002B39F4">
        <w:t xml:space="preserve">. </w:t>
      </w:r>
    </w:p>
    <w:p w:rsidR="0060150D" w:rsidRPr="002B39F4" w:rsidRDefault="0060150D" w:rsidP="0060150D">
      <w:pPr>
        <w:jc w:val="both"/>
      </w:pPr>
      <w:r w:rsidRPr="002B39F4">
        <w:tab/>
        <w:t xml:space="preserve">4. </w:t>
      </w:r>
      <w:r w:rsidRPr="002B39F4">
        <w:rPr>
          <w:lang w:val="en-US"/>
        </w:rPr>
        <w:t>Classes of insurance that the company wishes to carry out in Bulgaria</w:t>
      </w:r>
      <w:r w:rsidRPr="002B39F4">
        <w:t>:</w:t>
      </w:r>
    </w:p>
    <w:p w:rsidR="0060150D" w:rsidRPr="002B39F4" w:rsidRDefault="0060150D" w:rsidP="0060150D">
      <w:pPr>
        <w:jc w:val="both"/>
      </w:pPr>
      <w:r w:rsidRPr="002B39F4">
        <w:tab/>
      </w:r>
      <w:r w:rsidRPr="002B39F4">
        <w:tab/>
        <w:t xml:space="preserve">4.1. </w:t>
      </w:r>
      <w:r w:rsidRPr="002B39F4">
        <w:rPr>
          <w:lang w:val="en-US"/>
        </w:rPr>
        <w:t>Accident</w:t>
      </w:r>
      <w:r w:rsidRPr="002B39F4">
        <w:t>;</w:t>
      </w:r>
    </w:p>
    <w:p w:rsidR="0060150D" w:rsidRPr="002B39F4" w:rsidRDefault="0060150D" w:rsidP="0060150D">
      <w:pPr>
        <w:jc w:val="both"/>
      </w:pPr>
      <w:r w:rsidRPr="002B39F4">
        <w:tab/>
      </w:r>
      <w:r w:rsidRPr="002B39F4">
        <w:tab/>
        <w:t xml:space="preserve">4.2. </w:t>
      </w:r>
      <w:r w:rsidRPr="002B39F4">
        <w:rPr>
          <w:lang w:val="en-US"/>
        </w:rPr>
        <w:t>Sickness</w:t>
      </w:r>
      <w:r w:rsidRPr="002B39F4">
        <w:t>;</w:t>
      </w:r>
    </w:p>
    <w:p w:rsidR="0060150D" w:rsidRPr="002B39F4" w:rsidRDefault="0060150D" w:rsidP="0060150D">
      <w:pPr>
        <w:jc w:val="both"/>
      </w:pPr>
      <w:r w:rsidRPr="002B39F4">
        <w:tab/>
      </w:r>
      <w:r w:rsidRPr="002B39F4">
        <w:tab/>
        <w:t xml:space="preserve">4.3. </w:t>
      </w:r>
      <w:r w:rsidRPr="002B39F4">
        <w:rPr>
          <w:lang w:val="en-US"/>
        </w:rPr>
        <w:t>Land vehicles</w:t>
      </w:r>
      <w:r w:rsidRPr="002B39F4">
        <w:t>;</w:t>
      </w:r>
    </w:p>
    <w:p w:rsidR="0060150D" w:rsidRPr="002B39F4" w:rsidRDefault="0060150D" w:rsidP="0060150D">
      <w:pPr>
        <w:jc w:val="both"/>
      </w:pPr>
      <w:r w:rsidRPr="002B39F4">
        <w:tab/>
      </w:r>
      <w:r w:rsidRPr="002B39F4">
        <w:tab/>
        <w:t xml:space="preserve">4.4. </w:t>
      </w:r>
      <w:r w:rsidRPr="002B39F4">
        <w:rPr>
          <w:lang w:val="en-US"/>
        </w:rPr>
        <w:t>Railway rolling stock</w:t>
      </w:r>
      <w:r w:rsidRPr="002B39F4">
        <w:t>;</w:t>
      </w:r>
    </w:p>
    <w:p w:rsidR="0060150D" w:rsidRPr="002B39F4" w:rsidRDefault="0060150D" w:rsidP="0060150D">
      <w:pPr>
        <w:jc w:val="both"/>
      </w:pPr>
      <w:r w:rsidRPr="002B39F4">
        <w:tab/>
      </w:r>
      <w:r w:rsidRPr="002B39F4">
        <w:tab/>
        <w:t xml:space="preserve">4.5. </w:t>
      </w:r>
      <w:r w:rsidRPr="002B39F4">
        <w:rPr>
          <w:lang w:val="en-US"/>
        </w:rPr>
        <w:t>Aircraft</w:t>
      </w:r>
      <w:r w:rsidRPr="002B39F4">
        <w:t>;</w:t>
      </w:r>
    </w:p>
    <w:p w:rsidR="0060150D" w:rsidRPr="002B39F4" w:rsidRDefault="0060150D" w:rsidP="0060150D">
      <w:pPr>
        <w:jc w:val="both"/>
      </w:pPr>
      <w:r w:rsidRPr="002B39F4">
        <w:tab/>
      </w:r>
      <w:r w:rsidRPr="002B39F4">
        <w:tab/>
        <w:t xml:space="preserve">4.6. </w:t>
      </w:r>
      <w:r w:rsidRPr="002B39F4">
        <w:rPr>
          <w:lang w:val="en-US"/>
        </w:rPr>
        <w:t>Ships</w:t>
      </w:r>
      <w:r w:rsidRPr="002B39F4">
        <w:t>;</w:t>
      </w:r>
    </w:p>
    <w:p w:rsidR="0060150D" w:rsidRPr="002B39F4" w:rsidRDefault="0060150D" w:rsidP="0060150D">
      <w:pPr>
        <w:jc w:val="both"/>
      </w:pPr>
      <w:r w:rsidRPr="002B39F4">
        <w:tab/>
      </w:r>
      <w:r w:rsidRPr="002B39F4">
        <w:tab/>
        <w:t xml:space="preserve">4.7. </w:t>
      </w:r>
      <w:r w:rsidRPr="002B39F4">
        <w:rPr>
          <w:lang w:val="en-US"/>
        </w:rPr>
        <w:t>Goods in transit</w:t>
      </w:r>
      <w:r w:rsidRPr="002B39F4">
        <w:t>;</w:t>
      </w:r>
    </w:p>
    <w:p w:rsidR="0060150D" w:rsidRPr="002B39F4" w:rsidRDefault="0060150D" w:rsidP="0060150D">
      <w:pPr>
        <w:jc w:val="both"/>
      </w:pPr>
      <w:r w:rsidRPr="002B39F4">
        <w:tab/>
      </w:r>
      <w:r w:rsidRPr="002B39F4">
        <w:tab/>
        <w:t xml:space="preserve">4.8. </w:t>
      </w:r>
      <w:r w:rsidRPr="002B39F4">
        <w:rPr>
          <w:lang w:val="en-US"/>
        </w:rPr>
        <w:t>Fire and natural forces</w:t>
      </w:r>
      <w:r w:rsidRPr="002B39F4">
        <w:t>;</w:t>
      </w:r>
    </w:p>
    <w:p w:rsidR="0060150D" w:rsidRPr="002B39F4" w:rsidRDefault="0060150D" w:rsidP="0060150D">
      <w:pPr>
        <w:jc w:val="both"/>
      </w:pPr>
      <w:r w:rsidRPr="002B39F4">
        <w:tab/>
      </w:r>
      <w:r w:rsidRPr="002B39F4">
        <w:tab/>
        <w:t xml:space="preserve">4.9. </w:t>
      </w:r>
      <w:r w:rsidRPr="002B39F4">
        <w:rPr>
          <w:lang w:val="en-US"/>
        </w:rPr>
        <w:t>Other damage to property</w:t>
      </w:r>
      <w:r w:rsidRPr="002B39F4">
        <w:t>;</w:t>
      </w:r>
    </w:p>
    <w:p w:rsidR="00724A54" w:rsidRPr="002B39F4" w:rsidRDefault="00724A54" w:rsidP="0060150D">
      <w:pPr>
        <w:jc w:val="both"/>
      </w:pPr>
      <w:r w:rsidRPr="002B39F4">
        <w:tab/>
      </w:r>
      <w:r w:rsidRPr="002B39F4">
        <w:tab/>
        <w:t>4.10. Motor vehicle liability;</w:t>
      </w:r>
    </w:p>
    <w:p w:rsidR="0060150D" w:rsidRPr="002B39F4" w:rsidRDefault="0060150D" w:rsidP="0060150D">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60150D" w:rsidRPr="002B39F4" w:rsidRDefault="0060150D" w:rsidP="0060150D">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60150D" w:rsidRPr="002B39F4" w:rsidRDefault="0060150D" w:rsidP="0060150D">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60150D" w:rsidRPr="002B39F4" w:rsidRDefault="0060150D" w:rsidP="0060150D">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60150D" w:rsidRPr="002B39F4" w:rsidRDefault="0060150D" w:rsidP="0060150D">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60150D" w:rsidRPr="002B39F4" w:rsidRDefault="0060150D" w:rsidP="0060150D">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60150D" w:rsidRPr="002B39F4" w:rsidRDefault="0060150D" w:rsidP="0060150D">
      <w:pPr>
        <w:ind w:left="708" w:firstLine="708"/>
        <w:jc w:val="both"/>
        <w:rPr>
          <w:lang w:val="en-US"/>
        </w:rPr>
      </w:pPr>
      <w:r w:rsidRPr="002B39F4">
        <w:t xml:space="preserve">4.17. </w:t>
      </w:r>
      <w:r w:rsidRPr="002B39F4">
        <w:rPr>
          <w:lang w:val="en-US"/>
        </w:rPr>
        <w:t>Legal expenses;</w:t>
      </w:r>
    </w:p>
    <w:p w:rsidR="0060150D" w:rsidRPr="002B39F4" w:rsidRDefault="0060150D" w:rsidP="0060150D">
      <w:pPr>
        <w:jc w:val="both"/>
        <w:rPr>
          <w:lang w:val="en-US"/>
        </w:rPr>
      </w:pPr>
      <w:r w:rsidRPr="002B39F4">
        <w:rPr>
          <w:lang w:val="en-US"/>
        </w:rPr>
        <w:tab/>
      </w:r>
      <w:r w:rsidRPr="002B39F4">
        <w:rPr>
          <w:lang w:val="en-US"/>
        </w:rPr>
        <w:tab/>
        <w:t>4.18. Assistance.</w:t>
      </w:r>
    </w:p>
    <w:p w:rsidR="0060150D" w:rsidRPr="002B39F4" w:rsidRDefault="0060150D" w:rsidP="0060150D">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98/2 Melita Street Valletta VLT1 120 Malta</w:t>
      </w:r>
      <w:r w:rsidRPr="002B39F4">
        <w:t xml:space="preserve">. </w:t>
      </w:r>
    </w:p>
    <w:p w:rsidR="0060150D" w:rsidRPr="002B39F4" w:rsidRDefault="0060150D" w:rsidP="00903C6C">
      <w:pPr>
        <w:jc w:val="both"/>
      </w:pPr>
    </w:p>
    <w:p w:rsidR="00DA225D" w:rsidRPr="002B39F4" w:rsidRDefault="00DA225D" w:rsidP="00A61FDD">
      <w:pPr>
        <w:numPr>
          <w:ilvl w:val="0"/>
          <w:numId w:val="21"/>
        </w:numPr>
        <w:ind w:hanging="1222"/>
        <w:jc w:val="both"/>
        <w:rPr>
          <w:b/>
          <w:lang w:val="en-US"/>
        </w:rPr>
      </w:pPr>
      <w:r w:rsidRPr="002B39F4">
        <w:rPr>
          <w:b/>
          <w:lang w:val="en-GB"/>
        </w:rPr>
        <w:t>1.</w:t>
      </w:r>
      <w:r w:rsidRPr="002B39F4">
        <w:rPr>
          <w:b/>
          <w:lang w:val="en-US"/>
        </w:rPr>
        <w:t xml:space="preserve"> AIG Europe S.A.</w:t>
      </w:r>
    </w:p>
    <w:p w:rsidR="00A61FDD" w:rsidRPr="002B39F4" w:rsidRDefault="00A61FDD" w:rsidP="00A61FDD">
      <w:pPr>
        <w:ind w:left="-142" w:firstLine="851"/>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the Nitherlands.</w:t>
      </w:r>
    </w:p>
    <w:p w:rsidR="00DA225D" w:rsidRPr="002B39F4" w:rsidRDefault="00DA225D" w:rsidP="00DA225D">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The Netherlands</w:t>
      </w:r>
      <w:r w:rsidRPr="002B39F4">
        <w:rPr>
          <w:b/>
        </w:rPr>
        <w:t>.</w:t>
      </w:r>
    </w:p>
    <w:p w:rsidR="00DA225D" w:rsidRPr="002B39F4" w:rsidRDefault="00DA225D" w:rsidP="00DA225D">
      <w:pPr>
        <w:jc w:val="both"/>
      </w:pPr>
      <w:r w:rsidRPr="002B39F4">
        <w:tab/>
        <w:t xml:space="preserve">3. </w:t>
      </w:r>
      <w:r w:rsidRPr="002B39F4">
        <w:rPr>
          <w:lang w:val="en-US"/>
        </w:rPr>
        <w:t>Non-life insurance</w:t>
      </w:r>
      <w:r w:rsidRPr="002B39F4">
        <w:t xml:space="preserve">. </w:t>
      </w:r>
    </w:p>
    <w:p w:rsidR="00DA225D" w:rsidRPr="002B39F4" w:rsidRDefault="00DA225D" w:rsidP="00DA225D">
      <w:pPr>
        <w:jc w:val="both"/>
      </w:pPr>
      <w:r w:rsidRPr="002B39F4">
        <w:tab/>
        <w:t xml:space="preserve">4. </w:t>
      </w:r>
      <w:r w:rsidRPr="002B39F4">
        <w:rPr>
          <w:lang w:val="en-US"/>
        </w:rPr>
        <w:t>Classes of insurance that the company wishes to carry out in Bulgaria</w:t>
      </w:r>
      <w:r w:rsidRPr="002B39F4">
        <w:t>:</w:t>
      </w:r>
    </w:p>
    <w:p w:rsidR="00DA225D" w:rsidRPr="002B39F4" w:rsidRDefault="00DA225D" w:rsidP="00DA225D">
      <w:pPr>
        <w:jc w:val="both"/>
      </w:pPr>
      <w:r w:rsidRPr="002B39F4">
        <w:tab/>
      </w:r>
      <w:r w:rsidRPr="002B39F4">
        <w:tab/>
        <w:t xml:space="preserve">4.1. </w:t>
      </w:r>
      <w:r w:rsidRPr="002B39F4">
        <w:rPr>
          <w:lang w:val="en-US"/>
        </w:rPr>
        <w:t>Accident</w:t>
      </w:r>
      <w:r w:rsidRPr="002B39F4">
        <w:t>;</w:t>
      </w:r>
    </w:p>
    <w:p w:rsidR="00DA225D" w:rsidRPr="002B39F4" w:rsidRDefault="00DA225D" w:rsidP="00DA225D">
      <w:pPr>
        <w:jc w:val="both"/>
      </w:pPr>
      <w:r w:rsidRPr="002B39F4">
        <w:tab/>
      </w:r>
      <w:r w:rsidRPr="002B39F4">
        <w:tab/>
        <w:t xml:space="preserve">4.2. </w:t>
      </w:r>
      <w:r w:rsidRPr="002B39F4">
        <w:rPr>
          <w:lang w:val="en-US"/>
        </w:rPr>
        <w:t>Sickness</w:t>
      </w:r>
      <w:r w:rsidRPr="002B39F4">
        <w:t>;</w:t>
      </w:r>
    </w:p>
    <w:p w:rsidR="00DA225D" w:rsidRPr="002B39F4" w:rsidRDefault="00DA225D" w:rsidP="00DA225D">
      <w:pPr>
        <w:jc w:val="both"/>
      </w:pPr>
      <w:r w:rsidRPr="002B39F4">
        <w:tab/>
      </w:r>
      <w:r w:rsidRPr="002B39F4">
        <w:tab/>
        <w:t xml:space="preserve">4.3. </w:t>
      </w:r>
      <w:r w:rsidRPr="002B39F4">
        <w:rPr>
          <w:lang w:val="en-US"/>
        </w:rPr>
        <w:t>Land vehicles</w:t>
      </w:r>
      <w:r w:rsidRPr="002B39F4">
        <w:t>;</w:t>
      </w:r>
    </w:p>
    <w:p w:rsidR="00DA225D" w:rsidRPr="002B39F4" w:rsidRDefault="00DA225D" w:rsidP="00DA225D">
      <w:pPr>
        <w:jc w:val="both"/>
      </w:pPr>
      <w:r w:rsidRPr="002B39F4">
        <w:tab/>
      </w:r>
      <w:r w:rsidRPr="002B39F4">
        <w:tab/>
        <w:t xml:space="preserve">4.4. </w:t>
      </w:r>
      <w:r w:rsidRPr="002B39F4">
        <w:rPr>
          <w:lang w:val="en-US"/>
        </w:rPr>
        <w:t>Railway rolling stock</w:t>
      </w:r>
      <w:r w:rsidRPr="002B39F4">
        <w:t>;</w:t>
      </w:r>
    </w:p>
    <w:p w:rsidR="00DA225D" w:rsidRPr="002B39F4" w:rsidRDefault="00DA225D" w:rsidP="00DA225D">
      <w:pPr>
        <w:jc w:val="both"/>
      </w:pPr>
      <w:r w:rsidRPr="002B39F4">
        <w:tab/>
      </w:r>
      <w:r w:rsidRPr="002B39F4">
        <w:tab/>
        <w:t xml:space="preserve">4.5. </w:t>
      </w:r>
      <w:r w:rsidRPr="002B39F4">
        <w:rPr>
          <w:lang w:val="en-US"/>
        </w:rPr>
        <w:t>Aircraft</w:t>
      </w:r>
      <w:r w:rsidRPr="002B39F4">
        <w:t>;</w:t>
      </w:r>
    </w:p>
    <w:p w:rsidR="00DA225D" w:rsidRPr="002B39F4" w:rsidRDefault="00DA225D" w:rsidP="00DA225D">
      <w:pPr>
        <w:jc w:val="both"/>
      </w:pPr>
      <w:r w:rsidRPr="002B39F4">
        <w:tab/>
      </w:r>
      <w:r w:rsidRPr="002B39F4">
        <w:tab/>
        <w:t xml:space="preserve">4.6. </w:t>
      </w:r>
      <w:r w:rsidRPr="002B39F4">
        <w:rPr>
          <w:lang w:val="en-US"/>
        </w:rPr>
        <w:t>Ships</w:t>
      </w:r>
      <w:r w:rsidRPr="002B39F4">
        <w:t>;</w:t>
      </w:r>
    </w:p>
    <w:p w:rsidR="00DA225D" w:rsidRPr="002B39F4" w:rsidRDefault="00DA225D" w:rsidP="00DA225D">
      <w:pPr>
        <w:jc w:val="both"/>
      </w:pPr>
      <w:r w:rsidRPr="002B39F4">
        <w:tab/>
      </w:r>
      <w:r w:rsidRPr="002B39F4">
        <w:tab/>
        <w:t xml:space="preserve">4.7. </w:t>
      </w:r>
      <w:r w:rsidRPr="002B39F4">
        <w:rPr>
          <w:lang w:val="en-US"/>
        </w:rPr>
        <w:t>Goods in transit</w:t>
      </w:r>
      <w:r w:rsidRPr="002B39F4">
        <w:t>;</w:t>
      </w:r>
    </w:p>
    <w:p w:rsidR="00DA225D" w:rsidRPr="002B39F4" w:rsidRDefault="00DA225D" w:rsidP="00DA225D">
      <w:pPr>
        <w:jc w:val="both"/>
      </w:pPr>
      <w:r w:rsidRPr="002B39F4">
        <w:tab/>
      </w:r>
      <w:r w:rsidRPr="002B39F4">
        <w:tab/>
        <w:t xml:space="preserve">4.8. </w:t>
      </w:r>
      <w:r w:rsidRPr="002B39F4">
        <w:rPr>
          <w:lang w:val="en-US"/>
        </w:rPr>
        <w:t>Fire and natural forces</w:t>
      </w:r>
      <w:r w:rsidRPr="002B39F4">
        <w:t>;</w:t>
      </w:r>
    </w:p>
    <w:p w:rsidR="00DA225D" w:rsidRPr="002B39F4" w:rsidRDefault="00DA225D" w:rsidP="00DA225D">
      <w:pPr>
        <w:jc w:val="both"/>
      </w:pPr>
      <w:r w:rsidRPr="002B39F4">
        <w:tab/>
      </w:r>
      <w:r w:rsidRPr="002B39F4">
        <w:tab/>
        <w:t xml:space="preserve">4.9. </w:t>
      </w:r>
      <w:r w:rsidRPr="002B39F4">
        <w:rPr>
          <w:lang w:val="en-US"/>
        </w:rPr>
        <w:t>Other damage to property</w:t>
      </w:r>
      <w:r w:rsidRPr="002B39F4">
        <w:t>;</w:t>
      </w:r>
    </w:p>
    <w:p w:rsidR="00A61FDD" w:rsidRPr="002B39F4" w:rsidRDefault="00A61FDD" w:rsidP="00DA225D">
      <w:pPr>
        <w:jc w:val="both"/>
      </w:pPr>
      <w:r w:rsidRPr="002B39F4">
        <w:tab/>
      </w:r>
      <w:r w:rsidRPr="002B39F4">
        <w:tab/>
        <w:t>4.10. Motor vehicle liability;</w:t>
      </w:r>
    </w:p>
    <w:p w:rsidR="00DA225D" w:rsidRPr="002B39F4" w:rsidRDefault="00DA225D" w:rsidP="00DA225D">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DA225D" w:rsidRPr="002B39F4" w:rsidRDefault="00DA225D" w:rsidP="00DA225D">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DA225D" w:rsidRPr="002B39F4" w:rsidRDefault="00DA225D" w:rsidP="00DA225D">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DA225D" w:rsidRPr="002B39F4" w:rsidRDefault="00DA225D" w:rsidP="00DA225D">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DA225D" w:rsidRPr="002B39F4" w:rsidRDefault="00DA225D" w:rsidP="00DA225D">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DA225D" w:rsidRPr="002B39F4" w:rsidRDefault="00DA225D" w:rsidP="00DA225D">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DA225D" w:rsidRPr="002B39F4" w:rsidRDefault="00DA225D" w:rsidP="00DA225D">
      <w:pPr>
        <w:ind w:left="708" w:firstLine="708"/>
        <w:jc w:val="both"/>
        <w:rPr>
          <w:lang w:val="en-US"/>
        </w:rPr>
      </w:pPr>
      <w:r w:rsidRPr="002B39F4">
        <w:t xml:space="preserve">4.17. </w:t>
      </w:r>
      <w:r w:rsidRPr="002B39F4">
        <w:rPr>
          <w:lang w:val="en-US"/>
        </w:rPr>
        <w:t>Legal expenses;</w:t>
      </w:r>
    </w:p>
    <w:p w:rsidR="00DA225D" w:rsidRPr="002B39F4" w:rsidRDefault="00DA225D" w:rsidP="00DA225D">
      <w:pPr>
        <w:jc w:val="both"/>
        <w:rPr>
          <w:lang w:val="en-US"/>
        </w:rPr>
      </w:pPr>
      <w:r w:rsidRPr="002B39F4">
        <w:rPr>
          <w:lang w:val="en-US"/>
        </w:rPr>
        <w:tab/>
      </w:r>
      <w:r w:rsidRPr="002B39F4">
        <w:rPr>
          <w:lang w:val="en-US"/>
        </w:rPr>
        <w:tab/>
        <w:t>4.18. Assistance.</w:t>
      </w:r>
    </w:p>
    <w:p w:rsidR="00DA225D" w:rsidRPr="002B39F4" w:rsidRDefault="00DA225D" w:rsidP="00DA225D">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Postbus 8606, 3009 AP, Rotterdam, The Netherlands</w:t>
      </w:r>
      <w:r w:rsidRPr="002B39F4">
        <w:t xml:space="preserve">. </w:t>
      </w:r>
    </w:p>
    <w:p w:rsidR="00DA225D" w:rsidRPr="002B39F4" w:rsidRDefault="00DA225D" w:rsidP="00DA225D">
      <w:pPr>
        <w:jc w:val="both"/>
      </w:pPr>
    </w:p>
    <w:p w:rsidR="00DA225D" w:rsidRPr="002B39F4" w:rsidRDefault="00DA225D" w:rsidP="00647DE4">
      <w:pPr>
        <w:numPr>
          <w:ilvl w:val="0"/>
          <w:numId w:val="21"/>
        </w:numPr>
        <w:ind w:hanging="1080"/>
        <w:jc w:val="both"/>
        <w:rPr>
          <w:b/>
          <w:lang w:val="en-US"/>
        </w:rPr>
      </w:pPr>
      <w:r w:rsidRPr="002B39F4">
        <w:rPr>
          <w:b/>
          <w:lang w:val="en-GB"/>
        </w:rPr>
        <w:t>1.</w:t>
      </w:r>
      <w:r w:rsidRPr="002B39F4">
        <w:rPr>
          <w:b/>
          <w:lang w:val="en-US"/>
        </w:rPr>
        <w:t xml:space="preserve"> AIG Europe S.A.</w:t>
      </w:r>
    </w:p>
    <w:p w:rsidR="00647DE4" w:rsidRPr="002B39F4" w:rsidRDefault="00647DE4" w:rsidP="00647DE4">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w:t>
      </w:r>
      <w:r w:rsidR="00985C4B" w:rsidRPr="002B39F4">
        <w:rPr>
          <w:b/>
          <w:lang w:val="en-US"/>
        </w:rPr>
        <w:t>ss 10 from its branch in</w:t>
      </w:r>
      <w:r w:rsidRPr="002B39F4">
        <w:rPr>
          <w:b/>
          <w:lang w:val="en-US"/>
        </w:rPr>
        <w:t xml:space="preserve"> Norway.</w:t>
      </w:r>
    </w:p>
    <w:p w:rsidR="00DA225D" w:rsidRPr="002B39F4" w:rsidRDefault="00DA225D" w:rsidP="00DA225D">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Norway</w:t>
      </w:r>
      <w:r w:rsidRPr="002B39F4">
        <w:rPr>
          <w:b/>
        </w:rPr>
        <w:t>.</w:t>
      </w:r>
    </w:p>
    <w:p w:rsidR="00DA225D" w:rsidRPr="002B39F4" w:rsidRDefault="00DA225D" w:rsidP="00DA225D">
      <w:pPr>
        <w:jc w:val="both"/>
      </w:pPr>
      <w:r w:rsidRPr="002B39F4">
        <w:tab/>
        <w:t xml:space="preserve">3. </w:t>
      </w:r>
      <w:r w:rsidRPr="002B39F4">
        <w:rPr>
          <w:lang w:val="en-US"/>
        </w:rPr>
        <w:t>Non-life insurance</w:t>
      </w:r>
      <w:r w:rsidRPr="002B39F4">
        <w:t xml:space="preserve">. </w:t>
      </w:r>
    </w:p>
    <w:p w:rsidR="00DA225D" w:rsidRPr="004A761E" w:rsidRDefault="00DA225D" w:rsidP="00DA225D">
      <w:pPr>
        <w:jc w:val="both"/>
      </w:pPr>
      <w:r w:rsidRPr="002B39F4">
        <w:tab/>
        <w:t xml:space="preserve">4. </w:t>
      </w:r>
      <w:r w:rsidRPr="002B39F4">
        <w:rPr>
          <w:lang w:val="en-US"/>
        </w:rPr>
        <w:t>Classes of insurance that the company wishes to carry out in Bulgaria</w:t>
      </w:r>
      <w:r w:rsidRPr="002B39F4">
        <w:t>:</w:t>
      </w:r>
    </w:p>
    <w:p w:rsidR="00DA225D" w:rsidRPr="002B39F4" w:rsidRDefault="00DA225D" w:rsidP="00DA225D">
      <w:pPr>
        <w:jc w:val="both"/>
      </w:pPr>
      <w:r w:rsidRPr="004A761E">
        <w:tab/>
      </w:r>
      <w:r w:rsidRPr="004A761E">
        <w:tab/>
      </w:r>
      <w:r w:rsidRPr="002B39F4">
        <w:t xml:space="preserve">4.1. </w:t>
      </w:r>
      <w:r w:rsidRPr="002B39F4">
        <w:rPr>
          <w:lang w:val="en-US"/>
        </w:rPr>
        <w:t>Accident</w:t>
      </w:r>
      <w:r w:rsidRPr="002B39F4">
        <w:t>;</w:t>
      </w:r>
    </w:p>
    <w:p w:rsidR="00DA225D" w:rsidRPr="002B39F4" w:rsidRDefault="00DA225D" w:rsidP="00DA225D">
      <w:pPr>
        <w:jc w:val="both"/>
      </w:pPr>
      <w:r w:rsidRPr="002B39F4">
        <w:tab/>
      </w:r>
      <w:r w:rsidRPr="002B39F4">
        <w:tab/>
        <w:t xml:space="preserve">4.2. </w:t>
      </w:r>
      <w:r w:rsidRPr="002B39F4">
        <w:rPr>
          <w:lang w:val="en-US"/>
        </w:rPr>
        <w:t>Sickness</w:t>
      </w:r>
      <w:r w:rsidRPr="002B39F4">
        <w:t>;</w:t>
      </w:r>
    </w:p>
    <w:p w:rsidR="00DA225D" w:rsidRPr="002B39F4" w:rsidRDefault="00DA225D" w:rsidP="00DA225D">
      <w:pPr>
        <w:jc w:val="both"/>
      </w:pPr>
      <w:r w:rsidRPr="002B39F4">
        <w:tab/>
      </w:r>
      <w:r w:rsidRPr="002B39F4">
        <w:tab/>
        <w:t xml:space="preserve">4.3. </w:t>
      </w:r>
      <w:r w:rsidRPr="002B39F4">
        <w:rPr>
          <w:lang w:val="en-US"/>
        </w:rPr>
        <w:t>Land vehicles</w:t>
      </w:r>
      <w:r w:rsidRPr="002B39F4">
        <w:t>;</w:t>
      </w:r>
    </w:p>
    <w:p w:rsidR="00DA225D" w:rsidRPr="002B39F4" w:rsidRDefault="00DA225D" w:rsidP="00DA225D">
      <w:pPr>
        <w:jc w:val="both"/>
      </w:pPr>
      <w:r w:rsidRPr="002B39F4">
        <w:tab/>
      </w:r>
      <w:r w:rsidRPr="002B39F4">
        <w:tab/>
        <w:t xml:space="preserve">4.4. </w:t>
      </w:r>
      <w:r w:rsidRPr="002B39F4">
        <w:rPr>
          <w:lang w:val="en-US"/>
        </w:rPr>
        <w:t>Railway rolling stock</w:t>
      </w:r>
      <w:r w:rsidRPr="002B39F4">
        <w:t>;</w:t>
      </w:r>
    </w:p>
    <w:p w:rsidR="00DA225D" w:rsidRPr="002B39F4" w:rsidRDefault="00DA225D" w:rsidP="00DA225D">
      <w:pPr>
        <w:jc w:val="both"/>
      </w:pPr>
      <w:r w:rsidRPr="002B39F4">
        <w:tab/>
      </w:r>
      <w:r w:rsidRPr="002B39F4">
        <w:tab/>
        <w:t xml:space="preserve">4.5. </w:t>
      </w:r>
      <w:r w:rsidRPr="002B39F4">
        <w:rPr>
          <w:lang w:val="en-US"/>
        </w:rPr>
        <w:t>Aircraft</w:t>
      </w:r>
      <w:r w:rsidRPr="002B39F4">
        <w:t>;</w:t>
      </w:r>
    </w:p>
    <w:p w:rsidR="00DA225D" w:rsidRPr="002B39F4" w:rsidRDefault="00DA225D" w:rsidP="00DA225D">
      <w:pPr>
        <w:jc w:val="both"/>
      </w:pPr>
      <w:r w:rsidRPr="002B39F4">
        <w:tab/>
      </w:r>
      <w:r w:rsidRPr="002B39F4">
        <w:tab/>
        <w:t xml:space="preserve">4.6. </w:t>
      </w:r>
      <w:r w:rsidRPr="002B39F4">
        <w:rPr>
          <w:lang w:val="en-US"/>
        </w:rPr>
        <w:t>Ships</w:t>
      </w:r>
      <w:r w:rsidRPr="002B39F4">
        <w:t>;</w:t>
      </w:r>
    </w:p>
    <w:p w:rsidR="00DA225D" w:rsidRPr="002B39F4" w:rsidRDefault="00DA225D" w:rsidP="00DA225D">
      <w:pPr>
        <w:jc w:val="both"/>
      </w:pPr>
      <w:r w:rsidRPr="002B39F4">
        <w:tab/>
      </w:r>
      <w:r w:rsidRPr="002B39F4">
        <w:tab/>
        <w:t xml:space="preserve">4.7. </w:t>
      </w:r>
      <w:r w:rsidRPr="002B39F4">
        <w:rPr>
          <w:lang w:val="en-US"/>
        </w:rPr>
        <w:t>Goods in transit</w:t>
      </w:r>
      <w:r w:rsidRPr="002B39F4">
        <w:t>;</w:t>
      </w:r>
    </w:p>
    <w:p w:rsidR="00DA225D" w:rsidRPr="002B39F4" w:rsidRDefault="00DA225D" w:rsidP="00DA225D">
      <w:pPr>
        <w:jc w:val="both"/>
      </w:pPr>
      <w:r w:rsidRPr="002B39F4">
        <w:tab/>
      </w:r>
      <w:r w:rsidRPr="002B39F4">
        <w:tab/>
        <w:t xml:space="preserve">4.8. </w:t>
      </w:r>
      <w:r w:rsidRPr="002B39F4">
        <w:rPr>
          <w:lang w:val="en-US"/>
        </w:rPr>
        <w:t>Fire and natural forces</w:t>
      </w:r>
      <w:r w:rsidRPr="002B39F4">
        <w:t>;</w:t>
      </w:r>
    </w:p>
    <w:p w:rsidR="00DA225D" w:rsidRPr="002B39F4" w:rsidRDefault="00DA225D" w:rsidP="00DA225D">
      <w:pPr>
        <w:jc w:val="both"/>
      </w:pPr>
      <w:r w:rsidRPr="002B39F4">
        <w:tab/>
      </w:r>
      <w:r w:rsidRPr="002B39F4">
        <w:tab/>
        <w:t xml:space="preserve">4.9. </w:t>
      </w:r>
      <w:r w:rsidRPr="002B39F4">
        <w:rPr>
          <w:lang w:val="en-US"/>
        </w:rPr>
        <w:t>Other damage to property</w:t>
      </w:r>
      <w:r w:rsidRPr="002B39F4">
        <w:t>;</w:t>
      </w:r>
    </w:p>
    <w:p w:rsidR="00647DE4" w:rsidRPr="002B39F4" w:rsidRDefault="00647DE4" w:rsidP="00DA225D">
      <w:pPr>
        <w:jc w:val="both"/>
      </w:pPr>
      <w:r w:rsidRPr="002B39F4">
        <w:tab/>
      </w:r>
      <w:r w:rsidRPr="002B39F4">
        <w:tab/>
        <w:t>4.10. Motor vehicle liability;</w:t>
      </w:r>
    </w:p>
    <w:p w:rsidR="00DA225D" w:rsidRPr="002B39F4" w:rsidRDefault="00DA225D" w:rsidP="00DA225D">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DA225D" w:rsidRPr="002B39F4" w:rsidRDefault="00DA225D" w:rsidP="00DA225D">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DA225D" w:rsidRPr="002B39F4" w:rsidRDefault="00DA225D" w:rsidP="00DA225D">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DA225D" w:rsidRPr="002B39F4" w:rsidRDefault="00DA225D" w:rsidP="00DA225D">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DA225D" w:rsidRPr="002B39F4" w:rsidRDefault="00DA225D" w:rsidP="00DA225D">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DA225D" w:rsidRPr="002B39F4" w:rsidRDefault="00DA225D" w:rsidP="00DA225D">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DA225D" w:rsidRPr="002B39F4" w:rsidRDefault="00DA225D" w:rsidP="00DA225D">
      <w:pPr>
        <w:ind w:left="708" w:firstLine="708"/>
        <w:jc w:val="both"/>
        <w:rPr>
          <w:lang w:val="en-US"/>
        </w:rPr>
      </w:pPr>
      <w:r w:rsidRPr="002B39F4">
        <w:t xml:space="preserve">4.17. </w:t>
      </w:r>
      <w:r w:rsidRPr="002B39F4">
        <w:rPr>
          <w:lang w:val="en-US"/>
        </w:rPr>
        <w:t>Legal expenses;</w:t>
      </w:r>
    </w:p>
    <w:p w:rsidR="00DA225D" w:rsidRPr="002B39F4" w:rsidRDefault="00DA225D" w:rsidP="00DA225D">
      <w:pPr>
        <w:jc w:val="both"/>
        <w:rPr>
          <w:lang w:val="en-US"/>
        </w:rPr>
      </w:pPr>
      <w:r w:rsidRPr="002B39F4">
        <w:rPr>
          <w:lang w:val="en-US"/>
        </w:rPr>
        <w:tab/>
      </w:r>
      <w:r w:rsidRPr="002B39F4">
        <w:rPr>
          <w:lang w:val="en-US"/>
        </w:rPr>
        <w:tab/>
        <w:t>4.18. Assistance.</w:t>
      </w:r>
    </w:p>
    <w:p w:rsidR="00DA225D" w:rsidRPr="002B39F4" w:rsidRDefault="00DA225D" w:rsidP="00DA225D">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 xml:space="preserve">Rosenkrantz gate 22, Postboks 1588 Vika – </w:t>
      </w:r>
      <w:r w:rsidRPr="002B39F4">
        <w:t>NO-</w:t>
      </w:r>
      <w:r w:rsidRPr="002B39F4">
        <w:rPr>
          <w:lang w:val="en-US"/>
        </w:rPr>
        <w:t>0118 Oslo, Norway</w:t>
      </w:r>
      <w:r w:rsidRPr="002B39F4">
        <w:t xml:space="preserve">. </w:t>
      </w:r>
    </w:p>
    <w:p w:rsidR="00DA225D" w:rsidRPr="002B39F4" w:rsidRDefault="00DA225D" w:rsidP="00DA225D">
      <w:pPr>
        <w:jc w:val="both"/>
      </w:pPr>
    </w:p>
    <w:p w:rsidR="00DA225D" w:rsidRPr="002B39F4" w:rsidRDefault="00DA225D" w:rsidP="00985C4B">
      <w:pPr>
        <w:numPr>
          <w:ilvl w:val="0"/>
          <w:numId w:val="21"/>
        </w:numPr>
        <w:ind w:hanging="1080"/>
        <w:jc w:val="both"/>
        <w:rPr>
          <w:b/>
          <w:lang w:val="en-US"/>
        </w:rPr>
      </w:pPr>
      <w:r w:rsidRPr="002B39F4">
        <w:rPr>
          <w:b/>
          <w:lang w:val="en-GB"/>
        </w:rPr>
        <w:t>1.</w:t>
      </w:r>
      <w:r w:rsidRPr="002B39F4">
        <w:rPr>
          <w:b/>
          <w:lang w:val="en-US"/>
        </w:rPr>
        <w:t xml:space="preserve"> AIG Europe S.A.</w:t>
      </w:r>
    </w:p>
    <w:p w:rsidR="00985C4B" w:rsidRPr="002B39F4" w:rsidRDefault="00985C4B" w:rsidP="00985C4B">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Portugal.</w:t>
      </w:r>
    </w:p>
    <w:p w:rsidR="00DA225D" w:rsidRPr="002B39F4" w:rsidRDefault="00DA225D" w:rsidP="00DA225D">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Portugal</w:t>
      </w:r>
      <w:r w:rsidRPr="002B39F4">
        <w:rPr>
          <w:b/>
        </w:rPr>
        <w:t>.</w:t>
      </w:r>
    </w:p>
    <w:p w:rsidR="00DA225D" w:rsidRPr="002B39F4" w:rsidRDefault="00DA225D" w:rsidP="00DA225D">
      <w:pPr>
        <w:jc w:val="both"/>
      </w:pPr>
      <w:r w:rsidRPr="002B39F4">
        <w:tab/>
        <w:t xml:space="preserve">3. </w:t>
      </w:r>
      <w:r w:rsidRPr="002B39F4">
        <w:rPr>
          <w:lang w:val="en-US"/>
        </w:rPr>
        <w:t>Non-life insurance</w:t>
      </w:r>
      <w:r w:rsidRPr="002B39F4">
        <w:t xml:space="preserve">. </w:t>
      </w:r>
    </w:p>
    <w:p w:rsidR="00DA225D" w:rsidRPr="002B39F4" w:rsidRDefault="00DA225D" w:rsidP="00DA225D">
      <w:pPr>
        <w:jc w:val="both"/>
      </w:pPr>
      <w:r w:rsidRPr="002B39F4">
        <w:tab/>
        <w:t xml:space="preserve">4. </w:t>
      </w:r>
      <w:r w:rsidRPr="002B39F4">
        <w:rPr>
          <w:lang w:val="en-US"/>
        </w:rPr>
        <w:t>Classes of insurance that the company wishes to carry out in Bulgaria</w:t>
      </w:r>
      <w:r w:rsidRPr="002B39F4">
        <w:t>:</w:t>
      </w:r>
    </w:p>
    <w:p w:rsidR="00DA225D" w:rsidRPr="002B39F4" w:rsidRDefault="00DA225D" w:rsidP="00DA225D">
      <w:pPr>
        <w:jc w:val="both"/>
      </w:pPr>
      <w:r w:rsidRPr="002B39F4">
        <w:tab/>
      </w:r>
      <w:r w:rsidRPr="002B39F4">
        <w:tab/>
        <w:t xml:space="preserve">4.1. </w:t>
      </w:r>
      <w:r w:rsidRPr="002B39F4">
        <w:rPr>
          <w:lang w:val="en-US"/>
        </w:rPr>
        <w:t>Accident</w:t>
      </w:r>
      <w:r w:rsidRPr="002B39F4">
        <w:t>;</w:t>
      </w:r>
    </w:p>
    <w:p w:rsidR="00DA225D" w:rsidRPr="002B39F4" w:rsidRDefault="00DA225D" w:rsidP="00DA225D">
      <w:pPr>
        <w:jc w:val="both"/>
      </w:pPr>
      <w:r w:rsidRPr="002B39F4">
        <w:tab/>
      </w:r>
      <w:r w:rsidRPr="002B39F4">
        <w:tab/>
        <w:t xml:space="preserve">4.2. </w:t>
      </w:r>
      <w:r w:rsidRPr="002B39F4">
        <w:rPr>
          <w:lang w:val="en-US"/>
        </w:rPr>
        <w:t>Sickness</w:t>
      </w:r>
      <w:r w:rsidRPr="002B39F4">
        <w:t>;</w:t>
      </w:r>
    </w:p>
    <w:p w:rsidR="00DA225D" w:rsidRPr="002B39F4" w:rsidRDefault="00DA225D" w:rsidP="00DA225D">
      <w:pPr>
        <w:jc w:val="both"/>
      </w:pPr>
      <w:r w:rsidRPr="002B39F4">
        <w:tab/>
      </w:r>
      <w:r w:rsidRPr="002B39F4">
        <w:tab/>
        <w:t xml:space="preserve">4.3. </w:t>
      </w:r>
      <w:r w:rsidRPr="002B39F4">
        <w:rPr>
          <w:lang w:val="en-US"/>
        </w:rPr>
        <w:t>Land vehicles</w:t>
      </w:r>
      <w:r w:rsidRPr="002B39F4">
        <w:t>;</w:t>
      </w:r>
    </w:p>
    <w:p w:rsidR="00DA225D" w:rsidRPr="002B39F4" w:rsidRDefault="00DA225D" w:rsidP="00DA225D">
      <w:pPr>
        <w:jc w:val="both"/>
      </w:pPr>
      <w:r w:rsidRPr="002B39F4">
        <w:tab/>
      </w:r>
      <w:r w:rsidRPr="002B39F4">
        <w:tab/>
        <w:t xml:space="preserve">4.4. </w:t>
      </w:r>
      <w:r w:rsidRPr="002B39F4">
        <w:rPr>
          <w:lang w:val="en-US"/>
        </w:rPr>
        <w:t>Railway rolling stock</w:t>
      </w:r>
      <w:r w:rsidRPr="002B39F4">
        <w:t>;</w:t>
      </w:r>
    </w:p>
    <w:p w:rsidR="00DA225D" w:rsidRPr="002B39F4" w:rsidRDefault="00DA225D" w:rsidP="00DA225D">
      <w:pPr>
        <w:jc w:val="both"/>
      </w:pPr>
      <w:r w:rsidRPr="002B39F4">
        <w:tab/>
      </w:r>
      <w:r w:rsidRPr="002B39F4">
        <w:tab/>
        <w:t xml:space="preserve">4.5. </w:t>
      </w:r>
      <w:r w:rsidRPr="002B39F4">
        <w:rPr>
          <w:lang w:val="en-US"/>
        </w:rPr>
        <w:t>Aircraft</w:t>
      </w:r>
      <w:r w:rsidRPr="002B39F4">
        <w:t>;</w:t>
      </w:r>
    </w:p>
    <w:p w:rsidR="00DA225D" w:rsidRPr="002B39F4" w:rsidRDefault="00DA225D" w:rsidP="00DA225D">
      <w:pPr>
        <w:jc w:val="both"/>
      </w:pPr>
      <w:r w:rsidRPr="002B39F4">
        <w:tab/>
      </w:r>
      <w:r w:rsidRPr="002B39F4">
        <w:tab/>
        <w:t xml:space="preserve">4.6. </w:t>
      </w:r>
      <w:r w:rsidRPr="002B39F4">
        <w:rPr>
          <w:lang w:val="en-US"/>
        </w:rPr>
        <w:t>Ships</w:t>
      </w:r>
      <w:r w:rsidRPr="002B39F4">
        <w:t>;</w:t>
      </w:r>
    </w:p>
    <w:p w:rsidR="00DA225D" w:rsidRPr="002B39F4" w:rsidRDefault="00DA225D" w:rsidP="00DA225D">
      <w:pPr>
        <w:jc w:val="both"/>
      </w:pPr>
      <w:r w:rsidRPr="002B39F4">
        <w:tab/>
      </w:r>
      <w:r w:rsidRPr="002B39F4">
        <w:tab/>
        <w:t xml:space="preserve">4.7. </w:t>
      </w:r>
      <w:r w:rsidRPr="002B39F4">
        <w:rPr>
          <w:lang w:val="en-US"/>
        </w:rPr>
        <w:t>Goods in transit</w:t>
      </w:r>
      <w:r w:rsidRPr="002B39F4">
        <w:t>;</w:t>
      </w:r>
    </w:p>
    <w:p w:rsidR="00DA225D" w:rsidRPr="002B39F4" w:rsidRDefault="00DA225D" w:rsidP="00DA225D">
      <w:pPr>
        <w:jc w:val="both"/>
      </w:pPr>
      <w:r w:rsidRPr="002B39F4">
        <w:tab/>
      </w:r>
      <w:r w:rsidRPr="002B39F4">
        <w:tab/>
        <w:t xml:space="preserve">4.8. </w:t>
      </w:r>
      <w:r w:rsidRPr="002B39F4">
        <w:rPr>
          <w:lang w:val="en-US"/>
        </w:rPr>
        <w:t>Fire and natural forces</w:t>
      </w:r>
      <w:r w:rsidRPr="002B39F4">
        <w:t>;</w:t>
      </w:r>
    </w:p>
    <w:p w:rsidR="00DA225D" w:rsidRPr="002B39F4" w:rsidRDefault="00DA225D" w:rsidP="00DA225D">
      <w:pPr>
        <w:jc w:val="both"/>
      </w:pPr>
      <w:r w:rsidRPr="002B39F4">
        <w:tab/>
      </w:r>
      <w:r w:rsidRPr="002B39F4">
        <w:tab/>
        <w:t xml:space="preserve">4.9. </w:t>
      </w:r>
      <w:r w:rsidRPr="002B39F4">
        <w:rPr>
          <w:lang w:val="en-US"/>
        </w:rPr>
        <w:t>Other damage to property</w:t>
      </w:r>
      <w:r w:rsidRPr="002B39F4">
        <w:t>;</w:t>
      </w:r>
    </w:p>
    <w:p w:rsidR="00985C4B" w:rsidRPr="002B39F4" w:rsidRDefault="00985C4B" w:rsidP="00DA225D">
      <w:pPr>
        <w:jc w:val="both"/>
      </w:pPr>
      <w:r w:rsidRPr="002B39F4">
        <w:tab/>
      </w:r>
      <w:r w:rsidRPr="002B39F4">
        <w:tab/>
        <w:t>4.10. Motor vehicle liability;</w:t>
      </w:r>
    </w:p>
    <w:p w:rsidR="00DA225D" w:rsidRPr="002B39F4" w:rsidRDefault="00DA225D" w:rsidP="00DA225D">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DA225D" w:rsidRPr="002B39F4" w:rsidRDefault="00DA225D" w:rsidP="00DA225D">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DA225D" w:rsidRPr="002B39F4" w:rsidRDefault="00DA225D" w:rsidP="00DA225D">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DA225D" w:rsidRPr="002B39F4" w:rsidRDefault="00DA225D" w:rsidP="00DA225D">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DA225D" w:rsidRPr="002B39F4" w:rsidRDefault="00DA225D" w:rsidP="00DA225D">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DA225D" w:rsidRPr="002B39F4" w:rsidRDefault="00DA225D" w:rsidP="00DA225D">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DA225D" w:rsidRPr="002B39F4" w:rsidRDefault="00DA225D" w:rsidP="00DA225D">
      <w:pPr>
        <w:ind w:left="708" w:firstLine="708"/>
        <w:jc w:val="both"/>
        <w:rPr>
          <w:lang w:val="en-US"/>
        </w:rPr>
      </w:pPr>
      <w:r w:rsidRPr="002B39F4">
        <w:t xml:space="preserve">4.17. </w:t>
      </w:r>
      <w:r w:rsidRPr="002B39F4">
        <w:rPr>
          <w:lang w:val="en-US"/>
        </w:rPr>
        <w:t>Legal expenses;</w:t>
      </w:r>
    </w:p>
    <w:p w:rsidR="00DA225D" w:rsidRPr="002B39F4" w:rsidRDefault="00DA225D" w:rsidP="00DA225D">
      <w:pPr>
        <w:jc w:val="both"/>
        <w:rPr>
          <w:lang w:val="en-US"/>
        </w:rPr>
      </w:pPr>
      <w:r w:rsidRPr="002B39F4">
        <w:rPr>
          <w:lang w:val="en-US"/>
        </w:rPr>
        <w:tab/>
      </w:r>
      <w:r w:rsidRPr="002B39F4">
        <w:rPr>
          <w:lang w:val="en-US"/>
        </w:rPr>
        <w:tab/>
        <w:t>4.18. Assistance.</w:t>
      </w:r>
    </w:p>
    <w:p w:rsidR="00DA225D" w:rsidRPr="002B39F4" w:rsidRDefault="00DA225D" w:rsidP="00DA225D">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 xml:space="preserve">Avenida da Liberdade, Edificio Café Lisboa </w:t>
      </w:r>
      <w:r w:rsidRPr="002B39F4">
        <w:t>№</w:t>
      </w:r>
      <w:r w:rsidRPr="002B39F4">
        <w:rPr>
          <w:lang w:val="en-US"/>
        </w:rPr>
        <w:t xml:space="preserve"> 131 3a, 1250-004 Lisbon, Portugal</w:t>
      </w:r>
      <w:r w:rsidRPr="002B39F4">
        <w:t xml:space="preserve">. </w:t>
      </w:r>
    </w:p>
    <w:p w:rsidR="00B92E4C" w:rsidRPr="002B39F4" w:rsidRDefault="00B92E4C" w:rsidP="00DA225D">
      <w:pPr>
        <w:jc w:val="both"/>
      </w:pPr>
    </w:p>
    <w:p w:rsidR="00B92E4C" w:rsidRPr="002B39F4" w:rsidRDefault="00B92E4C" w:rsidP="00985C4B">
      <w:pPr>
        <w:numPr>
          <w:ilvl w:val="0"/>
          <w:numId w:val="21"/>
        </w:numPr>
        <w:ind w:hanging="1080"/>
        <w:jc w:val="both"/>
        <w:rPr>
          <w:b/>
          <w:lang w:val="en-US"/>
        </w:rPr>
      </w:pPr>
      <w:r w:rsidRPr="002B39F4">
        <w:rPr>
          <w:b/>
          <w:lang w:val="en-GB"/>
        </w:rPr>
        <w:t>1.</w:t>
      </w:r>
      <w:r w:rsidRPr="002B39F4">
        <w:rPr>
          <w:b/>
          <w:lang w:val="en-US"/>
        </w:rPr>
        <w:t xml:space="preserve"> AIG Europe S.A.</w:t>
      </w:r>
    </w:p>
    <w:p w:rsidR="00985C4B" w:rsidRPr="002B39F4" w:rsidRDefault="00985C4B" w:rsidP="00985C4B">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Spain.</w:t>
      </w:r>
    </w:p>
    <w:p w:rsidR="00B92E4C" w:rsidRPr="002B39F4" w:rsidRDefault="00B92E4C" w:rsidP="00B92E4C">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Spain</w:t>
      </w:r>
      <w:r w:rsidRPr="002B39F4">
        <w:rPr>
          <w:b/>
        </w:rPr>
        <w:t>.</w:t>
      </w:r>
    </w:p>
    <w:p w:rsidR="00B92E4C" w:rsidRPr="002B39F4" w:rsidRDefault="00B92E4C" w:rsidP="00B92E4C">
      <w:pPr>
        <w:jc w:val="both"/>
      </w:pPr>
      <w:r w:rsidRPr="002B39F4">
        <w:tab/>
        <w:t xml:space="preserve">3. </w:t>
      </w:r>
      <w:r w:rsidRPr="002B39F4">
        <w:rPr>
          <w:lang w:val="en-US"/>
        </w:rPr>
        <w:t>Non-life insurance</w:t>
      </w:r>
      <w:r w:rsidRPr="002B39F4">
        <w:t xml:space="preserve">. </w:t>
      </w:r>
    </w:p>
    <w:p w:rsidR="00B92E4C" w:rsidRPr="002B39F4" w:rsidRDefault="00B92E4C" w:rsidP="00B92E4C">
      <w:pPr>
        <w:jc w:val="both"/>
      </w:pPr>
      <w:r w:rsidRPr="002B39F4">
        <w:tab/>
        <w:t xml:space="preserve">4. </w:t>
      </w:r>
      <w:r w:rsidRPr="002B39F4">
        <w:rPr>
          <w:lang w:val="en-US"/>
        </w:rPr>
        <w:t>Classes of insurance that the company wishes to carry out in Bulgaria</w:t>
      </w:r>
      <w:r w:rsidRPr="002B39F4">
        <w:t>:</w:t>
      </w:r>
    </w:p>
    <w:p w:rsidR="00B92E4C" w:rsidRPr="002B39F4" w:rsidRDefault="00B92E4C" w:rsidP="00B92E4C">
      <w:pPr>
        <w:jc w:val="both"/>
      </w:pPr>
      <w:r w:rsidRPr="002B39F4">
        <w:tab/>
      </w:r>
      <w:r w:rsidRPr="002B39F4">
        <w:tab/>
        <w:t xml:space="preserve">4.1. </w:t>
      </w:r>
      <w:r w:rsidRPr="002B39F4">
        <w:rPr>
          <w:lang w:val="en-US"/>
        </w:rPr>
        <w:t>Accident</w:t>
      </w:r>
      <w:r w:rsidRPr="002B39F4">
        <w:t>;</w:t>
      </w:r>
    </w:p>
    <w:p w:rsidR="00B92E4C" w:rsidRPr="002B39F4" w:rsidRDefault="00B92E4C" w:rsidP="00B92E4C">
      <w:pPr>
        <w:jc w:val="both"/>
      </w:pPr>
      <w:r w:rsidRPr="002B39F4">
        <w:tab/>
      </w:r>
      <w:r w:rsidRPr="002B39F4">
        <w:tab/>
        <w:t xml:space="preserve">4.2. </w:t>
      </w:r>
      <w:r w:rsidRPr="002B39F4">
        <w:rPr>
          <w:lang w:val="en-US"/>
        </w:rPr>
        <w:t>Sickness</w:t>
      </w:r>
      <w:r w:rsidRPr="002B39F4">
        <w:t>;</w:t>
      </w:r>
    </w:p>
    <w:p w:rsidR="00B92E4C" w:rsidRPr="002B39F4" w:rsidRDefault="00B92E4C" w:rsidP="00B92E4C">
      <w:pPr>
        <w:jc w:val="both"/>
      </w:pPr>
      <w:r w:rsidRPr="002B39F4">
        <w:tab/>
      </w:r>
      <w:r w:rsidRPr="002B39F4">
        <w:tab/>
        <w:t xml:space="preserve">4.3. </w:t>
      </w:r>
      <w:r w:rsidRPr="002B39F4">
        <w:rPr>
          <w:lang w:val="en-US"/>
        </w:rPr>
        <w:t>Land vehicles</w:t>
      </w:r>
      <w:r w:rsidRPr="002B39F4">
        <w:t>;</w:t>
      </w:r>
    </w:p>
    <w:p w:rsidR="00B92E4C" w:rsidRPr="002B39F4" w:rsidRDefault="00B92E4C" w:rsidP="00B92E4C">
      <w:pPr>
        <w:jc w:val="both"/>
      </w:pPr>
      <w:r w:rsidRPr="002B39F4">
        <w:tab/>
      </w:r>
      <w:r w:rsidRPr="002B39F4">
        <w:tab/>
        <w:t xml:space="preserve">4.4. </w:t>
      </w:r>
      <w:r w:rsidRPr="002B39F4">
        <w:rPr>
          <w:lang w:val="en-US"/>
        </w:rPr>
        <w:t>Railway rolling stock</w:t>
      </w:r>
      <w:r w:rsidRPr="002B39F4">
        <w:t>;</w:t>
      </w:r>
    </w:p>
    <w:p w:rsidR="00B92E4C" w:rsidRPr="002B39F4" w:rsidRDefault="00B92E4C" w:rsidP="00B92E4C">
      <w:pPr>
        <w:jc w:val="both"/>
      </w:pPr>
      <w:r w:rsidRPr="002B39F4">
        <w:tab/>
      </w:r>
      <w:r w:rsidRPr="002B39F4">
        <w:tab/>
        <w:t xml:space="preserve">4.5. </w:t>
      </w:r>
      <w:r w:rsidRPr="002B39F4">
        <w:rPr>
          <w:lang w:val="en-US"/>
        </w:rPr>
        <w:t>Aircraft</w:t>
      </w:r>
      <w:r w:rsidRPr="002B39F4">
        <w:t>;</w:t>
      </w:r>
    </w:p>
    <w:p w:rsidR="00B92E4C" w:rsidRPr="002B39F4" w:rsidRDefault="00B92E4C" w:rsidP="00B92E4C">
      <w:pPr>
        <w:jc w:val="both"/>
      </w:pPr>
      <w:r w:rsidRPr="002B39F4">
        <w:tab/>
      </w:r>
      <w:r w:rsidRPr="002B39F4">
        <w:tab/>
        <w:t xml:space="preserve">4.6. </w:t>
      </w:r>
      <w:r w:rsidRPr="002B39F4">
        <w:rPr>
          <w:lang w:val="en-US"/>
        </w:rPr>
        <w:t>Ships</w:t>
      </w:r>
      <w:r w:rsidRPr="002B39F4">
        <w:t>;</w:t>
      </w:r>
    </w:p>
    <w:p w:rsidR="00B92E4C" w:rsidRPr="002B39F4" w:rsidRDefault="00B92E4C" w:rsidP="00B92E4C">
      <w:pPr>
        <w:jc w:val="both"/>
      </w:pPr>
      <w:r w:rsidRPr="002B39F4">
        <w:tab/>
      </w:r>
      <w:r w:rsidRPr="002B39F4">
        <w:tab/>
        <w:t xml:space="preserve">4.7. </w:t>
      </w:r>
      <w:r w:rsidRPr="002B39F4">
        <w:rPr>
          <w:lang w:val="en-US"/>
        </w:rPr>
        <w:t>Goods in transit</w:t>
      </w:r>
      <w:r w:rsidRPr="002B39F4">
        <w:t>;</w:t>
      </w:r>
    </w:p>
    <w:p w:rsidR="00B92E4C" w:rsidRPr="002B39F4" w:rsidRDefault="00B92E4C" w:rsidP="00B92E4C">
      <w:pPr>
        <w:jc w:val="both"/>
      </w:pPr>
      <w:r w:rsidRPr="002B39F4">
        <w:tab/>
      </w:r>
      <w:r w:rsidRPr="002B39F4">
        <w:tab/>
        <w:t xml:space="preserve">4.8. </w:t>
      </w:r>
      <w:r w:rsidRPr="002B39F4">
        <w:rPr>
          <w:lang w:val="en-US"/>
        </w:rPr>
        <w:t>Fire and natural forces</w:t>
      </w:r>
      <w:r w:rsidRPr="002B39F4">
        <w:t>;</w:t>
      </w:r>
    </w:p>
    <w:p w:rsidR="00B92E4C" w:rsidRPr="002B39F4" w:rsidRDefault="00B92E4C" w:rsidP="00B92E4C">
      <w:pPr>
        <w:jc w:val="both"/>
      </w:pPr>
      <w:r w:rsidRPr="002B39F4">
        <w:tab/>
      </w:r>
      <w:r w:rsidRPr="002B39F4">
        <w:tab/>
        <w:t xml:space="preserve">4.9. </w:t>
      </w:r>
      <w:r w:rsidRPr="002B39F4">
        <w:rPr>
          <w:lang w:val="en-US"/>
        </w:rPr>
        <w:t>Other damage to property</w:t>
      </w:r>
      <w:r w:rsidRPr="002B39F4">
        <w:t>;</w:t>
      </w:r>
    </w:p>
    <w:p w:rsidR="00985C4B" w:rsidRPr="002B39F4" w:rsidRDefault="00985C4B" w:rsidP="00B92E4C">
      <w:pPr>
        <w:jc w:val="both"/>
      </w:pPr>
      <w:r w:rsidRPr="002B39F4">
        <w:tab/>
      </w:r>
      <w:r w:rsidRPr="002B39F4">
        <w:tab/>
        <w:t>4.10. Motor vehicle liability;</w:t>
      </w:r>
    </w:p>
    <w:p w:rsidR="00B92E4C" w:rsidRPr="002B39F4" w:rsidRDefault="00B92E4C" w:rsidP="00B92E4C">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B92E4C" w:rsidRPr="002B39F4" w:rsidRDefault="00B92E4C" w:rsidP="00B92E4C">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B92E4C" w:rsidRPr="002B39F4" w:rsidRDefault="00B92E4C" w:rsidP="00B92E4C">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B92E4C" w:rsidRPr="002B39F4" w:rsidRDefault="00B92E4C" w:rsidP="00B92E4C">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B92E4C" w:rsidRPr="002B39F4" w:rsidRDefault="00B92E4C" w:rsidP="00B92E4C">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B92E4C" w:rsidRPr="002B39F4" w:rsidRDefault="00B92E4C" w:rsidP="00B92E4C">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B92E4C" w:rsidRPr="002B39F4" w:rsidRDefault="00B92E4C" w:rsidP="00B92E4C">
      <w:pPr>
        <w:ind w:left="708" w:firstLine="708"/>
        <w:jc w:val="both"/>
        <w:rPr>
          <w:lang w:val="en-US"/>
        </w:rPr>
      </w:pPr>
      <w:r w:rsidRPr="002B39F4">
        <w:t xml:space="preserve">4.17. </w:t>
      </w:r>
      <w:r w:rsidRPr="002B39F4">
        <w:rPr>
          <w:lang w:val="en-US"/>
        </w:rPr>
        <w:t>Legal expenses;</w:t>
      </w:r>
    </w:p>
    <w:p w:rsidR="00B92E4C" w:rsidRPr="002B39F4" w:rsidRDefault="00B92E4C" w:rsidP="00B92E4C">
      <w:pPr>
        <w:jc w:val="both"/>
        <w:rPr>
          <w:lang w:val="en-US"/>
        </w:rPr>
      </w:pPr>
      <w:r w:rsidRPr="002B39F4">
        <w:rPr>
          <w:lang w:val="en-US"/>
        </w:rPr>
        <w:tab/>
      </w:r>
      <w:r w:rsidRPr="002B39F4">
        <w:rPr>
          <w:lang w:val="en-US"/>
        </w:rPr>
        <w:tab/>
        <w:t>4.18. Assistance.</w:t>
      </w:r>
    </w:p>
    <w:p w:rsidR="00B92E4C" w:rsidRPr="002B39F4" w:rsidRDefault="00B92E4C" w:rsidP="00B92E4C">
      <w:pPr>
        <w:jc w:val="both"/>
      </w:pPr>
      <w:r w:rsidRPr="002B39F4">
        <w:rPr>
          <w:lang w:val="en-US"/>
        </w:rPr>
        <w:t xml:space="preserve">           </w:t>
      </w:r>
      <w:r w:rsidRPr="002B39F4">
        <w:rPr>
          <w:lang w:val="en-GB"/>
        </w:rPr>
        <w:t>5.</w:t>
      </w:r>
      <w:r w:rsidRPr="002B39F4">
        <w:t xml:space="preserve"> А</w:t>
      </w:r>
      <w:r w:rsidRPr="002B39F4">
        <w:rPr>
          <w:lang w:val="en-GB"/>
        </w:rPr>
        <w:t>ddress</w:t>
      </w:r>
      <w:r w:rsidRPr="002B39F4">
        <w:t xml:space="preserve">: </w:t>
      </w:r>
      <w:r w:rsidRPr="002B39F4">
        <w:rPr>
          <w:lang w:val="en-US"/>
        </w:rPr>
        <w:t>Paseo de la Castellana 216, 28046 Madrid, Spain</w:t>
      </w:r>
      <w:r w:rsidRPr="002B39F4">
        <w:t xml:space="preserve">. </w:t>
      </w:r>
    </w:p>
    <w:p w:rsidR="00B92E4C" w:rsidRPr="002B39F4" w:rsidRDefault="00B92E4C" w:rsidP="00DA225D">
      <w:pPr>
        <w:jc w:val="both"/>
      </w:pPr>
    </w:p>
    <w:p w:rsidR="00B92E4C" w:rsidRPr="002B39F4" w:rsidRDefault="00B92E4C" w:rsidP="001B1C43">
      <w:pPr>
        <w:numPr>
          <w:ilvl w:val="0"/>
          <w:numId w:val="21"/>
        </w:numPr>
        <w:ind w:hanging="1080"/>
        <w:jc w:val="both"/>
        <w:rPr>
          <w:b/>
          <w:lang w:val="en-US"/>
        </w:rPr>
      </w:pPr>
      <w:r w:rsidRPr="002B39F4">
        <w:rPr>
          <w:b/>
          <w:lang w:val="en-GB"/>
        </w:rPr>
        <w:t>1.</w:t>
      </w:r>
      <w:r w:rsidRPr="002B39F4">
        <w:rPr>
          <w:b/>
          <w:lang w:val="en-US"/>
        </w:rPr>
        <w:t xml:space="preserve"> AIG Europe S.A.</w:t>
      </w:r>
    </w:p>
    <w:p w:rsidR="001B1C43" w:rsidRPr="002B39F4" w:rsidRDefault="001B1C43" w:rsidP="001B1C43">
      <w:pPr>
        <w:ind w:firstLine="709"/>
        <w:jc w:val="both"/>
        <w:rPr>
          <w:b/>
          <w:lang w:val="en-US"/>
        </w:rPr>
      </w:pPr>
      <w:r w:rsidRPr="002B39F4">
        <w:rPr>
          <w:b/>
          <w:lang w:val="en-US"/>
        </w:rPr>
        <w:t>Received notification via CBN platform on July 21st, 2025,  the competent authority of Luxembourg informed about the intention of the insurance undertaking to extend its business in Bulgaria with class 10 from its branch in Sweden.</w:t>
      </w:r>
    </w:p>
    <w:p w:rsidR="00B92E4C" w:rsidRPr="002B39F4" w:rsidRDefault="00B92E4C" w:rsidP="00B92E4C">
      <w:pPr>
        <w:jc w:val="both"/>
      </w:pPr>
      <w:r w:rsidRPr="002B39F4">
        <w:rPr>
          <w:lang w:val="en-GB"/>
        </w:rPr>
        <w:tab/>
      </w:r>
      <w:r w:rsidRPr="002B39F4">
        <w:t xml:space="preserve">2. </w:t>
      </w:r>
      <w:r w:rsidRPr="002B39F4">
        <w:rPr>
          <w:lang w:val="en-US"/>
        </w:rPr>
        <w:t xml:space="preserve">Freedom to provide services </w:t>
      </w:r>
      <w:r w:rsidRPr="002B39F4">
        <w:rPr>
          <w:b/>
          <w:lang w:val="en-US"/>
        </w:rPr>
        <w:t>– from its branch in Sweden</w:t>
      </w:r>
      <w:r w:rsidRPr="002B39F4">
        <w:rPr>
          <w:b/>
        </w:rPr>
        <w:t>.</w:t>
      </w:r>
    </w:p>
    <w:p w:rsidR="00B92E4C" w:rsidRPr="002B39F4" w:rsidRDefault="00B92E4C" w:rsidP="00B92E4C">
      <w:pPr>
        <w:jc w:val="both"/>
      </w:pPr>
      <w:r w:rsidRPr="002B39F4">
        <w:tab/>
        <w:t xml:space="preserve">3. </w:t>
      </w:r>
      <w:r w:rsidRPr="002B39F4">
        <w:rPr>
          <w:lang w:val="en-US"/>
        </w:rPr>
        <w:t>Non-life insurance</w:t>
      </w:r>
      <w:r w:rsidRPr="002B39F4">
        <w:t xml:space="preserve">. </w:t>
      </w:r>
    </w:p>
    <w:p w:rsidR="00B92E4C" w:rsidRPr="002B39F4" w:rsidRDefault="00B92E4C" w:rsidP="00B92E4C">
      <w:pPr>
        <w:jc w:val="both"/>
      </w:pPr>
      <w:r w:rsidRPr="002B39F4">
        <w:tab/>
        <w:t xml:space="preserve">4. </w:t>
      </w:r>
      <w:r w:rsidRPr="002B39F4">
        <w:rPr>
          <w:lang w:val="en-US"/>
        </w:rPr>
        <w:t>Classes of insurance that the company wishes to carry out in Bulgaria</w:t>
      </w:r>
      <w:r w:rsidRPr="002B39F4">
        <w:t>:</w:t>
      </w:r>
    </w:p>
    <w:p w:rsidR="00B92E4C" w:rsidRPr="002B39F4" w:rsidRDefault="00B92E4C" w:rsidP="00B92E4C">
      <w:pPr>
        <w:jc w:val="both"/>
      </w:pPr>
      <w:r w:rsidRPr="002B39F4">
        <w:tab/>
      </w:r>
      <w:r w:rsidRPr="002B39F4">
        <w:tab/>
        <w:t xml:space="preserve">4.1. </w:t>
      </w:r>
      <w:r w:rsidRPr="002B39F4">
        <w:rPr>
          <w:lang w:val="en-US"/>
        </w:rPr>
        <w:t>Accident</w:t>
      </w:r>
      <w:r w:rsidRPr="002B39F4">
        <w:t>;</w:t>
      </w:r>
    </w:p>
    <w:p w:rsidR="00B92E4C" w:rsidRPr="002B39F4" w:rsidRDefault="00B92E4C" w:rsidP="00B92E4C">
      <w:pPr>
        <w:jc w:val="both"/>
      </w:pPr>
      <w:r w:rsidRPr="002B39F4">
        <w:tab/>
      </w:r>
      <w:r w:rsidRPr="002B39F4">
        <w:tab/>
        <w:t xml:space="preserve">4.2. </w:t>
      </w:r>
      <w:r w:rsidRPr="002B39F4">
        <w:rPr>
          <w:lang w:val="en-US"/>
        </w:rPr>
        <w:t>Sickness</w:t>
      </w:r>
      <w:r w:rsidRPr="002B39F4">
        <w:t>;</w:t>
      </w:r>
    </w:p>
    <w:p w:rsidR="00B92E4C" w:rsidRPr="002B39F4" w:rsidRDefault="00B92E4C" w:rsidP="00B92E4C">
      <w:pPr>
        <w:jc w:val="both"/>
      </w:pPr>
      <w:r w:rsidRPr="002B39F4">
        <w:tab/>
      </w:r>
      <w:r w:rsidRPr="002B39F4">
        <w:tab/>
        <w:t xml:space="preserve">4.3. </w:t>
      </w:r>
      <w:r w:rsidRPr="002B39F4">
        <w:rPr>
          <w:lang w:val="en-US"/>
        </w:rPr>
        <w:t>Land vehicles</w:t>
      </w:r>
      <w:r w:rsidRPr="002B39F4">
        <w:t>;</w:t>
      </w:r>
    </w:p>
    <w:p w:rsidR="00B92E4C" w:rsidRPr="002B39F4" w:rsidRDefault="00B92E4C" w:rsidP="00B92E4C">
      <w:pPr>
        <w:jc w:val="both"/>
      </w:pPr>
      <w:r w:rsidRPr="002B39F4">
        <w:tab/>
      </w:r>
      <w:r w:rsidRPr="002B39F4">
        <w:tab/>
        <w:t xml:space="preserve">4.4. </w:t>
      </w:r>
      <w:r w:rsidRPr="002B39F4">
        <w:rPr>
          <w:lang w:val="en-US"/>
        </w:rPr>
        <w:t>Railway rolling stock</w:t>
      </w:r>
      <w:r w:rsidRPr="002B39F4">
        <w:t>;</w:t>
      </w:r>
    </w:p>
    <w:p w:rsidR="00B92E4C" w:rsidRPr="002B39F4" w:rsidRDefault="00B92E4C" w:rsidP="00B92E4C">
      <w:pPr>
        <w:jc w:val="both"/>
      </w:pPr>
      <w:r w:rsidRPr="002B39F4">
        <w:tab/>
      </w:r>
      <w:r w:rsidRPr="002B39F4">
        <w:tab/>
        <w:t xml:space="preserve">4.5. </w:t>
      </w:r>
      <w:r w:rsidRPr="002B39F4">
        <w:rPr>
          <w:lang w:val="en-US"/>
        </w:rPr>
        <w:t>Aircraft</w:t>
      </w:r>
      <w:r w:rsidRPr="002B39F4">
        <w:t>;</w:t>
      </w:r>
    </w:p>
    <w:p w:rsidR="00B92E4C" w:rsidRPr="002B39F4" w:rsidRDefault="00B92E4C" w:rsidP="00B92E4C">
      <w:pPr>
        <w:jc w:val="both"/>
      </w:pPr>
      <w:r w:rsidRPr="002B39F4">
        <w:tab/>
      </w:r>
      <w:r w:rsidRPr="002B39F4">
        <w:tab/>
        <w:t xml:space="preserve">4.6. </w:t>
      </w:r>
      <w:r w:rsidRPr="002B39F4">
        <w:rPr>
          <w:lang w:val="en-US"/>
        </w:rPr>
        <w:t>Ships</w:t>
      </w:r>
      <w:r w:rsidRPr="002B39F4">
        <w:t>;</w:t>
      </w:r>
    </w:p>
    <w:p w:rsidR="00B92E4C" w:rsidRPr="002B39F4" w:rsidRDefault="00B92E4C" w:rsidP="00B92E4C">
      <w:pPr>
        <w:jc w:val="both"/>
      </w:pPr>
      <w:r w:rsidRPr="002B39F4">
        <w:tab/>
      </w:r>
      <w:r w:rsidRPr="002B39F4">
        <w:tab/>
        <w:t xml:space="preserve">4.7. </w:t>
      </w:r>
      <w:r w:rsidRPr="002B39F4">
        <w:rPr>
          <w:lang w:val="en-US"/>
        </w:rPr>
        <w:t>Goods in transit</w:t>
      </w:r>
      <w:r w:rsidRPr="002B39F4">
        <w:t>;</w:t>
      </w:r>
    </w:p>
    <w:p w:rsidR="00B92E4C" w:rsidRPr="002B39F4" w:rsidRDefault="00B92E4C" w:rsidP="00B92E4C">
      <w:pPr>
        <w:jc w:val="both"/>
      </w:pPr>
      <w:r w:rsidRPr="002B39F4">
        <w:tab/>
      </w:r>
      <w:r w:rsidRPr="002B39F4">
        <w:tab/>
        <w:t xml:space="preserve">4.8. </w:t>
      </w:r>
      <w:r w:rsidRPr="002B39F4">
        <w:rPr>
          <w:lang w:val="en-US"/>
        </w:rPr>
        <w:t>Fire and natural forces</w:t>
      </w:r>
      <w:r w:rsidRPr="002B39F4">
        <w:t>;</w:t>
      </w:r>
    </w:p>
    <w:p w:rsidR="00B92E4C" w:rsidRPr="002B39F4" w:rsidRDefault="00B92E4C" w:rsidP="00B92E4C">
      <w:pPr>
        <w:jc w:val="both"/>
      </w:pPr>
      <w:r w:rsidRPr="002B39F4">
        <w:tab/>
      </w:r>
      <w:r w:rsidRPr="002B39F4">
        <w:tab/>
        <w:t xml:space="preserve">4.9. </w:t>
      </w:r>
      <w:r w:rsidRPr="002B39F4">
        <w:rPr>
          <w:lang w:val="en-US"/>
        </w:rPr>
        <w:t>Other damage to property</w:t>
      </w:r>
      <w:r w:rsidRPr="002B39F4">
        <w:t>;</w:t>
      </w:r>
    </w:p>
    <w:p w:rsidR="001B1C43" w:rsidRPr="002B39F4" w:rsidRDefault="001B1C43" w:rsidP="00B92E4C">
      <w:pPr>
        <w:jc w:val="both"/>
      </w:pPr>
      <w:r w:rsidRPr="002B39F4">
        <w:tab/>
      </w:r>
      <w:r w:rsidRPr="002B39F4">
        <w:tab/>
        <w:t>4.10. Motor vehicle liability;</w:t>
      </w:r>
    </w:p>
    <w:p w:rsidR="00B92E4C" w:rsidRPr="002B39F4" w:rsidRDefault="00B92E4C" w:rsidP="00B92E4C">
      <w:pPr>
        <w:jc w:val="both"/>
      </w:pPr>
      <w:r w:rsidRPr="002B39F4">
        <w:tab/>
      </w:r>
      <w:r w:rsidRPr="002B39F4">
        <w:tab/>
        <w:t>4.1</w:t>
      </w:r>
      <w:r w:rsidRPr="002B39F4">
        <w:rPr>
          <w:lang w:val="en-US"/>
        </w:rPr>
        <w:t>1</w:t>
      </w:r>
      <w:r w:rsidRPr="002B39F4">
        <w:t xml:space="preserve">. </w:t>
      </w:r>
      <w:r w:rsidRPr="002B39F4">
        <w:rPr>
          <w:lang w:val="en-US"/>
        </w:rPr>
        <w:t>Aircraft liability</w:t>
      </w:r>
      <w:r w:rsidRPr="002B39F4">
        <w:t>;</w:t>
      </w:r>
    </w:p>
    <w:p w:rsidR="00B92E4C" w:rsidRPr="002B39F4" w:rsidRDefault="00B92E4C" w:rsidP="00B92E4C">
      <w:pPr>
        <w:jc w:val="both"/>
      </w:pPr>
      <w:r w:rsidRPr="002B39F4">
        <w:tab/>
      </w:r>
      <w:r w:rsidRPr="002B39F4">
        <w:tab/>
        <w:t>4.1</w:t>
      </w:r>
      <w:r w:rsidRPr="002B39F4">
        <w:rPr>
          <w:lang w:val="en-US"/>
        </w:rPr>
        <w:t>2</w:t>
      </w:r>
      <w:r w:rsidRPr="002B39F4">
        <w:t xml:space="preserve">. </w:t>
      </w:r>
      <w:r w:rsidRPr="002B39F4">
        <w:rPr>
          <w:lang w:val="en-US"/>
        </w:rPr>
        <w:t>Liability for ships</w:t>
      </w:r>
      <w:r w:rsidRPr="002B39F4">
        <w:t>;</w:t>
      </w:r>
    </w:p>
    <w:p w:rsidR="00B92E4C" w:rsidRPr="002B39F4" w:rsidRDefault="00B92E4C" w:rsidP="00B92E4C">
      <w:pPr>
        <w:jc w:val="both"/>
      </w:pPr>
      <w:r w:rsidRPr="002B39F4">
        <w:tab/>
      </w:r>
      <w:r w:rsidRPr="002B39F4">
        <w:tab/>
        <w:t>4.1</w:t>
      </w:r>
      <w:r w:rsidRPr="002B39F4">
        <w:rPr>
          <w:lang w:val="en-US"/>
        </w:rPr>
        <w:t>3</w:t>
      </w:r>
      <w:r w:rsidRPr="002B39F4">
        <w:t xml:space="preserve">. </w:t>
      </w:r>
      <w:r w:rsidRPr="002B39F4">
        <w:rPr>
          <w:lang w:val="en-US"/>
        </w:rPr>
        <w:t>General liability</w:t>
      </w:r>
      <w:r w:rsidRPr="002B39F4">
        <w:t>;</w:t>
      </w:r>
    </w:p>
    <w:p w:rsidR="00B92E4C" w:rsidRPr="002B39F4" w:rsidRDefault="00B92E4C" w:rsidP="00B92E4C">
      <w:pPr>
        <w:jc w:val="both"/>
      </w:pPr>
      <w:r w:rsidRPr="002B39F4">
        <w:tab/>
      </w:r>
      <w:r w:rsidRPr="002B39F4">
        <w:tab/>
        <w:t>4.1</w:t>
      </w:r>
      <w:r w:rsidRPr="002B39F4">
        <w:rPr>
          <w:lang w:val="en-US"/>
        </w:rPr>
        <w:t>4</w:t>
      </w:r>
      <w:r w:rsidRPr="002B39F4">
        <w:t xml:space="preserve">. </w:t>
      </w:r>
      <w:r w:rsidRPr="002B39F4">
        <w:rPr>
          <w:lang w:val="en-US"/>
        </w:rPr>
        <w:t>Credit</w:t>
      </w:r>
      <w:r w:rsidRPr="002B39F4">
        <w:t>;</w:t>
      </w:r>
    </w:p>
    <w:p w:rsidR="00B92E4C" w:rsidRPr="002B39F4" w:rsidRDefault="00B92E4C" w:rsidP="00B92E4C">
      <w:pPr>
        <w:jc w:val="both"/>
      </w:pPr>
      <w:r w:rsidRPr="002B39F4">
        <w:tab/>
      </w:r>
      <w:r w:rsidRPr="002B39F4">
        <w:tab/>
        <w:t>4.1</w:t>
      </w:r>
      <w:r w:rsidRPr="002B39F4">
        <w:rPr>
          <w:lang w:val="en-US"/>
        </w:rPr>
        <w:t>5</w:t>
      </w:r>
      <w:r w:rsidRPr="002B39F4">
        <w:t xml:space="preserve">. </w:t>
      </w:r>
      <w:r w:rsidRPr="002B39F4">
        <w:rPr>
          <w:lang w:val="en-US"/>
        </w:rPr>
        <w:t>Suretyship</w:t>
      </w:r>
      <w:r w:rsidRPr="002B39F4">
        <w:t>;</w:t>
      </w:r>
    </w:p>
    <w:p w:rsidR="00B92E4C" w:rsidRPr="002B39F4" w:rsidRDefault="00B92E4C" w:rsidP="00B92E4C">
      <w:pPr>
        <w:jc w:val="both"/>
        <w:rPr>
          <w:lang w:val="en-US"/>
        </w:rPr>
      </w:pPr>
      <w:r w:rsidRPr="002B39F4">
        <w:tab/>
      </w:r>
      <w:r w:rsidRPr="002B39F4">
        <w:tab/>
        <w:t>4.1</w:t>
      </w:r>
      <w:r w:rsidRPr="002B39F4">
        <w:rPr>
          <w:lang w:val="en-US"/>
        </w:rPr>
        <w:t>6</w:t>
      </w:r>
      <w:r w:rsidRPr="002B39F4">
        <w:t xml:space="preserve">. </w:t>
      </w:r>
      <w:r w:rsidRPr="002B39F4">
        <w:rPr>
          <w:lang w:val="en-US"/>
        </w:rPr>
        <w:t>Miscellaneous financial loss;</w:t>
      </w:r>
    </w:p>
    <w:p w:rsidR="00B92E4C" w:rsidRPr="004A761E" w:rsidRDefault="00B92E4C" w:rsidP="00B92E4C">
      <w:pPr>
        <w:ind w:left="708" w:firstLine="708"/>
        <w:jc w:val="both"/>
        <w:rPr>
          <w:lang w:val="en-US"/>
        </w:rPr>
      </w:pPr>
      <w:r w:rsidRPr="002B39F4">
        <w:t xml:space="preserve">4.17. </w:t>
      </w:r>
      <w:r w:rsidRPr="002B39F4">
        <w:rPr>
          <w:lang w:val="en-US"/>
        </w:rPr>
        <w:t>Legal expenses;</w:t>
      </w:r>
    </w:p>
    <w:p w:rsidR="00B92E4C" w:rsidRPr="004A761E" w:rsidRDefault="00B92E4C" w:rsidP="00B92E4C">
      <w:pPr>
        <w:jc w:val="both"/>
        <w:rPr>
          <w:lang w:val="en-US"/>
        </w:rPr>
      </w:pPr>
      <w:r w:rsidRPr="004A761E">
        <w:rPr>
          <w:lang w:val="en-US"/>
        </w:rPr>
        <w:tab/>
      </w:r>
      <w:r w:rsidRPr="004A761E">
        <w:rPr>
          <w:lang w:val="en-US"/>
        </w:rPr>
        <w:tab/>
        <w:t>4.18. Assistance.</w:t>
      </w:r>
    </w:p>
    <w:p w:rsidR="00B92E4C" w:rsidRPr="004A761E" w:rsidRDefault="00B92E4C" w:rsidP="00B92E4C">
      <w:pPr>
        <w:jc w:val="both"/>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Västra Järnvägsgatan 7, 8tr, Box 3506, 103 69 Stockholm, Stockholms län, Stockholms kommun, Sweden</w:t>
      </w:r>
      <w:r w:rsidRPr="004A761E">
        <w:t xml:space="preserve">. </w:t>
      </w:r>
    </w:p>
    <w:p w:rsidR="00B05F46" w:rsidRPr="004A761E" w:rsidRDefault="00B05F46" w:rsidP="00B2551F">
      <w:pPr>
        <w:jc w:val="both"/>
      </w:pPr>
    </w:p>
    <w:p w:rsidR="00C00589" w:rsidRPr="004A761E" w:rsidRDefault="001E33C0" w:rsidP="001E33C0">
      <w:pPr>
        <w:jc w:val="both"/>
        <w:rPr>
          <w:b/>
          <w:lang w:val="en-US"/>
        </w:rPr>
      </w:pPr>
      <w:r w:rsidRPr="004A761E">
        <w:rPr>
          <w:b/>
          <w:lang w:val="en-US"/>
        </w:rPr>
        <w:t>37</w:t>
      </w:r>
      <w:r w:rsidRPr="004A761E">
        <w:rPr>
          <w:b/>
        </w:rPr>
        <w:t>.</w:t>
      </w:r>
      <w:r w:rsidRPr="004A761E">
        <w:rPr>
          <w:b/>
          <w:lang w:val="en-GB"/>
        </w:rPr>
        <w:tab/>
        <w:t>1.</w:t>
      </w:r>
      <w:r w:rsidR="009A5E90" w:rsidRPr="004A761E">
        <w:rPr>
          <w:b/>
          <w:lang w:val="en-GB"/>
        </w:rPr>
        <w:t xml:space="preserve"> </w:t>
      </w:r>
      <w:r w:rsidR="009A5E90" w:rsidRPr="004A761E">
        <w:rPr>
          <w:b/>
          <w:lang w:val="en-US"/>
        </w:rPr>
        <w:t>SI Insurance (Europe), SA</w:t>
      </w:r>
    </w:p>
    <w:p w:rsidR="00C00589" w:rsidRPr="004A761E" w:rsidRDefault="00C00589" w:rsidP="00C00589">
      <w:pPr>
        <w:jc w:val="both"/>
        <w:rPr>
          <w:b/>
          <w:lang w:val="en-US"/>
        </w:rPr>
      </w:pPr>
      <w:r w:rsidRPr="004A761E">
        <w:rPr>
          <w:b/>
        </w:rPr>
        <w:tab/>
      </w:r>
      <w:r w:rsidRPr="004A761E">
        <w:rPr>
          <w:b/>
          <w:lang w:val="en-US"/>
        </w:rPr>
        <w:t>With a letter, dated 24 August 2018, the competent authority of UK informed about proposed transfer of insurance and reinsurance business between the undertakings “Endurance Worldwide Insurance Limited”, “Sompo Japan Nipponkoa Insurance Company of Europe Limited” and “SI Insurance (Europe) SA”.</w:t>
      </w:r>
    </w:p>
    <w:p w:rsidR="001E33C0" w:rsidRPr="004A761E" w:rsidRDefault="00C00589" w:rsidP="001E33C0">
      <w:pPr>
        <w:jc w:val="both"/>
        <w:rPr>
          <w:b/>
          <w:lang w:val="en-US"/>
        </w:rPr>
      </w:pPr>
      <w:r w:rsidRPr="004A761E">
        <w:rPr>
          <w:b/>
          <w:lang w:val="en-US"/>
        </w:rPr>
        <w:tab/>
        <w:t>With a letter, dated 11 December 2018, the competent authority of UK informed that the portfolio transfer between the undertakings “Endurance Worldwide Insurance Limited”, “Sompo Japan Nipponkoa Insurance Company of Europe Limited” and “SI Insurance (Europe) SA” was approved by the Court on 10 December 2018 and that it will be effected on 01 January 2019.</w:t>
      </w:r>
      <w:r w:rsidR="001E33C0" w:rsidRPr="004A761E">
        <w:rPr>
          <w:b/>
          <w:lang w:val="en-US"/>
        </w:rPr>
        <w:t xml:space="preserve"> </w:t>
      </w:r>
    </w:p>
    <w:p w:rsidR="001E33C0" w:rsidRPr="004A761E" w:rsidRDefault="001E33C0" w:rsidP="001E33C0">
      <w:pPr>
        <w:jc w:val="both"/>
      </w:pPr>
      <w:r w:rsidRPr="004A761E">
        <w:rPr>
          <w:lang w:val="en-GB"/>
        </w:rPr>
        <w:tab/>
      </w:r>
      <w:r w:rsidRPr="004A761E">
        <w:t xml:space="preserve">2. </w:t>
      </w:r>
      <w:r w:rsidRPr="004A761E">
        <w:rPr>
          <w:lang w:val="en-US"/>
        </w:rPr>
        <w:t>Freedom to provide services</w:t>
      </w:r>
      <w:r w:rsidR="007B79B2" w:rsidRPr="004A761E">
        <w:rPr>
          <w:lang w:val="en-US"/>
        </w:rPr>
        <w:t xml:space="preserve"> </w:t>
      </w:r>
      <w:r w:rsidR="007B79B2" w:rsidRPr="004A761E">
        <w:rPr>
          <w:b/>
          <w:lang w:val="en-US"/>
        </w:rPr>
        <w:t>– from its head office</w:t>
      </w:r>
      <w:r w:rsidRPr="004A761E">
        <w:rPr>
          <w:b/>
        </w:rPr>
        <w:t>.</w:t>
      </w:r>
    </w:p>
    <w:p w:rsidR="001E33C0" w:rsidRPr="004A761E" w:rsidRDefault="001E33C0" w:rsidP="001E33C0">
      <w:pPr>
        <w:jc w:val="both"/>
      </w:pPr>
      <w:r w:rsidRPr="004A761E">
        <w:tab/>
        <w:t xml:space="preserve">3. </w:t>
      </w:r>
      <w:r w:rsidRPr="004A761E">
        <w:rPr>
          <w:lang w:val="en-US"/>
        </w:rPr>
        <w:t>Non-life insurance</w:t>
      </w:r>
      <w:r w:rsidRPr="004A761E">
        <w:t xml:space="preserve">. </w:t>
      </w:r>
    </w:p>
    <w:p w:rsidR="001E33C0" w:rsidRPr="004A761E" w:rsidRDefault="001E33C0" w:rsidP="001E33C0">
      <w:pPr>
        <w:jc w:val="both"/>
      </w:pPr>
      <w:r w:rsidRPr="004A761E">
        <w:tab/>
        <w:t xml:space="preserve">4. </w:t>
      </w:r>
      <w:r w:rsidRPr="004A761E">
        <w:rPr>
          <w:lang w:val="en-US"/>
        </w:rPr>
        <w:t>Classes of insurance that the company wishes to carry out in Bulgaria</w:t>
      </w:r>
      <w:r w:rsidRPr="004A761E">
        <w:t>:</w:t>
      </w:r>
    </w:p>
    <w:p w:rsidR="001E33C0" w:rsidRPr="004A761E" w:rsidRDefault="001E33C0" w:rsidP="001E33C0">
      <w:pPr>
        <w:jc w:val="both"/>
      </w:pPr>
      <w:r w:rsidRPr="004A761E">
        <w:tab/>
      </w:r>
      <w:r w:rsidRPr="004A761E">
        <w:tab/>
        <w:t xml:space="preserve">4.1. </w:t>
      </w:r>
      <w:r w:rsidRPr="004A761E">
        <w:rPr>
          <w:lang w:val="en-US"/>
        </w:rPr>
        <w:t>Accident</w:t>
      </w:r>
      <w:r w:rsidRPr="004A761E">
        <w:t>;</w:t>
      </w:r>
    </w:p>
    <w:p w:rsidR="001E33C0" w:rsidRPr="004A761E" w:rsidRDefault="001E33C0" w:rsidP="001E33C0">
      <w:pPr>
        <w:jc w:val="both"/>
      </w:pPr>
      <w:r w:rsidRPr="004A761E">
        <w:tab/>
      </w:r>
      <w:r w:rsidRPr="004A761E">
        <w:tab/>
        <w:t xml:space="preserve">4.2. </w:t>
      </w:r>
      <w:r w:rsidRPr="004A761E">
        <w:rPr>
          <w:lang w:val="en-US"/>
        </w:rPr>
        <w:t>Sickness</w:t>
      </w:r>
      <w:r w:rsidRPr="004A761E">
        <w:t>;</w:t>
      </w:r>
    </w:p>
    <w:p w:rsidR="001E33C0" w:rsidRPr="004A761E" w:rsidRDefault="001E33C0" w:rsidP="001E33C0">
      <w:pPr>
        <w:jc w:val="both"/>
      </w:pPr>
      <w:r w:rsidRPr="004A761E">
        <w:tab/>
      </w:r>
      <w:r w:rsidRPr="004A761E">
        <w:tab/>
        <w:t xml:space="preserve">4.3. </w:t>
      </w:r>
      <w:r w:rsidRPr="004A761E">
        <w:rPr>
          <w:lang w:val="en-US"/>
        </w:rPr>
        <w:t>Land vehicles</w:t>
      </w:r>
      <w:r w:rsidRPr="004A761E">
        <w:t>;</w:t>
      </w:r>
    </w:p>
    <w:p w:rsidR="001E33C0" w:rsidRPr="004A761E" w:rsidRDefault="001E33C0" w:rsidP="001E33C0">
      <w:pPr>
        <w:jc w:val="both"/>
      </w:pPr>
      <w:r w:rsidRPr="004A761E">
        <w:tab/>
      </w:r>
      <w:r w:rsidRPr="004A761E">
        <w:tab/>
        <w:t xml:space="preserve">4.4. </w:t>
      </w:r>
      <w:r w:rsidRPr="004A761E">
        <w:rPr>
          <w:lang w:val="en-US"/>
        </w:rPr>
        <w:t>Railway rolling stock</w:t>
      </w:r>
      <w:r w:rsidRPr="004A761E">
        <w:t>;</w:t>
      </w:r>
    </w:p>
    <w:p w:rsidR="001E33C0" w:rsidRPr="004A761E" w:rsidRDefault="001E33C0" w:rsidP="001E33C0">
      <w:pPr>
        <w:jc w:val="both"/>
      </w:pPr>
      <w:r w:rsidRPr="004A761E">
        <w:tab/>
      </w:r>
      <w:r w:rsidRPr="004A761E">
        <w:tab/>
        <w:t xml:space="preserve">4.5. </w:t>
      </w:r>
      <w:r w:rsidRPr="004A761E">
        <w:rPr>
          <w:lang w:val="en-US"/>
        </w:rPr>
        <w:t>Aircraft</w:t>
      </w:r>
      <w:r w:rsidRPr="004A761E">
        <w:t>;</w:t>
      </w:r>
    </w:p>
    <w:p w:rsidR="001E33C0" w:rsidRPr="004A761E" w:rsidRDefault="001E33C0" w:rsidP="001E33C0">
      <w:pPr>
        <w:jc w:val="both"/>
      </w:pPr>
      <w:r w:rsidRPr="004A761E">
        <w:tab/>
      </w:r>
      <w:r w:rsidRPr="004A761E">
        <w:tab/>
        <w:t xml:space="preserve">4.6. </w:t>
      </w:r>
      <w:r w:rsidRPr="004A761E">
        <w:rPr>
          <w:lang w:val="en-US"/>
        </w:rPr>
        <w:t>Ships</w:t>
      </w:r>
      <w:r w:rsidRPr="004A761E">
        <w:t>;</w:t>
      </w:r>
    </w:p>
    <w:p w:rsidR="001E33C0" w:rsidRPr="004A761E" w:rsidRDefault="001E33C0" w:rsidP="001E33C0">
      <w:pPr>
        <w:jc w:val="both"/>
      </w:pPr>
      <w:r w:rsidRPr="004A761E">
        <w:tab/>
      </w:r>
      <w:r w:rsidRPr="004A761E">
        <w:tab/>
        <w:t xml:space="preserve">4.7. </w:t>
      </w:r>
      <w:r w:rsidRPr="004A761E">
        <w:rPr>
          <w:lang w:val="en-US"/>
        </w:rPr>
        <w:t>Goods in transit</w:t>
      </w:r>
      <w:r w:rsidRPr="004A761E">
        <w:t>;</w:t>
      </w:r>
    </w:p>
    <w:p w:rsidR="001E33C0" w:rsidRPr="004A761E" w:rsidRDefault="001E33C0" w:rsidP="001E33C0">
      <w:pPr>
        <w:jc w:val="both"/>
      </w:pPr>
      <w:r w:rsidRPr="004A761E">
        <w:tab/>
      </w:r>
      <w:r w:rsidRPr="004A761E">
        <w:tab/>
        <w:t xml:space="preserve">4.8. </w:t>
      </w:r>
      <w:r w:rsidRPr="004A761E">
        <w:rPr>
          <w:lang w:val="en-US"/>
        </w:rPr>
        <w:t>Fire and natural forces</w:t>
      </w:r>
      <w:r w:rsidRPr="004A761E">
        <w:t>;</w:t>
      </w:r>
    </w:p>
    <w:p w:rsidR="001E33C0" w:rsidRPr="004A761E" w:rsidRDefault="001E33C0" w:rsidP="001E33C0">
      <w:pPr>
        <w:jc w:val="both"/>
      </w:pPr>
      <w:r w:rsidRPr="004A761E">
        <w:tab/>
      </w:r>
      <w:r w:rsidRPr="004A761E">
        <w:tab/>
        <w:t xml:space="preserve">4.9. </w:t>
      </w:r>
      <w:r w:rsidRPr="004A761E">
        <w:rPr>
          <w:lang w:val="en-US"/>
        </w:rPr>
        <w:t>Damage to property</w:t>
      </w:r>
      <w:r w:rsidRPr="004A761E">
        <w:t>;</w:t>
      </w:r>
    </w:p>
    <w:p w:rsidR="001E33C0" w:rsidRPr="004A761E" w:rsidRDefault="001E33C0" w:rsidP="001E33C0">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1E33C0" w:rsidRPr="004A761E" w:rsidRDefault="001E33C0" w:rsidP="001E33C0">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E33C0" w:rsidRPr="004A761E" w:rsidRDefault="001E33C0" w:rsidP="001E33C0">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E33C0" w:rsidRPr="004A761E" w:rsidRDefault="001E33C0" w:rsidP="001E33C0">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1E33C0" w:rsidRPr="004A761E" w:rsidRDefault="001E33C0" w:rsidP="001E33C0">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1E33C0" w:rsidRPr="004A761E" w:rsidRDefault="001E33C0" w:rsidP="001E33C0">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1E33C0" w:rsidRPr="004A761E" w:rsidRDefault="001E33C0" w:rsidP="001E33C0">
      <w:pPr>
        <w:jc w:val="both"/>
        <w:rPr>
          <w:lang w:val="en-US"/>
        </w:rPr>
      </w:pPr>
      <w:r w:rsidRPr="004A761E">
        <w:rPr>
          <w:lang w:val="en-US"/>
        </w:rPr>
        <w:tab/>
      </w:r>
      <w:r w:rsidRPr="004A761E">
        <w:rPr>
          <w:lang w:val="en-US"/>
        </w:rPr>
        <w:tab/>
        <w:t>4.18. Assistance.</w:t>
      </w:r>
    </w:p>
    <w:p w:rsidR="001E33C0" w:rsidRPr="004A761E" w:rsidRDefault="001E33C0" w:rsidP="009A5E90">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9A5E90" w:rsidRPr="004A761E">
        <w:rPr>
          <w:lang w:val="en-US"/>
        </w:rPr>
        <w:t>40 avenue Monterey, L-2163 Luxembourg</w:t>
      </w:r>
      <w:r w:rsidR="009A5E90" w:rsidRPr="004A761E">
        <w:t xml:space="preserve">, </w:t>
      </w:r>
      <w:r w:rsidR="009A5E90" w:rsidRPr="004A761E">
        <w:rPr>
          <w:lang w:val="en-US"/>
        </w:rPr>
        <w:t>Grand</w:t>
      </w:r>
      <w:r w:rsidR="009A5E90" w:rsidRPr="004A761E">
        <w:t xml:space="preserve"> </w:t>
      </w:r>
      <w:r w:rsidR="009A5E90" w:rsidRPr="004A761E">
        <w:rPr>
          <w:lang w:val="en-US"/>
        </w:rPr>
        <w:t>Duchy</w:t>
      </w:r>
      <w:r w:rsidR="009A5E90" w:rsidRPr="004A761E">
        <w:t xml:space="preserve"> </w:t>
      </w:r>
      <w:r w:rsidR="009A5E90" w:rsidRPr="004A761E">
        <w:rPr>
          <w:lang w:val="en-US"/>
        </w:rPr>
        <w:t>of</w:t>
      </w:r>
      <w:r w:rsidR="009A5E90" w:rsidRPr="004A761E">
        <w:t xml:space="preserve"> </w:t>
      </w:r>
      <w:r w:rsidR="009A5E90" w:rsidRPr="004A761E">
        <w:rPr>
          <w:lang w:val="en-US"/>
        </w:rPr>
        <w:t>Luxembourg</w:t>
      </w:r>
      <w:r w:rsidR="009A5E90" w:rsidRPr="004A761E">
        <w:t>.</w:t>
      </w:r>
    </w:p>
    <w:p w:rsidR="00C51E48" w:rsidRPr="004A761E" w:rsidRDefault="00C51E48" w:rsidP="00DD3781">
      <w:pPr>
        <w:jc w:val="both"/>
        <w:rPr>
          <w:lang w:val="en-GB"/>
        </w:rPr>
      </w:pPr>
    </w:p>
    <w:p w:rsidR="007B3F67" w:rsidRPr="004A761E" w:rsidRDefault="007B3F67" w:rsidP="007B3F67">
      <w:pPr>
        <w:jc w:val="both"/>
        <w:rPr>
          <w:b/>
          <w:lang w:val="en-US"/>
        </w:rPr>
      </w:pPr>
      <w:r w:rsidRPr="004A761E">
        <w:rPr>
          <w:b/>
          <w:lang w:val="en-US"/>
        </w:rPr>
        <w:t>I</w:t>
      </w:r>
      <w:r w:rsidRPr="004A761E">
        <w:rPr>
          <w:b/>
        </w:rPr>
        <w:t>.</w:t>
      </w:r>
      <w:r w:rsidRPr="004A761E">
        <w:rPr>
          <w:b/>
          <w:lang w:val="en-GB"/>
        </w:rPr>
        <w:tab/>
        <w:t xml:space="preserve">1. </w:t>
      </w:r>
      <w:r w:rsidRPr="004A761E">
        <w:rPr>
          <w:b/>
          <w:lang w:val="en-US"/>
        </w:rPr>
        <w:t xml:space="preserve">SI Insurance (Europe), SA </w:t>
      </w:r>
    </w:p>
    <w:p w:rsidR="00D9792E" w:rsidRPr="004A761E" w:rsidRDefault="007B3F67" w:rsidP="00D9792E">
      <w:pPr>
        <w:jc w:val="both"/>
        <w:rPr>
          <w:b/>
          <w:lang w:val="en-GB"/>
        </w:rPr>
      </w:pPr>
      <w:r w:rsidRPr="004A761E">
        <w:rPr>
          <w:lang w:val="en-GB"/>
        </w:rPr>
        <w:tab/>
      </w:r>
      <w:r w:rsidRPr="004A761E">
        <w:t xml:space="preserve">2. </w:t>
      </w:r>
      <w:r w:rsidRPr="004A761E">
        <w:rPr>
          <w:lang w:val="en-US"/>
        </w:rPr>
        <w:t xml:space="preserve">Freedom to provide services </w:t>
      </w:r>
      <w:r w:rsidRPr="004A761E">
        <w:rPr>
          <w:b/>
          <w:lang w:val="en-US"/>
        </w:rPr>
        <w:t>– from its branch in Belgium</w:t>
      </w:r>
      <w:r w:rsidR="00D9792E" w:rsidRPr="004A761E">
        <w:rPr>
          <w:b/>
          <w:lang w:val="en-US"/>
        </w:rPr>
        <w:t xml:space="preserve"> - with a letter, dated July 2</w:t>
      </w:r>
      <w:r w:rsidR="00D9792E" w:rsidRPr="004A761E">
        <w:rPr>
          <w:b/>
          <w:vertAlign w:val="superscript"/>
          <w:lang w:val="en-US"/>
        </w:rPr>
        <w:t>nd</w:t>
      </w:r>
      <w:r w:rsidR="00D9792E" w:rsidRPr="004A761E">
        <w:rPr>
          <w:b/>
          <w:lang w:val="en-US"/>
        </w:rPr>
        <w:t xml:space="preserve">, 2020, the competent authority of Luxembourg informed that the insurer ceased its activities in Bulgaria from its branch in Belgium.  </w:t>
      </w:r>
      <w:r w:rsidR="00D9792E" w:rsidRPr="004A761E">
        <w:rPr>
          <w:b/>
          <w:lang w:val="en-GB"/>
        </w:rPr>
        <w:t xml:space="preserve"> </w:t>
      </w:r>
      <w:r w:rsidR="00D9792E" w:rsidRPr="004A761E">
        <w:rPr>
          <w:b/>
          <w:lang w:val="en-US"/>
        </w:rPr>
        <w:t xml:space="preserve">  </w:t>
      </w:r>
      <w:r w:rsidR="00D9792E" w:rsidRPr="004A761E">
        <w:rPr>
          <w:b/>
          <w:lang w:val="en-GB"/>
        </w:rPr>
        <w:t xml:space="preserve"> </w:t>
      </w:r>
    </w:p>
    <w:p w:rsidR="007B3F67" w:rsidRPr="004A761E" w:rsidRDefault="007B3F67" w:rsidP="007B3F67">
      <w:pPr>
        <w:jc w:val="both"/>
      </w:pPr>
      <w:r w:rsidRPr="004A761E">
        <w:tab/>
        <w:t xml:space="preserve">3. </w:t>
      </w:r>
      <w:r w:rsidRPr="004A761E">
        <w:rPr>
          <w:lang w:val="en-US"/>
        </w:rPr>
        <w:t>Non-life insurance</w:t>
      </w:r>
      <w:r w:rsidRPr="004A761E">
        <w:t xml:space="preserve">. </w:t>
      </w:r>
    </w:p>
    <w:p w:rsidR="007B3F67" w:rsidRPr="004A761E" w:rsidRDefault="007B3F67" w:rsidP="007B3F67">
      <w:pPr>
        <w:jc w:val="both"/>
      </w:pPr>
      <w:r w:rsidRPr="004A761E">
        <w:tab/>
        <w:t xml:space="preserve">4. </w:t>
      </w:r>
      <w:r w:rsidRPr="004A761E">
        <w:rPr>
          <w:lang w:val="en-US"/>
        </w:rPr>
        <w:t>Classes of insurance that the company wishes to carry out in Bulgaria</w:t>
      </w:r>
      <w:r w:rsidRPr="004A761E">
        <w:t>:</w:t>
      </w:r>
    </w:p>
    <w:p w:rsidR="007B3F67" w:rsidRPr="004A761E" w:rsidRDefault="007B3F67" w:rsidP="007B3F67">
      <w:pPr>
        <w:jc w:val="both"/>
      </w:pPr>
      <w:r w:rsidRPr="004A761E">
        <w:tab/>
      </w:r>
      <w:r w:rsidRPr="004A761E">
        <w:tab/>
        <w:t xml:space="preserve">4.1. </w:t>
      </w:r>
      <w:r w:rsidRPr="004A761E">
        <w:rPr>
          <w:lang w:val="en-US"/>
        </w:rPr>
        <w:t>Accident</w:t>
      </w:r>
      <w:r w:rsidRPr="004A761E">
        <w:t>;</w:t>
      </w:r>
    </w:p>
    <w:p w:rsidR="007B3F67" w:rsidRPr="004A761E" w:rsidRDefault="007B3F67" w:rsidP="007B3F67">
      <w:pPr>
        <w:jc w:val="both"/>
      </w:pPr>
      <w:r w:rsidRPr="004A761E">
        <w:tab/>
      </w:r>
      <w:r w:rsidRPr="004A761E">
        <w:tab/>
        <w:t xml:space="preserve">4.2. </w:t>
      </w:r>
      <w:r w:rsidRPr="004A761E">
        <w:rPr>
          <w:lang w:val="en-US"/>
        </w:rPr>
        <w:t>Sickness</w:t>
      </w:r>
      <w:r w:rsidRPr="004A761E">
        <w:t>;</w:t>
      </w:r>
    </w:p>
    <w:p w:rsidR="007B3F67" w:rsidRPr="004A761E" w:rsidRDefault="007B3F67" w:rsidP="007B3F67">
      <w:pPr>
        <w:jc w:val="both"/>
      </w:pPr>
      <w:r w:rsidRPr="004A761E">
        <w:tab/>
      </w:r>
      <w:r w:rsidRPr="004A761E">
        <w:tab/>
        <w:t xml:space="preserve">4.3. </w:t>
      </w:r>
      <w:r w:rsidRPr="004A761E">
        <w:rPr>
          <w:lang w:val="en-US"/>
        </w:rPr>
        <w:t>Land vehicles</w:t>
      </w:r>
      <w:r w:rsidRPr="004A761E">
        <w:t>;</w:t>
      </w:r>
    </w:p>
    <w:p w:rsidR="007B3F67" w:rsidRPr="004A761E" w:rsidRDefault="007B3F67" w:rsidP="007B3F67">
      <w:pPr>
        <w:jc w:val="both"/>
      </w:pPr>
      <w:r w:rsidRPr="004A761E">
        <w:tab/>
      </w:r>
      <w:r w:rsidRPr="004A761E">
        <w:tab/>
        <w:t xml:space="preserve">4.4. </w:t>
      </w:r>
      <w:r w:rsidRPr="004A761E">
        <w:rPr>
          <w:lang w:val="en-US"/>
        </w:rPr>
        <w:t>Railway rolling stock</w:t>
      </w:r>
      <w:r w:rsidRPr="004A761E">
        <w:t>;</w:t>
      </w:r>
    </w:p>
    <w:p w:rsidR="007B3F67" w:rsidRPr="004A761E" w:rsidRDefault="007B3F67" w:rsidP="007B3F67">
      <w:pPr>
        <w:jc w:val="both"/>
      </w:pPr>
      <w:r w:rsidRPr="004A761E">
        <w:tab/>
      </w:r>
      <w:r w:rsidRPr="004A761E">
        <w:tab/>
        <w:t xml:space="preserve">4.5. </w:t>
      </w:r>
      <w:r w:rsidRPr="004A761E">
        <w:rPr>
          <w:lang w:val="en-US"/>
        </w:rPr>
        <w:t>Aircraft</w:t>
      </w:r>
      <w:r w:rsidRPr="004A761E">
        <w:t>;</w:t>
      </w:r>
    </w:p>
    <w:p w:rsidR="007B3F67" w:rsidRPr="004A761E" w:rsidRDefault="007B3F67" w:rsidP="007B3F67">
      <w:pPr>
        <w:jc w:val="both"/>
      </w:pPr>
      <w:r w:rsidRPr="004A761E">
        <w:tab/>
      </w:r>
      <w:r w:rsidRPr="004A761E">
        <w:tab/>
        <w:t xml:space="preserve">4.6. </w:t>
      </w:r>
      <w:r w:rsidRPr="004A761E">
        <w:rPr>
          <w:lang w:val="en-US"/>
        </w:rPr>
        <w:t>Ships</w:t>
      </w:r>
      <w:r w:rsidRPr="004A761E">
        <w:t>;</w:t>
      </w:r>
    </w:p>
    <w:p w:rsidR="007B3F67" w:rsidRPr="004A761E" w:rsidRDefault="007B3F67" w:rsidP="007B3F67">
      <w:pPr>
        <w:jc w:val="both"/>
      </w:pPr>
      <w:r w:rsidRPr="004A761E">
        <w:tab/>
      </w:r>
      <w:r w:rsidRPr="004A761E">
        <w:tab/>
        <w:t xml:space="preserve">4.7. </w:t>
      </w:r>
      <w:r w:rsidRPr="004A761E">
        <w:rPr>
          <w:lang w:val="en-US"/>
        </w:rPr>
        <w:t>Goods in transit</w:t>
      </w:r>
      <w:r w:rsidRPr="004A761E">
        <w:t>;</w:t>
      </w:r>
    </w:p>
    <w:p w:rsidR="007B3F67" w:rsidRPr="004A761E" w:rsidRDefault="007B3F67" w:rsidP="007B3F67">
      <w:pPr>
        <w:jc w:val="both"/>
      </w:pPr>
      <w:r w:rsidRPr="004A761E">
        <w:tab/>
      </w:r>
      <w:r w:rsidRPr="004A761E">
        <w:tab/>
        <w:t xml:space="preserve">4.8. </w:t>
      </w:r>
      <w:r w:rsidRPr="004A761E">
        <w:rPr>
          <w:lang w:val="en-US"/>
        </w:rPr>
        <w:t>Fire and natural forces</w:t>
      </w:r>
      <w:r w:rsidRPr="004A761E">
        <w:t>;</w:t>
      </w:r>
    </w:p>
    <w:p w:rsidR="007B3F67" w:rsidRPr="004A761E" w:rsidRDefault="007B3F67" w:rsidP="007B3F67">
      <w:pPr>
        <w:jc w:val="both"/>
      </w:pPr>
      <w:r w:rsidRPr="004A761E">
        <w:tab/>
      </w:r>
      <w:r w:rsidRPr="004A761E">
        <w:tab/>
        <w:t xml:space="preserve">4.9. </w:t>
      </w:r>
      <w:r w:rsidRPr="004A761E">
        <w:rPr>
          <w:lang w:val="en-US"/>
        </w:rPr>
        <w:t>Damage to property</w:t>
      </w:r>
      <w:r w:rsidRPr="004A761E">
        <w:t>;</w:t>
      </w:r>
    </w:p>
    <w:p w:rsidR="007B3F67" w:rsidRPr="004A761E" w:rsidRDefault="007B3F67" w:rsidP="007B3F67">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7B3F67" w:rsidRPr="004A761E" w:rsidRDefault="007B3F67" w:rsidP="007B3F67">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7B3F67" w:rsidRPr="004A761E" w:rsidRDefault="007B3F67" w:rsidP="007B3F67">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7B3F67" w:rsidRPr="004A761E" w:rsidRDefault="007B3F67" w:rsidP="007B3F67">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7B3F67" w:rsidRPr="004A761E" w:rsidRDefault="007B3F67" w:rsidP="007B3F67">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7B3F67" w:rsidRPr="004A761E" w:rsidRDefault="007B3F67" w:rsidP="007B3F67">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7B3F67" w:rsidRPr="004A761E" w:rsidRDefault="007B3F67" w:rsidP="007B3F67">
      <w:pPr>
        <w:jc w:val="both"/>
        <w:rPr>
          <w:lang w:val="en-US"/>
        </w:rPr>
      </w:pPr>
      <w:r w:rsidRPr="004A761E">
        <w:rPr>
          <w:lang w:val="en-US"/>
        </w:rPr>
        <w:tab/>
      </w:r>
      <w:r w:rsidRPr="004A761E">
        <w:rPr>
          <w:lang w:val="en-US"/>
        </w:rPr>
        <w:tab/>
        <w:t>4.18. Assistance.</w:t>
      </w:r>
    </w:p>
    <w:p w:rsidR="007B3F67" w:rsidRPr="004A761E" w:rsidRDefault="007B3F67" w:rsidP="007B3F67">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C650B5" w:rsidRPr="004A761E">
        <w:rPr>
          <w:lang w:val="en-US"/>
        </w:rPr>
        <w:t>Avenue Louise 283, Bte 10, 1050 Brussels, Belgium</w:t>
      </w:r>
      <w:r w:rsidRPr="004A761E">
        <w:t>.</w:t>
      </w:r>
    </w:p>
    <w:p w:rsidR="00C51E48" w:rsidRPr="004A761E" w:rsidRDefault="00C51E48" w:rsidP="00DD3781">
      <w:pPr>
        <w:jc w:val="both"/>
        <w:rPr>
          <w:lang w:val="en-GB"/>
        </w:rPr>
      </w:pPr>
    </w:p>
    <w:p w:rsidR="00F92882" w:rsidRPr="00705745" w:rsidRDefault="00F92882" w:rsidP="00F92882">
      <w:pPr>
        <w:jc w:val="both"/>
        <w:rPr>
          <w:b/>
          <w:lang w:val="en-US"/>
        </w:rPr>
      </w:pPr>
      <w:r w:rsidRPr="00705745">
        <w:rPr>
          <w:b/>
          <w:lang w:val="en-US"/>
        </w:rPr>
        <w:t>II</w:t>
      </w:r>
      <w:r w:rsidRPr="00705745">
        <w:rPr>
          <w:b/>
        </w:rPr>
        <w:t>.</w:t>
      </w:r>
      <w:r w:rsidRPr="00705745">
        <w:rPr>
          <w:b/>
          <w:lang w:val="en-GB"/>
        </w:rPr>
        <w:tab/>
        <w:t xml:space="preserve">1. </w:t>
      </w:r>
      <w:r w:rsidRPr="00705745">
        <w:rPr>
          <w:b/>
          <w:lang w:val="en-US"/>
        </w:rPr>
        <w:t xml:space="preserve">SI Insurance (Europe), SA </w:t>
      </w:r>
    </w:p>
    <w:p w:rsidR="0021693B" w:rsidRPr="00705745" w:rsidRDefault="00F92882" w:rsidP="00F92882">
      <w:pPr>
        <w:jc w:val="both"/>
        <w:rPr>
          <w:b/>
          <w:lang w:val="en-US"/>
        </w:rPr>
      </w:pPr>
      <w:r w:rsidRPr="00705745">
        <w:rPr>
          <w:lang w:val="en-GB"/>
        </w:rPr>
        <w:tab/>
      </w:r>
      <w:r w:rsidRPr="00705745">
        <w:t xml:space="preserve">2. </w:t>
      </w:r>
      <w:r w:rsidRPr="00705745">
        <w:rPr>
          <w:lang w:val="en-US"/>
        </w:rPr>
        <w:t xml:space="preserve">Freedom to provide services </w:t>
      </w:r>
      <w:r w:rsidRPr="00705745">
        <w:rPr>
          <w:b/>
          <w:lang w:val="en-US"/>
        </w:rPr>
        <w:t>– from its branch in France</w:t>
      </w:r>
      <w:r w:rsidR="00D9792E" w:rsidRPr="00705745">
        <w:rPr>
          <w:b/>
        </w:rPr>
        <w:t xml:space="preserve"> - </w:t>
      </w:r>
      <w:r w:rsidR="00D9792E" w:rsidRPr="00705745">
        <w:rPr>
          <w:b/>
          <w:lang w:val="en-US"/>
        </w:rPr>
        <w:t>with a letter, dated July 2</w:t>
      </w:r>
      <w:r w:rsidR="00D9792E" w:rsidRPr="00705745">
        <w:rPr>
          <w:b/>
          <w:vertAlign w:val="superscript"/>
          <w:lang w:val="en-US"/>
        </w:rPr>
        <w:t>nd</w:t>
      </w:r>
      <w:r w:rsidR="00D9792E" w:rsidRPr="00705745">
        <w:rPr>
          <w:b/>
          <w:lang w:val="en-US"/>
        </w:rPr>
        <w:t xml:space="preserve">, 2020, the competent authority of Luxembourg informed that the insurer ceased its activities in Bulgaria from its branch in France.  </w:t>
      </w:r>
      <w:r w:rsidR="00D9792E" w:rsidRPr="00705745">
        <w:rPr>
          <w:b/>
          <w:lang w:val="en-GB"/>
        </w:rPr>
        <w:t xml:space="preserve"> </w:t>
      </w:r>
      <w:r w:rsidR="00D9792E" w:rsidRPr="00705745">
        <w:rPr>
          <w:b/>
          <w:lang w:val="en-US"/>
        </w:rPr>
        <w:t xml:space="preserve"> </w:t>
      </w:r>
    </w:p>
    <w:p w:rsidR="00F92882" w:rsidRPr="00705745" w:rsidRDefault="0021693B" w:rsidP="00F92882">
      <w:pPr>
        <w:jc w:val="both"/>
        <w:rPr>
          <w:lang w:val="en-US"/>
        </w:rPr>
      </w:pPr>
      <w:r w:rsidRPr="00705745">
        <w:rPr>
          <w:b/>
          <w:lang w:val="en-US"/>
        </w:rPr>
        <w:tab/>
        <w:t>With notification received by CBN platform on October 1</w:t>
      </w:r>
      <w:r w:rsidRPr="00705745">
        <w:rPr>
          <w:b/>
          <w:vertAlign w:val="superscript"/>
          <w:lang w:val="en-US"/>
        </w:rPr>
        <w:t>st</w:t>
      </w:r>
      <w:r w:rsidRPr="00705745">
        <w:rPr>
          <w:b/>
          <w:lang w:val="en-US"/>
        </w:rPr>
        <w:t xml:space="preserve">, 2024, the competent authority of Luxemburg informed </w:t>
      </w:r>
      <w:r w:rsidR="00122A08" w:rsidRPr="00705745">
        <w:rPr>
          <w:b/>
          <w:lang w:val="en-US"/>
        </w:rPr>
        <w:t>about the intention of the insurer to extend its activity in Bulgaria from its brach in France.</w:t>
      </w:r>
    </w:p>
    <w:p w:rsidR="00F92882" w:rsidRPr="00705745" w:rsidRDefault="00F92882" w:rsidP="00F92882">
      <w:pPr>
        <w:jc w:val="both"/>
      </w:pPr>
      <w:r w:rsidRPr="00705745">
        <w:tab/>
        <w:t xml:space="preserve">3. </w:t>
      </w:r>
      <w:r w:rsidRPr="00705745">
        <w:rPr>
          <w:lang w:val="en-US"/>
        </w:rPr>
        <w:t>Non-life insurance</w:t>
      </w:r>
      <w:r w:rsidRPr="00705745">
        <w:t xml:space="preserve">. </w:t>
      </w:r>
    </w:p>
    <w:p w:rsidR="00F92882" w:rsidRPr="00705745" w:rsidRDefault="00F92882" w:rsidP="00F92882">
      <w:pPr>
        <w:jc w:val="both"/>
      </w:pPr>
      <w:r w:rsidRPr="00705745">
        <w:tab/>
        <w:t xml:space="preserve">4. </w:t>
      </w:r>
      <w:r w:rsidRPr="00705745">
        <w:rPr>
          <w:lang w:val="en-US"/>
        </w:rPr>
        <w:t>Classes of insurance that the company wishes to carry out in Bulgaria</w:t>
      </w:r>
      <w:r w:rsidRPr="00705745">
        <w:t>:</w:t>
      </w:r>
    </w:p>
    <w:p w:rsidR="00F92882" w:rsidRPr="00705745" w:rsidRDefault="00F92882" w:rsidP="00F92882">
      <w:pPr>
        <w:jc w:val="both"/>
      </w:pPr>
      <w:r w:rsidRPr="00705745">
        <w:tab/>
      </w:r>
      <w:r w:rsidRPr="00705745">
        <w:tab/>
        <w:t xml:space="preserve">4.1. </w:t>
      </w:r>
      <w:r w:rsidRPr="00705745">
        <w:rPr>
          <w:lang w:val="en-US"/>
        </w:rPr>
        <w:t>Accident</w:t>
      </w:r>
      <w:r w:rsidRPr="00705745">
        <w:t>;</w:t>
      </w:r>
    </w:p>
    <w:p w:rsidR="00F92882" w:rsidRPr="00705745" w:rsidRDefault="00F92882" w:rsidP="00F92882">
      <w:pPr>
        <w:jc w:val="both"/>
      </w:pPr>
      <w:r w:rsidRPr="00705745">
        <w:tab/>
      </w:r>
      <w:r w:rsidRPr="00705745">
        <w:tab/>
        <w:t xml:space="preserve">4.2. </w:t>
      </w:r>
      <w:r w:rsidRPr="00705745">
        <w:rPr>
          <w:lang w:val="en-US"/>
        </w:rPr>
        <w:t>Sickness</w:t>
      </w:r>
      <w:r w:rsidRPr="00705745">
        <w:t>;</w:t>
      </w:r>
    </w:p>
    <w:p w:rsidR="00F92882" w:rsidRPr="00705745" w:rsidRDefault="00F92882" w:rsidP="00F92882">
      <w:pPr>
        <w:jc w:val="both"/>
      </w:pPr>
      <w:r w:rsidRPr="00705745">
        <w:tab/>
      </w:r>
      <w:r w:rsidRPr="00705745">
        <w:tab/>
        <w:t xml:space="preserve">4.3. </w:t>
      </w:r>
      <w:r w:rsidRPr="00705745">
        <w:rPr>
          <w:lang w:val="en-US"/>
        </w:rPr>
        <w:t>Land vehicles</w:t>
      </w:r>
      <w:r w:rsidRPr="00705745">
        <w:t>;</w:t>
      </w:r>
    </w:p>
    <w:p w:rsidR="00F92882" w:rsidRPr="00705745" w:rsidRDefault="00F92882" w:rsidP="00F92882">
      <w:pPr>
        <w:jc w:val="both"/>
      </w:pPr>
      <w:r w:rsidRPr="00705745">
        <w:tab/>
      </w:r>
      <w:r w:rsidRPr="00705745">
        <w:tab/>
        <w:t xml:space="preserve">4.4. </w:t>
      </w:r>
      <w:r w:rsidRPr="00705745">
        <w:rPr>
          <w:lang w:val="en-US"/>
        </w:rPr>
        <w:t>Railway rolling stock</w:t>
      </w:r>
      <w:r w:rsidRPr="00705745">
        <w:t>;</w:t>
      </w:r>
    </w:p>
    <w:p w:rsidR="00F92882" w:rsidRPr="00705745" w:rsidRDefault="00F92882" w:rsidP="00F92882">
      <w:pPr>
        <w:jc w:val="both"/>
      </w:pPr>
      <w:r w:rsidRPr="00705745">
        <w:tab/>
      </w:r>
      <w:r w:rsidRPr="00705745">
        <w:tab/>
        <w:t xml:space="preserve">4.5. </w:t>
      </w:r>
      <w:r w:rsidRPr="00705745">
        <w:rPr>
          <w:lang w:val="en-US"/>
        </w:rPr>
        <w:t>Aircraft</w:t>
      </w:r>
      <w:r w:rsidRPr="00705745">
        <w:t>;</w:t>
      </w:r>
    </w:p>
    <w:p w:rsidR="00F92882" w:rsidRPr="00705745" w:rsidRDefault="00F92882" w:rsidP="00F92882">
      <w:pPr>
        <w:jc w:val="both"/>
      </w:pPr>
      <w:r w:rsidRPr="00705745">
        <w:tab/>
      </w:r>
      <w:r w:rsidRPr="00705745">
        <w:tab/>
        <w:t xml:space="preserve">4.6. </w:t>
      </w:r>
      <w:r w:rsidRPr="00705745">
        <w:rPr>
          <w:lang w:val="en-US"/>
        </w:rPr>
        <w:t>Ships</w:t>
      </w:r>
      <w:r w:rsidRPr="00705745">
        <w:t>;</w:t>
      </w:r>
    </w:p>
    <w:p w:rsidR="00F92882" w:rsidRPr="00705745" w:rsidRDefault="00F92882" w:rsidP="00F92882">
      <w:pPr>
        <w:jc w:val="both"/>
      </w:pPr>
      <w:r w:rsidRPr="00705745">
        <w:tab/>
      </w:r>
      <w:r w:rsidRPr="00705745">
        <w:tab/>
        <w:t xml:space="preserve">4.7. </w:t>
      </w:r>
      <w:r w:rsidRPr="00705745">
        <w:rPr>
          <w:lang w:val="en-US"/>
        </w:rPr>
        <w:t>Goods in transit</w:t>
      </w:r>
      <w:r w:rsidRPr="00705745">
        <w:t>;</w:t>
      </w:r>
    </w:p>
    <w:p w:rsidR="00F92882" w:rsidRPr="00705745" w:rsidRDefault="00F92882" w:rsidP="00F92882">
      <w:pPr>
        <w:jc w:val="both"/>
      </w:pPr>
      <w:r w:rsidRPr="00705745">
        <w:tab/>
      </w:r>
      <w:r w:rsidRPr="00705745">
        <w:tab/>
        <w:t xml:space="preserve">4.8. </w:t>
      </w:r>
      <w:r w:rsidRPr="00705745">
        <w:rPr>
          <w:lang w:val="en-US"/>
        </w:rPr>
        <w:t>Fire and natural forces</w:t>
      </w:r>
      <w:r w:rsidRPr="00705745">
        <w:t>;</w:t>
      </w:r>
    </w:p>
    <w:p w:rsidR="00F92882" w:rsidRPr="00705745" w:rsidRDefault="00F92882" w:rsidP="00F92882">
      <w:pPr>
        <w:jc w:val="both"/>
      </w:pPr>
      <w:r w:rsidRPr="00705745">
        <w:tab/>
      </w:r>
      <w:r w:rsidRPr="00705745">
        <w:tab/>
        <w:t xml:space="preserve">4.9. </w:t>
      </w:r>
      <w:r w:rsidRPr="00705745">
        <w:rPr>
          <w:lang w:val="en-US"/>
        </w:rPr>
        <w:t>Damage to property</w:t>
      </w:r>
      <w:r w:rsidRPr="00705745">
        <w:t>;</w:t>
      </w:r>
    </w:p>
    <w:p w:rsidR="00F92882" w:rsidRPr="00705745" w:rsidRDefault="00F92882" w:rsidP="00F92882">
      <w:pPr>
        <w:jc w:val="both"/>
      </w:pPr>
      <w:r w:rsidRPr="00705745">
        <w:tab/>
      </w:r>
      <w:r w:rsidRPr="00705745">
        <w:tab/>
        <w:t>4.1</w:t>
      </w:r>
      <w:r w:rsidRPr="00705745">
        <w:rPr>
          <w:lang w:val="en-US"/>
        </w:rPr>
        <w:t>1</w:t>
      </w:r>
      <w:r w:rsidRPr="00705745">
        <w:t xml:space="preserve">. </w:t>
      </w:r>
      <w:r w:rsidRPr="00705745">
        <w:rPr>
          <w:lang w:val="en-US"/>
        </w:rPr>
        <w:t>Aircraft liability</w:t>
      </w:r>
      <w:r w:rsidRPr="00705745">
        <w:t>;</w:t>
      </w:r>
    </w:p>
    <w:p w:rsidR="00F92882" w:rsidRPr="00705745" w:rsidRDefault="00F92882" w:rsidP="00F92882">
      <w:pPr>
        <w:jc w:val="both"/>
      </w:pPr>
      <w:r w:rsidRPr="00705745">
        <w:tab/>
      </w:r>
      <w:r w:rsidRPr="00705745">
        <w:tab/>
        <w:t>4.1</w:t>
      </w:r>
      <w:r w:rsidRPr="00705745">
        <w:rPr>
          <w:lang w:val="en-US"/>
        </w:rPr>
        <w:t>2</w:t>
      </w:r>
      <w:r w:rsidRPr="00705745">
        <w:t xml:space="preserve">. </w:t>
      </w:r>
      <w:r w:rsidRPr="00705745">
        <w:rPr>
          <w:lang w:val="en-US"/>
        </w:rPr>
        <w:t>Liability for ships</w:t>
      </w:r>
      <w:r w:rsidRPr="00705745">
        <w:t>;</w:t>
      </w:r>
    </w:p>
    <w:p w:rsidR="00F92882" w:rsidRPr="00705745" w:rsidRDefault="00F92882" w:rsidP="00F92882">
      <w:pPr>
        <w:jc w:val="both"/>
      </w:pPr>
      <w:r w:rsidRPr="00705745">
        <w:tab/>
      </w:r>
      <w:r w:rsidRPr="00705745">
        <w:tab/>
        <w:t>4.1</w:t>
      </w:r>
      <w:r w:rsidRPr="00705745">
        <w:rPr>
          <w:lang w:val="en-US"/>
        </w:rPr>
        <w:t>3</w:t>
      </w:r>
      <w:r w:rsidRPr="00705745">
        <w:t xml:space="preserve">. </w:t>
      </w:r>
      <w:r w:rsidRPr="00705745">
        <w:rPr>
          <w:lang w:val="en-US"/>
        </w:rPr>
        <w:t>General liability</w:t>
      </w:r>
      <w:r w:rsidRPr="00705745">
        <w:t>;</w:t>
      </w:r>
    </w:p>
    <w:p w:rsidR="00F92882" w:rsidRPr="00705745" w:rsidRDefault="00F92882" w:rsidP="00F92882">
      <w:pPr>
        <w:jc w:val="both"/>
      </w:pPr>
      <w:r w:rsidRPr="00705745">
        <w:tab/>
      </w:r>
      <w:r w:rsidRPr="00705745">
        <w:tab/>
        <w:t>4.1</w:t>
      </w:r>
      <w:r w:rsidRPr="00705745">
        <w:rPr>
          <w:lang w:val="en-US"/>
        </w:rPr>
        <w:t>4</w:t>
      </w:r>
      <w:r w:rsidRPr="00705745">
        <w:t xml:space="preserve">. </w:t>
      </w:r>
      <w:r w:rsidRPr="00705745">
        <w:rPr>
          <w:lang w:val="en-US"/>
        </w:rPr>
        <w:t>Credit</w:t>
      </w:r>
      <w:r w:rsidRPr="00705745">
        <w:t>;</w:t>
      </w:r>
    </w:p>
    <w:p w:rsidR="00F92882" w:rsidRPr="00705745" w:rsidRDefault="00F92882" w:rsidP="00F92882">
      <w:pPr>
        <w:jc w:val="both"/>
      </w:pPr>
      <w:r w:rsidRPr="00705745">
        <w:tab/>
      </w:r>
      <w:r w:rsidRPr="00705745">
        <w:tab/>
        <w:t>4.1</w:t>
      </w:r>
      <w:r w:rsidRPr="00705745">
        <w:rPr>
          <w:lang w:val="en-US"/>
        </w:rPr>
        <w:t>5</w:t>
      </w:r>
      <w:r w:rsidRPr="00705745">
        <w:t xml:space="preserve">. </w:t>
      </w:r>
      <w:r w:rsidRPr="00705745">
        <w:rPr>
          <w:lang w:val="en-US"/>
        </w:rPr>
        <w:t>Suretyship</w:t>
      </w:r>
      <w:r w:rsidRPr="00705745">
        <w:t>;</w:t>
      </w:r>
    </w:p>
    <w:p w:rsidR="00F92882" w:rsidRPr="00705745" w:rsidRDefault="00F92882" w:rsidP="00F92882">
      <w:pPr>
        <w:jc w:val="both"/>
        <w:rPr>
          <w:lang w:val="en-US"/>
        </w:rPr>
      </w:pPr>
      <w:r w:rsidRPr="00705745">
        <w:tab/>
      </w:r>
      <w:r w:rsidRPr="00705745">
        <w:tab/>
        <w:t>4.1</w:t>
      </w:r>
      <w:r w:rsidRPr="00705745">
        <w:rPr>
          <w:lang w:val="en-US"/>
        </w:rPr>
        <w:t>6</w:t>
      </w:r>
      <w:r w:rsidRPr="00705745">
        <w:t xml:space="preserve">. </w:t>
      </w:r>
      <w:r w:rsidRPr="00705745">
        <w:rPr>
          <w:lang w:val="en-US"/>
        </w:rPr>
        <w:t>Miscellaneous financial loss;</w:t>
      </w:r>
    </w:p>
    <w:p w:rsidR="00F92882" w:rsidRPr="00705745" w:rsidRDefault="00F92882" w:rsidP="00F92882">
      <w:pPr>
        <w:jc w:val="both"/>
        <w:rPr>
          <w:lang w:val="en-US"/>
        </w:rPr>
      </w:pPr>
      <w:r w:rsidRPr="00705745">
        <w:rPr>
          <w:lang w:val="en-US"/>
        </w:rPr>
        <w:tab/>
      </w:r>
      <w:r w:rsidRPr="00705745">
        <w:rPr>
          <w:lang w:val="en-US"/>
        </w:rPr>
        <w:tab/>
        <w:t>4.18. Assistance.</w:t>
      </w:r>
    </w:p>
    <w:p w:rsidR="00F92882" w:rsidRPr="004A761E" w:rsidRDefault="00F92882" w:rsidP="00F92882">
      <w:pPr>
        <w:jc w:val="both"/>
        <w:rPr>
          <w:b/>
          <w:u w:val="single"/>
        </w:rPr>
      </w:pPr>
      <w:r w:rsidRPr="00705745">
        <w:rPr>
          <w:lang w:val="en-US"/>
        </w:rPr>
        <w:t xml:space="preserve">           </w:t>
      </w:r>
      <w:r w:rsidRPr="00705745">
        <w:rPr>
          <w:lang w:val="en-GB"/>
        </w:rPr>
        <w:t>5.</w:t>
      </w:r>
      <w:r w:rsidRPr="00705745">
        <w:t xml:space="preserve"> А</w:t>
      </w:r>
      <w:r w:rsidRPr="00705745">
        <w:rPr>
          <w:lang w:val="en-GB"/>
        </w:rPr>
        <w:t>ddress</w:t>
      </w:r>
      <w:r w:rsidRPr="00705745">
        <w:t xml:space="preserve">: </w:t>
      </w:r>
      <w:r w:rsidR="00122A08" w:rsidRPr="00705745">
        <w:rPr>
          <w:lang w:val="en-US"/>
        </w:rPr>
        <w:t>27, Avenue de I’Opera, 75001 Paris, France.</w:t>
      </w:r>
    </w:p>
    <w:p w:rsidR="00C51E48" w:rsidRPr="004A761E" w:rsidRDefault="00C51E48" w:rsidP="00DD3781">
      <w:pPr>
        <w:jc w:val="both"/>
        <w:rPr>
          <w:lang w:val="en-GB"/>
        </w:rPr>
      </w:pPr>
    </w:p>
    <w:p w:rsidR="00D06BE1" w:rsidRPr="0043001F" w:rsidRDefault="00F92882" w:rsidP="00D06BE1">
      <w:pPr>
        <w:numPr>
          <w:ilvl w:val="0"/>
          <w:numId w:val="14"/>
        </w:numPr>
        <w:jc w:val="both"/>
        <w:rPr>
          <w:b/>
          <w:lang w:val="en-US"/>
        </w:rPr>
      </w:pPr>
      <w:r w:rsidRPr="0043001F">
        <w:rPr>
          <w:b/>
          <w:lang w:val="en-GB"/>
        </w:rPr>
        <w:t xml:space="preserve">1. </w:t>
      </w:r>
      <w:r w:rsidRPr="0043001F">
        <w:rPr>
          <w:b/>
          <w:lang w:val="en-US"/>
        </w:rPr>
        <w:t xml:space="preserve">SI Insurance (Europe), SA </w:t>
      </w:r>
    </w:p>
    <w:p w:rsidR="00D06BE1" w:rsidRPr="0043001F" w:rsidRDefault="00E15F9E" w:rsidP="00D06BE1">
      <w:pPr>
        <w:ind w:left="708"/>
        <w:jc w:val="both"/>
        <w:rPr>
          <w:b/>
          <w:lang w:val="en-US"/>
        </w:rPr>
      </w:pPr>
      <w:r w:rsidRPr="0043001F">
        <w:rPr>
          <w:b/>
          <w:lang w:val="en-US"/>
        </w:rPr>
        <w:t>Received notification by CBN</w:t>
      </w:r>
      <w:r w:rsidR="007D05D5" w:rsidRPr="0043001F">
        <w:rPr>
          <w:b/>
          <w:lang w:val="en-US"/>
        </w:rPr>
        <w:t xml:space="preserve"> </w:t>
      </w:r>
      <w:r w:rsidRPr="0043001F">
        <w:rPr>
          <w:b/>
          <w:lang w:val="en-US"/>
        </w:rPr>
        <w:t>platform on April 4</w:t>
      </w:r>
      <w:r w:rsidRPr="0043001F">
        <w:rPr>
          <w:b/>
          <w:vertAlign w:val="superscript"/>
          <w:lang w:val="en-US"/>
        </w:rPr>
        <w:t>th</w:t>
      </w:r>
      <w:r w:rsidRPr="0043001F">
        <w:rPr>
          <w:b/>
          <w:lang w:val="en-US"/>
        </w:rPr>
        <w:t xml:space="preserve"> 2025, the competent authority of Luxembourg, informed the insurer change its address.</w:t>
      </w:r>
    </w:p>
    <w:p w:rsidR="00F92882" w:rsidRPr="0043001F" w:rsidRDefault="00F92882" w:rsidP="00F92882">
      <w:pPr>
        <w:jc w:val="both"/>
      </w:pPr>
      <w:r w:rsidRPr="0043001F">
        <w:rPr>
          <w:lang w:val="en-GB"/>
        </w:rPr>
        <w:tab/>
      </w:r>
      <w:r w:rsidRPr="0043001F">
        <w:t xml:space="preserve">2. </w:t>
      </w:r>
      <w:r w:rsidRPr="0043001F">
        <w:rPr>
          <w:lang w:val="en-US"/>
        </w:rPr>
        <w:t xml:space="preserve">Freedom to provide services </w:t>
      </w:r>
      <w:r w:rsidRPr="0043001F">
        <w:rPr>
          <w:b/>
          <w:lang w:val="en-US"/>
        </w:rPr>
        <w:t>– from its branch in Germany</w:t>
      </w:r>
      <w:r w:rsidRPr="0043001F">
        <w:rPr>
          <w:b/>
        </w:rPr>
        <w:t>.</w:t>
      </w:r>
    </w:p>
    <w:p w:rsidR="00F92882" w:rsidRPr="0043001F" w:rsidRDefault="00F92882" w:rsidP="00F92882">
      <w:pPr>
        <w:jc w:val="both"/>
      </w:pPr>
      <w:r w:rsidRPr="0043001F">
        <w:tab/>
        <w:t xml:space="preserve">3. </w:t>
      </w:r>
      <w:r w:rsidRPr="0043001F">
        <w:rPr>
          <w:lang w:val="en-US"/>
        </w:rPr>
        <w:t>Non-life insurance</w:t>
      </w:r>
      <w:r w:rsidRPr="0043001F">
        <w:t xml:space="preserve">. </w:t>
      </w:r>
    </w:p>
    <w:p w:rsidR="00F92882" w:rsidRPr="004A761E" w:rsidRDefault="00F92882" w:rsidP="00F92882">
      <w:pPr>
        <w:jc w:val="both"/>
      </w:pPr>
      <w:r w:rsidRPr="0043001F">
        <w:tab/>
        <w:t xml:space="preserve">4. </w:t>
      </w:r>
      <w:r w:rsidRPr="0043001F">
        <w:rPr>
          <w:lang w:val="en-US"/>
        </w:rPr>
        <w:t>Classes of insurance that the company wishes to carry out in Bulgaria</w:t>
      </w:r>
      <w:r w:rsidRPr="004A761E">
        <w:t>:</w:t>
      </w:r>
    </w:p>
    <w:p w:rsidR="00F92882" w:rsidRPr="004A761E" w:rsidRDefault="00F92882" w:rsidP="00F92882">
      <w:pPr>
        <w:jc w:val="both"/>
      </w:pPr>
      <w:r w:rsidRPr="004A761E">
        <w:tab/>
      </w:r>
      <w:r w:rsidRPr="004A761E">
        <w:tab/>
        <w:t xml:space="preserve">4.1. </w:t>
      </w:r>
      <w:r w:rsidRPr="004A761E">
        <w:rPr>
          <w:lang w:val="en-US"/>
        </w:rPr>
        <w:t>Accident</w:t>
      </w:r>
      <w:r w:rsidRPr="004A761E">
        <w:t>;</w:t>
      </w:r>
    </w:p>
    <w:p w:rsidR="00F92882" w:rsidRPr="004A761E" w:rsidRDefault="00F92882" w:rsidP="00F92882">
      <w:pPr>
        <w:jc w:val="both"/>
      </w:pPr>
      <w:r w:rsidRPr="004A761E">
        <w:tab/>
      </w:r>
      <w:r w:rsidRPr="004A761E">
        <w:tab/>
        <w:t xml:space="preserve">4.2. </w:t>
      </w:r>
      <w:r w:rsidRPr="004A761E">
        <w:rPr>
          <w:lang w:val="en-US"/>
        </w:rPr>
        <w:t>Sickness</w:t>
      </w:r>
      <w:r w:rsidRPr="004A761E">
        <w:t>;</w:t>
      </w:r>
    </w:p>
    <w:p w:rsidR="00F92882" w:rsidRPr="004A761E" w:rsidRDefault="00F92882" w:rsidP="00F92882">
      <w:pPr>
        <w:jc w:val="both"/>
      </w:pPr>
      <w:r w:rsidRPr="004A761E">
        <w:tab/>
      </w:r>
      <w:r w:rsidRPr="004A761E">
        <w:tab/>
        <w:t xml:space="preserve">4.3. </w:t>
      </w:r>
      <w:r w:rsidRPr="004A761E">
        <w:rPr>
          <w:lang w:val="en-US"/>
        </w:rPr>
        <w:t>Land vehicles</w:t>
      </w:r>
      <w:r w:rsidRPr="004A761E">
        <w:t>;</w:t>
      </w:r>
    </w:p>
    <w:p w:rsidR="00F92882" w:rsidRPr="004A761E" w:rsidRDefault="00F92882" w:rsidP="00F92882">
      <w:pPr>
        <w:jc w:val="both"/>
      </w:pPr>
      <w:r w:rsidRPr="004A761E">
        <w:tab/>
      </w:r>
      <w:r w:rsidRPr="004A761E">
        <w:tab/>
        <w:t xml:space="preserve">4.4. </w:t>
      </w:r>
      <w:r w:rsidRPr="004A761E">
        <w:rPr>
          <w:lang w:val="en-US"/>
        </w:rPr>
        <w:t>Railway rolling stock</w:t>
      </w:r>
      <w:r w:rsidRPr="004A761E">
        <w:t>;</w:t>
      </w:r>
    </w:p>
    <w:p w:rsidR="00F92882" w:rsidRPr="004A761E" w:rsidRDefault="00F92882" w:rsidP="00F92882">
      <w:pPr>
        <w:jc w:val="both"/>
      </w:pPr>
      <w:r w:rsidRPr="004A761E">
        <w:tab/>
      </w:r>
      <w:r w:rsidRPr="004A761E">
        <w:tab/>
        <w:t xml:space="preserve">4.5. </w:t>
      </w:r>
      <w:r w:rsidRPr="004A761E">
        <w:rPr>
          <w:lang w:val="en-US"/>
        </w:rPr>
        <w:t>Aircraft</w:t>
      </w:r>
      <w:r w:rsidRPr="004A761E">
        <w:t>;</w:t>
      </w:r>
    </w:p>
    <w:p w:rsidR="00F92882" w:rsidRPr="004A761E" w:rsidRDefault="00F92882" w:rsidP="00F92882">
      <w:pPr>
        <w:jc w:val="both"/>
      </w:pPr>
      <w:r w:rsidRPr="004A761E">
        <w:tab/>
      </w:r>
      <w:r w:rsidRPr="004A761E">
        <w:tab/>
        <w:t xml:space="preserve">4.6. </w:t>
      </w:r>
      <w:r w:rsidRPr="004A761E">
        <w:rPr>
          <w:lang w:val="en-US"/>
        </w:rPr>
        <w:t>Ships</w:t>
      </w:r>
      <w:r w:rsidRPr="004A761E">
        <w:t>;</w:t>
      </w:r>
    </w:p>
    <w:p w:rsidR="00F92882" w:rsidRPr="004A761E" w:rsidRDefault="00F92882" w:rsidP="00F92882">
      <w:pPr>
        <w:jc w:val="both"/>
      </w:pPr>
      <w:r w:rsidRPr="004A761E">
        <w:tab/>
      </w:r>
      <w:r w:rsidRPr="004A761E">
        <w:tab/>
        <w:t xml:space="preserve">4.7. </w:t>
      </w:r>
      <w:r w:rsidRPr="004A761E">
        <w:rPr>
          <w:lang w:val="en-US"/>
        </w:rPr>
        <w:t>Goods in transit</w:t>
      </w:r>
      <w:r w:rsidRPr="004A761E">
        <w:t>;</w:t>
      </w:r>
    </w:p>
    <w:p w:rsidR="00F92882" w:rsidRPr="004A761E" w:rsidRDefault="00F92882" w:rsidP="00F92882">
      <w:pPr>
        <w:jc w:val="both"/>
      </w:pPr>
      <w:r w:rsidRPr="004A761E">
        <w:tab/>
      </w:r>
      <w:r w:rsidRPr="004A761E">
        <w:tab/>
        <w:t xml:space="preserve">4.8. </w:t>
      </w:r>
      <w:r w:rsidRPr="004A761E">
        <w:rPr>
          <w:lang w:val="en-US"/>
        </w:rPr>
        <w:t>Fire and natural forces</w:t>
      </w:r>
      <w:r w:rsidRPr="004A761E">
        <w:t>;</w:t>
      </w:r>
    </w:p>
    <w:p w:rsidR="00F92882" w:rsidRPr="004A761E" w:rsidRDefault="00F92882" w:rsidP="00F92882">
      <w:pPr>
        <w:jc w:val="both"/>
      </w:pPr>
      <w:r w:rsidRPr="004A761E">
        <w:tab/>
      </w:r>
      <w:r w:rsidRPr="004A761E">
        <w:tab/>
        <w:t xml:space="preserve">4.9. </w:t>
      </w:r>
      <w:r w:rsidRPr="004A761E">
        <w:rPr>
          <w:lang w:val="en-US"/>
        </w:rPr>
        <w:t>Damage to property</w:t>
      </w:r>
      <w:r w:rsidRPr="004A761E">
        <w:t>;</w:t>
      </w:r>
    </w:p>
    <w:p w:rsidR="00F92882" w:rsidRPr="004A761E" w:rsidRDefault="00F92882" w:rsidP="00F92882">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92882" w:rsidRPr="004A761E" w:rsidRDefault="00F92882" w:rsidP="00F9288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92882" w:rsidRPr="004A761E" w:rsidRDefault="00F92882" w:rsidP="00F9288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92882" w:rsidRPr="004A761E" w:rsidRDefault="00F92882" w:rsidP="00F92882">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92882" w:rsidRPr="004A761E" w:rsidRDefault="00F92882" w:rsidP="00F92882">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92882" w:rsidRPr="004A761E" w:rsidRDefault="00F92882" w:rsidP="00F9288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92882" w:rsidRPr="004A761E" w:rsidRDefault="00F92882" w:rsidP="00F92882">
      <w:pPr>
        <w:jc w:val="both"/>
        <w:rPr>
          <w:lang w:val="de-DE"/>
        </w:rPr>
      </w:pPr>
      <w:r w:rsidRPr="004A761E">
        <w:rPr>
          <w:lang w:val="en-US"/>
        </w:rPr>
        <w:tab/>
      </w:r>
      <w:r w:rsidRPr="004A761E">
        <w:rPr>
          <w:lang w:val="en-US"/>
        </w:rPr>
        <w:tab/>
      </w:r>
      <w:r w:rsidRPr="004A761E">
        <w:rPr>
          <w:lang w:val="de-DE"/>
        </w:rPr>
        <w:t>4.18. Assistance.</w:t>
      </w:r>
    </w:p>
    <w:p w:rsidR="00F92882" w:rsidRPr="0043001F" w:rsidRDefault="00F92882" w:rsidP="00F92882">
      <w:pPr>
        <w:jc w:val="both"/>
        <w:rPr>
          <w:b/>
          <w:u w:val="single"/>
        </w:rPr>
      </w:pPr>
      <w:r w:rsidRPr="004A761E">
        <w:rPr>
          <w:lang w:val="de-DE"/>
        </w:rPr>
        <w:t xml:space="preserve">           </w:t>
      </w:r>
      <w:r w:rsidRPr="0043001F">
        <w:rPr>
          <w:lang w:val="de-DE"/>
        </w:rPr>
        <w:t>5.</w:t>
      </w:r>
      <w:r w:rsidRPr="0043001F">
        <w:t xml:space="preserve"> А</w:t>
      </w:r>
      <w:r w:rsidRPr="0043001F">
        <w:rPr>
          <w:lang w:val="de-DE"/>
        </w:rPr>
        <w:t>ddress</w:t>
      </w:r>
      <w:r w:rsidRPr="0043001F">
        <w:t xml:space="preserve">: </w:t>
      </w:r>
      <w:r w:rsidR="00D06BE1" w:rsidRPr="0043001F">
        <w:rPr>
          <w:lang w:val="de-DE"/>
        </w:rPr>
        <w:t>Opladener Strasse 8, D-50679 Köln, Germany</w:t>
      </w:r>
      <w:r w:rsidRPr="0043001F">
        <w:t>.</w:t>
      </w:r>
    </w:p>
    <w:p w:rsidR="00C51E48" w:rsidRPr="0043001F" w:rsidRDefault="00C51E48" w:rsidP="00DD3781">
      <w:pPr>
        <w:jc w:val="both"/>
        <w:rPr>
          <w:lang w:val="de-DE"/>
        </w:rPr>
      </w:pPr>
    </w:p>
    <w:p w:rsidR="00F92882" w:rsidRPr="004A761E" w:rsidRDefault="00D06BE1" w:rsidP="00F92882">
      <w:pPr>
        <w:jc w:val="both"/>
        <w:rPr>
          <w:b/>
          <w:lang w:val="en-US"/>
        </w:rPr>
      </w:pPr>
      <w:r w:rsidRPr="0043001F">
        <w:rPr>
          <w:b/>
          <w:lang w:val="en-US"/>
        </w:rPr>
        <w:t>III</w:t>
      </w:r>
      <w:r w:rsidR="00F92882" w:rsidRPr="0043001F">
        <w:rPr>
          <w:b/>
        </w:rPr>
        <w:t>.</w:t>
      </w:r>
      <w:r w:rsidR="00F92882" w:rsidRPr="0043001F">
        <w:rPr>
          <w:b/>
          <w:lang w:val="en-GB"/>
        </w:rPr>
        <w:tab/>
        <w:t xml:space="preserve">1. </w:t>
      </w:r>
      <w:r w:rsidR="00F92882" w:rsidRPr="0043001F">
        <w:rPr>
          <w:b/>
          <w:lang w:val="en-US"/>
        </w:rPr>
        <w:t>SI Insurance (Europe), SA</w:t>
      </w:r>
      <w:r w:rsidR="00F92882" w:rsidRPr="004A761E">
        <w:rPr>
          <w:b/>
          <w:lang w:val="en-US"/>
        </w:rPr>
        <w:t xml:space="preserve"> </w:t>
      </w:r>
    </w:p>
    <w:p w:rsidR="00F92882" w:rsidRPr="004A761E" w:rsidRDefault="00F92882" w:rsidP="00F92882">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Italy</w:t>
      </w:r>
      <w:r w:rsidRPr="004A761E">
        <w:rPr>
          <w:b/>
        </w:rPr>
        <w:t>.</w:t>
      </w:r>
    </w:p>
    <w:p w:rsidR="00F92882" w:rsidRPr="004A761E" w:rsidRDefault="00F92882" w:rsidP="00F92882">
      <w:pPr>
        <w:jc w:val="both"/>
      </w:pPr>
      <w:r w:rsidRPr="004A761E">
        <w:tab/>
        <w:t xml:space="preserve">3. </w:t>
      </w:r>
      <w:r w:rsidRPr="004A761E">
        <w:rPr>
          <w:lang w:val="en-US"/>
        </w:rPr>
        <w:t>Non-life insurance</w:t>
      </w:r>
      <w:r w:rsidRPr="004A761E">
        <w:t xml:space="preserve">. </w:t>
      </w:r>
    </w:p>
    <w:p w:rsidR="00F92882" w:rsidRPr="004A761E" w:rsidRDefault="00F92882" w:rsidP="00F92882">
      <w:pPr>
        <w:jc w:val="both"/>
      </w:pPr>
      <w:r w:rsidRPr="004A761E">
        <w:tab/>
        <w:t xml:space="preserve">4. </w:t>
      </w:r>
      <w:r w:rsidRPr="004A761E">
        <w:rPr>
          <w:lang w:val="en-US"/>
        </w:rPr>
        <w:t>Classes of insurance that the company wishes to carry out in Bulgaria</w:t>
      </w:r>
      <w:r w:rsidRPr="004A761E">
        <w:t>:</w:t>
      </w:r>
    </w:p>
    <w:p w:rsidR="00F92882" w:rsidRPr="004A761E" w:rsidRDefault="00F92882" w:rsidP="00F92882">
      <w:pPr>
        <w:jc w:val="both"/>
      </w:pPr>
      <w:r w:rsidRPr="004A761E">
        <w:tab/>
      </w:r>
      <w:r w:rsidRPr="004A761E">
        <w:tab/>
        <w:t xml:space="preserve">4.1. </w:t>
      </w:r>
      <w:r w:rsidRPr="004A761E">
        <w:rPr>
          <w:lang w:val="en-US"/>
        </w:rPr>
        <w:t>Accident</w:t>
      </w:r>
      <w:r w:rsidRPr="004A761E">
        <w:t>;</w:t>
      </w:r>
    </w:p>
    <w:p w:rsidR="00F92882" w:rsidRPr="004A761E" w:rsidRDefault="00F92882" w:rsidP="00F92882">
      <w:pPr>
        <w:jc w:val="both"/>
      </w:pPr>
      <w:r w:rsidRPr="004A761E">
        <w:tab/>
      </w:r>
      <w:r w:rsidRPr="004A761E">
        <w:tab/>
        <w:t xml:space="preserve">4.2. </w:t>
      </w:r>
      <w:r w:rsidRPr="004A761E">
        <w:rPr>
          <w:lang w:val="en-US"/>
        </w:rPr>
        <w:t>Sickness</w:t>
      </w:r>
      <w:r w:rsidRPr="004A761E">
        <w:t>;</w:t>
      </w:r>
    </w:p>
    <w:p w:rsidR="00F92882" w:rsidRPr="004A761E" w:rsidRDefault="00F92882" w:rsidP="00F92882">
      <w:pPr>
        <w:jc w:val="both"/>
      </w:pPr>
      <w:r w:rsidRPr="004A761E">
        <w:tab/>
      </w:r>
      <w:r w:rsidRPr="004A761E">
        <w:tab/>
        <w:t xml:space="preserve">4.3. </w:t>
      </w:r>
      <w:r w:rsidRPr="004A761E">
        <w:rPr>
          <w:lang w:val="en-US"/>
        </w:rPr>
        <w:t>Land vehicles</w:t>
      </w:r>
      <w:r w:rsidRPr="004A761E">
        <w:t>;</w:t>
      </w:r>
    </w:p>
    <w:p w:rsidR="00F92882" w:rsidRPr="004A761E" w:rsidRDefault="00F92882" w:rsidP="00F92882">
      <w:pPr>
        <w:jc w:val="both"/>
      </w:pPr>
      <w:r w:rsidRPr="004A761E">
        <w:tab/>
      </w:r>
      <w:r w:rsidRPr="004A761E">
        <w:tab/>
        <w:t xml:space="preserve">4.4. </w:t>
      </w:r>
      <w:r w:rsidRPr="004A761E">
        <w:rPr>
          <w:lang w:val="en-US"/>
        </w:rPr>
        <w:t>Railway rolling stock</w:t>
      </w:r>
      <w:r w:rsidRPr="004A761E">
        <w:t>;</w:t>
      </w:r>
    </w:p>
    <w:p w:rsidR="00F92882" w:rsidRPr="004A761E" w:rsidRDefault="00F92882" w:rsidP="00F92882">
      <w:pPr>
        <w:jc w:val="both"/>
      </w:pPr>
      <w:r w:rsidRPr="004A761E">
        <w:tab/>
      </w:r>
      <w:r w:rsidRPr="004A761E">
        <w:tab/>
        <w:t xml:space="preserve">4.5. </w:t>
      </w:r>
      <w:r w:rsidRPr="004A761E">
        <w:rPr>
          <w:lang w:val="en-US"/>
        </w:rPr>
        <w:t>Aircraft</w:t>
      </w:r>
      <w:r w:rsidRPr="004A761E">
        <w:t>;</w:t>
      </w:r>
    </w:p>
    <w:p w:rsidR="00F92882" w:rsidRPr="004A761E" w:rsidRDefault="00F92882" w:rsidP="00F92882">
      <w:pPr>
        <w:jc w:val="both"/>
      </w:pPr>
      <w:r w:rsidRPr="004A761E">
        <w:tab/>
      </w:r>
      <w:r w:rsidRPr="004A761E">
        <w:tab/>
        <w:t xml:space="preserve">4.6. </w:t>
      </w:r>
      <w:r w:rsidRPr="004A761E">
        <w:rPr>
          <w:lang w:val="en-US"/>
        </w:rPr>
        <w:t>Ships</w:t>
      </w:r>
      <w:r w:rsidRPr="004A761E">
        <w:t>;</w:t>
      </w:r>
    </w:p>
    <w:p w:rsidR="00F92882" w:rsidRPr="004A761E" w:rsidRDefault="00F92882" w:rsidP="00F92882">
      <w:pPr>
        <w:jc w:val="both"/>
      </w:pPr>
      <w:r w:rsidRPr="004A761E">
        <w:tab/>
      </w:r>
      <w:r w:rsidRPr="004A761E">
        <w:tab/>
        <w:t xml:space="preserve">4.7. </w:t>
      </w:r>
      <w:r w:rsidRPr="004A761E">
        <w:rPr>
          <w:lang w:val="en-US"/>
        </w:rPr>
        <w:t>Goods in transit</w:t>
      </w:r>
      <w:r w:rsidRPr="004A761E">
        <w:t>;</w:t>
      </w:r>
    </w:p>
    <w:p w:rsidR="00F92882" w:rsidRPr="004A761E" w:rsidRDefault="00F92882" w:rsidP="00F92882">
      <w:pPr>
        <w:jc w:val="both"/>
      </w:pPr>
      <w:r w:rsidRPr="004A761E">
        <w:tab/>
      </w:r>
      <w:r w:rsidRPr="004A761E">
        <w:tab/>
        <w:t xml:space="preserve">4.8. </w:t>
      </w:r>
      <w:r w:rsidRPr="004A761E">
        <w:rPr>
          <w:lang w:val="en-US"/>
        </w:rPr>
        <w:t>Fire and natural forces</w:t>
      </w:r>
      <w:r w:rsidRPr="004A761E">
        <w:t>;</w:t>
      </w:r>
    </w:p>
    <w:p w:rsidR="00F92882" w:rsidRPr="004A761E" w:rsidRDefault="00F92882" w:rsidP="00F92882">
      <w:pPr>
        <w:jc w:val="both"/>
      </w:pPr>
      <w:r w:rsidRPr="004A761E">
        <w:tab/>
      </w:r>
      <w:r w:rsidRPr="004A761E">
        <w:tab/>
        <w:t xml:space="preserve">4.9. </w:t>
      </w:r>
      <w:r w:rsidRPr="004A761E">
        <w:rPr>
          <w:lang w:val="en-US"/>
        </w:rPr>
        <w:t>Damage to property</w:t>
      </w:r>
      <w:r w:rsidRPr="004A761E">
        <w:t>;</w:t>
      </w:r>
    </w:p>
    <w:p w:rsidR="00F92882" w:rsidRPr="004A761E" w:rsidRDefault="00F92882" w:rsidP="00F92882">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92882" w:rsidRPr="004A761E" w:rsidRDefault="00F92882" w:rsidP="00F9288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92882" w:rsidRPr="004A761E" w:rsidRDefault="00F92882" w:rsidP="00F9288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92882" w:rsidRPr="004A761E" w:rsidRDefault="00F92882" w:rsidP="00F92882">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92882" w:rsidRPr="004A761E" w:rsidRDefault="00F92882" w:rsidP="00F92882">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92882" w:rsidRPr="004A761E" w:rsidRDefault="00F92882" w:rsidP="00F9288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92882" w:rsidRPr="004A761E" w:rsidRDefault="00F92882" w:rsidP="00F92882">
      <w:pPr>
        <w:jc w:val="both"/>
        <w:rPr>
          <w:lang w:val="en-US"/>
        </w:rPr>
      </w:pPr>
      <w:r w:rsidRPr="004A761E">
        <w:rPr>
          <w:lang w:val="en-US"/>
        </w:rPr>
        <w:tab/>
      </w:r>
      <w:r w:rsidRPr="004A761E">
        <w:rPr>
          <w:lang w:val="en-US"/>
        </w:rPr>
        <w:tab/>
        <w:t>4.18. Assistance.</w:t>
      </w:r>
    </w:p>
    <w:p w:rsidR="00F92882" w:rsidRPr="004A761E" w:rsidRDefault="00F92882" w:rsidP="00F92882">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Via Larga 13, 20122 Milan, Italy</w:t>
      </w:r>
      <w:r w:rsidRPr="004A761E">
        <w:t>.</w:t>
      </w:r>
    </w:p>
    <w:p w:rsidR="00C51E48" w:rsidRPr="004A761E" w:rsidRDefault="00C51E48" w:rsidP="00DD3781">
      <w:pPr>
        <w:jc w:val="both"/>
        <w:rPr>
          <w:lang w:val="en-GB"/>
        </w:rPr>
      </w:pPr>
    </w:p>
    <w:p w:rsidR="00F92882" w:rsidRPr="004A761E" w:rsidRDefault="00D06BE1" w:rsidP="00F92882">
      <w:pPr>
        <w:jc w:val="both"/>
        <w:rPr>
          <w:b/>
          <w:lang w:val="en-US"/>
        </w:rPr>
      </w:pPr>
      <w:r>
        <w:rPr>
          <w:b/>
          <w:lang w:val="en-US"/>
        </w:rPr>
        <w:t>I</w:t>
      </w:r>
      <w:r w:rsidR="00F92882" w:rsidRPr="004A761E">
        <w:rPr>
          <w:b/>
          <w:lang w:val="en-US"/>
        </w:rPr>
        <w:t>V</w:t>
      </w:r>
      <w:r w:rsidR="00F92882" w:rsidRPr="004A761E">
        <w:rPr>
          <w:b/>
        </w:rPr>
        <w:t>.</w:t>
      </w:r>
      <w:r w:rsidR="00F92882" w:rsidRPr="004A761E">
        <w:rPr>
          <w:b/>
          <w:lang w:val="en-GB"/>
        </w:rPr>
        <w:tab/>
        <w:t xml:space="preserve">1. </w:t>
      </w:r>
      <w:r w:rsidR="00F92882" w:rsidRPr="004A761E">
        <w:rPr>
          <w:b/>
          <w:lang w:val="en-US"/>
        </w:rPr>
        <w:t xml:space="preserve">SI Insurance (Europe), SA </w:t>
      </w:r>
    </w:p>
    <w:p w:rsidR="00F92882" w:rsidRPr="004A761E" w:rsidRDefault="00F92882" w:rsidP="00F92882">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Spain</w:t>
      </w:r>
      <w:r w:rsidRPr="004A761E">
        <w:rPr>
          <w:b/>
        </w:rPr>
        <w:t>.</w:t>
      </w:r>
    </w:p>
    <w:p w:rsidR="00F92882" w:rsidRPr="004A761E" w:rsidRDefault="00F92882" w:rsidP="00F92882">
      <w:pPr>
        <w:jc w:val="both"/>
      </w:pPr>
      <w:r w:rsidRPr="004A761E">
        <w:tab/>
        <w:t xml:space="preserve">3. </w:t>
      </w:r>
      <w:r w:rsidRPr="004A761E">
        <w:rPr>
          <w:lang w:val="en-US"/>
        </w:rPr>
        <w:t>Non-life insurance</w:t>
      </w:r>
      <w:r w:rsidRPr="004A761E">
        <w:t xml:space="preserve">. </w:t>
      </w:r>
    </w:p>
    <w:p w:rsidR="00F92882" w:rsidRPr="004A761E" w:rsidRDefault="00F92882" w:rsidP="00F92882">
      <w:pPr>
        <w:jc w:val="both"/>
      </w:pPr>
      <w:r w:rsidRPr="004A761E">
        <w:tab/>
        <w:t xml:space="preserve">4. </w:t>
      </w:r>
      <w:r w:rsidRPr="004A761E">
        <w:rPr>
          <w:lang w:val="en-US"/>
        </w:rPr>
        <w:t>Classes of insurance that the company wishes to carry out in Bulgaria</w:t>
      </w:r>
      <w:r w:rsidRPr="004A761E">
        <w:t>:</w:t>
      </w:r>
    </w:p>
    <w:p w:rsidR="00F92882" w:rsidRPr="004A761E" w:rsidRDefault="00F92882" w:rsidP="00F92882">
      <w:pPr>
        <w:jc w:val="both"/>
      </w:pPr>
      <w:r w:rsidRPr="004A761E">
        <w:tab/>
      </w:r>
      <w:r w:rsidRPr="004A761E">
        <w:tab/>
        <w:t xml:space="preserve">4.1. </w:t>
      </w:r>
      <w:r w:rsidRPr="004A761E">
        <w:rPr>
          <w:lang w:val="en-US"/>
        </w:rPr>
        <w:t>Accident</w:t>
      </w:r>
      <w:r w:rsidRPr="004A761E">
        <w:t>;</w:t>
      </w:r>
    </w:p>
    <w:p w:rsidR="00F92882" w:rsidRPr="004A761E" w:rsidRDefault="00F92882" w:rsidP="00F92882">
      <w:pPr>
        <w:jc w:val="both"/>
      </w:pPr>
      <w:r w:rsidRPr="004A761E">
        <w:tab/>
      </w:r>
      <w:r w:rsidRPr="004A761E">
        <w:tab/>
        <w:t xml:space="preserve">4.2. </w:t>
      </w:r>
      <w:r w:rsidRPr="004A761E">
        <w:rPr>
          <w:lang w:val="en-US"/>
        </w:rPr>
        <w:t>Sickness</w:t>
      </w:r>
      <w:r w:rsidRPr="004A761E">
        <w:t>;</w:t>
      </w:r>
    </w:p>
    <w:p w:rsidR="00F92882" w:rsidRPr="004A761E" w:rsidRDefault="00F92882" w:rsidP="00F92882">
      <w:pPr>
        <w:jc w:val="both"/>
      </w:pPr>
      <w:r w:rsidRPr="004A761E">
        <w:tab/>
      </w:r>
      <w:r w:rsidRPr="004A761E">
        <w:tab/>
        <w:t xml:space="preserve">4.3. </w:t>
      </w:r>
      <w:r w:rsidRPr="004A761E">
        <w:rPr>
          <w:lang w:val="en-US"/>
        </w:rPr>
        <w:t>Land vehicles</w:t>
      </w:r>
      <w:r w:rsidRPr="004A761E">
        <w:t>;</w:t>
      </w:r>
    </w:p>
    <w:p w:rsidR="00F92882" w:rsidRPr="004A761E" w:rsidRDefault="00F92882" w:rsidP="00F92882">
      <w:pPr>
        <w:jc w:val="both"/>
      </w:pPr>
      <w:r w:rsidRPr="004A761E">
        <w:tab/>
      </w:r>
      <w:r w:rsidRPr="004A761E">
        <w:tab/>
        <w:t xml:space="preserve">4.4. </w:t>
      </w:r>
      <w:r w:rsidRPr="004A761E">
        <w:rPr>
          <w:lang w:val="en-US"/>
        </w:rPr>
        <w:t>Railway rolling stock</w:t>
      </w:r>
      <w:r w:rsidRPr="004A761E">
        <w:t>;</w:t>
      </w:r>
    </w:p>
    <w:p w:rsidR="00F92882" w:rsidRPr="004A761E" w:rsidRDefault="00F92882" w:rsidP="00F92882">
      <w:pPr>
        <w:jc w:val="both"/>
      </w:pPr>
      <w:r w:rsidRPr="004A761E">
        <w:tab/>
      </w:r>
      <w:r w:rsidRPr="004A761E">
        <w:tab/>
        <w:t xml:space="preserve">4.5. </w:t>
      </w:r>
      <w:r w:rsidRPr="004A761E">
        <w:rPr>
          <w:lang w:val="en-US"/>
        </w:rPr>
        <w:t>Aircraft</w:t>
      </w:r>
      <w:r w:rsidRPr="004A761E">
        <w:t>;</w:t>
      </w:r>
    </w:p>
    <w:p w:rsidR="00F92882" w:rsidRPr="004A761E" w:rsidRDefault="00F92882" w:rsidP="00F92882">
      <w:pPr>
        <w:jc w:val="both"/>
      </w:pPr>
      <w:r w:rsidRPr="004A761E">
        <w:tab/>
      </w:r>
      <w:r w:rsidRPr="004A761E">
        <w:tab/>
        <w:t xml:space="preserve">4.6. </w:t>
      </w:r>
      <w:r w:rsidRPr="004A761E">
        <w:rPr>
          <w:lang w:val="en-US"/>
        </w:rPr>
        <w:t>Ships</w:t>
      </w:r>
      <w:r w:rsidRPr="004A761E">
        <w:t>;</w:t>
      </w:r>
    </w:p>
    <w:p w:rsidR="00F92882" w:rsidRPr="004A761E" w:rsidRDefault="00F92882" w:rsidP="00F92882">
      <w:pPr>
        <w:jc w:val="both"/>
      </w:pPr>
      <w:r w:rsidRPr="004A761E">
        <w:tab/>
      </w:r>
      <w:r w:rsidRPr="004A761E">
        <w:tab/>
        <w:t xml:space="preserve">4.7. </w:t>
      </w:r>
      <w:r w:rsidRPr="004A761E">
        <w:rPr>
          <w:lang w:val="en-US"/>
        </w:rPr>
        <w:t>Goods in transit</w:t>
      </w:r>
      <w:r w:rsidRPr="004A761E">
        <w:t>;</w:t>
      </w:r>
    </w:p>
    <w:p w:rsidR="00F92882" w:rsidRPr="004A761E" w:rsidRDefault="00F92882" w:rsidP="00F92882">
      <w:pPr>
        <w:jc w:val="both"/>
      </w:pPr>
      <w:r w:rsidRPr="004A761E">
        <w:tab/>
      </w:r>
      <w:r w:rsidRPr="004A761E">
        <w:tab/>
        <w:t xml:space="preserve">4.8. </w:t>
      </w:r>
      <w:r w:rsidRPr="004A761E">
        <w:rPr>
          <w:lang w:val="en-US"/>
        </w:rPr>
        <w:t>Fire and natural forces</w:t>
      </w:r>
      <w:r w:rsidRPr="004A761E">
        <w:t>;</w:t>
      </w:r>
    </w:p>
    <w:p w:rsidR="00F92882" w:rsidRPr="004A761E" w:rsidRDefault="00F92882" w:rsidP="00F92882">
      <w:pPr>
        <w:jc w:val="both"/>
      </w:pPr>
      <w:r w:rsidRPr="004A761E">
        <w:tab/>
      </w:r>
      <w:r w:rsidRPr="004A761E">
        <w:tab/>
        <w:t xml:space="preserve">4.9. </w:t>
      </w:r>
      <w:r w:rsidRPr="004A761E">
        <w:rPr>
          <w:lang w:val="en-US"/>
        </w:rPr>
        <w:t>Damage to property</w:t>
      </w:r>
      <w:r w:rsidRPr="004A761E">
        <w:t>;</w:t>
      </w:r>
    </w:p>
    <w:p w:rsidR="00F92882" w:rsidRPr="004A761E" w:rsidRDefault="00F92882" w:rsidP="00F92882">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92882" w:rsidRPr="004A761E" w:rsidRDefault="00F92882" w:rsidP="00F9288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92882" w:rsidRPr="004A761E" w:rsidRDefault="00F92882" w:rsidP="00F9288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92882" w:rsidRPr="004A761E" w:rsidRDefault="00F92882" w:rsidP="00F92882">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92882" w:rsidRPr="004A761E" w:rsidRDefault="00F92882" w:rsidP="00F92882">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92882" w:rsidRPr="004A761E" w:rsidRDefault="00F92882" w:rsidP="00F9288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92882" w:rsidRPr="004A761E" w:rsidRDefault="00F92882" w:rsidP="00F92882">
      <w:pPr>
        <w:jc w:val="both"/>
        <w:rPr>
          <w:lang w:val="en-US"/>
        </w:rPr>
      </w:pPr>
      <w:r w:rsidRPr="004A761E">
        <w:rPr>
          <w:lang w:val="en-US"/>
        </w:rPr>
        <w:tab/>
      </w:r>
      <w:r w:rsidRPr="004A761E">
        <w:rPr>
          <w:lang w:val="en-US"/>
        </w:rPr>
        <w:tab/>
        <w:t>4.18. Assistance.</w:t>
      </w:r>
    </w:p>
    <w:p w:rsidR="00F92882" w:rsidRPr="004A761E" w:rsidRDefault="00F92882" w:rsidP="00F92882">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Calle Tarragona 149-157, Planta 6, Despacho</w:t>
      </w:r>
      <w:r w:rsidRPr="004A761E">
        <w:t xml:space="preserve"> №</w:t>
      </w:r>
      <w:r w:rsidRPr="004A761E">
        <w:rPr>
          <w:lang w:val="en-US"/>
        </w:rPr>
        <w:t xml:space="preserve"> 1, E-08014 Barcelona, Spain</w:t>
      </w:r>
      <w:r w:rsidRPr="004A761E">
        <w:t>.</w:t>
      </w:r>
    </w:p>
    <w:p w:rsidR="00C51E48" w:rsidRPr="004A761E" w:rsidRDefault="00C51E48" w:rsidP="00DD3781">
      <w:pPr>
        <w:jc w:val="both"/>
        <w:rPr>
          <w:lang w:val="en-GB"/>
        </w:rPr>
      </w:pPr>
    </w:p>
    <w:p w:rsidR="00F92882" w:rsidRPr="004A761E" w:rsidRDefault="00F92882" w:rsidP="00F92882">
      <w:pPr>
        <w:jc w:val="both"/>
        <w:rPr>
          <w:b/>
          <w:lang w:val="en-US"/>
        </w:rPr>
      </w:pPr>
      <w:r w:rsidRPr="004A761E">
        <w:rPr>
          <w:b/>
          <w:lang w:val="en-US"/>
        </w:rPr>
        <w:t>VI</w:t>
      </w:r>
      <w:r w:rsidRPr="004A761E">
        <w:rPr>
          <w:b/>
        </w:rPr>
        <w:t>.</w:t>
      </w:r>
      <w:r w:rsidRPr="004A761E">
        <w:rPr>
          <w:b/>
          <w:lang w:val="en-GB"/>
        </w:rPr>
        <w:tab/>
        <w:t xml:space="preserve">1. </w:t>
      </w:r>
      <w:r w:rsidRPr="004A761E">
        <w:rPr>
          <w:b/>
          <w:lang w:val="en-US"/>
        </w:rPr>
        <w:t xml:space="preserve">SI Insurance (Europe), SA </w:t>
      </w:r>
    </w:p>
    <w:p w:rsidR="00F92882" w:rsidRPr="004A761E" w:rsidRDefault="00F92882" w:rsidP="00F92882">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United Kingdom</w:t>
      </w:r>
      <w:r w:rsidRPr="004A761E">
        <w:rPr>
          <w:b/>
        </w:rPr>
        <w:t>.</w:t>
      </w:r>
    </w:p>
    <w:p w:rsidR="00F92882" w:rsidRPr="004A761E" w:rsidRDefault="00F92882" w:rsidP="00F92882">
      <w:pPr>
        <w:jc w:val="both"/>
      </w:pPr>
      <w:r w:rsidRPr="004A761E">
        <w:tab/>
        <w:t xml:space="preserve">3. </w:t>
      </w:r>
      <w:r w:rsidRPr="004A761E">
        <w:rPr>
          <w:lang w:val="en-US"/>
        </w:rPr>
        <w:t>Non-life insurance</w:t>
      </w:r>
      <w:r w:rsidRPr="004A761E">
        <w:t xml:space="preserve">. </w:t>
      </w:r>
    </w:p>
    <w:p w:rsidR="00F92882" w:rsidRPr="004A761E" w:rsidRDefault="00F92882" w:rsidP="00F92882">
      <w:pPr>
        <w:jc w:val="both"/>
      </w:pPr>
      <w:r w:rsidRPr="004A761E">
        <w:tab/>
        <w:t xml:space="preserve">4. </w:t>
      </w:r>
      <w:r w:rsidRPr="004A761E">
        <w:rPr>
          <w:lang w:val="en-US"/>
        </w:rPr>
        <w:t>Classes of insurance that the company wishes to carry out in Bulgaria</w:t>
      </w:r>
      <w:r w:rsidRPr="004A761E">
        <w:t>:</w:t>
      </w:r>
    </w:p>
    <w:p w:rsidR="00F92882" w:rsidRPr="004A761E" w:rsidRDefault="00F92882" w:rsidP="00F92882">
      <w:pPr>
        <w:jc w:val="both"/>
      </w:pPr>
      <w:r w:rsidRPr="004A761E">
        <w:tab/>
      </w:r>
      <w:r w:rsidRPr="004A761E">
        <w:tab/>
        <w:t xml:space="preserve">4.1. </w:t>
      </w:r>
      <w:r w:rsidRPr="004A761E">
        <w:rPr>
          <w:lang w:val="en-US"/>
        </w:rPr>
        <w:t>Accident</w:t>
      </w:r>
      <w:r w:rsidRPr="004A761E">
        <w:t>;</w:t>
      </w:r>
    </w:p>
    <w:p w:rsidR="00F92882" w:rsidRPr="004A761E" w:rsidRDefault="00F92882" w:rsidP="00F92882">
      <w:pPr>
        <w:jc w:val="both"/>
      </w:pPr>
      <w:r w:rsidRPr="004A761E">
        <w:tab/>
      </w:r>
      <w:r w:rsidRPr="004A761E">
        <w:tab/>
        <w:t xml:space="preserve">4.2. </w:t>
      </w:r>
      <w:r w:rsidRPr="004A761E">
        <w:rPr>
          <w:lang w:val="en-US"/>
        </w:rPr>
        <w:t>Sickness</w:t>
      </w:r>
      <w:r w:rsidRPr="004A761E">
        <w:t>;</w:t>
      </w:r>
    </w:p>
    <w:p w:rsidR="00F92882" w:rsidRPr="004A761E" w:rsidRDefault="00F92882" w:rsidP="00F92882">
      <w:pPr>
        <w:jc w:val="both"/>
      </w:pPr>
      <w:r w:rsidRPr="004A761E">
        <w:tab/>
      </w:r>
      <w:r w:rsidRPr="004A761E">
        <w:tab/>
        <w:t xml:space="preserve">4.3. </w:t>
      </w:r>
      <w:r w:rsidRPr="004A761E">
        <w:rPr>
          <w:lang w:val="en-US"/>
        </w:rPr>
        <w:t>Land vehicles</w:t>
      </w:r>
      <w:r w:rsidRPr="004A761E">
        <w:t>;</w:t>
      </w:r>
    </w:p>
    <w:p w:rsidR="00F92882" w:rsidRPr="004A761E" w:rsidRDefault="00F92882" w:rsidP="00F92882">
      <w:pPr>
        <w:jc w:val="both"/>
      </w:pPr>
      <w:r w:rsidRPr="004A761E">
        <w:tab/>
      </w:r>
      <w:r w:rsidRPr="004A761E">
        <w:tab/>
        <w:t xml:space="preserve">4.4. </w:t>
      </w:r>
      <w:r w:rsidRPr="004A761E">
        <w:rPr>
          <w:lang w:val="en-US"/>
        </w:rPr>
        <w:t>Railway rolling stock</w:t>
      </w:r>
      <w:r w:rsidRPr="004A761E">
        <w:t>;</w:t>
      </w:r>
    </w:p>
    <w:p w:rsidR="00F92882" w:rsidRPr="004A761E" w:rsidRDefault="00F92882" w:rsidP="00F92882">
      <w:pPr>
        <w:jc w:val="both"/>
      </w:pPr>
      <w:r w:rsidRPr="004A761E">
        <w:tab/>
      </w:r>
      <w:r w:rsidRPr="004A761E">
        <w:tab/>
        <w:t xml:space="preserve">4.5. </w:t>
      </w:r>
      <w:r w:rsidRPr="004A761E">
        <w:rPr>
          <w:lang w:val="en-US"/>
        </w:rPr>
        <w:t>Aircraft</w:t>
      </w:r>
      <w:r w:rsidRPr="004A761E">
        <w:t>;</w:t>
      </w:r>
    </w:p>
    <w:p w:rsidR="00F92882" w:rsidRPr="004A761E" w:rsidRDefault="00F92882" w:rsidP="00F92882">
      <w:pPr>
        <w:jc w:val="both"/>
      </w:pPr>
      <w:r w:rsidRPr="004A761E">
        <w:tab/>
      </w:r>
      <w:r w:rsidRPr="004A761E">
        <w:tab/>
        <w:t xml:space="preserve">4.6. </w:t>
      </w:r>
      <w:r w:rsidRPr="004A761E">
        <w:rPr>
          <w:lang w:val="en-US"/>
        </w:rPr>
        <w:t>Ships</w:t>
      </w:r>
      <w:r w:rsidRPr="004A761E">
        <w:t>;</w:t>
      </w:r>
    </w:p>
    <w:p w:rsidR="00F92882" w:rsidRPr="004A761E" w:rsidRDefault="00F92882" w:rsidP="00F92882">
      <w:pPr>
        <w:jc w:val="both"/>
      </w:pPr>
      <w:r w:rsidRPr="004A761E">
        <w:tab/>
      </w:r>
      <w:r w:rsidRPr="004A761E">
        <w:tab/>
        <w:t xml:space="preserve">4.7. </w:t>
      </w:r>
      <w:r w:rsidRPr="004A761E">
        <w:rPr>
          <w:lang w:val="en-US"/>
        </w:rPr>
        <w:t>Goods in transit</w:t>
      </w:r>
      <w:r w:rsidRPr="004A761E">
        <w:t>;</w:t>
      </w:r>
    </w:p>
    <w:p w:rsidR="00F92882" w:rsidRPr="004A761E" w:rsidRDefault="00F92882" w:rsidP="00F92882">
      <w:pPr>
        <w:jc w:val="both"/>
      </w:pPr>
      <w:r w:rsidRPr="004A761E">
        <w:tab/>
      </w:r>
      <w:r w:rsidRPr="004A761E">
        <w:tab/>
        <w:t xml:space="preserve">4.8. </w:t>
      </w:r>
      <w:r w:rsidRPr="004A761E">
        <w:rPr>
          <w:lang w:val="en-US"/>
        </w:rPr>
        <w:t>Fire and natural forces</w:t>
      </w:r>
      <w:r w:rsidRPr="004A761E">
        <w:t>;</w:t>
      </w:r>
    </w:p>
    <w:p w:rsidR="00F92882" w:rsidRPr="004A761E" w:rsidRDefault="00F92882" w:rsidP="00F92882">
      <w:pPr>
        <w:jc w:val="both"/>
      </w:pPr>
      <w:r w:rsidRPr="004A761E">
        <w:tab/>
      </w:r>
      <w:r w:rsidRPr="004A761E">
        <w:tab/>
        <w:t xml:space="preserve">4.9. </w:t>
      </w:r>
      <w:r w:rsidRPr="004A761E">
        <w:rPr>
          <w:lang w:val="en-US"/>
        </w:rPr>
        <w:t>Damage to property</w:t>
      </w:r>
      <w:r w:rsidRPr="004A761E">
        <w:t>;</w:t>
      </w:r>
    </w:p>
    <w:p w:rsidR="00F92882" w:rsidRPr="004A761E" w:rsidRDefault="00F92882" w:rsidP="00F92882">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92882" w:rsidRPr="004A761E" w:rsidRDefault="00F92882" w:rsidP="00F9288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92882" w:rsidRPr="004A761E" w:rsidRDefault="00F92882" w:rsidP="00F9288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92882" w:rsidRPr="004A761E" w:rsidRDefault="00F92882" w:rsidP="00F92882">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92882" w:rsidRPr="004A761E" w:rsidRDefault="00F92882" w:rsidP="00F92882">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92882" w:rsidRPr="004A761E" w:rsidRDefault="00F92882" w:rsidP="00F9288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92882" w:rsidRPr="004A761E" w:rsidRDefault="00F92882" w:rsidP="00F92882">
      <w:pPr>
        <w:jc w:val="both"/>
        <w:rPr>
          <w:lang w:val="en-US"/>
        </w:rPr>
      </w:pPr>
      <w:r w:rsidRPr="004A761E">
        <w:rPr>
          <w:lang w:val="en-US"/>
        </w:rPr>
        <w:tab/>
      </w:r>
      <w:r w:rsidRPr="004A761E">
        <w:rPr>
          <w:lang w:val="en-US"/>
        </w:rPr>
        <w:tab/>
        <w:t>4.18. Assistance.</w:t>
      </w:r>
    </w:p>
    <w:p w:rsidR="00F92882" w:rsidRPr="004A761E" w:rsidRDefault="00F92882" w:rsidP="00F92882">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1 Floor, 2 Minster Court, Mincing Lane, London EC3R 7BB, United Kingdom</w:t>
      </w:r>
      <w:r w:rsidRPr="004A761E">
        <w:t>.</w:t>
      </w:r>
    </w:p>
    <w:p w:rsidR="00C51E48" w:rsidRPr="004A761E" w:rsidRDefault="00C51E48" w:rsidP="00DD3781">
      <w:pPr>
        <w:jc w:val="both"/>
        <w:rPr>
          <w:lang w:val="en-GB"/>
        </w:rPr>
      </w:pPr>
    </w:p>
    <w:p w:rsidR="00BE7024" w:rsidRPr="00CA0149" w:rsidRDefault="00BE7024" w:rsidP="00BE7024">
      <w:pPr>
        <w:jc w:val="both"/>
        <w:rPr>
          <w:b/>
          <w:lang w:val="en-US"/>
        </w:rPr>
      </w:pPr>
      <w:r w:rsidRPr="00CA0149">
        <w:rPr>
          <w:b/>
          <w:lang w:val="en-US"/>
        </w:rPr>
        <w:t>38</w:t>
      </w:r>
      <w:r w:rsidRPr="00CA0149">
        <w:rPr>
          <w:b/>
        </w:rPr>
        <w:t>.</w:t>
      </w:r>
      <w:r w:rsidRPr="00CA0149">
        <w:rPr>
          <w:b/>
          <w:lang w:val="en-GB"/>
        </w:rPr>
        <w:tab/>
        <w:t xml:space="preserve">1. </w:t>
      </w:r>
      <w:r w:rsidR="00363089" w:rsidRPr="00CA0149">
        <w:rPr>
          <w:b/>
          <w:lang w:val="en-GB"/>
        </w:rPr>
        <w:t xml:space="preserve">Intact Insurance (Europe) SA (previous name - </w:t>
      </w:r>
      <w:r w:rsidRPr="00CA0149">
        <w:rPr>
          <w:b/>
          <w:lang w:val="en-US"/>
        </w:rPr>
        <w:t>RSA Luxembourg S.A.</w:t>
      </w:r>
      <w:r w:rsidR="00363089" w:rsidRPr="00CA0149">
        <w:rPr>
          <w:b/>
          <w:lang w:val="en-US"/>
        </w:rPr>
        <w:t>)</w:t>
      </w:r>
    </w:p>
    <w:p w:rsidR="00363089" w:rsidRPr="00CA0149" w:rsidRDefault="00363089" w:rsidP="00BE7024">
      <w:pPr>
        <w:jc w:val="both"/>
        <w:rPr>
          <w:b/>
          <w:lang w:val="en-US"/>
        </w:rPr>
      </w:pPr>
      <w:r w:rsidRPr="00CA0149">
        <w:rPr>
          <w:b/>
          <w:lang w:val="en-US"/>
        </w:rPr>
        <w:tab/>
        <w:t>Received notification, via CBN platform on October 14</w:t>
      </w:r>
      <w:r w:rsidRPr="00CA0149">
        <w:rPr>
          <w:b/>
          <w:vertAlign w:val="superscript"/>
          <w:lang w:val="en-US"/>
        </w:rPr>
        <w:t>th</w:t>
      </w:r>
      <w:r w:rsidRPr="00CA0149">
        <w:rPr>
          <w:b/>
          <w:lang w:val="en-US"/>
        </w:rPr>
        <w:t>, 2025, the competent authorithy of Luxembourg informed that the insurer changed its name, effective from October 6</w:t>
      </w:r>
      <w:r w:rsidRPr="00CA0149">
        <w:rPr>
          <w:b/>
          <w:vertAlign w:val="superscript"/>
          <w:lang w:val="en-US"/>
        </w:rPr>
        <w:t>th</w:t>
      </w:r>
      <w:r w:rsidRPr="00CA0149">
        <w:rPr>
          <w:b/>
          <w:lang w:val="en-US"/>
        </w:rPr>
        <w:t xml:space="preserve"> 2025.</w:t>
      </w:r>
    </w:p>
    <w:p w:rsidR="00BE7024" w:rsidRPr="004A761E" w:rsidRDefault="00BE7024" w:rsidP="00BE7024">
      <w:pPr>
        <w:jc w:val="both"/>
      </w:pPr>
      <w:r w:rsidRPr="00CA0149">
        <w:rPr>
          <w:lang w:val="en-GB"/>
        </w:rPr>
        <w:tab/>
      </w:r>
      <w:r w:rsidRPr="00CA0149">
        <w:t xml:space="preserve">2. </w:t>
      </w:r>
      <w:r w:rsidRPr="00CA0149">
        <w:rPr>
          <w:lang w:val="en-US"/>
        </w:rPr>
        <w:t xml:space="preserve">Freedom to provide services </w:t>
      </w:r>
      <w:r w:rsidRPr="00CA0149">
        <w:rPr>
          <w:b/>
          <w:lang w:val="en-US"/>
        </w:rPr>
        <w:t>–</w:t>
      </w:r>
      <w:r w:rsidRPr="004A761E">
        <w:rPr>
          <w:b/>
          <w:lang w:val="en-US"/>
        </w:rPr>
        <w:t xml:space="preserve"> from its branch in Spain</w:t>
      </w:r>
      <w:r w:rsidRPr="004A761E">
        <w:rPr>
          <w:b/>
        </w:rPr>
        <w:t>.</w:t>
      </w:r>
    </w:p>
    <w:p w:rsidR="00BE7024" w:rsidRPr="004A761E" w:rsidRDefault="00BE7024" w:rsidP="00BE7024">
      <w:pPr>
        <w:jc w:val="both"/>
      </w:pPr>
      <w:r w:rsidRPr="004A761E">
        <w:tab/>
        <w:t xml:space="preserve">3. </w:t>
      </w:r>
      <w:r w:rsidRPr="004A761E">
        <w:rPr>
          <w:lang w:val="en-US"/>
        </w:rPr>
        <w:t>Non-life insurance</w:t>
      </w:r>
      <w:r w:rsidRPr="004A761E">
        <w:t xml:space="preserve">. </w:t>
      </w:r>
    </w:p>
    <w:p w:rsidR="00BE7024" w:rsidRPr="004A761E" w:rsidRDefault="00BE7024" w:rsidP="00BE7024">
      <w:pPr>
        <w:jc w:val="both"/>
      </w:pPr>
      <w:r w:rsidRPr="004A761E">
        <w:tab/>
        <w:t xml:space="preserve">4. </w:t>
      </w:r>
      <w:r w:rsidRPr="004A761E">
        <w:rPr>
          <w:lang w:val="en-US"/>
        </w:rPr>
        <w:t>Classes of insurance that the company wishes to carry out in Bulgaria</w:t>
      </w:r>
      <w:r w:rsidRPr="004A761E">
        <w:t>:</w:t>
      </w:r>
    </w:p>
    <w:p w:rsidR="00BE7024" w:rsidRPr="004A761E" w:rsidRDefault="00BE7024" w:rsidP="00BE7024">
      <w:pPr>
        <w:jc w:val="both"/>
      </w:pPr>
      <w:r w:rsidRPr="004A761E">
        <w:tab/>
      </w:r>
      <w:r w:rsidRPr="004A761E">
        <w:tab/>
        <w:t xml:space="preserve">4.1. </w:t>
      </w:r>
      <w:r w:rsidRPr="004A761E">
        <w:rPr>
          <w:lang w:val="en-US"/>
        </w:rPr>
        <w:t>Accident</w:t>
      </w:r>
      <w:r w:rsidRPr="004A761E">
        <w:t>;</w:t>
      </w:r>
    </w:p>
    <w:p w:rsidR="00BE7024" w:rsidRPr="004A761E" w:rsidRDefault="00BE7024" w:rsidP="00BE7024">
      <w:pPr>
        <w:jc w:val="both"/>
      </w:pPr>
      <w:r w:rsidRPr="004A761E">
        <w:tab/>
      </w:r>
      <w:r w:rsidRPr="004A761E">
        <w:tab/>
        <w:t xml:space="preserve">4.4. </w:t>
      </w:r>
      <w:r w:rsidRPr="004A761E">
        <w:rPr>
          <w:lang w:val="en-US"/>
        </w:rPr>
        <w:t>Railway rolling stock</w:t>
      </w:r>
      <w:r w:rsidRPr="004A761E">
        <w:t>;</w:t>
      </w:r>
    </w:p>
    <w:p w:rsidR="00BE7024" w:rsidRPr="004A761E" w:rsidRDefault="00BE7024" w:rsidP="00BE7024">
      <w:pPr>
        <w:jc w:val="both"/>
      </w:pPr>
      <w:r w:rsidRPr="004A761E">
        <w:tab/>
      </w:r>
      <w:r w:rsidRPr="004A761E">
        <w:tab/>
        <w:t xml:space="preserve">4.6. </w:t>
      </w:r>
      <w:r w:rsidRPr="004A761E">
        <w:rPr>
          <w:lang w:val="en-US"/>
        </w:rPr>
        <w:t>Ships</w:t>
      </w:r>
      <w:r w:rsidRPr="004A761E">
        <w:t>;</w:t>
      </w:r>
    </w:p>
    <w:p w:rsidR="00BE7024" w:rsidRPr="004A761E" w:rsidRDefault="00BE7024" w:rsidP="00BE7024">
      <w:pPr>
        <w:jc w:val="both"/>
      </w:pPr>
      <w:r w:rsidRPr="004A761E">
        <w:tab/>
      </w:r>
      <w:r w:rsidRPr="004A761E">
        <w:tab/>
        <w:t xml:space="preserve">4.7. </w:t>
      </w:r>
      <w:r w:rsidRPr="004A761E">
        <w:rPr>
          <w:lang w:val="en-US"/>
        </w:rPr>
        <w:t>Goods in transit</w:t>
      </w:r>
      <w:r w:rsidRPr="004A761E">
        <w:t>;</w:t>
      </w:r>
    </w:p>
    <w:p w:rsidR="00BE7024" w:rsidRPr="004A761E" w:rsidRDefault="00BE7024" w:rsidP="00BE7024">
      <w:pPr>
        <w:jc w:val="both"/>
      </w:pPr>
      <w:r w:rsidRPr="004A761E">
        <w:tab/>
      </w:r>
      <w:r w:rsidRPr="004A761E">
        <w:tab/>
        <w:t xml:space="preserve">4.8. </w:t>
      </w:r>
      <w:r w:rsidRPr="004A761E">
        <w:rPr>
          <w:lang w:val="en-US"/>
        </w:rPr>
        <w:t>Fire and natural forces</w:t>
      </w:r>
      <w:r w:rsidRPr="004A761E">
        <w:t>;</w:t>
      </w:r>
    </w:p>
    <w:p w:rsidR="00BE7024" w:rsidRPr="004A761E" w:rsidRDefault="00BE7024" w:rsidP="00BE7024">
      <w:pPr>
        <w:jc w:val="both"/>
      </w:pPr>
      <w:r w:rsidRPr="004A761E">
        <w:tab/>
      </w:r>
      <w:r w:rsidRPr="004A761E">
        <w:tab/>
        <w:t xml:space="preserve">4.9. </w:t>
      </w:r>
      <w:r w:rsidRPr="004A761E">
        <w:rPr>
          <w:lang w:val="en-US"/>
        </w:rPr>
        <w:t>Damage to property</w:t>
      </w:r>
      <w:r w:rsidRPr="004A761E">
        <w:t>;</w:t>
      </w:r>
    </w:p>
    <w:p w:rsidR="00BE7024" w:rsidRPr="004A761E" w:rsidRDefault="00BE7024" w:rsidP="00BE702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E7024" w:rsidRPr="004A761E" w:rsidRDefault="00BE7024" w:rsidP="00BE702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E7024" w:rsidRPr="004A761E" w:rsidRDefault="00BE7024" w:rsidP="00BE702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E71E0F" w:rsidRPr="004A761E">
        <w:rPr>
          <w:lang w:val="en-US"/>
        </w:rPr>
        <w:t>.</w:t>
      </w:r>
    </w:p>
    <w:p w:rsidR="00BE7024" w:rsidRPr="004A761E" w:rsidRDefault="00BE7024" w:rsidP="00BE7024">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22505D" w:rsidRPr="004A761E">
        <w:rPr>
          <w:lang w:val="en-US"/>
        </w:rPr>
        <w:t>Torre Europe – Planta 19, Paseo de la Castelana 95, Madrid 28046, Spain</w:t>
      </w:r>
      <w:r w:rsidRPr="004A761E">
        <w:t>.</w:t>
      </w:r>
    </w:p>
    <w:p w:rsidR="00C51E48" w:rsidRPr="004A761E" w:rsidRDefault="00C51E48" w:rsidP="00DD3781">
      <w:pPr>
        <w:jc w:val="both"/>
        <w:rPr>
          <w:lang w:val="en-GB"/>
        </w:rPr>
      </w:pPr>
    </w:p>
    <w:p w:rsidR="00F67A5A" w:rsidRPr="00CA0149" w:rsidRDefault="00F67A5A" w:rsidP="00F67A5A">
      <w:pPr>
        <w:jc w:val="both"/>
        <w:rPr>
          <w:b/>
          <w:lang w:val="en-US"/>
        </w:rPr>
      </w:pPr>
      <w:r w:rsidRPr="00CA0149">
        <w:rPr>
          <w:b/>
          <w:lang w:val="de-DE"/>
        </w:rPr>
        <w:t>I</w:t>
      </w:r>
      <w:r w:rsidRPr="00CA0149">
        <w:rPr>
          <w:b/>
        </w:rPr>
        <w:t>.</w:t>
      </w:r>
      <w:r w:rsidRPr="00CA0149">
        <w:rPr>
          <w:b/>
          <w:lang w:val="de-DE"/>
        </w:rPr>
        <w:tab/>
        <w:t xml:space="preserve">1. </w:t>
      </w:r>
      <w:r w:rsidR="00C46306" w:rsidRPr="00CA0149">
        <w:rPr>
          <w:b/>
          <w:lang w:val="en-GB"/>
        </w:rPr>
        <w:t xml:space="preserve">Intact Insurance (Europe) SA (previous name - </w:t>
      </w:r>
      <w:r w:rsidR="00C46306" w:rsidRPr="00CA0149">
        <w:rPr>
          <w:b/>
          <w:lang w:val="en-US"/>
        </w:rPr>
        <w:t>RSA Luxembourg S.A.)</w:t>
      </w:r>
    </w:p>
    <w:p w:rsidR="00C46306" w:rsidRPr="004A761E" w:rsidRDefault="00C46306" w:rsidP="00F67A5A">
      <w:pPr>
        <w:jc w:val="both"/>
        <w:rPr>
          <w:b/>
          <w:lang w:val="de-DE"/>
        </w:rPr>
      </w:pPr>
      <w:r w:rsidRPr="00CA0149">
        <w:rPr>
          <w:b/>
          <w:lang w:val="de-DE"/>
        </w:rPr>
        <w:tab/>
        <w:t>Received notification, via CBN platform on October 14th, 2025, the competent authorithy of Luxembourg informed that the insurer changed its name, effective from October 6th 2025.</w:t>
      </w:r>
    </w:p>
    <w:p w:rsidR="00F67A5A" w:rsidRPr="004A761E" w:rsidRDefault="00F67A5A" w:rsidP="00F67A5A">
      <w:pPr>
        <w:jc w:val="both"/>
      </w:pPr>
      <w:r w:rsidRPr="004A761E">
        <w:rPr>
          <w:lang w:val="de-DE"/>
        </w:rPr>
        <w:tab/>
      </w:r>
      <w:r w:rsidRPr="004A761E">
        <w:t xml:space="preserve">2. </w:t>
      </w:r>
      <w:r w:rsidRPr="004A761E">
        <w:rPr>
          <w:lang w:val="en-US"/>
        </w:rPr>
        <w:t xml:space="preserve">Freedom to provide services </w:t>
      </w:r>
      <w:r w:rsidRPr="004A761E">
        <w:rPr>
          <w:b/>
          <w:lang w:val="en-US"/>
        </w:rPr>
        <w:t xml:space="preserve">– from its branch in </w:t>
      </w:r>
      <w:r w:rsidR="00680291" w:rsidRPr="004A761E">
        <w:rPr>
          <w:b/>
          <w:lang w:val="en-US"/>
        </w:rPr>
        <w:t>The Netherlands</w:t>
      </w:r>
      <w:r w:rsidRPr="004A761E">
        <w:rPr>
          <w:b/>
        </w:rPr>
        <w:t>.</w:t>
      </w:r>
    </w:p>
    <w:p w:rsidR="00F67A5A" w:rsidRPr="004A761E" w:rsidRDefault="00F67A5A" w:rsidP="00F67A5A">
      <w:pPr>
        <w:jc w:val="both"/>
      </w:pPr>
      <w:r w:rsidRPr="004A761E">
        <w:tab/>
        <w:t xml:space="preserve">3. </w:t>
      </w:r>
      <w:r w:rsidRPr="004A761E">
        <w:rPr>
          <w:lang w:val="en-US"/>
        </w:rPr>
        <w:t>Non-life insurance</w:t>
      </w:r>
      <w:r w:rsidRPr="004A761E">
        <w:t xml:space="preserve">. </w:t>
      </w:r>
    </w:p>
    <w:p w:rsidR="00F67A5A" w:rsidRPr="004A761E" w:rsidRDefault="00F67A5A" w:rsidP="00F67A5A">
      <w:pPr>
        <w:jc w:val="both"/>
      </w:pPr>
      <w:r w:rsidRPr="004A761E">
        <w:tab/>
        <w:t xml:space="preserve">4. </w:t>
      </w:r>
      <w:r w:rsidRPr="004A761E">
        <w:rPr>
          <w:lang w:val="en-US"/>
        </w:rPr>
        <w:t>Classes of insurance that the company wishes to carry out in Bulgaria</w:t>
      </w:r>
      <w:r w:rsidRPr="004A761E">
        <w:t>:</w:t>
      </w:r>
    </w:p>
    <w:p w:rsidR="00F67A5A" w:rsidRPr="004A761E" w:rsidRDefault="00F67A5A" w:rsidP="00F67A5A">
      <w:pPr>
        <w:jc w:val="both"/>
      </w:pPr>
      <w:r w:rsidRPr="004A761E">
        <w:tab/>
      </w:r>
      <w:r w:rsidRPr="004A761E">
        <w:tab/>
        <w:t xml:space="preserve">4.1. </w:t>
      </w:r>
      <w:r w:rsidRPr="004A761E">
        <w:rPr>
          <w:lang w:val="en-US"/>
        </w:rPr>
        <w:t>Accident</w:t>
      </w:r>
      <w:r w:rsidRPr="004A761E">
        <w:t>;</w:t>
      </w:r>
    </w:p>
    <w:p w:rsidR="00F67A5A" w:rsidRPr="004A761E" w:rsidRDefault="00F67A5A" w:rsidP="00F67A5A">
      <w:pPr>
        <w:jc w:val="both"/>
      </w:pPr>
      <w:r w:rsidRPr="004A761E">
        <w:tab/>
      </w:r>
      <w:r w:rsidRPr="004A761E">
        <w:tab/>
        <w:t xml:space="preserve">4.3. </w:t>
      </w:r>
      <w:r w:rsidRPr="004A761E">
        <w:rPr>
          <w:lang w:val="en-US"/>
        </w:rPr>
        <w:t>Land vehicles</w:t>
      </w:r>
      <w:r w:rsidRPr="004A761E">
        <w:t>;</w:t>
      </w:r>
    </w:p>
    <w:p w:rsidR="00F67A5A" w:rsidRPr="004A761E" w:rsidRDefault="00F67A5A" w:rsidP="00F67A5A">
      <w:pPr>
        <w:jc w:val="both"/>
      </w:pPr>
      <w:r w:rsidRPr="004A761E">
        <w:tab/>
      </w:r>
      <w:r w:rsidRPr="004A761E">
        <w:tab/>
        <w:t xml:space="preserve">4.4. </w:t>
      </w:r>
      <w:r w:rsidRPr="004A761E">
        <w:rPr>
          <w:lang w:val="en-US"/>
        </w:rPr>
        <w:t>Railway rolling stock</w:t>
      </w:r>
      <w:r w:rsidRPr="004A761E">
        <w:t>;</w:t>
      </w:r>
    </w:p>
    <w:p w:rsidR="00F67A5A" w:rsidRPr="004A761E" w:rsidRDefault="00F67A5A" w:rsidP="00F67A5A">
      <w:pPr>
        <w:jc w:val="both"/>
      </w:pPr>
      <w:r w:rsidRPr="004A761E">
        <w:tab/>
      </w:r>
      <w:r w:rsidRPr="004A761E">
        <w:tab/>
        <w:t xml:space="preserve">4.6. </w:t>
      </w:r>
      <w:r w:rsidRPr="004A761E">
        <w:rPr>
          <w:lang w:val="en-US"/>
        </w:rPr>
        <w:t>Ships</w:t>
      </w:r>
      <w:r w:rsidRPr="004A761E">
        <w:t>;</w:t>
      </w:r>
    </w:p>
    <w:p w:rsidR="00F67A5A" w:rsidRPr="004A761E" w:rsidRDefault="00F67A5A" w:rsidP="00F67A5A">
      <w:pPr>
        <w:jc w:val="both"/>
      </w:pPr>
      <w:r w:rsidRPr="004A761E">
        <w:tab/>
      </w:r>
      <w:r w:rsidRPr="004A761E">
        <w:tab/>
        <w:t xml:space="preserve">4.7. </w:t>
      </w:r>
      <w:r w:rsidRPr="004A761E">
        <w:rPr>
          <w:lang w:val="en-US"/>
        </w:rPr>
        <w:t>Goods in transit</w:t>
      </w:r>
      <w:r w:rsidRPr="004A761E">
        <w:t>;</w:t>
      </w:r>
    </w:p>
    <w:p w:rsidR="00F67A5A" w:rsidRPr="004A761E" w:rsidRDefault="00F67A5A" w:rsidP="00F67A5A">
      <w:pPr>
        <w:jc w:val="both"/>
      </w:pPr>
      <w:r w:rsidRPr="004A761E">
        <w:tab/>
      </w:r>
      <w:r w:rsidRPr="004A761E">
        <w:tab/>
        <w:t xml:space="preserve">4.8. </w:t>
      </w:r>
      <w:r w:rsidRPr="004A761E">
        <w:rPr>
          <w:lang w:val="en-US"/>
        </w:rPr>
        <w:t>Fire and natural forces</w:t>
      </w:r>
      <w:r w:rsidRPr="004A761E">
        <w:t>;</w:t>
      </w:r>
    </w:p>
    <w:p w:rsidR="00F67A5A" w:rsidRPr="004A761E" w:rsidRDefault="00F67A5A" w:rsidP="00F67A5A">
      <w:pPr>
        <w:jc w:val="both"/>
      </w:pPr>
      <w:r w:rsidRPr="004A761E">
        <w:tab/>
      </w:r>
      <w:r w:rsidRPr="004A761E">
        <w:tab/>
        <w:t xml:space="preserve">4.9. </w:t>
      </w:r>
      <w:r w:rsidRPr="004A761E">
        <w:rPr>
          <w:lang w:val="en-US"/>
        </w:rPr>
        <w:t>Damage to property</w:t>
      </w:r>
      <w:r w:rsidRPr="004A761E">
        <w:t>;</w:t>
      </w:r>
    </w:p>
    <w:p w:rsidR="00F67A5A" w:rsidRPr="004A761E" w:rsidRDefault="00F67A5A" w:rsidP="00F67A5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67A5A" w:rsidRPr="004A761E" w:rsidRDefault="00F67A5A" w:rsidP="00F67A5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67A5A" w:rsidRPr="004A761E" w:rsidRDefault="00F67A5A" w:rsidP="00F67A5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67A5A" w:rsidRPr="004A761E" w:rsidRDefault="00F67A5A" w:rsidP="00F67A5A">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5063CC" w:rsidRPr="004A761E">
        <w:rPr>
          <w:lang w:val="en-US"/>
        </w:rPr>
        <w:t>.</w:t>
      </w:r>
    </w:p>
    <w:p w:rsidR="00F67A5A" w:rsidRPr="004A761E" w:rsidRDefault="00F67A5A" w:rsidP="00F67A5A">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Maastoren, Wilhelminakade 97-99, 3072 AP Rotterdam, The Netherlands.</w:t>
      </w:r>
    </w:p>
    <w:p w:rsidR="00C51E48" w:rsidRPr="004A761E" w:rsidRDefault="00C51E48" w:rsidP="00DD3781">
      <w:pPr>
        <w:jc w:val="both"/>
        <w:rPr>
          <w:lang w:val="en-GB"/>
        </w:rPr>
      </w:pPr>
    </w:p>
    <w:p w:rsidR="00C46306" w:rsidRPr="000950FF" w:rsidRDefault="00691CCD" w:rsidP="00C46306">
      <w:pPr>
        <w:jc w:val="both"/>
        <w:rPr>
          <w:b/>
          <w:lang w:val="en-US"/>
        </w:rPr>
      </w:pPr>
      <w:r w:rsidRPr="000950FF">
        <w:rPr>
          <w:b/>
          <w:lang w:val="en-US"/>
        </w:rPr>
        <w:t>II</w:t>
      </w:r>
      <w:r w:rsidRPr="000950FF">
        <w:rPr>
          <w:b/>
        </w:rPr>
        <w:t>.</w:t>
      </w:r>
      <w:r w:rsidRPr="000950FF">
        <w:rPr>
          <w:b/>
          <w:lang w:val="en-GB"/>
        </w:rPr>
        <w:tab/>
        <w:t xml:space="preserve">1. </w:t>
      </w:r>
      <w:r w:rsidR="00C46306" w:rsidRPr="000950FF">
        <w:rPr>
          <w:b/>
          <w:lang w:val="en-GB"/>
        </w:rPr>
        <w:t xml:space="preserve">Intact Insurance (Europe) SA (previous name - </w:t>
      </w:r>
      <w:r w:rsidR="00C46306" w:rsidRPr="000950FF">
        <w:rPr>
          <w:b/>
          <w:lang w:val="en-US"/>
        </w:rPr>
        <w:t>RSA Luxembourg S.A.)</w:t>
      </w:r>
    </w:p>
    <w:p w:rsidR="00691CCD" w:rsidRPr="000950FF" w:rsidRDefault="00C46306" w:rsidP="00691CCD">
      <w:pPr>
        <w:jc w:val="both"/>
        <w:rPr>
          <w:b/>
          <w:lang w:val="de-DE"/>
        </w:rPr>
      </w:pPr>
      <w:r w:rsidRPr="000950FF">
        <w:rPr>
          <w:b/>
          <w:lang w:val="de-DE"/>
        </w:rPr>
        <w:tab/>
        <w:t>Received notification, via CBN platform on October 14th, 2025, the competent authorithy of Luxembourg informed that the insurer changed its name, effective from October 6th 2025.</w:t>
      </w:r>
    </w:p>
    <w:p w:rsidR="00EB0C88" w:rsidRPr="000950FF" w:rsidRDefault="00691CCD" w:rsidP="00691CCD">
      <w:pPr>
        <w:jc w:val="both"/>
        <w:rPr>
          <w:b/>
          <w:lang w:val="en-US"/>
        </w:rPr>
      </w:pPr>
      <w:r w:rsidRPr="000950FF">
        <w:rPr>
          <w:lang w:val="en-GB"/>
        </w:rPr>
        <w:tab/>
      </w:r>
      <w:r w:rsidR="00EB0C88" w:rsidRPr="000950FF">
        <w:rPr>
          <w:b/>
        </w:rPr>
        <w:t>Received notification on CBN platform on 27 J</w:t>
      </w:r>
      <w:r w:rsidR="00EB0C88" w:rsidRPr="000950FF">
        <w:rPr>
          <w:b/>
          <w:lang w:val="en-US"/>
        </w:rPr>
        <w:t>une</w:t>
      </w:r>
      <w:r w:rsidR="00EB0C88" w:rsidRPr="000950FF">
        <w:rPr>
          <w:b/>
        </w:rPr>
        <w:t xml:space="preserve"> </w:t>
      </w:r>
      <w:r w:rsidR="00A87234" w:rsidRPr="000950FF">
        <w:rPr>
          <w:b/>
        </w:rPr>
        <w:t>2025, the competent authority o</w:t>
      </w:r>
      <w:r w:rsidR="00A87234" w:rsidRPr="000950FF">
        <w:rPr>
          <w:b/>
          <w:lang w:val="en-US"/>
        </w:rPr>
        <w:t>f</w:t>
      </w:r>
      <w:r w:rsidR="00EB0C88" w:rsidRPr="000950FF">
        <w:rPr>
          <w:b/>
        </w:rPr>
        <w:t xml:space="preserve"> Luxembourg informed that the insurer changed </w:t>
      </w:r>
      <w:r w:rsidR="00EB0C88" w:rsidRPr="000950FF">
        <w:rPr>
          <w:b/>
          <w:lang w:val="en-US"/>
        </w:rPr>
        <w:t>the</w:t>
      </w:r>
      <w:r w:rsidR="00EB0C88" w:rsidRPr="000950FF">
        <w:rPr>
          <w:b/>
        </w:rPr>
        <w:t xml:space="preserve"> address</w:t>
      </w:r>
      <w:r w:rsidR="00EB0C88" w:rsidRPr="000950FF">
        <w:rPr>
          <w:b/>
          <w:lang w:val="en-US"/>
        </w:rPr>
        <w:t xml:space="preserve"> of its branch office in France.</w:t>
      </w:r>
    </w:p>
    <w:p w:rsidR="00A87234" w:rsidRPr="000950FF" w:rsidRDefault="00A87234" w:rsidP="00691CCD">
      <w:pPr>
        <w:jc w:val="both"/>
        <w:rPr>
          <w:b/>
          <w:lang w:val="en-US"/>
        </w:rPr>
      </w:pPr>
      <w:r w:rsidRPr="000950FF">
        <w:rPr>
          <w:lang w:val="en-US"/>
        </w:rPr>
        <w:tab/>
      </w:r>
      <w:r w:rsidRPr="000950FF">
        <w:rPr>
          <w:b/>
          <w:lang w:val="en-US"/>
        </w:rPr>
        <w:t>Received notification on CBN platform on 28 May 2026, the competent authority of France informed that the insurer changed its address, with effect from June 30</w:t>
      </w:r>
      <w:r w:rsidRPr="000950FF">
        <w:rPr>
          <w:b/>
          <w:vertAlign w:val="superscript"/>
          <w:lang w:val="en-US"/>
        </w:rPr>
        <w:t>th</w:t>
      </w:r>
      <w:r w:rsidRPr="000950FF">
        <w:rPr>
          <w:b/>
          <w:lang w:val="en-US"/>
        </w:rPr>
        <w:t xml:space="preserve">, 2026. </w:t>
      </w:r>
    </w:p>
    <w:p w:rsidR="00616AD8" w:rsidRPr="000950FF" w:rsidRDefault="00616AD8" w:rsidP="00691CCD">
      <w:pPr>
        <w:jc w:val="both"/>
        <w:rPr>
          <w:lang w:val="en-US"/>
        </w:rPr>
      </w:pPr>
      <w:r w:rsidRPr="000950FF">
        <w:rPr>
          <w:b/>
          <w:lang w:val="en-US"/>
        </w:rPr>
        <w:tab/>
      </w:r>
      <w:r w:rsidRPr="000950FF">
        <w:rPr>
          <w:lang w:val="en-US"/>
        </w:rPr>
        <w:t>2. Freedom to provide services – from its branch in France.</w:t>
      </w:r>
    </w:p>
    <w:p w:rsidR="00691CCD" w:rsidRPr="000950FF" w:rsidRDefault="00691CCD" w:rsidP="00691CCD">
      <w:pPr>
        <w:jc w:val="both"/>
      </w:pPr>
      <w:r w:rsidRPr="000950FF">
        <w:tab/>
        <w:t xml:space="preserve">3. </w:t>
      </w:r>
      <w:r w:rsidRPr="000950FF">
        <w:rPr>
          <w:lang w:val="en-US"/>
        </w:rPr>
        <w:t>Non-life insurance</w:t>
      </w:r>
      <w:r w:rsidRPr="000950FF">
        <w:t xml:space="preserve">. </w:t>
      </w:r>
    </w:p>
    <w:p w:rsidR="00691CCD" w:rsidRPr="00CA7138" w:rsidRDefault="00691CCD" w:rsidP="00691CCD">
      <w:pPr>
        <w:jc w:val="both"/>
      </w:pPr>
      <w:r w:rsidRPr="000950FF">
        <w:tab/>
        <w:t xml:space="preserve">4. </w:t>
      </w:r>
      <w:r w:rsidRPr="000950FF">
        <w:rPr>
          <w:lang w:val="en-US"/>
        </w:rPr>
        <w:t>Classes of insurance that the company wishes to carry out in Bulgaria</w:t>
      </w:r>
      <w:r w:rsidRPr="000950FF">
        <w:t>:</w:t>
      </w:r>
    </w:p>
    <w:p w:rsidR="00691CCD" w:rsidRPr="00CA7138" w:rsidRDefault="00691CCD" w:rsidP="00691CCD">
      <w:pPr>
        <w:jc w:val="both"/>
      </w:pPr>
      <w:r w:rsidRPr="00CA7138">
        <w:tab/>
      </w:r>
      <w:r w:rsidRPr="00CA7138">
        <w:tab/>
        <w:t xml:space="preserve">4.1. </w:t>
      </w:r>
      <w:r w:rsidRPr="00CA7138">
        <w:rPr>
          <w:lang w:val="en-US"/>
        </w:rPr>
        <w:t>Accident</w:t>
      </w:r>
      <w:r w:rsidRPr="00CA7138">
        <w:t>;</w:t>
      </w:r>
    </w:p>
    <w:p w:rsidR="00691CCD" w:rsidRPr="00CA7138" w:rsidRDefault="00691CCD" w:rsidP="00691CCD">
      <w:pPr>
        <w:jc w:val="both"/>
      </w:pPr>
      <w:r w:rsidRPr="00CA7138">
        <w:tab/>
      </w:r>
      <w:r w:rsidRPr="00CA7138">
        <w:tab/>
        <w:t xml:space="preserve">4.2. </w:t>
      </w:r>
      <w:r w:rsidRPr="00CA7138">
        <w:rPr>
          <w:lang w:val="en-US"/>
        </w:rPr>
        <w:t>Sickness</w:t>
      </w:r>
      <w:r w:rsidRPr="00CA7138">
        <w:t>;</w:t>
      </w:r>
    </w:p>
    <w:p w:rsidR="00691CCD" w:rsidRPr="00CA7138" w:rsidRDefault="00691CCD" w:rsidP="00691CCD">
      <w:pPr>
        <w:jc w:val="both"/>
      </w:pPr>
      <w:r w:rsidRPr="00CA7138">
        <w:tab/>
      </w:r>
      <w:r w:rsidRPr="00CA7138">
        <w:tab/>
        <w:t xml:space="preserve">4.3. </w:t>
      </w:r>
      <w:r w:rsidRPr="00CA7138">
        <w:rPr>
          <w:lang w:val="en-US"/>
        </w:rPr>
        <w:t>Land vehicles</w:t>
      </w:r>
      <w:r w:rsidRPr="00CA7138">
        <w:t>;</w:t>
      </w:r>
    </w:p>
    <w:p w:rsidR="00691CCD" w:rsidRPr="00CA7138" w:rsidRDefault="00691CCD" w:rsidP="00691CCD">
      <w:pPr>
        <w:jc w:val="both"/>
      </w:pPr>
      <w:r w:rsidRPr="00CA7138">
        <w:tab/>
      </w:r>
      <w:r w:rsidRPr="00CA7138">
        <w:tab/>
        <w:t xml:space="preserve">4.4. </w:t>
      </w:r>
      <w:r w:rsidRPr="00CA7138">
        <w:rPr>
          <w:lang w:val="en-US"/>
        </w:rPr>
        <w:t>Railway rolling stock</w:t>
      </w:r>
      <w:r w:rsidRPr="00CA7138">
        <w:t>;</w:t>
      </w:r>
    </w:p>
    <w:p w:rsidR="00691CCD" w:rsidRPr="00CA7138" w:rsidRDefault="00691CCD" w:rsidP="00691CCD">
      <w:pPr>
        <w:jc w:val="both"/>
      </w:pPr>
      <w:r w:rsidRPr="00CA7138">
        <w:tab/>
      </w:r>
      <w:r w:rsidRPr="00CA7138">
        <w:tab/>
        <w:t xml:space="preserve">4.5. </w:t>
      </w:r>
      <w:r w:rsidRPr="00CA7138">
        <w:rPr>
          <w:lang w:val="en-US"/>
        </w:rPr>
        <w:t>Aircraft</w:t>
      </w:r>
      <w:r w:rsidRPr="00CA7138">
        <w:t>;</w:t>
      </w:r>
    </w:p>
    <w:p w:rsidR="00691CCD" w:rsidRPr="00CA7138" w:rsidRDefault="00691CCD" w:rsidP="00691CCD">
      <w:pPr>
        <w:jc w:val="both"/>
      </w:pPr>
      <w:r w:rsidRPr="00CA7138">
        <w:tab/>
      </w:r>
      <w:r w:rsidRPr="00CA7138">
        <w:tab/>
        <w:t xml:space="preserve">4.6. </w:t>
      </w:r>
      <w:r w:rsidRPr="00CA7138">
        <w:rPr>
          <w:lang w:val="en-US"/>
        </w:rPr>
        <w:t>Ships</w:t>
      </w:r>
      <w:r w:rsidRPr="00CA7138">
        <w:t>;</w:t>
      </w:r>
    </w:p>
    <w:p w:rsidR="00691CCD" w:rsidRPr="00CA7138" w:rsidRDefault="00691CCD" w:rsidP="00691CCD">
      <w:pPr>
        <w:jc w:val="both"/>
      </w:pPr>
      <w:r w:rsidRPr="00CA7138">
        <w:tab/>
      </w:r>
      <w:r w:rsidRPr="00CA7138">
        <w:tab/>
        <w:t xml:space="preserve">4.7. </w:t>
      </w:r>
      <w:r w:rsidRPr="00CA7138">
        <w:rPr>
          <w:lang w:val="en-US"/>
        </w:rPr>
        <w:t>Goods in transit</w:t>
      </w:r>
      <w:r w:rsidRPr="00CA7138">
        <w:t>;</w:t>
      </w:r>
    </w:p>
    <w:p w:rsidR="00691CCD" w:rsidRPr="00CA7138" w:rsidRDefault="00691CCD" w:rsidP="00691CCD">
      <w:pPr>
        <w:jc w:val="both"/>
      </w:pPr>
      <w:r w:rsidRPr="00CA7138">
        <w:tab/>
      </w:r>
      <w:r w:rsidRPr="00CA7138">
        <w:tab/>
        <w:t xml:space="preserve">4.8. </w:t>
      </w:r>
      <w:r w:rsidRPr="00CA7138">
        <w:rPr>
          <w:lang w:val="en-US"/>
        </w:rPr>
        <w:t>Fire and natural forces</w:t>
      </w:r>
      <w:r w:rsidRPr="00CA7138">
        <w:t>;</w:t>
      </w:r>
    </w:p>
    <w:p w:rsidR="00691CCD" w:rsidRPr="00CA7138" w:rsidRDefault="00691CCD" w:rsidP="00691CCD">
      <w:pPr>
        <w:jc w:val="both"/>
      </w:pPr>
      <w:r w:rsidRPr="00CA7138">
        <w:tab/>
      </w:r>
      <w:r w:rsidRPr="00CA7138">
        <w:tab/>
        <w:t xml:space="preserve">4.9. </w:t>
      </w:r>
      <w:r w:rsidRPr="00CA7138">
        <w:rPr>
          <w:lang w:val="en-US"/>
        </w:rPr>
        <w:t>Damage to property</w:t>
      </w:r>
      <w:r w:rsidRPr="00CA7138">
        <w:t>;</w:t>
      </w:r>
    </w:p>
    <w:p w:rsidR="00691CCD" w:rsidRPr="00CA7138" w:rsidRDefault="00691CCD" w:rsidP="00691CCD">
      <w:pPr>
        <w:jc w:val="both"/>
      </w:pPr>
      <w:r w:rsidRPr="00CA7138">
        <w:tab/>
      </w:r>
      <w:r w:rsidRPr="00CA7138">
        <w:tab/>
        <w:t>4.1</w:t>
      </w:r>
      <w:r w:rsidRPr="00CA7138">
        <w:rPr>
          <w:lang w:val="en-US"/>
        </w:rPr>
        <w:t>2</w:t>
      </w:r>
      <w:r w:rsidRPr="00CA7138">
        <w:t xml:space="preserve">. </w:t>
      </w:r>
      <w:r w:rsidRPr="00CA7138">
        <w:rPr>
          <w:lang w:val="en-US"/>
        </w:rPr>
        <w:t>Liability for ships</w:t>
      </w:r>
      <w:r w:rsidRPr="00CA7138">
        <w:t>;</w:t>
      </w:r>
    </w:p>
    <w:p w:rsidR="00691CCD" w:rsidRPr="00CA7138" w:rsidRDefault="00691CCD" w:rsidP="00691CCD">
      <w:pPr>
        <w:jc w:val="both"/>
      </w:pPr>
      <w:r w:rsidRPr="00CA7138">
        <w:tab/>
      </w:r>
      <w:r w:rsidRPr="00CA7138">
        <w:tab/>
        <w:t>4.1</w:t>
      </w:r>
      <w:r w:rsidRPr="00CA7138">
        <w:rPr>
          <w:lang w:val="en-US"/>
        </w:rPr>
        <w:t>3</w:t>
      </w:r>
      <w:r w:rsidRPr="00CA7138">
        <w:t xml:space="preserve">. </w:t>
      </w:r>
      <w:r w:rsidRPr="00CA7138">
        <w:rPr>
          <w:lang w:val="en-US"/>
        </w:rPr>
        <w:t>General liability</w:t>
      </w:r>
      <w:r w:rsidRPr="00CA7138">
        <w:t>;</w:t>
      </w:r>
    </w:p>
    <w:p w:rsidR="00691CCD" w:rsidRPr="00CA7138" w:rsidRDefault="00691CCD" w:rsidP="00691CCD">
      <w:pPr>
        <w:jc w:val="both"/>
      </w:pPr>
      <w:r w:rsidRPr="00CA7138">
        <w:tab/>
      </w:r>
      <w:r w:rsidRPr="00CA7138">
        <w:tab/>
        <w:t>4.1</w:t>
      </w:r>
      <w:r w:rsidRPr="00CA7138">
        <w:rPr>
          <w:lang w:val="en-US"/>
        </w:rPr>
        <w:t>4</w:t>
      </w:r>
      <w:r w:rsidRPr="00CA7138">
        <w:t xml:space="preserve">. </w:t>
      </w:r>
      <w:r w:rsidRPr="00CA7138">
        <w:rPr>
          <w:lang w:val="en-US"/>
        </w:rPr>
        <w:t>Credit</w:t>
      </w:r>
      <w:r w:rsidRPr="00CA7138">
        <w:t>;</w:t>
      </w:r>
    </w:p>
    <w:p w:rsidR="00691CCD" w:rsidRPr="00CA7138" w:rsidRDefault="00691CCD" w:rsidP="00691CCD">
      <w:pPr>
        <w:jc w:val="both"/>
      </w:pPr>
      <w:r w:rsidRPr="00CA7138">
        <w:tab/>
      </w:r>
      <w:r w:rsidRPr="00CA7138">
        <w:tab/>
        <w:t>4.1</w:t>
      </w:r>
      <w:r w:rsidRPr="00CA7138">
        <w:rPr>
          <w:lang w:val="en-US"/>
        </w:rPr>
        <w:t>5</w:t>
      </w:r>
      <w:r w:rsidRPr="00CA7138">
        <w:t xml:space="preserve">. </w:t>
      </w:r>
      <w:r w:rsidRPr="00CA7138">
        <w:rPr>
          <w:lang w:val="en-US"/>
        </w:rPr>
        <w:t>Suretyship</w:t>
      </w:r>
      <w:r w:rsidRPr="00CA7138">
        <w:t>;</w:t>
      </w:r>
    </w:p>
    <w:p w:rsidR="00691CCD" w:rsidRPr="00CA7138" w:rsidRDefault="00691CCD" w:rsidP="00691CCD">
      <w:pPr>
        <w:jc w:val="both"/>
        <w:rPr>
          <w:lang w:val="en-US"/>
        </w:rPr>
      </w:pPr>
      <w:r w:rsidRPr="00CA7138">
        <w:tab/>
      </w:r>
      <w:r w:rsidRPr="00CA7138">
        <w:tab/>
        <w:t>4.1</w:t>
      </w:r>
      <w:r w:rsidRPr="00CA7138">
        <w:rPr>
          <w:lang w:val="en-US"/>
        </w:rPr>
        <w:t>6</w:t>
      </w:r>
      <w:r w:rsidRPr="00CA7138">
        <w:t xml:space="preserve">. </w:t>
      </w:r>
      <w:r w:rsidRPr="00CA7138">
        <w:rPr>
          <w:lang w:val="en-US"/>
        </w:rPr>
        <w:t>Miscellaneous financial loss;</w:t>
      </w:r>
    </w:p>
    <w:p w:rsidR="00170707" w:rsidRPr="00CA7138" w:rsidRDefault="00170707" w:rsidP="00170707">
      <w:pPr>
        <w:jc w:val="both"/>
      </w:pPr>
      <w:r w:rsidRPr="00CA7138">
        <w:tab/>
      </w:r>
      <w:r w:rsidRPr="00CA7138">
        <w:tab/>
        <w:t xml:space="preserve">4.17. </w:t>
      </w:r>
      <w:r w:rsidRPr="00CA7138">
        <w:rPr>
          <w:lang w:val="en-US"/>
        </w:rPr>
        <w:t>Legal expenses.</w:t>
      </w:r>
    </w:p>
    <w:p w:rsidR="00691CCD" w:rsidRPr="004A761E" w:rsidRDefault="00691CCD" w:rsidP="00691CCD">
      <w:pPr>
        <w:jc w:val="both"/>
        <w:rPr>
          <w:b/>
          <w:u w:val="single"/>
        </w:rPr>
      </w:pPr>
      <w:r w:rsidRPr="00CA7138">
        <w:rPr>
          <w:lang w:val="en-US"/>
        </w:rPr>
        <w:t xml:space="preserve">           </w:t>
      </w:r>
      <w:r w:rsidRPr="000950FF">
        <w:rPr>
          <w:lang w:val="en-GB"/>
        </w:rPr>
        <w:t>5.</w:t>
      </w:r>
      <w:r w:rsidRPr="000950FF">
        <w:t xml:space="preserve"> А</w:t>
      </w:r>
      <w:r w:rsidRPr="000950FF">
        <w:rPr>
          <w:lang w:val="en-GB"/>
        </w:rPr>
        <w:t>ddress</w:t>
      </w:r>
      <w:r w:rsidRPr="000950FF">
        <w:t xml:space="preserve">: </w:t>
      </w:r>
      <w:r w:rsidR="00FA5FE9" w:rsidRPr="000950FF">
        <w:rPr>
          <w:lang w:val="en-US"/>
        </w:rPr>
        <w:t>151 bis rue Saint-Honoré, 75001 Paris, France.</w:t>
      </w:r>
    </w:p>
    <w:p w:rsidR="00C51E48" w:rsidRPr="004A761E" w:rsidRDefault="00C51E48" w:rsidP="00DD3781">
      <w:pPr>
        <w:jc w:val="both"/>
        <w:rPr>
          <w:lang w:val="en-GB"/>
        </w:rPr>
      </w:pPr>
    </w:p>
    <w:p w:rsidR="00C46306" w:rsidRPr="00CA0149" w:rsidRDefault="00AA58EE" w:rsidP="00C46306">
      <w:pPr>
        <w:jc w:val="both"/>
        <w:rPr>
          <w:b/>
          <w:lang w:val="en-US"/>
        </w:rPr>
      </w:pPr>
      <w:r w:rsidRPr="00CA0149">
        <w:rPr>
          <w:b/>
          <w:lang w:val="de-DE"/>
        </w:rPr>
        <w:t>III</w:t>
      </w:r>
      <w:r w:rsidRPr="00CA0149">
        <w:rPr>
          <w:b/>
        </w:rPr>
        <w:t>.</w:t>
      </w:r>
      <w:r w:rsidRPr="00CA0149">
        <w:rPr>
          <w:b/>
          <w:lang w:val="de-DE"/>
        </w:rPr>
        <w:tab/>
        <w:t xml:space="preserve">1. </w:t>
      </w:r>
      <w:r w:rsidR="00C46306" w:rsidRPr="00CA0149">
        <w:rPr>
          <w:b/>
          <w:lang w:val="en-GB"/>
        </w:rPr>
        <w:t xml:space="preserve">Intact Insurance (Europe) SA (previous name - </w:t>
      </w:r>
      <w:r w:rsidR="00C46306" w:rsidRPr="00CA0149">
        <w:rPr>
          <w:b/>
          <w:lang w:val="en-US"/>
        </w:rPr>
        <w:t>RSA Luxembourg S.A.)</w:t>
      </w:r>
    </w:p>
    <w:p w:rsidR="00AA58EE" w:rsidRPr="004A761E" w:rsidRDefault="00C46306" w:rsidP="00AA58EE">
      <w:pPr>
        <w:jc w:val="both"/>
        <w:rPr>
          <w:b/>
          <w:lang w:val="de-DE"/>
        </w:rPr>
      </w:pPr>
      <w:r w:rsidRPr="00CA0149">
        <w:rPr>
          <w:b/>
          <w:lang w:val="de-DE"/>
        </w:rPr>
        <w:tab/>
        <w:t>Received notification, via CBN platform on October 14th, 2025, the competent authorithy of Luxembourg informed that the insurer changed its name, effective from October 6th 2025.</w:t>
      </w:r>
    </w:p>
    <w:p w:rsidR="00AA58EE" w:rsidRPr="004A761E" w:rsidRDefault="00AA58EE" w:rsidP="00AA58EE">
      <w:pPr>
        <w:jc w:val="both"/>
      </w:pPr>
      <w:r w:rsidRPr="004A761E">
        <w:rPr>
          <w:lang w:val="de-DE"/>
        </w:rPr>
        <w:tab/>
      </w:r>
      <w:r w:rsidRPr="004A761E">
        <w:t xml:space="preserve">2. </w:t>
      </w:r>
      <w:r w:rsidRPr="004A761E">
        <w:rPr>
          <w:lang w:val="en-US"/>
        </w:rPr>
        <w:t xml:space="preserve">Freedom to provide services </w:t>
      </w:r>
      <w:r w:rsidRPr="004A761E">
        <w:rPr>
          <w:b/>
          <w:lang w:val="en-US"/>
        </w:rPr>
        <w:t>– from its branch in Belgium</w:t>
      </w:r>
      <w:r w:rsidRPr="004A761E">
        <w:rPr>
          <w:b/>
        </w:rPr>
        <w:t>.</w:t>
      </w:r>
    </w:p>
    <w:p w:rsidR="00AA58EE" w:rsidRPr="004A761E" w:rsidRDefault="00AA58EE" w:rsidP="00AA58EE">
      <w:pPr>
        <w:jc w:val="both"/>
      </w:pPr>
      <w:r w:rsidRPr="004A761E">
        <w:tab/>
        <w:t xml:space="preserve">3. </w:t>
      </w:r>
      <w:r w:rsidRPr="004A761E">
        <w:rPr>
          <w:lang w:val="en-US"/>
        </w:rPr>
        <w:t>Non-life insurance</w:t>
      </w:r>
      <w:r w:rsidRPr="004A761E">
        <w:t xml:space="preserve">. </w:t>
      </w:r>
    </w:p>
    <w:p w:rsidR="00AA58EE" w:rsidRPr="004A761E" w:rsidRDefault="00AA58EE" w:rsidP="00AA58EE">
      <w:pPr>
        <w:jc w:val="both"/>
      </w:pPr>
      <w:r w:rsidRPr="004A761E">
        <w:tab/>
        <w:t xml:space="preserve">4. </w:t>
      </w:r>
      <w:r w:rsidRPr="004A761E">
        <w:rPr>
          <w:lang w:val="en-US"/>
        </w:rPr>
        <w:t>Classes of insurance that the company wishes to carry out in Bulgaria</w:t>
      </w:r>
      <w:r w:rsidRPr="004A761E">
        <w:t>:</w:t>
      </w:r>
    </w:p>
    <w:p w:rsidR="00AA58EE" w:rsidRPr="004A761E" w:rsidRDefault="00AA58EE" w:rsidP="00AA58EE">
      <w:pPr>
        <w:jc w:val="both"/>
      </w:pPr>
      <w:r w:rsidRPr="004A761E">
        <w:tab/>
      </w:r>
      <w:r w:rsidRPr="004A761E">
        <w:tab/>
        <w:t xml:space="preserve">4.1. </w:t>
      </w:r>
      <w:r w:rsidRPr="004A761E">
        <w:rPr>
          <w:lang w:val="en-US"/>
        </w:rPr>
        <w:t>Accident</w:t>
      </w:r>
      <w:r w:rsidRPr="004A761E">
        <w:t>;</w:t>
      </w:r>
    </w:p>
    <w:p w:rsidR="00AA58EE" w:rsidRPr="004A761E" w:rsidRDefault="00AA58EE" w:rsidP="00AA58EE">
      <w:pPr>
        <w:jc w:val="both"/>
      </w:pPr>
      <w:r w:rsidRPr="004A761E">
        <w:tab/>
      </w:r>
      <w:r w:rsidRPr="004A761E">
        <w:tab/>
        <w:t xml:space="preserve">4.3. </w:t>
      </w:r>
      <w:r w:rsidRPr="004A761E">
        <w:rPr>
          <w:lang w:val="en-US"/>
        </w:rPr>
        <w:t>Land vehicles</w:t>
      </w:r>
      <w:r w:rsidRPr="004A761E">
        <w:t>;</w:t>
      </w:r>
    </w:p>
    <w:p w:rsidR="00AA58EE" w:rsidRPr="004A761E" w:rsidRDefault="00AA58EE" w:rsidP="00AA58EE">
      <w:pPr>
        <w:jc w:val="both"/>
      </w:pPr>
      <w:r w:rsidRPr="004A761E">
        <w:tab/>
      </w:r>
      <w:r w:rsidRPr="004A761E">
        <w:tab/>
        <w:t xml:space="preserve">4.4. </w:t>
      </w:r>
      <w:r w:rsidRPr="004A761E">
        <w:rPr>
          <w:lang w:val="en-US"/>
        </w:rPr>
        <w:t>Railway rolling stock</w:t>
      </w:r>
      <w:r w:rsidRPr="004A761E">
        <w:t>;</w:t>
      </w:r>
    </w:p>
    <w:p w:rsidR="00AA58EE" w:rsidRPr="004A761E" w:rsidRDefault="00AA58EE" w:rsidP="00AA58EE">
      <w:pPr>
        <w:jc w:val="both"/>
      </w:pPr>
      <w:r w:rsidRPr="004A761E">
        <w:tab/>
      </w:r>
      <w:r w:rsidRPr="004A761E">
        <w:tab/>
        <w:t xml:space="preserve">4.6. </w:t>
      </w:r>
      <w:r w:rsidRPr="004A761E">
        <w:rPr>
          <w:lang w:val="en-US"/>
        </w:rPr>
        <w:t>Ships</w:t>
      </w:r>
      <w:r w:rsidRPr="004A761E">
        <w:t>;</w:t>
      </w:r>
    </w:p>
    <w:p w:rsidR="00AA58EE" w:rsidRPr="004A761E" w:rsidRDefault="00AA58EE" w:rsidP="00AA58EE">
      <w:pPr>
        <w:jc w:val="both"/>
      </w:pPr>
      <w:r w:rsidRPr="004A761E">
        <w:tab/>
      </w:r>
      <w:r w:rsidRPr="004A761E">
        <w:tab/>
        <w:t xml:space="preserve">4.7. </w:t>
      </w:r>
      <w:r w:rsidRPr="004A761E">
        <w:rPr>
          <w:lang w:val="en-US"/>
        </w:rPr>
        <w:t>Goods in transit</w:t>
      </w:r>
      <w:r w:rsidRPr="004A761E">
        <w:t>;</w:t>
      </w:r>
    </w:p>
    <w:p w:rsidR="00AA58EE" w:rsidRPr="004A761E" w:rsidRDefault="00AA58EE" w:rsidP="00AA58EE">
      <w:pPr>
        <w:jc w:val="both"/>
      </w:pPr>
      <w:r w:rsidRPr="004A761E">
        <w:tab/>
      </w:r>
      <w:r w:rsidRPr="004A761E">
        <w:tab/>
        <w:t xml:space="preserve">4.8. </w:t>
      </w:r>
      <w:r w:rsidRPr="004A761E">
        <w:rPr>
          <w:lang w:val="en-US"/>
        </w:rPr>
        <w:t>Fire and natural forces</w:t>
      </w:r>
      <w:r w:rsidRPr="004A761E">
        <w:t>;</w:t>
      </w:r>
    </w:p>
    <w:p w:rsidR="00AA58EE" w:rsidRPr="004A761E" w:rsidRDefault="00AA58EE" w:rsidP="00AA58EE">
      <w:pPr>
        <w:jc w:val="both"/>
      </w:pPr>
      <w:r w:rsidRPr="004A761E">
        <w:tab/>
      </w:r>
      <w:r w:rsidRPr="004A761E">
        <w:tab/>
        <w:t xml:space="preserve">4.9. </w:t>
      </w:r>
      <w:r w:rsidRPr="004A761E">
        <w:rPr>
          <w:lang w:val="en-US"/>
        </w:rPr>
        <w:t>Damage to property</w:t>
      </w:r>
      <w:r w:rsidRPr="004A761E">
        <w:t>;</w:t>
      </w:r>
    </w:p>
    <w:p w:rsidR="00AA58EE" w:rsidRPr="004A761E" w:rsidRDefault="00AA58EE" w:rsidP="00AA58E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AA58EE" w:rsidRPr="004A761E" w:rsidRDefault="00AA58EE" w:rsidP="00AA58E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AA58EE" w:rsidRPr="004A761E" w:rsidRDefault="00AA58EE" w:rsidP="00AA58EE">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AA58EE" w:rsidRPr="004A761E" w:rsidRDefault="00AA58EE" w:rsidP="00AA58EE">
      <w:pPr>
        <w:jc w:val="both"/>
      </w:pPr>
      <w:r w:rsidRPr="004A761E">
        <w:tab/>
      </w:r>
      <w:r w:rsidRPr="004A761E">
        <w:tab/>
        <w:t xml:space="preserve">4.17. </w:t>
      </w:r>
      <w:r w:rsidRPr="004A761E">
        <w:rPr>
          <w:lang w:val="en-US"/>
        </w:rPr>
        <w:t>Legal expenses.</w:t>
      </w:r>
    </w:p>
    <w:p w:rsidR="00AA58EE" w:rsidRPr="004A761E" w:rsidRDefault="00AA58EE" w:rsidP="00AA58E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B77C5A" w:rsidRPr="004A761E">
        <w:rPr>
          <w:lang w:val="en-US"/>
        </w:rPr>
        <w:t>Woluwedal 62, 1200 Brussels, Belgium</w:t>
      </w:r>
      <w:r w:rsidRPr="004A761E">
        <w:t>.</w:t>
      </w:r>
    </w:p>
    <w:p w:rsidR="00AA58EE" w:rsidRPr="004A761E" w:rsidRDefault="00AA58EE" w:rsidP="00AA58EE">
      <w:pPr>
        <w:jc w:val="both"/>
        <w:rPr>
          <w:lang w:val="en-GB"/>
        </w:rPr>
      </w:pPr>
    </w:p>
    <w:p w:rsidR="00C46306" w:rsidRPr="00CA0149" w:rsidRDefault="007B34CD" w:rsidP="00C46306">
      <w:pPr>
        <w:jc w:val="both"/>
        <w:rPr>
          <w:b/>
          <w:lang w:val="en-US"/>
        </w:rPr>
      </w:pPr>
      <w:r w:rsidRPr="00CA0149">
        <w:rPr>
          <w:b/>
          <w:lang w:val="de-DE"/>
        </w:rPr>
        <w:t>IV</w:t>
      </w:r>
      <w:r w:rsidRPr="00CA0149">
        <w:rPr>
          <w:b/>
        </w:rPr>
        <w:t>.</w:t>
      </w:r>
      <w:r w:rsidRPr="00CA0149">
        <w:rPr>
          <w:b/>
          <w:lang w:val="de-DE"/>
        </w:rPr>
        <w:tab/>
        <w:t xml:space="preserve">1. </w:t>
      </w:r>
      <w:r w:rsidR="00C46306" w:rsidRPr="00CA0149">
        <w:rPr>
          <w:b/>
          <w:lang w:val="en-GB"/>
        </w:rPr>
        <w:t xml:space="preserve">Intact Insurance (Europe) SA (previous name - </w:t>
      </w:r>
      <w:r w:rsidR="00C46306" w:rsidRPr="00CA0149">
        <w:rPr>
          <w:b/>
          <w:lang w:val="en-US"/>
        </w:rPr>
        <w:t>RSA Luxembourg S.A.)</w:t>
      </w:r>
    </w:p>
    <w:p w:rsidR="007B34CD" w:rsidRPr="00CA0149" w:rsidRDefault="00C46306" w:rsidP="007B34CD">
      <w:pPr>
        <w:jc w:val="both"/>
        <w:rPr>
          <w:b/>
          <w:lang w:val="de-DE"/>
        </w:rPr>
      </w:pPr>
      <w:r w:rsidRPr="00CA0149">
        <w:rPr>
          <w:b/>
          <w:lang w:val="de-DE"/>
        </w:rPr>
        <w:tab/>
        <w:t>Received notification, via CBN platform on October 14th, 2025, the competent authorithy of Luxembourg informed that the insurer changed its name, effective from October 6th 2025.</w:t>
      </w:r>
    </w:p>
    <w:p w:rsidR="007B34CD" w:rsidRPr="004A761E" w:rsidRDefault="007B34CD" w:rsidP="007B34CD">
      <w:pPr>
        <w:jc w:val="both"/>
      </w:pPr>
      <w:r w:rsidRPr="00CA0149">
        <w:rPr>
          <w:lang w:val="de-DE"/>
        </w:rPr>
        <w:tab/>
      </w:r>
      <w:r w:rsidRPr="00CA0149">
        <w:t xml:space="preserve">2. </w:t>
      </w:r>
      <w:r w:rsidRPr="00CA0149">
        <w:rPr>
          <w:lang w:val="en-US"/>
        </w:rPr>
        <w:t>Freedom to provide</w:t>
      </w:r>
      <w:r w:rsidRPr="004A761E">
        <w:rPr>
          <w:lang w:val="en-US"/>
        </w:rPr>
        <w:t xml:space="preserve"> services </w:t>
      </w:r>
      <w:r w:rsidRPr="004A761E">
        <w:rPr>
          <w:b/>
          <w:lang w:val="en-US"/>
        </w:rPr>
        <w:t>– from its branch in Germany</w:t>
      </w:r>
      <w:r w:rsidRPr="004A761E">
        <w:rPr>
          <w:b/>
        </w:rPr>
        <w:t>.</w:t>
      </w:r>
    </w:p>
    <w:p w:rsidR="007B34CD" w:rsidRPr="004A761E" w:rsidRDefault="007B34CD" w:rsidP="007B34CD">
      <w:pPr>
        <w:jc w:val="both"/>
      </w:pPr>
      <w:r w:rsidRPr="004A761E">
        <w:tab/>
        <w:t xml:space="preserve">3. </w:t>
      </w:r>
      <w:r w:rsidRPr="004A761E">
        <w:rPr>
          <w:lang w:val="en-US"/>
        </w:rPr>
        <w:t>Non-life insurance</w:t>
      </w:r>
      <w:r w:rsidRPr="004A761E">
        <w:t xml:space="preserve">. </w:t>
      </w:r>
    </w:p>
    <w:p w:rsidR="007B34CD" w:rsidRPr="004A761E" w:rsidRDefault="007B34CD" w:rsidP="007B34CD">
      <w:pPr>
        <w:jc w:val="both"/>
      </w:pPr>
      <w:r w:rsidRPr="004A761E">
        <w:tab/>
        <w:t xml:space="preserve">4. </w:t>
      </w:r>
      <w:r w:rsidRPr="004A761E">
        <w:rPr>
          <w:lang w:val="en-US"/>
        </w:rPr>
        <w:t>Classes of insurance that the company wishes to carry out in Bulgaria</w:t>
      </w:r>
      <w:r w:rsidRPr="004A761E">
        <w:t>:</w:t>
      </w:r>
    </w:p>
    <w:p w:rsidR="007B34CD" w:rsidRPr="004A761E" w:rsidRDefault="007B34CD" w:rsidP="007B34CD">
      <w:pPr>
        <w:jc w:val="both"/>
      </w:pPr>
      <w:r w:rsidRPr="004A761E">
        <w:tab/>
      </w:r>
      <w:r w:rsidRPr="004A761E">
        <w:tab/>
        <w:t xml:space="preserve">4.4. </w:t>
      </w:r>
      <w:r w:rsidRPr="004A761E">
        <w:rPr>
          <w:lang w:val="en-US"/>
        </w:rPr>
        <w:t>Railway rolling stock</w:t>
      </w:r>
      <w:r w:rsidRPr="004A761E">
        <w:t>;</w:t>
      </w:r>
    </w:p>
    <w:p w:rsidR="007B34CD" w:rsidRPr="004A761E" w:rsidRDefault="007B34CD" w:rsidP="007B34CD">
      <w:pPr>
        <w:jc w:val="both"/>
      </w:pPr>
      <w:r w:rsidRPr="004A761E">
        <w:tab/>
      </w:r>
      <w:r w:rsidRPr="004A761E">
        <w:tab/>
        <w:t xml:space="preserve">4.6. </w:t>
      </w:r>
      <w:r w:rsidRPr="004A761E">
        <w:rPr>
          <w:lang w:val="en-US"/>
        </w:rPr>
        <w:t>Ships</w:t>
      </w:r>
      <w:r w:rsidRPr="004A761E">
        <w:t>;</w:t>
      </w:r>
    </w:p>
    <w:p w:rsidR="007B34CD" w:rsidRPr="004A761E" w:rsidRDefault="007B34CD" w:rsidP="007B34CD">
      <w:pPr>
        <w:jc w:val="both"/>
      </w:pPr>
      <w:r w:rsidRPr="004A761E">
        <w:tab/>
      </w:r>
      <w:r w:rsidRPr="004A761E">
        <w:tab/>
        <w:t xml:space="preserve">4.7. </w:t>
      </w:r>
      <w:r w:rsidRPr="004A761E">
        <w:rPr>
          <w:lang w:val="en-US"/>
        </w:rPr>
        <w:t>Goods in transit</w:t>
      </w:r>
      <w:r w:rsidRPr="004A761E">
        <w:t>;</w:t>
      </w:r>
    </w:p>
    <w:p w:rsidR="007B34CD" w:rsidRPr="004A761E" w:rsidRDefault="007B34CD" w:rsidP="007B34CD">
      <w:pPr>
        <w:jc w:val="both"/>
      </w:pPr>
      <w:r w:rsidRPr="004A761E">
        <w:tab/>
      </w:r>
      <w:r w:rsidRPr="004A761E">
        <w:tab/>
        <w:t xml:space="preserve">4.8. </w:t>
      </w:r>
      <w:r w:rsidRPr="004A761E">
        <w:rPr>
          <w:lang w:val="en-US"/>
        </w:rPr>
        <w:t>Fire and natural forces</w:t>
      </w:r>
      <w:r w:rsidRPr="004A761E">
        <w:t>;</w:t>
      </w:r>
    </w:p>
    <w:p w:rsidR="007B34CD" w:rsidRPr="004A761E" w:rsidRDefault="007B34CD" w:rsidP="007B34CD">
      <w:pPr>
        <w:jc w:val="both"/>
      </w:pPr>
      <w:r w:rsidRPr="004A761E">
        <w:tab/>
      </w:r>
      <w:r w:rsidRPr="004A761E">
        <w:tab/>
        <w:t xml:space="preserve">4.9. </w:t>
      </w:r>
      <w:r w:rsidRPr="004A761E">
        <w:rPr>
          <w:lang w:val="en-US"/>
        </w:rPr>
        <w:t>Damage to property</w:t>
      </w:r>
      <w:r w:rsidRPr="004A761E">
        <w:t>;</w:t>
      </w:r>
    </w:p>
    <w:p w:rsidR="007B34CD" w:rsidRPr="004A761E" w:rsidRDefault="007B34CD" w:rsidP="007B34CD">
      <w:pPr>
        <w:jc w:val="both"/>
      </w:pPr>
      <w:r w:rsidRPr="004A761E">
        <w:tab/>
      </w:r>
      <w:r w:rsidRPr="004A761E">
        <w:tab/>
        <w:t>4.1</w:t>
      </w:r>
      <w:r w:rsidRPr="004A761E">
        <w:rPr>
          <w:lang w:val="en-US"/>
        </w:rPr>
        <w:t>2</w:t>
      </w:r>
      <w:r w:rsidRPr="004A761E">
        <w:t xml:space="preserve">. </w:t>
      </w:r>
      <w:r w:rsidRPr="004A761E">
        <w:rPr>
          <w:lang w:val="en-US"/>
        </w:rPr>
        <w:t>Liability for ship</w:t>
      </w:r>
      <w:r w:rsidR="00CD24F6" w:rsidRPr="004A761E">
        <w:rPr>
          <w:lang w:val="en-US"/>
        </w:rPr>
        <w:t>.</w:t>
      </w:r>
    </w:p>
    <w:p w:rsidR="007B34CD" w:rsidRPr="004A761E" w:rsidRDefault="007B34CD" w:rsidP="007B34CD">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F83191" w:rsidRPr="004A761E">
        <w:rPr>
          <w:lang w:val="en-US"/>
        </w:rPr>
        <w:t>Hansaring 20, Koln 50670, Germany</w:t>
      </w:r>
      <w:r w:rsidRPr="004A761E">
        <w:t>.</w:t>
      </w:r>
    </w:p>
    <w:p w:rsidR="00C51E48" w:rsidRPr="004A761E" w:rsidRDefault="00C51E48" w:rsidP="00DD3781">
      <w:pPr>
        <w:jc w:val="both"/>
        <w:rPr>
          <w:lang w:val="en-GB"/>
        </w:rPr>
      </w:pPr>
    </w:p>
    <w:p w:rsidR="00AC2A59" w:rsidRPr="004A761E" w:rsidRDefault="00AC2A59" w:rsidP="00AC2A59">
      <w:pPr>
        <w:jc w:val="both"/>
        <w:rPr>
          <w:b/>
          <w:lang w:val="en-US"/>
        </w:rPr>
      </w:pPr>
      <w:r w:rsidRPr="004A761E">
        <w:rPr>
          <w:b/>
          <w:lang w:val="en-US"/>
        </w:rPr>
        <w:t>39</w:t>
      </w:r>
      <w:r w:rsidRPr="004A761E">
        <w:rPr>
          <w:b/>
        </w:rPr>
        <w:t>.</w:t>
      </w:r>
      <w:r w:rsidRPr="004A761E">
        <w:rPr>
          <w:b/>
          <w:lang w:val="en-GB"/>
        </w:rPr>
        <w:tab/>
        <w:t xml:space="preserve">1. </w:t>
      </w:r>
      <w:r w:rsidRPr="004A761E">
        <w:rPr>
          <w:b/>
          <w:lang w:val="en-US"/>
        </w:rPr>
        <w:t>Hiscox S.A.</w:t>
      </w:r>
    </w:p>
    <w:p w:rsidR="00AC2A59" w:rsidRPr="004A761E" w:rsidRDefault="00AC2A59" w:rsidP="00AC2A59">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head office</w:t>
      </w:r>
      <w:r w:rsidRPr="004A761E">
        <w:rPr>
          <w:b/>
        </w:rPr>
        <w:t>.</w:t>
      </w:r>
    </w:p>
    <w:p w:rsidR="00AC2A59" w:rsidRPr="004A761E" w:rsidRDefault="00AC2A59" w:rsidP="00AC2A59">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E57ECD" w:rsidRPr="004A761E" w:rsidRDefault="00E57ECD" w:rsidP="00E57ECD">
      <w:pPr>
        <w:jc w:val="both"/>
      </w:pPr>
      <w:r w:rsidRPr="004A761E">
        <w:tab/>
      </w:r>
      <w:r w:rsidRPr="004A761E">
        <w:tab/>
        <w:t xml:space="preserve">4.1. </w:t>
      </w:r>
      <w:r w:rsidRPr="004A761E">
        <w:rPr>
          <w:lang w:val="en-US"/>
        </w:rPr>
        <w:t>Accident</w:t>
      </w:r>
      <w:r w:rsidRPr="004A761E">
        <w:t>;</w:t>
      </w:r>
    </w:p>
    <w:p w:rsidR="00E57ECD" w:rsidRPr="004A761E" w:rsidRDefault="00E57ECD" w:rsidP="00E57ECD">
      <w:pPr>
        <w:jc w:val="both"/>
      </w:pPr>
      <w:r w:rsidRPr="004A761E">
        <w:tab/>
      </w:r>
      <w:r w:rsidRPr="004A761E">
        <w:tab/>
        <w:t xml:space="preserve">4.2. </w:t>
      </w:r>
      <w:r w:rsidRPr="004A761E">
        <w:rPr>
          <w:lang w:val="en-US"/>
        </w:rPr>
        <w:t>Sickness</w:t>
      </w:r>
      <w:r w:rsidRPr="004A761E">
        <w:t>;</w:t>
      </w:r>
    </w:p>
    <w:p w:rsidR="00E57ECD" w:rsidRPr="004A761E" w:rsidRDefault="00E57ECD" w:rsidP="00E57ECD">
      <w:pPr>
        <w:jc w:val="both"/>
      </w:pPr>
      <w:r w:rsidRPr="004A761E">
        <w:tab/>
      </w:r>
      <w:r w:rsidRPr="004A761E">
        <w:tab/>
        <w:t xml:space="preserve">4.3. </w:t>
      </w:r>
      <w:r w:rsidRPr="004A761E">
        <w:rPr>
          <w:lang w:val="en-US"/>
        </w:rPr>
        <w:t>Land vehicles</w:t>
      </w:r>
      <w:r w:rsidRPr="004A761E">
        <w:t>;</w:t>
      </w:r>
    </w:p>
    <w:p w:rsidR="00E57ECD" w:rsidRPr="004A761E" w:rsidRDefault="00E57ECD" w:rsidP="00E57ECD">
      <w:pPr>
        <w:jc w:val="both"/>
      </w:pPr>
      <w:r w:rsidRPr="004A761E">
        <w:tab/>
      </w:r>
      <w:r w:rsidRPr="004A761E">
        <w:tab/>
        <w:t xml:space="preserve">4.6. </w:t>
      </w:r>
      <w:r w:rsidRPr="004A761E">
        <w:rPr>
          <w:lang w:val="en-US"/>
        </w:rPr>
        <w:t>Ships</w:t>
      </w:r>
      <w:r w:rsidRPr="004A761E">
        <w:t>;</w:t>
      </w:r>
    </w:p>
    <w:p w:rsidR="00E57ECD" w:rsidRPr="004A761E" w:rsidRDefault="00E57ECD" w:rsidP="00E57ECD">
      <w:pPr>
        <w:jc w:val="both"/>
      </w:pPr>
      <w:r w:rsidRPr="004A761E">
        <w:tab/>
      </w:r>
      <w:r w:rsidRPr="004A761E">
        <w:tab/>
        <w:t xml:space="preserve">4.7. </w:t>
      </w:r>
      <w:r w:rsidRPr="004A761E">
        <w:rPr>
          <w:lang w:val="en-US"/>
        </w:rPr>
        <w:t>Goods in transit</w:t>
      </w:r>
      <w:r w:rsidRPr="004A761E">
        <w:t>;</w:t>
      </w:r>
    </w:p>
    <w:p w:rsidR="00E57ECD" w:rsidRPr="004A761E" w:rsidRDefault="00E57ECD" w:rsidP="00E57ECD">
      <w:pPr>
        <w:jc w:val="both"/>
      </w:pPr>
      <w:r w:rsidRPr="004A761E">
        <w:tab/>
      </w:r>
      <w:r w:rsidRPr="004A761E">
        <w:tab/>
        <w:t xml:space="preserve">4.8. </w:t>
      </w:r>
      <w:r w:rsidRPr="004A761E">
        <w:rPr>
          <w:lang w:val="en-US"/>
        </w:rPr>
        <w:t>Fire and natural forces</w:t>
      </w:r>
      <w:r w:rsidRPr="004A761E">
        <w:t>;</w:t>
      </w:r>
    </w:p>
    <w:p w:rsidR="00E57ECD" w:rsidRPr="004A761E" w:rsidRDefault="00E57ECD" w:rsidP="00E57ECD">
      <w:pPr>
        <w:jc w:val="both"/>
      </w:pPr>
      <w:r w:rsidRPr="004A761E">
        <w:tab/>
      </w:r>
      <w:r w:rsidRPr="004A761E">
        <w:tab/>
        <w:t xml:space="preserve">4.9. </w:t>
      </w:r>
      <w:r w:rsidR="0000207F" w:rsidRPr="004A761E">
        <w:rPr>
          <w:lang w:val="en-US"/>
        </w:rPr>
        <w:t>Other d</w:t>
      </w:r>
      <w:r w:rsidRPr="004A761E">
        <w:rPr>
          <w:lang w:val="en-US"/>
        </w:rPr>
        <w:t>amage to property</w:t>
      </w:r>
      <w:r w:rsidRPr="004A761E">
        <w:t>;</w:t>
      </w:r>
    </w:p>
    <w:p w:rsidR="00E57ECD" w:rsidRPr="004A761E" w:rsidRDefault="00E57ECD" w:rsidP="00E57ECD">
      <w:pPr>
        <w:jc w:val="both"/>
      </w:pPr>
      <w:r w:rsidRPr="004A761E">
        <w:tab/>
      </w:r>
      <w:r w:rsidRPr="004A761E">
        <w:tab/>
        <w:t xml:space="preserve">4.13. </w:t>
      </w:r>
      <w:r w:rsidRPr="004A761E">
        <w:rPr>
          <w:lang w:val="en-US"/>
        </w:rPr>
        <w:t>General liability</w:t>
      </w:r>
      <w:r w:rsidRPr="004A761E">
        <w:t>;</w:t>
      </w:r>
    </w:p>
    <w:p w:rsidR="00E57ECD" w:rsidRPr="004A761E" w:rsidRDefault="00E57ECD" w:rsidP="00E57ECD">
      <w:pPr>
        <w:jc w:val="both"/>
      </w:pPr>
      <w:r w:rsidRPr="004A761E">
        <w:tab/>
      </w:r>
      <w:r w:rsidRPr="004A761E">
        <w:tab/>
        <w:t xml:space="preserve">4.16. </w:t>
      </w:r>
      <w:r w:rsidRPr="004A761E">
        <w:rPr>
          <w:lang w:val="en-US"/>
        </w:rPr>
        <w:t>Miscellaneous financial loss</w:t>
      </w:r>
      <w:r w:rsidRPr="004A761E">
        <w:t>;</w:t>
      </w:r>
    </w:p>
    <w:p w:rsidR="00E57ECD" w:rsidRPr="004A761E" w:rsidRDefault="00E57ECD" w:rsidP="00E57ECD">
      <w:pPr>
        <w:jc w:val="both"/>
      </w:pPr>
      <w:r w:rsidRPr="004A761E">
        <w:tab/>
      </w:r>
      <w:r w:rsidRPr="004A761E">
        <w:tab/>
        <w:t xml:space="preserve">4.17. </w:t>
      </w:r>
      <w:r w:rsidRPr="004A761E">
        <w:rPr>
          <w:lang w:val="en-US"/>
        </w:rPr>
        <w:t>Legal expenses</w:t>
      </w:r>
      <w:r w:rsidRPr="004A761E">
        <w:t>;</w:t>
      </w:r>
    </w:p>
    <w:p w:rsidR="00E57ECD" w:rsidRPr="004A761E" w:rsidRDefault="00E57ECD" w:rsidP="00E57ECD">
      <w:pPr>
        <w:jc w:val="both"/>
        <w:rPr>
          <w:lang w:val="en-US"/>
        </w:rPr>
      </w:pPr>
      <w:r w:rsidRPr="004A761E">
        <w:tab/>
      </w:r>
      <w:r w:rsidRPr="004A761E">
        <w:tab/>
        <w:t xml:space="preserve">4.18. </w:t>
      </w:r>
      <w:r w:rsidRPr="004A761E">
        <w:rPr>
          <w:lang w:val="en-US"/>
        </w:rPr>
        <w:t>Assistance</w:t>
      </w:r>
      <w:r w:rsidRPr="004A761E">
        <w:t>.</w:t>
      </w:r>
    </w:p>
    <w:p w:rsidR="00AC2A59" w:rsidRPr="004A761E" w:rsidRDefault="00AC2A59" w:rsidP="00AC2A59">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4B7862" w:rsidRPr="004A761E">
        <w:t>35, avenue Monterey L-2163 Luxembourg</w:t>
      </w:r>
      <w:r w:rsidRPr="004A761E">
        <w:t>.</w:t>
      </w:r>
    </w:p>
    <w:p w:rsidR="00C51E48" w:rsidRPr="004A761E" w:rsidRDefault="00C51E48" w:rsidP="00DD3781">
      <w:pPr>
        <w:jc w:val="both"/>
        <w:rPr>
          <w:lang w:val="en-GB"/>
        </w:rPr>
      </w:pPr>
    </w:p>
    <w:p w:rsidR="00DF478E" w:rsidRPr="004A761E" w:rsidRDefault="00DF478E" w:rsidP="00DF478E">
      <w:pPr>
        <w:jc w:val="both"/>
        <w:rPr>
          <w:b/>
          <w:lang w:val="en-US"/>
        </w:rPr>
      </w:pPr>
      <w:r w:rsidRPr="004A761E">
        <w:rPr>
          <w:b/>
          <w:lang w:val="en-US"/>
        </w:rPr>
        <w:t>I</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Belgium</w:t>
      </w:r>
      <w:r w:rsidRPr="004A761E">
        <w:rPr>
          <w:b/>
        </w:rPr>
        <w:t>.</w:t>
      </w:r>
    </w:p>
    <w:p w:rsidR="00DF478E" w:rsidRPr="004A761E" w:rsidRDefault="00DF478E" w:rsidP="00DF478E">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Pr="004A761E" w:rsidRDefault="00DF478E" w:rsidP="00DF478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Avenue du Bourget/ Bourgetlaan 42 B8, B-1130 Bruxelles, Belgium</w:t>
      </w:r>
      <w:r w:rsidRPr="004A761E">
        <w:t>.</w:t>
      </w:r>
    </w:p>
    <w:p w:rsidR="00C51E48" w:rsidRPr="004A761E" w:rsidRDefault="00C51E48" w:rsidP="00DD3781">
      <w:pPr>
        <w:jc w:val="both"/>
        <w:rPr>
          <w:lang w:val="en-GB"/>
        </w:rPr>
      </w:pPr>
    </w:p>
    <w:p w:rsidR="00DF478E" w:rsidRPr="004A761E" w:rsidRDefault="00DF478E" w:rsidP="00DF478E">
      <w:pPr>
        <w:jc w:val="both"/>
        <w:rPr>
          <w:b/>
          <w:lang w:val="en-US"/>
        </w:rPr>
      </w:pPr>
      <w:r w:rsidRPr="004A761E">
        <w:rPr>
          <w:b/>
          <w:lang w:val="en-US"/>
        </w:rPr>
        <w:t>II</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France</w:t>
      </w:r>
      <w:r w:rsidRPr="004A761E">
        <w:rPr>
          <w:b/>
        </w:rPr>
        <w:t>.</w:t>
      </w:r>
    </w:p>
    <w:p w:rsidR="006335EF" w:rsidRPr="004A761E" w:rsidRDefault="00DF478E" w:rsidP="00DF478E">
      <w:pPr>
        <w:jc w:val="both"/>
      </w:pPr>
      <w:r w:rsidRPr="004A761E">
        <w:tab/>
        <w:t xml:space="preserve">3. </w:t>
      </w:r>
      <w:r w:rsidRPr="004A761E">
        <w:rPr>
          <w:lang w:val="en-US"/>
        </w:rPr>
        <w:t>Non-life insurance</w:t>
      </w:r>
      <w:r w:rsidRPr="004A761E">
        <w:t>.</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Pr="004A761E" w:rsidRDefault="00DF478E" w:rsidP="00DF478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38 Avenue de l’Opera, 2 étage, 75002 Paris, France</w:t>
      </w:r>
      <w:r w:rsidRPr="004A761E">
        <w:t>.</w:t>
      </w:r>
    </w:p>
    <w:p w:rsidR="00C51E48" w:rsidRPr="004A761E" w:rsidRDefault="00C51E48" w:rsidP="00DD3781">
      <w:pPr>
        <w:jc w:val="both"/>
        <w:rPr>
          <w:lang w:val="en-GB"/>
        </w:rPr>
      </w:pPr>
    </w:p>
    <w:p w:rsidR="00DF478E" w:rsidRPr="004A761E" w:rsidRDefault="00DF478E" w:rsidP="00DF478E">
      <w:pPr>
        <w:jc w:val="both"/>
        <w:rPr>
          <w:b/>
          <w:lang w:val="en-US"/>
        </w:rPr>
      </w:pPr>
      <w:r w:rsidRPr="004A761E">
        <w:rPr>
          <w:b/>
          <w:lang w:val="en-US"/>
        </w:rPr>
        <w:t>III</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Germany</w:t>
      </w:r>
      <w:r w:rsidRPr="004A761E">
        <w:rPr>
          <w:b/>
        </w:rPr>
        <w:t>.</w:t>
      </w:r>
    </w:p>
    <w:p w:rsidR="00DF478E" w:rsidRPr="004A761E" w:rsidRDefault="00DF478E" w:rsidP="00DF478E">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Pr="004A761E" w:rsidRDefault="00DF478E" w:rsidP="00DF478E">
      <w:pPr>
        <w:jc w:val="both"/>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Arnulfstrasse 31, 80636 Munich, Germany</w:t>
      </w:r>
      <w:r w:rsidRPr="004A761E">
        <w:t>.</w:t>
      </w:r>
    </w:p>
    <w:p w:rsidR="00DF478E" w:rsidRPr="004A761E" w:rsidRDefault="00DF478E" w:rsidP="00DF478E">
      <w:pPr>
        <w:jc w:val="both"/>
      </w:pPr>
    </w:p>
    <w:p w:rsidR="00DF478E" w:rsidRPr="004A761E" w:rsidRDefault="00DF478E" w:rsidP="00DF478E">
      <w:pPr>
        <w:jc w:val="both"/>
        <w:rPr>
          <w:b/>
          <w:lang w:val="en-US"/>
        </w:rPr>
      </w:pPr>
      <w:r w:rsidRPr="004A761E">
        <w:rPr>
          <w:b/>
          <w:lang w:val="en-US"/>
        </w:rPr>
        <w:t>IV</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Ireland</w:t>
      </w:r>
      <w:r w:rsidRPr="004A761E">
        <w:rPr>
          <w:b/>
        </w:rPr>
        <w:t>.</w:t>
      </w:r>
    </w:p>
    <w:p w:rsidR="00DF478E" w:rsidRPr="004A761E" w:rsidRDefault="00DF478E" w:rsidP="00DF478E">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Pr="004A761E" w:rsidRDefault="00DF478E" w:rsidP="00DF478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The Observatory, 7-11 Sir John Rogerson’s  Quay, Dublin 2, Ireland</w:t>
      </w:r>
      <w:r w:rsidRPr="004A761E">
        <w:t>.</w:t>
      </w:r>
    </w:p>
    <w:p w:rsidR="00DF478E" w:rsidRPr="004A761E" w:rsidRDefault="00DF478E" w:rsidP="00DF478E">
      <w:pPr>
        <w:jc w:val="both"/>
        <w:rPr>
          <w:b/>
          <w:u w:val="single"/>
        </w:rPr>
      </w:pPr>
    </w:p>
    <w:p w:rsidR="00DF478E" w:rsidRPr="004A761E" w:rsidRDefault="00DF478E" w:rsidP="00DF478E">
      <w:pPr>
        <w:jc w:val="both"/>
        <w:rPr>
          <w:b/>
          <w:lang w:val="en-US"/>
        </w:rPr>
      </w:pPr>
      <w:r w:rsidRPr="004A761E">
        <w:rPr>
          <w:b/>
          <w:lang w:val="en-US"/>
        </w:rPr>
        <w:t>V</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The Netherlands</w:t>
      </w:r>
      <w:r w:rsidRPr="004A761E">
        <w:rPr>
          <w:b/>
        </w:rPr>
        <w:t>.</w:t>
      </w:r>
    </w:p>
    <w:p w:rsidR="006335EF" w:rsidRPr="004A761E" w:rsidRDefault="00DF478E" w:rsidP="00DF478E">
      <w:pPr>
        <w:jc w:val="both"/>
      </w:pPr>
      <w:r w:rsidRPr="004A761E">
        <w:tab/>
        <w:t xml:space="preserve">3. </w:t>
      </w:r>
      <w:r w:rsidRPr="004A761E">
        <w:rPr>
          <w:lang w:val="en-US"/>
        </w:rPr>
        <w:t>Non-life insurance</w:t>
      </w:r>
      <w:r w:rsidRPr="004A761E">
        <w:t>.</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Pr="004A761E" w:rsidRDefault="00DF478E" w:rsidP="00DF478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Arent Janszoon Ernststraat 595B, 1082 LD Amsterdam, The Netherlands</w:t>
      </w:r>
      <w:r w:rsidRPr="004A761E">
        <w:t>.</w:t>
      </w:r>
    </w:p>
    <w:p w:rsidR="00C51E48" w:rsidRPr="004A761E" w:rsidRDefault="00C51E48" w:rsidP="00DD3781">
      <w:pPr>
        <w:jc w:val="both"/>
        <w:rPr>
          <w:lang w:val="en-GB"/>
        </w:rPr>
      </w:pPr>
    </w:p>
    <w:p w:rsidR="00DF478E" w:rsidRPr="004A761E" w:rsidRDefault="00DF478E" w:rsidP="00DF478E">
      <w:pPr>
        <w:jc w:val="both"/>
        <w:rPr>
          <w:b/>
          <w:lang w:val="en-US"/>
        </w:rPr>
      </w:pPr>
      <w:r w:rsidRPr="004A761E">
        <w:rPr>
          <w:b/>
          <w:lang w:val="en-US"/>
        </w:rPr>
        <w:t>VI</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Portugal</w:t>
      </w:r>
      <w:r w:rsidRPr="004A761E">
        <w:rPr>
          <w:b/>
        </w:rPr>
        <w:t>.</w:t>
      </w:r>
    </w:p>
    <w:p w:rsidR="00DF478E" w:rsidRPr="004A761E" w:rsidRDefault="00DF478E" w:rsidP="00DF478E">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Pr="004A761E" w:rsidRDefault="00DF478E" w:rsidP="00DF478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Edificio Atrium Saldanha, Praca Duque de Saldanha 1, 5, 1050-094 Lisboa, Portugal</w:t>
      </w:r>
      <w:r w:rsidRPr="004A761E">
        <w:t>.</w:t>
      </w:r>
    </w:p>
    <w:p w:rsidR="00C51E48" w:rsidRPr="004A761E" w:rsidRDefault="00C51E48" w:rsidP="00DD3781">
      <w:pPr>
        <w:jc w:val="both"/>
        <w:rPr>
          <w:lang w:val="en-GB"/>
        </w:rPr>
      </w:pPr>
    </w:p>
    <w:p w:rsidR="00DF478E" w:rsidRPr="004A761E" w:rsidRDefault="00DF478E" w:rsidP="00DF478E">
      <w:pPr>
        <w:jc w:val="both"/>
        <w:rPr>
          <w:b/>
          <w:lang w:val="en-US"/>
        </w:rPr>
      </w:pPr>
      <w:r w:rsidRPr="004A761E">
        <w:rPr>
          <w:b/>
          <w:lang w:val="en-US"/>
        </w:rPr>
        <w:t>VII</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Spain</w:t>
      </w:r>
      <w:r w:rsidRPr="004A761E">
        <w:rPr>
          <w:b/>
        </w:rPr>
        <w:t>.</w:t>
      </w:r>
    </w:p>
    <w:p w:rsidR="00DF478E" w:rsidRPr="004A761E" w:rsidRDefault="00DF478E" w:rsidP="00DF478E">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Pr="004A761E" w:rsidRDefault="00DF478E" w:rsidP="00DF478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D52EB2" w:rsidRPr="004A761E">
        <w:rPr>
          <w:lang w:val="en-US"/>
        </w:rPr>
        <w:t>C/Miguel Angel 11 4a MADRID, 28010 MADRID, SPAIN</w:t>
      </w:r>
      <w:r w:rsidRPr="004A761E">
        <w:t>.</w:t>
      </w:r>
    </w:p>
    <w:p w:rsidR="00DF478E" w:rsidRPr="004A761E" w:rsidRDefault="00DF478E" w:rsidP="00DD3781">
      <w:pPr>
        <w:jc w:val="both"/>
        <w:rPr>
          <w:lang w:val="en-GB"/>
        </w:rPr>
      </w:pPr>
    </w:p>
    <w:p w:rsidR="00DF478E" w:rsidRPr="004A761E" w:rsidRDefault="00DF478E" w:rsidP="00DF478E">
      <w:pPr>
        <w:jc w:val="both"/>
        <w:rPr>
          <w:b/>
          <w:lang w:val="en-US"/>
        </w:rPr>
      </w:pPr>
      <w:r w:rsidRPr="004A761E">
        <w:rPr>
          <w:b/>
          <w:lang w:val="en-US"/>
        </w:rPr>
        <w:t>VIII</w:t>
      </w:r>
      <w:r w:rsidRPr="004A761E">
        <w:rPr>
          <w:b/>
        </w:rPr>
        <w:t>.</w:t>
      </w:r>
      <w:r w:rsidRPr="004A761E">
        <w:rPr>
          <w:b/>
          <w:lang w:val="en-GB"/>
        </w:rPr>
        <w:tab/>
        <w:t xml:space="preserve">1. </w:t>
      </w:r>
      <w:r w:rsidRPr="004A761E">
        <w:rPr>
          <w:b/>
          <w:lang w:val="en-US"/>
        </w:rPr>
        <w:t>Hiscox S.A.</w:t>
      </w:r>
    </w:p>
    <w:p w:rsidR="00DF478E" w:rsidRPr="004A761E" w:rsidRDefault="00DF478E" w:rsidP="00DF478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United Kingdom</w:t>
      </w:r>
      <w:r w:rsidRPr="004A761E">
        <w:rPr>
          <w:b/>
        </w:rPr>
        <w:t>.</w:t>
      </w:r>
    </w:p>
    <w:p w:rsidR="00DF478E" w:rsidRPr="004A761E" w:rsidRDefault="00DF478E" w:rsidP="00DF478E">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DF478E" w:rsidRPr="004A761E" w:rsidRDefault="00DF478E" w:rsidP="00DF478E">
      <w:pPr>
        <w:jc w:val="both"/>
      </w:pPr>
      <w:r w:rsidRPr="004A761E">
        <w:tab/>
      </w:r>
      <w:r w:rsidRPr="004A761E">
        <w:tab/>
        <w:t xml:space="preserve">4.1. </w:t>
      </w:r>
      <w:r w:rsidRPr="004A761E">
        <w:rPr>
          <w:lang w:val="en-US"/>
        </w:rPr>
        <w:t>Accident</w:t>
      </w:r>
      <w:r w:rsidRPr="004A761E">
        <w:t>;</w:t>
      </w:r>
    </w:p>
    <w:p w:rsidR="00DF478E" w:rsidRPr="004A761E" w:rsidRDefault="00DF478E" w:rsidP="00DF478E">
      <w:pPr>
        <w:jc w:val="both"/>
      </w:pPr>
      <w:r w:rsidRPr="004A761E">
        <w:tab/>
      </w:r>
      <w:r w:rsidRPr="004A761E">
        <w:tab/>
        <w:t xml:space="preserve">4.2. </w:t>
      </w:r>
      <w:r w:rsidRPr="004A761E">
        <w:rPr>
          <w:lang w:val="en-US"/>
        </w:rPr>
        <w:t>Sickness</w:t>
      </w:r>
      <w:r w:rsidRPr="004A761E">
        <w:t>;</w:t>
      </w:r>
    </w:p>
    <w:p w:rsidR="00DF478E" w:rsidRPr="004A761E" w:rsidRDefault="00DF478E" w:rsidP="00DF478E">
      <w:pPr>
        <w:jc w:val="both"/>
      </w:pPr>
      <w:r w:rsidRPr="004A761E">
        <w:tab/>
      </w:r>
      <w:r w:rsidRPr="004A761E">
        <w:tab/>
        <w:t xml:space="preserve">4.3. </w:t>
      </w:r>
      <w:r w:rsidRPr="004A761E">
        <w:rPr>
          <w:lang w:val="en-US"/>
        </w:rPr>
        <w:t>Land vehicles</w:t>
      </w:r>
      <w:r w:rsidRPr="004A761E">
        <w:t>;</w:t>
      </w:r>
    </w:p>
    <w:p w:rsidR="00DF478E" w:rsidRPr="004A761E" w:rsidRDefault="00DF478E" w:rsidP="00DF478E">
      <w:pPr>
        <w:jc w:val="both"/>
      </w:pPr>
      <w:r w:rsidRPr="004A761E">
        <w:tab/>
      </w:r>
      <w:r w:rsidRPr="004A761E">
        <w:tab/>
        <w:t xml:space="preserve">4.6. </w:t>
      </w:r>
      <w:r w:rsidRPr="004A761E">
        <w:rPr>
          <w:lang w:val="en-US"/>
        </w:rPr>
        <w:t>Ships</w:t>
      </w:r>
      <w:r w:rsidRPr="004A761E">
        <w:t>;</w:t>
      </w:r>
    </w:p>
    <w:p w:rsidR="00DF478E" w:rsidRPr="004A761E" w:rsidRDefault="00DF478E" w:rsidP="00DF478E">
      <w:pPr>
        <w:jc w:val="both"/>
      </w:pPr>
      <w:r w:rsidRPr="004A761E">
        <w:tab/>
      </w:r>
      <w:r w:rsidRPr="004A761E">
        <w:tab/>
        <w:t xml:space="preserve">4.7. </w:t>
      </w:r>
      <w:r w:rsidRPr="004A761E">
        <w:rPr>
          <w:lang w:val="en-US"/>
        </w:rPr>
        <w:t>Goods in transit</w:t>
      </w:r>
      <w:r w:rsidRPr="004A761E">
        <w:t>;</w:t>
      </w:r>
    </w:p>
    <w:p w:rsidR="00DF478E" w:rsidRPr="004A761E" w:rsidRDefault="00DF478E" w:rsidP="00DF478E">
      <w:pPr>
        <w:jc w:val="both"/>
      </w:pPr>
      <w:r w:rsidRPr="004A761E">
        <w:tab/>
      </w:r>
      <w:r w:rsidRPr="004A761E">
        <w:tab/>
        <w:t xml:space="preserve">4.8. </w:t>
      </w:r>
      <w:r w:rsidRPr="004A761E">
        <w:rPr>
          <w:lang w:val="en-US"/>
        </w:rPr>
        <w:t>Fire and natural forces</w:t>
      </w:r>
      <w:r w:rsidRPr="004A761E">
        <w:t>;</w:t>
      </w:r>
    </w:p>
    <w:p w:rsidR="00DF478E" w:rsidRPr="004A761E" w:rsidRDefault="00DF478E" w:rsidP="00DF478E">
      <w:pPr>
        <w:jc w:val="both"/>
      </w:pPr>
      <w:r w:rsidRPr="004A761E">
        <w:tab/>
      </w:r>
      <w:r w:rsidRPr="004A761E">
        <w:tab/>
        <w:t xml:space="preserve">4.9. </w:t>
      </w:r>
      <w:r w:rsidRPr="004A761E">
        <w:rPr>
          <w:lang w:val="en-US"/>
        </w:rPr>
        <w:t>Other damage to property</w:t>
      </w:r>
      <w:r w:rsidRPr="004A761E">
        <w:t>;</w:t>
      </w:r>
    </w:p>
    <w:p w:rsidR="00DF478E" w:rsidRPr="004A761E" w:rsidRDefault="00DF478E" w:rsidP="00DF478E">
      <w:pPr>
        <w:jc w:val="both"/>
      </w:pPr>
      <w:r w:rsidRPr="004A761E">
        <w:tab/>
      </w:r>
      <w:r w:rsidRPr="004A761E">
        <w:tab/>
        <w:t xml:space="preserve">4.13. </w:t>
      </w:r>
      <w:r w:rsidRPr="004A761E">
        <w:rPr>
          <w:lang w:val="en-US"/>
        </w:rPr>
        <w:t>General liability</w:t>
      </w:r>
      <w:r w:rsidRPr="004A761E">
        <w:t>;</w:t>
      </w:r>
    </w:p>
    <w:p w:rsidR="00DF478E" w:rsidRPr="004A761E" w:rsidRDefault="00DF478E" w:rsidP="00DF478E">
      <w:pPr>
        <w:jc w:val="both"/>
      </w:pPr>
      <w:r w:rsidRPr="004A761E">
        <w:tab/>
      </w:r>
      <w:r w:rsidRPr="004A761E">
        <w:tab/>
        <w:t xml:space="preserve">4.16. </w:t>
      </w:r>
      <w:r w:rsidRPr="004A761E">
        <w:rPr>
          <w:lang w:val="en-US"/>
        </w:rPr>
        <w:t>Miscellaneous financial loss</w:t>
      </w:r>
      <w:r w:rsidRPr="004A761E">
        <w:t>;</w:t>
      </w:r>
    </w:p>
    <w:p w:rsidR="00DF478E" w:rsidRPr="004A761E" w:rsidRDefault="00DF478E" w:rsidP="00DF478E">
      <w:pPr>
        <w:jc w:val="both"/>
      </w:pPr>
      <w:r w:rsidRPr="004A761E">
        <w:tab/>
      </w:r>
      <w:r w:rsidRPr="004A761E">
        <w:tab/>
        <w:t xml:space="preserve">4.17. </w:t>
      </w:r>
      <w:r w:rsidRPr="004A761E">
        <w:rPr>
          <w:lang w:val="en-US"/>
        </w:rPr>
        <w:t>Legal expenses</w:t>
      </w:r>
      <w:r w:rsidRPr="004A761E">
        <w:t>;</w:t>
      </w:r>
    </w:p>
    <w:p w:rsidR="00DF478E" w:rsidRPr="004A761E" w:rsidRDefault="00DF478E" w:rsidP="00DF478E">
      <w:pPr>
        <w:jc w:val="both"/>
        <w:rPr>
          <w:lang w:val="en-US"/>
        </w:rPr>
      </w:pPr>
      <w:r w:rsidRPr="004A761E">
        <w:tab/>
      </w:r>
      <w:r w:rsidRPr="004A761E">
        <w:tab/>
        <w:t xml:space="preserve">4.18. </w:t>
      </w:r>
      <w:r w:rsidRPr="004A761E">
        <w:rPr>
          <w:lang w:val="en-US"/>
        </w:rPr>
        <w:t>Assistance</w:t>
      </w:r>
      <w:r w:rsidRPr="004A761E">
        <w:t>.</w:t>
      </w:r>
    </w:p>
    <w:p w:rsidR="00DF478E" w:rsidRDefault="00DF478E" w:rsidP="00DF478E">
      <w:pPr>
        <w:jc w:val="both"/>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1 Great St Helens, London EC3A 6HX, United Kingdom</w:t>
      </w:r>
      <w:r w:rsidRPr="004A761E">
        <w:t>.</w:t>
      </w:r>
    </w:p>
    <w:p w:rsidR="007541CA" w:rsidRDefault="007541CA" w:rsidP="00DF478E">
      <w:pPr>
        <w:jc w:val="both"/>
      </w:pPr>
    </w:p>
    <w:p w:rsidR="007541CA" w:rsidRPr="008A7855" w:rsidRDefault="007541CA" w:rsidP="007541CA">
      <w:pPr>
        <w:jc w:val="both"/>
        <w:rPr>
          <w:lang w:val="en-US"/>
        </w:rPr>
      </w:pPr>
      <w:r w:rsidRPr="008A7855">
        <w:rPr>
          <w:lang w:val="en-US"/>
        </w:rPr>
        <w:t>IX.</w:t>
      </w:r>
      <w:r w:rsidRPr="008A7855">
        <w:rPr>
          <w:lang w:val="en-US"/>
        </w:rPr>
        <w:tab/>
        <w:t>1. Hiscox S.A.</w:t>
      </w:r>
    </w:p>
    <w:p w:rsidR="007541CA" w:rsidRPr="008A7855" w:rsidRDefault="007541CA" w:rsidP="007541CA">
      <w:pPr>
        <w:jc w:val="both"/>
        <w:rPr>
          <w:b/>
          <w:lang w:val="en-US"/>
        </w:rPr>
      </w:pPr>
      <w:r w:rsidRPr="008A7855">
        <w:rPr>
          <w:lang w:val="en-US"/>
        </w:rPr>
        <w:tab/>
        <w:t xml:space="preserve">2. Freedom to provide services – </w:t>
      </w:r>
      <w:r w:rsidRPr="008A7855">
        <w:rPr>
          <w:b/>
          <w:lang w:val="en-US"/>
        </w:rPr>
        <w:t>from its branch in Italy.</w:t>
      </w:r>
    </w:p>
    <w:p w:rsidR="007541CA" w:rsidRPr="008A7855" w:rsidRDefault="007541CA" w:rsidP="007541CA">
      <w:pPr>
        <w:jc w:val="both"/>
        <w:rPr>
          <w:lang w:val="en-US"/>
        </w:rPr>
      </w:pPr>
      <w:r w:rsidRPr="008A7855">
        <w:rPr>
          <w:lang w:val="en-US"/>
        </w:rPr>
        <w:tab/>
        <w:t xml:space="preserve">3. Non-life insurance. </w:t>
      </w:r>
    </w:p>
    <w:p w:rsidR="007541CA" w:rsidRPr="008A7855" w:rsidRDefault="007541CA" w:rsidP="007541CA">
      <w:pPr>
        <w:jc w:val="both"/>
        <w:rPr>
          <w:lang w:val="en-US"/>
        </w:rPr>
      </w:pPr>
      <w:r w:rsidRPr="008A7855">
        <w:rPr>
          <w:lang w:val="en-US"/>
        </w:rPr>
        <w:tab/>
        <w:t xml:space="preserve">4. Classes of insurance that the company wishes to carry out in Bulgaria: </w:t>
      </w:r>
    </w:p>
    <w:p w:rsidR="007541CA" w:rsidRPr="008A7855" w:rsidRDefault="007541CA" w:rsidP="007541CA">
      <w:pPr>
        <w:jc w:val="both"/>
        <w:rPr>
          <w:lang w:val="en-US"/>
        </w:rPr>
      </w:pPr>
      <w:r w:rsidRPr="008A7855">
        <w:rPr>
          <w:lang w:val="en-US"/>
        </w:rPr>
        <w:tab/>
      </w:r>
      <w:r w:rsidRPr="008A7855">
        <w:rPr>
          <w:lang w:val="en-US"/>
        </w:rPr>
        <w:tab/>
        <w:t>4.1. Accident;</w:t>
      </w:r>
    </w:p>
    <w:p w:rsidR="007541CA" w:rsidRPr="008A7855" w:rsidRDefault="007541CA" w:rsidP="007541CA">
      <w:pPr>
        <w:jc w:val="both"/>
        <w:rPr>
          <w:lang w:val="en-US"/>
        </w:rPr>
      </w:pPr>
      <w:r w:rsidRPr="008A7855">
        <w:rPr>
          <w:lang w:val="en-US"/>
        </w:rPr>
        <w:tab/>
      </w:r>
      <w:r w:rsidRPr="008A7855">
        <w:rPr>
          <w:lang w:val="en-US"/>
        </w:rPr>
        <w:tab/>
        <w:t>4.2. Sickness;</w:t>
      </w:r>
    </w:p>
    <w:p w:rsidR="007541CA" w:rsidRPr="008A7855" w:rsidRDefault="007541CA" w:rsidP="007541CA">
      <w:pPr>
        <w:jc w:val="both"/>
        <w:rPr>
          <w:lang w:val="en-US"/>
        </w:rPr>
      </w:pPr>
      <w:r w:rsidRPr="008A7855">
        <w:rPr>
          <w:lang w:val="en-US"/>
        </w:rPr>
        <w:tab/>
      </w:r>
      <w:r w:rsidRPr="008A7855">
        <w:rPr>
          <w:lang w:val="en-US"/>
        </w:rPr>
        <w:tab/>
        <w:t>4.3. Land vehicles;</w:t>
      </w:r>
    </w:p>
    <w:p w:rsidR="007541CA" w:rsidRPr="008A7855" w:rsidRDefault="007541CA" w:rsidP="007541CA">
      <w:pPr>
        <w:jc w:val="both"/>
        <w:rPr>
          <w:lang w:val="en-US"/>
        </w:rPr>
      </w:pPr>
      <w:r w:rsidRPr="008A7855">
        <w:rPr>
          <w:lang w:val="en-US"/>
        </w:rPr>
        <w:tab/>
      </w:r>
      <w:r w:rsidRPr="008A7855">
        <w:rPr>
          <w:lang w:val="en-US"/>
        </w:rPr>
        <w:tab/>
        <w:t>4.6. Ships;</w:t>
      </w:r>
    </w:p>
    <w:p w:rsidR="007541CA" w:rsidRPr="008A7855" w:rsidRDefault="007541CA" w:rsidP="007541CA">
      <w:pPr>
        <w:jc w:val="both"/>
        <w:rPr>
          <w:lang w:val="en-US"/>
        </w:rPr>
      </w:pPr>
      <w:r w:rsidRPr="008A7855">
        <w:rPr>
          <w:lang w:val="en-US"/>
        </w:rPr>
        <w:tab/>
      </w:r>
      <w:r w:rsidRPr="008A7855">
        <w:rPr>
          <w:lang w:val="en-US"/>
        </w:rPr>
        <w:tab/>
        <w:t>4.7. Goods in transit;</w:t>
      </w:r>
    </w:p>
    <w:p w:rsidR="007541CA" w:rsidRPr="008A7855" w:rsidRDefault="007541CA" w:rsidP="007541CA">
      <w:pPr>
        <w:jc w:val="both"/>
        <w:rPr>
          <w:lang w:val="en-US"/>
        </w:rPr>
      </w:pPr>
      <w:r w:rsidRPr="008A7855">
        <w:rPr>
          <w:lang w:val="en-US"/>
        </w:rPr>
        <w:tab/>
      </w:r>
      <w:r w:rsidRPr="008A7855">
        <w:rPr>
          <w:lang w:val="en-US"/>
        </w:rPr>
        <w:tab/>
        <w:t>4.8. Fire and natural forces;</w:t>
      </w:r>
    </w:p>
    <w:p w:rsidR="007541CA" w:rsidRPr="008A7855" w:rsidRDefault="007541CA" w:rsidP="007541CA">
      <w:pPr>
        <w:jc w:val="both"/>
        <w:rPr>
          <w:lang w:val="en-US"/>
        </w:rPr>
      </w:pPr>
      <w:r w:rsidRPr="008A7855">
        <w:rPr>
          <w:lang w:val="en-US"/>
        </w:rPr>
        <w:tab/>
      </w:r>
      <w:r w:rsidRPr="008A7855">
        <w:rPr>
          <w:lang w:val="en-US"/>
        </w:rPr>
        <w:tab/>
        <w:t>4.9. Other damage to property;</w:t>
      </w:r>
    </w:p>
    <w:p w:rsidR="007541CA" w:rsidRPr="008A7855" w:rsidRDefault="007541CA" w:rsidP="007541CA">
      <w:pPr>
        <w:jc w:val="both"/>
        <w:rPr>
          <w:lang w:val="en-US"/>
        </w:rPr>
      </w:pPr>
      <w:r w:rsidRPr="008A7855">
        <w:rPr>
          <w:lang w:val="en-US"/>
        </w:rPr>
        <w:tab/>
      </w:r>
      <w:r w:rsidRPr="008A7855">
        <w:rPr>
          <w:lang w:val="en-US"/>
        </w:rPr>
        <w:tab/>
        <w:t>4.13. General liability;</w:t>
      </w:r>
    </w:p>
    <w:p w:rsidR="00DC141F" w:rsidRPr="008A7855" w:rsidRDefault="00DC141F" w:rsidP="007541CA">
      <w:pPr>
        <w:jc w:val="both"/>
      </w:pPr>
      <w:r w:rsidRPr="008A7855">
        <w:rPr>
          <w:lang w:val="en-US"/>
        </w:rPr>
        <w:tab/>
      </w:r>
      <w:r w:rsidRPr="008A7855">
        <w:rPr>
          <w:lang w:val="en-US"/>
        </w:rPr>
        <w:tab/>
      </w:r>
      <w:r w:rsidRPr="008A7855">
        <w:t>4.15. Suretyship;</w:t>
      </w:r>
    </w:p>
    <w:p w:rsidR="007541CA" w:rsidRPr="008A7855" w:rsidRDefault="007541CA" w:rsidP="007541CA">
      <w:pPr>
        <w:jc w:val="both"/>
        <w:rPr>
          <w:lang w:val="en-US"/>
        </w:rPr>
      </w:pPr>
      <w:r w:rsidRPr="008A7855">
        <w:rPr>
          <w:lang w:val="en-US"/>
        </w:rPr>
        <w:tab/>
      </w:r>
      <w:r w:rsidRPr="008A7855">
        <w:rPr>
          <w:lang w:val="en-US"/>
        </w:rPr>
        <w:tab/>
        <w:t>4.16. Miscellaneous financial loss;</w:t>
      </w:r>
    </w:p>
    <w:p w:rsidR="007541CA" w:rsidRPr="008A7855" w:rsidRDefault="007541CA" w:rsidP="007541CA">
      <w:pPr>
        <w:jc w:val="both"/>
        <w:rPr>
          <w:lang w:val="en-US"/>
        </w:rPr>
      </w:pPr>
      <w:r w:rsidRPr="008A7855">
        <w:rPr>
          <w:lang w:val="en-US"/>
        </w:rPr>
        <w:tab/>
      </w:r>
      <w:r w:rsidRPr="008A7855">
        <w:rPr>
          <w:lang w:val="en-US"/>
        </w:rPr>
        <w:tab/>
        <w:t>4.17. Legal expenses;</w:t>
      </w:r>
    </w:p>
    <w:p w:rsidR="007541CA" w:rsidRPr="008A7855" w:rsidRDefault="007541CA" w:rsidP="007541CA">
      <w:pPr>
        <w:jc w:val="both"/>
        <w:rPr>
          <w:lang w:val="en-US"/>
        </w:rPr>
      </w:pPr>
      <w:r w:rsidRPr="008A7855">
        <w:rPr>
          <w:lang w:val="en-US"/>
        </w:rPr>
        <w:tab/>
      </w:r>
      <w:r w:rsidRPr="008A7855">
        <w:rPr>
          <w:lang w:val="en-US"/>
        </w:rPr>
        <w:tab/>
        <w:t>4.18. Assistance.</w:t>
      </w:r>
    </w:p>
    <w:p w:rsidR="007541CA" w:rsidRPr="007541CA" w:rsidRDefault="007541CA" w:rsidP="007541CA">
      <w:pPr>
        <w:jc w:val="both"/>
        <w:rPr>
          <w:b/>
          <w:u w:val="single"/>
          <w:lang w:val="en-US"/>
        </w:rPr>
      </w:pPr>
      <w:r w:rsidRPr="008A7855">
        <w:rPr>
          <w:lang w:val="en-US"/>
        </w:rPr>
        <w:t xml:space="preserve">           5. Аddress: Piazzale Luigi Cadorna no. 6, 20123 Milan, Italy.</w:t>
      </w:r>
    </w:p>
    <w:p w:rsidR="00C51E48" w:rsidRPr="004A761E" w:rsidRDefault="00C51E48" w:rsidP="00DD3781">
      <w:pPr>
        <w:jc w:val="both"/>
        <w:rPr>
          <w:lang w:val="en-GB"/>
        </w:rPr>
      </w:pPr>
    </w:p>
    <w:p w:rsidR="00CF16BE" w:rsidRPr="004A761E" w:rsidRDefault="00CF16BE" w:rsidP="00CF16BE">
      <w:pPr>
        <w:jc w:val="both"/>
        <w:rPr>
          <w:b/>
          <w:lang w:val="en-US"/>
        </w:rPr>
      </w:pPr>
      <w:r w:rsidRPr="004A761E">
        <w:rPr>
          <w:b/>
          <w:lang w:val="en-US"/>
        </w:rPr>
        <w:t>40</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18141C" w:rsidRPr="004A761E" w:rsidRDefault="00CF16BE" w:rsidP="00CF16BE">
      <w:pPr>
        <w:jc w:val="both"/>
        <w:rPr>
          <w:b/>
          <w:lang w:val="en-US"/>
        </w:rPr>
      </w:pPr>
      <w:r w:rsidRPr="004A761E">
        <w:rPr>
          <w:lang w:val="en-GB"/>
        </w:rPr>
        <w:tab/>
      </w:r>
      <w:r w:rsidRPr="004A761E">
        <w:t xml:space="preserve">2. </w:t>
      </w:r>
      <w:r w:rsidRPr="004A761E">
        <w:rPr>
          <w:lang w:val="en-US"/>
        </w:rPr>
        <w:t>Freedom to provide services</w:t>
      </w:r>
    </w:p>
    <w:p w:rsidR="00CF16BE" w:rsidRPr="004A761E" w:rsidRDefault="00CF16BE" w:rsidP="00CF16BE">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18141C" w:rsidRPr="004A761E" w:rsidRDefault="00CF16BE" w:rsidP="0018141C">
      <w:pPr>
        <w:jc w:val="both"/>
      </w:pPr>
      <w:r w:rsidRPr="004A761E">
        <w:tab/>
      </w:r>
      <w:r w:rsidRPr="004A761E">
        <w:tab/>
      </w:r>
      <w:r w:rsidR="0018141C" w:rsidRPr="004A761E">
        <w:t xml:space="preserve">4.6. </w:t>
      </w:r>
      <w:r w:rsidR="0018141C" w:rsidRPr="004A761E">
        <w:rPr>
          <w:lang w:val="en-US"/>
        </w:rPr>
        <w:t>Ships</w:t>
      </w:r>
      <w:r w:rsidR="0018141C" w:rsidRPr="004A761E">
        <w:t>;</w:t>
      </w:r>
    </w:p>
    <w:p w:rsidR="0018141C" w:rsidRPr="004A761E" w:rsidRDefault="0018141C" w:rsidP="0018141C">
      <w:pPr>
        <w:jc w:val="both"/>
      </w:pPr>
      <w:r w:rsidRPr="004A761E">
        <w:tab/>
      </w:r>
      <w:r w:rsidRPr="004A761E">
        <w:tab/>
        <w:t xml:space="preserve">4.7. </w:t>
      </w:r>
      <w:r w:rsidRPr="004A761E">
        <w:rPr>
          <w:lang w:val="en-US"/>
        </w:rPr>
        <w:t>Goods in transit</w:t>
      </w:r>
      <w:r w:rsidRPr="004A761E">
        <w:t>;</w:t>
      </w:r>
    </w:p>
    <w:p w:rsidR="0018141C" w:rsidRPr="004A761E" w:rsidRDefault="0018141C" w:rsidP="0018141C">
      <w:pPr>
        <w:jc w:val="both"/>
      </w:pPr>
      <w:r w:rsidRPr="004A761E">
        <w:tab/>
      </w:r>
      <w:r w:rsidRPr="004A761E">
        <w:tab/>
        <w:t xml:space="preserve">4.8. </w:t>
      </w:r>
      <w:r w:rsidRPr="004A761E">
        <w:rPr>
          <w:lang w:val="en-US"/>
        </w:rPr>
        <w:t>Fire and natural forces</w:t>
      </w:r>
      <w:r w:rsidRPr="004A761E">
        <w:t>;</w:t>
      </w:r>
    </w:p>
    <w:p w:rsidR="0018141C" w:rsidRPr="004A761E" w:rsidRDefault="0018141C" w:rsidP="0018141C">
      <w:pPr>
        <w:jc w:val="both"/>
      </w:pPr>
      <w:r w:rsidRPr="004A761E">
        <w:tab/>
      </w:r>
      <w:r w:rsidRPr="004A761E">
        <w:tab/>
        <w:t xml:space="preserve">4.9. </w:t>
      </w:r>
      <w:r w:rsidRPr="004A761E">
        <w:rPr>
          <w:lang w:val="en-US"/>
        </w:rPr>
        <w:t>Other damage to property</w:t>
      </w:r>
      <w:r w:rsidRPr="004A761E">
        <w:t>;</w:t>
      </w:r>
    </w:p>
    <w:p w:rsidR="00F46019" w:rsidRPr="004A761E" w:rsidRDefault="00F46019" w:rsidP="0018141C">
      <w:pPr>
        <w:jc w:val="both"/>
      </w:pPr>
      <w:r w:rsidRPr="004A761E">
        <w:tab/>
      </w:r>
      <w:r w:rsidRPr="004A761E">
        <w:tab/>
        <w:t xml:space="preserve">4.12. </w:t>
      </w:r>
      <w:r w:rsidRPr="004A761E">
        <w:rPr>
          <w:lang w:val="en-US"/>
        </w:rPr>
        <w:t>Liability for ships</w:t>
      </w:r>
      <w:r w:rsidRPr="004A761E">
        <w:t>;</w:t>
      </w:r>
    </w:p>
    <w:p w:rsidR="00CF16BE" w:rsidRPr="004A761E" w:rsidRDefault="00CF16BE" w:rsidP="00CF16BE">
      <w:pPr>
        <w:jc w:val="both"/>
      </w:pPr>
      <w:r w:rsidRPr="004A761E">
        <w:tab/>
      </w:r>
      <w:r w:rsidRPr="004A761E">
        <w:tab/>
        <w:t xml:space="preserve">4.13. </w:t>
      </w:r>
      <w:r w:rsidRPr="004A761E">
        <w:rPr>
          <w:lang w:val="en-US"/>
        </w:rPr>
        <w:t>General liability</w:t>
      </w:r>
      <w:r w:rsidRPr="004A761E">
        <w:t>;</w:t>
      </w:r>
    </w:p>
    <w:p w:rsidR="00CF16BE" w:rsidRPr="004A761E" w:rsidRDefault="00CF16BE" w:rsidP="00CF16BE">
      <w:pPr>
        <w:jc w:val="both"/>
        <w:rPr>
          <w:lang w:val="en-US"/>
        </w:rPr>
      </w:pPr>
      <w:r w:rsidRPr="004A761E">
        <w:tab/>
      </w:r>
      <w:r w:rsidRPr="004A761E">
        <w:tab/>
        <w:t xml:space="preserve">4.16. </w:t>
      </w:r>
      <w:r w:rsidRPr="004A761E">
        <w:rPr>
          <w:lang w:val="en-US"/>
        </w:rPr>
        <w:t>Miscellaneous financial loss</w:t>
      </w:r>
      <w:r w:rsidR="0018141C" w:rsidRPr="004A761E">
        <w:rPr>
          <w:lang w:val="en-US"/>
        </w:rPr>
        <w:t>;</w:t>
      </w:r>
    </w:p>
    <w:p w:rsidR="0018141C" w:rsidRPr="004A761E" w:rsidRDefault="0018141C" w:rsidP="0018141C">
      <w:pPr>
        <w:ind w:left="708" w:firstLine="708"/>
        <w:jc w:val="both"/>
        <w:rPr>
          <w:lang w:val="en-US"/>
        </w:rPr>
      </w:pPr>
      <w:r w:rsidRPr="004A761E">
        <w:t xml:space="preserve">4.18. </w:t>
      </w:r>
      <w:r w:rsidRPr="004A761E">
        <w:rPr>
          <w:lang w:val="en-US"/>
        </w:rPr>
        <w:t>Assistance</w:t>
      </w:r>
      <w:r w:rsidRPr="004A761E">
        <w:t>.</w:t>
      </w:r>
    </w:p>
    <w:p w:rsidR="00CF16BE" w:rsidRPr="004A761E" w:rsidRDefault="00CF16BE" w:rsidP="00CF16B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18141C" w:rsidRPr="004A761E">
        <w:rPr>
          <w:lang w:val="en-US"/>
        </w:rPr>
        <w:t>Societe Anonyme, 35F</w:t>
      </w:r>
      <w:r w:rsidR="0018141C" w:rsidRPr="004A761E">
        <w:t xml:space="preserve">, avenue </w:t>
      </w:r>
      <w:r w:rsidR="0018141C" w:rsidRPr="004A761E">
        <w:rPr>
          <w:lang w:val="en-US"/>
        </w:rPr>
        <w:t>John F. Kennedy, L-1855 Luxembourg</w:t>
      </w:r>
      <w:r w:rsidRPr="004A761E">
        <w:t>.</w:t>
      </w:r>
    </w:p>
    <w:p w:rsidR="0018141C" w:rsidRPr="004A761E" w:rsidRDefault="0018141C" w:rsidP="00DD3781">
      <w:pPr>
        <w:jc w:val="both"/>
        <w:rPr>
          <w:lang w:val="en-GB"/>
        </w:rPr>
      </w:pPr>
    </w:p>
    <w:p w:rsidR="0018141C" w:rsidRPr="004A761E" w:rsidRDefault="0018141C" w:rsidP="0018141C">
      <w:pPr>
        <w:jc w:val="both"/>
        <w:rPr>
          <w:b/>
          <w:lang w:val="en-US"/>
        </w:rPr>
      </w:pPr>
      <w:r w:rsidRPr="004A761E">
        <w:rPr>
          <w:b/>
          <w:lang w:val="en-US"/>
        </w:rPr>
        <w:t>I</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18141C" w:rsidRPr="004A761E" w:rsidRDefault="0018141C" w:rsidP="0018141C">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Italy</w:t>
      </w:r>
      <w:r w:rsidRPr="004A761E">
        <w:rPr>
          <w:b/>
        </w:rPr>
        <w:t>.</w:t>
      </w:r>
    </w:p>
    <w:p w:rsidR="0018141C" w:rsidRPr="004A761E" w:rsidRDefault="0018141C" w:rsidP="0018141C">
      <w:pPr>
        <w:jc w:val="both"/>
      </w:pPr>
      <w:r w:rsidRPr="004A761E">
        <w:tab/>
        <w:t xml:space="preserve">3. </w:t>
      </w:r>
      <w:r w:rsidRPr="004A761E">
        <w:rPr>
          <w:lang w:val="en-US"/>
        </w:rPr>
        <w:t>Non-life insurance</w:t>
      </w:r>
      <w:r w:rsidRPr="004A761E">
        <w:t xml:space="preserve">. </w:t>
      </w:r>
    </w:p>
    <w:p w:rsidR="0018141C" w:rsidRPr="004A761E" w:rsidRDefault="0018141C" w:rsidP="0018141C">
      <w:pPr>
        <w:jc w:val="both"/>
      </w:pPr>
      <w:r w:rsidRPr="004A761E">
        <w:tab/>
        <w:t xml:space="preserve">4. </w:t>
      </w:r>
      <w:r w:rsidRPr="004A761E">
        <w:rPr>
          <w:lang w:val="en-US"/>
        </w:rPr>
        <w:t>Classes of insurance that the company wishes to carry out in Bulgaria</w:t>
      </w:r>
      <w:r w:rsidRPr="004A761E">
        <w:t xml:space="preserve">: </w:t>
      </w:r>
    </w:p>
    <w:p w:rsidR="0018141C" w:rsidRPr="004A761E" w:rsidRDefault="0018141C" w:rsidP="0018141C">
      <w:pPr>
        <w:jc w:val="both"/>
      </w:pPr>
      <w:r w:rsidRPr="004A761E">
        <w:tab/>
      </w:r>
      <w:r w:rsidRPr="004A761E">
        <w:tab/>
        <w:t xml:space="preserve">4.1. </w:t>
      </w:r>
      <w:r w:rsidRPr="004A761E">
        <w:rPr>
          <w:lang w:val="en-US"/>
        </w:rPr>
        <w:t>Accident</w:t>
      </w:r>
      <w:r w:rsidRPr="004A761E">
        <w:t>;</w:t>
      </w:r>
    </w:p>
    <w:p w:rsidR="0018141C" w:rsidRPr="004A761E" w:rsidRDefault="0018141C" w:rsidP="0018141C">
      <w:pPr>
        <w:jc w:val="both"/>
      </w:pPr>
      <w:r w:rsidRPr="004A761E">
        <w:tab/>
      </w:r>
      <w:r w:rsidRPr="004A761E">
        <w:tab/>
        <w:t xml:space="preserve">4.7. </w:t>
      </w:r>
      <w:r w:rsidRPr="004A761E">
        <w:rPr>
          <w:lang w:val="en-US"/>
        </w:rPr>
        <w:t>Goods in transit</w:t>
      </w:r>
      <w:r w:rsidRPr="004A761E">
        <w:t>;</w:t>
      </w:r>
    </w:p>
    <w:p w:rsidR="0018141C" w:rsidRPr="004A761E" w:rsidRDefault="0018141C" w:rsidP="0018141C">
      <w:pPr>
        <w:jc w:val="both"/>
      </w:pPr>
      <w:r w:rsidRPr="004A761E">
        <w:tab/>
      </w:r>
      <w:r w:rsidRPr="004A761E">
        <w:tab/>
        <w:t xml:space="preserve">4.8. </w:t>
      </w:r>
      <w:r w:rsidRPr="004A761E">
        <w:rPr>
          <w:lang w:val="en-US"/>
        </w:rPr>
        <w:t>Fire and natural forces</w:t>
      </w:r>
      <w:r w:rsidRPr="004A761E">
        <w:t>;</w:t>
      </w:r>
    </w:p>
    <w:p w:rsidR="0018141C" w:rsidRPr="004A761E" w:rsidRDefault="0018141C" w:rsidP="0018141C">
      <w:pPr>
        <w:jc w:val="both"/>
      </w:pPr>
      <w:r w:rsidRPr="004A761E">
        <w:tab/>
      </w:r>
      <w:r w:rsidRPr="004A761E">
        <w:tab/>
        <w:t xml:space="preserve">4.9. </w:t>
      </w:r>
      <w:r w:rsidRPr="004A761E">
        <w:rPr>
          <w:lang w:val="en-US"/>
        </w:rPr>
        <w:t>Other damage to property</w:t>
      </w:r>
      <w:r w:rsidRPr="004A761E">
        <w:t>;</w:t>
      </w:r>
    </w:p>
    <w:p w:rsidR="0018141C" w:rsidRPr="004A761E" w:rsidRDefault="0018141C" w:rsidP="0018141C">
      <w:pPr>
        <w:jc w:val="both"/>
      </w:pPr>
      <w:r w:rsidRPr="004A761E">
        <w:tab/>
      </w:r>
      <w:r w:rsidRPr="004A761E">
        <w:tab/>
        <w:t xml:space="preserve">4.12. </w:t>
      </w:r>
      <w:r w:rsidRPr="004A761E">
        <w:rPr>
          <w:lang w:val="en-US"/>
        </w:rPr>
        <w:t>Liability for ships</w:t>
      </w:r>
      <w:r w:rsidRPr="004A761E">
        <w:t>;</w:t>
      </w:r>
    </w:p>
    <w:p w:rsidR="0018141C" w:rsidRPr="004A761E" w:rsidRDefault="0018141C" w:rsidP="0018141C">
      <w:pPr>
        <w:jc w:val="both"/>
      </w:pPr>
      <w:r w:rsidRPr="004A761E">
        <w:tab/>
      </w:r>
      <w:r w:rsidRPr="004A761E">
        <w:tab/>
        <w:t xml:space="preserve">4.13. </w:t>
      </w:r>
      <w:r w:rsidRPr="004A761E">
        <w:rPr>
          <w:lang w:val="en-US"/>
        </w:rPr>
        <w:t>General liability</w:t>
      </w:r>
      <w:r w:rsidRPr="004A761E">
        <w:t>;</w:t>
      </w:r>
    </w:p>
    <w:p w:rsidR="0018141C" w:rsidRPr="004A761E" w:rsidRDefault="0018141C" w:rsidP="0018141C">
      <w:pPr>
        <w:jc w:val="both"/>
      </w:pPr>
      <w:r w:rsidRPr="004A761E">
        <w:tab/>
      </w:r>
      <w:r w:rsidRPr="004A761E">
        <w:tab/>
        <w:t xml:space="preserve">4.16. </w:t>
      </w:r>
      <w:r w:rsidRPr="004A761E">
        <w:rPr>
          <w:lang w:val="en-US"/>
        </w:rPr>
        <w:t>Miscellaneous financial loss.</w:t>
      </w:r>
    </w:p>
    <w:p w:rsidR="0018141C" w:rsidRPr="004A761E" w:rsidRDefault="0018141C" w:rsidP="0018141C">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Pr="004A761E">
        <w:rPr>
          <w:lang w:val="en-US"/>
        </w:rPr>
        <w:t>Via Albricci 8, 20122 Milano, Italy</w:t>
      </w:r>
      <w:r w:rsidRPr="004A761E">
        <w:t>.</w:t>
      </w:r>
    </w:p>
    <w:p w:rsidR="0018141C" w:rsidRPr="004A761E" w:rsidRDefault="0018141C" w:rsidP="00DD3781">
      <w:pPr>
        <w:jc w:val="both"/>
        <w:rPr>
          <w:lang w:val="en-GB"/>
        </w:rPr>
      </w:pPr>
    </w:p>
    <w:p w:rsidR="0018141C" w:rsidRPr="004A761E" w:rsidRDefault="0018141C" w:rsidP="00DD3781">
      <w:pPr>
        <w:jc w:val="both"/>
        <w:rPr>
          <w:lang w:val="en-GB"/>
        </w:rPr>
      </w:pPr>
    </w:p>
    <w:p w:rsidR="00F515D1" w:rsidRPr="004A761E" w:rsidRDefault="00F515D1" w:rsidP="00F515D1">
      <w:pPr>
        <w:jc w:val="both"/>
        <w:rPr>
          <w:b/>
          <w:lang w:val="en-US"/>
        </w:rPr>
      </w:pPr>
      <w:r w:rsidRPr="004A761E">
        <w:rPr>
          <w:b/>
          <w:lang w:val="en-US"/>
        </w:rPr>
        <w:t>I</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F515D1" w:rsidRPr="004A761E" w:rsidRDefault="00F515D1" w:rsidP="00F515D1">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France</w:t>
      </w:r>
      <w:r w:rsidRPr="004A761E">
        <w:rPr>
          <w:b/>
        </w:rPr>
        <w:t>.</w:t>
      </w:r>
    </w:p>
    <w:p w:rsidR="006335EF" w:rsidRPr="004A761E" w:rsidRDefault="00F515D1" w:rsidP="00F515D1">
      <w:pPr>
        <w:jc w:val="both"/>
      </w:pPr>
      <w:r w:rsidRPr="004A761E">
        <w:tab/>
        <w:t xml:space="preserve">3. </w:t>
      </w:r>
      <w:r w:rsidRPr="004A761E">
        <w:rPr>
          <w:lang w:val="en-US"/>
        </w:rPr>
        <w:t>Non-life insurance</w:t>
      </w:r>
      <w:r w:rsidRPr="004A761E">
        <w:t>.</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F515D1" w:rsidRPr="004A761E" w:rsidRDefault="00F515D1" w:rsidP="00F515D1">
      <w:pPr>
        <w:jc w:val="both"/>
      </w:pPr>
      <w:r w:rsidRPr="004A761E">
        <w:tab/>
      </w:r>
      <w:r w:rsidRPr="004A761E">
        <w:tab/>
        <w:t xml:space="preserve">4.1. </w:t>
      </w:r>
      <w:r w:rsidRPr="004A761E">
        <w:rPr>
          <w:lang w:val="en-US"/>
        </w:rPr>
        <w:t>Accident</w:t>
      </w:r>
      <w:r w:rsidRPr="004A761E">
        <w:t>;</w:t>
      </w:r>
    </w:p>
    <w:p w:rsidR="00706178" w:rsidRPr="004A761E" w:rsidRDefault="00706178" w:rsidP="00706178">
      <w:pPr>
        <w:jc w:val="both"/>
      </w:pPr>
      <w:r w:rsidRPr="004A761E">
        <w:tab/>
      </w:r>
      <w:r w:rsidRPr="004A761E">
        <w:tab/>
        <w:t xml:space="preserve">4.6. </w:t>
      </w:r>
      <w:r w:rsidRPr="004A761E">
        <w:rPr>
          <w:lang w:val="en-US"/>
        </w:rPr>
        <w:t>Ships</w:t>
      </w:r>
      <w:r w:rsidRPr="004A761E">
        <w:t>;</w:t>
      </w:r>
    </w:p>
    <w:p w:rsidR="00F515D1" w:rsidRPr="004A761E" w:rsidRDefault="00F515D1" w:rsidP="00F515D1">
      <w:pPr>
        <w:jc w:val="both"/>
      </w:pPr>
      <w:r w:rsidRPr="004A761E">
        <w:tab/>
      </w:r>
      <w:r w:rsidRPr="004A761E">
        <w:tab/>
        <w:t xml:space="preserve">4.7. </w:t>
      </w:r>
      <w:r w:rsidRPr="004A761E">
        <w:rPr>
          <w:lang w:val="en-US"/>
        </w:rPr>
        <w:t>Goods in transit</w:t>
      </w:r>
      <w:r w:rsidRPr="004A761E">
        <w:t>;</w:t>
      </w:r>
    </w:p>
    <w:p w:rsidR="00F515D1" w:rsidRPr="004A761E" w:rsidRDefault="00F515D1" w:rsidP="00F515D1">
      <w:pPr>
        <w:jc w:val="both"/>
      </w:pPr>
      <w:r w:rsidRPr="004A761E">
        <w:tab/>
      </w:r>
      <w:r w:rsidRPr="004A761E">
        <w:tab/>
        <w:t xml:space="preserve">4.8. </w:t>
      </w:r>
      <w:r w:rsidRPr="004A761E">
        <w:rPr>
          <w:lang w:val="en-US"/>
        </w:rPr>
        <w:t>Fire and natural forces</w:t>
      </w:r>
      <w:r w:rsidRPr="004A761E">
        <w:t>;</w:t>
      </w:r>
    </w:p>
    <w:p w:rsidR="00F515D1" w:rsidRPr="004A761E" w:rsidRDefault="00F515D1" w:rsidP="00F515D1">
      <w:pPr>
        <w:jc w:val="both"/>
      </w:pPr>
      <w:r w:rsidRPr="004A761E">
        <w:tab/>
      </w:r>
      <w:r w:rsidRPr="004A761E">
        <w:tab/>
        <w:t xml:space="preserve">4.9. </w:t>
      </w:r>
      <w:r w:rsidRPr="004A761E">
        <w:rPr>
          <w:lang w:val="en-US"/>
        </w:rPr>
        <w:t>Other damage to property</w:t>
      </w:r>
      <w:r w:rsidRPr="004A761E">
        <w:t>;</w:t>
      </w:r>
    </w:p>
    <w:p w:rsidR="00F515D1" w:rsidRPr="004A761E" w:rsidRDefault="00F515D1" w:rsidP="00F515D1">
      <w:pPr>
        <w:jc w:val="both"/>
      </w:pPr>
      <w:r w:rsidRPr="004A761E">
        <w:tab/>
      </w:r>
      <w:r w:rsidRPr="004A761E">
        <w:tab/>
        <w:t xml:space="preserve">4.12. </w:t>
      </w:r>
      <w:r w:rsidRPr="004A761E">
        <w:rPr>
          <w:lang w:val="en-US"/>
        </w:rPr>
        <w:t>Liability for ships</w:t>
      </w:r>
      <w:r w:rsidRPr="004A761E">
        <w:t>;</w:t>
      </w:r>
    </w:p>
    <w:p w:rsidR="00F515D1" w:rsidRPr="004A761E" w:rsidRDefault="00F515D1" w:rsidP="00F515D1">
      <w:pPr>
        <w:jc w:val="both"/>
      </w:pPr>
      <w:r w:rsidRPr="004A761E">
        <w:tab/>
      </w:r>
      <w:r w:rsidRPr="004A761E">
        <w:tab/>
        <w:t xml:space="preserve">4.13. </w:t>
      </w:r>
      <w:r w:rsidRPr="004A761E">
        <w:rPr>
          <w:lang w:val="en-US"/>
        </w:rPr>
        <w:t>General liability</w:t>
      </w:r>
      <w:r w:rsidRPr="004A761E">
        <w:t>;</w:t>
      </w:r>
    </w:p>
    <w:p w:rsidR="00F515D1" w:rsidRPr="004A761E" w:rsidRDefault="00F515D1" w:rsidP="00F515D1">
      <w:pPr>
        <w:jc w:val="both"/>
        <w:rPr>
          <w:lang w:val="en-US"/>
        </w:rPr>
      </w:pPr>
      <w:r w:rsidRPr="004A761E">
        <w:tab/>
      </w:r>
      <w:r w:rsidRPr="004A761E">
        <w:tab/>
        <w:t xml:space="preserve">4.16. </w:t>
      </w:r>
      <w:r w:rsidRPr="004A761E">
        <w:rPr>
          <w:lang w:val="en-US"/>
        </w:rPr>
        <w:t>Miscellaneous financial loss</w:t>
      </w:r>
      <w:r w:rsidR="00241E17" w:rsidRPr="004A761E">
        <w:rPr>
          <w:lang w:val="en-US"/>
        </w:rPr>
        <w:t>;</w:t>
      </w:r>
    </w:p>
    <w:p w:rsidR="00241E17" w:rsidRPr="004A761E" w:rsidRDefault="00241E17" w:rsidP="00241E17">
      <w:pPr>
        <w:jc w:val="both"/>
        <w:rPr>
          <w:lang w:val="en-US"/>
        </w:rPr>
      </w:pPr>
      <w:r w:rsidRPr="004A761E">
        <w:tab/>
      </w:r>
      <w:r w:rsidRPr="004A761E">
        <w:tab/>
        <w:t xml:space="preserve">4.18. </w:t>
      </w:r>
      <w:r w:rsidRPr="004A761E">
        <w:rPr>
          <w:lang w:val="en-US"/>
        </w:rPr>
        <w:t>Assistance</w:t>
      </w:r>
      <w:r w:rsidRPr="004A761E">
        <w:t>.</w:t>
      </w:r>
    </w:p>
    <w:p w:rsidR="00F515D1" w:rsidRPr="004A761E" w:rsidRDefault="00F515D1" w:rsidP="00F515D1">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674EA3" w:rsidRPr="004A761E">
        <w:rPr>
          <w:lang w:val="en-US"/>
        </w:rPr>
        <w:t>5 Floor, 52-54 rue de la Victoire, 75009 Paris, France</w:t>
      </w:r>
      <w:r w:rsidRPr="004A761E">
        <w:t>.</w:t>
      </w:r>
    </w:p>
    <w:p w:rsidR="00007A4E" w:rsidRPr="004A761E" w:rsidRDefault="00007A4E" w:rsidP="00DD3781">
      <w:pPr>
        <w:jc w:val="both"/>
        <w:rPr>
          <w:lang w:val="en-GB"/>
        </w:rPr>
      </w:pPr>
    </w:p>
    <w:p w:rsidR="000F4DC3" w:rsidRPr="004A761E" w:rsidRDefault="000F4DC3" w:rsidP="000F4DC3">
      <w:pPr>
        <w:jc w:val="both"/>
        <w:rPr>
          <w:b/>
          <w:lang w:val="en-US"/>
        </w:rPr>
      </w:pPr>
      <w:r w:rsidRPr="004A761E">
        <w:rPr>
          <w:b/>
          <w:lang w:val="en-US"/>
        </w:rPr>
        <w:t>II</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0F4DC3" w:rsidRPr="004A761E" w:rsidRDefault="000F4DC3" w:rsidP="000F4DC3">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Denmark</w:t>
      </w:r>
      <w:r w:rsidRPr="004A761E">
        <w:rPr>
          <w:b/>
        </w:rPr>
        <w:t>.</w:t>
      </w:r>
    </w:p>
    <w:p w:rsidR="000F4DC3" w:rsidRPr="004A761E" w:rsidRDefault="000F4DC3" w:rsidP="000F4DC3">
      <w:pPr>
        <w:jc w:val="both"/>
      </w:pPr>
      <w:r w:rsidRPr="004A761E">
        <w:tab/>
        <w:t xml:space="preserve">3. </w:t>
      </w:r>
      <w:r w:rsidRPr="004A761E">
        <w:rPr>
          <w:lang w:val="en-US"/>
        </w:rPr>
        <w:t>Non-life insurance</w:t>
      </w:r>
      <w:r w:rsidRPr="004A761E">
        <w:t xml:space="preserve">. </w:t>
      </w:r>
    </w:p>
    <w:p w:rsidR="006335EF" w:rsidRPr="004A761E" w:rsidRDefault="006335EF" w:rsidP="006335EF">
      <w:pPr>
        <w:jc w:val="both"/>
      </w:pPr>
      <w:r w:rsidRPr="004A761E">
        <w:tab/>
        <w:t xml:space="preserve">4. </w:t>
      </w:r>
      <w:r w:rsidRPr="004A761E">
        <w:rPr>
          <w:lang w:val="en-US"/>
        </w:rPr>
        <w:t>Classes of insurance that the company wishes to carry out in Bulgaria</w:t>
      </w:r>
      <w:r w:rsidRPr="004A761E">
        <w:t xml:space="preserve">: </w:t>
      </w:r>
    </w:p>
    <w:p w:rsidR="000F4DC3" w:rsidRPr="004A761E" w:rsidRDefault="000F4DC3" w:rsidP="000F4DC3">
      <w:pPr>
        <w:jc w:val="both"/>
      </w:pPr>
      <w:r w:rsidRPr="004A761E">
        <w:tab/>
      </w:r>
      <w:r w:rsidRPr="004A761E">
        <w:tab/>
        <w:t xml:space="preserve">4.1. </w:t>
      </w:r>
      <w:r w:rsidRPr="004A761E">
        <w:rPr>
          <w:lang w:val="en-US"/>
        </w:rPr>
        <w:t>Accident</w:t>
      </w:r>
      <w:r w:rsidRPr="004A761E">
        <w:t>;</w:t>
      </w:r>
    </w:p>
    <w:p w:rsidR="000F4DC3" w:rsidRPr="004A761E" w:rsidRDefault="000F4DC3" w:rsidP="000F4DC3">
      <w:pPr>
        <w:jc w:val="both"/>
      </w:pPr>
      <w:r w:rsidRPr="004A761E">
        <w:tab/>
      </w:r>
      <w:r w:rsidRPr="004A761E">
        <w:tab/>
        <w:t xml:space="preserve">4.6. </w:t>
      </w:r>
      <w:r w:rsidRPr="004A761E">
        <w:rPr>
          <w:lang w:val="en-US"/>
        </w:rPr>
        <w:t>Ships</w:t>
      </w:r>
      <w:r w:rsidRPr="004A761E">
        <w:t>;</w:t>
      </w:r>
    </w:p>
    <w:p w:rsidR="000F4DC3" w:rsidRPr="004A761E" w:rsidRDefault="000F4DC3" w:rsidP="000F4DC3">
      <w:pPr>
        <w:jc w:val="both"/>
      </w:pPr>
      <w:r w:rsidRPr="004A761E">
        <w:tab/>
      </w:r>
      <w:r w:rsidRPr="004A761E">
        <w:tab/>
        <w:t xml:space="preserve">4.7. </w:t>
      </w:r>
      <w:r w:rsidRPr="004A761E">
        <w:rPr>
          <w:lang w:val="en-US"/>
        </w:rPr>
        <w:t>Goods in transit</w:t>
      </w:r>
      <w:r w:rsidRPr="004A761E">
        <w:t>;</w:t>
      </w:r>
    </w:p>
    <w:p w:rsidR="000F4DC3" w:rsidRPr="004A761E" w:rsidRDefault="000F4DC3" w:rsidP="000F4DC3">
      <w:pPr>
        <w:jc w:val="both"/>
      </w:pPr>
      <w:r w:rsidRPr="004A761E">
        <w:tab/>
      </w:r>
      <w:r w:rsidRPr="004A761E">
        <w:tab/>
        <w:t xml:space="preserve">4.8. </w:t>
      </w:r>
      <w:r w:rsidRPr="004A761E">
        <w:rPr>
          <w:lang w:val="en-US"/>
        </w:rPr>
        <w:t>Fire and natural forces</w:t>
      </w:r>
      <w:r w:rsidRPr="004A761E">
        <w:t>;</w:t>
      </w:r>
    </w:p>
    <w:p w:rsidR="000F4DC3" w:rsidRPr="004A761E" w:rsidRDefault="000F4DC3" w:rsidP="000F4DC3">
      <w:pPr>
        <w:jc w:val="both"/>
      </w:pPr>
      <w:r w:rsidRPr="004A761E">
        <w:tab/>
      </w:r>
      <w:r w:rsidRPr="004A761E">
        <w:tab/>
        <w:t xml:space="preserve">4.9. </w:t>
      </w:r>
      <w:r w:rsidRPr="004A761E">
        <w:rPr>
          <w:lang w:val="en-US"/>
        </w:rPr>
        <w:t>Other damage to property</w:t>
      </w:r>
      <w:r w:rsidRPr="004A761E">
        <w:t>;</w:t>
      </w:r>
    </w:p>
    <w:p w:rsidR="000F4DC3" w:rsidRPr="004A761E" w:rsidRDefault="000F4DC3" w:rsidP="000F4DC3">
      <w:pPr>
        <w:jc w:val="both"/>
      </w:pPr>
      <w:r w:rsidRPr="004A761E">
        <w:tab/>
      </w:r>
      <w:r w:rsidRPr="004A761E">
        <w:tab/>
        <w:t xml:space="preserve">4.12. </w:t>
      </w:r>
      <w:r w:rsidRPr="004A761E">
        <w:rPr>
          <w:lang w:val="en-US"/>
        </w:rPr>
        <w:t>Liability for ships</w:t>
      </w:r>
      <w:r w:rsidRPr="004A761E">
        <w:t>;</w:t>
      </w:r>
    </w:p>
    <w:p w:rsidR="000F4DC3" w:rsidRPr="004A761E" w:rsidRDefault="000F4DC3" w:rsidP="000F4DC3">
      <w:pPr>
        <w:jc w:val="both"/>
      </w:pPr>
      <w:r w:rsidRPr="004A761E">
        <w:tab/>
      </w:r>
      <w:r w:rsidRPr="004A761E">
        <w:tab/>
        <w:t xml:space="preserve">4.13. </w:t>
      </w:r>
      <w:r w:rsidRPr="004A761E">
        <w:rPr>
          <w:lang w:val="en-US"/>
        </w:rPr>
        <w:t>General liability</w:t>
      </w:r>
      <w:r w:rsidRPr="004A761E">
        <w:t>;</w:t>
      </w:r>
    </w:p>
    <w:p w:rsidR="000F4DC3" w:rsidRPr="004A761E" w:rsidRDefault="000F4DC3" w:rsidP="000F4DC3">
      <w:pPr>
        <w:jc w:val="both"/>
        <w:rPr>
          <w:lang w:val="en-US"/>
        </w:rPr>
      </w:pPr>
      <w:r w:rsidRPr="004A761E">
        <w:tab/>
      </w:r>
      <w:r w:rsidRPr="004A761E">
        <w:tab/>
        <w:t xml:space="preserve">4.16. </w:t>
      </w:r>
      <w:r w:rsidRPr="004A761E">
        <w:rPr>
          <w:lang w:val="en-US"/>
        </w:rPr>
        <w:t>Miscellaneous financial loss;</w:t>
      </w:r>
    </w:p>
    <w:p w:rsidR="000F4DC3" w:rsidRPr="004A761E" w:rsidRDefault="000F4DC3" w:rsidP="000F4DC3">
      <w:pPr>
        <w:jc w:val="both"/>
        <w:rPr>
          <w:lang w:val="en-US"/>
        </w:rPr>
      </w:pPr>
      <w:r w:rsidRPr="004A761E">
        <w:tab/>
      </w:r>
      <w:r w:rsidRPr="004A761E">
        <w:tab/>
        <w:t xml:space="preserve">4.18. </w:t>
      </w:r>
      <w:r w:rsidRPr="004A761E">
        <w:rPr>
          <w:lang w:val="en-US"/>
        </w:rPr>
        <w:t>Assistance</w:t>
      </w:r>
      <w:r w:rsidRPr="004A761E">
        <w:t>.</w:t>
      </w:r>
    </w:p>
    <w:p w:rsidR="000F4DC3" w:rsidRPr="004A761E" w:rsidRDefault="000F4DC3" w:rsidP="000F4DC3">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F76CFC" w:rsidRPr="004A761E">
        <w:rPr>
          <w:lang w:val="en-US"/>
        </w:rPr>
        <w:t>Hammerensgade 6, 1 Floor, DK 1267 Copenhagen, Denmark</w:t>
      </w:r>
      <w:r w:rsidRPr="004A761E">
        <w:t>.</w:t>
      </w:r>
    </w:p>
    <w:p w:rsidR="00007A4E" w:rsidRPr="004A761E" w:rsidRDefault="00007A4E" w:rsidP="00DD3781">
      <w:pPr>
        <w:jc w:val="both"/>
        <w:rPr>
          <w:lang w:val="en-GB"/>
        </w:rPr>
      </w:pPr>
    </w:p>
    <w:p w:rsidR="000E4901" w:rsidRPr="004A761E" w:rsidRDefault="000E4901" w:rsidP="000E4901">
      <w:pPr>
        <w:jc w:val="both"/>
        <w:rPr>
          <w:b/>
          <w:lang w:val="en-US"/>
        </w:rPr>
      </w:pPr>
      <w:r w:rsidRPr="004A761E">
        <w:rPr>
          <w:b/>
          <w:lang w:val="en-US"/>
        </w:rPr>
        <w:t>III</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0E4901" w:rsidRPr="004A761E" w:rsidRDefault="000E4901" w:rsidP="000E4901">
      <w:pPr>
        <w:jc w:val="both"/>
      </w:pPr>
      <w:r w:rsidRPr="004A761E">
        <w:rPr>
          <w:lang w:val="en-GB"/>
        </w:rPr>
        <w:tab/>
      </w:r>
      <w:r w:rsidRPr="004A761E">
        <w:t xml:space="preserve">2. </w:t>
      </w:r>
      <w:r w:rsidRPr="004A761E">
        <w:rPr>
          <w:lang w:val="en-US"/>
        </w:rPr>
        <w:t xml:space="preserve">Freedom to provide services </w:t>
      </w:r>
      <w:r w:rsidRPr="004A761E">
        <w:rPr>
          <w:b/>
          <w:lang w:val="en-US"/>
        </w:rPr>
        <w:t xml:space="preserve">– from its branch in </w:t>
      </w:r>
      <w:r w:rsidR="007C2945" w:rsidRPr="004A761E">
        <w:rPr>
          <w:b/>
          <w:lang w:val="en-US"/>
        </w:rPr>
        <w:t>Belgium</w:t>
      </w:r>
      <w:r w:rsidRPr="004A761E">
        <w:rPr>
          <w:b/>
        </w:rPr>
        <w:t>.</w:t>
      </w:r>
    </w:p>
    <w:p w:rsidR="00A844D1" w:rsidRPr="004A761E" w:rsidRDefault="000E4901" w:rsidP="000E4901">
      <w:pPr>
        <w:jc w:val="both"/>
      </w:pPr>
      <w:r w:rsidRPr="004A761E">
        <w:tab/>
        <w:t xml:space="preserve">3. </w:t>
      </w:r>
      <w:r w:rsidRPr="004A761E">
        <w:rPr>
          <w:lang w:val="en-US"/>
        </w:rPr>
        <w:t>Non-life insurance</w:t>
      </w:r>
      <w:r w:rsidRPr="004A761E">
        <w:t xml:space="preserve">. </w:t>
      </w:r>
    </w:p>
    <w:p w:rsidR="00A844D1" w:rsidRPr="004A761E" w:rsidRDefault="00A844D1" w:rsidP="00A844D1">
      <w:pPr>
        <w:jc w:val="both"/>
      </w:pPr>
      <w:r w:rsidRPr="004A761E">
        <w:tab/>
        <w:t xml:space="preserve">4. </w:t>
      </w:r>
      <w:r w:rsidRPr="004A761E">
        <w:rPr>
          <w:lang w:val="en-US"/>
        </w:rPr>
        <w:t>Classes of insurance that the company wishes to carry out in Bulgaria</w:t>
      </w:r>
      <w:r w:rsidRPr="004A761E">
        <w:t xml:space="preserve">: </w:t>
      </w:r>
    </w:p>
    <w:p w:rsidR="000E4901" w:rsidRPr="004A761E" w:rsidRDefault="000E4901" w:rsidP="000E4901">
      <w:pPr>
        <w:jc w:val="both"/>
      </w:pPr>
      <w:r w:rsidRPr="004A761E">
        <w:tab/>
      </w:r>
      <w:r w:rsidRPr="004A761E">
        <w:tab/>
        <w:t xml:space="preserve">4.1. </w:t>
      </w:r>
      <w:r w:rsidRPr="004A761E">
        <w:rPr>
          <w:lang w:val="en-US"/>
        </w:rPr>
        <w:t>Accident</w:t>
      </w:r>
      <w:r w:rsidRPr="004A761E">
        <w:t>;</w:t>
      </w:r>
    </w:p>
    <w:p w:rsidR="000E4901" w:rsidRPr="004A761E" w:rsidRDefault="000E4901" w:rsidP="000E4901">
      <w:pPr>
        <w:jc w:val="both"/>
      </w:pPr>
      <w:r w:rsidRPr="004A761E">
        <w:tab/>
      </w:r>
      <w:r w:rsidRPr="004A761E">
        <w:tab/>
        <w:t xml:space="preserve">4.7. </w:t>
      </w:r>
      <w:r w:rsidRPr="004A761E">
        <w:rPr>
          <w:lang w:val="en-US"/>
        </w:rPr>
        <w:t>Goods in transit</w:t>
      </w:r>
      <w:r w:rsidRPr="004A761E">
        <w:t>;</w:t>
      </w:r>
    </w:p>
    <w:p w:rsidR="000E4901" w:rsidRPr="004A761E" w:rsidRDefault="000E4901" w:rsidP="000E4901">
      <w:pPr>
        <w:jc w:val="both"/>
      </w:pPr>
      <w:r w:rsidRPr="004A761E">
        <w:tab/>
      </w:r>
      <w:r w:rsidRPr="004A761E">
        <w:tab/>
        <w:t xml:space="preserve">4.8. </w:t>
      </w:r>
      <w:r w:rsidRPr="004A761E">
        <w:rPr>
          <w:lang w:val="en-US"/>
        </w:rPr>
        <w:t>Fire and natural forces</w:t>
      </w:r>
      <w:r w:rsidRPr="004A761E">
        <w:t>;</w:t>
      </w:r>
    </w:p>
    <w:p w:rsidR="000E4901" w:rsidRPr="004A761E" w:rsidRDefault="000E4901" w:rsidP="000E4901">
      <w:pPr>
        <w:jc w:val="both"/>
      </w:pPr>
      <w:r w:rsidRPr="004A761E">
        <w:tab/>
      </w:r>
      <w:r w:rsidRPr="004A761E">
        <w:tab/>
        <w:t xml:space="preserve">4.9. </w:t>
      </w:r>
      <w:r w:rsidRPr="004A761E">
        <w:rPr>
          <w:lang w:val="en-US"/>
        </w:rPr>
        <w:t>Other damage to property</w:t>
      </w:r>
      <w:r w:rsidRPr="004A761E">
        <w:t>;</w:t>
      </w:r>
    </w:p>
    <w:p w:rsidR="000E4901" w:rsidRPr="004A761E" w:rsidRDefault="000E4901" w:rsidP="000E4901">
      <w:pPr>
        <w:jc w:val="both"/>
      </w:pPr>
      <w:r w:rsidRPr="004A761E">
        <w:tab/>
      </w:r>
      <w:r w:rsidRPr="004A761E">
        <w:tab/>
        <w:t xml:space="preserve">4.12. </w:t>
      </w:r>
      <w:r w:rsidRPr="004A761E">
        <w:rPr>
          <w:lang w:val="en-US"/>
        </w:rPr>
        <w:t>Liability for ships</w:t>
      </w:r>
      <w:r w:rsidRPr="004A761E">
        <w:t>;</w:t>
      </w:r>
    </w:p>
    <w:p w:rsidR="000E4901" w:rsidRPr="004A761E" w:rsidRDefault="000E4901" w:rsidP="000E4901">
      <w:pPr>
        <w:jc w:val="both"/>
      </w:pPr>
      <w:r w:rsidRPr="004A761E">
        <w:tab/>
      </w:r>
      <w:r w:rsidRPr="004A761E">
        <w:tab/>
        <w:t xml:space="preserve">4.13. </w:t>
      </w:r>
      <w:r w:rsidRPr="004A761E">
        <w:rPr>
          <w:lang w:val="en-US"/>
        </w:rPr>
        <w:t>General liability</w:t>
      </w:r>
      <w:r w:rsidRPr="004A761E">
        <w:t>;</w:t>
      </w:r>
    </w:p>
    <w:p w:rsidR="000E4901" w:rsidRPr="004A761E" w:rsidRDefault="000E4901" w:rsidP="000E4901">
      <w:pPr>
        <w:jc w:val="both"/>
        <w:rPr>
          <w:lang w:val="en-US"/>
        </w:rPr>
      </w:pPr>
      <w:r w:rsidRPr="004A761E">
        <w:tab/>
      </w:r>
      <w:r w:rsidRPr="004A761E">
        <w:tab/>
        <w:t xml:space="preserve">4.16. </w:t>
      </w:r>
      <w:r w:rsidRPr="004A761E">
        <w:rPr>
          <w:lang w:val="en-US"/>
        </w:rPr>
        <w:t>Miscellaneous financial loss;</w:t>
      </w:r>
    </w:p>
    <w:p w:rsidR="000E4901" w:rsidRPr="004A761E" w:rsidRDefault="000E4901" w:rsidP="000E4901">
      <w:pPr>
        <w:jc w:val="both"/>
        <w:rPr>
          <w:lang w:val="en-US"/>
        </w:rPr>
      </w:pPr>
      <w:r w:rsidRPr="004A761E">
        <w:tab/>
      </w:r>
      <w:r w:rsidRPr="004A761E">
        <w:tab/>
        <w:t xml:space="preserve">4.18. </w:t>
      </w:r>
      <w:r w:rsidRPr="004A761E">
        <w:rPr>
          <w:lang w:val="en-US"/>
        </w:rPr>
        <w:t>Assistance</w:t>
      </w:r>
      <w:r w:rsidRPr="004A761E">
        <w:t>.</w:t>
      </w:r>
    </w:p>
    <w:p w:rsidR="000E4901" w:rsidRPr="004A761E" w:rsidRDefault="000E4901" w:rsidP="000E4901">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C4517F" w:rsidRPr="004A761E">
        <w:rPr>
          <w:lang w:val="en-US"/>
        </w:rPr>
        <w:t>Atlantis Access Building, Keizer Karellaan 586, Avenue Charles-Quint 586, B-1082 Brussels, Belgium</w:t>
      </w:r>
      <w:r w:rsidRPr="004A761E">
        <w:t>.</w:t>
      </w:r>
    </w:p>
    <w:p w:rsidR="00007A4E" w:rsidRPr="004A761E" w:rsidRDefault="00007A4E" w:rsidP="00DD3781">
      <w:pPr>
        <w:jc w:val="both"/>
        <w:rPr>
          <w:lang w:val="en-GB"/>
        </w:rPr>
      </w:pPr>
    </w:p>
    <w:p w:rsidR="005F390E" w:rsidRPr="004A761E" w:rsidRDefault="005F390E" w:rsidP="005F390E">
      <w:pPr>
        <w:jc w:val="both"/>
        <w:rPr>
          <w:b/>
          <w:lang w:val="en-US"/>
        </w:rPr>
      </w:pPr>
      <w:r w:rsidRPr="004A761E">
        <w:rPr>
          <w:b/>
          <w:lang w:val="en-US"/>
        </w:rPr>
        <w:t>IV</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5F390E" w:rsidRPr="004A761E" w:rsidRDefault="005F390E" w:rsidP="005F390E">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Germany</w:t>
      </w:r>
      <w:r w:rsidRPr="004A761E">
        <w:rPr>
          <w:b/>
        </w:rPr>
        <w:t>.</w:t>
      </w:r>
    </w:p>
    <w:p w:rsidR="006335EF" w:rsidRPr="004A761E" w:rsidRDefault="005F390E" w:rsidP="005F390E">
      <w:pPr>
        <w:jc w:val="both"/>
      </w:pPr>
      <w:r w:rsidRPr="004A761E">
        <w:tab/>
        <w:t xml:space="preserve">3. </w:t>
      </w:r>
      <w:r w:rsidRPr="004A761E">
        <w:rPr>
          <w:lang w:val="en-US"/>
        </w:rPr>
        <w:t>Non-life insurance</w:t>
      </w:r>
      <w:r w:rsidRPr="004A761E">
        <w:t>.</w:t>
      </w:r>
    </w:p>
    <w:p w:rsidR="005F390E" w:rsidRPr="004A761E" w:rsidRDefault="006335EF" w:rsidP="005F390E">
      <w:pPr>
        <w:jc w:val="both"/>
      </w:pPr>
      <w:r w:rsidRPr="004A761E">
        <w:tab/>
        <w:t xml:space="preserve">4. </w:t>
      </w:r>
      <w:r w:rsidRPr="004A761E">
        <w:rPr>
          <w:lang w:val="en-US"/>
        </w:rPr>
        <w:t>Classes of insurance that the company wishes to carry out in Bulgaria</w:t>
      </w:r>
      <w:r w:rsidRPr="004A761E">
        <w:t>:</w:t>
      </w:r>
      <w:r w:rsidR="005F390E" w:rsidRPr="004A761E">
        <w:t xml:space="preserve"> </w:t>
      </w:r>
    </w:p>
    <w:p w:rsidR="005F390E" w:rsidRPr="004A761E" w:rsidRDefault="005F390E" w:rsidP="005F390E">
      <w:pPr>
        <w:jc w:val="both"/>
      </w:pPr>
      <w:r w:rsidRPr="004A761E">
        <w:tab/>
      </w:r>
      <w:r w:rsidRPr="004A761E">
        <w:tab/>
        <w:t xml:space="preserve">4.1. </w:t>
      </w:r>
      <w:r w:rsidRPr="004A761E">
        <w:rPr>
          <w:lang w:val="en-US"/>
        </w:rPr>
        <w:t>Accident</w:t>
      </w:r>
      <w:r w:rsidRPr="004A761E">
        <w:t>;</w:t>
      </w:r>
    </w:p>
    <w:p w:rsidR="00125C63" w:rsidRPr="004A761E" w:rsidRDefault="00125C63" w:rsidP="00125C63">
      <w:pPr>
        <w:jc w:val="both"/>
      </w:pPr>
      <w:r w:rsidRPr="004A761E">
        <w:tab/>
      </w:r>
      <w:r w:rsidRPr="004A761E">
        <w:tab/>
        <w:t xml:space="preserve">4.6. </w:t>
      </w:r>
      <w:r w:rsidRPr="004A761E">
        <w:rPr>
          <w:lang w:val="en-US"/>
        </w:rPr>
        <w:t>Ships</w:t>
      </w:r>
      <w:r w:rsidRPr="004A761E">
        <w:t>;</w:t>
      </w:r>
    </w:p>
    <w:p w:rsidR="005F390E" w:rsidRPr="004A761E" w:rsidRDefault="005F390E" w:rsidP="005F390E">
      <w:pPr>
        <w:jc w:val="both"/>
      </w:pPr>
      <w:r w:rsidRPr="004A761E">
        <w:tab/>
      </w:r>
      <w:r w:rsidRPr="004A761E">
        <w:tab/>
        <w:t xml:space="preserve">4.7. </w:t>
      </w:r>
      <w:r w:rsidRPr="004A761E">
        <w:rPr>
          <w:lang w:val="en-US"/>
        </w:rPr>
        <w:t>Goods in transit</w:t>
      </w:r>
      <w:r w:rsidRPr="004A761E">
        <w:t>;</w:t>
      </w:r>
    </w:p>
    <w:p w:rsidR="005F390E" w:rsidRPr="004A761E" w:rsidRDefault="005F390E" w:rsidP="005F390E">
      <w:pPr>
        <w:jc w:val="both"/>
      </w:pPr>
      <w:r w:rsidRPr="004A761E">
        <w:tab/>
      </w:r>
      <w:r w:rsidRPr="004A761E">
        <w:tab/>
        <w:t xml:space="preserve">4.9. </w:t>
      </w:r>
      <w:r w:rsidRPr="004A761E">
        <w:rPr>
          <w:lang w:val="en-US"/>
        </w:rPr>
        <w:t>Other damage to property</w:t>
      </w:r>
      <w:r w:rsidRPr="004A761E">
        <w:t>;</w:t>
      </w:r>
    </w:p>
    <w:p w:rsidR="005F390E" w:rsidRPr="004A761E" w:rsidRDefault="005F390E" w:rsidP="005F390E">
      <w:pPr>
        <w:jc w:val="both"/>
      </w:pPr>
      <w:r w:rsidRPr="004A761E">
        <w:tab/>
      </w:r>
      <w:r w:rsidRPr="004A761E">
        <w:tab/>
        <w:t xml:space="preserve">4.12. </w:t>
      </w:r>
      <w:r w:rsidRPr="004A761E">
        <w:rPr>
          <w:lang w:val="en-US"/>
        </w:rPr>
        <w:t>Liability for ships</w:t>
      </w:r>
      <w:r w:rsidRPr="004A761E">
        <w:t>;</w:t>
      </w:r>
    </w:p>
    <w:p w:rsidR="005F390E" w:rsidRPr="004A761E" w:rsidRDefault="005F390E" w:rsidP="005F390E">
      <w:pPr>
        <w:jc w:val="both"/>
      </w:pPr>
      <w:r w:rsidRPr="004A761E">
        <w:tab/>
      </w:r>
      <w:r w:rsidRPr="004A761E">
        <w:tab/>
        <w:t xml:space="preserve">4.13. </w:t>
      </w:r>
      <w:r w:rsidRPr="004A761E">
        <w:rPr>
          <w:lang w:val="en-US"/>
        </w:rPr>
        <w:t>General liability</w:t>
      </w:r>
      <w:r w:rsidRPr="004A761E">
        <w:t>;</w:t>
      </w:r>
    </w:p>
    <w:p w:rsidR="005F390E" w:rsidRPr="004A761E" w:rsidRDefault="005F390E" w:rsidP="005F390E">
      <w:pPr>
        <w:jc w:val="both"/>
        <w:rPr>
          <w:lang w:val="en-US"/>
        </w:rPr>
      </w:pPr>
      <w:r w:rsidRPr="004A761E">
        <w:tab/>
      </w:r>
      <w:r w:rsidRPr="004A761E">
        <w:tab/>
        <w:t xml:space="preserve">4.16. </w:t>
      </w:r>
      <w:r w:rsidRPr="004A761E">
        <w:rPr>
          <w:lang w:val="en-US"/>
        </w:rPr>
        <w:t>Miscellaneous financial loss</w:t>
      </w:r>
      <w:r w:rsidR="00125C63" w:rsidRPr="004A761E">
        <w:rPr>
          <w:lang w:val="en-US"/>
        </w:rPr>
        <w:t>.</w:t>
      </w:r>
    </w:p>
    <w:p w:rsidR="005F390E" w:rsidRPr="004A761E" w:rsidRDefault="005F390E" w:rsidP="005F390E">
      <w:pPr>
        <w:jc w:val="both"/>
        <w:rPr>
          <w:b/>
          <w:u w:val="single"/>
        </w:rPr>
      </w:pPr>
      <w:r w:rsidRPr="004A761E">
        <w:rPr>
          <w:lang w:val="en-US"/>
        </w:rPr>
        <w:t xml:space="preserve">           </w:t>
      </w:r>
      <w:r w:rsidRPr="004A761E">
        <w:rPr>
          <w:lang w:val="de-DE"/>
        </w:rPr>
        <w:t>5.</w:t>
      </w:r>
      <w:r w:rsidRPr="004A761E">
        <w:t xml:space="preserve"> А</w:t>
      </w:r>
      <w:r w:rsidRPr="004A761E">
        <w:rPr>
          <w:lang w:val="de-DE"/>
        </w:rPr>
        <w:t>ddress</w:t>
      </w:r>
      <w:r w:rsidRPr="004A761E">
        <w:t xml:space="preserve">: </w:t>
      </w:r>
      <w:r w:rsidR="00125C63" w:rsidRPr="004A761E">
        <w:rPr>
          <w:lang w:val="de-DE"/>
        </w:rPr>
        <w:t>Im Mediapark 8, D-50670 Köln, Germany</w:t>
      </w:r>
      <w:r w:rsidRPr="004A761E">
        <w:t>.</w:t>
      </w:r>
    </w:p>
    <w:p w:rsidR="00007A4E" w:rsidRPr="004A761E" w:rsidRDefault="00007A4E" w:rsidP="00DD3781">
      <w:pPr>
        <w:jc w:val="both"/>
        <w:rPr>
          <w:lang w:val="de-DE"/>
        </w:rPr>
      </w:pPr>
    </w:p>
    <w:p w:rsidR="00C44488" w:rsidRPr="004A761E" w:rsidRDefault="00C44488" w:rsidP="00C44488">
      <w:pPr>
        <w:jc w:val="both"/>
        <w:rPr>
          <w:b/>
          <w:lang w:val="en-US"/>
        </w:rPr>
      </w:pPr>
      <w:r w:rsidRPr="004A761E">
        <w:rPr>
          <w:b/>
          <w:lang w:val="en-US"/>
        </w:rPr>
        <w:t>V</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C44488" w:rsidRPr="004A761E" w:rsidRDefault="00C44488" w:rsidP="00C44488">
      <w:pPr>
        <w:jc w:val="both"/>
      </w:pPr>
      <w:r w:rsidRPr="004A761E">
        <w:rPr>
          <w:lang w:val="en-GB"/>
        </w:rPr>
        <w:tab/>
      </w:r>
      <w:r w:rsidRPr="004A761E">
        <w:t xml:space="preserve">2. </w:t>
      </w:r>
      <w:r w:rsidRPr="004A761E">
        <w:rPr>
          <w:lang w:val="en-US"/>
        </w:rPr>
        <w:t xml:space="preserve">Freedom to provide services </w:t>
      </w:r>
      <w:r w:rsidRPr="004A761E">
        <w:rPr>
          <w:b/>
          <w:lang w:val="en-US"/>
        </w:rPr>
        <w:t xml:space="preserve">– from its branch in </w:t>
      </w:r>
      <w:r w:rsidR="008F0DFE" w:rsidRPr="004A761E">
        <w:rPr>
          <w:b/>
          <w:lang w:val="en-US"/>
        </w:rPr>
        <w:t>The Netherlands</w:t>
      </w:r>
      <w:r w:rsidRPr="004A761E">
        <w:rPr>
          <w:b/>
        </w:rPr>
        <w:t>.</w:t>
      </w:r>
    </w:p>
    <w:p w:rsidR="00C44488" w:rsidRPr="004A761E" w:rsidRDefault="00C44488" w:rsidP="00C44488">
      <w:pPr>
        <w:jc w:val="both"/>
      </w:pPr>
      <w:r w:rsidRPr="004A761E">
        <w:tab/>
        <w:t xml:space="preserve">3. </w:t>
      </w:r>
      <w:r w:rsidRPr="004A761E">
        <w:rPr>
          <w:lang w:val="en-US"/>
        </w:rPr>
        <w:t>Non-life insurance</w:t>
      </w:r>
      <w:r w:rsidRPr="004A761E">
        <w:t>.</w:t>
      </w:r>
    </w:p>
    <w:p w:rsidR="00C44488" w:rsidRPr="004A761E" w:rsidRDefault="00C44488" w:rsidP="00C44488">
      <w:pPr>
        <w:jc w:val="both"/>
      </w:pPr>
      <w:r w:rsidRPr="004A761E">
        <w:tab/>
        <w:t xml:space="preserve">4. </w:t>
      </w:r>
      <w:r w:rsidRPr="004A761E">
        <w:rPr>
          <w:lang w:val="en-US"/>
        </w:rPr>
        <w:t>Classes of insurance that the company wishes to carry out in Bulgaria</w:t>
      </w:r>
      <w:r w:rsidRPr="004A761E">
        <w:t xml:space="preserve">: </w:t>
      </w:r>
    </w:p>
    <w:p w:rsidR="00C44488" w:rsidRPr="004A761E" w:rsidRDefault="00C44488" w:rsidP="00C44488">
      <w:pPr>
        <w:jc w:val="both"/>
      </w:pPr>
      <w:r w:rsidRPr="004A761E">
        <w:tab/>
      </w:r>
      <w:r w:rsidRPr="004A761E">
        <w:tab/>
        <w:t xml:space="preserve">4.1. </w:t>
      </w:r>
      <w:r w:rsidRPr="004A761E">
        <w:rPr>
          <w:lang w:val="en-US"/>
        </w:rPr>
        <w:t>Accident</w:t>
      </w:r>
      <w:r w:rsidRPr="004A761E">
        <w:t>;</w:t>
      </w:r>
    </w:p>
    <w:p w:rsidR="00C44488" w:rsidRPr="004A761E" w:rsidRDefault="00C44488" w:rsidP="00C44488">
      <w:pPr>
        <w:jc w:val="both"/>
      </w:pPr>
      <w:r w:rsidRPr="004A761E">
        <w:tab/>
      </w:r>
      <w:r w:rsidRPr="004A761E">
        <w:tab/>
        <w:t xml:space="preserve">4.6. </w:t>
      </w:r>
      <w:r w:rsidRPr="004A761E">
        <w:rPr>
          <w:lang w:val="en-US"/>
        </w:rPr>
        <w:t>Ships</w:t>
      </w:r>
      <w:r w:rsidRPr="004A761E">
        <w:t>;</w:t>
      </w:r>
    </w:p>
    <w:p w:rsidR="00C44488" w:rsidRPr="004A761E" w:rsidRDefault="00C44488" w:rsidP="00C44488">
      <w:pPr>
        <w:jc w:val="both"/>
      </w:pPr>
      <w:r w:rsidRPr="004A761E">
        <w:tab/>
      </w:r>
      <w:r w:rsidRPr="004A761E">
        <w:tab/>
        <w:t xml:space="preserve">4.7. </w:t>
      </w:r>
      <w:r w:rsidRPr="004A761E">
        <w:rPr>
          <w:lang w:val="en-US"/>
        </w:rPr>
        <w:t>Goods in transit</w:t>
      </w:r>
      <w:r w:rsidRPr="004A761E">
        <w:t>;</w:t>
      </w:r>
    </w:p>
    <w:p w:rsidR="00C44488" w:rsidRPr="004A761E" w:rsidRDefault="00C44488" w:rsidP="00C44488">
      <w:pPr>
        <w:jc w:val="both"/>
      </w:pPr>
      <w:r w:rsidRPr="004A761E">
        <w:tab/>
      </w:r>
      <w:r w:rsidRPr="004A761E">
        <w:tab/>
        <w:t xml:space="preserve">4.9. </w:t>
      </w:r>
      <w:r w:rsidRPr="004A761E">
        <w:rPr>
          <w:lang w:val="en-US"/>
        </w:rPr>
        <w:t>Other damage to property</w:t>
      </w:r>
      <w:r w:rsidRPr="004A761E">
        <w:t>;</w:t>
      </w:r>
    </w:p>
    <w:p w:rsidR="00C44488" w:rsidRPr="004A761E" w:rsidRDefault="00C44488" w:rsidP="00C44488">
      <w:pPr>
        <w:jc w:val="both"/>
      </w:pPr>
      <w:r w:rsidRPr="004A761E">
        <w:tab/>
      </w:r>
      <w:r w:rsidRPr="004A761E">
        <w:tab/>
        <w:t xml:space="preserve">4.12. </w:t>
      </w:r>
      <w:r w:rsidRPr="004A761E">
        <w:rPr>
          <w:lang w:val="en-US"/>
        </w:rPr>
        <w:t>Liability for ships</w:t>
      </w:r>
      <w:r w:rsidRPr="004A761E">
        <w:t>;</w:t>
      </w:r>
    </w:p>
    <w:p w:rsidR="00C44488" w:rsidRPr="004A761E" w:rsidRDefault="00C44488" w:rsidP="00C44488">
      <w:pPr>
        <w:jc w:val="both"/>
      </w:pPr>
      <w:r w:rsidRPr="004A761E">
        <w:tab/>
      </w:r>
      <w:r w:rsidRPr="004A761E">
        <w:tab/>
        <w:t xml:space="preserve">4.13. </w:t>
      </w:r>
      <w:r w:rsidRPr="004A761E">
        <w:rPr>
          <w:lang w:val="en-US"/>
        </w:rPr>
        <w:t>General liability</w:t>
      </w:r>
      <w:r w:rsidRPr="004A761E">
        <w:t>;</w:t>
      </w:r>
    </w:p>
    <w:p w:rsidR="00C44488" w:rsidRPr="004A761E" w:rsidRDefault="00C44488" w:rsidP="00C44488">
      <w:pPr>
        <w:jc w:val="both"/>
        <w:rPr>
          <w:lang w:val="en-US"/>
        </w:rPr>
      </w:pPr>
      <w:r w:rsidRPr="004A761E">
        <w:tab/>
      </w:r>
      <w:r w:rsidRPr="004A761E">
        <w:tab/>
        <w:t xml:space="preserve">4.16. </w:t>
      </w:r>
      <w:r w:rsidRPr="004A761E">
        <w:rPr>
          <w:lang w:val="en-US"/>
        </w:rPr>
        <w:t>Miscellaneous financial loss.</w:t>
      </w:r>
    </w:p>
    <w:p w:rsidR="00C44488" w:rsidRPr="004A761E" w:rsidRDefault="00C44488" w:rsidP="00C44488">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407766" w:rsidRPr="004A761E">
        <w:rPr>
          <w:lang w:val="en-US"/>
        </w:rPr>
        <w:t>Polarisavenue 140, 2132 JX Hoofddorp, The Netherlands</w:t>
      </w:r>
      <w:r w:rsidRPr="004A761E">
        <w:t>.</w:t>
      </w:r>
    </w:p>
    <w:p w:rsidR="00C51E48" w:rsidRPr="004A761E" w:rsidRDefault="00C51E48" w:rsidP="00DD3781">
      <w:pPr>
        <w:jc w:val="both"/>
        <w:rPr>
          <w:lang w:val="en-GB"/>
        </w:rPr>
      </w:pPr>
    </w:p>
    <w:p w:rsidR="00734527" w:rsidRPr="004A761E" w:rsidRDefault="00734527" w:rsidP="00734527">
      <w:pPr>
        <w:jc w:val="both"/>
        <w:rPr>
          <w:b/>
          <w:lang w:val="en-US"/>
        </w:rPr>
      </w:pPr>
      <w:r w:rsidRPr="004A761E">
        <w:rPr>
          <w:b/>
          <w:lang w:val="en-US"/>
        </w:rPr>
        <w:t>VI</w:t>
      </w:r>
      <w:r w:rsidRPr="004A761E">
        <w:rPr>
          <w:b/>
        </w:rPr>
        <w:t>.</w:t>
      </w:r>
      <w:r w:rsidRPr="004A761E">
        <w:rPr>
          <w:b/>
          <w:lang w:val="en-GB"/>
        </w:rPr>
        <w:tab/>
        <w:t>1.</w:t>
      </w:r>
      <w:r w:rsidRPr="004A761E">
        <w:rPr>
          <w:b/>
          <w:lang w:val="en-US"/>
        </w:rPr>
        <w:t xml:space="preserve"> CNA Insurance Company (Europe) S.A.</w:t>
      </w:r>
      <w:r w:rsidRPr="004A761E">
        <w:rPr>
          <w:b/>
          <w:lang w:val="en-GB"/>
        </w:rPr>
        <w:t xml:space="preserve"> </w:t>
      </w:r>
    </w:p>
    <w:p w:rsidR="00734527" w:rsidRPr="004A761E" w:rsidRDefault="00734527" w:rsidP="00734527">
      <w:pPr>
        <w:jc w:val="both"/>
      </w:pPr>
      <w:r w:rsidRPr="004A761E">
        <w:rPr>
          <w:lang w:val="en-GB"/>
        </w:rPr>
        <w:tab/>
      </w:r>
      <w:r w:rsidRPr="004A761E">
        <w:t xml:space="preserve">2. </w:t>
      </w:r>
      <w:r w:rsidRPr="004A761E">
        <w:rPr>
          <w:lang w:val="en-US"/>
        </w:rPr>
        <w:t xml:space="preserve">Freedom to provide services </w:t>
      </w:r>
      <w:r w:rsidRPr="004A761E">
        <w:rPr>
          <w:b/>
          <w:lang w:val="en-US"/>
        </w:rPr>
        <w:t xml:space="preserve">– from its branch in </w:t>
      </w:r>
      <w:r w:rsidR="00881776" w:rsidRPr="004A761E">
        <w:rPr>
          <w:b/>
          <w:lang w:val="en-US"/>
        </w:rPr>
        <w:t>United Kingdom</w:t>
      </w:r>
      <w:r w:rsidRPr="004A761E">
        <w:rPr>
          <w:b/>
        </w:rPr>
        <w:t>.</w:t>
      </w:r>
    </w:p>
    <w:p w:rsidR="00734527" w:rsidRPr="004A761E" w:rsidRDefault="00734527" w:rsidP="00734527">
      <w:pPr>
        <w:jc w:val="both"/>
      </w:pPr>
      <w:r w:rsidRPr="004A761E">
        <w:tab/>
        <w:t xml:space="preserve">3. </w:t>
      </w:r>
      <w:r w:rsidRPr="004A761E">
        <w:rPr>
          <w:lang w:val="en-US"/>
        </w:rPr>
        <w:t>Non-life insurance</w:t>
      </w:r>
      <w:r w:rsidRPr="004A761E">
        <w:t>.</w:t>
      </w:r>
    </w:p>
    <w:p w:rsidR="00734527" w:rsidRPr="004A761E" w:rsidRDefault="00734527" w:rsidP="00734527">
      <w:pPr>
        <w:jc w:val="both"/>
      </w:pPr>
      <w:r w:rsidRPr="004A761E">
        <w:tab/>
        <w:t xml:space="preserve">4. </w:t>
      </w:r>
      <w:r w:rsidRPr="004A761E">
        <w:rPr>
          <w:lang w:val="en-US"/>
        </w:rPr>
        <w:t>Classes of insurance that the company wishes to carry out in Bulgaria</w:t>
      </w:r>
      <w:r w:rsidRPr="004A761E">
        <w:t xml:space="preserve">: </w:t>
      </w:r>
    </w:p>
    <w:p w:rsidR="00734527" w:rsidRPr="004A761E" w:rsidRDefault="00734527" w:rsidP="00734527">
      <w:pPr>
        <w:jc w:val="both"/>
      </w:pPr>
      <w:r w:rsidRPr="004A761E">
        <w:tab/>
      </w:r>
      <w:r w:rsidRPr="004A761E">
        <w:tab/>
        <w:t xml:space="preserve">4.6. </w:t>
      </w:r>
      <w:r w:rsidRPr="004A761E">
        <w:rPr>
          <w:lang w:val="en-US"/>
        </w:rPr>
        <w:t>Ships</w:t>
      </w:r>
      <w:r w:rsidRPr="004A761E">
        <w:t>;</w:t>
      </w:r>
    </w:p>
    <w:p w:rsidR="00734527" w:rsidRPr="004A761E" w:rsidRDefault="00734527" w:rsidP="00734527">
      <w:pPr>
        <w:jc w:val="both"/>
      </w:pPr>
      <w:r w:rsidRPr="004A761E">
        <w:tab/>
      </w:r>
      <w:r w:rsidRPr="004A761E">
        <w:tab/>
        <w:t xml:space="preserve">4.7. </w:t>
      </w:r>
      <w:r w:rsidRPr="004A761E">
        <w:rPr>
          <w:lang w:val="en-US"/>
        </w:rPr>
        <w:t>Goods in transit</w:t>
      </w:r>
      <w:r w:rsidRPr="004A761E">
        <w:t>;</w:t>
      </w:r>
    </w:p>
    <w:p w:rsidR="00601E41" w:rsidRPr="004A761E" w:rsidRDefault="00601E41" w:rsidP="00601E41">
      <w:pPr>
        <w:jc w:val="both"/>
      </w:pPr>
      <w:r w:rsidRPr="004A761E">
        <w:tab/>
      </w:r>
      <w:r w:rsidRPr="004A761E">
        <w:tab/>
        <w:t xml:space="preserve">4.8. </w:t>
      </w:r>
      <w:r w:rsidRPr="004A761E">
        <w:rPr>
          <w:lang w:val="en-US"/>
        </w:rPr>
        <w:t>Fire and natural forces</w:t>
      </w:r>
      <w:r w:rsidRPr="004A761E">
        <w:t>;</w:t>
      </w:r>
    </w:p>
    <w:p w:rsidR="00734527" w:rsidRPr="004A761E" w:rsidRDefault="00734527" w:rsidP="00734527">
      <w:pPr>
        <w:jc w:val="both"/>
      </w:pPr>
      <w:r w:rsidRPr="004A761E">
        <w:tab/>
      </w:r>
      <w:r w:rsidRPr="004A761E">
        <w:tab/>
        <w:t xml:space="preserve">4.9. </w:t>
      </w:r>
      <w:r w:rsidRPr="004A761E">
        <w:rPr>
          <w:lang w:val="en-US"/>
        </w:rPr>
        <w:t>Other damage to property</w:t>
      </w:r>
      <w:r w:rsidRPr="004A761E">
        <w:t>;</w:t>
      </w:r>
    </w:p>
    <w:p w:rsidR="00734527" w:rsidRPr="004A761E" w:rsidRDefault="00734527" w:rsidP="00734527">
      <w:pPr>
        <w:jc w:val="both"/>
      </w:pPr>
      <w:r w:rsidRPr="004A761E">
        <w:tab/>
      </w:r>
      <w:r w:rsidRPr="004A761E">
        <w:tab/>
        <w:t xml:space="preserve">4.12. </w:t>
      </w:r>
      <w:r w:rsidRPr="004A761E">
        <w:rPr>
          <w:lang w:val="en-US"/>
        </w:rPr>
        <w:t>Liability for ships</w:t>
      </w:r>
      <w:r w:rsidRPr="004A761E">
        <w:t>;</w:t>
      </w:r>
    </w:p>
    <w:p w:rsidR="00734527" w:rsidRPr="004A761E" w:rsidRDefault="00734527" w:rsidP="00734527">
      <w:pPr>
        <w:jc w:val="both"/>
      </w:pPr>
      <w:r w:rsidRPr="004A761E">
        <w:tab/>
      </w:r>
      <w:r w:rsidRPr="004A761E">
        <w:tab/>
        <w:t xml:space="preserve">4.13. </w:t>
      </w:r>
      <w:r w:rsidRPr="004A761E">
        <w:rPr>
          <w:lang w:val="en-US"/>
        </w:rPr>
        <w:t>General liability</w:t>
      </w:r>
      <w:r w:rsidRPr="004A761E">
        <w:t>;</w:t>
      </w:r>
    </w:p>
    <w:p w:rsidR="00734527" w:rsidRPr="004A761E" w:rsidRDefault="00734527" w:rsidP="00734527">
      <w:pPr>
        <w:jc w:val="both"/>
        <w:rPr>
          <w:lang w:val="en-US"/>
        </w:rPr>
      </w:pPr>
      <w:r w:rsidRPr="004A761E">
        <w:tab/>
      </w:r>
      <w:r w:rsidRPr="004A761E">
        <w:tab/>
        <w:t xml:space="preserve">4.16. </w:t>
      </w:r>
      <w:r w:rsidRPr="004A761E">
        <w:rPr>
          <w:lang w:val="en-US"/>
        </w:rPr>
        <w:t>Miscellaneous financial loss.</w:t>
      </w:r>
    </w:p>
    <w:p w:rsidR="00734527" w:rsidRPr="004A761E" w:rsidRDefault="00734527" w:rsidP="00734527">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 xml:space="preserve">: </w:t>
      </w:r>
      <w:r w:rsidR="00601E41" w:rsidRPr="004A761E">
        <w:rPr>
          <w:lang w:val="en-US"/>
        </w:rPr>
        <w:t>20 Fenchurch Street, London EC3M 3BY, United Kingdom</w:t>
      </w:r>
      <w:r w:rsidRPr="004A761E">
        <w:t>.</w:t>
      </w:r>
    </w:p>
    <w:p w:rsidR="00C51E48" w:rsidRPr="004A761E" w:rsidRDefault="00C51E48" w:rsidP="00DD3781">
      <w:pPr>
        <w:jc w:val="both"/>
        <w:rPr>
          <w:lang w:val="en-GB"/>
        </w:rPr>
      </w:pPr>
    </w:p>
    <w:p w:rsidR="00807D32" w:rsidRPr="004A761E" w:rsidRDefault="00807D32" w:rsidP="00807D32">
      <w:pPr>
        <w:jc w:val="both"/>
        <w:rPr>
          <w:b/>
          <w:lang w:val="en-US"/>
        </w:rPr>
      </w:pPr>
      <w:r w:rsidRPr="004A761E">
        <w:rPr>
          <w:b/>
          <w:lang w:val="en-US"/>
        </w:rPr>
        <w:t>41</w:t>
      </w:r>
      <w:r w:rsidRPr="004A761E">
        <w:rPr>
          <w:b/>
        </w:rPr>
        <w:t>.</w:t>
      </w:r>
      <w:r w:rsidRPr="004A761E">
        <w:rPr>
          <w:b/>
          <w:lang w:val="en-GB"/>
        </w:rPr>
        <w:tab/>
        <w:t>1.</w:t>
      </w:r>
      <w:r w:rsidR="00AF7EC2" w:rsidRPr="004A761E">
        <w:rPr>
          <w:b/>
          <w:lang w:val="en-US"/>
        </w:rPr>
        <w:t xml:space="preserve"> Tokio Marine Europe S.A. </w:t>
      </w:r>
      <w:r w:rsidRPr="004A761E">
        <w:rPr>
          <w:b/>
          <w:lang w:val="en-GB"/>
        </w:rPr>
        <w:t xml:space="preserve"> </w:t>
      </w:r>
      <w:r w:rsidRPr="004A761E">
        <w:rPr>
          <w:b/>
          <w:lang w:val="en-US"/>
        </w:rPr>
        <w:t xml:space="preserve"> </w:t>
      </w:r>
    </w:p>
    <w:p w:rsidR="00807D32" w:rsidRPr="004A761E" w:rsidRDefault="00807D32" w:rsidP="00807D32">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head office</w:t>
      </w:r>
      <w:r w:rsidRPr="004A761E">
        <w:rPr>
          <w:b/>
        </w:rPr>
        <w:t>.</w:t>
      </w:r>
    </w:p>
    <w:p w:rsidR="00807D32" w:rsidRPr="004A761E" w:rsidRDefault="00807D32" w:rsidP="00807D32">
      <w:pPr>
        <w:jc w:val="both"/>
      </w:pPr>
      <w:r w:rsidRPr="004A761E">
        <w:tab/>
        <w:t xml:space="preserve">3. </w:t>
      </w:r>
      <w:r w:rsidRPr="004A761E">
        <w:rPr>
          <w:lang w:val="en-US"/>
        </w:rPr>
        <w:t>Non-life insurance</w:t>
      </w:r>
      <w:r w:rsidRPr="004A761E">
        <w:t xml:space="preserve">. </w:t>
      </w:r>
    </w:p>
    <w:p w:rsidR="00807D32" w:rsidRPr="004A761E" w:rsidRDefault="00807D32" w:rsidP="00807D32">
      <w:pPr>
        <w:jc w:val="both"/>
      </w:pPr>
      <w:r w:rsidRPr="004A761E">
        <w:tab/>
        <w:t xml:space="preserve">4. </w:t>
      </w:r>
      <w:r w:rsidRPr="004A761E">
        <w:rPr>
          <w:lang w:val="en-US"/>
        </w:rPr>
        <w:t>Classes of insurance that the company wishes to carry out in Bulgaria</w:t>
      </w:r>
      <w:r w:rsidRPr="004A761E">
        <w:t>:</w:t>
      </w:r>
    </w:p>
    <w:p w:rsidR="00807D32" w:rsidRPr="004A761E" w:rsidRDefault="00807D32" w:rsidP="00807D32">
      <w:pPr>
        <w:jc w:val="both"/>
      </w:pPr>
      <w:r w:rsidRPr="004A761E">
        <w:tab/>
      </w:r>
      <w:r w:rsidRPr="004A761E">
        <w:tab/>
        <w:t xml:space="preserve">4.1. </w:t>
      </w:r>
      <w:r w:rsidRPr="004A761E">
        <w:rPr>
          <w:lang w:val="en-US"/>
        </w:rPr>
        <w:t>Accident</w:t>
      </w:r>
      <w:r w:rsidRPr="004A761E">
        <w:t>;</w:t>
      </w:r>
    </w:p>
    <w:p w:rsidR="00807D32" w:rsidRPr="004A761E" w:rsidRDefault="00807D32" w:rsidP="00807D32">
      <w:pPr>
        <w:jc w:val="both"/>
      </w:pPr>
      <w:r w:rsidRPr="004A761E">
        <w:tab/>
      </w:r>
      <w:r w:rsidRPr="004A761E">
        <w:tab/>
        <w:t xml:space="preserve">4.2. </w:t>
      </w:r>
      <w:r w:rsidRPr="004A761E">
        <w:rPr>
          <w:lang w:val="en-US"/>
        </w:rPr>
        <w:t>Sickness</w:t>
      </w:r>
      <w:r w:rsidRPr="004A761E">
        <w:t>;</w:t>
      </w:r>
    </w:p>
    <w:p w:rsidR="00807D32" w:rsidRPr="004A761E" w:rsidRDefault="00807D32" w:rsidP="00807D32">
      <w:pPr>
        <w:jc w:val="both"/>
      </w:pPr>
      <w:r w:rsidRPr="004A761E">
        <w:tab/>
      </w:r>
      <w:r w:rsidRPr="004A761E">
        <w:tab/>
        <w:t xml:space="preserve">4.3. </w:t>
      </w:r>
      <w:r w:rsidRPr="004A761E">
        <w:rPr>
          <w:lang w:val="en-US"/>
        </w:rPr>
        <w:t>Land vehicles</w:t>
      </w:r>
      <w:r w:rsidRPr="004A761E">
        <w:t>;</w:t>
      </w:r>
    </w:p>
    <w:p w:rsidR="00807D32" w:rsidRPr="004A761E" w:rsidRDefault="00807D32" w:rsidP="00807D32">
      <w:pPr>
        <w:jc w:val="both"/>
      </w:pPr>
      <w:r w:rsidRPr="004A761E">
        <w:tab/>
      </w:r>
      <w:r w:rsidRPr="004A761E">
        <w:tab/>
        <w:t xml:space="preserve">4.4. </w:t>
      </w:r>
      <w:r w:rsidRPr="004A761E">
        <w:rPr>
          <w:lang w:val="en-US"/>
        </w:rPr>
        <w:t>Railway rolling stock</w:t>
      </w:r>
      <w:r w:rsidRPr="004A761E">
        <w:t>;</w:t>
      </w:r>
    </w:p>
    <w:p w:rsidR="00807D32" w:rsidRPr="004A761E" w:rsidRDefault="00807D32" w:rsidP="00807D32">
      <w:pPr>
        <w:jc w:val="both"/>
      </w:pPr>
      <w:r w:rsidRPr="004A761E">
        <w:tab/>
      </w:r>
      <w:r w:rsidRPr="004A761E">
        <w:tab/>
        <w:t xml:space="preserve">4.5. </w:t>
      </w:r>
      <w:r w:rsidRPr="004A761E">
        <w:rPr>
          <w:lang w:val="en-US"/>
        </w:rPr>
        <w:t>Aircraft</w:t>
      </w:r>
      <w:r w:rsidRPr="004A761E">
        <w:t>;</w:t>
      </w:r>
    </w:p>
    <w:p w:rsidR="00807D32" w:rsidRPr="004A761E" w:rsidRDefault="00807D32" w:rsidP="00807D32">
      <w:pPr>
        <w:jc w:val="both"/>
      </w:pPr>
      <w:r w:rsidRPr="004A761E">
        <w:tab/>
      </w:r>
      <w:r w:rsidRPr="004A761E">
        <w:tab/>
        <w:t xml:space="preserve">4.6. </w:t>
      </w:r>
      <w:r w:rsidRPr="004A761E">
        <w:rPr>
          <w:lang w:val="en-US"/>
        </w:rPr>
        <w:t>Ships</w:t>
      </w:r>
      <w:r w:rsidRPr="004A761E">
        <w:t>;</w:t>
      </w:r>
    </w:p>
    <w:p w:rsidR="00807D32" w:rsidRPr="004A761E" w:rsidRDefault="00807D32" w:rsidP="00807D32">
      <w:pPr>
        <w:jc w:val="both"/>
      </w:pPr>
      <w:r w:rsidRPr="004A761E">
        <w:tab/>
      </w:r>
      <w:r w:rsidRPr="004A761E">
        <w:tab/>
        <w:t xml:space="preserve">4.7. </w:t>
      </w:r>
      <w:r w:rsidRPr="004A761E">
        <w:rPr>
          <w:lang w:val="en-US"/>
        </w:rPr>
        <w:t>Goods in transit</w:t>
      </w:r>
      <w:r w:rsidRPr="004A761E">
        <w:t>;</w:t>
      </w:r>
    </w:p>
    <w:p w:rsidR="00807D32" w:rsidRPr="004A761E" w:rsidRDefault="00807D32" w:rsidP="00807D32">
      <w:pPr>
        <w:jc w:val="both"/>
      </w:pPr>
      <w:r w:rsidRPr="004A761E">
        <w:tab/>
      </w:r>
      <w:r w:rsidRPr="004A761E">
        <w:tab/>
        <w:t xml:space="preserve">4.8. </w:t>
      </w:r>
      <w:r w:rsidRPr="004A761E">
        <w:rPr>
          <w:lang w:val="en-US"/>
        </w:rPr>
        <w:t>Fire and natural forces</w:t>
      </w:r>
      <w:r w:rsidRPr="004A761E">
        <w:t>;</w:t>
      </w:r>
    </w:p>
    <w:p w:rsidR="00807D32" w:rsidRPr="004A761E" w:rsidRDefault="00807D32" w:rsidP="00807D32">
      <w:pPr>
        <w:jc w:val="both"/>
      </w:pPr>
      <w:r w:rsidRPr="004A761E">
        <w:tab/>
      </w:r>
      <w:r w:rsidRPr="004A761E">
        <w:tab/>
        <w:t xml:space="preserve">4.9. </w:t>
      </w:r>
      <w:r w:rsidRPr="004A761E">
        <w:rPr>
          <w:lang w:val="en-US"/>
        </w:rPr>
        <w:t>Damage to property</w:t>
      </w:r>
      <w:r w:rsidRPr="004A761E">
        <w:t>;</w:t>
      </w:r>
    </w:p>
    <w:p w:rsidR="00807D32" w:rsidRPr="004A761E" w:rsidRDefault="00807D32" w:rsidP="00807D32">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07D32" w:rsidRPr="004A761E" w:rsidRDefault="00807D32" w:rsidP="00807D3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07D32" w:rsidRPr="004A761E" w:rsidRDefault="00807D32" w:rsidP="00807D3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07D32" w:rsidRPr="004A761E" w:rsidRDefault="00807D32" w:rsidP="00807D32">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807D32" w:rsidRPr="004A761E" w:rsidRDefault="00807D32" w:rsidP="00807D32">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807D32" w:rsidRPr="004A761E" w:rsidRDefault="00807D32" w:rsidP="00807D3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AF7EC2" w:rsidRPr="004A761E" w:rsidRDefault="00AF7EC2" w:rsidP="00AF7EC2">
      <w:pPr>
        <w:jc w:val="both"/>
      </w:pPr>
      <w:r w:rsidRPr="004A761E">
        <w:tab/>
      </w:r>
      <w:r w:rsidRPr="004A761E">
        <w:tab/>
        <w:t xml:space="preserve">4.17. </w:t>
      </w:r>
      <w:r w:rsidRPr="004A761E">
        <w:rPr>
          <w:lang w:val="en-US"/>
        </w:rPr>
        <w:t>Legal expenses</w:t>
      </w:r>
      <w:r w:rsidR="00E256C1" w:rsidRPr="004A761E">
        <w:rPr>
          <w:lang w:val="en-US"/>
        </w:rPr>
        <w:t xml:space="preserve"> </w:t>
      </w:r>
      <w:r w:rsidR="00E256C1" w:rsidRPr="004A761E">
        <w:t xml:space="preserve">– </w:t>
      </w:r>
      <w:r w:rsidR="00E256C1" w:rsidRPr="004A761E">
        <w:rPr>
          <w:lang w:val="en-US"/>
        </w:rPr>
        <w:t>the insurer chose the option in Art. 200 (3) of Directive 2009/138/EC.</w:t>
      </w:r>
    </w:p>
    <w:p w:rsidR="009E7B8C" w:rsidRPr="004A761E" w:rsidRDefault="00807D32" w:rsidP="009E7B8C">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008D5FF3" w:rsidRPr="004A761E">
        <w:rPr>
          <w:lang w:val="en-US"/>
        </w:rPr>
        <w:t xml:space="preserve"> </w:t>
      </w:r>
      <w:r w:rsidR="009E7B8C" w:rsidRPr="004A761E">
        <w:rPr>
          <w:lang w:val="en-US"/>
        </w:rPr>
        <w:t>26, avenue de la Liberte, L-2763</w:t>
      </w:r>
      <w:r w:rsidR="009E7B8C" w:rsidRPr="004A761E">
        <w:t xml:space="preserve"> Luxembourg. </w:t>
      </w:r>
    </w:p>
    <w:p w:rsidR="00CF16BE" w:rsidRPr="004A761E" w:rsidRDefault="00CF16BE" w:rsidP="00DD3781">
      <w:pPr>
        <w:jc w:val="both"/>
      </w:pPr>
    </w:p>
    <w:p w:rsidR="00C67CE2" w:rsidRPr="004A761E" w:rsidRDefault="00C67CE2" w:rsidP="00C67CE2">
      <w:pPr>
        <w:jc w:val="both"/>
        <w:rPr>
          <w:b/>
          <w:lang w:val="en-US"/>
        </w:rPr>
      </w:pPr>
      <w:r w:rsidRPr="004A761E">
        <w:rPr>
          <w:b/>
          <w:lang w:val="en-US"/>
        </w:rPr>
        <w:t>I</w:t>
      </w:r>
      <w:r w:rsidRPr="004A761E">
        <w:rPr>
          <w:b/>
        </w:rPr>
        <w:t>.</w:t>
      </w:r>
      <w:r w:rsidRPr="004A761E">
        <w:rPr>
          <w:b/>
          <w:lang w:val="en-GB"/>
        </w:rPr>
        <w:tab/>
        <w:t>1.</w:t>
      </w:r>
      <w:r w:rsidRPr="004A761E">
        <w:rPr>
          <w:b/>
          <w:lang w:val="en-US"/>
        </w:rPr>
        <w:t xml:space="preserve"> Tokio Marine Europe S.A. </w:t>
      </w:r>
      <w:r w:rsidRPr="004A761E">
        <w:rPr>
          <w:b/>
          <w:lang w:val="en-GB"/>
        </w:rPr>
        <w:t xml:space="preserve"> </w:t>
      </w:r>
      <w:r w:rsidRPr="004A761E">
        <w:rPr>
          <w:b/>
          <w:lang w:val="en-US"/>
        </w:rPr>
        <w:t xml:space="preserve"> </w:t>
      </w:r>
    </w:p>
    <w:p w:rsidR="00C67CE2" w:rsidRPr="004A761E" w:rsidRDefault="00C67CE2" w:rsidP="00C67CE2">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Denmark</w:t>
      </w:r>
      <w:r w:rsidRPr="004A761E">
        <w:rPr>
          <w:b/>
        </w:rPr>
        <w:t>.</w:t>
      </w:r>
    </w:p>
    <w:p w:rsidR="00C67CE2" w:rsidRPr="004A761E" w:rsidRDefault="00C67CE2" w:rsidP="00C67CE2">
      <w:pPr>
        <w:jc w:val="both"/>
      </w:pPr>
      <w:r w:rsidRPr="004A761E">
        <w:tab/>
        <w:t xml:space="preserve">3. </w:t>
      </w:r>
      <w:r w:rsidRPr="004A761E">
        <w:rPr>
          <w:lang w:val="en-US"/>
        </w:rPr>
        <w:t>Non-life insurance</w:t>
      </w:r>
      <w:r w:rsidRPr="004A761E">
        <w:t xml:space="preserve">. </w:t>
      </w:r>
    </w:p>
    <w:p w:rsidR="00C67CE2" w:rsidRPr="004A761E" w:rsidRDefault="00C67CE2" w:rsidP="00C67CE2">
      <w:pPr>
        <w:jc w:val="both"/>
      </w:pPr>
      <w:r w:rsidRPr="004A761E">
        <w:tab/>
        <w:t xml:space="preserve">4. </w:t>
      </w:r>
      <w:r w:rsidRPr="004A761E">
        <w:rPr>
          <w:lang w:val="en-US"/>
        </w:rPr>
        <w:t>Classes of insurance that the company wishes to carry out in Bulgaria</w:t>
      </w:r>
      <w:r w:rsidRPr="004A761E">
        <w:t>:</w:t>
      </w:r>
    </w:p>
    <w:p w:rsidR="00C67CE2" w:rsidRPr="004A761E" w:rsidRDefault="00C67CE2" w:rsidP="00C67CE2">
      <w:pPr>
        <w:jc w:val="both"/>
      </w:pPr>
      <w:r w:rsidRPr="004A761E">
        <w:tab/>
      </w:r>
      <w:r w:rsidRPr="004A761E">
        <w:tab/>
        <w:t xml:space="preserve">4.1. </w:t>
      </w:r>
      <w:r w:rsidRPr="004A761E">
        <w:rPr>
          <w:lang w:val="en-US"/>
        </w:rPr>
        <w:t>Accident</w:t>
      </w:r>
      <w:r w:rsidRPr="004A761E">
        <w:t>;</w:t>
      </w:r>
    </w:p>
    <w:p w:rsidR="00C67CE2" w:rsidRPr="004A761E" w:rsidRDefault="00C67CE2" w:rsidP="00C67CE2">
      <w:pPr>
        <w:jc w:val="both"/>
      </w:pPr>
      <w:r w:rsidRPr="004A761E">
        <w:tab/>
      </w:r>
      <w:r w:rsidRPr="004A761E">
        <w:tab/>
        <w:t xml:space="preserve">4.2. </w:t>
      </w:r>
      <w:r w:rsidRPr="004A761E">
        <w:rPr>
          <w:lang w:val="en-US"/>
        </w:rPr>
        <w:t>Sickness</w:t>
      </w:r>
      <w:r w:rsidRPr="004A761E">
        <w:t>;</w:t>
      </w:r>
    </w:p>
    <w:p w:rsidR="00C67CE2" w:rsidRPr="004A761E" w:rsidRDefault="00C67CE2" w:rsidP="00C67CE2">
      <w:pPr>
        <w:jc w:val="both"/>
      </w:pPr>
      <w:r w:rsidRPr="004A761E">
        <w:tab/>
      </w:r>
      <w:r w:rsidRPr="004A761E">
        <w:tab/>
        <w:t xml:space="preserve">4.3. </w:t>
      </w:r>
      <w:r w:rsidRPr="004A761E">
        <w:rPr>
          <w:lang w:val="en-US"/>
        </w:rPr>
        <w:t>Land vehicles</w:t>
      </w:r>
      <w:r w:rsidRPr="004A761E">
        <w:t>;</w:t>
      </w:r>
    </w:p>
    <w:p w:rsidR="00C67CE2" w:rsidRPr="004A761E" w:rsidRDefault="00C67CE2" w:rsidP="00C67CE2">
      <w:pPr>
        <w:jc w:val="both"/>
      </w:pPr>
      <w:r w:rsidRPr="004A761E">
        <w:tab/>
      </w:r>
      <w:r w:rsidRPr="004A761E">
        <w:tab/>
        <w:t xml:space="preserve">4.4. </w:t>
      </w:r>
      <w:r w:rsidRPr="004A761E">
        <w:rPr>
          <w:lang w:val="en-US"/>
        </w:rPr>
        <w:t>Railway rolling stock</w:t>
      </w:r>
      <w:r w:rsidRPr="004A761E">
        <w:t>;</w:t>
      </w:r>
    </w:p>
    <w:p w:rsidR="00C67CE2" w:rsidRPr="004A761E" w:rsidRDefault="00C67CE2" w:rsidP="00C67CE2">
      <w:pPr>
        <w:jc w:val="both"/>
      </w:pPr>
      <w:r w:rsidRPr="004A761E">
        <w:tab/>
      </w:r>
      <w:r w:rsidRPr="004A761E">
        <w:tab/>
        <w:t xml:space="preserve">4.5. </w:t>
      </w:r>
      <w:r w:rsidRPr="004A761E">
        <w:rPr>
          <w:lang w:val="en-US"/>
        </w:rPr>
        <w:t>Aircraft</w:t>
      </w:r>
      <w:r w:rsidRPr="004A761E">
        <w:t>;</w:t>
      </w:r>
    </w:p>
    <w:p w:rsidR="00C67CE2" w:rsidRPr="004A761E" w:rsidRDefault="00C67CE2" w:rsidP="00C67CE2">
      <w:pPr>
        <w:jc w:val="both"/>
      </w:pPr>
      <w:r w:rsidRPr="004A761E">
        <w:tab/>
      </w:r>
      <w:r w:rsidRPr="004A761E">
        <w:tab/>
        <w:t xml:space="preserve">4.6. </w:t>
      </w:r>
      <w:r w:rsidRPr="004A761E">
        <w:rPr>
          <w:lang w:val="en-US"/>
        </w:rPr>
        <w:t>Ships</w:t>
      </w:r>
      <w:r w:rsidRPr="004A761E">
        <w:t>;</w:t>
      </w:r>
    </w:p>
    <w:p w:rsidR="00C67CE2" w:rsidRPr="004A761E" w:rsidRDefault="00C67CE2" w:rsidP="00C67CE2">
      <w:pPr>
        <w:jc w:val="both"/>
      </w:pPr>
      <w:r w:rsidRPr="004A761E">
        <w:tab/>
      </w:r>
      <w:r w:rsidRPr="004A761E">
        <w:tab/>
        <w:t xml:space="preserve">4.7. </w:t>
      </w:r>
      <w:r w:rsidRPr="004A761E">
        <w:rPr>
          <w:lang w:val="en-US"/>
        </w:rPr>
        <w:t>Goods in transit</w:t>
      </w:r>
      <w:r w:rsidRPr="004A761E">
        <w:t>;</w:t>
      </w:r>
    </w:p>
    <w:p w:rsidR="00C67CE2" w:rsidRPr="004A761E" w:rsidRDefault="00C67CE2" w:rsidP="00C67CE2">
      <w:pPr>
        <w:jc w:val="both"/>
      </w:pPr>
      <w:r w:rsidRPr="004A761E">
        <w:tab/>
      </w:r>
      <w:r w:rsidRPr="004A761E">
        <w:tab/>
        <w:t xml:space="preserve">4.8. </w:t>
      </w:r>
      <w:r w:rsidRPr="004A761E">
        <w:rPr>
          <w:lang w:val="en-US"/>
        </w:rPr>
        <w:t>Fire and natural forces</w:t>
      </w:r>
      <w:r w:rsidRPr="004A761E">
        <w:t>;</w:t>
      </w:r>
    </w:p>
    <w:p w:rsidR="00C67CE2" w:rsidRPr="004A761E" w:rsidRDefault="00C67CE2" w:rsidP="00C67CE2">
      <w:pPr>
        <w:jc w:val="both"/>
      </w:pPr>
      <w:r w:rsidRPr="004A761E">
        <w:tab/>
      </w:r>
      <w:r w:rsidRPr="004A761E">
        <w:tab/>
        <w:t xml:space="preserve">4.9. </w:t>
      </w:r>
      <w:r w:rsidR="002E5951" w:rsidRPr="004A761E">
        <w:rPr>
          <w:lang w:val="en-US"/>
        </w:rPr>
        <w:t>Other d</w:t>
      </w:r>
      <w:r w:rsidRPr="004A761E">
        <w:rPr>
          <w:lang w:val="en-US"/>
        </w:rPr>
        <w:t>amage to property</w:t>
      </w:r>
      <w:r w:rsidRPr="004A761E">
        <w:t>;</w:t>
      </w:r>
    </w:p>
    <w:p w:rsidR="00C67CE2" w:rsidRPr="004A761E" w:rsidRDefault="00C67CE2" w:rsidP="00C67CE2">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C67CE2" w:rsidRPr="004A761E" w:rsidRDefault="00C67CE2" w:rsidP="00C67CE2">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C67CE2" w:rsidRPr="004A761E" w:rsidRDefault="00C67CE2" w:rsidP="00C67CE2">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C67CE2" w:rsidRPr="004A761E" w:rsidRDefault="00C67CE2" w:rsidP="00C67CE2">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C67CE2" w:rsidRPr="004A761E" w:rsidRDefault="00C67CE2" w:rsidP="00C67CE2">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C67CE2" w:rsidRPr="004A761E" w:rsidRDefault="00C67CE2" w:rsidP="00C67CE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C67CE2" w:rsidRPr="004A761E" w:rsidRDefault="00C67CE2" w:rsidP="00C67CE2">
      <w:pPr>
        <w:jc w:val="both"/>
      </w:pPr>
      <w:r w:rsidRPr="004A761E">
        <w:tab/>
      </w:r>
      <w:r w:rsidRPr="004A761E">
        <w:tab/>
        <w:t xml:space="preserve">4.17. </w:t>
      </w:r>
      <w:r w:rsidRPr="004A761E">
        <w:rPr>
          <w:lang w:val="en-US"/>
        </w:rPr>
        <w:t xml:space="preserve">Legal expenses </w:t>
      </w:r>
      <w:r w:rsidRPr="004A761E">
        <w:t xml:space="preserve">– </w:t>
      </w:r>
      <w:r w:rsidRPr="004A761E">
        <w:rPr>
          <w:lang w:val="en-US"/>
        </w:rPr>
        <w:t>the insurer chose the option in Art. 200 (3) of Directive 2009/138/EC.</w:t>
      </w:r>
    </w:p>
    <w:p w:rsidR="00F80D89" w:rsidRPr="004A761E" w:rsidRDefault="00C67CE2" w:rsidP="00F80D89">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US"/>
        </w:rPr>
        <w:t xml:space="preserve"> </w:t>
      </w:r>
      <w:r w:rsidR="00F80D89" w:rsidRPr="004A761E">
        <w:rPr>
          <w:lang w:val="en-US"/>
        </w:rPr>
        <w:t>c/o Brockstedt-Kaalund Law Office Copenhagen, Goteborg Plads 1, 6.2150 Copenhagen, Nordhavn, Denmark</w:t>
      </w:r>
      <w:r w:rsidR="00F80D89" w:rsidRPr="004A761E">
        <w:t xml:space="preserve">. </w:t>
      </w:r>
    </w:p>
    <w:p w:rsidR="00CF16BE" w:rsidRPr="004A761E" w:rsidRDefault="00CF16BE" w:rsidP="00DD3781">
      <w:pPr>
        <w:jc w:val="both"/>
        <w:rPr>
          <w:lang w:val="en-GB"/>
        </w:rPr>
      </w:pPr>
    </w:p>
    <w:p w:rsidR="00506F5B" w:rsidRPr="004A761E" w:rsidRDefault="00506F5B" w:rsidP="00506F5B">
      <w:pPr>
        <w:jc w:val="both"/>
        <w:rPr>
          <w:b/>
          <w:lang w:val="en-US"/>
        </w:rPr>
      </w:pPr>
      <w:r w:rsidRPr="004A761E">
        <w:rPr>
          <w:b/>
          <w:lang w:val="en-US"/>
        </w:rPr>
        <w:t>42</w:t>
      </w:r>
      <w:r w:rsidRPr="004A761E">
        <w:rPr>
          <w:b/>
          <w:lang w:val="en-GB"/>
        </w:rPr>
        <w:t>.</w:t>
      </w:r>
      <w:r w:rsidRPr="004A761E">
        <w:rPr>
          <w:b/>
          <w:lang w:val="en-GB"/>
        </w:rPr>
        <w:tab/>
        <w:t xml:space="preserve">1. </w:t>
      </w:r>
      <w:r w:rsidRPr="004A761E">
        <w:rPr>
          <w:b/>
          <w:lang w:val="ru-RU"/>
        </w:rPr>
        <w:t xml:space="preserve">Generali Luxembourg </w:t>
      </w:r>
      <w:r w:rsidRPr="004A761E">
        <w:rPr>
          <w:b/>
          <w:lang w:val="en-US"/>
        </w:rPr>
        <w:t>S.A.</w:t>
      </w:r>
    </w:p>
    <w:p w:rsidR="0021301A" w:rsidRPr="004A761E" w:rsidRDefault="0021301A" w:rsidP="0021301A">
      <w:pPr>
        <w:ind w:firstLine="708"/>
        <w:jc w:val="both"/>
        <w:rPr>
          <w:b/>
          <w:snapToGrid w:val="0"/>
          <w:lang w:val="en-US" w:eastAsia="en-US"/>
        </w:rPr>
      </w:pPr>
      <w:r w:rsidRPr="004A761E">
        <w:rPr>
          <w:b/>
          <w:lang w:val="en-US"/>
        </w:rPr>
        <w:t>Received notification on CBN on 20 November 2023. T</w:t>
      </w:r>
      <w:r w:rsidRPr="004A761E">
        <w:rPr>
          <w:b/>
          <w:lang w:val="en-GB"/>
        </w:rPr>
        <w:t xml:space="preserve">he competent authority of </w:t>
      </w:r>
      <w:r w:rsidRPr="004A761E">
        <w:rPr>
          <w:b/>
          <w:lang w:val="ru-RU"/>
        </w:rPr>
        <w:t xml:space="preserve">Luxembourg </w:t>
      </w:r>
      <w:r w:rsidRPr="004A761E">
        <w:rPr>
          <w:b/>
          <w:lang w:val="en-GB"/>
        </w:rPr>
        <w:t xml:space="preserve">informed that the insurer changed its address </w:t>
      </w:r>
    </w:p>
    <w:p w:rsidR="00506F5B" w:rsidRPr="004A761E" w:rsidRDefault="00506F5B" w:rsidP="00506F5B">
      <w:pPr>
        <w:jc w:val="both"/>
      </w:pPr>
      <w:r w:rsidRPr="004A761E">
        <w:rPr>
          <w:b/>
          <w:lang w:val="en-US"/>
        </w:rPr>
        <w:tab/>
      </w:r>
      <w:r w:rsidRPr="004A761E">
        <w:t xml:space="preserve">2. </w:t>
      </w:r>
      <w:r w:rsidRPr="004A761E">
        <w:rPr>
          <w:lang w:val="en-US"/>
        </w:rPr>
        <w:t>Freedom to provide services</w:t>
      </w:r>
      <w:r w:rsidRPr="004A761E">
        <w:t>.</w:t>
      </w:r>
    </w:p>
    <w:p w:rsidR="00506F5B" w:rsidRPr="004A761E" w:rsidRDefault="00506F5B" w:rsidP="00506F5B">
      <w:pPr>
        <w:jc w:val="both"/>
      </w:pPr>
      <w:r w:rsidRPr="004A761E">
        <w:tab/>
        <w:t xml:space="preserve">3. </w:t>
      </w:r>
      <w:r w:rsidRPr="004A761E">
        <w:rPr>
          <w:lang w:val="en-US"/>
        </w:rPr>
        <w:t>Life insurance</w:t>
      </w:r>
      <w:r w:rsidRPr="004A761E">
        <w:t xml:space="preserve">. </w:t>
      </w:r>
    </w:p>
    <w:p w:rsidR="00506F5B" w:rsidRPr="004A761E" w:rsidRDefault="00506F5B" w:rsidP="00506F5B">
      <w:pPr>
        <w:jc w:val="both"/>
      </w:pPr>
      <w:r w:rsidRPr="004A761E">
        <w:tab/>
        <w:t xml:space="preserve">4. </w:t>
      </w:r>
      <w:r w:rsidRPr="004A761E">
        <w:rPr>
          <w:lang w:val="en-US"/>
        </w:rPr>
        <w:t>Classes of insurance that the company wishes to carry out in Bulgaria in accordance with Directive 2009/138/EC</w:t>
      </w:r>
      <w:r w:rsidRPr="004A761E">
        <w:t>:</w:t>
      </w:r>
    </w:p>
    <w:p w:rsidR="00506F5B" w:rsidRPr="004A761E" w:rsidRDefault="00506F5B" w:rsidP="00506F5B">
      <w:pPr>
        <w:ind w:firstLine="1416"/>
        <w:jc w:val="both"/>
      </w:pPr>
      <w:r w:rsidRPr="004A761E">
        <w:t>I. The life insurance referred to in points (a)(i), (ii) and (iii) of Article 2(3)</w:t>
      </w:r>
      <w:r w:rsidR="00B811F9" w:rsidRPr="004A761E">
        <w:t xml:space="preserve"> (</w:t>
      </w:r>
      <w:r w:rsidR="00342453" w:rsidRPr="004A761E">
        <w:rPr>
          <w:snapToGrid w:val="0"/>
          <w:color w:val="000000"/>
          <w:lang w:eastAsia="en-US"/>
        </w:rPr>
        <w:t>other than marriage and birth assurance</w:t>
      </w:r>
      <w:r w:rsidR="00B811F9" w:rsidRPr="004A761E">
        <w:rPr>
          <w:snapToGrid w:val="0"/>
          <w:color w:val="000000"/>
          <w:lang w:eastAsia="en-US"/>
        </w:rPr>
        <w:t>)</w:t>
      </w:r>
      <w:r w:rsidRPr="004A761E">
        <w:t xml:space="preserve"> excluding those referred to in II and III;</w:t>
      </w:r>
    </w:p>
    <w:p w:rsidR="00506F5B" w:rsidRPr="004A761E" w:rsidRDefault="00506F5B" w:rsidP="00506F5B">
      <w:pPr>
        <w:ind w:firstLine="1416"/>
        <w:jc w:val="both"/>
      </w:pPr>
      <w:r w:rsidRPr="004A761E">
        <w:t>III. The insurance referred to in points (a)(i) and (ii) of Article 2(3), which are linked to investment funds;</w:t>
      </w:r>
    </w:p>
    <w:p w:rsidR="00506F5B" w:rsidRPr="004A761E" w:rsidRDefault="00506F5B" w:rsidP="00506F5B">
      <w:pPr>
        <w:ind w:firstLine="1416"/>
        <w:jc w:val="both"/>
      </w:pPr>
      <w:r w:rsidRPr="004A761E">
        <w:t>VI. Capital redemption operations, referred to in point (b)(ii) of Article 2(3);</w:t>
      </w:r>
    </w:p>
    <w:p w:rsidR="00506F5B" w:rsidRPr="004A761E" w:rsidRDefault="00506F5B" w:rsidP="0021301A">
      <w:pPr>
        <w:ind w:left="1068"/>
        <w:jc w:val="both"/>
      </w:pPr>
      <w:r w:rsidRPr="004A761E">
        <w:rPr>
          <w:lang w:val="en-US"/>
        </w:rPr>
        <w:t>5. Address</w:t>
      </w:r>
      <w:r w:rsidRPr="004A761E">
        <w:t>:</w:t>
      </w:r>
      <w:r w:rsidRPr="004A761E">
        <w:rPr>
          <w:lang w:val="en-US"/>
        </w:rPr>
        <w:t xml:space="preserve"> </w:t>
      </w:r>
      <w:r w:rsidR="0021301A" w:rsidRPr="004A761E">
        <w:t>1, rue Peternelchen</w:t>
      </w:r>
      <w:r w:rsidR="0021301A" w:rsidRPr="004A761E">
        <w:rPr>
          <w:lang w:val="en-US"/>
        </w:rPr>
        <w:t xml:space="preserve">, </w:t>
      </w:r>
      <w:r w:rsidR="0021301A" w:rsidRPr="004A761E">
        <w:t>L-2370 Hesperange</w:t>
      </w:r>
    </w:p>
    <w:p w:rsidR="00CF16BE" w:rsidRPr="004A761E" w:rsidRDefault="00CF16BE" w:rsidP="00DD3781">
      <w:pPr>
        <w:jc w:val="both"/>
        <w:rPr>
          <w:lang w:val="en-GB"/>
        </w:rPr>
      </w:pPr>
    </w:p>
    <w:p w:rsidR="00622E38" w:rsidRPr="001804AE" w:rsidRDefault="00D728EA" w:rsidP="00D728EA">
      <w:pPr>
        <w:jc w:val="both"/>
        <w:rPr>
          <w:b/>
          <w:lang w:val="en-US"/>
        </w:rPr>
      </w:pPr>
      <w:r w:rsidRPr="001804AE">
        <w:rPr>
          <w:b/>
          <w:lang w:val="en-US"/>
        </w:rPr>
        <w:t>43</w:t>
      </w:r>
      <w:r w:rsidRPr="001804AE">
        <w:rPr>
          <w:b/>
        </w:rPr>
        <w:t>.</w:t>
      </w:r>
      <w:r w:rsidRPr="001804AE">
        <w:rPr>
          <w:b/>
          <w:lang w:val="en-GB"/>
        </w:rPr>
        <w:tab/>
        <w:t>1.</w:t>
      </w:r>
      <w:r w:rsidR="00295269" w:rsidRPr="001804AE">
        <w:rPr>
          <w:b/>
          <w:lang w:val="en-US"/>
        </w:rPr>
        <w:t xml:space="preserve"> Liberty Mutual Insurance Europe SE</w:t>
      </w:r>
    </w:p>
    <w:p w:rsidR="00D728EA" w:rsidRPr="001804AE" w:rsidRDefault="00622E38" w:rsidP="00D728EA">
      <w:pPr>
        <w:jc w:val="both"/>
        <w:rPr>
          <w:b/>
          <w:lang w:val="en-US"/>
        </w:rPr>
      </w:pPr>
      <w:r w:rsidRPr="001804AE">
        <w:rPr>
          <w:b/>
          <w:lang w:val="en-US"/>
        </w:rPr>
        <w:tab/>
        <w:t>Received notification on CBN platform on 14 January 2025, the competent authority ot Luxembourg informed</w:t>
      </w:r>
      <w:r w:rsidR="00D728EA" w:rsidRPr="001804AE">
        <w:rPr>
          <w:b/>
          <w:lang w:val="en-US"/>
        </w:rPr>
        <w:t xml:space="preserve"> </w:t>
      </w:r>
      <w:r w:rsidRPr="001804AE">
        <w:rPr>
          <w:b/>
          <w:lang w:val="en-US"/>
        </w:rPr>
        <w:t>that the insurer changed its head office address</w:t>
      </w:r>
    </w:p>
    <w:p w:rsidR="00D728EA" w:rsidRPr="004A761E" w:rsidRDefault="00D728EA" w:rsidP="00D728EA">
      <w:pPr>
        <w:jc w:val="both"/>
      </w:pPr>
      <w:r w:rsidRPr="001804AE">
        <w:rPr>
          <w:lang w:val="en-GB"/>
        </w:rPr>
        <w:tab/>
      </w:r>
      <w:r w:rsidRPr="001804AE">
        <w:t xml:space="preserve">2. </w:t>
      </w:r>
      <w:r w:rsidRPr="001804AE">
        <w:rPr>
          <w:lang w:val="en-US"/>
        </w:rPr>
        <w:t xml:space="preserve">Freedom to provide services </w:t>
      </w:r>
      <w:r w:rsidRPr="001804AE">
        <w:rPr>
          <w:b/>
          <w:lang w:val="en-US"/>
        </w:rPr>
        <w:t>– from its head office</w:t>
      </w:r>
      <w:r w:rsidRPr="001804AE">
        <w:rPr>
          <w:b/>
        </w:rPr>
        <w:t>.</w:t>
      </w:r>
    </w:p>
    <w:p w:rsidR="00D728EA" w:rsidRPr="004A761E" w:rsidRDefault="00D728EA" w:rsidP="00D728EA">
      <w:pPr>
        <w:jc w:val="both"/>
      </w:pPr>
      <w:r w:rsidRPr="004A761E">
        <w:tab/>
        <w:t xml:space="preserve">3. </w:t>
      </w:r>
      <w:r w:rsidRPr="004A761E">
        <w:rPr>
          <w:lang w:val="en-US"/>
        </w:rPr>
        <w:t>Non-life insurance</w:t>
      </w:r>
      <w:r w:rsidRPr="004A761E">
        <w:t xml:space="preserve">. </w:t>
      </w:r>
    </w:p>
    <w:p w:rsidR="00D728EA" w:rsidRPr="004A761E" w:rsidRDefault="00D728EA" w:rsidP="00D728EA">
      <w:pPr>
        <w:jc w:val="both"/>
      </w:pPr>
      <w:r w:rsidRPr="004A761E">
        <w:tab/>
        <w:t xml:space="preserve">4. </w:t>
      </w:r>
      <w:r w:rsidRPr="004A761E">
        <w:rPr>
          <w:lang w:val="en-US"/>
        </w:rPr>
        <w:t>Classes of insurance that the company wishes to carry out in Bulgaria</w:t>
      </w:r>
      <w:r w:rsidRPr="004A761E">
        <w:t>:</w:t>
      </w:r>
    </w:p>
    <w:p w:rsidR="00357FB7" w:rsidRPr="004A761E" w:rsidRDefault="00357FB7" w:rsidP="00357FB7">
      <w:pPr>
        <w:ind w:left="708" w:firstLine="708"/>
        <w:jc w:val="both"/>
        <w:rPr>
          <w:lang w:val="en-US"/>
        </w:rPr>
      </w:pPr>
      <w:r w:rsidRPr="004A761E">
        <w:rPr>
          <w:lang w:val="en-US"/>
        </w:rPr>
        <w:t>4.1. Accident;</w:t>
      </w:r>
    </w:p>
    <w:p w:rsidR="00357FB7" w:rsidRPr="004A761E" w:rsidRDefault="00357FB7" w:rsidP="00357FB7">
      <w:pPr>
        <w:jc w:val="both"/>
        <w:rPr>
          <w:lang w:val="en-US"/>
        </w:rPr>
      </w:pPr>
      <w:r w:rsidRPr="004A761E">
        <w:rPr>
          <w:lang w:val="en-US"/>
        </w:rPr>
        <w:tab/>
      </w:r>
      <w:r w:rsidRPr="004A761E">
        <w:rPr>
          <w:lang w:val="en-US"/>
        </w:rPr>
        <w:tab/>
        <w:t>4.2. Sickness;</w:t>
      </w:r>
    </w:p>
    <w:p w:rsidR="00D728EA" w:rsidRPr="004A761E" w:rsidRDefault="00D728EA" w:rsidP="00D728EA">
      <w:pPr>
        <w:jc w:val="both"/>
      </w:pPr>
      <w:r w:rsidRPr="004A761E">
        <w:tab/>
      </w:r>
      <w:r w:rsidRPr="004A761E">
        <w:tab/>
        <w:t xml:space="preserve">4.4. </w:t>
      </w:r>
      <w:r w:rsidRPr="004A761E">
        <w:rPr>
          <w:lang w:val="en-US"/>
        </w:rPr>
        <w:t>Railway rolling stock</w:t>
      </w:r>
      <w:r w:rsidRPr="004A761E">
        <w:t>;</w:t>
      </w:r>
    </w:p>
    <w:p w:rsidR="00D728EA" w:rsidRPr="004A761E" w:rsidRDefault="00D728EA" w:rsidP="00D728EA">
      <w:pPr>
        <w:jc w:val="both"/>
      </w:pPr>
      <w:r w:rsidRPr="004A761E">
        <w:tab/>
      </w:r>
      <w:r w:rsidRPr="004A761E">
        <w:tab/>
        <w:t xml:space="preserve">4.5. </w:t>
      </w:r>
      <w:r w:rsidRPr="004A761E">
        <w:rPr>
          <w:lang w:val="en-US"/>
        </w:rPr>
        <w:t>Aircraft</w:t>
      </w:r>
      <w:r w:rsidRPr="004A761E">
        <w:t>;</w:t>
      </w:r>
    </w:p>
    <w:p w:rsidR="00D728EA" w:rsidRPr="004A761E" w:rsidRDefault="00D728EA" w:rsidP="00D728EA">
      <w:pPr>
        <w:jc w:val="both"/>
      </w:pPr>
      <w:r w:rsidRPr="004A761E">
        <w:tab/>
      </w:r>
      <w:r w:rsidRPr="004A761E">
        <w:tab/>
        <w:t xml:space="preserve">4.6. </w:t>
      </w:r>
      <w:r w:rsidRPr="004A761E">
        <w:rPr>
          <w:lang w:val="en-US"/>
        </w:rPr>
        <w:t>Ships</w:t>
      </w:r>
      <w:r w:rsidRPr="004A761E">
        <w:t>;</w:t>
      </w:r>
    </w:p>
    <w:p w:rsidR="00D728EA" w:rsidRPr="004A761E" w:rsidRDefault="00D728EA" w:rsidP="00D728EA">
      <w:pPr>
        <w:jc w:val="both"/>
      </w:pPr>
      <w:r w:rsidRPr="004A761E">
        <w:tab/>
      </w:r>
      <w:r w:rsidRPr="004A761E">
        <w:tab/>
        <w:t xml:space="preserve">4.7. </w:t>
      </w:r>
      <w:r w:rsidRPr="004A761E">
        <w:rPr>
          <w:lang w:val="en-US"/>
        </w:rPr>
        <w:t>Goods in transit</w:t>
      </w:r>
      <w:r w:rsidRPr="004A761E">
        <w:t>;</w:t>
      </w:r>
    </w:p>
    <w:p w:rsidR="00D728EA" w:rsidRPr="004A761E" w:rsidRDefault="00D728EA" w:rsidP="00D728EA">
      <w:pPr>
        <w:jc w:val="both"/>
      </w:pPr>
      <w:r w:rsidRPr="004A761E">
        <w:tab/>
      </w:r>
      <w:r w:rsidRPr="004A761E">
        <w:tab/>
        <w:t xml:space="preserve">4.8. </w:t>
      </w:r>
      <w:r w:rsidRPr="004A761E">
        <w:rPr>
          <w:lang w:val="en-US"/>
        </w:rPr>
        <w:t>Fire and natural forces</w:t>
      </w:r>
      <w:r w:rsidRPr="004A761E">
        <w:t>;</w:t>
      </w:r>
    </w:p>
    <w:p w:rsidR="00D728EA" w:rsidRPr="004A761E" w:rsidRDefault="00D728EA" w:rsidP="00D728EA">
      <w:pPr>
        <w:jc w:val="both"/>
      </w:pPr>
      <w:r w:rsidRPr="004A761E">
        <w:tab/>
      </w:r>
      <w:r w:rsidRPr="004A761E">
        <w:tab/>
        <w:t xml:space="preserve">4.9. </w:t>
      </w:r>
      <w:r w:rsidRPr="004A761E">
        <w:rPr>
          <w:lang w:val="en-US"/>
        </w:rPr>
        <w:t>Damage to property</w:t>
      </w:r>
      <w:r w:rsidRPr="004A761E">
        <w:t>;</w:t>
      </w:r>
    </w:p>
    <w:p w:rsidR="00D728EA" w:rsidRPr="004A761E" w:rsidRDefault="00D728EA" w:rsidP="00D728EA">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D728EA" w:rsidRPr="004A761E" w:rsidRDefault="00D728EA" w:rsidP="00D728E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D728EA" w:rsidRPr="004A761E" w:rsidRDefault="00D728EA" w:rsidP="00D728E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D728EA" w:rsidRPr="004A761E" w:rsidRDefault="00D728EA" w:rsidP="00D728EA">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D728EA" w:rsidRPr="004A761E" w:rsidRDefault="00D728EA" w:rsidP="00D728E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D728EA" w:rsidRPr="004A761E" w:rsidRDefault="00D728EA" w:rsidP="00D728EA">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D728EA" w:rsidRPr="004A761E" w:rsidRDefault="00D728EA" w:rsidP="00CB523E">
      <w:pPr>
        <w:jc w:val="both"/>
        <w:rPr>
          <w:b/>
          <w:u w:val="single"/>
        </w:rPr>
      </w:pPr>
      <w:r w:rsidRPr="004A761E">
        <w:rPr>
          <w:lang w:val="en-US"/>
        </w:rPr>
        <w:t xml:space="preserve">           </w:t>
      </w:r>
      <w:r w:rsidRPr="001804AE">
        <w:rPr>
          <w:lang w:val="en-GB"/>
        </w:rPr>
        <w:t>5.</w:t>
      </w:r>
      <w:r w:rsidRPr="001804AE">
        <w:t xml:space="preserve"> А</w:t>
      </w:r>
      <w:r w:rsidRPr="001804AE">
        <w:rPr>
          <w:lang w:val="en-GB"/>
        </w:rPr>
        <w:t>ddress</w:t>
      </w:r>
      <w:r w:rsidRPr="001804AE">
        <w:t>:</w:t>
      </w:r>
      <w:r w:rsidRPr="001804AE">
        <w:rPr>
          <w:lang w:val="en-US"/>
        </w:rPr>
        <w:t xml:space="preserve"> </w:t>
      </w:r>
      <w:r w:rsidR="00CB523E" w:rsidRPr="001804AE">
        <w:rPr>
          <w:lang w:val="en-US"/>
        </w:rPr>
        <w:t>5-7 Rue Léon Laval, L-3372 Leudelange</w:t>
      </w:r>
      <w:r w:rsidR="00CB523E" w:rsidRPr="001804AE">
        <w:t>, Grand Duchy of Luxembourg.</w:t>
      </w:r>
    </w:p>
    <w:p w:rsidR="00CF16BE" w:rsidRPr="004A761E" w:rsidRDefault="00CF16BE" w:rsidP="00DD3781">
      <w:pPr>
        <w:jc w:val="both"/>
        <w:rPr>
          <w:lang w:val="en-GB"/>
        </w:rPr>
      </w:pPr>
    </w:p>
    <w:p w:rsidR="0050592F" w:rsidRPr="003500F6" w:rsidRDefault="0050592F" w:rsidP="0050592F">
      <w:pPr>
        <w:jc w:val="both"/>
        <w:rPr>
          <w:b/>
          <w:lang w:val="en-US"/>
        </w:rPr>
      </w:pPr>
      <w:r w:rsidRPr="003500F6">
        <w:rPr>
          <w:b/>
          <w:lang w:val="en-US"/>
        </w:rPr>
        <w:t>I</w:t>
      </w:r>
      <w:r w:rsidRPr="003500F6">
        <w:rPr>
          <w:b/>
        </w:rPr>
        <w:t>.</w:t>
      </w:r>
      <w:r w:rsidRPr="003500F6">
        <w:rPr>
          <w:b/>
          <w:lang w:val="en-GB"/>
        </w:rPr>
        <w:tab/>
        <w:t>1.</w:t>
      </w:r>
      <w:r w:rsidRPr="003500F6">
        <w:rPr>
          <w:b/>
          <w:lang w:val="en-US"/>
        </w:rPr>
        <w:t xml:space="preserve"> Liberty Mutual Insurance Europe SE </w:t>
      </w:r>
    </w:p>
    <w:p w:rsidR="009750C4" w:rsidRPr="003500F6" w:rsidRDefault="0050592F" w:rsidP="0050592F">
      <w:pPr>
        <w:jc w:val="both"/>
        <w:rPr>
          <w:b/>
          <w:lang w:val="en-GB"/>
        </w:rPr>
      </w:pPr>
      <w:r w:rsidRPr="003500F6">
        <w:rPr>
          <w:lang w:val="en-GB"/>
        </w:rPr>
        <w:tab/>
      </w:r>
      <w:r w:rsidR="009750C4" w:rsidRPr="003500F6">
        <w:rPr>
          <w:b/>
          <w:lang w:val="en-GB"/>
        </w:rPr>
        <w:t>Received notification via CBN platform, dated June 1</w:t>
      </w:r>
      <w:r w:rsidR="009750C4" w:rsidRPr="003500F6">
        <w:rPr>
          <w:b/>
          <w:vertAlign w:val="superscript"/>
          <w:lang w:val="en-GB"/>
        </w:rPr>
        <w:t>st</w:t>
      </w:r>
      <w:r w:rsidR="009750C4" w:rsidRPr="003500F6">
        <w:rPr>
          <w:b/>
          <w:lang w:val="en-GB"/>
        </w:rPr>
        <w:t xml:space="preserve">, 2026, the competent authority of </w:t>
      </w:r>
      <w:r w:rsidR="00214816" w:rsidRPr="003500F6">
        <w:rPr>
          <w:b/>
          <w:lang w:val="en-GB"/>
        </w:rPr>
        <w:t>Luxembourg</w:t>
      </w:r>
      <w:r w:rsidR="009750C4" w:rsidRPr="003500F6">
        <w:rPr>
          <w:b/>
          <w:lang w:val="en-GB"/>
        </w:rPr>
        <w:t xml:space="preserve"> informed the insurance undertaking intends to extend its activities in Bulgaria to class 3 “Land vehicles”</w:t>
      </w:r>
      <w:r w:rsidR="00C54BEB" w:rsidRPr="003500F6">
        <w:rPr>
          <w:b/>
          <w:lang w:val="en-GB"/>
        </w:rPr>
        <w:t xml:space="preserve"> from its branch in France</w:t>
      </w:r>
      <w:r w:rsidR="009750C4" w:rsidRPr="003500F6">
        <w:rPr>
          <w:b/>
          <w:lang w:val="en-GB"/>
        </w:rPr>
        <w:t>.</w:t>
      </w:r>
    </w:p>
    <w:p w:rsidR="0050592F" w:rsidRPr="003500F6" w:rsidRDefault="0050592F" w:rsidP="009750C4">
      <w:pPr>
        <w:ind w:firstLine="708"/>
        <w:jc w:val="both"/>
      </w:pPr>
      <w:r w:rsidRPr="003500F6">
        <w:t xml:space="preserve">2. </w:t>
      </w:r>
      <w:r w:rsidRPr="003500F6">
        <w:rPr>
          <w:lang w:val="en-US"/>
        </w:rPr>
        <w:t xml:space="preserve">Freedom to provide services </w:t>
      </w:r>
      <w:r w:rsidRPr="003500F6">
        <w:rPr>
          <w:b/>
          <w:lang w:val="en-US"/>
        </w:rPr>
        <w:t xml:space="preserve">– from its </w:t>
      </w:r>
      <w:r w:rsidR="00AB5A89" w:rsidRPr="003500F6">
        <w:rPr>
          <w:b/>
          <w:lang w:val="en-US"/>
        </w:rPr>
        <w:t xml:space="preserve">branch in </w:t>
      </w:r>
      <w:r w:rsidR="00462FF8" w:rsidRPr="003500F6">
        <w:rPr>
          <w:b/>
          <w:lang w:val="en-US"/>
        </w:rPr>
        <w:t>France</w:t>
      </w:r>
      <w:r w:rsidRPr="003500F6">
        <w:rPr>
          <w:b/>
        </w:rPr>
        <w:t>.</w:t>
      </w:r>
    </w:p>
    <w:p w:rsidR="0050592F" w:rsidRPr="003500F6" w:rsidRDefault="0050592F" w:rsidP="0050592F">
      <w:pPr>
        <w:jc w:val="both"/>
      </w:pPr>
      <w:r w:rsidRPr="003500F6">
        <w:tab/>
        <w:t xml:space="preserve">3. </w:t>
      </w:r>
      <w:r w:rsidRPr="003500F6">
        <w:rPr>
          <w:lang w:val="en-US"/>
        </w:rPr>
        <w:t>Non-life insurance</w:t>
      </w:r>
      <w:r w:rsidRPr="003500F6">
        <w:t xml:space="preserve">. </w:t>
      </w:r>
    </w:p>
    <w:p w:rsidR="0050592F" w:rsidRPr="003500F6" w:rsidRDefault="0050592F" w:rsidP="0050592F">
      <w:pPr>
        <w:jc w:val="both"/>
      </w:pPr>
      <w:r w:rsidRPr="003500F6">
        <w:tab/>
        <w:t xml:space="preserve">4. </w:t>
      </w:r>
      <w:r w:rsidRPr="003500F6">
        <w:rPr>
          <w:lang w:val="en-US"/>
        </w:rPr>
        <w:t>Classes of insurance that the company wishes to carry out in Bulgaria</w:t>
      </w:r>
      <w:r w:rsidRPr="003500F6">
        <w:t>:</w:t>
      </w:r>
    </w:p>
    <w:p w:rsidR="00357FB7" w:rsidRPr="003500F6" w:rsidRDefault="0050592F" w:rsidP="00357FB7">
      <w:pPr>
        <w:jc w:val="both"/>
        <w:rPr>
          <w:lang w:val="en-US"/>
        </w:rPr>
      </w:pPr>
      <w:r w:rsidRPr="003500F6">
        <w:tab/>
      </w:r>
      <w:r w:rsidRPr="003500F6">
        <w:tab/>
      </w:r>
      <w:r w:rsidR="00357FB7" w:rsidRPr="003500F6">
        <w:rPr>
          <w:lang w:val="en-US"/>
        </w:rPr>
        <w:t>4.1. Accident;</w:t>
      </w:r>
    </w:p>
    <w:p w:rsidR="00357FB7" w:rsidRPr="003500F6" w:rsidRDefault="00357FB7" w:rsidP="00357FB7">
      <w:pPr>
        <w:jc w:val="both"/>
        <w:rPr>
          <w:lang w:val="en-US"/>
        </w:rPr>
      </w:pPr>
      <w:r w:rsidRPr="003500F6">
        <w:rPr>
          <w:lang w:val="en-US"/>
        </w:rPr>
        <w:tab/>
      </w:r>
      <w:r w:rsidRPr="003500F6">
        <w:rPr>
          <w:lang w:val="en-US"/>
        </w:rPr>
        <w:tab/>
        <w:t>4.2. Sickness;</w:t>
      </w:r>
    </w:p>
    <w:p w:rsidR="006A6DA5" w:rsidRPr="003500F6" w:rsidRDefault="006A6DA5" w:rsidP="00357FB7">
      <w:pPr>
        <w:jc w:val="both"/>
        <w:rPr>
          <w:lang w:val="en-US"/>
        </w:rPr>
      </w:pPr>
      <w:r w:rsidRPr="003500F6">
        <w:rPr>
          <w:lang w:val="en-US"/>
        </w:rPr>
        <w:tab/>
      </w:r>
      <w:r w:rsidRPr="003500F6">
        <w:rPr>
          <w:lang w:val="en-US"/>
        </w:rPr>
        <w:tab/>
        <w:t>4.3. Land vehicles;</w:t>
      </w:r>
    </w:p>
    <w:p w:rsidR="0050592F" w:rsidRPr="003500F6" w:rsidRDefault="0050592F" w:rsidP="00357FB7">
      <w:pPr>
        <w:ind w:left="708" w:firstLine="708"/>
        <w:jc w:val="both"/>
      </w:pPr>
      <w:r w:rsidRPr="003500F6">
        <w:t xml:space="preserve">4.4. </w:t>
      </w:r>
      <w:r w:rsidRPr="003500F6">
        <w:rPr>
          <w:lang w:val="en-US"/>
        </w:rPr>
        <w:t>Railway rolling stock</w:t>
      </w:r>
      <w:r w:rsidRPr="003500F6">
        <w:t>;</w:t>
      </w:r>
    </w:p>
    <w:p w:rsidR="0050592F" w:rsidRPr="003500F6" w:rsidRDefault="0050592F" w:rsidP="0050592F">
      <w:pPr>
        <w:jc w:val="both"/>
      </w:pPr>
      <w:r w:rsidRPr="003500F6">
        <w:tab/>
      </w:r>
      <w:r w:rsidRPr="003500F6">
        <w:tab/>
        <w:t xml:space="preserve">4.5. </w:t>
      </w:r>
      <w:r w:rsidRPr="003500F6">
        <w:rPr>
          <w:lang w:val="en-US"/>
        </w:rPr>
        <w:t>Aircraft</w:t>
      </w:r>
      <w:r w:rsidRPr="003500F6">
        <w:t>;</w:t>
      </w:r>
    </w:p>
    <w:p w:rsidR="0050592F" w:rsidRPr="003500F6" w:rsidRDefault="0050592F" w:rsidP="0050592F">
      <w:pPr>
        <w:jc w:val="both"/>
      </w:pPr>
      <w:r w:rsidRPr="003500F6">
        <w:tab/>
      </w:r>
      <w:r w:rsidRPr="003500F6">
        <w:tab/>
        <w:t xml:space="preserve">4.6. </w:t>
      </w:r>
      <w:r w:rsidRPr="003500F6">
        <w:rPr>
          <w:lang w:val="en-US"/>
        </w:rPr>
        <w:t>Ships</w:t>
      </w:r>
      <w:r w:rsidRPr="003500F6">
        <w:t>;</w:t>
      </w:r>
    </w:p>
    <w:p w:rsidR="0050592F" w:rsidRPr="003500F6" w:rsidRDefault="0050592F" w:rsidP="0050592F">
      <w:pPr>
        <w:jc w:val="both"/>
      </w:pPr>
      <w:r w:rsidRPr="003500F6">
        <w:tab/>
      </w:r>
      <w:r w:rsidRPr="003500F6">
        <w:tab/>
        <w:t xml:space="preserve">4.7. </w:t>
      </w:r>
      <w:r w:rsidRPr="003500F6">
        <w:rPr>
          <w:lang w:val="en-US"/>
        </w:rPr>
        <w:t>Goods in transit</w:t>
      </w:r>
      <w:r w:rsidRPr="003500F6">
        <w:t>;</w:t>
      </w:r>
    </w:p>
    <w:p w:rsidR="0050592F" w:rsidRPr="003500F6" w:rsidRDefault="0050592F" w:rsidP="0050592F">
      <w:pPr>
        <w:jc w:val="both"/>
      </w:pPr>
      <w:r w:rsidRPr="003500F6">
        <w:tab/>
      </w:r>
      <w:r w:rsidRPr="003500F6">
        <w:tab/>
        <w:t xml:space="preserve">4.8. </w:t>
      </w:r>
      <w:r w:rsidRPr="003500F6">
        <w:rPr>
          <w:lang w:val="en-US"/>
        </w:rPr>
        <w:t>Fire and natural forces</w:t>
      </w:r>
      <w:r w:rsidRPr="003500F6">
        <w:t>;</w:t>
      </w:r>
    </w:p>
    <w:p w:rsidR="0050592F" w:rsidRPr="003500F6" w:rsidRDefault="0050592F" w:rsidP="0050592F">
      <w:pPr>
        <w:jc w:val="both"/>
      </w:pPr>
      <w:r w:rsidRPr="003500F6">
        <w:tab/>
      </w:r>
      <w:r w:rsidRPr="003500F6">
        <w:tab/>
        <w:t xml:space="preserve">4.9. </w:t>
      </w:r>
      <w:r w:rsidRPr="003500F6">
        <w:rPr>
          <w:lang w:val="en-US"/>
        </w:rPr>
        <w:t>Damage to property</w:t>
      </w:r>
      <w:r w:rsidRPr="003500F6">
        <w:t>;</w:t>
      </w:r>
    </w:p>
    <w:p w:rsidR="0050592F" w:rsidRPr="003500F6" w:rsidRDefault="0050592F" w:rsidP="0050592F">
      <w:pPr>
        <w:jc w:val="both"/>
      </w:pPr>
      <w:r w:rsidRPr="003500F6">
        <w:tab/>
      </w:r>
      <w:r w:rsidRPr="003500F6">
        <w:tab/>
        <w:t>4.1</w:t>
      </w:r>
      <w:r w:rsidRPr="003500F6">
        <w:rPr>
          <w:lang w:val="en-US"/>
        </w:rPr>
        <w:t>1</w:t>
      </w:r>
      <w:r w:rsidRPr="003500F6">
        <w:t xml:space="preserve">. </w:t>
      </w:r>
      <w:r w:rsidRPr="003500F6">
        <w:rPr>
          <w:lang w:val="en-US"/>
        </w:rPr>
        <w:t>Aircraft liability</w:t>
      </w:r>
      <w:r w:rsidRPr="003500F6">
        <w:t>;</w:t>
      </w:r>
    </w:p>
    <w:p w:rsidR="0050592F" w:rsidRPr="003500F6" w:rsidRDefault="0050592F" w:rsidP="0050592F">
      <w:pPr>
        <w:jc w:val="both"/>
      </w:pPr>
      <w:r w:rsidRPr="003500F6">
        <w:tab/>
      </w:r>
      <w:r w:rsidRPr="003500F6">
        <w:tab/>
        <w:t>4.1</w:t>
      </w:r>
      <w:r w:rsidRPr="003500F6">
        <w:rPr>
          <w:lang w:val="en-US"/>
        </w:rPr>
        <w:t>2</w:t>
      </w:r>
      <w:r w:rsidRPr="003500F6">
        <w:t xml:space="preserve">. </w:t>
      </w:r>
      <w:r w:rsidRPr="003500F6">
        <w:rPr>
          <w:lang w:val="en-US"/>
        </w:rPr>
        <w:t>Liability for ships</w:t>
      </w:r>
      <w:r w:rsidRPr="003500F6">
        <w:t>;</w:t>
      </w:r>
    </w:p>
    <w:p w:rsidR="0050592F" w:rsidRPr="003500F6" w:rsidRDefault="0050592F" w:rsidP="0050592F">
      <w:pPr>
        <w:jc w:val="both"/>
      </w:pPr>
      <w:r w:rsidRPr="003500F6">
        <w:tab/>
      </w:r>
      <w:r w:rsidRPr="003500F6">
        <w:tab/>
        <w:t>4.1</w:t>
      </w:r>
      <w:r w:rsidRPr="003500F6">
        <w:rPr>
          <w:lang w:val="en-US"/>
        </w:rPr>
        <w:t>3</w:t>
      </w:r>
      <w:r w:rsidRPr="003500F6">
        <w:t xml:space="preserve">. </w:t>
      </w:r>
      <w:r w:rsidRPr="003500F6">
        <w:rPr>
          <w:lang w:val="en-US"/>
        </w:rPr>
        <w:t>General liability</w:t>
      </w:r>
      <w:r w:rsidRPr="003500F6">
        <w:t>;</w:t>
      </w:r>
    </w:p>
    <w:p w:rsidR="0050592F" w:rsidRPr="003500F6" w:rsidRDefault="0050592F" w:rsidP="0050592F">
      <w:pPr>
        <w:jc w:val="both"/>
      </w:pPr>
      <w:r w:rsidRPr="003500F6">
        <w:tab/>
      </w:r>
      <w:r w:rsidRPr="003500F6">
        <w:tab/>
        <w:t>4.1</w:t>
      </w:r>
      <w:r w:rsidRPr="003500F6">
        <w:rPr>
          <w:lang w:val="en-US"/>
        </w:rPr>
        <w:t>4</w:t>
      </w:r>
      <w:r w:rsidRPr="003500F6">
        <w:t xml:space="preserve">. </w:t>
      </w:r>
      <w:r w:rsidRPr="003500F6">
        <w:rPr>
          <w:lang w:val="en-US"/>
        </w:rPr>
        <w:t>Credit</w:t>
      </w:r>
      <w:r w:rsidRPr="003500F6">
        <w:t>;</w:t>
      </w:r>
    </w:p>
    <w:p w:rsidR="0050592F" w:rsidRPr="003500F6" w:rsidRDefault="0050592F" w:rsidP="0050592F">
      <w:pPr>
        <w:jc w:val="both"/>
      </w:pPr>
      <w:r w:rsidRPr="003500F6">
        <w:tab/>
      </w:r>
      <w:r w:rsidRPr="003500F6">
        <w:tab/>
        <w:t>4.1</w:t>
      </w:r>
      <w:r w:rsidRPr="003500F6">
        <w:rPr>
          <w:lang w:val="en-US"/>
        </w:rPr>
        <w:t>5</w:t>
      </w:r>
      <w:r w:rsidRPr="003500F6">
        <w:t xml:space="preserve">. </w:t>
      </w:r>
      <w:r w:rsidRPr="003500F6">
        <w:rPr>
          <w:lang w:val="en-US"/>
        </w:rPr>
        <w:t>Suretyship</w:t>
      </w:r>
      <w:r w:rsidRPr="003500F6">
        <w:t>;</w:t>
      </w:r>
    </w:p>
    <w:p w:rsidR="0050592F" w:rsidRPr="003500F6" w:rsidRDefault="0050592F" w:rsidP="0050592F">
      <w:pPr>
        <w:jc w:val="both"/>
        <w:rPr>
          <w:lang w:val="en-US"/>
        </w:rPr>
      </w:pPr>
      <w:r w:rsidRPr="003500F6">
        <w:tab/>
      </w:r>
      <w:r w:rsidRPr="003500F6">
        <w:tab/>
        <w:t>4.1</w:t>
      </w:r>
      <w:r w:rsidRPr="003500F6">
        <w:rPr>
          <w:lang w:val="en-US"/>
        </w:rPr>
        <w:t>6</w:t>
      </w:r>
      <w:r w:rsidRPr="003500F6">
        <w:t xml:space="preserve">. </w:t>
      </w:r>
      <w:r w:rsidRPr="003500F6">
        <w:rPr>
          <w:lang w:val="en-US"/>
        </w:rPr>
        <w:t>Miscellaneous financial loss.</w:t>
      </w:r>
    </w:p>
    <w:p w:rsidR="0050592F" w:rsidRPr="003500F6" w:rsidRDefault="0050592F" w:rsidP="0050592F">
      <w:pPr>
        <w:jc w:val="both"/>
        <w:rPr>
          <w:b/>
          <w:u w:val="single"/>
        </w:rPr>
      </w:pPr>
      <w:r w:rsidRPr="003500F6">
        <w:rPr>
          <w:lang w:val="en-US"/>
        </w:rPr>
        <w:t xml:space="preserve">           </w:t>
      </w:r>
      <w:r w:rsidRPr="003500F6">
        <w:rPr>
          <w:lang w:val="en-GB"/>
        </w:rPr>
        <w:t>5.</w:t>
      </w:r>
      <w:r w:rsidRPr="003500F6">
        <w:t xml:space="preserve"> А</w:t>
      </w:r>
      <w:r w:rsidRPr="003500F6">
        <w:rPr>
          <w:lang w:val="en-GB"/>
        </w:rPr>
        <w:t>ddress</w:t>
      </w:r>
      <w:r w:rsidRPr="003500F6">
        <w:t>:</w:t>
      </w:r>
      <w:r w:rsidRPr="003500F6">
        <w:rPr>
          <w:lang w:val="en-US"/>
        </w:rPr>
        <w:t xml:space="preserve"> </w:t>
      </w:r>
      <w:r w:rsidR="003B535A" w:rsidRPr="003500F6">
        <w:rPr>
          <w:lang w:val="en-US"/>
        </w:rPr>
        <w:t>42 Rue Washington Building Monceau -7</w:t>
      </w:r>
      <w:r w:rsidR="003B535A" w:rsidRPr="003500F6">
        <w:rPr>
          <w:vertAlign w:val="superscript"/>
          <w:lang w:val="en-US"/>
        </w:rPr>
        <w:t>th</w:t>
      </w:r>
      <w:r w:rsidR="003B535A" w:rsidRPr="003500F6">
        <w:rPr>
          <w:lang w:val="en-US"/>
        </w:rPr>
        <w:t xml:space="preserve"> floor, 75008 Paris, France</w:t>
      </w:r>
      <w:r w:rsidRPr="003500F6">
        <w:t>.</w:t>
      </w:r>
    </w:p>
    <w:p w:rsidR="00CF16BE" w:rsidRPr="003500F6" w:rsidRDefault="00CF16BE" w:rsidP="00DD3781">
      <w:pPr>
        <w:jc w:val="both"/>
        <w:rPr>
          <w:lang w:val="en-GB"/>
        </w:rPr>
      </w:pPr>
    </w:p>
    <w:p w:rsidR="004B4131" w:rsidRPr="003500F6" w:rsidRDefault="004B4131" w:rsidP="004B4131">
      <w:pPr>
        <w:jc w:val="both"/>
        <w:rPr>
          <w:b/>
          <w:lang w:val="en-US"/>
        </w:rPr>
      </w:pPr>
      <w:r w:rsidRPr="003500F6">
        <w:rPr>
          <w:b/>
          <w:lang w:val="en-US"/>
        </w:rPr>
        <w:t>II</w:t>
      </w:r>
      <w:r w:rsidRPr="003500F6">
        <w:rPr>
          <w:b/>
        </w:rPr>
        <w:t>.</w:t>
      </w:r>
      <w:r w:rsidRPr="003500F6">
        <w:rPr>
          <w:b/>
          <w:lang w:val="en-GB"/>
        </w:rPr>
        <w:tab/>
        <w:t>1.</w:t>
      </w:r>
      <w:r w:rsidRPr="003500F6">
        <w:rPr>
          <w:b/>
          <w:lang w:val="en-US"/>
        </w:rPr>
        <w:t xml:space="preserve"> Liberty Mutual Insurance Europe SE </w:t>
      </w:r>
    </w:p>
    <w:p w:rsidR="00D8285B" w:rsidRPr="003500F6" w:rsidRDefault="004B4131" w:rsidP="004B4131">
      <w:pPr>
        <w:jc w:val="both"/>
        <w:rPr>
          <w:b/>
          <w:lang w:val="en-GB"/>
        </w:rPr>
      </w:pPr>
      <w:r w:rsidRPr="003500F6">
        <w:rPr>
          <w:lang w:val="en-GB"/>
        </w:rPr>
        <w:tab/>
      </w:r>
      <w:r w:rsidR="00D8285B" w:rsidRPr="003500F6">
        <w:rPr>
          <w:b/>
          <w:lang w:val="en-GB"/>
        </w:rPr>
        <w:t>Received notification via CBN platform, dated June 1st, 2026, the competent authority of Luxembourg informed the insurance undertaking intends to extend its activities in Bulgaria to class 3 “Land vehicles” from its branch in Germany.</w:t>
      </w:r>
    </w:p>
    <w:p w:rsidR="004B4131" w:rsidRPr="003500F6" w:rsidRDefault="004B4131" w:rsidP="00D8285B">
      <w:pPr>
        <w:ind w:firstLine="708"/>
        <w:jc w:val="both"/>
      </w:pPr>
      <w:r w:rsidRPr="003500F6">
        <w:t xml:space="preserve">2. </w:t>
      </w:r>
      <w:r w:rsidRPr="003500F6">
        <w:rPr>
          <w:lang w:val="en-US"/>
        </w:rPr>
        <w:t xml:space="preserve">Freedom to provide services </w:t>
      </w:r>
      <w:r w:rsidRPr="003500F6">
        <w:rPr>
          <w:b/>
          <w:lang w:val="en-US"/>
        </w:rPr>
        <w:t xml:space="preserve">– from its branch in </w:t>
      </w:r>
      <w:r w:rsidR="000D69C3" w:rsidRPr="003500F6">
        <w:rPr>
          <w:b/>
          <w:lang w:val="en-US"/>
        </w:rPr>
        <w:t>Germany</w:t>
      </w:r>
      <w:r w:rsidRPr="003500F6">
        <w:rPr>
          <w:b/>
        </w:rPr>
        <w:t>.</w:t>
      </w:r>
    </w:p>
    <w:p w:rsidR="004B4131" w:rsidRPr="003500F6" w:rsidRDefault="004B4131" w:rsidP="004B4131">
      <w:pPr>
        <w:jc w:val="both"/>
      </w:pPr>
      <w:r w:rsidRPr="003500F6">
        <w:tab/>
        <w:t xml:space="preserve">3. </w:t>
      </w:r>
      <w:r w:rsidRPr="003500F6">
        <w:rPr>
          <w:lang w:val="en-US"/>
        </w:rPr>
        <w:t>Non-life insurance</w:t>
      </w:r>
      <w:r w:rsidRPr="003500F6">
        <w:t xml:space="preserve">. </w:t>
      </w:r>
    </w:p>
    <w:p w:rsidR="004B4131" w:rsidRPr="003500F6" w:rsidRDefault="004B4131" w:rsidP="004B4131">
      <w:pPr>
        <w:jc w:val="both"/>
      </w:pPr>
      <w:r w:rsidRPr="003500F6">
        <w:tab/>
        <w:t xml:space="preserve">4. </w:t>
      </w:r>
      <w:r w:rsidRPr="003500F6">
        <w:rPr>
          <w:lang w:val="en-US"/>
        </w:rPr>
        <w:t>Classes of insurance that the company wishes to carry out in Bulgaria</w:t>
      </w:r>
      <w:r w:rsidRPr="003500F6">
        <w:t>:</w:t>
      </w:r>
    </w:p>
    <w:p w:rsidR="00357FB7" w:rsidRPr="003500F6" w:rsidRDefault="00357FB7" w:rsidP="00357FB7">
      <w:pPr>
        <w:ind w:left="708" w:firstLine="708"/>
        <w:jc w:val="both"/>
        <w:rPr>
          <w:lang w:val="en-US"/>
        </w:rPr>
      </w:pPr>
      <w:r w:rsidRPr="003500F6">
        <w:rPr>
          <w:lang w:val="en-US"/>
        </w:rPr>
        <w:t>4.1. Accident;</w:t>
      </w:r>
    </w:p>
    <w:p w:rsidR="00357FB7" w:rsidRPr="003500F6" w:rsidRDefault="00357FB7" w:rsidP="00357FB7">
      <w:pPr>
        <w:jc w:val="both"/>
        <w:rPr>
          <w:lang w:val="en-US"/>
        </w:rPr>
      </w:pPr>
      <w:r w:rsidRPr="003500F6">
        <w:rPr>
          <w:lang w:val="en-US"/>
        </w:rPr>
        <w:tab/>
      </w:r>
      <w:r w:rsidRPr="003500F6">
        <w:rPr>
          <w:lang w:val="en-US"/>
        </w:rPr>
        <w:tab/>
        <w:t>4.2. Sickness;</w:t>
      </w:r>
    </w:p>
    <w:p w:rsidR="00D8285B" w:rsidRPr="003500F6" w:rsidRDefault="00D8285B" w:rsidP="00357FB7">
      <w:pPr>
        <w:jc w:val="both"/>
        <w:rPr>
          <w:lang w:val="en-US"/>
        </w:rPr>
      </w:pPr>
      <w:r w:rsidRPr="003500F6">
        <w:rPr>
          <w:lang w:val="en-US"/>
        </w:rPr>
        <w:tab/>
      </w:r>
      <w:r w:rsidRPr="003500F6">
        <w:rPr>
          <w:lang w:val="en-US"/>
        </w:rPr>
        <w:tab/>
        <w:t>4.3. Land vehicles;</w:t>
      </w:r>
    </w:p>
    <w:p w:rsidR="004B4131" w:rsidRPr="003500F6" w:rsidRDefault="004B4131" w:rsidP="004B4131">
      <w:pPr>
        <w:jc w:val="both"/>
      </w:pPr>
      <w:r w:rsidRPr="003500F6">
        <w:tab/>
      </w:r>
      <w:r w:rsidRPr="003500F6">
        <w:tab/>
        <w:t xml:space="preserve">4.4. </w:t>
      </w:r>
      <w:r w:rsidRPr="003500F6">
        <w:rPr>
          <w:lang w:val="en-US"/>
        </w:rPr>
        <w:t>Railway rolling stock</w:t>
      </w:r>
      <w:r w:rsidRPr="003500F6">
        <w:t>;</w:t>
      </w:r>
    </w:p>
    <w:p w:rsidR="004B4131" w:rsidRPr="003500F6" w:rsidRDefault="004B4131" w:rsidP="004B4131">
      <w:pPr>
        <w:jc w:val="both"/>
      </w:pPr>
      <w:r w:rsidRPr="003500F6">
        <w:tab/>
      </w:r>
      <w:r w:rsidRPr="003500F6">
        <w:tab/>
        <w:t xml:space="preserve">4.5. </w:t>
      </w:r>
      <w:r w:rsidRPr="003500F6">
        <w:rPr>
          <w:lang w:val="en-US"/>
        </w:rPr>
        <w:t>Aircraft</w:t>
      </w:r>
      <w:r w:rsidRPr="003500F6">
        <w:t>;</w:t>
      </w:r>
    </w:p>
    <w:p w:rsidR="004B4131" w:rsidRPr="003500F6" w:rsidRDefault="004B4131" w:rsidP="004B4131">
      <w:pPr>
        <w:jc w:val="both"/>
      </w:pPr>
      <w:r w:rsidRPr="003500F6">
        <w:tab/>
      </w:r>
      <w:r w:rsidRPr="003500F6">
        <w:tab/>
        <w:t xml:space="preserve">4.6. </w:t>
      </w:r>
      <w:r w:rsidRPr="003500F6">
        <w:rPr>
          <w:lang w:val="en-US"/>
        </w:rPr>
        <w:t>Ships</w:t>
      </w:r>
      <w:r w:rsidRPr="003500F6">
        <w:t>;</w:t>
      </w:r>
    </w:p>
    <w:p w:rsidR="004B4131" w:rsidRPr="003500F6" w:rsidRDefault="004B4131" w:rsidP="004B4131">
      <w:pPr>
        <w:jc w:val="both"/>
      </w:pPr>
      <w:r w:rsidRPr="003500F6">
        <w:tab/>
      </w:r>
      <w:r w:rsidRPr="003500F6">
        <w:tab/>
        <w:t xml:space="preserve">4.7. </w:t>
      </w:r>
      <w:r w:rsidRPr="003500F6">
        <w:rPr>
          <w:lang w:val="en-US"/>
        </w:rPr>
        <w:t>Goods in transit</w:t>
      </w:r>
      <w:r w:rsidRPr="003500F6">
        <w:t>;</w:t>
      </w:r>
    </w:p>
    <w:p w:rsidR="004B4131" w:rsidRPr="003500F6" w:rsidRDefault="004B4131" w:rsidP="004B4131">
      <w:pPr>
        <w:jc w:val="both"/>
      </w:pPr>
      <w:r w:rsidRPr="003500F6">
        <w:tab/>
      </w:r>
      <w:r w:rsidRPr="003500F6">
        <w:tab/>
        <w:t xml:space="preserve">4.8. </w:t>
      </w:r>
      <w:r w:rsidRPr="003500F6">
        <w:rPr>
          <w:lang w:val="en-US"/>
        </w:rPr>
        <w:t>Fire and natural forces</w:t>
      </w:r>
      <w:r w:rsidRPr="003500F6">
        <w:t>;</w:t>
      </w:r>
    </w:p>
    <w:p w:rsidR="004B4131" w:rsidRPr="003500F6" w:rsidRDefault="004B4131" w:rsidP="004B4131">
      <w:pPr>
        <w:jc w:val="both"/>
      </w:pPr>
      <w:r w:rsidRPr="003500F6">
        <w:tab/>
      </w:r>
      <w:r w:rsidRPr="003500F6">
        <w:tab/>
        <w:t xml:space="preserve">4.9. </w:t>
      </w:r>
      <w:r w:rsidRPr="003500F6">
        <w:rPr>
          <w:lang w:val="en-US"/>
        </w:rPr>
        <w:t>Damage to property</w:t>
      </w:r>
      <w:r w:rsidRPr="003500F6">
        <w:t>;</w:t>
      </w:r>
    </w:p>
    <w:p w:rsidR="004B4131" w:rsidRPr="003500F6" w:rsidRDefault="004B4131" w:rsidP="004B4131">
      <w:pPr>
        <w:jc w:val="both"/>
      </w:pPr>
      <w:r w:rsidRPr="003500F6">
        <w:tab/>
      </w:r>
      <w:r w:rsidRPr="003500F6">
        <w:tab/>
        <w:t>4.1</w:t>
      </w:r>
      <w:r w:rsidRPr="003500F6">
        <w:rPr>
          <w:lang w:val="en-US"/>
        </w:rPr>
        <w:t>1</w:t>
      </w:r>
      <w:r w:rsidRPr="003500F6">
        <w:t xml:space="preserve">. </w:t>
      </w:r>
      <w:r w:rsidRPr="003500F6">
        <w:rPr>
          <w:lang w:val="en-US"/>
        </w:rPr>
        <w:t>Aircraft liability</w:t>
      </w:r>
      <w:r w:rsidRPr="003500F6">
        <w:t>;</w:t>
      </w:r>
    </w:p>
    <w:p w:rsidR="004B4131" w:rsidRPr="003500F6" w:rsidRDefault="004B4131" w:rsidP="004B4131">
      <w:pPr>
        <w:jc w:val="both"/>
      </w:pPr>
      <w:r w:rsidRPr="003500F6">
        <w:tab/>
      </w:r>
      <w:r w:rsidRPr="003500F6">
        <w:tab/>
        <w:t>4.1</w:t>
      </w:r>
      <w:r w:rsidRPr="003500F6">
        <w:rPr>
          <w:lang w:val="en-US"/>
        </w:rPr>
        <w:t>2</w:t>
      </w:r>
      <w:r w:rsidRPr="003500F6">
        <w:t xml:space="preserve">. </w:t>
      </w:r>
      <w:r w:rsidRPr="003500F6">
        <w:rPr>
          <w:lang w:val="en-US"/>
        </w:rPr>
        <w:t>Liability for ships</w:t>
      </w:r>
      <w:r w:rsidRPr="003500F6">
        <w:t>;</w:t>
      </w:r>
    </w:p>
    <w:p w:rsidR="004B4131" w:rsidRPr="003500F6" w:rsidRDefault="004B4131" w:rsidP="004B4131">
      <w:pPr>
        <w:jc w:val="both"/>
      </w:pPr>
      <w:r w:rsidRPr="003500F6">
        <w:tab/>
      </w:r>
      <w:r w:rsidRPr="003500F6">
        <w:tab/>
        <w:t>4.1</w:t>
      </w:r>
      <w:r w:rsidRPr="003500F6">
        <w:rPr>
          <w:lang w:val="en-US"/>
        </w:rPr>
        <w:t>3</w:t>
      </w:r>
      <w:r w:rsidRPr="003500F6">
        <w:t xml:space="preserve">. </w:t>
      </w:r>
      <w:r w:rsidRPr="003500F6">
        <w:rPr>
          <w:lang w:val="en-US"/>
        </w:rPr>
        <w:t>General liability</w:t>
      </w:r>
      <w:r w:rsidRPr="003500F6">
        <w:t>;</w:t>
      </w:r>
    </w:p>
    <w:p w:rsidR="004B4131" w:rsidRPr="003500F6" w:rsidRDefault="004B4131" w:rsidP="004B4131">
      <w:pPr>
        <w:jc w:val="both"/>
      </w:pPr>
      <w:r w:rsidRPr="003500F6">
        <w:tab/>
      </w:r>
      <w:r w:rsidRPr="003500F6">
        <w:tab/>
        <w:t>4.1</w:t>
      </w:r>
      <w:r w:rsidRPr="003500F6">
        <w:rPr>
          <w:lang w:val="en-US"/>
        </w:rPr>
        <w:t>4</w:t>
      </w:r>
      <w:r w:rsidRPr="003500F6">
        <w:t xml:space="preserve">. </w:t>
      </w:r>
      <w:r w:rsidRPr="003500F6">
        <w:rPr>
          <w:lang w:val="en-US"/>
        </w:rPr>
        <w:t>Credit</w:t>
      </w:r>
      <w:r w:rsidRPr="003500F6">
        <w:t>;</w:t>
      </w:r>
    </w:p>
    <w:p w:rsidR="004B4131" w:rsidRPr="003500F6" w:rsidRDefault="004B4131" w:rsidP="004B4131">
      <w:pPr>
        <w:jc w:val="both"/>
      </w:pPr>
      <w:r w:rsidRPr="003500F6">
        <w:tab/>
      </w:r>
      <w:r w:rsidRPr="003500F6">
        <w:tab/>
        <w:t>4.1</w:t>
      </w:r>
      <w:r w:rsidRPr="003500F6">
        <w:rPr>
          <w:lang w:val="en-US"/>
        </w:rPr>
        <w:t>5</w:t>
      </w:r>
      <w:r w:rsidRPr="003500F6">
        <w:t xml:space="preserve">. </w:t>
      </w:r>
      <w:r w:rsidRPr="003500F6">
        <w:rPr>
          <w:lang w:val="en-US"/>
        </w:rPr>
        <w:t>Suretyship</w:t>
      </w:r>
      <w:r w:rsidRPr="003500F6">
        <w:t>;</w:t>
      </w:r>
    </w:p>
    <w:p w:rsidR="004B4131" w:rsidRPr="003500F6" w:rsidRDefault="004B4131" w:rsidP="004B4131">
      <w:pPr>
        <w:jc w:val="both"/>
        <w:rPr>
          <w:lang w:val="en-US"/>
        </w:rPr>
      </w:pPr>
      <w:r w:rsidRPr="003500F6">
        <w:tab/>
      </w:r>
      <w:r w:rsidRPr="003500F6">
        <w:tab/>
        <w:t>4.1</w:t>
      </w:r>
      <w:r w:rsidRPr="003500F6">
        <w:rPr>
          <w:lang w:val="en-US"/>
        </w:rPr>
        <w:t>6</w:t>
      </w:r>
      <w:r w:rsidRPr="003500F6">
        <w:t xml:space="preserve">. </w:t>
      </w:r>
      <w:r w:rsidRPr="003500F6">
        <w:rPr>
          <w:lang w:val="en-US"/>
        </w:rPr>
        <w:t>Miscellaneous financial loss.</w:t>
      </w:r>
    </w:p>
    <w:p w:rsidR="004B4131" w:rsidRPr="003500F6" w:rsidRDefault="004B4131" w:rsidP="00741FAC">
      <w:pPr>
        <w:jc w:val="both"/>
        <w:rPr>
          <w:b/>
          <w:u w:val="single"/>
        </w:rPr>
      </w:pPr>
      <w:r w:rsidRPr="003500F6">
        <w:rPr>
          <w:lang w:val="en-US"/>
        </w:rPr>
        <w:t xml:space="preserve">           </w:t>
      </w:r>
      <w:r w:rsidRPr="003500F6">
        <w:rPr>
          <w:lang w:val="de-DE"/>
        </w:rPr>
        <w:t>5.</w:t>
      </w:r>
      <w:r w:rsidRPr="003500F6">
        <w:t xml:space="preserve"> А</w:t>
      </w:r>
      <w:r w:rsidRPr="003500F6">
        <w:rPr>
          <w:lang w:val="de-DE"/>
        </w:rPr>
        <w:t>ddress</w:t>
      </w:r>
      <w:r w:rsidRPr="003500F6">
        <w:t>:</w:t>
      </w:r>
      <w:r w:rsidRPr="003500F6">
        <w:rPr>
          <w:lang w:val="de-DE"/>
        </w:rPr>
        <w:t xml:space="preserve"> </w:t>
      </w:r>
      <w:r w:rsidR="00741FAC" w:rsidRPr="003500F6">
        <w:rPr>
          <w:lang w:val="de-DE"/>
        </w:rPr>
        <w:t>7-23, Im Klapperhof, 50670 Köln, Deutschland</w:t>
      </w:r>
      <w:r w:rsidRPr="003500F6">
        <w:t>.</w:t>
      </w:r>
    </w:p>
    <w:p w:rsidR="00CF16BE" w:rsidRPr="003500F6" w:rsidRDefault="00CF16BE" w:rsidP="00DD3781">
      <w:pPr>
        <w:jc w:val="both"/>
        <w:rPr>
          <w:lang w:val="de-DE"/>
        </w:rPr>
      </w:pPr>
    </w:p>
    <w:p w:rsidR="00A17837" w:rsidRPr="003500F6" w:rsidRDefault="00A17837" w:rsidP="00A17837">
      <w:pPr>
        <w:jc w:val="both"/>
        <w:rPr>
          <w:b/>
          <w:lang w:val="en-US"/>
        </w:rPr>
      </w:pPr>
      <w:r w:rsidRPr="003500F6">
        <w:rPr>
          <w:b/>
          <w:lang w:val="en-US"/>
        </w:rPr>
        <w:t>III</w:t>
      </w:r>
      <w:r w:rsidRPr="003500F6">
        <w:rPr>
          <w:b/>
        </w:rPr>
        <w:t>.</w:t>
      </w:r>
      <w:r w:rsidRPr="003500F6">
        <w:rPr>
          <w:b/>
          <w:lang w:val="en-GB"/>
        </w:rPr>
        <w:tab/>
        <w:t>1.</w:t>
      </w:r>
      <w:r w:rsidRPr="003500F6">
        <w:rPr>
          <w:b/>
          <w:lang w:val="en-US"/>
        </w:rPr>
        <w:t xml:space="preserve"> Liberty Mutual Insurance Europe SE </w:t>
      </w:r>
    </w:p>
    <w:p w:rsidR="00D8285B" w:rsidRPr="003500F6" w:rsidRDefault="00A17837" w:rsidP="00A17837">
      <w:pPr>
        <w:jc w:val="both"/>
        <w:rPr>
          <w:b/>
          <w:lang w:val="en-GB"/>
        </w:rPr>
      </w:pPr>
      <w:r w:rsidRPr="003500F6">
        <w:rPr>
          <w:lang w:val="en-GB"/>
        </w:rPr>
        <w:tab/>
      </w:r>
      <w:r w:rsidR="00D8285B" w:rsidRPr="003500F6">
        <w:rPr>
          <w:b/>
          <w:lang w:val="en-GB"/>
        </w:rPr>
        <w:t>Received notification via CBN platform, dated June 1st, 2026, the competent authority of Luxembourg informed the insurance undertaking intends to extend its activities in Bulgaria to class 3 “Land vehicles” from its branch in Ireland.</w:t>
      </w:r>
    </w:p>
    <w:p w:rsidR="00A17837" w:rsidRPr="003500F6" w:rsidRDefault="00A17837" w:rsidP="00D8285B">
      <w:pPr>
        <w:ind w:firstLine="708"/>
        <w:jc w:val="both"/>
      </w:pPr>
      <w:r w:rsidRPr="003500F6">
        <w:t xml:space="preserve">2. </w:t>
      </w:r>
      <w:r w:rsidRPr="003500F6">
        <w:rPr>
          <w:lang w:val="en-US"/>
        </w:rPr>
        <w:t xml:space="preserve">Freedom to provide services </w:t>
      </w:r>
      <w:r w:rsidRPr="003500F6">
        <w:rPr>
          <w:b/>
          <w:lang w:val="en-US"/>
        </w:rPr>
        <w:t xml:space="preserve">– from its branch in </w:t>
      </w:r>
      <w:r w:rsidR="00D86228" w:rsidRPr="003500F6">
        <w:rPr>
          <w:b/>
          <w:lang w:val="en-US"/>
        </w:rPr>
        <w:t>Ireland</w:t>
      </w:r>
      <w:r w:rsidRPr="003500F6">
        <w:rPr>
          <w:b/>
        </w:rPr>
        <w:t>.</w:t>
      </w:r>
    </w:p>
    <w:p w:rsidR="00A17837" w:rsidRPr="003500F6" w:rsidRDefault="00A17837" w:rsidP="00A17837">
      <w:pPr>
        <w:jc w:val="both"/>
      </w:pPr>
      <w:r w:rsidRPr="003500F6">
        <w:tab/>
        <w:t xml:space="preserve">3. </w:t>
      </w:r>
      <w:r w:rsidRPr="003500F6">
        <w:rPr>
          <w:lang w:val="en-US"/>
        </w:rPr>
        <w:t>Non-life insurance</w:t>
      </w:r>
      <w:r w:rsidRPr="003500F6">
        <w:t xml:space="preserve">. </w:t>
      </w:r>
    </w:p>
    <w:p w:rsidR="00A17837" w:rsidRPr="003500F6" w:rsidRDefault="00A17837" w:rsidP="00A17837">
      <w:pPr>
        <w:jc w:val="both"/>
      </w:pPr>
      <w:r w:rsidRPr="003500F6">
        <w:tab/>
        <w:t xml:space="preserve">4. </w:t>
      </w:r>
      <w:r w:rsidRPr="003500F6">
        <w:rPr>
          <w:lang w:val="en-US"/>
        </w:rPr>
        <w:t>Classes of insurance that the company wishes to carry out in Bulgaria</w:t>
      </w:r>
      <w:r w:rsidRPr="003500F6">
        <w:t>:</w:t>
      </w:r>
    </w:p>
    <w:p w:rsidR="00357FB7" w:rsidRPr="003500F6" w:rsidRDefault="00A17837" w:rsidP="00357FB7">
      <w:pPr>
        <w:jc w:val="both"/>
        <w:rPr>
          <w:lang w:val="en-US"/>
        </w:rPr>
      </w:pPr>
      <w:r w:rsidRPr="003500F6">
        <w:tab/>
      </w:r>
      <w:r w:rsidRPr="003500F6">
        <w:tab/>
      </w:r>
      <w:r w:rsidR="00357FB7" w:rsidRPr="003500F6">
        <w:rPr>
          <w:lang w:val="en-US"/>
        </w:rPr>
        <w:t>4.1. Accident;</w:t>
      </w:r>
    </w:p>
    <w:p w:rsidR="00357FB7" w:rsidRPr="003500F6" w:rsidRDefault="00357FB7" w:rsidP="00357FB7">
      <w:pPr>
        <w:jc w:val="both"/>
        <w:rPr>
          <w:lang w:val="en-US"/>
        </w:rPr>
      </w:pPr>
      <w:r w:rsidRPr="003500F6">
        <w:rPr>
          <w:lang w:val="en-US"/>
        </w:rPr>
        <w:tab/>
      </w:r>
      <w:r w:rsidRPr="003500F6">
        <w:rPr>
          <w:lang w:val="en-US"/>
        </w:rPr>
        <w:tab/>
        <w:t>4.2. Sickness;</w:t>
      </w:r>
    </w:p>
    <w:p w:rsidR="00D8285B" w:rsidRPr="003500F6" w:rsidRDefault="00D8285B" w:rsidP="00357FB7">
      <w:pPr>
        <w:jc w:val="both"/>
        <w:rPr>
          <w:lang w:val="en-US"/>
        </w:rPr>
      </w:pPr>
      <w:r w:rsidRPr="003500F6">
        <w:rPr>
          <w:lang w:val="en-US"/>
        </w:rPr>
        <w:tab/>
      </w:r>
      <w:r w:rsidRPr="003500F6">
        <w:rPr>
          <w:lang w:val="en-US"/>
        </w:rPr>
        <w:tab/>
        <w:t>4.3. Land vehicles;</w:t>
      </w:r>
    </w:p>
    <w:p w:rsidR="00A17837" w:rsidRPr="003500F6" w:rsidRDefault="00A17837" w:rsidP="00357FB7">
      <w:pPr>
        <w:ind w:left="708" w:firstLine="708"/>
        <w:jc w:val="both"/>
      </w:pPr>
      <w:r w:rsidRPr="003500F6">
        <w:t xml:space="preserve">4.4. </w:t>
      </w:r>
      <w:r w:rsidRPr="003500F6">
        <w:rPr>
          <w:lang w:val="en-US"/>
        </w:rPr>
        <w:t>Railway rolling stock</w:t>
      </w:r>
      <w:r w:rsidRPr="003500F6">
        <w:t>;</w:t>
      </w:r>
    </w:p>
    <w:p w:rsidR="00A17837" w:rsidRPr="003500F6" w:rsidRDefault="00A17837" w:rsidP="00A17837">
      <w:pPr>
        <w:jc w:val="both"/>
      </w:pPr>
      <w:r w:rsidRPr="003500F6">
        <w:tab/>
      </w:r>
      <w:r w:rsidRPr="003500F6">
        <w:tab/>
        <w:t xml:space="preserve">4.5. </w:t>
      </w:r>
      <w:r w:rsidRPr="003500F6">
        <w:rPr>
          <w:lang w:val="en-US"/>
        </w:rPr>
        <w:t>Aircraft</w:t>
      </w:r>
      <w:r w:rsidRPr="003500F6">
        <w:t>;</w:t>
      </w:r>
    </w:p>
    <w:p w:rsidR="00A17837" w:rsidRPr="003500F6" w:rsidRDefault="00A17837" w:rsidP="00A17837">
      <w:pPr>
        <w:jc w:val="both"/>
      </w:pPr>
      <w:r w:rsidRPr="003500F6">
        <w:tab/>
      </w:r>
      <w:r w:rsidRPr="003500F6">
        <w:tab/>
        <w:t xml:space="preserve">4.6. </w:t>
      </w:r>
      <w:r w:rsidRPr="003500F6">
        <w:rPr>
          <w:lang w:val="en-US"/>
        </w:rPr>
        <w:t>Ships</w:t>
      </w:r>
      <w:r w:rsidRPr="003500F6">
        <w:t>;</w:t>
      </w:r>
    </w:p>
    <w:p w:rsidR="00A17837" w:rsidRPr="003500F6" w:rsidRDefault="00A17837" w:rsidP="00A17837">
      <w:pPr>
        <w:jc w:val="both"/>
      </w:pPr>
      <w:r w:rsidRPr="003500F6">
        <w:tab/>
      </w:r>
      <w:r w:rsidRPr="003500F6">
        <w:tab/>
        <w:t xml:space="preserve">4.7. </w:t>
      </w:r>
      <w:r w:rsidRPr="003500F6">
        <w:rPr>
          <w:lang w:val="en-US"/>
        </w:rPr>
        <w:t>Goods in transit</w:t>
      </w:r>
      <w:r w:rsidRPr="003500F6">
        <w:t>;</w:t>
      </w:r>
    </w:p>
    <w:p w:rsidR="00A17837" w:rsidRPr="003500F6" w:rsidRDefault="00A17837" w:rsidP="00A17837">
      <w:pPr>
        <w:jc w:val="both"/>
      </w:pPr>
      <w:r w:rsidRPr="003500F6">
        <w:tab/>
      </w:r>
      <w:r w:rsidRPr="003500F6">
        <w:tab/>
        <w:t xml:space="preserve">4.8. </w:t>
      </w:r>
      <w:r w:rsidRPr="003500F6">
        <w:rPr>
          <w:lang w:val="en-US"/>
        </w:rPr>
        <w:t>Fire and natural forces</w:t>
      </w:r>
      <w:r w:rsidRPr="003500F6">
        <w:t>;</w:t>
      </w:r>
    </w:p>
    <w:p w:rsidR="00A17837" w:rsidRPr="003500F6" w:rsidRDefault="00A17837" w:rsidP="00A17837">
      <w:pPr>
        <w:jc w:val="both"/>
      </w:pPr>
      <w:r w:rsidRPr="003500F6">
        <w:tab/>
      </w:r>
      <w:r w:rsidRPr="003500F6">
        <w:tab/>
        <w:t xml:space="preserve">4.9. </w:t>
      </w:r>
      <w:r w:rsidRPr="003500F6">
        <w:rPr>
          <w:lang w:val="en-US"/>
        </w:rPr>
        <w:t>Damage to property</w:t>
      </w:r>
      <w:r w:rsidRPr="003500F6">
        <w:t>;</w:t>
      </w:r>
    </w:p>
    <w:p w:rsidR="00A17837" w:rsidRPr="003500F6" w:rsidRDefault="00A17837" w:rsidP="00A17837">
      <w:pPr>
        <w:jc w:val="both"/>
      </w:pPr>
      <w:r w:rsidRPr="003500F6">
        <w:tab/>
      </w:r>
      <w:r w:rsidRPr="003500F6">
        <w:tab/>
        <w:t>4.1</w:t>
      </w:r>
      <w:r w:rsidRPr="003500F6">
        <w:rPr>
          <w:lang w:val="en-US"/>
        </w:rPr>
        <w:t>1</w:t>
      </w:r>
      <w:r w:rsidRPr="003500F6">
        <w:t xml:space="preserve">. </w:t>
      </w:r>
      <w:r w:rsidRPr="003500F6">
        <w:rPr>
          <w:lang w:val="en-US"/>
        </w:rPr>
        <w:t>Aircraft liability</w:t>
      </w:r>
      <w:r w:rsidRPr="003500F6">
        <w:t>;</w:t>
      </w:r>
    </w:p>
    <w:p w:rsidR="00A17837" w:rsidRPr="003500F6" w:rsidRDefault="00A17837" w:rsidP="00A17837">
      <w:pPr>
        <w:jc w:val="both"/>
      </w:pPr>
      <w:r w:rsidRPr="003500F6">
        <w:tab/>
      </w:r>
      <w:r w:rsidRPr="003500F6">
        <w:tab/>
        <w:t>4.1</w:t>
      </w:r>
      <w:r w:rsidRPr="003500F6">
        <w:rPr>
          <w:lang w:val="en-US"/>
        </w:rPr>
        <w:t>2</w:t>
      </w:r>
      <w:r w:rsidRPr="003500F6">
        <w:t xml:space="preserve">. </w:t>
      </w:r>
      <w:r w:rsidRPr="003500F6">
        <w:rPr>
          <w:lang w:val="en-US"/>
        </w:rPr>
        <w:t>Liability for ships</w:t>
      </w:r>
      <w:r w:rsidRPr="003500F6">
        <w:t>;</w:t>
      </w:r>
    </w:p>
    <w:p w:rsidR="00A17837" w:rsidRPr="003500F6" w:rsidRDefault="00A17837" w:rsidP="00A17837">
      <w:pPr>
        <w:jc w:val="both"/>
      </w:pPr>
      <w:r w:rsidRPr="003500F6">
        <w:tab/>
      </w:r>
      <w:r w:rsidRPr="003500F6">
        <w:tab/>
        <w:t>4.1</w:t>
      </w:r>
      <w:r w:rsidRPr="003500F6">
        <w:rPr>
          <w:lang w:val="en-US"/>
        </w:rPr>
        <w:t>3</w:t>
      </w:r>
      <w:r w:rsidRPr="003500F6">
        <w:t xml:space="preserve">. </w:t>
      </w:r>
      <w:r w:rsidRPr="003500F6">
        <w:rPr>
          <w:lang w:val="en-US"/>
        </w:rPr>
        <w:t>General liability</w:t>
      </w:r>
      <w:r w:rsidRPr="003500F6">
        <w:t>;</w:t>
      </w:r>
    </w:p>
    <w:p w:rsidR="00A17837" w:rsidRPr="003500F6" w:rsidRDefault="00A17837" w:rsidP="00A17837">
      <w:pPr>
        <w:jc w:val="both"/>
      </w:pPr>
      <w:r w:rsidRPr="003500F6">
        <w:tab/>
      </w:r>
      <w:r w:rsidRPr="003500F6">
        <w:tab/>
        <w:t>4.1</w:t>
      </w:r>
      <w:r w:rsidRPr="003500F6">
        <w:rPr>
          <w:lang w:val="en-US"/>
        </w:rPr>
        <w:t>4</w:t>
      </w:r>
      <w:r w:rsidRPr="003500F6">
        <w:t xml:space="preserve">. </w:t>
      </w:r>
      <w:r w:rsidRPr="003500F6">
        <w:rPr>
          <w:lang w:val="en-US"/>
        </w:rPr>
        <w:t>Credit</w:t>
      </w:r>
      <w:r w:rsidRPr="003500F6">
        <w:t>;</w:t>
      </w:r>
    </w:p>
    <w:p w:rsidR="00A17837" w:rsidRPr="003500F6" w:rsidRDefault="00A17837" w:rsidP="00A17837">
      <w:pPr>
        <w:jc w:val="both"/>
      </w:pPr>
      <w:r w:rsidRPr="003500F6">
        <w:tab/>
      </w:r>
      <w:r w:rsidRPr="003500F6">
        <w:tab/>
        <w:t>4.1</w:t>
      </w:r>
      <w:r w:rsidRPr="003500F6">
        <w:rPr>
          <w:lang w:val="en-US"/>
        </w:rPr>
        <w:t>5</w:t>
      </w:r>
      <w:r w:rsidRPr="003500F6">
        <w:t xml:space="preserve">. </w:t>
      </w:r>
      <w:r w:rsidRPr="003500F6">
        <w:rPr>
          <w:lang w:val="en-US"/>
        </w:rPr>
        <w:t>Suretyship</w:t>
      </w:r>
      <w:r w:rsidRPr="003500F6">
        <w:t>;</w:t>
      </w:r>
    </w:p>
    <w:p w:rsidR="00A17837" w:rsidRPr="003500F6" w:rsidRDefault="00A17837" w:rsidP="00A17837">
      <w:pPr>
        <w:jc w:val="both"/>
        <w:rPr>
          <w:lang w:val="en-US"/>
        </w:rPr>
      </w:pPr>
      <w:r w:rsidRPr="003500F6">
        <w:tab/>
      </w:r>
      <w:r w:rsidRPr="003500F6">
        <w:tab/>
        <w:t>4.1</w:t>
      </w:r>
      <w:r w:rsidRPr="003500F6">
        <w:rPr>
          <w:lang w:val="en-US"/>
        </w:rPr>
        <w:t>6</w:t>
      </w:r>
      <w:r w:rsidRPr="003500F6">
        <w:t xml:space="preserve">. </w:t>
      </w:r>
      <w:r w:rsidRPr="003500F6">
        <w:rPr>
          <w:lang w:val="en-US"/>
        </w:rPr>
        <w:t>Miscellaneous financial loss.</w:t>
      </w:r>
    </w:p>
    <w:p w:rsidR="00A17837" w:rsidRPr="003500F6" w:rsidRDefault="00A17837" w:rsidP="00A17837">
      <w:pPr>
        <w:jc w:val="both"/>
        <w:rPr>
          <w:b/>
          <w:u w:val="single"/>
        </w:rPr>
      </w:pPr>
      <w:r w:rsidRPr="003500F6">
        <w:rPr>
          <w:lang w:val="en-US"/>
        </w:rPr>
        <w:t xml:space="preserve">           </w:t>
      </w:r>
      <w:r w:rsidRPr="003500F6">
        <w:rPr>
          <w:lang w:val="en-GB"/>
        </w:rPr>
        <w:t>5.</w:t>
      </w:r>
      <w:r w:rsidRPr="003500F6">
        <w:t xml:space="preserve"> А</w:t>
      </w:r>
      <w:r w:rsidRPr="003500F6">
        <w:rPr>
          <w:lang w:val="en-GB"/>
        </w:rPr>
        <w:t>ddress</w:t>
      </w:r>
      <w:r w:rsidRPr="003500F6">
        <w:t>:</w:t>
      </w:r>
      <w:r w:rsidRPr="003500F6">
        <w:rPr>
          <w:lang w:val="en-US"/>
        </w:rPr>
        <w:t xml:space="preserve"> </w:t>
      </w:r>
      <w:r w:rsidR="00F04FE3" w:rsidRPr="003500F6">
        <w:rPr>
          <w:lang w:val="en-US"/>
        </w:rPr>
        <w:t>2 Floor, 55 Percy Place, Dublin 4, Ireland</w:t>
      </w:r>
      <w:r w:rsidRPr="003500F6">
        <w:t>.</w:t>
      </w:r>
    </w:p>
    <w:p w:rsidR="00CF16BE" w:rsidRPr="003500F6" w:rsidRDefault="00CF16BE" w:rsidP="00DD3781">
      <w:pPr>
        <w:jc w:val="both"/>
        <w:rPr>
          <w:lang w:val="en-GB"/>
        </w:rPr>
      </w:pPr>
    </w:p>
    <w:p w:rsidR="002E27AA" w:rsidRPr="003500F6" w:rsidRDefault="002E27AA" w:rsidP="002E27AA">
      <w:pPr>
        <w:jc w:val="both"/>
        <w:rPr>
          <w:b/>
          <w:lang w:val="en-US"/>
        </w:rPr>
      </w:pPr>
      <w:r w:rsidRPr="003500F6">
        <w:rPr>
          <w:b/>
          <w:lang w:val="en-US"/>
        </w:rPr>
        <w:t>IV</w:t>
      </w:r>
      <w:r w:rsidRPr="003500F6">
        <w:rPr>
          <w:b/>
        </w:rPr>
        <w:t>.</w:t>
      </w:r>
      <w:r w:rsidRPr="003500F6">
        <w:rPr>
          <w:b/>
          <w:lang w:val="en-GB"/>
        </w:rPr>
        <w:tab/>
        <w:t>1.</w:t>
      </w:r>
      <w:r w:rsidRPr="003500F6">
        <w:rPr>
          <w:b/>
          <w:lang w:val="en-US"/>
        </w:rPr>
        <w:t xml:space="preserve"> Liberty Mutual Insurance Europe SE </w:t>
      </w:r>
    </w:p>
    <w:p w:rsidR="0024413C" w:rsidRPr="003500F6" w:rsidRDefault="002E27AA" w:rsidP="002E27AA">
      <w:pPr>
        <w:jc w:val="both"/>
        <w:rPr>
          <w:b/>
          <w:lang w:val="en-GB"/>
        </w:rPr>
      </w:pPr>
      <w:r w:rsidRPr="003500F6">
        <w:rPr>
          <w:lang w:val="en-GB"/>
        </w:rPr>
        <w:tab/>
      </w:r>
      <w:r w:rsidR="0024413C" w:rsidRPr="003500F6">
        <w:rPr>
          <w:b/>
          <w:lang w:val="en-GB"/>
        </w:rPr>
        <w:t>Received notification via CBN platform, dated June 1st, 2026, the competent authority of Luxembourg informed the insurance undertaking intends to extend its activities in Bulgaria to class 3 “Land vehicles” from its branch in Italy.</w:t>
      </w:r>
    </w:p>
    <w:p w:rsidR="002E27AA" w:rsidRPr="003500F6" w:rsidRDefault="002E27AA" w:rsidP="0024413C">
      <w:pPr>
        <w:ind w:firstLine="708"/>
        <w:jc w:val="both"/>
      </w:pPr>
      <w:r w:rsidRPr="003500F6">
        <w:t xml:space="preserve">2. </w:t>
      </w:r>
      <w:r w:rsidRPr="003500F6">
        <w:rPr>
          <w:lang w:val="en-US"/>
        </w:rPr>
        <w:t xml:space="preserve">Freedom to provide services </w:t>
      </w:r>
      <w:r w:rsidRPr="003500F6">
        <w:rPr>
          <w:b/>
          <w:lang w:val="en-US"/>
        </w:rPr>
        <w:t>– from its branch in I</w:t>
      </w:r>
      <w:r w:rsidR="002757FA" w:rsidRPr="003500F6">
        <w:rPr>
          <w:b/>
          <w:lang w:val="en-US"/>
        </w:rPr>
        <w:t>taly</w:t>
      </w:r>
      <w:r w:rsidRPr="003500F6">
        <w:rPr>
          <w:b/>
        </w:rPr>
        <w:t>.</w:t>
      </w:r>
    </w:p>
    <w:p w:rsidR="002E27AA" w:rsidRPr="003500F6" w:rsidRDefault="002E27AA" w:rsidP="002E27AA">
      <w:pPr>
        <w:jc w:val="both"/>
      </w:pPr>
      <w:r w:rsidRPr="003500F6">
        <w:tab/>
        <w:t xml:space="preserve">3. </w:t>
      </w:r>
      <w:r w:rsidRPr="003500F6">
        <w:rPr>
          <w:lang w:val="en-US"/>
        </w:rPr>
        <w:t>Non-life insurance</w:t>
      </w:r>
      <w:r w:rsidRPr="003500F6">
        <w:t xml:space="preserve">. </w:t>
      </w:r>
    </w:p>
    <w:p w:rsidR="002E27AA" w:rsidRPr="004A761E" w:rsidRDefault="002E27AA" w:rsidP="002E27AA">
      <w:pPr>
        <w:jc w:val="both"/>
      </w:pPr>
      <w:r w:rsidRPr="003500F6">
        <w:tab/>
        <w:t xml:space="preserve">4. </w:t>
      </w:r>
      <w:r w:rsidRPr="003500F6">
        <w:rPr>
          <w:lang w:val="en-US"/>
        </w:rPr>
        <w:t>Classes of insurance that the company wishes to carry out in Bulgaria</w:t>
      </w:r>
      <w:r w:rsidRPr="003500F6">
        <w:t>:</w:t>
      </w:r>
    </w:p>
    <w:p w:rsidR="00357FB7" w:rsidRPr="004A761E" w:rsidRDefault="002E27AA" w:rsidP="00357FB7">
      <w:pPr>
        <w:jc w:val="both"/>
        <w:rPr>
          <w:lang w:val="en-US"/>
        </w:rPr>
      </w:pPr>
      <w:r w:rsidRPr="004A761E">
        <w:tab/>
      </w:r>
      <w:r w:rsidRPr="004A761E">
        <w:tab/>
      </w:r>
      <w:r w:rsidR="00357FB7" w:rsidRPr="004A761E">
        <w:rPr>
          <w:lang w:val="en-US"/>
        </w:rPr>
        <w:t>4.1. Accident;</w:t>
      </w:r>
    </w:p>
    <w:p w:rsidR="00357FB7" w:rsidRDefault="00357FB7" w:rsidP="00357FB7">
      <w:pPr>
        <w:jc w:val="both"/>
        <w:rPr>
          <w:lang w:val="en-US"/>
        </w:rPr>
      </w:pPr>
      <w:r w:rsidRPr="004A761E">
        <w:rPr>
          <w:lang w:val="en-US"/>
        </w:rPr>
        <w:tab/>
      </w:r>
      <w:r w:rsidRPr="004A761E">
        <w:rPr>
          <w:lang w:val="en-US"/>
        </w:rPr>
        <w:tab/>
        <w:t>4.2. Sickness;</w:t>
      </w:r>
    </w:p>
    <w:p w:rsidR="0024413C" w:rsidRPr="003500F6" w:rsidRDefault="0024413C" w:rsidP="00357FB7">
      <w:pPr>
        <w:jc w:val="both"/>
        <w:rPr>
          <w:lang w:val="en-US"/>
        </w:rPr>
      </w:pPr>
      <w:r>
        <w:rPr>
          <w:lang w:val="en-US"/>
        </w:rPr>
        <w:tab/>
      </w:r>
      <w:r>
        <w:rPr>
          <w:lang w:val="en-US"/>
        </w:rPr>
        <w:tab/>
      </w:r>
      <w:r w:rsidRPr="003500F6">
        <w:rPr>
          <w:lang w:val="en-US"/>
        </w:rPr>
        <w:t>4.3. Land vehicles;</w:t>
      </w:r>
    </w:p>
    <w:p w:rsidR="002E27AA" w:rsidRPr="004A761E" w:rsidRDefault="002E27AA" w:rsidP="00357FB7">
      <w:pPr>
        <w:ind w:left="708" w:firstLine="708"/>
        <w:jc w:val="both"/>
      </w:pPr>
      <w:r w:rsidRPr="003500F6">
        <w:t xml:space="preserve">4.4. </w:t>
      </w:r>
      <w:r w:rsidRPr="003500F6">
        <w:rPr>
          <w:lang w:val="en-US"/>
        </w:rPr>
        <w:t>Railway rolling stock</w:t>
      </w:r>
      <w:r w:rsidRPr="003500F6">
        <w:t>;</w:t>
      </w:r>
    </w:p>
    <w:p w:rsidR="002E27AA" w:rsidRPr="004A761E" w:rsidRDefault="002E27AA" w:rsidP="002E27AA">
      <w:pPr>
        <w:jc w:val="both"/>
      </w:pPr>
      <w:r w:rsidRPr="004A761E">
        <w:tab/>
      </w:r>
      <w:r w:rsidRPr="004A761E">
        <w:tab/>
        <w:t xml:space="preserve">4.5. </w:t>
      </w:r>
      <w:r w:rsidRPr="004A761E">
        <w:rPr>
          <w:lang w:val="en-US"/>
        </w:rPr>
        <w:t>Aircraft</w:t>
      </w:r>
      <w:r w:rsidRPr="004A761E">
        <w:t>;</w:t>
      </w:r>
    </w:p>
    <w:p w:rsidR="002E27AA" w:rsidRPr="004A761E" w:rsidRDefault="002E27AA" w:rsidP="002E27AA">
      <w:pPr>
        <w:jc w:val="both"/>
      </w:pPr>
      <w:r w:rsidRPr="004A761E">
        <w:tab/>
      </w:r>
      <w:r w:rsidRPr="004A761E">
        <w:tab/>
        <w:t xml:space="preserve">4.6. </w:t>
      </w:r>
      <w:r w:rsidRPr="004A761E">
        <w:rPr>
          <w:lang w:val="en-US"/>
        </w:rPr>
        <w:t>Ships</w:t>
      </w:r>
      <w:r w:rsidRPr="004A761E">
        <w:t>;</w:t>
      </w:r>
    </w:p>
    <w:p w:rsidR="002E27AA" w:rsidRPr="004A761E" w:rsidRDefault="002E27AA" w:rsidP="002E27AA">
      <w:pPr>
        <w:jc w:val="both"/>
      </w:pPr>
      <w:r w:rsidRPr="004A761E">
        <w:tab/>
      </w:r>
      <w:r w:rsidRPr="004A761E">
        <w:tab/>
        <w:t xml:space="preserve">4.7. </w:t>
      </w:r>
      <w:r w:rsidRPr="004A761E">
        <w:rPr>
          <w:lang w:val="en-US"/>
        </w:rPr>
        <w:t>Goods in transit</w:t>
      </w:r>
      <w:r w:rsidRPr="004A761E">
        <w:t>;</w:t>
      </w:r>
    </w:p>
    <w:p w:rsidR="002E27AA" w:rsidRPr="004A761E" w:rsidRDefault="002E27AA" w:rsidP="002E27AA">
      <w:pPr>
        <w:jc w:val="both"/>
      </w:pPr>
      <w:r w:rsidRPr="004A761E">
        <w:tab/>
      </w:r>
      <w:r w:rsidRPr="004A761E">
        <w:tab/>
        <w:t xml:space="preserve">4.8. </w:t>
      </w:r>
      <w:r w:rsidRPr="004A761E">
        <w:rPr>
          <w:lang w:val="en-US"/>
        </w:rPr>
        <w:t>Fire and natural forces</w:t>
      </w:r>
      <w:r w:rsidRPr="004A761E">
        <w:t>;</w:t>
      </w:r>
    </w:p>
    <w:p w:rsidR="002E27AA" w:rsidRPr="004A761E" w:rsidRDefault="002E27AA" w:rsidP="002E27AA">
      <w:pPr>
        <w:jc w:val="both"/>
      </w:pPr>
      <w:r w:rsidRPr="004A761E">
        <w:tab/>
      </w:r>
      <w:r w:rsidRPr="004A761E">
        <w:tab/>
        <w:t xml:space="preserve">4.9. </w:t>
      </w:r>
      <w:r w:rsidRPr="004A761E">
        <w:rPr>
          <w:lang w:val="en-US"/>
        </w:rPr>
        <w:t>Damage to property</w:t>
      </w:r>
      <w:r w:rsidRPr="004A761E">
        <w:t>;</w:t>
      </w:r>
    </w:p>
    <w:p w:rsidR="002E27AA" w:rsidRPr="004A761E" w:rsidRDefault="002E27AA" w:rsidP="002E27AA">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2E27AA" w:rsidRPr="004A761E" w:rsidRDefault="002E27AA" w:rsidP="002E27A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2E27AA" w:rsidRPr="004A761E" w:rsidRDefault="002E27AA" w:rsidP="002E27A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2E27AA" w:rsidRPr="004A761E" w:rsidRDefault="002E27AA" w:rsidP="002E27AA">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2E27AA" w:rsidRPr="004A761E" w:rsidRDefault="002E27AA" w:rsidP="002E27AA">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2E27AA" w:rsidRPr="004A761E" w:rsidRDefault="002E27AA" w:rsidP="002E27AA">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2E27AA" w:rsidRPr="004A761E" w:rsidRDefault="002E27AA" w:rsidP="002E27AA">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US"/>
        </w:rPr>
        <w:t xml:space="preserve"> </w:t>
      </w:r>
      <w:r w:rsidR="00CC725B" w:rsidRPr="004A761E">
        <w:rPr>
          <w:lang w:val="en-US"/>
        </w:rPr>
        <w:t>1 Floor, Time Building, Via Fabio Filzi 29, Milano 20124, Italy</w:t>
      </w:r>
      <w:r w:rsidRPr="004A761E">
        <w:t>.</w:t>
      </w:r>
    </w:p>
    <w:p w:rsidR="00CF16BE" w:rsidRPr="004A761E" w:rsidRDefault="00CF16BE" w:rsidP="00DD3781">
      <w:pPr>
        <w:jc w:val="both"/>
        <w:rPr>
          <w:lang w:val="en-GB"/>
        </w:rPr>
      </w:pPr>
    </w:p>
    <w:p w:rsidR="00085B7B" w:rsidRPr="003500F6" w:rsidRDefault="00085B7B" w:rsidP="00085B7B">
      <w:pPr>
        <w:jc w:val="both"/>
        <w:rPr>
          <w:b/>
          <w:lang w:val="en-US"/>
        </w:rPr>
      </w:pPr>
      <w:r w:rsidRPr="003500F6">
        <w:rPr>
          <w:b/>
          <w:lang w:val="en-US"/>
        </w:rPr>
        <w:t>V</w:t>
      </w:r>
      <w:r w:rsidRPr="003500F6">
        <w:rPr>
          <w:b/>
        </w:rPr>
        <w:t>.</w:t>
      </w:r>
      <w:r w:rsidRPr="003500F6">
        <w:rPr>
          <w:b/>
          <w:lang w:val="en-GB"/>
        </w:rPr>
        <w:tab/>
        <w:t>1.</w:t>
      </w:r>
      <w:r w:rsidRPr="003500F6">
        <w:rPr>
          <w:b/>
          <w:lang w:val="en-US"/>
        </w:rPr>
        <w:t xml:space="preserve"> Liberty Mutual Insurance Europe SE </w:t>
      </w:r>
    </w:p>
    <w:p w:rsidR="00752D53" w:rsidRPr="003500F6" w:rsidRDefault="00085B7B" w:rsidP="00085B7B">
      <w:pPr>
        <w:jc w:val="both"/>
        <w:rPr>
          <w:b/>
          <w:lang w:val="en-GB"/>
        </w:rPr>
      </w:pPr>
      <w:r w:rsidRPr="003500F6">
        <w:rPr>
          <w:lang w:val="en-GB"/>
        </w:rPr>
        <w:tab/>
      </w:r>
      <w:r w:rsidR="00752D53" w:rsidRPr="003500F6">
        <w:rPr>
          <w:b/>
          <w:lang w:val="en-GB"/>
        </w:rPr>
        <w:t>Received notification via CBN platform, dated June 1st, 2026, the competent authority of Luxembourg informed the insurance undertaking intends to extend its activities in Bulgaria to class 3 “Land vehicles” from its branch in Netherlands.</w:t>
      </w:r>
    </w:p>
    <w:p w:rsidR="00085B7B" w:rsidRPr="003500F6" w:rsidRDefault="00085B7B" w:rsidP="00752D53">
      <w:pPr>
        <w:ind w:firstLine="708"/>
        <w:jc w:val="both"/>
      </w:pPr>
      <w:r w:rsidRPr="003500F6">
        <w:t xml:space="preserve">2. </w:t>
      </w:r>
      <w:r w:rsidRPr="003500F6">
        <w:rPr>
          <w:lang w:val="en-US"/>
        </w:rPr>
        <w:t xml:space="preserve">Freedom to provide services </w:t>
      </w:r>
      <w:r w:rsidRPr="003500F6">
        <w:rPr>
          <w:b/>
          <w:lang w:val="en-US"/>
        </w:rPr>
        <w:t xml:space="preserve">– from its branch in </w:t>
      </w:r>
      <w:r w:rsidR="00023FD2" w:rsidRPr="003500F6">
        <w:rPr>
          <w:b/>
          <w:lang w:val="en-US"/>
        </w:rPr>
        <w:t>The Netherlands</w:t>
      </w:r>
      <w:r w:rsidRPr="003500F6">
        <w:rPr>
          <w:b/>
        </w:rPr>
        <w:t>.</w:t>
      </w:r>
    </w:p>
    <w:p w:rsidR="00085B7B" w:rsidRPr="003500F6" w:rsidRDefault="00085B7B" w:rsidP="00085B7B">
      <w:pPr>
        <w:jc w:val="both"/>
      </w:pPr>
      <w:r w:rsidRPr="003500F6">
        <w:tab/>
        <w:t xml:space="preserve">3. </w:t>
      </w:r>
      <w:r w:rsidRPr="003500F6">
        <w:rPr>
          <w:lang w:val="en-US"/>
        </w:rPr>
        <w:t>Non-life insurance</w:t>
      </w:r>
      <w:r w:rsidRPr="003500F6">
        <w:t xml:space="preserve">. </w:t>
      </w:r>
    </w:p>
    <w:p w:rsidR="00085B7B" w:rsidRPr="003500F6" w:rsidRDefault="00085B7B" w:rsidP="00085B7B">
      <w:pPr>
        <w:jc w:val="both"/>
      </w:pPr>
      <w:r w:rsidRPr="003500F6">
        <w:tab/>
        <w:t xml:space="preserve">4. </w:t>
      </w:r>
      <w:r w:rsidRPr="003500F6">
        <w:rPr>
          <w:lang w:val="en-US"/>
        </w:rPr>
        <w:t>Classes of insurance that the company wishes to carry out in Bulgaria</w:t>
      </w:r>
      <w:r w:rsidRPr="003500F6">
        <w:t>:</w:t>
      </w:r>
    </w:p>
    <w:p w:rsidR="00357FB7" w:rsidRPr="003500F6" w:rsidRDefault="00357FB7" w:rsidP="00357FB7">
      <w:pPr>
        <w:ind w:left="708" w:firstLine="708"/>
        <w:jc w:val="both"/>
        <w:rPr>
          <w:lang w:val="en-US"/>
        </w:rPr>
      </w:pPr>
      <w:r w:rsidRPr="003500F6">
        <w:rPr>
          <w:lang w:val="en-US"/>
        </w:rPr>
        <w:t>4.1. Accident;</w:t>
      </w:r>
    </w:p>
    <w:p w:rsidR="00357FB7" w:rsidRPr="003500F6" w:rsidRDefault="00357FB7" w:rsidP="00357FB7">
      <w:pPr>
        <w:jc w:val="both"/>
        <w:rPr>
          <w:lang w:val="en-US"/>
        </w:rPr>
      </w:pPr>
      <w:r w:rsidRPr="003500F6">
        <w:rPr>
          <w:lang w:val="en-US"/>
        </w:rPr>
        <w:tab/>
      </w:r>
      <w:r w:rsidRPr="003500F6">
        <w:rPr>
          <w:lang w:val="en-US"/>
        </w:rPr>
        <w:tab/>
        <w:t>4.2. Sickness;</w:t>
      </w:r>
    </w:p>
    <w:p w:rsidR="00752D53" w:rsidRPr="003500F6" w:rsidRDefault="00752D53" w:rsidP="00357FB7">
      <w:pPr>
        <w:jc w:val="both"/>
        <w:rPr>
          <w:lang w:val="en-US"/>
        </w:rPr>
      </w:pPr>
      <w:r w:rsidRPr="003500F6">
        <w:rPr>
          <w:lang w:val="en-US"/>
        </w:rPr>
        <w:tab/>
      </w:r>
      <w:r w:rsidRPr="003500F6">
        <w:rPr>
          <w:lang w:val="en-US"/>
        </w:rPr>
        <w:tab/>
        <w:t>4.3. Land vehicles;</w:t>
      </w:r>
    </w:p>
    <w:p w:rsidR="00085B7B" w:rsidRPr="003500F6" w:rsidRDefault="00085B7B" w:rsidP="00085B7B">
      <w:pPr>
        <w:jc w:val="both"/>
      </w:pPr>
      <w:r w:rsidRPr="003500F6">
        <w:tab/>
      </w:r>
      <w:r w:rsidRPr="003500F6">
        <w:tab/>
        <w:t xml:space="preserve">4.4. </w:t>
      </w:r>
      <w:r w:rsidRPr="003500F6">
        <w:rPr>
          <w:lang w:val="en-US"/>
        </w:rPr>
        <w:t>Railway rolling stock</w:t>
      </w:r>
      <w:r w:rsidRPr="003500F6">
        <w:t>;</w:t>
      </w:r>
    </w:p>
    <w:p w:rsidR="00085B7B" w:rsidRPr="003500F6" w:rsidRDefault="00085B7B" w:rsidP="00085B7B">
      <w:pPr>
        <w:jc w:val="both"/>
      </w:pPr>
      <w:r w:rsidRPr="003500F6">
        <w:tab/>
      </w:r>
      <w:r w:rsidRPr="003500F6">
        <w:tab/>
        <w:t xml:space="preserve">4.5. </w:t>
      </w:r>
      <w:r w:rsidRPr="003500F6">
        <w:rPr>
          <w:lang w:val="en-US"/>
        </w:rPr>
        <w:t>Aircraft</w:t>
      </w:r>
      <w:r w:rsidRPr="003500F6">
        <w:t>;</w:t>
      </w:r>
    </w:p>
    <w:p w:rsidR="00085B7B" w:rsidRPr="003500F6" w:rsidRDefault="00085B7B" w:rsidP="00085B7B">
      <w:pPr>
        <w:jc w:val="both"/>
      </w:pPr>
      <w:r w:rsidRPr="003500F6">
        <w:tab/>
      </w:r>
      <w:r w:rsidRPr="003500F6">
        <w:tab/>
        <w:t xml:space="preserve">4.6. </w:t>
      </w:r>
      <w:r w:rsidRPr="003500F6">
        <w:rPr>
          <w:lang w:val="en-US"/>
        </w:rPr>
        <w:t>Ships</w:t>
      </w:r>
      <w:r w:rsidRPr="003500F6">
        <w:t>;</w:t>
      </w:r>
    </w:p>
    <w:p w:rsidR="00085B7B" w:rsidRPr="003500F6" w:rsidRDefault="00085B7B" w:rsidP="00085B7B">
      <w:pPr>
        <w:jc w:val="both"/>
      </w:pPr>
      <w:r w:rsidRPr="003500F6">
        <w:tab/>
      </w:r>
      <w:r w:rsidRPr="003500F6">
        <w:tab/>
        <w:t xml:space="preserve">4.7. </w:t>
      </w:r>
      <w:r w:rsidRPr="003500F6">
        <w:rPr>
          <w:lang w:val="en-US"/>
        </w:rPr>
        <w:t>Goods in transit</w:t>
      </w:r>
      <w:r w:rsidRPr="003500F6">
        <w:t>;</w:t>
      </w:r>
    </w:p>
    <w:p w:rsidR="00085B7B" w:rsidRPr="003500F6" w:rsidRDefault="00085B7B" w:rsidP="00085B7B">
      <w:pPr>
        <w:jc w:val="both"/>
      </w:pPr>
      <w:r w:rsidRPr="003500F6">
        <w:tab/>
      </w:r>
      <w:r w:rsidRPr="003500F6">
        <w:tab/>
        <w:t xml:space="preserve">4.8. </w:t>
      </w:r>
      <w:r w:rsidRPr="003500F6">
        <w:rPr>
          <w:lang w:val="en-US"/>
        </w:rPr>
        <w:t>Fire and natural forces</w:t>
      </w:r>
      <w:r w:rsidRPr="003500F6">
        <w:t>;</w:t>
      </w:r>
    </w:p>
    <w:p w:rsidR="00085B7B" w:rsidRPr="003500F6" w:rsidRDefault="00085B7B" w:rsidP="00085B7B">
      <w:pPr>
        <w:jc w:val="both"/>
      </w:pPr>
      <w:r w:rsidRPr="003500F6">
        <w:tab/>
      </w:r>
      <w:r w:rsidRPr="003500F6">
        <w:tab/>
        <w:t xml:space="preserve">4.9. </w:t>
      </w:r>
      <w:r w:rsidRPr="003500F6">
        <w:rPr>
          <w:lang w:val="en-US"/>
        </w:rPr>
        <w:t>Damage to property</w:t>
      </w:r>
      <w:r w:rsidRPr="003500F6">
        <w:t>;</w:t>
      </w:r>
    </w:p>
    <w:p w:rsidR="00085B7B" w:rsidRPr="003500F6" w:rsidRDefault="00085B7B" w:rsidP="00085B7B">
      <w:pPr>
        <w:jc w:val="both"/>
      </w:pPr>
      <w:r w:rsidRPr="003500F6">
        <w:tab/>
      </w:r>
      <w:r w:rsidRPr="003500F6">
        <w:tab/>
        <w:t>4.1</w:t>
      </w:r>
      <w:r w:rsidRPr="003500F6">
        <w:rPr>
          <w:lang w:val="en-US"/>
        </w:rPr>
        <w:t>1</w:t>
      </w:r>
      <w:r w:rsidRPr="003500F6">
        <w:t xml:space="preserve">. </w:t>
      </w:r>
      <w:r w:rsidRPr="003500F6">
        <w:rPr>
          <w:lang w:val="en-US"/>
        </w:rPr>
        <w:t>Aircraft liability</w:t>
      </w:r>
      <w:r w:rsidRPr="003500F6">
        <w:t>;</w:t>
      </w:r>
    </w:p>
    <w:p w:rsidR="00085B7B" w:rsidRPr="003500F6" w:rsidRDefault="00085B7B" w:rsidP="00085B7B">
      <w:pPr>
        <w:jc w:val="both"/>
      </w:pPr>
      <w:r w:rsidRPr="003500F6">
        <w:tab/>
      </w:r>
      <w:r w:rsidRPr="003500F6">
        <w:tab/>
        <w:t>4.1</w:t>
      </w:r>
      <w:r w:rsidRPr="003500F6">
        <w:rPr>
          <w:lang w:val="en-US"/>
        </w:rPr>
        <w:t>2</w:t>
      </w:r>
      <w:r w:rsidRPr="003500F6">
        <w:t xml:space="preserve">. </w:t>
      </w:r>
      <w:r w:rsidRPr="003500F6">
        <w:rPr>
          <w:lang w:val="en-US"/>
        </w:rPr>
        <w:t>Liability for ships</w:t>
      </w:r>
      <w:r w:rsidRPr="003500F6">
        <w:t>;</w:t>
      </w:r>
    </w:p>
    <w:p w:rsidR="00085B7B" w:rsidRPr="003500F6" w:rsidRDefault="00085B7B" w:rsidP="00085B7B">
      <w:pPr>
        <w:jc w:val="both"/>
      </w:pPr>
      <w:r w:rsidRPr="003500F6">
        <w:tab/>
      </w:r>
      <w:r w:rsidRPr="003500F6">
        <w:tab/>
        <w:t>4.1</w:t>
      </w:r>
      <w:r w:rsidRPr="003500F6">
        <w:rPr>
          <w:lang w:val="en-US"/>
        </w:rPr>
        <w:t>3</w:t>
      </w:r>
      <w:r w:rsidRPr="003500F6">
        <w:t xml:space="preserve">. </w:t>
      </w:r>
      <w:r w:rsidRPr="003500F6">
        <w:rPr>
          <w:lang w:val="en-US"/>
        </w:rPr>
        <w:t>General liability</w:t>
      </w:r>
      <w:r w:rsidRPr="003500F6">
        <w:t>;</w:t>
      </w:r>
    </w:p>
    <w:p w:rsidR="00085B7B" w:rsidRPr="003500F6" w:rsidRDefault="00085B7B" w:rsidP="00085B7B">
      <w:pPr>
        <w:jc w:val="both"/>
      </w:pPr>
      <w:r w:rsidRPr="003500F6">
        <w:tab/>
      </w:r>
      <w:r w:rsidRPr="003500F6">
        <w:tab/>
        <w:t>4.1</w:t>
      </w:r>
      <w:r w:rsidRPr="003500F6">
        <w:rPr>
          <w:lang w:val="en-US"/>
        </w:rPr>
        <w:t>4</w:t>
      </w:r>
      <w:r w:rsidRPr="003500F6">
        <w:t xml:space="preserve">. </w:t>
      </w:r>
      <w:r w:rsidRPr="003500F6">
        <w:rPr>
          <w:lang w:val="en-US"/>
        </w:rPr>
        <w:t>Credit</w:t>
      </w:r>
      <w:r w:rsidRPr="003500F6">
        <w:t>;</w:t>
      </w:r>
    </w:p>
    <w:p w:rsidR="00085B7B" w:rsidRPr="003500F6" w:rsidRDefault="00085B7B" w:rsidP="00085B7B">
      <w:pPr>
        <w:jc w:val="both"/>
      </w:pPr>
      <w:r w:rsidRPr="003500F6">
        <w:tab/>
      </w:r>
      <w:r w:rsidRPr="003500F6">
        <w:tab/>
        <w:t>4.1</w:t>
      </w:r>
      <w:r w:rsidRPr="003500F6">
        <w:rPr>
          <w:lang w:val="en-US"/>
        </w:rPr>
        <w:t>5</w:t>
      </w:r>
      <w:r w:rsidRPr="003500F6">
        <w:t xml:space="preserve">. </w:t>
      </w:r>
      <w:r w:rsidRPr="003500F6">
        <w:rPr>
          <w:lang w:val="en-US"/>
        </w:rPr>
        <w:t>Suretyship</w:t>
      </w:r>
      <w:r w:rsidRPr="003500F6">
        <w:t>;</w:t>
      </w:r>
    </w:p>
    <w:p w:rsidR="00085B7B" w:rsidRPr="003500F6" w:rsidRDefault="00085B7B" w:rsidP="00085B7B">
      <w:pPr>
        <w:jc w:val="both"/>
        <w:rPr>
          <w:lang w:val="en-US"/>
        </w:rPr>
      </w:pPr>
      <w:r w:rsidRPr="003500F6">
        <w:tab/>
      </w:r>
      <w:r w:rsidRPr="003500F6">
        <w:tab/>
        <w:t>4.1</w:t>
      </w:r>
      <w:r w:rsidRPr="003500F6">
        <w:rPr>
          <w:lang w:val="en-US"/>
        </w:rPr>
        <w:t>6</w:t>
      </w:r>
      <w:r w:rsidRPr="003500F6">
        <w:t xml:space="preserve">. </w:t>
      </w:r>
      <w:r w:rsidRPr="003500F6">
        <w:rPr>
          <w:lang w:val="en-US"/>
        </w:rPr>
        <w:t>Miscellaneous financial loss.</w:t>
      </w:r>
    </w:p>
    <w:p w:rsidR="00085B7B" w:rsidRPr="003500F6" w:rsidRDefault="00085B7B" w:rsidP="00085B7B">
      <w:pPr>
        <w:jc w:val="both"/>
        <w:rPr>
          <w:b/>
          <w:u w:val="single"/>
        </w:rPr>
      </w:pPr>
      <w:r w:rsidRPr="003500F6">
        <w:rPr>
          <w:lang w:val="en-US"/>
        </w:rPr>
        <w:t xml:space="preserve">           </w:t>
      </w:r>
      <w:r w:rsidRPr="003500F6">
        <w:rPr>
          <w:lang w:val="de-DE"/>
        </w:rPr>
        <w:t>5.</w:t>
      </w:r>
      <w:r w:rsidRPr="003500F6">
        <w:t xml:space="preserve"> А</w:t>
      </w:r>
      <w:r w:rsidRPr="003500F6">
        <w:rPr>
          <w:lang w:val="de-DE"/>
        </w:rPr>
        <w:t>ddress</w:t>
      </w:r>
      <w:r w:rsidRPr="003500F6">
        <w:t>:</w:t>
      </w:r>
      <w:r w:rsidRPr="003500F6">
        <w:rPr>
          <w:lang w:val="de-DE"/>
        </w:rPr>
        <w:t xml:space="preserve"> </w:t>
      </w:r>
      <w:r w:rsidR="001821A1" w:rsidRPr="003500F6">
        <w:rPr>
          <w:lang w:val="de-DE"/>
        </w:rPr>
        <w:t>Koninginnegracht 22, 2514 AB den Haag, The Netherlands</w:t>
      </w:r>
      <w:r w:rsidRPr="003500F6">
        <w:t>.</w:t>
      </w:r>
    </w:p>
    <w:p w:rsidR="00C51E48" w:rsidRPr="003500F6" w:rsidRDefault="00C51E48" w:rsidP="00DD3781">
      <w:pPr>
        <w:jc w:val="both"/>
        <w:rPr>
          <w:lang w:val="de-DE"/>
        </w:rPr>
      </w:pPr>
    </w:p>
    <w:p w:rsidR="00A756CE" w:rsidRPr="003500F6" w:rsidRDefault="00A756CE" w:rsidP="00A756CE">
      <w:pPr>
        <w:jc w:val="both"/>
        <w:rPr>
          <w:b/>
          <w:lang w:val="en-US"/>
        </w:rPr>
      </w:pPr>
      <w:r w:rsidRPr="003500F6">
        <w:rPr>
          <w:b/>
          <w:lang w:val="en-US"/>
        </w:rPr>
        <w:t>VI</w:t>
      </w:r>
      <w:r w:rsidRPr="003500F6">
        <w:rPr>
          <w:b/>
        </w:rPr>
        <w:t>.</w:t>
      </w:r>
      <w:r w:rsidRPr="003500F6">
        <w:rPr>
          <w:b/>
          <w:lang w:val="en-GB"/>
        </w:rPr>
        <w:tab/>
        <w:t>1.</w:t>
      </w:r>
      <w:r w:rsidRPr="003500F6">
        <w:rPr>
          <w:b/>
          <w:lang w:val="en-US"/>
        </w:rPr>
        <w:t xml:space="preserve"> Liberty Mutual Insurance Europe SE </w:t>
      </w:r>
    </w:p>
    <w:p w:rsidR="00AD2941" w:rsidRPr="003500F6" w:rsidRDefault="00A756CE" w:rsidP="00A756CE">
      <w:pPr>
        <w:jc w:val="both"/>
        <w:rPr>
          <w:b/>
          <w:lang w:val="en-GB"/>
        </w:rPr>
      </w:pPr>
      <w:r w:rsidRPr="003500F6">
        <w:rPr>
          <w:lang w:val="en-GB"/>
        </w:rPr>
        <w:tab/>
      </w:r>
      <w:r w:rsidR="00AD2941" w:rsidRPr="003500F6">
        <w:rPr>
          <w:b/>
          <w:lang w:val="en-GB"/>
        </w:rPr>
        <w:t>Received notification via CBN platform, dated June 1st, 2026, the competent authority of Luxembourg informed the insurance undertaking intends to extend its activities in Bulgaria to class 3 “Land vehicles” from its branch in Spain.</w:t>
      </w:r>
    </w:p>
    <w:p w:rsidR="00A756CE" w:rsidRPr="003500F6" w:rsidRDefault="00A756CE" w:rsidP="00AD2941">
      <w:pPr>
        <w:ind w:firstLine="708"/>
        <w:jc w:val="both"/>
      </w:pPr>
      <w:r w:rsidRPr="003500F6">
        <w:t xml:space="preserve">2. </w:t>
      </w:r>
      <w:r w:rsidRPr="003500F6">
        <w:rPr>
          <w:lang w:val="en-US"/>
        </w:rPr>
        <w:t xml:space="preserve">Freedom to provide services </w:t>
      </w:r>
      <w:r w:rsidRPr="003500F6">
        <w:rPr>
          <w:b/>
          <w:lang w:val="en-US"/>
        </w:rPr>
        <w:t xml:space="preserve">– from its branch in </w:t>
      </w:r>
      <w:r w:rsidR="00874B09" w:rsidRPr="003500F6">
        <w:rPr>
          <w:b/>
          <w:lang w:val="en-US"/>
        </w:rPr>
        <w:t>Spain</w:t>
      </w:r>
      <w:r w:rsidRPr="003500F6">
        <w:rPr>
          <w:b/>
        </w:rPr>
        <w:t>.</w:t>
      </w:r>
    </w:p>
    <w:p w:rsidR="00A756CE" w:rsidRPr="003500F6" w:rsidRDefault="00A756CE" w:rsidP="00A756CE">
      <w:pPr>
        <w:jc w:val="both"/>
      </w:pPr>
      <w:r w:rsidRPr="003500F6">
        <w:tab/>
        <w:t xml:space="preserve">3. </w:t>
      </w:r>
      <w:r w:rsidRPr="003500F6">
        <w:rPr>
          <w:lang w:val="en-US"/>
        </w:rPr>
        <w:t>Non-life insurance</w:t>
      </w:r>
      <w:r w:rsidRPr="003500F6">
        <w:t xml:space="preserve">. </w:t>
      </w:r>
    </w:p>
    <w:p w:rsidR="00A756CE" w:rsidRPr="003500F6" w:rsidRDefault="00A756CE" w:rsidP="00A756CE">
      <w:pPr>
        <w:jc w:val="both"/>
      </w:pPr>
      <w:r w:rsidRPr="003500F6">
        <w:tab/>
        <w:t xml:space="preserve">4. </w:t>
      </w:r>
      <w:r w:rsidRPr="003500F6">
        <w:rPr>
          <w:lang w:val="en-US"/>
        </w:rPr>
        <w:t>Classes of insurance that the company wishes to carry out in Bulgaria</w:t>
      </w:r>
      <w:r w:rsidRPr="003500F6">
        <w:t>:</w:t>
      </w:r>
    </w:p>
    <w:p w:rsidR="00357FB7" w:rsidRPr="003500F6" w:rsidRDefault="00A756CE" w:rsidP="00357FB7">
      <w:pPr>
        <w:jc w:val="both"/>
        <w:rPr>
          <w:lang w:val="en-US"/>
        </w:rPr>
      </w:pPr>
      <w:r w:rsidRPr="003500F6">
        <w:tab/>
      </w:r>
      <w:r w:rsidRPr="003500F6">
        <w:tab/>
      </w:r>
      <w:r w:rsidR="00357FB7" w:rsidRPr="003500F6">
        <w:rPr>
          <w:lang w:val="en-US"/>
        </w:rPr>
        <w:t>4.1. Accident;</w:t>
      </w:r>
    </w:p>
    <w:p w:rsidR="00357FB7" w:rsidRPr="003500F6" w:rsidRDefault="00357FB7" w:rsidP="00357FB7">
      <w:pPr>
        <w:jc w:val="both"/>
        <w:rPr>
          <w:lang w:val="en-US"/>
        </w:rPr>
      </w:pPr>
      <w:r w:rsidRPr="003500F6">
        <w:rPr>
          <w:lang w:val="en-US"/>
        </w:rPr>
        <w:tab/>
      </w:r>
      <w:r w:rsidRPr="003500F6">
        <w:rPr>
          <w:lang w:val="en-US"/>
        </w:rPr>
        <w:tab/>
        <w:t>4.2. Sickness;</w:t>
      </w:r>
    </w:p>
    <w:p w:rsidR="00AD2941" w:rsidRPr="00D13335" w:rsidRDefault="00AD2941" w:rsidP="00357FB7">
      <w:pPr>
        <w:jc w:val="both"/>
      </w:pPr>
      <w:r w:rsidRPr="003500F6">
        <w:rPr>
          <w:lang w:val="en-US"/>
        </w:rPr>
        <w:tab/>
      </w:r>
      <w:r w:rsidRPr="003500F6">
        <w:rPr>
          <w:lang w:val="en-US"/>
        </w:rPr>
        <w:tab/>
        <w:t>4.3. Land vehicles;</w:t>
      </w:r>
    </w:p>
    <w:p w:rsidR="00A756CE" w:rsidRPr="004A761E" w:rsidRDefault="00A756CE" w:rsidP="00357FB7">
      <w:pPr>
        <w:ind w:left="708" w:firstLine="708"/>
        <w:jc w:val="both"/>
      </w:pPr>
      <w:r w:rsidRPr="004A761E">
        <w:t xml:space="preserve">4.4. </w:t>
      </w:r>
      <w:r w:rsidRPr="004A761E">
        <w:rPr>
          <w:lang w:val="en-US"/>
        </w:rPr>
        <w:t>Railway rolling stock</w:t>
      </w:r>
      <w:r w:rsidRPr="004A761E">
        <w:t>;</w:t>
      </w:r>
    </w:p>
    <w:p w:rsidR="00A756CE" w:rsidRPr="004A761E" w:rsidRDefault="00A756CE" w:rsidP="00A756CE">
      <w:pPr>
        <w:jc w:val="both"/>
      </w:pPr>
      <w:r w:rsidRPr="004A761E">
        <w:tab/>
      </w:r>
      <w:r w:rsidRPr="004A761E">
        <w:tab/>
        <w:t xml:space="preserve">4.5. </w:t>
      </w:r>
      <w:r w:rsidRPr="004A761E">
        <w:rPr>
          <w:lang w:val="en-US"/>
        </w:rPr>
        <w:t>Aircraft</w:t>
      </w:r>
      <w:r w:rsidRPr="004A761E">
        <w:t>;</w:t>
      </w:r>
    </w:p>
    <w:p w:rsidR="00A756CE" w:rsidRPr="004A761E" w:rsidRDefault="00A756CE" w:rsidP="00A756CE">
      <w:pPr>
        <w:jc w:val="both"/>
      </w:pPr>
      <w:r w:rsidRPr="004A761E">
        <w:tab/>
      </w:r>
      <w:r w:rsidRPr="004A761E">
        <w:tab/>
        <w:t xml:space="preserve">4.6. </w:t>
      </w:r>
      <w:r w:rsidRPr="004A761E">
        <w:rPr>
          <w:lang w:val="en-US"/>
        </w:rPr>
        <w:t>Ships</w:t>
      </w:r>
      <w:r w:rsidRPr="004A761E">
        <w:t>;</w:t>
      </w:r>
    </w:p>
    <w:p w:rsidR="00A756CE" w:rsidRPr="004A761E" w:rsidRDefault="00A756CE" w:rsidP="00A756CE">
      <w:pPr>
        <w:jc w:val="both"/>
      </w:pPr>
      <w:r w:rsidRPr="004A761E">
        <w:tab/>
      </w:r>
      <w:r w:rsidRPr="004A761E">
        <w:tab/>
        <w:t xml:space="preserve">4.7. </w:t>
      </w:r>
      <w:r w:rsidRPr="004A761E">
        <w:rPr>
          <w:lang w:val="en-US"/>
        </w:rPr>
        <w:t>Goods in transit</w:t>
      </w:r>
      <w:r w:rsidRPr="004A761E">
        <w:t>;</w:t>
      </w:r>
    </w:p>
    <w:p w:rsidR="00A756CE" w:rsidRPr="004A761E" w:rsidRDefault="00A756CE" w:rsidP="00A756CE">
      <w:pPr>
        <w:jc w:val="both"/>
      </w:pPr>
      <w:r w:rsidRPr="004A761E">
        <w:tab/>
      </w:r>
      <w:r w:rsidRPr="004A761E">
        <w:tab/>
        <w:t xml:space="preserve">4.8. </w:t>
      </w:r>
      <w:r w:rsidRPr="004A761E">
        <w:rPr>
          <w:lang w:val="en-US"/>
        </w:rPr>
        <w:t>Fire and natural forces</w:t>
      </w:r>
      <w:r w:rsidRPr="004A761E">
        <w:t>;</w:t>
      </w:r>
    </w:p>
    <w:p w:rsidR="00A756CE" w:rsidRPr="004A761E" w:rsidRDefault="00A756CE" w:rsidP="00A756CE">
      <w:pPr>
        <w:jc w:val="both"/>
      </w:pPr>
      <w:r w:rsidRPr="004A761E">
        <w:tab/>
      </w:r>
      <w:r w:rsidRPr="004A761E">
        <w:tab/>
        <w:t xml:space="preserve">4.9. </w:t>
      </w:r>
      <w:r w:rsidRPr="004A761E">
        <w:rPr>
          <w:lang w:val="en-US"/>
        </w:rPr>
        <w:t>Damage to property</w:t>
      </w:r>
      <w:r w:rsidRPr="004A761E">
        <w:t>;</w:t>
      </w:r>
    </w:p>
    <w:p w:rsidR="00A756CE" w:rsidRPr="004A761E" w:rsidRDefault="00A756CE" w:rsidP="00A756C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A756CE" w:rsidRPr="004A761E" w:rsidRDefault="00A756CE" w:rsidP="00A756C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A756CE" w:rsidRPr="004A761E" w:rsidRDefault="00A756CE" w:rsidP="00A756C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A756CE" w:rsidRPr="004A761E" w:rsidRDefault="00A756CE" w:rsidP="00A756CE">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A756CE" w:rsidRPr="004A761E" w:rsidRDefault="00A756CE" w:rsidP="00A756CE">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A756CE" w:rsidRPr="004A761E" w:rsidRDefault="00A756CE" w:rsidP="00A756CE">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A756CE" w:rsidRPr="004A761E" w:rsidRDefault="00A756CE" w:rsidP="00A756CE">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US"/>
        </w:rPr>
        <w:t xml:space="preserve"> </w:t>
      </w:r>
      <w:r w:rsidR="00874B09" w:rsidRPr="004A761E">
        <w:rPr>
          <w:lang w:val="en-US"/>
        </w:rPr>
        <w:t>Paseo de la Castellana 31 – 3A, 28046 Madrid, Spain</w:t>
      </w:r>
      <w:r w:rsidRPr="004A761E">
        <w:t>.</w:t>
      </w:r>
    </w:p>
    <w:p w:rsidR="00C51E48" w:rsidRPr="004A761E" w:rsidRDefault="00C51E48" w:rsidP="00DD3781">
      <w:pPr>
        <w:jc w:val="both"/>
        <w:rPr>
          <w:lang w:val="en-GB"/>
        </w:rPr>
      </w:pPr>
    </w:p>
    <w:p w:rsidR="00B8582B" w:rsidRPr="004A761E" w:rsidRDefault="00B8582B" w:rsidP="00B8582B">
      <w:pPr>
        <w:jc w:val="both"/>
        <w:rPr>
          <w:b/>
          <w:lang w:val="en-US"/>
        </w:rPr>
      </w:pPr>
      <w:r w:rsidRPr="004A761E">
        <w:rPr>
          <w:b/>
          <w:lang w:val="en-US"/>
        </w:rPr>
        <w:t>VII</w:t>
      </w:r>
      <w:r w:rsidRPr="004A761E">
        <w:rPr>
          <w:b/>
        </w:rPr>
        <w:t>.</w:t>
      </w:r>
      <w:r w:rsidRPr="004A761E">
        <w:rPr>
          <w:b/>
          <w:lang w:val="en-GB"/>
        </w:rPr>
        <w:tab/>
        <w:t>1.</w:t>
      </w:r>
      <w:r w:rsidRPr="004A761E">
        <w:rPr>
          <w:b/>
          <w:lang w:val="en-US"/>
        </w:rPr>
        <w:t xml:space="preserve"> Liberty Mutual Insurance Europe SE </w:t>
      </w:r>
    </w:p>
    <w:p w:rsidR="00B8582B" w:rsidRPr="004A761E" w:rsidRDefault="00B8582B" w:rsidP="00B8582B">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United Kingdom</w:t>
      </w:r>
      <w:r w:rsidRPr="004A761E">
        <w:rPr>
          <w:b/>
        </w:rPr>
        <w:t>.</w:t>
      </w:r>
    </w:p>
    <w:p w:rsidR="00B8582B" w:rsidRPr="004A761E" w:rsidRDefault="00B8582B" w:rsidP="00B8582B">
      <w:pPr>
        <w:jc w:val="both"/>
      </w:pPr>
      <w:r w:rsidRPr="004A761E">
        <w:tab/>
        <w:t xml:space="preserve">3. </w:t>
      </w:r>
      <w:r w:rsidRPr="004A761E">
        <w:rPr>
          <w:lang w:val="en-US"/>
        </w:rPr>
        <w:t>Non-life insurance</w:t>
      </w:r>
      <w:r w:rsidRPr="004A761E">
        <w:t xml:space="preserve">. </w:t>
      </w:r>
    </w:p>
    <w:p w:rsidR="00B8582B" w:rsidRPr="004A761E" w:rsidRDefault="00B8582B" w:rsidP="00B8582B">
      <w:pPr>
        <w:jc w:val="both"/>
      </w:pPr>
      <w:r w:rsidRPr="004A761E">
        <w:tab/>
        <w:t xml:space="preserve">4. </w:t>
      </w:r>
      <w:r w:rsidRPr="004A761E">
        <w:rPr>
          <w:lang w:val="en-US"/>
        </w:rPr>
        <w:t>Classes of insurance that the company wishes to carry out in Bulgaria</w:t>
      </w:r>
      <w:r w:rsidRPr="004A761E">
        <w:t>:</w:t>
      </w:r>
    </w:p>
    <w:p w:rsidR="00357FB7" w:rsidRPr="004A761E" w:rsidRDefault="00B8582B" w:rsidP="00357FB7">
      <w:pPr>
        <w:jc w:val="both"/>
        <w:rPr>
          <w:lang w:val="en-US"/>
        </w:rPr>
      </w:pPr>
      <w:r w:rsidRPr="004A761E">
        <w:tab/>
      </w:r>
      <w:r w:rsidRPr="004A761E">
        <w:tab/>
      </w:r>
      <w:r w:rsidR="00357FB7" w:rsidRPr="004A761E">
        <w:rPr>
          <w:lang w:val="en-US"/>
        </w:rPr>
        <w:t>4.1. Accident;</w:t>
      </w:r>
    </w:p>
    <w:p w:rsidR="00357FB7" w:rsidRPr="004A761E" w:rsidRDefault="00357FB7" w:rsidP="00357FB7">
      <w:pPr>
        <w:jc w:val="both"/>
        <w:rPr>
          <w:lang w:val="en-US"/>
        </w:rPr>
      </w:pPr>
      <w:r w:rsidRPr="004A761E">
        <w:rPr>
          <w:lang w:val="en-US"/>
        </w:rPr>
        <w:tab/>
      </w:r>
      <w:r w:rsidRPr="004A761E">
        <w:rPr>
          <w:lang w:val="en-US"/>
        </w:rPr>
        <w:tab/>
        <w:t>4.2. Sickness;</w:t>
      </w:r>
    </w:p>
    <w:p w:rsidR="00B8582B" w:rsidRPr="004A761E" w:rsidRDefault="00B8582B" w:rsidP="00357FB7">
      <w:pPr>
        <w:ind w:left="708" w:firstLine="708"/>
        <w:jc w:val="both"/>
      </w:pPr>
      <w:r w:rsidRPr="004A761E">
        <w:t xml:space="preserve">4.4. </w:t>
      </w:r>
      <w:r w:rsidRPr="004A761E">
        <w:rPr>
          <w:lang w:val="en-US"/>
        </w:rPr>
        <w:t>Railway rolling stock</w:t>
      </w:r>
      <w:r w:rsidRPr="004A761E">
        <w:t>;</w:t>
      </w:r>
    </w:p>
    <w:p w:rsidR="00B8582B" w:rsidRPr="004A761E" w:rsidRDefault="00B8582B" w:rsidP="00B8582B">
      <w:pPr>
        <w:jc w:val="both"/>
      </w:pPr>
      <w:r w:rsidRPr="004A761E">
        <w:tab/>
      </w:r>
      <w:r w:rsidRPr="004A761E">
        <w:tab/>
        <w:t xml:space="preserve">4.5. </w:t>
      </w:r>
      <w:r w:rsidRPr="004A761E">
        <w:rPr>
          <w:lang w:val="en-US"/>
        </w:rPr>
        <w:t>Aircraft</w:t>
      </w:r>
      <w:r w:rsidRPr="004A761E">
        <w:t>;</w:t>
      </w:r>
    </w:p>
    <w:p w:rsidR="00B8582B" w:rsidRPr="004A761E" w:rsidRDefault="00B8582B" w:rsidP="00B8582B">
      <w:pPr>
        <w:jc w:val="both"/>
      </w:pPr>
      <w:r w:rsidRPr="004A761E">
        <w:tab/>
      </w:r>
      <w:r w:rsidRPr="004A761E">
        <w:tab/>
        <w:t xml:space="preserve">4.6. </w:t>
      </w:r>
      <w:r w:rsidRPr="004A761E">
        <w:rPr>
          <w:lang w:val="en-US"/>
        </w:rPr>
        <w:t>Ships</w:t>
      </w:r>
      <w:r w:rsidRPr="004A761E">
        <w:t>;</w:t>
      </w:r>
    </w:p>
    <w:p w:rsidR="00B8582B" w:rsidRPr="004A761E" w:rsidRDefault="00B8582B" w:rsidP="00B8582B">
      <w:pPr>
        <w:jc w:val="both"/>
      </w:pPr>
      <w:r w:rsidRPr="004A761E">
        <w:tab/>
      </w:r>
      <w:r w:rsidRPr="004A761E">
        <w:tab/>
        <w:t xml:space="preserve">4.7. </w:t>
      </w:r>
      <w:r w:rsidRPr="004A761E">
        <w:rPr>
          <w:lang w:val="en-US"/>
        </w:rPr>
        <w:t>Goods in transit</w:t>
      </w:r>
      <w:r w:rsidRPr="004A761E">
        <w:t>;</w:t>
      </w:r>
    </w:p>
    <w:p w:rsidR="00B8582B" w:rsidRPr="004A761E" w:rsidRDefault="00B8582B" w:rsidP="00B8582B">
      <w:pPr>
        <w:jc w:val="both"/>
      </w:pPr>
      <w:r w:rsidRPr="004A761E">
        <w:tab/>
      </w:r>
      <w:r w:rsidRPr="004A761E">
        <w:tab/>
        <w:t xml:space="preserve">4.8. </w:t>
      </w:r>
      <w:r w:rsidRPr="004A761E">
        <w:rPr>
          <w:lang w:val="en-US"/>
        </w:rPr>
        <w:t>Fire and natural forces</w:t>
      </w:r>
      <w:r w:rsidRPr="004A761E">
        <w:t>;</w:t>
      </w:r>
    </w:p>
    <w:p w:rsidR="00B8582B" w:rsidRPr="004A761E" w:rsidRDefault="00B8582B" w:rsidP="00B8582B">
      <w:pPr>
        <w:jc w:val="both"/>
      </w:pPr>
      <w:r w:rsidRPr="004A761E">
        <w:tab/>
      </w:r>
      <w:r w:rsidRPr="004A761E">
        <w:tab/>
        <w:t xml:space="preserve">4.9. </w:t>
      </w:r>
      <w:r w:rsidRPr="004A761E">
        <w:rPr>
          <w:lang w:val="en-US"/>
        </w:rPr>
        <w:t>Damage to property</w:t>
      </w:r>
      <w:r w:rsidRPr="004A761E">
        <w:t>;</w:t>
      </w:r>
    </w:p>
    <w:p w:rsidR="00B8582B" w:rsidRPr="004A761E" w:rsidRDefault="00B8582B" w:rsidP="00B8582B">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B8582B" w:rsidRPr="004A761E" w:rsidRDefault="00B8582B" w:rsidP="00B8582B">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8582B" w:rsidRPr="004A761E" w:rsidRDefault="00B8582B" w:rsidP="00B8582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8582B" w:rsidRPr="004A761E" w:rsidRDefault="00B8582B" w:rsidP="00B8582B">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B8582B" w:rsidRPr="004A761E" w:rsidRDefault="00B8582B" w:rsidP="00B8582B">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B8582B" w:rsidRPr="004A761E" w:rsidRDefault="00B8582B" w:rsidP="00B8582B">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B8582B" w:rsidRDefault="00B8582B" w:rsidP="00B8582B">
      <w:pPr>
        <w:jc w:val="both"/>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US"/>
        </w:rPr>
        <w:t xml:space="preserve"> </w:t>
      </w:r>
      <w:r w:rsidR="00B5121C" w:rsidRPr="004A761E">
        <w:rPr>
          <w:lang w:val="en-US"/>
        </w:rPr>
        <w:t>20 Fenchurch Street, London EC3M 3AW, United Kingdom</w:t>
      </w:r>
      <w:r w:rsidRPr="004A761E">
        <w:t>.</w:t>
      </w:r>
    </w:p>
    <w:p w:rsidR="00127E50" w:rsidRDefault="00127E50" w:rsidP="00B8582B">
      <w:pPr>
        <w:jc w:val="both"/>
      </w:pPr>
    </w:p>
    <w:p w:rsidR="00127E50" w:rsidRPr="002B39F4" w:rsidRDefault="00127E50" w:rsidP="00BF7AB1">
      <w:pPr>
        <w:numPr>
          <w:ilvl w:val="0"/>
          <w:numId w:val="22"/>
        </w:numPr>
        <w:ind w:hanging="1080"/>
        <w:jc w:val="both"/>
        <w:rPr>
          <w:b/>
          <w:lang w:val="en-US"/>
        </w:rPr>
      </w:pPr>
      <w:r w:rsidRPr="002B39F4">
        <w:rPr>
          <w:b/>
          <w:lang w:val="en-US"/>
        </w:rPr>
        <w:t>1. LIBERTY MUTUAL INSURANCE EUROPE SE</w:t>
      </w:r>
    </w:p>
    <w:p w:rsidR="00127E50" w:rsidRPr="002B39F4" w:rsidRDefault="00127E50" w:rsidP="00127E50">
      <w:pPr>
        <w:ind w:left="708"/>
        <w:jc w:val="both"/>
        <w:rPr>
          <w:b/>
          <w:lang w:val="en-US"/>
        </w:rPr>
      </w:pPr>
      <w:r w:rsidRPr="002B39F4">
        <w:rPr>
          <w:lang w:val="en-US"/>
        </w:rPr>
        <w:t xml:space="preserve">2. Freedom to provide services – </w:t>
      </w:r>
      <w:r w:rsidRPr="002B39F4">
        <w:rPr>
          <w:b/>
          <w:lang w:val="en-US"/>
        </w:rPr>
        <w:t>from its branch in Norway.</w:t>
      </w:r>
    </w:p>
    <w:p w:rsidR="00127E50" w:rsidRPr="002B39F4" w:rsidRDefault="00127E50" w:rsidP="00127E50">
      <w:pPr>
        <w:ind w:left="708"/>
        <w:jc w:val="both"/>
      </w:pPr>
      <w:r w:rsidRPr="002B39F4">
        <w:t>3. Non-life insurance.</w:t>
      </w:r>
    </w:p>
    <w:p w:rsidR="00127E50" w:rsidRPr="002B39F4" w:rsidRDefault="00127E50" w:rsidP="00127E50">
      <w:pPr>
        <w:ind w:left="708"/>
        <w:jc w:val="both"/>
      </w:pPr>
      <w:r w:rsidRPr="002B39F4">
        <w:t>4. Classes of insurance that the company wishes to carry out in Bulgaria:</w:t>
      </w:r>
    </w:p>
    <w:p w:rsidR="00127E50" w:rsidRPr="002B39F4" w:rsidRDefault="00127E50" w:rsidP="00127E50">
      <w:pPr>
        <w:ind w:left="708"/>
        <w:jc w:val="both"/>
      </w:pPr>
      <w:r w:rsidRPr="002B39F4">
        <w:tab/>
        <w:t>4.6. Ships;</w:t>
      </w:r>
    </w:p>
    <w:p w:rsidR="00127E50" w:rsidRPr="002B39F4" w:rsidRDefault="00127E50" w:rsidP="00127E50">
      <w:pPr>
        <w:ind w:left="708"/>
        <w:jc w:val="both"/>
      </w:pPr>
      <w:r w:rsidRPr="002B39F4">
        <w:tab/>
        <w:t>4.7. Goods in transit;</w:t>
      </w:r>
    </w:p>
    <w:p w:rsidR="00127E50" w:rsidRPr="002B39F4" w:rsidRDefault="00127E50" w:rsidP="00127E50">
      <w:pPr>
        <w:ind w:left="708"/>
        <w:jc w:val="both"/>
      </w:pPr>
      <w:r w:rsidRPr="002B39F4">
        <w:tab/>
        <w:t>4.8. Fire and natural forces;</w:t>
      </w:r>
    </w:p>
    <w:p w:rsidR="00127E50" w:rsidRPr="002B39F4" w:rsidRDefault="00127E50" w:rsidP="00127E50">
      <w:pPr>
        <w:ind w:left="708"/>
        <w:jc w:val="both"/>
      </w:pPr>
      <w:r w:rsidRPr="002B39F4">
        <w:tab/>
        <w:t>4.9. Damage to property;</w:t>
      </w:r>
    </w:p>
    <w:p w:rsidR="00127E50" w:rsidRPr="002B39F4" w:rsidRDefault="00127E50" w:rsidP="00127E50">
      <w:pPr>
        <w:jc w:val="both"/>
      </w:pPr>
      <w:r w:rsidRPr="002B39F4">
        <w:tab/>
      </w:r>
      <w:r w:rsidRPr="002B39F4">
        <w:tab/>
        <w:t>4.12. Liability for ships;</w:t>
      </w:r>
    </w:p>
    <w:p w:rsidR="00127E50" w:rsidRPr="002B39F4" w:rsidRDefault="00127E50" w:rsidP="00127E50">
      <w:pPr>
        <w:jc w:val="both"/>
      </w:pPr>
      <w:r w:rsidRPr="002B39F4">
        <w:tab/>
      </w:r>
      <w:r w:rsidRPr="002B39F4">
        <w:tab/>
        <w:t>4.13. General liability;</w:t>
      </w:r>
    </w:p>
    <w:p w:rsidR="00127E50" w:rsidRPr="002B39F4" w:rsidRDefault="00127E50" w:rsidP="00127E50">
      <w:pPr>
        <w:jc w:val="both"/>
      </w:pPr>
      <w:r w:rsidRPr="002B39F4">
        <w:tab/>
      </w:r>
      <w:r w:rsidRPr="002B39F4">
        <w:tab/>
        <w:t>4.15. Suretyship;</w:t>
      </w:r>
    </w:p>
    <w:p w:rsidR="00127E50" w:rsidRPr="002B39F4" w:rsidRDefault="00127E50" w:rsidP="00127E50">
      <w:pPr>
        <w:jc w:val="both"/>
      </w:pPr>
      <w:r w:rsidRPr="002B39F4">
        <w:tab/>
      </w:r>
      <w:r w:rsidRPr="002B39F4">
        <w:tab/>
        <w:t>4.16. Miscellaneous financial loss.</w:t>
      </w:r>
    </w:p>
    <w:p w:rsidR="00127E50" w:rsidRDefault="00127E50" w:rsidP="00B8582B">
      <w:pPr>
        <w:jc w:val="both"/>
        <w:rPr>
          <w:lang w:val="en-US"/>
        </w:rPr>
      </w:pPr>
      <w:r w:rsidRPr="002B39F4">
        <w:tab/>
        <w:t xml:space="preserve">5. Аddress: </w:t>
      </w:r>
      <w:r w:rsidRPr="002B39F4">
        <w:rPr>
          <w:lang w:val="en-US"/>
        </w:rPr>
        <w:t>Haakon VIIs Gate 1, 0301 Oslo, Norway.</w:t>
      </w:r>
      <w:r>
        <w:rPr>
          <w:lang w:val="en-US"/>
        </w:rPr>
        <w:t xml:space="preserve"> </w:t>
      </w:r>
    </w:p>
    <w:p w:rsidR="00BF7AB1" w:rsidRDefault="00BF7AB1" w:rsidP="00B8582B">
      <w:pPr>
        <w:jc w:val="both"/>
        <w:rPr>
          <w:lang w:val="en-US"/>
        </w:rPr>
      </w:pPr>
    </w:p>
    <w:p w:rsidR="00BF7AB1" w:rsidRPr="00A15275" w:rsidRDefault="00BF7AB1" w:rsidP="004941DB">
      <w:pPr>
        <w:numPr>
          <w:ilvl w:val="0"/>
          <w:numId w:val="22"/>
        </w:numPr>
        <w:ind w:hanging="1080"/>
        <w:jc w:val="both"/>
        <w:rPr>
          <w:b/>
          <w:lang w:val="en-US"/>
        </w:rPr>
      </w:pPr>
      <w:r w:rsidRPr="00A15275">
        <w:rPr>
          <w:b/>
          <w:lang w:val="en-US"/>
        </w:rPr>
        <w:t xml:space="preserve">1. </w:t>
      </w:r>
      <w:r w:rsidR="004941DB" w:rsidRPr="00A15275">
        <w:rPr>
          <w:b/>
          <w:lang w:val="en-US"/>
        </w:rPr>
        <w:t>1. LIBERTY MUTUAL INSURANCE EUROPE SE</w:t>
      </w:r>
    </w:p>
    <w:p w:rsidR="004941DB" w:rsidRPr="00A15275" w:rsidRDefault="004941DB" w:rsidP="004941DB">
      <w:pPr>
        <w:ind w:left="708"/>
        <w:jc w:val="both"/>
        <w:rPr>
          <w:b/>
          <w:lang w:val="en-US"/>
        </w:rPr>
      </w:pPr>
      <w:r w:rsidRPr="00A15275">
        <w:rPr>
          <w:lang w:val="en-US"/>
        </w:rPr>
        <w:t xml:space="preserve">2. Freedom to provide services – </w:t>
      </w:r>
      <w:r w:rsidRPr="00A15275">
        <w:rPr>
          <w:b/>
          <w:lang w:val="en-US"/>
        </w:rPr>
        <w:t>from its branch in Belgium</w:t>
      </w:r>
    </w:p>
    <w:p w:rsidR="004941DB" w:rsidRPr="00A15275" w:rsidRDefault="004941DB" w:rsidP="004941DB">
      <w:pPr>
        <w:ind w:left="708"/>
        <w:jc w:val="both"/>
        <w:rPr>
          <w:lang w:val="en-US"/>
        </w:rPr>
      </w:pPr>
      <w:r w:rsidRPr="00A15275">
        <w:rPr>
          <w:lang w:val="en-US"/>
        </w:rPr>
        <w:t>3. Non-life insurance.</w:t>
      </w:r>
    </w:p>
    <w:p w:rsidR="004941DB" w:rsidRPr="00A15275" w:rsidRDefault="004941DB" w:rsidP="004941DB">
      <w:pPr>
        <w:ind w:left="708"/>
        <w:jc w:val="both"/>
        <w:rPr>
          <w:lang w:val="en-US"/>
        </w:rPr>
      </w:pPr>
      <w:r w:rsidRPr="00A15275">
        <w:rPr>
          <w:lang w:val="en-US"/>
        </w:rPr>
        <w:t>4. Classes of insurance that the company wishes to carry out in Bulgaria:</w:t>
      </w:r>
    </w:p>
    <w:p w:rsidR="004941DB" w:rsidRPr="00A15275" w:rsidRDefault="004941DB" w:rsidP="004941DB">
      <w:pPr>
        <w:ind w:left="708"/>
        <w:jc w:val="both"/>
        <w:rPr>
          <w:lang w:val="en-US"/>
        </w:rPr>
      </w:pPr>
      <w:r w:rsidRPr="00A15275">
        <w:rPr>
          <w:lang w:val="en-US"/>
        </w:rPr>
        <w:tab/>
        <w:t>4.6. Ships;</w:t>
      </w:r>
    </w:p>
    <w:p w:rsidR="004941DB" w:rsidRPr="00A15275" w:rsidRDefault="004941DB" w:rsidP="004941DB">
      <w:pPr>
        <w:ind w:left="708"/>
        <w:jc w:val="both"/>
        <w:rPr>
          <w:lang w:val="en-US"/>
        </w:rPr>
      </w:pPr>
      <w:r w:rsidRPr="00A15275">
        <w:rPr>
          <w:lang w:val="en-US"/>
        </w:rPr>
        <w:tab/>
        <w:t>4.7. Goods in transit;</w:t>
      </w:r>
    </w:p>
    <w:p w:rsidR="004941DB" w:rsidRPr="00A15275" w:rsidRDefault="004941DB" w:rsidP="004941DB">
      <w:pPr>
        <w:ind w:left="708"/>
        <w:jc w:val="both"/>
        <w:rPr>
          <w:lang w:val="en-US"/>
        </w:rPr>
      </w:pPr>
      <w:r w:rsidRPr="00A15275">
        <w:rPr>
          <w:lang w:val="en-US"/>
        </w:rPr>
        <w:tab/>
        <w:t>4.8. Fire and natural forces;</w:t>
      </w:r>
    </w:p>
    <w:p w:rsidR="00C51E48" w:rsidRPr="00A15275" w:rsidRDefault="004941DB" w:rsidP="004941DB">
      <w:pPr>
        <w:ind w:left="708"/>
        <w:jc w:val="both"/>
        <w:rPr>
          <w:lang w:val="en-US"/>
        </w:rPr>
      </w:pPr>
      <w:r w:rsidRPr="00A15275">
        <w:rPr>
          <w:lang w:val="en-US"/>
        </w:rPr>
        <w:tab/>
        <w:t>4.9. Damage to property;</w:t>
      </w:r>
    </w:p>
    <w:p w:rsidR="004941DB" w:rsidRPr="00A15275" w:rsidRDefault="004941DB" w:rsidP="004941DB">
      <w:pPr>
        <w:ind w:left="708"/>
        <w:jc w:val="both"/>
        <w:rPr>
          <w:lang w:val="en-US"/>
        </w:rPr>
      </w:pPr>
      <w:r w:rsidRPr="00A15275">
        <w:rPr>
          <w:lang w:val="en-US"/>
        </w:rPr>
        <w:tab/>
        <w:t>4.12. Liability for ships;</w:t>
      </w:r>
    </w:p>
    <w:p w:rsidR="004941DB" w:rsidRPr="00A15275" w:rsidRDefault="004941DB" w:rsidP="004941DB">
      <w:pPr>
        <w:ind w:left="708"/>
        <w:jc w:val="both"/>
        <w:rPr>
          <w:lang w:val="en-US"/>
        </w:rPr>
      </w:pPr>
      <w:r w:rsidRPr="00A15275">
        <w:rPr>
          <w:lang w:val="en-US"/>
        </w:rPr>
        <w:tab/>
        <w:t>4.13. General liability;</w:t>
      </w:r>
    </w:p>
    <w:p w:rsidR="004941DB" w:rsidRPr="00A15275" w:rsidRDefault="004941DB" w:rsidP="004941DB">
      <w:pPr>
        <w:ind w:left="708"/>
        <w:jc w:val="both"/>
        <w:rPr>
          <w:lang w:val="en-US"/>
        </w:rPr>
      </w:pPr>
      <w:r w:rsidRPr="00A15275">
        <w:rPr>
          <w:lang w:val="en-US"/>
        </w:rPr>
        <w:tab/>
        <w:t>4.16. Miscellaneous financial loss.</w:t>
      </w:r>
    </w:p>
    <w:p w:rsidR="004941DB" w:rsidRDefault="004941DB" w:rsidP="004941DB">
      <w:pPr>
        <w:ind w:left="708"/>
        <w:jc w:val="both"/>
        <w:rPr>
          <w:lang w:val="en-US"/>
        </w:rPr>
      </w:pPr>
      <w:r w:rsidRPr="00A15275">
        <w:rPr>
          <w:lang w:val="en-US"/>
        </w:rPr>
        <w:t>5. Аddress: Berchemstadionstraat 76 2600, Antwerpen, Belgium</w:t>
      </w:r>
    </w:p>
    <w:p w:rsidR="004941DB" w:rsidRPr="004A761E" w:rsidRDefault="004941DB" w:rsidP="004941DB">
      <w:pPr>
        <w:ind w:left="708"/>
        <w:jc w:val="both"/>
        <w:rPr>
          <w:lang w:val="en-GB"/>
        </w:rPr>
      </w:pPr>
    </w:p>
    <w:p w:rsidR="00D86764" w:rsidRPr="004A761E" w:rsidRDefault="00D86764" w:rsidP="00D86764">
      <w:pPr>
        <w:jc w:val="both"/>
        <w:rPr>
          <w:b/>
          <w:lang w:val="en-US"/>
        </w:rPr>
      </w:pPr>
      <w:r w:rsidRPr="004A761E">
        <w:rPr>
          <w:b/>
          <w:lang w:val="en-US"/>
        </w:rPr>
        <w:t>44</w:t>
      </w:r>
      <w:r w:rsidRPr="004A761E">
        <w:rPr>
          <w:b/>
        </w:rPr>
        <w:t>.</w:t>
      </w:r>
      <w:r w:rsidRPr="004A761E">
        <w:rPr>
          <w:b/>
          <w:lang w:val="en-GB"/>
        </w:rPr>
        <w:tab/>
        <w:t>1.</w:t>
      </w:r>
      <w:r w:rsidR="005331FE" w:rsidRPr="004A761E">
        <w:rPr>
          <w:b/>
          <w:lang w:val="en-US"/>
        </w:rPr>
        <w:t xml:space="preserve"> Aioi Nissay Dowa Insurance Company of Europe SE</w:t>
      </w:r>
      <w:r w:rsidRPr="004A761E">
        <w:rPr>
          <w:b/>
          <w:lang w:val="en-US"/>
        </w:rPr>
        <w:t xml:space="preserve">  </w:t>
      </w:r>
    </w:p>
    <w:p w:rsidR="005E46FC" w:rsidRPr="004A761E" w:rsidRDefault="005E46FC" w:rsidP="005E46FC">
      <w:pPr>
        <w:ind w:firstLine="708"/>
        <w:jc w:val="both"/>
        <w:rPr>
          <w:b/>
          <w:lang w:val="en-US"/>
        </w:rPr>
      </w:pPr>
      <w:r w:rsidRPr="004A761E">
        <w:rPr>
          <w:b/>
          <w:lang w:val="en-GB"/>
        </w:rPr>
        <w:t xml:space="preserve">Received notification on CBN on 14 September 2023. </w:t>
      </w:r>
      <w:r w:rsidRPr="004A761E">
        <w:rPr>
          <w:b/>
          <w:lang w:val="en-US"/>
        </w:rPr>
        <w:t>T</w:t>
      </w:r>
      <w:r w:rsidRPr="004A761E">
        <w:rPr>
          <w:b/>
          <w:lang w:val="en-GB"/>
        </w:rPr>
        <w:t xml:space="preserve">he competent authority of </w:t>
      </w:r>
      <w:r w:rsidRPr="004A761E">
        <w:rPr>
          <w:b/>
        </w:rPr>
        <w:t>Luxembourg</w:t>
      </w:r>
      <w:r w:rsidRPr="004A761E">
        <w:rPr>
          <w:b/>
          <w:lang w:val="en-US"/>
        </w:rPr>
        <w:t xml:space="preserve"> informed that </w:t>
      </w:r>
      <w:r w:rsidRPr="004A761E">
        <w:rPr>
          <w:b/>
        </w:rPr>
        <w:t>non-life insurance business within classes 14 (credit) and 15 (suretyship) has been withdrawn</w:t>
      </w:r>
      <w:r w:rsidRPr="004A761E">
        <w:rPr>
          <w:b/>
          <w:lang w:val="en-US"/>
        </w:rPr>
        <w:t>.</w:t>
      </w:r>
    </w:p>
    <w:p w:rsidR="00D86764" w:rsidRPr="004A761E" w:rsidRDefault="00D86764" w:rsidP="00D86764">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head office</w:t>
      </w:r>
      <w:r w:rsidRPr="004A761E">
        <w:rPr>
          <w:b/>
        </w:rPr>
        <w:t>.</w:t>
      </w:r>
    </w:p>
    <w:p w:rsidR="00D86764" w:rsidRPr="004A761E" w:rsidRDefault="00D86764" w:rsidP="00D86764">
      <w:pPr>
        <w:jc w:val="both"/>
      </w:pPr>
      <w:r w:rsidRPr="004A761E">
        <w:tab/>
        <w:t xml:space="preserve">3. </w:t>
      </w:r>
      <w:r w:rsidRPr="004A761E">
        <w:rPr>
          <w:lang w:val="en-US"/>
        </w:rPr>
        <w:t>Non-life insurance</w:t>
      </w:r>
      <w:r w:rsidRPr="004A761E">
        <w:t xml:space="preserve">. </w:t>
      </w:r>
    </w:p>
    <w:p w:rsidR="00D86764" w:rsidRPr="004A761E" w:rsidRDefault="00D86764" w:rsidP="00D86764">
      <w:pPr>
        <w:jc w:val="both"/>
      </w:pPr>
      <w:r w:rsidRPr="004A761E">
        <w:tab/>
        <w:t xml:space="preserve">4. </w:t>
      </w:r>
      <w:r w:rsidRPr="004A761E">
        <w:rPr>
          <w:lang w:val="en-US"/>
        </w:rPr>
        <w:t>Classes of insurance that the company wishes to carry out in Bulgaria</w:t>
      </w:r>
      <w:r w:rsidRPr="004A761E">
        <w:t>:</w:t>
      </w:r>
    </w:p>
    <w:p w:rsidR="005331FE" w:rsidRPr="004A761E" w:rsidRDefault="005331FE" w:rsidP="005331FE">
      <w:pPr>
        <w:jc w:val="both"/>
      </w:pPr>
      <w:r w:rsidRPr="004A761E">
        <w:tab/>
      </w:r>
      <w:r w:rsidRPr="004A761E">
        <w:tab/>
        <w:t xml:space="preserve">4.1. </w:t>
      </w:r>
      <w:r w:rsidRPr="004A761E">
        <w:rPr>
          <w:lang w:val="en-US"/>
        </w:rPr>
        <w:t>Accident</w:t>
      </w:r>
      <w:r w:rsidRPr="004A761E">
        <w:t>;</w:t>
      </w:r>
    </w:p>
    <w:p w:rsidR="005331FE" w:rsidRPr="004A761E" w:rsidRDefault="005331FE" w:rsidP="005331FE">
      <w:pPr>
        <w:jc w:val="both"/>
      </w:pPr>
      <w:r w:rsidRPr="004A761E">
        <w:tab/>
      </w:r>
      <w:r w:rsidRPr="004A761E">
        <w:tab/>
        <w:t xml:space="preserve">4.2. </w:t>
      </w:r>
      <w:r w:rsidRPr="004A761E">
        <w:rPr>
          <w:lang w:val="en-US"/>
        </w:rPr>
        <w:t>Sickness</w:t>
      </w:r>
      <w:r w:rsidRPr="004A761E">
        <w:t>;</w:t>
      </w:r>
    </w:p>
    <w:p w:rsidR="005331FE" w:rsidRPr="004A761E" w:rsidRDefault="005331FE" w:rsidP="005331FE">
      <w:pPr>
        <w:jc w:val="both"/>
      </w:pPr>
      <w:r w:rsidRPr="004A761E">
        <w:tab/>
      </w:r>
      <w:r w:rsidRPr="004A761E">
        <w:tab/>
        <w:t xml:space="preserve">4.3. </w:t>
      </w:r>
      <w:r w:rsidRPr="004A761E">
        <w:rPr>
          <w:lang w:val="en-US"/>
        </w:rPr>
        <w:t>Land vehicles</w:t>
      </w:r>
      <w:r w:rsidRPr="004A761E">
        <w:t>;</w:t>
      </w:r>
    </w:p>
    <w:p w:rsidR="005331FE" w:rsidRPr="004A761E" w:rsidRDefault="005331FE" w:rsidP="005331FE">
      <w:pPr>
        <w:jc w:val="both"/>
      </w:pPr>
      <w:r w:rsidRPr="004A761E">
        <w:tab/>
      </w:r>
      <w:r w:rsidRPr="004A761E">
        <w:tab/>
        <w:t xml:space="preserve">4.6. </w:t>
      </w:r>
      <w:r w:rsidRPr="004A761E">
        <w:rPr>
          <w:lang w:val="en-US"/>
        </w:rPr>
        <w:t>Ships</w:t>
      </w:r>
      <w:r w:rsidRPr="004A761E">
        <w:t>;</w:t>
      </w:r>
    </w:p>
    <w:p w:rsidR="005331FE" w:rsidRPr="004A761E" w:rsidRDefault="005331FE" w:rsidP="005331FE">
      <w:pPr>
        <w:jc w:val="both"/>
      </w:pPr>
      <w:r w:rsidRPr="004A761E">
        <w:tab/>
      </w:r>
      <w:r w:rsidRPr="004A761E">
        <w:tab/>
        <w:t xml:space="preserve">4.7. </w:t>
      </w:r>
      <w:r w:rsidRPr="004A761E">
        <w:rPr>
          <w:lang w:val="en-US"/>
        </w:rPr>
        <w:t>Goods in transit</w:t>
      </w:r>
      <w:r w:rsidRPr="004A761E">
        <w:t>;</w:t>
      </w:r>
    </w:p>
    <w:p w:rsidR="005331FE" w:rsidRPr="004A761E" w:rsidRDefault="005331FE" w:rsidP="005331FE">
      <w:pPr>
        <w:jc w:val="both"/>
      </w:pPr>
      <w:r w:rsidRPr="004A761E">
        <w:tab/>
      </w:r>
      <w:r w:rsidRPr="004A761E">
        <w:tab/>
        <w:t xml:space="preserve">4.8. </w:t>
      </w:r>
      <w:r w:rsidRPr="004A761E">
        <w:rPr>
          <w:lang w:val="en-US"/>
        </w:rPr>
        <w:t>Fire and natural forces</w:t>
      </w:r>
      <w:r w:rsidRPr="004A761E">
        <w:t>;</w:t>
      </w:r>
    </w:p>
    <w:p w:rsidR="005331FE" w:rsidRPr="004A761E" w:rsidRDefault="005331FE" w:rsidP="005331FE">
      <w:pPr>
        <w:jc w:val="both"/>
      </w:pPr>
      <w:r w:rsidRPr="004A761E">
        <w:tab/>
      </w:r>
      <w:r w:rsidRPr="004A761E">
        <w:tab/>
        <w:t xml:space="preserve">4.9. </w:t>
      </w:r>
      <w:r w:rsidR="00324760" w:rsidRPr="004A761E">
        <w:rPr>
          <w:lang w:val="en-US"/>
        </w:rPr>
        <w:t>Other d</w:t>
      </w:r>
      <w:r w:rsidRPr="004A761E">
        <w:rPr>
          <w:lang w:val="en-US"/>
        </w:rPr>
        <w:t>amage to property</w:t>
      </w:r>
      <w:r w:rsidRPr="004A761E">
        <w:t>;</w:t>
      </w:r>
    </w:p>
    <w:p w:rsidR="005331FE" w:rsidRPr="004A761E" w:rsidRDefault="005331FE" w:rsidP="005331FE">
      <w:pPr>
        <w:jc w:val="both"/>
        <w:rPr>
          <w:lang w:val="en-US"/>
        </w:rPr>
      </w:pPr>
      <w:r w:rsidRPr="004A761E">
        <w:tab/>
      </w:r>
      <w:r w:rsidRPr="004A761E">
        <w:tab/>
        <w:t>4.10</w:t>
      </w:r>
      <w:r w:rsidR="00673A81" w:rsidRPr="004A761E">
        <w:rPr>
          <w:lang w:val="en-US"/>
        </w:rPr>
        <w:t>b</w:t>
      </w:r>
      <w:r w:rsidRPr="004A761E">
        <w:t xml:space="preserve">. </w:t>
      </w:r>
      <w:r w:rsidRPr="004A761E">
        <w:rPr>
          <w:lang w:val="en-US"/>
        </w:rPr>
        <w:t>Motor vehicle liability – only carriers liability;</w:t>
      </w:r>
    </w:p>
    <w:p w:rsidR="005331FE" w:rsidRPr="004A761E" w:rsidRDefault="005331FE" w:rsidP="005331FE">
      <w:pPr>
        <w:jc w:val="both"/>
      </w:pPr>
      <w:r w:rsidRPr="004A761E">
        <w:tab/>
      </w:r>
      <w:r w:rsidRPr="004A761E">
        <w:tab/>
        <w:t xml:space="preserve">4.12. </w:t>
      </w:r>
      <w:r w:rsidRPr="004A761E">
        <w:rPr>
          <w:lang w:val="en-US"/>
        </w:rPr>
        <w:t>Liability for ships</w:t>
      </w:r>
      <w:r w:rsidRPr="004A761E">
        <w:t>;</w:t>
      </w:r>
    </w:p>
    <w:p w:rsidR="005331FE" w:rsidRPr="004A761E" w:rsidRDefault="005331FE" w:rsidP="005331FE">
      <w:pPr>
        <w:jc w:val="both"/>
      </w:pPr>
      <w:r w:rsidRPr="004A761E">
        <w:tab/>
      </w:r>
      <w:r w:rsidRPr="004A761E">
        <w:tab/>
        <w:t xml:space="preserve">4.13. </w:t>
      </w:r>
      <w:r w:rsidRPr="004A761E">
        <w:rPr>
          <w:lang w:val="en-US"/>
        </w:rPr>
        <w:t>General liability</w:t>
      </w:r>
      <w:r w:rsidRPr="004A761E">
        <w:t>;</w:t>
      </w:r>
    </w:p>
    <w:p w:rsidR="005331FE" w:rsidRPr="004A761E" w:rsidRDefault="005331FE" w:rsidP="005331FE">
      <w:pPr>
        <w:jc w:val="both"/>
      </w:pPr>
      <w:r w:rsidRPr="004A761E">
        <w:tab/>
      </w:r>
      <w:r w:rsidRPr="004A761E">
        <w:tab/>
        <w:t xml:space="preserve">4.14. </w:t>
      </w:r>
      <w:r w:rsidRPr="004A761E">
        <w:rPr>
          <w:lang w:val="en-US"/>
        </w:rPr>
        <w:t>Credit</w:t>
      </w:r>
      <w:r w:rsidRPr="004A761E">
        <w:t>;</w:t>
      </w:r>
    </w:p>
    <w:p w:rsidR="005331FE" w:rsidRPr="004A761E" w:rsidRDefault="005331FE" w:rsidP="005331FE">
      <w:pPr>
        <w:jc w:val="both"/>
      </w:pPr>
      <w:r w:rsidRPr="004A761E">
        <w:tab/>
      </w:r>
      <w:r w:rsidRPr="004A761E">
        <w:tab/>
        <w:t xml:space="preserve">4.15. </w:t>
      </w:r>
      <w:r w:rsidRPr="004A761E">
        <w:rPr>
          <w:lang w:val="en-US"/>
        </w:rPr>
        <w:t>Suretyship</w:t>
      </w:r>
      <w:r w:rsidRPr="004A761E">
        <w:t>;</w:t>
      </w:r>
    </w:p>
    <w:p w:rsidR="005331FE" w:rsidRPr="004A761E" w:rsidRDefault="005331FE" w:rsidP="005331FE">
      <w:pPr>
        <w:jc w:val="both"/>
      </w:pPr>
      <w:r w:rsidRPr="004A761E">
        <w:tab/>
      </w:r>
      <w:r w:rsidRPr="004A761E">
        <w:tab/>
        <w:t xml:space="preserve">4.16. </w:t>
      </w:r>
      <w:r w:rsidRPr="004A761E">
        <w:rPr>
          <w:lang w:val="en-US"/>
        </w:rPr>
        <w:t>Miscellaneous financial loss</w:t>
      </w:r>
      <w:r w:rsidRPr="004A761E">
        <w:t>;</w:t>
      </w:r>
    </w:p>
    <w:p w:rsidR="005331FE" w:rsidRPr="004A761E" w:rsidRDefault="005331FE" w:rsidP="005331FE">
      <w:pPr>
        <w:jc w:val="both"/>
      </w:pPr>
      <w:r w:rsidRPr="004A761E">
        <w:tab/>
      </w:r>
      <w:r w:rsidRPr="004A761E">
        <w:tab/>
        <w:t xml:space="preserve">4.17. </w:t>
      </w:r>
      <w:r w:rsidRPr="004A761E">
        <w:rPr>
          <w:lang w:val="en-US"/>
        </w:rPr>
        <w:t>Legal expenses</w:t>
      </w:r>
      <w:r w:rsidRPr="004A761E">
        <w:t>;</w:t>
      </w:r>
    </w:p>
    <w:p w:rsidR="005331FE" w:rsidRPr="004A761E" w:rsidRDefault="005331FE" w:rsidP="005331FE">
      <w:pPr>
        <w:jc w:val="both"/>
        <w:rPr>
          <w:lang w:val="en-US"/>
        </w:rPr>
      </w:pPr>
      <w:r w:rsidRPr="004A761E">
        <w:tab/>
      </w:r>
      <w:r w:rsidRPr="004A761E">
        <w:tab/>
        <w:t xml:space="preserve">4.18. </w:t>
      </w:r>
      <w:r w:rsidRPr="004A761E">
        <w:rPr>
          <w:lang w:val="en-US"/>
        </w:rPr>
        <w:t>Assistance</w:t>
      </w:r>
      <w:r w:rsidRPr="004A761E">
        <w:t>.</w:t>
      </w:r>
    </w:p>
    <w:p w:rsidR="00BE2274" w:rsidRPr="004A761E" w:rsidRDefault="00D86764" w:rsidP="00D86764">
      <w:pPr>
        <w:jc w:val="both"/>
      </w:pPr>
      <w:r w:rsidRPr="004A761E">
        <w:rPr>
          <w:lang w:val="en-US"/>
        </w:rPr>
        <w:t xml:space="preserve">           </w:t>
      </w:r>
      <w:r w:rsidRPr="004A761E">
        <w:rPr>
          <w:lang w:val="en-GB"/>
        </w:rPr>
        <w:t>5.</w:t>
      </w:r>
      <w:r w:rsidRPr="004A761E">
        <w:t xml:space="preserve"> А</w:t>
      </w:r>
      <w:r w:rsidRPr="004A761E">
        <w:rPr>
          <w:lang w:val="en-GB"/>
        </w:rPr>
        <w:t>ddress</w:t>
      </w:r>
      <w:r w:rsidRPr="004A761E">
        <w:t>:</w:t>
      </w:r>
      <w:r w:rsidR="00673A81" w:rsidRPr="004A761E">
        <w:rPr>
          <w:lang w:val="en-US"/>
        </w:rPr>
        <w:t xml:space="preserve"> </w:t>
      </w:r>
      <w:r w:rsidR="00BE2274" w:rsidRPr="004A761E">
        <w:rPr>
          <w:lang w:val="en-US"/>
        </w:rPr>
        <w:t>4</w:t>
      </w:r>
      <w:r w:rsidR="00BE2274" w:rsidRPr="004A761E">
        <w:t xml:space="preserve"> </w:t>
      </w:r>
      <w:r w:rsidR="00BE2274" w:rsidRPr="004A761E">
        <w:rPr>
          <w:lang w:val="en-US"/>
        </w:rPr>
        <w:t>Lou Hemmer</w:t>
      </w:r>
      <w:r w:rsidR="00BE2274" w:rsidRPr="004A761E">
        <w:t xml:space="preserve">, </w:t>
      </w:r>
      <w:r w:rsidR="00BE2274" w:rsidRPr="004A761E">
        <w:rPr>
          <w:lang w:val="en-US"/>
        </w:rPr>
        <w:t>L</w:t>
      </w:r>
      <w:r w:rsidR="00BE2274" w:rsidRPr="004A761E">
        <w:t>-</w:t>
      </w:r>
      <w:r w:rsidR="00BE2274" w:rsidRPr="004A761E">
        <w:rPr>
          <w:lang w:val="en-US"/>
        </w:rPr>
        <w:t>1748</w:t>
      </w:r>
      <w:r w:rsidR="00BE2274" w:rsidRPr="004A761E">
        <w:t xml:space="preserve"> </w:t>
      </w:r>
      <w:r w:rsidR="00BE2274" w:rsidRPr="004A761E">
        <w:rPr>
          <w:lang w:val="en-US"/>
        </w:rPr>
        <w:t>Senningerberg</w:t>
      </w:r>
      <w:r w:rsidR="00E37B4E" w:rsidRPr="004A761E">
        <w:t>, Luxembourg.</w:t>
      </w:r>
      <w:r w:rsidR="007D3B8F" w:rsidRPr="004A761E">
        <w:t xml:space="preserve"> </w:t>
      </w:r>
    </w:p>
    <w:p w:rsidR="00D86764" w:rsidRPr="004A761E" w:rsidRDefault="00D86764" w:rsidP="00D86764">
      <w:pPr>
        <w:jc w:val="both"/>
        <w:rPr>
          <w:b/>
          <w:u w:val="single"/>
        </w:rPr>
      </w:pPr>
      <w:r w:rsidRPr="004A761E">
        <w:rPr>
          <w:lang w:val="en-US"/>
        </w:rPr>
        <w:t xml:space="preserve"> </w:t>
      </w:r>
    </w:p>
    <w:p w:rsidR="009B70BC" w:rsidRPr="004A761E" w:rsidRDefault="009B70BC" w:rsidP="009B70BC">
      <w:pPr>
        <w:jc w:val="both"/>
        <w:rPr>
          <w:b/>
          <w:lang w:val="en-US"/>
        </w:rPr>
      </w:pPr>
      <w:r w:rsidRPr="004A761E">
        <w:rPr>
          <w:b/>
          <w:lang w:val="en-US"/>
        </w:rPr>
        <w:t>I</w:t>
      </w:r>
      <w:r w:rsidRPr="004A761E">
        <w:rPr>
          <w:b/>
        </w:rPr>
        <w:t>.</w:t>
      </w:r>
      <w:r w:rsidRPr="004A761E">
        <w:rPr>
          <w:b/>
          <w:lang w:val="en-GB"/>
        </w:rPr>
        <w:tab/>
        <w:t>1.</w:t>
      </w:r>
      <w:r w:rsidRPr="004A761E">
        <w:rPr>
          <w:b/>
          <w:lang w:val="en-US"/>
        </w:rPr>
        <w:t xml:space="preserve"> Aioi Nissay Dowa Insurance Company of Europe SE  </w:t>
      </w:r>
    </w:p>
    <w:p w:rsidR="005E46FC" w:rsidRPr="004A761E" w:rsidRDefault="005E46FC" w:rsidP="005E46FC">
      <w:pPr>
        <w:ind w:firstLine="708"/>
        <w:jc w:val="both"/>
        <w:rPr>
          <w:b/>
          <w:lang w:val="en-US"/>
        </w:rPr>
      </w:pPr>
      <w:r w:rsidRPr="004A761E">
        <w:rPr>
          <w:b/>
          <w:lang w:val="en-GB"/>
        </w:rPr>
        <w:t xml:space="preserve">Received notification on CBN on 14 September 2023. </w:t>
      </w:r>
      <w:r w:rsidRPr="004A761E">
        <w:rPr>
          <w:b/>
          <w:lang w:val="en-US"/>
        </w:rPr>
        <w:t>T</w:t>
      </w:r>
      <w:r w:rsidRPr="004A761E">
        <w:rPr>
          <w:b/>
          <w:lang w:val="en-GB"/>
        </w:rPr>
        <w:t xml:space="preserve">he competent authority of </w:t>
      </w:r>
      <w:r w:rsidRPr="004A761E">
        <w:rPr>
          <w:b/>
        </w:rPr>
        <w:t>Luxembourg</w:t>
      </w:r>
      <w:r w:rsidRPr="004A761E">
        <w:rPr>
          <w:b/>
          <w:lang w:val="en-US"/>
        </w:rPr>
        <w:t xml:space="preserve"> informed that </w:t>
      </w:r>
      <w:r w:rsidRPr="004A761E">
        <w:rPr>
          <w:b/>
        </w:rPr>
        <w:t>non-life insurance business within classes 14 (credit) and 15 (suretyship) has been withdrawn</w:t>
      </w:r>
      <w:r w:rsidRPr="004A761E">
        <w:rPr>
          <w:b/>
          <w:lang w:val="en-US"/>
        </w:rPr>
        <w:t>.</w:t>
      </w:r>
    </w:p>
    <w:p w:rsidR="009B70BC" w:rsidRPr="004A761E" w:rsidRDefault="009B70BC" w:rsidP="009B70BC">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branch in Germany</w:t>
      </w:r>
      <w:r w:rsidRPr="004A761E">
        <w:rPr>
          <w:b/>
        </w:rPr>
        <w:t>.</w:t>
      </w:r>
    </w:p>
    <w:p w:rsidR="009B70BC" w:rsidRPr="004A761E" w:rsidRDefault="009B70BC" w:rsidP="009B70BC">
      <w:pPr>
        <w:jc w:val="both"/>
      </w:pPr>
      <w:r w:rsidRPr="004A761E">
        <w:tab/>
        <w:t xml:space="preserve">3. </w:t>
      </w:r>
      <w:r w:rsidRPr="004A761E">
        <w:rPr>
          <w:lang w:val="en-US"/>
        </w:rPr>
        <w:t>Non-life insurance</w:t>
      </w:r>
      <w:r w:rsidRPr="004A761E">
        <w:t xml:space="preserve">. </w:t>
      </w:r>
    </w:p>
    <w:p w:rsidR="009B70BC" w:rsidRPr="004A761E" w:rsidRDefault="009B70BC" w:rsidP="009B70BC">
      <w:pPr>
        <w:jc w:val="both"/>
      </w:pPr>
      <w:r w:rsidRPr="004A761E">
        <w:tab/>
        <w:t xml:space="preserve">4. </w:t>
      </w:r>
      <w:r w:rsidRPr="004A761E">
        <w:rPr>
          <w:lang w:val="en-US"/>
        </w:rPr>
        <w:t>Classes of insurance that the company wishes to carry out in Bulgaria</w:t>
      </w:r>
      <w:r w:rsidRPr="004A761E">
        <w:t>:</w:t>
      </w:r>
    </w:p>
    <w:p w:rsidR="009B70BC" w:rsidRPr="004A761E" w:rsidRDefault="009B70BC" w:rsidP="009B70BC">
      <w:pPr>
        <w:jc w:val="both"/>
      </w:pPr>
      <w:r w:rsidRPr="004A761E">
        <w:tab/>
      </w:r>
      <w:r w:rsidRPr="004A761E">
        <w:tab/>
        <w:t xml:space="preserve">4.1. </w:t>
      </w:r>
      <w:r w:rsidRPr="004A761E">
        <w:rPr>
          <w:lang w:val="en-US"/>
        </w:rPr>
        <w:t>Accident</w:t>
      </w:r>
      <w:r w:rsidRPr="004A761E">
        <w:t>;</w:t>
      </w:r>
    </w:p>
    <w:p w:rsidR="009B70BC" w:rsidRPr="004A761E" w:rsidRDefault="009B70BC" w:rsidP="009B70BC">
      <w:pPr>
        <w:jc w:val="both"/>
      </w:pPr>
      <w:r w:rsidRPr="004A761E">
        <w:tab/>
      </w:r>
      <w:r w:rsidRPr="004A761E">
        <w:tab/>
        <w:t xml:space="preserve">4.2. </w:t>
      </w:r>
      <w:r w:rsidRPr="004A761E">
        <w:rPr>
          <w:lang w:val="en-US"/>
        </w:rPr>
        <w:t>Sickness</w:t>
      </w:r>
      <w:r w:rsidRPr="004A761E">
        <w:t>;</w:t>
      </w:r>
    </w:p>
    <w:p w:rsidR="009B70BC" w:rsidRPr="004A761E" w:rsidRDefault="009B70BC" w:rsidP="009B70BC">
      <w:pPr>
        <w:jc w:val="both"/>
      </w:pPr>
      <w:r w:rsidRPr="004A761E">
        <w:tab/>
      </w:r>
      <w:r w:rsidRPr="004A761E">
        <w:tab/>
        <w:t xml:space="preserve">4.3. </w:t>
      </w:r>
      <w:r w:rsidRPr="004A761E">
        <w:rPr>
          <w:lang w:val="en-US"/>
        </w:rPr>
        <w:t>Land vehicles</w:t>
      </w:r>
      <w:r w:rsidRPr="004A761E">
        <w:t>;</w:t>
      </w:r>
    </w:p>
    <w:p w:rsidR="009B70BC" w:rsidRPr="004A761E" w:rsidRDefault="009B70BC" w:rsidP="009B70BC">
      <w:pPr>
        <w:jc w:val="both"/>
      </w:pPr>
      <w:r w:rsidRPr="004A761E">
        <w:tab/>
      </w:r>
      <w:r w:rsidRPr="004A761E">
        <w:tab/>
        <w:t xml:space="preserve">4.6. </w:t>
      </w:r>
      <w:r w:rsidRPr="004A761E">
        <w:rPr>
          <w:lang w:val="en-US"/>
        </w:rPr>
        <w:t>Ships</w:t>
      </w:r>
      <w:r w:rsidRPr="004A761E">
        <w:t>;</w:t>
      </w:r>
    </w:p>
    <w:p w:rsidR="009B70BC" w:rsidRPr="004A761E" w:rsidRDefault="009B70BC" w:rsidP="009B70BC">
      <w:pPr>
        <w:jc w:val="both"/>
      </w:pPr>
      <w:r w:rsidRPr="004A761E">
        <w:tab/>
      </w:r>
      <w:r w:rsidRPr="004A761E">
        <w:tab/>
        <w:t xml:space="preserve">4.7. </w:t>
      </w:r>
      <w:r w:rsidRPr="004A761E">
        <w:rPr>
          <w:lang w:val="en-US"/>
        </w:rPr>
        <w:t>Goods in transit</w:t>
      </w:r>
      <w:r w:rsidRPr="004A761E">
        <w:t>;</w:t>
      </w:r>
    </w:p>
    <w:p w:rsidR="009B70BC" w:rsidRPr="004A761E" w:rsidRDefault="009B70BC" w:rsidP="009B70BC">
      <w:pPr>
        <w:jc w:val="both"/>
      </w:pPr>
      <w:r w:rsidRPr="004A761E">
        <w:tab/>
      </w:r>
      <w:r w:rsidRPr="004A761E">
        <w:tab/>
        <w:t xml:space="preserve">4.8. </w:t>
      </w:r>
      <w:r w:rsidRPr="004A761E">
        <w:rPr>
          <w:lang w:val="en-US"/>
        </w:rPr>
        <w:t>Fire and natural forces</w:t>
      </w:r>
      <w:r w:rsidRPr="004A761E">
        <w:t>;</w:t>
      </w:r>
    </w:p>
    <w:p w:rsidR="009B70BC" w:rsidRPr="004A761E" w:rsidRDefault="009B70BC" w:rsidP="009B70BC">
      <w:pPr>
        <w:jc w:val="both"/>
      </w:pPr>
      <w:r w:rsidRPr="004A761E">
        <w:tab/>
      </w:r>
      <w:r w:rsidRPr="004A761E">
        <w:tab/>
        <w:t xml:space="preserve">4.9. </w:t>
      </w:r>
      <w:r w:rsidRPr="004A761E">
        <w:rPr>
          <w:lang w:val="en-US"/>
        </w:rPr>
        <w:t>Other damage to property</w:t>
      </w:r>
      <w:r w:rsidRPr="004A761E">
        <w:t>;</w:t>
      </w:r>
    </w:p>
    <w:p w:rsidR="009B70BC" w:rsidRPr="004A761E" w:rsidRDefault="009B70BC" w:rsidP="009B70BC">
      <w:pPr>
        <w:jc w:val="both"/>
        <w:rPr>
          <w:lang w:val="en-US"/>
        </w:rPr>
      </w:pPr>
      <w:r w:rsidRPr="004A761E">
        <w:tab/>
      </w:r>
      <w:r w:rsidRPr="004A761E">
        <w:tab/>
        <w:t>4.10</w:t>
      </w:r>
      <w:r w:rsidRPr="004A761E">
        <w:rPr>
          <w:lang w:val="en-US"/>
        </w:rPr>
        <w:t>b</w:t>
      </w:r>
      <w:r w:rsidRPr="004A761E">
        <w:t xml:space="preserve">. </w:t>
      </w:r>
      <w:r w:rsidRPr="004A761E">
        <w:rPr>
          <w:lang w:val="en-US"/>
        </w:rPr>
        <w:t>Motor vehicle liability – only carriers liability;</w:t>
      </w:r>
    </w:p>
    <w:p w:rsidR="009B70BC" w:rsidRPr="004A761E" w:rsidRDefault="009B70BC" w:rsidP="009B70BC">
      <w:pPr>
        <w:jc w:val="both"/>
      </w:pPr>
      <w:r w:rsidRPr="004A761E">
        <w:tab/>
      </w:r>
      <w:r w:rsidRPr="004A761E">
        <w:tab/>
        <w:t xml:space="preserve">4.12. </w:t>
      </w:r>
      <w:r w:rsidRPr="004A761E">
        <w:rPr>
          <w:lang w:val="en-US"/>
        </w:rPr>
        <w:t>Liability for ships</w:t>
      </w:r>
      <w:r w:rsidRPr="004A761E">
        <w:t>;</w:t>
      </w:r>
    </w:p>
    <w:p w:rsidR="009B70BC" w:rsidRPr="004A761E" w:rsidRDefault="009B70BC" w:rsidP="009B70BC">
      <w:pPr>
        <w:jc w:val="both"/>
      </w:pPr>
      <w:r w:rsidRPr="004A761E">
        <w:tab/>
      </w:r>
      <w:r w:rsidRPr="004A761E">
        <w:tab/>
        <w:t xml:space="preserve">4.13. </w:t>
      </w:r>
      <w:r w:rsidRPr="004A761E">
        <w:rPr>
          <w:lang w:val="en-US"/>
        </w:rPr>
        <w:t>General liability</w:t>
      </w:r>
      <w:r w:rsidRPr="004A761E">
        <w:t>;</w:t>
      </w:r>
    </w:p>
    <w:p w:rsidR="009B70BC" w:rsidRPr="004A761E" w:rsidRDefault="009B70BC" w:rsidP="009B70BC">
      <w:pPr>
        <w:jc w:val="both"/>
      </w:pPr>
      <w:r w:rsidRPr="004A761E">
        <w:tab/>
      </w:r>
      <w:r w:rsidRPr="004A761E">
        <w:tab/>
        <w:t xml:space="preserve">4.14. </w:t>
      </w:r>
      <w:r w:rsidRPr="004A761E">
        <w:rPr>
          <w:lang w:val="en-US"/>
        </w:rPr>
        <w:t>Credit</w:t>
      </w:r>
      <w:r w:rsidRPr="004A761E">
        <w:t>;</w:t>
      </w:r>
    </w:p>
    <w:p w:rsidR="009B70BC" w:rsidRPr="004A761E" w:rsidRDefault="009B70BC" w:rsidP="009B70BC">
      <w:pPr>
        <w:jc w:val="both"/>
      </w:pPr>
      <w:r w:rsidRPr="004A761E">
        <w:tab/>
      </w:r>
      <w:r w:rsidRPr="004A761E">
        <w:tab/>
        <w:t xml:space="preserve">4.15. </w:t>
      </w:r>
      <w:r w:rsidRPr="004A761E">
        <w:rPr>
          <w:lang w:val="en-US"/>
        </w:rPr>
        <w:t>Suretyship</w:t>
      </w:r>
      <w:r w:rsidRPr="004A761E">
        <w:t>;</w:t>
      </w:r>
    </w:p>
    <w:p w:rsidR="009B70BC" w:rsidRPr="004A761E" w:rsidRDefault="009B70BC" w:rsidP="009B70BC">
      <w:pPr>
        <w:jc w:val="both"/>
      </w:pPr>
      <w:r w:rsidRPr="004A761E">
        <w:tab/>
      </w:r>
      <w:r w:rsidRPr="004A761E">
        <w:tab/>
        <w:t xml:space="preserve">4.16. </w:t>
      </w:r>
      <w:r w:rsidRPr="004A761E">
        <w:rPr>
          <w:lang w:val="en-US"/>
        </w:rPr>
        <w:t>Miscellaneous financial loss</w:t>
      </w:r>
      <w:r w:rsidRPr="004A761E">
        <w:t>;</w:t>
      </w:r>
    </w:p>
    <w:p w:rsidR="009B70BC" w:rsidRPr="004A761E" w:rsidRDefault="009B70BC" w:rsidP="009B70BC">
      <w:pPr>
        <w:jc w:val="both"/>
      </w:pPr>
      <w:r w:rsidRPr="004A761E">
        <w:tab/>
      </w:r>
      <w:r w:rsidRPr="004A761E">
        <w:tab/>
        <w:t xml:space="preserve">4.17. </w:t>
      </w:r>
      <w:r w:rsidRPr="004A761E">
        <w:rPr>
          <w:lang w:val="en-US"/>
        </w:rPr>
        <w:t>Legal expenses</w:t>
      </w:r>
      <w:r w:rsidRPr="004A761E">
        <w:t>;</w:t>
      </w:r>
    </w:p>
    <w:p w:rsidR="009B70BC" w:rsidRPr="004A761E" w:rsidRDefault="009B70BC" w:rsidP="009B70BC">
      <w:pPr>
        <w:jc w:val="both"/>
        <w:rPr>
          <w:lang w:val="en-US"/>
        </w:rPr>
      </w:pPr>
      <w:r w:rsidRPr="004A761E">
        <w:tab/>
      </w:r>
      <w:r w:rsidRPr="004A761E">
        <w:tab/>
        <w:t xml:space="preserve">4.18. </w:t>
      </w:r>
      <w:r w:rsidRPr="004A761E">
        <w:rPr>
          <w:lang w:val="en-US"/>
        </w:rPr>
        <w:t>Assistance</w:t>
      </w:r>
      <w:r w:rsidRPr="004A761E">
        <w:t>.</w:t>
      </w:r>
    </w:p>
    <w:p w:rsidR="00321230" w:rsidRPr="004A761E" w:rsidRDefault="009B70BC" w:rsidP="00321230">
      <w:pPr>
        <w:jc w:val="both"/>
        <w:rPr>
          <w:b/>
          <w:u w:val="single"/>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US"/>
        </w:rPr>
        <w:t xml:space="preserve"> </w:t>
      </w:r>
      <w:r w:rsidR="00321230" w:rsidRPr="004A761E">
        <w:rPr>
          <w:lang w:val="en-US"/>
        </w:rPr>
        <w:t>Carl Zeiss Ring 25, 85737 Ismaning, München, Germany</w:t>
      </w:r>
      <w:r w:rsidR="00321230" w:rsidRPr="004A761E">
        <w:t xml:space="preserve">. </w:t>
      </w:r>
    </w:p>
    <w:p w:rsidR="000E5610" w:rsidRPr="004A761E" w:rsidRDefault="000E5610" w:rsidP="00DD3781">
      <w:pPr>
        <w:jc w:val="both"/>
        <w:rPr>
          <w:lang w:val="en-GB"/>
        </w:rPr>
      </w:pPr>
    </w:p>
    <w:p w:rsidR="00743E2B" w:rsidRPr="00E565E6" w:rsidRDefault="00743E2B" w:rsidP="00A4000B">
      <w:pPr>
        <w:jc w:val="both"/>
        <w:rPr>
          <w:b/>
          <w:lang w:val="en-US"/>
        </w:rPr>
      </w:pPr>
      <w:r w:rsidRPr="00E565E6">
        <w:rPr>
          <w:b/>
          <w:lang w:val="en-US"/>
        </w:rPr>
        <w:t>45</w:t>
      </w:r>
      <w:r w:rsidRPr="00E565E6">
        <w:rPr>
          <w:b/>
          <w:lang w:val="en-GB"/>
        </w:rPr>
        <w:t>.</w:t>
      </w:r>
      <w:r w:rsidRPr="00E565E6">
        <w:rPr>
          <w:b/>
          <w:lang w:val="en-GB"/>
        </w:rPr>
        <w:tab/>
        <w:t xml:space="preserve">1. </w:t>
      </w:r>
      <w:r w:rsidR="00A4000B" w:rsidRPr="00E565E6">
        <w:rPr>
          <w:b/>
          <w:lang w:val="en-US"/>
        </w:rPr>
        <w:t>Scottish Widows Europe S.A.</w:t>
      </w:r>
    </w:p>
    <w:p w:rsidR="006474C7" w:rsidRPr="00E565E6" w:rsidRDefault="006474C7" w:rsidP="006474C7">
      <w:pPr>
        <w:ind w:firstLine="708"/>
        <w:jc w:val="both"/>
        <w:rPr>
          <w:b/>
          <w:lang w:val="en-US"/>
        </w:rPr>
      </w:pPr>
      <w:r w:rsidRPr="00E565E6">
        <w:rPr>
          <w:b/>
          <w:lang w:val="en-US"/>
        </w:rPr>
        <w:t xml:space="preserve">With a letter, dated </w:t>
      </w:r>
      <w:r w:rsidRPr="00E565E6">
        <w:rPr>
          <w:b/>
        </w:rPr>
        <w:t>4</w:t>
      </w:r>
      <w:r w:rsidRPr="00E565E6">
        <w:rPr>
          <w:b/>
          <w:lang w:val="en-US"/>
        </w:rPr>
        <w:t xml:space="preserve"> July 2019, the competent authority of Luxembourg informed that the insurar changes its address.      </w:t>
      </w:r>
    </w:p>
    <w:p w:rsidR="006474C7" w:rsidRPr="00E565E6" w:rsidRDefault="001A04A8" w:rsidP="00A4000B">
      <w:pPr>
        <w:jc w:val="both"/>
        <w:rPr>
          <w:b/>
          <w:snapToGrid w:val="0"/>
          <w:lang w:val="en-US" w:eastAsia="en-US"/>
        </w:rPr>
      </w:pPr>
      <w:r w:rsidRPr="00E565E6">
        <w:rPr>
          <w:b/>
          <w:snapToGrid w:val="0"/>
          <w:lang w:val="en-US" w:eastAsia="en-US"/>
        </w:rPr>
        <w:tab/>
        <w:t>Received notification on CBN platform on 27 February 2025, the competent authority of Luxembourg informed that the in</w:t>
      </w:r>
      <w:r w:rsidR="00393976" w:rsidRPr="00E565E6">
        <w:rPr>
          <w:b/>
          <w:snapToGrid w:val="0"/>
          <w:lang w:val="en-US" w:eastAsia="en-US"/>
        </w:rPr>
        <w:t>sure</w:t>
      </w:r>
      <w:r w:rsidRPr="00E565E6">
        <w:rPr>
          <w:b/>
          <w:snapToGrid w:val="0"/>
          <w:lang w:val="en-US" w:eastAsia="en-US"/>
        </w:rPr>
        <w:t>r changes its address.</w:t>
      </w:r>
    </w:p>
    <w:p w:rsidR="00743E2B" w:rsidRPr="00E565E6" w:rsidRDefault="00743E2B" w:rsidP="00743E2B">
      <w:pPr>
        <w:jc w:val="both"/>
      </w:pPr>
      <w:r w:rsidRPr="00E565E6">
        <w:rPr>
          <w:b/>
          <w:lang w:val="en-US"/>
        </w:rPr>
        <w:tab/>
      </w:r>
      <w:r w:rsidRPr="00E565E6">
        <w:t xml:space="preserve">2. </w:t>
      </w:r>
      <w:r w:rsidRPr="00E565E6">
        <w:rPr>
          <w:lang w:val="en-US"/>
        </w:rPr>
        <w:t>Freedom to provide services</w:t>
      </w:r>
      <w:r w:rsidRPr="00E565E6">
        <w:t>.</w:t>
      </w:r>
    </w:p>
    <w:p w:rsidR="00743E2B" w:rsidRPr="00E565E6" w:rsidRDefault="00743E2B" w:rsidP="00743E2B">
      <w:pPr>
        <w:jc w:val="both"/>
      </w:pPr>
      <w:r w:rsidRPr="00E565E6">
        <w:tab/>
        <w:t xml:space="preserve">3. </w:t>
      </w:r>
      <w:r w:rsidRPr="00E565E6">
        <w:rPr>
          <w:lang w:val="en-US"/>
        </w:rPr>
        <w:t>Life insurance</w:t>
      </w:r>
      <w:r w:rsidRPr="00E565E6">
        <w:t xml:space="preserve">. </w:t>
      </w:r>
    </w:p>
    <w:p w:rsidR="00743E2B" w:rsidRPr="00E565E6" w:rsidRDefault="00743E2B" w:rsidP="00743E2B">
      <w:pPr>
        <w:jc w:val="both"/>
      </w:pPr>
      <w:r w:rsidRPr="00E565E6">
        <w:tab/>
        <w:t xml:space="preserve">4. </w:t>
      </w:r>
      <w:r w:rsidRPr="00E565E6">
        <w:rPr>
          <w:lang w:val="en-US"/>
        </w:rPr>
        <w:t>Classes of insurance that the company wishes to carry out in Bulgaria in accordance with Directive 2009/138/EC</w:t>
      </w:r>
      <w:r w:rsidRPr="00E565E6">
        <w:t>:</w:t>
      </w:r>
    </w:p>
    <w:p w:rsidR="00743E2B" w:rsidRPr="00E565E6" w:rsidRDefault="00743E2B" w:rsidP="00743E2B">
      <w:pPr>
        <w:ind w:firstLine="1416"/>
        <w:jc w:val="both"/>
      </w:pPr>
      <w:r w:rsidRPr="00E565E6">
        <w:t>I. The life insurance referred to in points (a)(i), (ii) and (iii) of Article 2(3) (</w:t>
      </w:r>
      <w:r w:rsidRPr="00E565E6">
        <w:rPr>
          <w:snapToGrid w:val="0"/>
          <w:color w:val="000000"/>
          <w:lang w:eastAsia="en-US"/>
        </w:rPr>
        <w:t>other than marriage and birth assurance)</w:t>
      </w:r>
      <w:r w:rsidRPr="00E565E6">
        <w:t xml:space="preserve"> excluding those referred to in II and III;</w:t>
      </w:r>
    </w:p>
    <w:p w:rsidR="00743E2B" w:rsidRPr="00E565E6" w:rsidRDefault="00743E2B" w:rsidP="00743E2B">
      <w:pPr>
        <w:ind w:firstLine="1416"/>
        <w:jc w:val="both"/>
      </w:pPr>
      <w:r w:rsidRPr="00E565E6">
        <w:t>III. The insurance referred to in points (a)(i) and (ii) of Article 2(3), which are linked to investment funds;</w:t>
      </w:r>
    </w:p>
    <w:p w:rsidR="00743E2B" w:rsidRPr="00E565E6" w:rsidRDefault="00743E2B" w:rsidP="00743E2B">
      <w:pPr>
        <w:ind w:firstLine="1416"/>
        <w:jc w:val="both"/>
      </w:pPr>
      <w:r w:rsidRPr="00E565E6">
        <w:t>VI. Capital redemption operations, referred to in point (b)(ii) of Article 2(3);</w:t>
      </w:r>
    </w:p>
    <w:p w:rsidR="000E5610" w:rsidRPr="004A761E" w:rsidRDefault="00743E2B" w:rsidP="00743E2B">
      <w:pPr>
        <w:ind w:firstLine="708"/>
        <w:jc w:val="both"/>
        <w:rPr>
          <w:lang w:val="en-GB"/>
        </w:rPr>
      </w:pPr>
      <w:r w:rsidRPr="00E565E6">
        <w:rPr>
          <w:lang w:val="en-US"/>
        </w:rPr>
        <w:t>5. Address</w:t>
      </w:r>
      <w:r w:rsidRPr="00E565E6">
        <w:t>:</w:t>
      </w:r>
      <w:r w:rsidR="00A4000B" w:rsidRPr="00E565E6">
        <w:t xml:space="preserve"> </w:t>
      </w:r>
      <w:r w:rsidR="001A04A8" w:rsidRPr="00E565E6">
        <w:t>2, rue Albert Borsche, L-1246 Luxembourg</w:t>
      </w:r>
      <w:r w:rsidR="00A4000B" w:rsidRPr="00E565E6">
        <w:t>.</w:t>
      </w:r>
      <w:r w:rsidRPr="004A761E">
        <w:rPr>
          <w:lang w:val="en-US"/>
        </w:rPr>
        <w:t xml:space="preserve"> </w:t>
      </w:r>
    </w:p>
    <w:p w:rsidR="000E5610" w:rsidRPr="004A761E" w:rsidRDefault="000E5610" w:rsidP="00DD3781">
      <w:pPr>
        <w:jc w:val="both"/>
        <w:rPr>
          <w:lang w:val="en-GB"/>
        </w:rPr>
      </w:pPr>
    </w:p>
    <w:p w:rsidR="007F0CDD" w:rsidRPr="0043001F" w:rsidRDefault="007F0CDD" w:rsidP="007F0CDD">
      <w:pPr>
        <w:jc w:val="both"/>
        <w:rPr>
          <w:b/>
          <w:snapToGrid w:val="0"/>
          <w:lang w:val="en-US" w:eastAsia="en-US"/>
        </w:rPr>
      </w:pPr>
      <w:r w:rsidRPr="0043001F">
        <w:rPr>
          <w:b/>
          <w:lang w:val="en-US"/>
        </w:rPr>
        <w:t>I</w:t>
      </w:r>
      <w:r w:rsidRPr="0043001F">
        <w:rPr>
          <w:b/>
          <w:lang w:val="en-GB"/>
        </w:rPr>
        <w:t>.</w:t>
      </w:r>
      <w:r w:rsidRPr="0043001F">
        <w:rPr>
          <w:b/>
          <w:lang w:val="en-GB"/>
        </w:rPr>
        <w:tab/>
        <w:t xml:space="preserve">1. </w:t>
      </w:r>
      <w:r w:rsidRPr="0043001F">
        <w:rPr>
          <w:b/>
          <w:lang w:val="en-US"/>
        </w:rPr>
        <w:t>Scottish Widows Europe S.A.</w:t>
      </w:r>
      <w:r w:rsidR="005A3B03" w:rsidRPr="0043001F">
        <w:rPr>
          <w:b/>
        </w:rPr>
        <w:t xml:space="preserve"> - received notification on CBN platform on 25 </w:t>
      </w:r>
      <w:r w:rsidR="005A3B03" w:rsidRPr="0043001F">
        <w:rPr>
          <w:b/>
          <w:lang w:val="en-US"/>
        </w:rPr>
        <w:t>April</w:t>
      </w:r>
      <w:r w:rsidR="005A3B03" w:rsidRPr="0043001F">
        <w:rPr>
          <w:b/>
        </w:rPr>
        <w:t xml:space="preserve"> 2025, the competent authority of Luxembourg informed about cessation of carrying on insurance business on Bulgarian territory from its branch in </w:t>
      </w:r>
      <w:r w:rsidR="005A3B03" w:rsidRPr="0043001F">
        <w:rPr>
          <w:b/>
          <w:lang w:val="en-US"/>
        </w:rPr>
        <w:t>Germany</w:t>
      </w:r>
      <w:r w:rsidR="005A3B03" w:rsidRPr="0043001F">
        <w:rPr>
          <w:b/>
        </w:rPr>
        <w:t>.</w:t>
      </w:r>
    </w:p>
    <w:p w:rsidR="007F0CDD" w:rsidRPr="0043001F" w:rsidRDefault="007F0CDD" w:rsidP="007F0CDD">
      <w:pPr>
        <w:jc w:val="both"/>
      </w:pPr>
      <w:r w:rsidRPr="0043001F">
        <w:rPr>
          <w:b/>
          <w:lang w:val="en-US"/>
        </w:rPr>
        <w:tab/>
      </w:r>
      <w:r w:rsidRPr="0043001F">
        <w:t xml:space="preserve">2. </w:t>
      </w:r>
      <w:r w:rsidRPr="0043001F">
        <w:rPr>
          <w:lang w:val="en-US"/>
        </w:rPr>
        <w:t xml:space="preserve">Freedom to provide services </w:t>
      </w:r>
      <w:r w:rsidRPr="0043001F">
        <w:rPr>
          <w:b/>
          <w:lang w:val="en-US"/>
        </w:rPr>
        <w:t>- from its branch in Germany</w:t>
      </w:r>
      <w:r w:rsidRPr="0043001F">
        <w:rPr>
          <w:b/>
        </w:rPr>
        <w:t>.</w:t>
      </w:r>
    </w:p>
    <w:p w:rsidR="007F0CDD" w:rsidRPr="004A761E" w:rsidRDefault="007F0CDD" w:rsidP="007F0CDD">
      <w:pPr>
        <w:jc w:val="both"/>
      </w:pPr>
      <w:r w:rsidRPr="0043001F">
        <w:tab/>
        <w:t xml:space="preserve">3. </w:t>
      </w:r>
      <w:r w:rsidRPr="0043001F">
        <w:rPr>
          <w:lang w:val="en-US"/>
        </w:rPr>
        <w:t>Life insurance</w:t>
      </w:r>
      <w:r w:rsidRPr="0043001F">
        <w:t>.</w:t>
      </w:r>
      <w:r w:rsidRPr="004A761E">
        <w:t xml:space="preserve"> </w:t>
      </w:r>
    </w:p>
    <w:p w:rsidR="007F0CDD" w:rsidRPr="004A761E" w:rsidRDefault="007F0CDD" w:rsidP="007F0CDD">
      <w:pPr>
        <w:jc w:val="both"/>
      </w:pPr>
      <w:r w:rsidRPr="004A761E">
        <w:tab/>
        <w:t xml:space="preserve">4. </w:t>
      </w:r>
      <w:r w:rsidRPr="004A761E">
        <w:rPr>
          <w:lang w:val="en-US"/>
        </w:rPr>
        <w:t>Classes of insurance that the company wishes to carry out in Bulgaria in accordance with Directive 2009/138/EC</w:t>
      </w:r>
      <w:r w:rsidRPr="004A761E">
        <w:t>:</w:t>
      </w:r>
    </w:p>
    <w:p w:rsidR="007F0CDD" w:rsidRPr="004A761E" w:rsidRDefault="007F0CDD" w:rsidP="007F0CDD">
      <w:pPr>
        <w:ind w:firstLine="1416"/>
        <w:jc w:val="both"/>
      </w:pPr>
      <w:r w:rsidRPr="004A761E">
        <w:t>I. The life insurance referred to in points (a)(i), (ii) and (iii) of Article 2(3) (</w:t>
      </w:r>
      <w:r w:rsidRPr="004A761E">
        <w:rPr>
          <w:snapToGrid w:val="0"/>
          <w:color w:val="000000"/>
          <w:lang w:eastAsia="en-US"/>
        </w:rPr>
        <w:t>other than marriage and birth assurance)</w:t>
      </w:r>
      <w:r w:rsidRPr="004A761E">
        <w:t xml:space="preserve"> excluding those referred to in II and III;</w:t>
      </w:r>
    </w:p>
    <w:p w:rsidR="007F0CDD" w:rsidRPr="004A761E" w:rsidRDefault="007F0CDD" w:rsidP="007F0CDD">
      <w:pPr>
        <w:ind w:firstLine="1416"/>
        <w:jc w:val="both"/>
      </w:pPr>
      <w:r w:rsidRPr="004A761E">
        <w:t>III. The insurance referred to in points (a)(i) and (ii) of Article 2(3), which are linked to investment funds;</w:t>
      </w:r>
    </w:p>
    <w:p w:rsidR="007F0CDD" w:rsidRPr="004A761E" w:rsidRDefault="007F0CDD" w:rsidP="007F0CDD">
      <w:pPr>
        <w:ind w:firstLine="1416"/>
        <w:jc w:val="both"/>
      </w:pPr>
      <w:r w:rsidRPr="004A761E">
        <w:t>VI. Capital redemption operations, referred to in point (b)(ii) of Article 2(3);</w:t>
      </w:r>
    </w:p>
    <w:p w:rsidR="007F0CDD" w:rsidRPr="004A761E" w:rsidRDefault="007F0CDD" w:rsidP="007F0CDD">
      <w:pPr>
        <w:ind w:firstLine="708"/>
        <w:jc w:val="both"/>
        <w:rPr>
          <w:lang w:val="de-DE"/>
        </w:rPr>
      </w:pPr>
      <w:r w:rsidRPr="004A761E">
        <w:rPr>
          <w:lang w:val="de-DE"/>
        </w:rPr>
        <w:t>5. Address</w:t>
      </w:r>
      <w:r w:rsidRPr="004A761E">
        <w:t xml:space="preserve">: </w:t>
      </w:r>
      <w:r w:rsidRPr="004A761E">
        <w:rPr>
          <w:lang w:val="de-DE"/>
        </w:rPr>
        <w:t>Im Breitspiel 2/4, 3 Floor, 69126 Heidelberg, Germany.</w:t>
      </w:r>
    </w:p>
    <w:p w:rsidR="000E5610" w:rsidRPr="004A761E" w:rsidRDefault="000E5610" w:rsidP="00DD3781">
      <w:pPr>
        <w:jc w:val="both"/>
        <w:rPr>
          <w:lang w:val="de-DE"/>
        </w:rPr>
      </w:pPr>
    </w:p>
    <w:p w:rsidR="00E7024B" w:rsidRPr="00F22ED6" w:rsidRDefault="00E7024B" w:rsidP="00E7024B">
      <w:pPr>
        <w:jc w:val="both"/>
        <w:rPr>
          <w:b/>
          <w:snapToGrid w:val="0"/>
          <w:lang w:val="en-US" w:eastAsia="en-US"/>
        </w:rPr>
      </w:pPr>
      <w:r w:rsidRPr="001804AE">
        <w:rPr>
          <w:b/>
          <w:lang w:val="en-US"/>
        </w:rPr>
        <w:t>II</w:t>
      </w:r>
      <w:r w:rsidRPr="001804AE">
        <w:rPr>
          <w:b/>
          <w:lang w:val="en-GB"/>
        </w:rPr>
        <w:t>.</w:t>
      </w:r>
      <w:r w:rsidRPr="001804AE">
        <w:rPr>
          <w:b/>
          <w:lang w:val="en-GB"/>
        </w:rPr>
        <w:tab/>
        <w:t xml:space="preserve">1. </w:t>
      </w:r>
      <w:r w:rsidRPr="001804AE">
        <w:rPr>
          <w:b/>
          <w:lang w:val="en-US"/>
        </w:rPr>
        <w:t>Scottish Widows Europe S.A.</w:t>
      </w:r>
      <w:r w:rsidR="00F22ED6" w:rsidRPr="001804AE">
        <w:rPr>
          <w:b/>
        </w:rPr>
        <w:t xml:space="preserve"> – </w:t>
      </w:r>
      <w:r w:rsidR="00C33257" w:rsidRPr="001804AE">
        <w:rPr>
          <w:b/>
          <w:lang w:val="en-US"/>
        </w:rPr>
        <w:t>received notification on CBN platform on 23 January 2025, the competent authority of Luxembourg informed about cessation of carrying on insurance business on Bulgarian territory from its branch in Italy.</w:t>
      </w:r>
    </w:p>
    <w:p w:rsidR="00E7024B" w:rsidRPr="004A761E" w:rsidRDefault="00E7024B" w:rsidP="00E7024B">
      <w:pPr>
        <w:jc w:val="both"/>
      </w:pPr>
      <w:r w:rsidRPr="004A761E">
        <w:rPr>
          <w:b/>
          <w:lang w:val="en-US"/>
        </w:rPr>
        <w:tab/>
      </w:r>
      <w:r w:rsidRPr="004A761E">
        <w:t xml:space="preserve">2. </w:t>
      </w:r>
      <w:r w:rsidRPr="004A761E">
        <w:rPr>
          <w:lang w:val="en-US"/>
        </w:rPr>
        <w:t xml:space="preserve">Freedom to provide services </w:t>
      </w:r>
      <w:r w:rsidRPr="004A761E">
        <w:rPr>
          <w:b/>
          <w:lang w:val="en-US"/>
        </w:rPr>
        <w:t>- from its branch in Italy</w:t>
      </w:r>
      <w:r w:rsidRPr="004A761E">
        <w:rPr>
          <w:b/>
        </w:rPr>
        <w:t>.</w:t>
      </w:r>
    </w:p>
    <w:p w:rsidR="00E7024B" w:rsidRPr="004A761E" w:rsidRDefault="00E7024B" w:rsidP="00E7024B">
      <w:pPr>
        <w:jc w:val="both"/>
      </w:pPr>
      <w:r w:rsidRPr="004A761E">
        <w:tab/>
        <w:t xml:space="preserve">3. </w:t>
      </w:r>
      <w:r w:rsidRPr="004A761E">
        <w:rPr>
          <w:lang w:val="en-US"/>
        </w:rPr>
        <w:t>Life insurance</w:t>
      </w:r>
      <w:r w:rsidRPr="004A761E">
        <w:t xml:space="preserve">. </w:t>
      </w:r>
    </w:p>
    <w:p w:rsidR="00E7024B" w:rsidRPr="004A761E" w:rsidRDefault="00E7024B" w:rsidP="00E7024B">
      <w:pPr>
        <w:jc w:val="both"/>
      </w:pPr>
      <w:r w:rsidRPr="004A761E">
        <w:tab/>
        <w:t xml:space="preserve">4. </w:t>
      </w:r>
      <w:r w:rsidRPr="004A761E">
        <w:rPr>
          <w:lang w:val="en-US"/>
        </w:rPr>
        <w:t>Classes of insurance that the company wishes to carry out in Bulgaria in accordance with Directive 2009/138/EC</w:t>
      </w:r>
      <w:r w:rsidRPr="004A761E">
        <w:t>:</w:t>
      </w:r>
    </w:p>
    <w:p w:rsidR="00E7024B" w:rsidRPr="004A761E" w:rsidRDefault="00E7024B" w:rsidP="00E7024B">
      <w:pPr>
        <w:ind w:firstLine="1416"/>
        <w:jc w:val="both"/>
      </w:pPr>
      <w:r w:rsidRPr="004A761E">
        <w:t>I. The life insurance referred to in points (a)(i), (ii) and (iii) of Article 2(3) (</w:t>
      </w:r>
      <w:r w:rsidRPr="004A761E">
        <w:rPr>
          <w:snapToGrid w:val="0"/>
          <w:color w:val="000000"/>
          <w:lang w:eastAsia="en-US"/>
        </w:rPr>
        <w:t>other than marriage and birth assurance)</w:t>
      </w:r>
      <w:r w:rsidRPr="004A761E">
        <w:t xml:space="preserve"> excluding those referred to in II and III;</w:t>
      </w:r>
    </w:p>
    <w:p w:rsidR="00E7024B" w:rsidRPr="004A761E" w:rsidRDefault="00E7024B" w:rsidP="00E7024B">
      <w:pPr>
        <w:ind w:firstLine="1416"/>
        <w:jc w:val="both"/>
      </w:pPr>
      <w:r w:rsidRPr="004A761E">
        <w:t>III. The insurance referred to in points (a)(i) and (ii) of Article 2(3), which are linked to investment funds;</w:t>
      </w:r>
    </w:p>
    <w:p w:rsidR="00E7024B" w:rsidRPr="004A761E" w:rsidRDefault="00E7024B" w:rsidP="00E7024B">
      <w:pPr>
        <w:ind w:firstLine="1416"/>
        <w:jc w:val="both"/>
      </w:pPr>
      <w:r w:rsidRPr="004A761E">
        <w:t>VI. Capital redemption operations, referred to in point (b)(ii) of Article 2(3);</w:t>
      </w:r>
    </w:p>
    <w:p w:rsidR="000E5610" w:rsidRPr="004A761E" w:rsidRDefault="00E7024B" w:rsidP="00E7024B">
      <w:pPr>
        <w:ind w:firstLine="708"/>
        <w:jc w:val="both"/>
        <w:rPr>
          <w:lang w:val="en-GB"/>
        </w:rPr>
      </w:pPr>
      <w:r w:rsidRPr="004A761E">
        <w:rPr>
          <w:lang w:val="en-US"/>
        </w:rPr>
        <w:t>5. Address</w:t>
      </w:r>
      <w:r w:rsidRPr="004A761E">
        <w:t xml:space="preserve">: </w:t>
      </w:r>
      <w:r w:rsidRPr="004A761E">
        <w:rPr>
          <w:lang w:val="en-US"/>
        </w:rPr>
        <w:t>Via Valtorta 47, 20127 Milano, Italy.</w:t>
      </w:r>
    </w:p>
    <w:p w:rsidR="000E5610" w:rsidRPr="004A761E" w:rsidRDefault="000E5610" w:rsidP="00DD3781">
      <w:pPr>
        <w:jc w:val="both"/>
        <w:rPr>
          <w:lang w:val="en-GB"/>
        </w:rPr>
      </w:pPr>
    </w:p>
    <w:p w:rsidR="00D70F79" w:rsidRPr="004A761E" w:rsidRDefault="00D70F79" w:rsidP="00D70F79">
      <w:pPr>
        <w:jc w:val="both"/>
        <w:rPr>
          <w:b/>
          <w:lang w:val="en-US"/>
        </w:rPr>
      </w:pPr>
      <w:r w:rsidRPr="004A761E">
        <w:rPr>
          <w:b/>
          <w:lang w:val="en-US"/>
        </w:rPr>
        <w:t>46</w:t>
      </w:r>
      <w:r w:rsidRPr="004A761E">
        <w:rPr>
          <w:b/>
        </w:rPr>
        <w:t>.</w:t>
      </w:r>
      <w:r w:rsidRPr="004A761E">
        <w:rPr>
          <w:b/>
          <w:lang w:val="en-GB"/>
        </w:rPr>
        <w:tab/>
        <w:t>1.</w:t>
      </w:r>
      <w:r w:rsidRPr="004A761E">
        <w:rPr>
          <w:b/>
          <w:lang w:val="en-US"/>
        </w:rPr>
        <w:t xml:space="preserve"> Foyer Santé S.A.</w:t>
      </w:r>
    </w:p>
    <w:p w:rsidR="009E4629" w:rsidRPr="004A761E" w:rsidRDefault="009E4629" w:rsidP="009E4629">
      <w:pPr>
        <w:ind w:firstLine="708"/>
        <w:jc w:val="both"/>
        <w:rPr>
          <w:b/>
          <w:lang w:val="en-US"/>
        </w:rPr>
      </w:pPr>
      <w:r w:rsidRPr="004A761E">
        <w:rPr>
          <w:b/>
          <w:lang w:val="en-US"/>
        </w:rPr>
        <w:t xml:space="preserve">With a letter, dated 16 November 2023, the competent authority of </w:t>
      </w:r>
      <w:r w:rsidRPr="004A761E">
        <w:rPr>
          <w:b/>
        </w:rPr>
        <w:t>Luxembourg</w:t>
      </w:r>
      <w:r w:rsidRPr="004A761E">
        <w:rPr>
          <w:b/>
          <w:lang w:val="en-US"/>
        </w:rPr>
        <w:t xml:space="preserve"> informed about proposed merger between Foyer Santé S.A. and</w:t>
      </w:r>
      <w:r w:rsidRPr="004A761E">
        <w:rPr>
          <w:b/>
        </w:rPr>
        <w:t xml:space="preserve"> </w:t>
      </w:r>
      <w:r w:rsidRPr="004A761E">
        <w:rPr>
          <w:b/>
          <w:lang w:val="en-US"/>
        </w:rPr>
        <w:t>Globality S.A. Through the proposed merger Foyer Santé S.A. will be absorbed by Globality S.A. and all assets and liabilities will be transferred to Globality S.A. After the execution of the merger all activities previously carried out by Foyer Santé S.A. will be conducted by Globality S.A.</w:t>
      </w:r>
    </w:p>
    <w:p w:rsidR="009E4629" w:rsidRPr="004A761E" w:rsidRDefault="009E4629" w:rsidP="009E4629">
      <w:pPr>
        <w:ind w:firstLine="708"/>
        <w:jc w:val="both"/>
        <w:rPr>
          <w:b/>
          <w:lang w:val="en-US"/>
        </w:rPr>
      </w:pPr>
      <w:r w:rsidRPr="004A761E">
        <w:rPr>
          <w:b/>
          <w:lang w:val="en-US"/>
        </w:rPr>
        <w:t xml:space="preserve">With a letter, dated 4 March 2024, the competent authority of </w:t>
      </w:r>
      <w:r w:rsidRPr="004A761E">
        <w:rPr>
          <w:b/>
        </w:rPr>
        <w:t>Luxembourg</w:t>
      </w:r>
      <w:r w:rsidRPr="004A761E">
        <w:rPr>
          <w:b/>
          <w:lang w:val="en-US"/>
        </w:rPr>
        <w:t xml:space="preserve"> informed that the merger has been completed and that it took effect on 20 February 2024.     </w:t>
      </w:r>
    </w:p>
    <w:p w:rsidR="009E4629" w:rsidRPr="004A761E" w:rsidRDefault="009E4629" w:rsidP="009E4629">
      <w:pPr>
        <w:ind w:firstLine="708"/>
        <w:jc w:val="both"/>
        <w:rPr>
          <w:b/>
          <w:lang w:val="en-US"/>
        </w:rPr>
      </w:pPr>
      <w:r w:rsidRPr="004A761E">
        <w:rPr>
          <w:b/>
          <w:lang w:val="en-US"/>
        </w:rPr>
        <w:t>Globality S.A. changed its name to Foyer Global Health S.A.</w:t>
      </w:r>
    </w:p>
    <w:p w:rsidR="00D70F79" w:rsidRPr="004A761E" w:rsidRDefault="00D70F79" w:rsidP="00D70F79">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head office</w:t>
      </w:r>
      <w:r w:rsidRPr="004A761E">
        <w:rPr>
          <w:b/>
        </w:rPr>
        <w:t>.</w:t>
      </w:r>
    </w:p>
    <w:p w:rsidR="00D70F79" w:rsidRPr="004A761E" w:rsidRDefault="00D70F79" w:rsidP="00D70F79">
      <w:pPr>
        <w:jc w:val="both"/>
      </w:pPr>
      <w:r w:rsidRPr="004A761E">
        <w:tab/>
        <w:t xml:space="preserve">3. </w:t>
      </w:r>
      <w:r w:rsidRPr="004A761E">
        <w:rPr>
          <w:lang w:val="en-US"/>
        </w:rPr>
        <w:t>Non-life insurance</w:t>
      </w:r>
      <w:r w:rsidRPr="004A761E">
        <w:t xml:space="preserve">. </w:t>
      </w:r>
    </w:p>
    <w:p w:rsidR="00D70F79" w:rsidRPr="004A761E" w:rsidRDefault="00D70F79" w:rsidP="00D70F79">
      <w:pPr>
        <w:jc w:val="both"/>
      </w:pPr>
      <w:r w:rsidRPr="004A761E">
        <w:tab/>
        <w:t xml:space="preserve">4. </w:t>
      </w:r>
      <w:r w:rsidRPr="004A761E">
        <w:rPr>
          <w:lang w:val="en-US"/>
        </w:rPr>
        <w:t>Classes of insurance that the company wishes to carry out in Bulgaria</w:t>
      </w:r>
      <w:r w:rsidRPr="004A761E">
        <w:t>:</w:t>
      </w:r>
    </w:p>
    <w:p w:rsidR="00D70F79" w:rsidRPr="004A761E" w:rsidRDefault="00D70F79" w:rsidP="00D70F79">
      <w:pPr>
        <w:jc w:val="both"/>
      </w:pPr>
      <w:r w:rsidRPr="004A761E">
        <w:tab/>
      </w:r>
      <w:r w:rsidRPr="004A761E">
        <w:tab/>
        <w:t xml:space="preserve">4.2. </w:t>
      </w:r>
      <w:r w:rsidRPr="004A761E">
        <w:rPr>
          <w:lang w:val="en-US"/>
        </w:rPr>
        <w:t>Sickness</w:t>
      </w:r>
      <w:r w:rsidRPr="004A761E">
        <w:t>;</w:t>
      </w:r>
    </w:p>
    <w:p w:rsidR="00D70F79" w:rsidRPr="004A761E" w:rsidRDefault="00D70F79" w:rsidP="00D70F79">
      <w:pPr>
        <w:jc w:val="both"/>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US"/>
        </w:rPr>
        <w:t xml:space="preserve"> 12, rue Léon Laval, L-3372 Leudelange</w:t>
      </w:r>
      <w:r w:rsidRPr="004A761E">
        <w:t xml:space="preserve">, Luxembourg. </w:t>
      </w:r>
    </w:p>
    <w:p w:rsidR="00D47BAB" w:rsidRPr="004A761E" w:rsidRDefault="00D47BAB" w:rsidP="00D70F79">
      <w:pPr>
        <w:jc w:val="both"/>
      </w:pPr>
    </w:p>
    <w:p w:rsidR="00A800D5" w:rsidRPr="004A761E" w:rsidRDefault="00D47BAB" w:rsidP="00D47BAB">
      <w:pPr>
        <w:jc w:val="both"/>
        <w:rPr>
          <w:b/>
          <w:lang w:val="en-US"/>
        </w:rPr>
      </w:pPr>
      <w:r w:rsidRPr="004A761E">
        <w:rPr>
          <w:b/>
          <w:lang w:val="en-US"/>
        </w:rPr>
        <w:t>47</w:t>
      </w:r>
      <w:r w:rsidRPr="004A761E">
        <w:rPr>
          <w:b/>
        </w:rPr>
        <w:t>.</w:t>
      </w:r>
      <w:r w:rsidRPr="004A761E">
        <w:rPr>
          <w:b/>
          <w:lang w:val="en-GB"/>
        </w:rPr>
        <w:tab/>
        <w:t>1.</w:t>
      </w:r>
      <w:r w:rsidRPr="004A761E">
        <w:rPr>
          <w:b/>
          <w:lang w:val="en-US"/>
        </w:rPr>
        <w:t xml:space="preserve"> Convex Europe S.A</w:t>
      </w:r>
    </w:p>
    <w:p w:rsidR="00A800D5" w:rsidRPr="004A761E" w:rsidRDefault="00A800D5" w:rsidP="00A800D5">
      <w:pPr>
        <w:ind w:firstLine="708"/>
        <w:jc w:val="both"/>
        <w:rPr>
          <w:b/>
          <w:lang w:val="en-US"/>
        </w:rPr>
      </w:pPr>
      <w:r w:rsidRPr="004A761E">
        <w:rPr>
          <w:b/>
          <w:lang w:val="en-US"/>
        </w:rPr>
        <w:t>With a letter, dated 15 December 2022, the competent authority of Luxembourg informed about a change of the address.</w:t>
      </w:r>
    </w:p>
    <w:p w:rsidR="00D47BAB" w:rsidRPr="004A761E" w:rsidRDefault="00D47BAB" w:rsidP="00D47BAB">
      <w:pPr>
        <w:jc w:val="both"/>
      </w:pPr>
      <w:r w:rsidRPr="004A761E">
        <w:rPr>
          <w:lang w:val="en-GB"/>
        </w:rPr>
        <w:tab/>
      </w:r>
      <w:r w:rsidRPr="004A761E">
        <w:t xml:space="preserve">2. </w:t>
      </w:r>
      <w:r w:rsidRPr="004A761E">
        <w:rPr>
          <w:lang w:val="en-US"/>
        </w:rPr>
        <w:t xml:space="preserve">Freedom to provide services </w:t>
      </w:r>
      <w:r w:rsidRPr="004A761E">
        <w:rPr>
          <w:b/>
          <w:lang w:val="en-US"/>
        </w:rPr>
        <w:t>– from its head office</w:t>
      </w:r>
      <w:r w:rsidRPr="004A761E">
        <w:rPr>
          <w:b/>
        </w:rPr>
        <w:t>.</w:t>
      </w:r>
    </w:p>
    <w:p w:rsidR="00D47BAB" w:rsidRPr="004A761E" w:rsidRDefault="00D47BAB" w:rsidP="00D47BAB">
      <w:pPr>
        <w:jc w:val="both"/>
      </w:pPr>
      <w:r w:rsidRPr="004A761E">
        <w:tab/>
        <w:t xml:space="preserve">3. </w:t>
      </w:r>
      <w:r w:rsidRPr="004A761E">
        <w:rPr>
          <w:lang w:val="en-US"/>
        </w:rPr>
        <w:t>Non-life insurance</w:t>
      </w:r>
      <w:r w:rsidRPr="004A761E">
        <w:t xml:space="preserve">. </w:t>
      </w:r>
    </w:p>
    <w:p w:rsidR="00D47BAB" w:rsidRPr="004A761E" w:rsidRDefault="00D47BAB" w:rsidP="00D47BAB">
      <w:pPr>
        <w:jc w:val="both"/>
      </w:pPr>
      <w:r w:rsidRPr="004A761E">
        <w:tab/>
        <w:t xml:space="preserve">4. </w:t>
      </w:r>
      <w:r w:rsidRPr="004A761E">
        <w:rPr>
          <w:lang w:val="en-US"/>
        </w:rPr>
        <w:t>Classes of insurance that the company wishes to carry out in Bulgaria</w:t>
      </w:r>
      <w:r w:rsidRPr="004A761E">
        <w:t>:</w:t>
      </w:r>
    </w:p>
    <w:p w:rsidR="00D47BAB" w:rsidRPr="004A761E" w:rsidRDefault="00D47BAB" w:rsidP="00D47BAB">
      <w:pPr>
        <w:jc w:val="both"/>
        <w:rPr>
          <w:lang w:val="en-US"/>
        </w:rPr>
      </w:pPr>
      <w:r w:rsidRPr="004A761E">
        <w:tab/>
      </w:r>
      <w:r w:rsidRPr="004A761E">
        <w:tab/>
        <w:t>4.</w:t>
      </w:r>
      <w:r w:rsidRPr="004A761E">
        <w:rPr>
          <w:lang w:val="en-US"/>
        </w:rPr>
        <w:t>1.</w:t>
      </w:r>
      <w:r w:rsidRPr="004A761E">
        <w:t xml:space="preserve"> </w:t>
      </w:r>
      <w:r w:rsidRPr="004A761E">
        <w:rPr>
          <w:lang w:val="en-US"/>
        </w:rPr>
        <w:t>Accident;</w:t>
      </w:r>
    </w:p>
    <w:p w:rsidR="00D47BAB" w:rsidRPr="004A761E" w:rsidRDefault="00D47BAB" w:rsidP="00D47BAB">
      <w:pPr>
        <w:tabs>
          <w:tab w:val="left" w:pos="1800"/>
        </w:tabs>
        <w:ind w:left="708" w:firstLine="708"/>
        <w:jc w:val="both"/>
        <w:rPr>
          <w:lang w:val="en-US"/>
        </w:rPr>
      </w:pPr>
      <w:r w:rsidRPr="004A761E">
        <w:t>4.</w:t>
      </w:r>
      <w:r w:rsidRPr="004A761E">
        <w:rPr>
          <w:lang w:val="en-US"/>
        </w:rPr>
        <w:t>2.</w:t>
      </w:r>
      <w:r w:rsidRPr="004A761E">
        <w:rPr>
          <w:lang w:val="en-US"/>
        </w:rPr>
        <w:tab/>
        <w:t>Sickness;</w:t>
      </w:r>
    </w:p>
    <w:p w:rsidR="00D47BAB" w:rsidRPr="004A761E" w:rsidRDefault="00D47BAB" w:rsidP="00D47BAB">
      <w:pPr>
        <w:tabs>
          <w:tab w:val="left" w:pos="1800"/>
        </w:tabs>
        <w:ind w:left="708" w:firstLine="708"/>
        <w:jc w:val="both"/>
        <w:rPr>
          <w:lang w:val="en-US"/>
        </w:rPr>
      </w:pPr>
      <w:r w:rsidRPr="004A761E">
        <w:t>4.3</w:t>
      </w:r>
      <w:r w:rsidRPr="004A761E">
        <w:rPr>
          <w:lang w:val="en-US"/>
        </w:rPr>
        <w:t>.</w:t>
      </w:r>
      <w:r w:rsidRPr="004A761E">
        <w:rPr>
          <w:lang w:val="en-US"/>
        </w:rPr>
        <w:tab/>
        <w:t>Land vehicles (other than railway rolling stock);</w:t>
      </w:r>
    </w:p>
    <w:p w:rsidR="00D47BAB" w:rsidRPr="004A761E" w:rsidRDefault="00D47BAB" w:rsidP="00D47BAB">
      <w:pPr>
        <w:tabs>
          <w:tab w:val="left" w:pos="1800"/>
        </w:tabs>
        <w:ind w:left="708" w:firstLine="708"/>
        <w:jc w:val="both"/>
        <w:rPr>
          <w:lang w:val="en-US"/>
        </w:rPr>
      </w:pPr>
      <w:r w:rsidRPr="004A761E">
        <w:t>4.</w:t>
      </w:r>
      <w:r w:rsidRPr="004A761E">
        <w:rPr>
          <w:lang w:val="en-US"/>
        </w:rPr>
        <w:t>4.</w:t>
      </w:r>
      <w:r w:rsidRPr="004A761E">
        <w:rPr>
          <w:lang w:val="en-US"/>
        </w:rPr>
        <w:tab/>
        <w:t>Railway rolling stock;</w:t>
      </w:r>
    </w:p>
    <w:p w:rsidR="00D47BAB" w:rsidRPr="004A761E" w:rsidRDefault="00D47BAB" w:rsidP="00D47BAB">
      <w:pPr>
        <w:tabs>
          <w:tab w:val="left" w:pos="1800"/>
        </w:tabs>
        <w:ind w:left="708" w:firstLine="708"/>
        <w:jc w:val="both"/>
        <w:rPr>
          <w:lang w:val="en-US"/>
        </w:rPr>
      </w:pPr>
      <w:r w:rsidRPr="004A761E">
        <w:t>4.</w:t>
      </w:r>
      <w:r w:rsidRPr="004A761E">
        <w:rPr>
          <w:lang w:val="en-US"/>
        </w:rPr>
        <w:t>5.</w:t>
      </w:r>
      <w:r w:rsidRPr="004A761E">
        <w:rPr>
          <w:lang w:val="en-US"/>
        </w:rPr>
        <w:tab/>
        <w:t xml:space="preserve">Aircraft; </w:t>
      </w:r>
    </w:p>
    <w:p w:rsidR="00D47BAB" w:rsidRPr="004A761E" w:rsidRDefault="00D47BAB" w:rsidP="00D47BAB">
      <w:pPr>
        <w:tabs>
          <w:tab w:val="left" w:pos="1800"/>
        </w:tabs>
        <w:ind w:left="708" w:firstLine="708"/>
        <w:jc w:val="both"/>
        <w:rPr>
          <w:lang w:val="en-US"/>
        </w:rPr>
      </w:pPr>
      <w:r w:rsidRPr="004A761E">
        <w:t>4.</w:t>
      </w:r>
      <w:r w:rsidRPr="004A761E">
        <w:rPr>
          <w:lang w:val="en-US"/>
        </w:rPr>
        <w:t>6.</w:t>
      </w:r>
      <w:r w:rsidRPr="004A761E">
        <w:rPr>
          <w:lang w:val="en-US"/>
        </w:rPr>
        <w:tab/>
        <w:t>Ships (sea, lake and river and canal vessels);</w:t>
      </w:r>
    </w:p>
    <w:p w:rsidR="00D47BAB" w:rsidRPr="004A761E" w:rsidRDefault="00D47BAB" w:rsidP="00D47BAB">
      <w:pPr>
        <w:tabs>
          <w:tab w:val="left" w:pos="1800"/>
        </w:tabs>
        <w:ind w:left="708" w:firstLine="708"/>
        <w:jc w:val="both"/>
        <w:rPr>
          <w:lang w:val="en-US"/>
        </w:rPr>
      </w:pPr>
      <w:r w:rsidRPr="004A761E">
        <w:t>4.</w:t>
      </w:r>
      <w:r w:rsidRPr="004A761E">
        <w:rPr>
          <w:lang w:val="en-US"/>
        </w:rPr>
        <w:t>7.</w:t>
      </w:r>
      <w:r w:rsidRPr="004A761E">
        <w:rPr>
          <w:lang w:val="en-US"/>
        </w:rPr>
        <w:tab/>
        <w:t xml:space="preserve">Goods in transit; </w:t>
      </w:r>
    </w:p>
    <w:p w:rsidR="00D47BAB" w:rsidRPr="004A761E" w:rsidRDefault="00D47BAB" w:rsidP="00D47BAB">
      <w:pPr>
        <w:tabs>
          <w:tab w:val="left" w:pos="1800"/>
        </w:tabs>
        <w:ind w:left="708" w:firstLine="708"/>
        <w:jc w:val="both"/>
        <w:rPr>
          <w:lang w:val="en-US"/>
        </w:rPr>
      </w:pPr>
      <w:r w:rsidRPr="004A761E">
        <w:t>4.</w:t>
      </w:r>
      <w:r w:rsidRPr="004A761E">
        <w:rPr>
          <w:lang w:val="en-US"/>
        </w:rPr>
        <w:t>8.</w:t>
      </w:r>
      <w:r w:rsidRPr="004A761E">
        <w:rPr>
          <w:lang w:val="en-US"/>
        </w:rPr>
        <w:tab/>
        <w:t>Fire and natural forces;</w:t>
      </w:r>
    </w:p>
    <w:p w:rsidR="00D47BAB" w:rsidRPr="004A761E" w:rsidRDefault="00D47BAB" w:rsidP="00D47BAB">
      <w:pPr>
        <w:tabs>
          <w:tab w:val="left" w:pos="1800"/>
        </w:tabs>
        <w:ind w:left="708" w:firstLine="708"/>
        <w:jc w:val="both"/>
        <w:rPr>
          <w:lang w:val="en-US"/>
        </w:rPr>
      </w:pPr>
      <w:r w:rsidRPr="004A761E">
        <w:t>4.</w:t>
      </w:r>
      <w:r w:rsidRPr="004A761E">
        <w:rPr>
          <w:lang w:val="en-US"/>
        </w:rPr>
        <w:t>9.</w:t>
      </w:r>
      <w:r w:rsidRPr="004A761E">
        <w:rPr>
          <w:lang w:val="en-US"/>
        </w:rPr>
        <w:tab/>
        <w:t>Other damage to property;</w:t>
      </w:r>
    </w:p>
    <w:p w:rsidR="00D47BAB" w:rsidRPr="004A761E" w:rsidRDefault="00D47BAB" w:rsidP="00D47BAB">
      <w:pPr>
        <w:ind w:left="708" w:firstLine="708"/>
        <w:jc w:val="both"/>
        <w:rPr>
          <w:lang w:val="en-US"/>
        </w:rPr>
      </w:pPr>
      <w:r w:rsidRPr="004A761E">
        <w:t>4.</w:t>
      </w:r>
      <w:r w:rsidRPr="004A761E">
        <w:rPr>
          <w:lang w:val="en-US"/>
        </w:rPr>
        <w:t xml:space="preserve">11. Aircraft liability; </w:t>
      </w:r>
    </w:p>
    <w:p w:rsidR="00D47BAB" w:rsidRPr="004A761E" w:rsidRDefault="00D47BAB" w:rsidP="00D47BAB">
      <w:pPr>
        <w:jc w:val="both"/>
        <w:rPr>
          <w:lang w:val="en-US"/>
        </w:rPr>
      </w:pPr>
      <w:r w:rsidRPr="004A761E">
        <w:rPr>
          <w:lang w:val="en-US"/>
        </w:rPr>
        <w:tab/>
      </w:r>
      <w:r w:rsidRPr="004A761E">
        <w:rPr>
          <w:lang w:val="en-US"/>
        </w:rPr>
        <w:tab/>
      </w:r>
      <w:r w:rsidRPr="004A761E">
        <w:t>4.</w:t>
      </w:r>
      <w:r w:rsidRPr="004A761E">
        <w:rPr>
          <w:lang w:val="en-US"/>
        </w:rPr>
        <w:t>12. Liability for ships;</w:t>
      </w:r>
    </w:p>
    <w:p w:rsidR="00D47BAB" w:rsidRPr="004A761E" w:rsidRDefault="00D47BAB" w:rsidP="00D47BAB">
      <w:pPr>
        <w:ind w:left="708" w:firstLine="708"/>
        <w:jc w:val="both"/>
        <w:rPr>
          <w:lang w:val="en-US"/>
        </w:rPr>
      </w:pPr>
      <w:r w:rsidRPr="004A761E">
        <w:t>4.</w:t>
      </w:r>
      <w:r w:rsidRPr="004A761E">
        <w:rPr>
          <w:lang w:val="en-US"/>
        </w:rPr>
        <w:t>13. General liability;</w:t>
      </w:r>
    </w:p>
    <w:p w:rsidR="00D47BAB" w:rsidRPr="004A761E" w:rsidRDefault="00D47BAB" w:rsidP="00D47BAB">
      <w:pPr>
        <w:ind w:left="708" w:firstLine="708"/>
        <w:jc w:val="both"/>
        <w:rPr>
          <w:lang w:val="en-US"/>
        </w:rPr>
      </w:pPr>
      <w:r w:rsidRPr="004A761E">
        <w:t>4.</w:t>
      </w:r>
      <w:r w:rsidRPr="004A761E">
        <w:rPr>
          <w:lang w:val="en-US"/>
        </w:rPr>
        <w:t>14. Credit;</w:t>
      </w:r>
    </w:p>
    <w:p w:rsidR="00D47BAB" w:rsidRPr="004A761E" w:rsidRDefault="00D47BAB" w:rsidP="00D47BAB">
      <w:pPr>
        <w:jc w:val="both"/>
        <w:rPr>
          <w:lang w:val="en-US"/>
        </w:rPr>
      </w:pPr>
      <w:r w:rsidRPr="004A761E">
        <w:rPr>
          <w:lang w:val="en-US"/>
        </w:rPr>
        <w:tab/>
      </w:r>
      <w:r w:rsidRPr="004A761E">
        <w:rPr>
          <w:lang w:val="en-US"/>
        </w:rPr>
        <w:tab/>
      </w:r>
      <w:r w:rsidRPr="004A761E">
        <w:t>4.</w:t>
      </w:r>
      <w:r w:rsidRPr="004A761E">
        <w:rPr>
          <w:lang w:val="en-US"/>
        </w:rPr>
        <w:t>15. Suretyship;</w:t>
      </w:r>
    </w:p>
    <w:p w:rsidR="00D47BAB" w:rsidRPr="004A761E" w:rsidRDefault="00D47BAB" w:rsidP="00D47BAB">
      <w:pPr>
        <w:jc w:val="both"/>
      </w:pPr>
      <w:r w:rsidRPr="004A761E">
        <w:rPr>
          <w:lang w:val="en-US"/>
        </w:rPr>
        <w:tab/>
      </w:r>
      <w:r w:rsidRPr="004A761E">
        <w:rPr>
          <w:lang w:val="en-US"/>
        </w:rPr>
        <w:tab/>
      </w:r>
      <w:r w:rsidRPr="004A761E">
        <w:t>4.</w:t>
      </w:r>
      <w:r w:rsidRPr="004A761E">
        <w:rPr>
          <w:lang w:val="en-US"/>
        </w:rPr>
        <w:t>16. Miscellaneous fi</w:t>
      </w:r>
      <w:r w:rsidR="00B273C2">
        <w:rPr>
          <w:lang w:val="en-US"/>
        </w:rPr>
        <w:t>nancial loss.</w:t>
      </w:r>
    </w:p>
    <w:p w:rsidR="00A800D5" w:rsidRDefault="00D47BAB" w:rsidP="00A800D5">
      <w:pPr>
        <w:jc w:val="both"/>
        <w:rPr>
          <w:lang w:val="lb-LU"/>
        </w:rPr>
      </w:pPr>
      <w:r w:rsidRPr="004A761E">
        <w:rPr>
          <w:lang w:val="en-US"/>
        </w:rPr>
        <w:t xml:space="preserve">           </w:t>
      </w:r>
      <w:r w:rsidRPr="004A761E">
        <w:rPr>
          <w:lang w:val="en-GB"/>
        </w:rPr>
        <w:t>5.</w:t>
      </w:r>
      <w:r w:rsidRPr="004A761E">
        <w:t xml:space="preserve"> А</w:t>
      </w:r>
      <w:r w:rsidRPr="004A761E">
        <w:rPr>
          <w:lang w:val="en-GB"/>
        </w:rPr>
        <w:t>ddress</w:t>
      </w:r>
      <w:r w:rsidRPr="004A761E">
        <w:t>:</w:t>
      </w:r>
      <w:r w:rsidRPr="004A761E">
        <w:rPr>
          <w:lang w:val="en-US"/>
        </w:rPr>
        <w:t xml:space="preserve"> </w:t>
      </w:r>
      <w:r w:rsidR="00A800D5" w:rsidRPr="004A761E">
        <w:rPr>
          <w:lang w:val="lb-LU"/>
        </w:rPr>
        <w:t>37, boulevard Joseph II, L-1840 Luxembourg</w:t>
      </w:r>
    </w:p>
    <w:p w:rsidR="001F00AF" w:rsidRDefault="001F00AF" w:rsidP="00A800D5">
      <w:pPr>
        <w:jc w:val="both"/>
        <w:rPr>
          <w:lang w:val="lb-LU"/>
        </w:rPr>
      </w:pPr>
    </w:p>
    <w:p w:rsidR="001F00AF" w:rsidRPr="00CA0149" w:rsidRDefault="001F00AF" w:rsidP="001F00AF">
      <w:pPr>
        <w:jc w:val="both"/>
      </w:pPr>
      <w:r w:rsidRPr="00CA0149">
        <w:rPr>
          <w:b/>
        </w:rPr>
        <w:t>48.</w:t>
      </w:r>
      <w:r w:rsidRPr="00CA0149">
        <w:rPr>
          <w:b/>
        </w:rPr>
        <w:tab/>
        <w:t>1. THE BRITANNIA STEAM SHIP INSURANCE ASSOCIATION EUROPE M.A.</w:t>
      </w:r>
    </w:p>
    <w:p w:rsidR="001F00AF" w:rsidRPr="00CA0149" w:rsidRDefault="001F00AF" w:rsidP="001F00AF">
      <w:pPr>
        <w:jc w:val="both"/>
        <w:rPr>
          <w:b/>
        </w:rPr>
      </w:pPr>
      <w:r w:rsidRPr="00CA0149">
        <w:tab/>
        <w:t xml:space="preserve">2. Freedom to provide services – </w:t>
      </w:r>
      <w:r w:rsidRPr="00CA0149">
        <w:rPr>
          <w:b/>
        </w:rPr>
        <w:t>from its head office.</w:t>
      </w:r>
    </w:p>
    <w:p w:rsidR="001F00AF" w:rsidRPr="00CA0149" w:rsidRDefault="001F00AF" w:rsidP="001F00AF">
      <w:pPr>
        <w:jc w:val="both"/>
      </w:pPr>
      <w:r w:rsidRPr="00CA0149">
        <w:rPr>
          <w:b/>
        </w:rPr>
        <w:tab/>
      </w:r>
      <w:r w:rsidRPr="00CA0149">
        <w:t>3. Non-life insurance.</w:t>
      </w:r>
    </w:p>
    <w:p w:rsidR="001F00AF" w:rsidRPr="00CA0149" w:rsidRDefault="001F00AF" w:rsidP="001F00AF">
      <w:pPr>
        <w:jc w:val="both"/>
      </w:pPr>
      <w:r w:rsidRPr="00CA0149">
        <w:tab/>
        <w:t xml:space="preserve">4. </w:t>
      </w:r>
      <w:r w:rsidRPr="00CA0149">
        <w:rPr>
          <w:lang w:val="en-US"/>
        </w:rPr>
        <w:t>Classes of insurance that the company wishes to carry out in Bulgaria</w:t>
      </w:r>
      <w:r w:rsidRPr="00CA0149">
        <w:t>:</w:t>
      </w:r>
    </w:p>
    <w:p w:rsidR="001F00AF" w:rsidRPr="00CA0149" w:rsidRDefault="001F00AF" w:rsidP="001F00AF">
      <w:pPr>
        <w:jc w:val="both"/>
      </w:pPr>
      <w:r w:rsidRPr="00CA0149">
        <w:tab/>
      </w:r>
      <w:r w:rsidRPr="00CA0149">
        <w:tab/>
        <w:t>4.1. Accident;</w:t>
      </w:r>
    </w:p>
    <w:p w:rsidR="001F00AF" w:rsidRPr="00CA0149" w:rsidRDefault="001F00AF" w:rsidP="001F00AF">
      <w:pPr>
        <w:jc w:val="both"/>
      </w:pPr>
      <w:r w:rsidRPr="00CA0149">
        <w:tab/>
      </w:r>
      <w:r w:rsidRPr="00CA0149">
        <w:tab/>
        <w:t xml:space="preserve">4.2. </w:t>
      </w:r>
      <w:r w:rsidR="00636A1F" w:rsidRPr="00CA0149">
        <w:t>Sickness;</w:t>
      </w:r>
    </w:p>
    <w:p w:rsidR="001F00AF" w:rsidRPr="00CA0149" w:rsidRDefault="001F00AF" w:rsidP="001F00AF">
      <w:pPr>
        <w:jc w:val="both"/>
      </w:pPr>
      <w:r w:rsidRPr="00CA0149">
        <w:tab/>
      </w:r>
      <w:r w:rsidRPr="00CA0149">
        <w:tab/>
        <w:t xml:space="preserve">4.4. </w:t>
      </w:r>
      <w:r w:rsidR="00636A1F" w:rsidRPr="00CA0149">
        <w:t>Railway rolling stock;</w:t>
      </w:r>
    </w:p>
    <w:p w:rsidR="001F00AF" w:rsidRPr="00CA0149" w:rsidRDefault="001F00AF" w:rsidP="001F00AF">
      <w:pPr>
        <w:jc w:val="both"/>
      </w:pPr>
      <w:r w:rsidRPr="00CA0149">
        <w:tab/>
      </w:r>
      <w:r w:rsidRPr="00CA0149">
        <w:tab/>
        <w:t xml:space="preserve">4.6. </w:t>
      </w:r>
      <w:r w:rsidR="00636A1F" w:rsidRPr="00CA0149">
        <w:t>Ships (sea, lake and river and canal vessels);</w:t>
      </w:r>
    </w:p>
    <w:p w:rsidR="00636A1F" w:rsidRPr="00CA0149" w:rsidRDefault="001F00AF" w:rsidP="001F00AF">
      <w:pPr>
        <w:jc w:val="both"/>
      </w:pPr>
      <w:r w:rsidRPr="00CA0149">
        <w:tab/>
      </w:r>
      <w:r w:rsidRPr="00CA0149">
        <w:tab/>
        <w:t xml:space="preserve">4.7. </w:t>
      </w:r>
      <w:r w:rsidR="00636A1F" w:rsidRPr="00CA0149">
        <w:t>Goods in transit;</w:t>
      </w:r>
    </w:p>
    <w:p w:rsidR="00636A1F" w:rsidRPr="00CA0149" w:rsidRDefault="001F00AF" w:rsidP="001F00AF">
      <w:pPr>
        <w:jc w:val="both"/>
      </w:pPr>
      <w:r w:rsidRPr="00CA0149">
        <w:tab/>
      </w:r>
      <w:r w:rsidRPr="00CA0149">
        <w:tab/>
        <w:t xml:space="preserve">4.12. </w:t>
      </w:r>
      <w:r w:rsidR="00636A1F" w:rsidRPr="00CA0149">
        <w:t>Liability for ships;</w:t>
      </w:r>
    </w:p>
    <w:p w:rsidR="001F00AF" w:rsidRPr="00CA0149" w:rsidRDefault="001F00AF" w:rsidP="001F00AF">
      <w:pPr>
        <w:jc w:val="both"/>
      </w:pPr>
      <w:r w:rsidRPr="00CA0149">
        <w:tab/>
      </w:r>
      <w:r w:rsidRPr="00CA0149">
        <w:tab/>
        <w:t xml:space="preserve">4.16. </w:t>
      </w:r>
      <w:r w:rsidR="00636A1F" w:rsidRPr="00CA0149">
        <w:t>Miscellaneous financial loss;</w:t>
      </w:r>
    </w:p>
    <w:p w:rsidR="001F00AF" w:rsidRPr="00CA0149" w:rsidRDefault="001F00AF" w:rsidP="001F00AF">
      <w:pPr>
        <w:jc w:val="both"/>
      </w:pPr>
      <w:r w:rsidRPr="00CA0149">
        <w:tab/>
      </w:r>
      <w:r w:rsidRPr="00CA0149">
        <w:tab/>
        <w:t xml:space="preserve">4.17. </w:t>
      </w:r>
      <w:r w:rsidR="00B273C2">
        <w:t>Legal expenses.</w:t>
      </w:r>
    </w:p>
    <w:p w:rsidR="001F00AF" w:rsidRPr="00CA0149" w:rsidRDefault="001F00AF" w:rsidP="001F00AF">
      <w:pPr>
        <w:jc w:val="both"/>
        <w:rPr>
          <w:lang w:val="en-US"/>
        </w:rPr>
      </w:pPr>
      <w:r w:rsidRPr="00CA0149">
        <w:tab/>
        <w:t xml:space="preserve">5. </w:t>
      </w:r>
      <w:r w:rsidR="006A6135" w:rsidRPr="00CA0149">
        <w:t>Аddress</w:t>
      </w:r>
      <w:r w:rsidRPr="00CA0149">
        <w:t xml:space="preserve">: 53A, rue Glesener, </w:t>
      </w:r>
      <w:r w:rsidRPr="00CA0149">
        <w:rPr>
          <w:lang w:val="en-US"/>
        </w:rPr>
        <w:t>L-1631, LUXEMBOURG</w:t>
      </w:r>
    </w:p>
    <w:p w:rsidR="001F00AF" w:rsidRPr="00C81586" w:rsidRDefault="001F00AF" w:rsidP="001F00AF">
      <w:pPr>
        <w:jc w:val="both"/>
        <w:rPr>
          <w:lang w:val="en-US"/>
        </w:rPr>
      </w:pPr>
      <w:r w:rsidRPr="00CA0149">
        <w:rPr>
          <w:lang w:val="en-US"/>
        </w:rPr>
        <w:tab/>
        <w:t xml:space="preserve">6. </w:t>
      </w:r>
      <w:r w:rsidR="006A6135" w:rsidRPr="00CA0149">
        <w:rPr>
          <w:lang w:val="en-US"/>
        </w:rPr>
        <w:t>Responsible person for handling of complaints</w:t>
      </w:r>
      <w:r w:rsidRPr="00CA0149">
        <w:rPr>
          <w:lang w:val="en-US"/>
        </w:rPr>
        <w:t>: Simon</w:t>
      </w:r>
      <w:r w:rsidRPr="00CA0149">
        <w:t xml:space="preserve"> </w:t>
      </w:r>
      <w:r w:rsidRPr="00CA0149">
        <w:rPr>
          <w:lang w:val="en-US"/>
        </w:rPr>
        <w:t xml:space="preserve">KING, </w:t>
      </w:r>
      <w:r w:rsidR="00B273C2">
        <w:rPr>
          <w:lang w:val="en-US"/>
        </w:rPr>
        <w:t>e-mail</w:t>
      </w:r>
      <w:r w:rsidRPr="00CA0149">
        <w:rPr>
          <w:lang w:val="en-US"/>
        </w:rPr>
        <w:t xml:space="preserve">: </w:t>
      </w:r>
      <w:hyperlink r:id="rId40" w:history="1">
        <w:r w:rsidRPr="00CA0149">
          <w:rPr>
            <w:rStyle w:val="Hyperlink"/>
            <w:lang w:val="en-US"/>
          </w:rPr>
          <w:t>sking@-ndallriley.com</w:t>
        </w:r>
      </w:hyperlink>
      <w:r>
        <w:rPr>
          <w:lang w:val="en-US"/>
        </w:rPr>
        <w:t xml:space="preserve"> </w:t>
      </w:r>
    </w:p>
    <w:p w:rsidR="001F00AF" w:rsidRDefault="001F00AF" w:rsidP="00A800D5">
      <w:pPr>
        <w:jc w:val="both"/>
        <w:rPr>
          <w:lang w:val="lb-LU"/>
        </w:rPr>
      </w:pPr>
    </w:p>
    <w:p w:rsidR="00B273C2" w:rsidRPr="004E7832" w:rsidRDefault="00B273C2" w:rsidP="00B273C2">
      <w:pPr>
        <w:jc w:val="both"/>
      </w:pPr>
      <w:r w:rsidRPr="004E7832">
        <w:rPr>
          <w:b/>
        </w:rPr>
        <w:t>49.</w:t>
      </w:r>
      <w:r w:rsidRPr="004E7832">
        <w:rPr>
          <w:b/>
        </w:rPr>
        <w:tab/>
        <w:t>1. Westfield Specialty International (Europe) S.A.</w:t>
      </w:r>
    </w:p>
    <w:p w:rsidR="00B273C2" w:rsidRPr="004E7832" w:rsidRDefault="00B273C2" w:rsidP="00B273C2">
      <w:pPr>
        <w:jc w:val="both"/>
        <w:rPr>
          <w:b/>
        </w:rPr>
      </w:pPr>
      <w:r w:rsidRPr="004E7832">
        <w:tab/>
        <w:t xml:space="preserve">2. Freedom to provide services – </w:t>
      </w:r>
      <w:r w:rsidRPr="004E7832">
        <w:rPr>
          <w:b/>
        </w:rPr>
        <w:t>from its head office.</w:t>
      </w:r>
    </w:p>
    <w:p w:rsidR="00B273C2" w:rsidRPr="004E7832" w:rsidRDefault="00B273C2" w:rsidP="00B273C2">
      <w:pPr>
        <w:jc w:val="both"/>
      </w:pPr>
      <w:r w:rsidRPr="004E7832">
        <w:tab/>
        <w:t>3. Non-life insurance.</w:t>
      </w:r>
    </w:p>
    <w:p w:rsidR="00B273C2" w:rsidRPr="004E7832" w:rsidRDefault="00B273C2" w:rsidP="00B273C2">
      <w:pPr>
        <w:jc w:val="both"/>
      </w:pPr>
      <w:r w:rsidRPr="004E7832">
        <w:tab/>
        <w:t>4. Classes of insurance that the company wishes to carry out in Bulgaria:</w:t>
      </w:r>
    </w:p>
    <w:p w:rsidR="00B273C2" w:rsidRPr="004E7832" w:rsidRDefault="00B273C2" w:rsidP="00B273C2">
      <w:pPr>
        <w:jc w:val="both"/>
      </w:pPr>
      <w:r w:rsidRPr="004E7832">
        <w:tab/>
      </w:r>
      <w:r w:rsidRPr="004E7832">
        <w:tab/>
        <w:t>4.1. Accident;</w:t>
      </w:r>
    </w:p>
    <w:p w:rsidR="00B273C2" w:rsidRPr="004E7832" w:rsidRDefault="00B273C2" w:rsidP="00B273C2">
      <w:pPr>
        <w:jc w:val="both"/>
      </w:pPr>
      <w:r w:rsidRPr="004E7832">
        <w:tab/>
      </w:r>
      <w:r w:rsidRPr="004E7832">
        <w:tab/>
        <w:t>4.2. Sickness;</w:t>
      </w:r>
    </w:p>
    <w:p w:rsidR="00B273C2" w:rsidRPr="004E7832" w:rsidRDefault="00B273C2" w:rsidP="00B273C2">
      <w:pPr>
        <w:jc w:val="both"/>
      </w:pPr>
      <w:r w:rsidRPr="004E7832">
        <w:tab/>
      </w:r>
      <w:r w:rsidRPr="004E7832">
        <w:tab/>
        <w:t>4.3. Land vehicles (other than railway rolling stock);</w:t>
      </w:r>
    </w:p>
    <w:p w:rsidR="00B273C2" w:rsidRPr="004E7832" w:rsidRDefault="00B273C2" w:rsidP="00B273C2">
      <w:pPr>
        <w:jc w:val="both"/>
      </w:pPr>
      <w:r w:rsidRPr="004E7832">
        <w:tab/>
      </w:r>
      <w:r w:rsidRPr="004E7832">
        <w:tab/>
        <w:t>4.4. Railway rolling stock;</w:t>
      </w:r>
    </w:p>
    <w:p w:rsidR="00B273C2" w:rsidRPr="004E7832" w:rsidRDefault="00B273C2" w:rsidP="00B273C2">
      <w:pPr>
        <w:jc w:val="both"/>
      </w:pPr>
      <w:r w:rsidRPr="004E7832">
        <w:tab/>
      </w:r>
      <w:r w:rsidRPr="004E7832">
        <w:tab/>
        <w:t>4.5. Aircraft;</w:t>
      </w:r>
    </w:p>
    <w:p w:rsidR="00B273C2" w:rsidRPr="004E7832" w:rsidRDefault="00B273C2" w:rsidP="00B273C2">
      <w:pPr>
        <w:jc w:val="both"/>
      </w:pPr>
      <w:r w:rsidRPr="004E7832">
        <w:tab/>
      </w:r>
      <w:r w:rsidRPr="004E7832">
        <w:tab/>
        <w:t>4.6. Ships (sea, lake and river and canal vessels);</w:t>
      </w:r>
    </w:p>
    <w:p w:rsidR="00B273C2" w:rsidRPr="004E7832" w:rsidRDefault="00B273C2" w:rsidP="00B273C2">
      <w:pPr>
        <w:jc w:val="both"/>
      </w:pPr>
      <w:r w:rsidRPr="004E7832">
        <w:tab/>
      </w:r>
      <w:r w:rsidRPr="004E7832">
        <w:tab/>
        <w:t>4.7. Goods in transit;</w:t>
      </w:r>
    </w:p>
    <w:p w:rsidR="00B273C2" w:rsidRPr="004E7832" w:rsidRDefault="00B273C2" w:rsidP="00B273C2">
      <w:pPr>
        <w:jc w:val="both"/>
      </w:pPr>
      <w:r w:rsidRPr="004E7832">
        <w:tab/>
      </w:r>
      <w:r w:rsidRPr="004E7832">
        <w:tab/>
        <w:t>4.8. Fire and natural forces;</w:t>
      </w:r>
    </w:p>
    <w:p w:rsidR="00B273C2" w:rsidRPr="004E7832" w:rsidRDefault="00B273C2" w:rsidP="00B273C2">
      <w:pPr>
        <w:jc w:val="both"/>
      </w:pPr>
      <w:r w:rsidRPr="004E7832">
        <w:tab/>
      </w:r>
      <w:r w:rsidRPr="004E7832">
        <w:tab/>
        <w:t>4.9. Other damage to property;</w:t>
      </w:r>
    </w:p>
    <w:p w:rsidR="00B273C2" w:rsidRPr="004E7832" w:rsidRDefault="00B273C2" w:rsidP="00B273C2">
      <w:pPr>
        <w:jc w:val="both"/>
      </w:pPr>
      <w:r w:rsidRPr="004E7832">
        <w:tab/>
      </w:r>
      <w:r w:rsidRPr="004E7832">
        <w:tab/>
        <w:t>4.11. Aircraft liability;</w:t>
      </w:r>
    </w:p>
    <w:p w:rsidR="00B273C2" w:rsidRPr="004E7832" w:rsidRDefault="00B273C2" w:rsidP="00B273C2">
      <w:pPr>
        <w:jc w:val="both"/>
      </w:pPr>
      <w:r w:rsidRPr="004E7832">
        <w:tab/>
      </w:r>
      <w:r w:rsidRPr="004E7832">
        <w:tab/>
        <w:t>4.12. Liability for ships;</w:t>
      </w:r>
    </w:p>
    <w:p w:rsidR="00B273C2" w:rsidRPr="004E7832" w:rsidRDefault="00B273C2" w:rsidP="00B273C2">
      <w:pPr>
        <w:jc w:val="both"/>
      </w:pPr>
      <w:r w:rsidRPr="004E7832">
        <w:tab/>
      </w:r>
      <w:r w:rsidRPr="004E7832">
        <w:tab/>
        <w:t>4.13. General liability;</w:t>
      </w:r>
    </w:p>
    <w:p w:rsidR="00B273C2" w:rsidRPr="004E7832" w:rsidRDefault="00B273C2" w:rsidP="00B273C2">
      <w:pPr>
        <w:jc w:val="both"/>
      </w:pPr>
      <w:r w:rsidRPr="004E7832">
        <w:tab/>
      </w:r>
      <w:r w:rsidRPr="004E7832">
        <w:tab/>
        <w:t>4.14. Credit;</w:t>
      </w:r>
    </w:p>
    <w:p w:rsidR="00B273C2" w:rsidRPr="004E7832" w:rsidRDefault="00B273C2" w:rsidP="00B273C2">
      <w:pPr>
        <w:jc w:val="both"/>
      </w:pPr>
      <w:r w:rsidRPr="004E7832">
        <w:tab/>
      </w:r>
      <w:r w:rsidRPr="004E7832">
        <w:tab/>
        <w:t>4.16. Miscellaneous financial loss.</w:t>
      </w:r>
    </w:p>
    <w:p w:rsidR="00B273C2" w:rsidRPr="004E7832" w:rsidRDefault="00B273C2" w:rsidP="00B273C2">
      <w:pPr>
        <w:jc w:val="both"/>
      </w:pPr>
      <w:r w:rsidRPr="004E7832">
        <w:tab/>
        <w:t xml:space="preserve">5. Аddress: 13-15-17, Boulevard Prince Henri, </w:t>
      </w:r>
      <w:r w:rsidRPr="004E7832">
        <w:rPr>
          <w:lang w:val="en-US"/>
        </w:rPr>
        <w:t>L-</w:t>
      </w:r>
      <w:r w:rsidRPr="004E7832">
        <w:t>1724</w:t>
      </w:r>
      <w:r w:rsidRPr="004E7832">
        <w:rPr>
          <w:lang w:val="en-US"/>
        </w:rPr>
        <w:t>,</w:t>
      </w:r>
      <w:r w:rsidRPr="004E7832">
        <w:t xml:space="preserve"> LUXEMBOURG</w:t>
      </w:r>
    </w:p>
    <w:p w:rsidR="00B273C2" w:rsidRPr="00B273C2" w:rsidRDefault="00B273C2" w:rsidP="00B273C2">
      <w:pPr>
        <w:jc w:val="both"/>
        <w:rPr>
          <w:lang w:val="en-US"/>
        </w:rPr>
      </w:pPr>
      <w:r w:rsidRPr="004E7832">
        <w:tab/>
      </w:r>
      <w:r w:rsidRPr="004E7832">
        <w:rPr>
          <w:lang w:val="en-US"/>
        </w:rPr>
        <w:t xml:space="preserve">6. Responsible person for handling of complaints: Cornelia RÖSKAU, e-mail: </w:t>
      </w:r>
      <w:hyperlink r:id="rId41" w:history="1">
        <w:r w:rsidRPr="004E7832">
          <w:rPr>
            <w:rStyle w:val="Hyperlink"/>
            <w:lang w:val="en-US"/>
          </w:rPr>
          <w:t>CorneliaRoskau@westfieldspecialty.com</w:t>
        </w:r>
      </w:hyperlink>
      <w:r>
        <w:rPr>
          <w:lang w:val="en-US"/>
        </w:rPr>
        <w:t xml:space="preserve">     </w:t>
      </w:r>
    </w:p>
    <w:p w:rsidR="00C851AC" w:rsidRDefault="00C851AC" w:rsidP="00321FBC">
      <w:pPr>
        <w:rPr>
          <w:lang w:val="lb-LU"/>
        </w:rPr>
      </w:pPr>
    </w:p>
    <w:p w:rsidR="00B273C2" w:rsidRPr="004A761E" w:rsidRDefault="00B273C2" w:rsidP="00321FBC">
      <w:pPr>
        <w:rPr>
          <w:b/>
          <w:u w:val="single"/>
          <w:lang w:val="en-GB"/>
        </w:rPr>
      </w:pPr>
    </w:p>
    <w:p w:rsidR="00FB6A6E" w:rsidRPr="004A761E" w:rsidRDefault="00FB6A6E" w:rsidP="00FB6A6E">
      <w:pPr>
        <w:jc w:val="center"/>
        <w:rPr>
          <w:b/>
          <w:u w:val="single"/>
          <w:lang w:val="en-GB"/>
        </w:rPr>
      </w:pPr>
      <w:r w:rsidRPr="004A761E">
        <w:rPr>
          <w:b/>
          <w:u w:val="single"/>
          <w:lang w:val="en-GB"/>
        </w:rPr>
        <w:t>SWEDEN</w:t>
      </w:r>
    </w:p>
    <w:p w:rsidR="00314773" w:rsidRPr="004A761E" w:rsidRDefault="00314773" w:rsidP="00FB6A6E">
      <w:pPr>
        <w:jc w:val="center"/>
        <w:rPr>
          <w:b/>
          <w:u w:val="single"/>
          <w:lang w:val="en-GB"/>
        </w:rPr>
      </w:pPr>
    </w:p>
    <w:p w:rsidR="00314773" w:rsidRPr="004A761E" w:rsidRDefault="00314773" w:rsidP="00FB6A6E">
      <w:pPr>
        <w:jc w:val="center"/>
        <w:rPr>
          <w:b/>
          <w:u w:val="single"/>
          <w:lang w:val="en-GB"/>
        </w:rPr>
      </w:pPr>
      <w:hyperlink r:id="rId42" w:history="1">
        <w:r w:rsidRPr="004A761E">
          <w:rPr>
            <w:rStyle w:val="Hyperlink"/>
            <w:b/>
            <w:lang w:val="en-GB"/>
          </w:rPr>
          <w:t>www.fi.se/Folder-EN/</w:t>
        </w:r>
      </w:hyperlink>
    </w:p>
    <w:p w:rsidR="00314773" w:rsidRPr="004A761E" w:rsidRDefault="00314773" w:rsidP="00FB6A6E">
      <w:pPr>
        <w:jc w:val="center"/>
        <w:rPr>
          <w:b/>
          <w:u w:val="single"/>
          <w:lang w:val="en-GB"/>
        </w:rPr>
      </w:pPr>
    </w:p>
    <w:p w:rsidR="00FB6A6E" w:rsidRPr="004A761E" w:rsidRDefault="00FB6A6E" w:rsidP="00FB6A6E">
      <w:pPr>
        <w:jc w:val="center"/>
        <w:rPr>
          <w:b/>
          <w:u w:val="single"/>
        </w:rPr>
      </w:pPr>
    </w:p>
    <w:p w:rsidR="00FB6A6E" w:rsidRPr="004A761E" w:rsidRDefault="00FB6A6E" w:rsidP="00FB6A6E">
      <w:pPr>
        <w:jc w:val="both"/>
        <w:rPr>
          <w:b/>
        </w:rPr>
      </w:pPr>
      <w:r w:rsidRPr="004A761E">
        <w:rPr>
          <w:b/>
          <w:lang w:val="de-DE"/>
        </w:rPr>
        <w:t>1.</w:t>
      </w:r>
      <w:r w:rsidRPr="004A761E">
        <w:rPr>
          <w:b/>
          <w:lang w:val="de-DE"/>
        </w:rPr>
        <w:tab/>
      </w:r>
      <w:r w:rsidR="00D05807" w:rsidRPr="004A761E">
        <w:rPr>
          <w:b/>
          <w:lang w:val="de-DE"/>
        </w:rPr>
        <w:t xml:space="preserve">I. </w:t>
      </w:r>
      <w:r w:rsidRPr="004A761E">
        <w:rPr>
          <w:b/>
          <w:lang w:val="de-DE"/>
        </w:rPr>
        <w:t>1. If Skadeforsakring AB (publ)</w:t>
      </w:r>
    </w:p>
    <w:p w:rsidR="00F20015" w:rsidRPr="004A761E" w:rsidRDefault="001D7DD7" w:rsidP="00607FD3">
      <w:pPr>
        <w:ind w:firstLine="708"/>
        <w:jc w:val="both"/>
        <w:rPr>
          <w:b/>
          <w:lang w:val="en-US"/>
        </w:rPr>
      </w:pPr>
      <w:r w:rsidRPr="004A761E">
        <w:rPr>
          <w:b/>
          <w:lang w:val="en-US"/>
        </w:rPr>
        <w:t>With a letter, dated 28 April 2017, the competent authority of Finland i</w:t>
      </w:r>
      <w:r w:rsidR="00DD2E07" w:rsidRPr="004A761E">
        <w:rPr>
          <w:b/>
          <w:lang w:val="en-US"/>
        </w:rPr>
        <w:t>nformed about proposed merger between If Vahinkovakuutusyhtiö Oy</w:t>
      </w:r>
      <w:r w:rsidR="00DD2E07" w:rsidRPr="004A761E">
        <w:rPr>
          <w:b/>
        </w:rPr>
        <w:t xml:space="preserve"> </w:t>
      </w:r>
      <w:r w:rsidR="00DD2E07" w:rsidRPr="004A761E">
        <w:rPr>
          <w:b/>
          <w:lang w:val="en-US"/>
        </w:rPr>
        <w:t>and</w:t>
      </w:r>
      <w:r w:rsidR="00DD2E07" w:rsidRPr="004A761E">
        <w:rPr>
          <w:b/>
        </w:rPr>
        <w:t xml:space="preserve"> </w:t>
      </w:r>
      <w:r w:rsidR="00DD2E07" w:rsidRPr="004A761E">
        <w:rPr>
          <w:b/>
          <w:lang w:val="en-US"/>
        </w:rPr>
        <w:t>If</w:t>
      </w:r>
      <w:r w:rsidR="00DD2E07" w:rsidRPr="004A761E">
        <w:rPr>
          <w:b/>
          <w:lang w:val="ru-RU"/>
        </w:rPr>
        <w:t xml:space="preserve"> </w:t>
      </w:r>
      <w:r w:rsidR="00DD2E07" w:rsidRPr="004A761E">
        <w:rPr>
          <w:b/>
          <w:lang w:val="en-US"/>
        </w:rPr>
        <w:t>Skadeforsakring</w:t>
      </w:r>
      <w:r w:rsidR="00DD2E07" w:rsidRPr="004A761E">
        <w:rPr>
          <w:b/>
          <w:lang w:val="ru-RU"/>
        </w:rPr>
        <w:t xml:space="preserve"> </w:t>
      </w:r>
      <w:r w:rsidR="00DD2E07" w:rsidRPr="004A761E">
        <w:rPr>
          <w:b/>
          <w:lang w:val="en-US"/>
        </w:rPr>
        <w:t>AB</w:t>
      </w:r>
      <w:r w:rsidR="00DD2E07" w:rsidRPr="004A761E">
        <w:rPr>
          <w:b/>
          <w:lang w:val="ru-RU"/>
        </w:rPr>
        <w:t xml:space="preserve"> (</w:t>
      </w:r>
      <w:r w:rsidR="00DD2E07" w:rsidRPr="004A761E">
        <w:rPr>
          <w:b/>
          <w:lang w:val="en-US"/>
        </w:rPr>
        <w:t>publ</w:t>
      </w:r>
      <w:r w:rsidR="00DD2E07" w:rsidRPr="004A761E">
        <w:rPr>
          <w:b/>
          <w:lang w:val="ru-RU"/>
        </w:rPr>
        <w:t>)</w:t>
      </w:r>
      <w:r w:rsidR="00DD2E07" w:rsidRPr="004A761E">
        <w:rPr>
          <w:b/>
          <w:lang w:val="en-US"/>
        </w:rPr>
        <w:t>.</w:t>
      </w:r>
      <w:r w:rsidR="00607FD3" w:rsidRPr="004A761E">
        <w:rPr>
          <w:b/>
          <w:lang w:val="en-US"/>
        </w:rPr>
        <w:t xml:space="preserve"> </w:t>
      </w:r>
      <w:r w:rsidR="00BF1B21" w:rsidRPr="004A761E">
        <w:rPr>
          <w:b/>
          <w:lang w:val="en-US"/>
        </w:rPr>
        <w:t>Through the proposed merger If Vahinkovakuutusyhtiö Oy will be absorbed by If</w:t>
      </w:r>
      <w:r w:rsidR="00BF1B21" w:rsidRPr="004A761E">
        <w:rPr>
          <w:b/>
          <w:lang w:val="ru-RU"/>
        </w:rPr>
        <w:t xml:space="preserve"> </w:t>
      </w:r>
      <w:r w:rsidR="00BF1B21" w:rsidRPr="004A761E">
        <w:rPr>
          <w:b/>
          <w:lang w:val="en-US"/>
        </w:rPr>
        <w:t>Skadeforsakring</w:t>
      </w:r>
      <w:r w:rsidR="00BF1B21" w:rsidRPr="004A761E">
        <w:rPr>
          <w:b/>
          <w:lang w:val="ru-RU"/>
        </w:rPr>
        <w:t xml:space="preserve"> </w:t>
      </w:r>
      <w:r w:rsidR="00BF1B21" w:rsidRPr="004A761E">
        <w:rPr>
          <w:b/>
          <w:lang w:val="en-US"/>
        </w:rPr>
        <w:t>AB</w:t>
      </w:r>
      <w:r w:rsidR="00BF1B21" w:rsidRPr="004A761E">
        <w:rPr>
          <w:b/>
          <w:lang w:val="ru-RU"/>
        </w:rPr>
        <w:t xml:space="preserve"> (</w:t>
      </w:r>
      <w:r w:rsidR="00BF1B21" w:rsidRPr="004A761E">
        <w:rPr>
          <w:b/>
          <w:lang w:val="en-US"/>
        </w:rPr>
        <w:t>publ</w:t>
      </w:r>
      <w:r w:rsidR="00BF1B21" w:rsidRPr="004A761E">
        <w:rPr>
          <w:b/>
          <w:lang w:val="ru-RU"/>
        </w:rPr>
        <w:t>)</w:t>
      </w:r>
      <w:r w:rsidR="006E3BA6" w:rsidRPr="004A761E">
        <w:rPr>
          <w:b/>
          <w:lang w:val="en-US"/>
        </w:rPr>
        <w:t xml:space="preserve"> and all assets and liabilities will be transferred to If</w:t>
      </w:r>
      <w:r w:rsidR="006E3BA6" w:rsidRPr="004A761E">
        <w:rPr>
          <w:b/>
          <w:lang w:val="ru-RU"/>
        </w:rPr>
        <w:t xml:space="preserve"> </w:t>
      </w:r>
      <w:r w:rsidR="006E3BA6" w:rsidRPr="004A761E">
        <w:rPr>
          <w:b/>
          <w:lang w:val="en-US"/>
        </w:rPr>
        <w:t>Skadeforsakring</w:t>
      </w:r>
      <w:r w:rsidR="006E3BA6" w:rsidRPr="004A761E">
        <w:rPr>
          <w:b/>
          <w:lang w:val="ru-RU"/>
        </w:rPr>
        <w:t xml:space="preserve"> </w:t>
      </w:r>
      <w:r w:rsidR="006E3BA6" w:rsidRPr="004A761E">
        <w:rPr>
          <w:b/>
          <w:lang w:val="en-US"/>
        </w:rPr>
        <w:t>AB</w:t>
      </w:r>
      <w:r w:rsidR="006E3BA6" w:rsidRPr="004A761E">
        <w:rPr>
          <w:b/>
          <w:lang w:val="ru-RU"/>
        </w:rPr>
        <w:t xml:space="preserve"> (</w:t>
      </w:r>
      <w:r w:rsidR="006E3BA6" w:rsidRPr="004A761E">
        <w:rPr>
          <w:b/>
          <w:lang w:val="en-US"/>
        </w:rPr>
        <w:t>publ</w:t>
      </w:r>
      <w:r w:rsidR="006E3BA6" w:rsidRPr="004A761E">
        <w:rPr>
          <w:b/>
          <w:lang w:val="ru-RU"/>
        </w:rPr>
        <w:t>)</w:t>
      </w:r>
      <w:r w:rsidR="006E3BA6" w:rsidRPr="004A761E">
        <w:rPr>
          <w:b/>
          <w:lang w:val="en-US"/>
        </w:rPr>
        <w:t>.</w:t>
      </w:r>
      <w:r w:rsidR="00580CFD" w:rsidRPr="004A761E">
        <w:rPr>
          <w:b/>
          <w:lang w:val="en-US"/>
        </w:rPr>
        <w:t xml:space="preserve"> After the execution of the merger all activities previously carried out by If Vahinkovakuutusyhtiö Oy will be conducted by If</w:t>
      </w:r>
      <w:r w:rsidR="00580CFD" w:rsidRPr="004A761E">
        <w:rPr>
          <w:b/>
          <w:lang w:val="ru-RU"/>
        </w:rPr>
        <w:t xml:space="preserve"> </w:t>
      </w:r>
      <w:r w:rsidR="00580CFD" w:rsidRPr="004A761E">
        <w:rPr>
          <w:b/>
          <w:lang w:val="en-US"/>
        </w:rPr>
        <w:t>Skadeforsakring</w:t>
      </w:r>
      <w:r w:rsidR="00580CFD" w:rsidRPr="004A761E">
        <w:rPr>
          <w:b/>
          <w:lang w:val="ru-RU"/>
        </w:rPr>
        <w:t xml:space="preserve"> </w:t>
      </w:r>
      <w:r w:rsidR="00580CFD" w:rsidRPr="004A761E">
        <w:rPr>
          <w:b/>
          <w:lang w:val="en-US"/>
        </w:rPr>
        <w:t>AB</w:t>
      </w:r>
      <w:r w:rsidR="00580CFD" w:rsidRPr="004A761E">
        <w:rPr>
          <w:b/>
          <w:lang w:val="ru-RU"/>
        </w:rPr>
        <w:t xml:space="preserve"> (</w:t>
      </w:r>
      <w:r w:rsidR="00580CFD" w:rsidRPr="004A761E">
        <w:rPr>
          <w:b/>
          <w:lang w:val="en-US"/>
        </w:rPr>
        <w:t>publ</w:t>
      </w:r>
      <w:r w:rsidR="00580CFD" w:rsidRPr="004A761E">
        <w:rPr>
          <w:b/>
          <w:lang w:val="ru-RU"/>
        </w:rPr>
        <w:t>)</w:t>
      </w:r>
      <w:r w:rsidR="00580CFD" w:rsidRPr="004A761E">
        <w:rPr>
          <w:b/>
          <w:lang w:val="en-US"/>
        </w:rPr>
        <w:t xml:space="preserve">. </w:t>
      </w:r>
    </w:p>
    <w:p w:rsidR="001D7DD7" w:rsidRPr="004A761E" w:rsidRDefault="00F20015" w:rsidP="00607FD3">
      <w:pPr>
        <w:ind w:firstLine="708"/>
        <w:jc w:val="both"/>
        <w:rPr>
          <w:b/>
          <w:lang w:val="en-US"/>
        </w:rPr>
      </w:pPr>
      <w:r w:rsidRPr="004A761E">
        <w:rPr>
          <w:b/>
          <w:lang w:val="en-US"/>
        </w:rPr>
        <w:t>With a letter, dated 2</w:t>
      </w:r>
      <w:r w:rsidRPr="004A761E">
        <w:rPr>
          <w:b/>
        </w:rPr>
        <w:t>4</w:t>
      </w:r>
      <w:r w:rsidRPr="004A761E">
        <w:rPr>
          <w:b/>
          <w:lang w:val="en-US"/>
        </w:rPr>
        <w:t xml:space="preserve"> October 2017, the competent authority of Finland informed</w:t>
      </w:r>
      <w:r w:rsidR="007456B4" w:rsidRPr="004A761E">
        <w:rPr>
          <w:b/>
          <w:lang w:val="en-US"/>
        </w:rPr>
        <w:t xml:space="preserve"> that the merger has been completed and that it took effect on 02 October 2017. </w:t>
      </w:r>
      <w:r w:rsidR="00580CFD" w:rsidRPr="004A761E">
        <w:rPr>
          <w:b/>
          <w:lang w:val="en-US"/>
        </w:rPr>
        <w:t xml:space="preserve">  </w:t>
      </w:r>
      <w:r w:rsidR="006E3BA6" w:rsidRPr="004A761E">
        <w:rPr>
          <w:b/>
          <w:lang w:val="en-US"/>
        </w:rPr>
        <w:t xml:space="preserve"> </w:t>
      </w:r>
      <w:r w:rsidR="00BF1B21" w:rsidRPr="004A761E">
        <w:rPr>
          <w:b/>
          <w:lang w:val="en-US"/>
        </w:rPr>
        <w:t xml:space="preserve">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 xml:space="preserve">4.10. </w:t>
      </w:r>
      <w:r w:rsidRPr="004A761E">
        <w:rPr>
          <w:lang w:val="en-US"/>
        </w:rPr>
        <w:t>Motor vehicle liability – only carriers liability;</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4.14. </w:t>
      </w:r>
      <w:r w:rsidRPr="004A761E">
        <w:rPr>
          <w:lang w:val="en-US"/>
        </w:rPr>
        <w:t>Credit</w:t>
      </w:r>
      <w:r w:rsidRPr="004A761E">
        <w:t>;</w:t>
      </w:r>
    </w:p>
    <w:p w:rsidR="00FB6A6E" w:rsidRPr="004A761E" w:rsidRDefault="00FB6A6E" w:rsidP="00FB6A6E">
      <w:pPr>
        <w:jc w:val="both"/>
      </w:pPr>
      <w:r w:rsidRPr="004A761E">
        <w:tab/>
      </w:r>
      <w:r w:rsidRPr="004A761E">
        <w:tab/>
        <w:t xml:space="preserve">4.15. </w:t>
      </w:r>
      <w:r w:rsidRPr="004A761E">
        <w:rPr>
          <w:lang w:val="en-US"/>
        </w:rPr>
        <w:t>Suretyship</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pPr>
      <w:r w:rsidRPr="004A761E">
        <w:tab/>
      </w:r>
      <w:r w:rsidRPr="004A761E">
        <w:tab/>
        <w:t xml:space="preserve">4.17.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 xml:space="preserve">4.18. </w:t>
      </w:r>
      <w:r w:rsidRPr="004A761E">
        <w:rPr>
          <w:lang w:val="en-US"/>
        </w:rPr>
        <w:t>Assistance</w:t>
      </w:r>
      <w:r w:rsidRPr="004A761E">
        <w:t>.</w:t>
      </w:r>
    </w:p>
    <w:p w:rsidR="00D05807" w:rsidRPr="004A761E" w:rsidRDefault="00D05807" w:rsidP="00FB6A6E">
      <w:pPr>
        <w:jc w:val="both"/>
        <w:rPr>
          <w:lang w:val="en-US"/>
        </w:rPr>
      </w:pPr>
    </w:p>
    <w:p w:rsidR="00D05807" w:rsidRPr="004A761E" w:rsidRDefault="00D05807" w:rsidP="00D05807">
      <w:pPr>
        <w:jc w:val="both"/>
        <w:rPr>
          <w:b/>
          <w:lang w:val="en-US"/>
        </w:rPr>
      </w:pPr>
      <w:r w:rsidRPr="004A761E">
        <w:rPr>
          <w:b/>
          <w:lang w:val="en-GB"/>
        </w:rPr>
        <w:t xml:space="preserve">           II. 1. If Skadeforsakring AB (publ)</w:t>
      </w:r>
      <w:r w:rsidRPr="004A761E">
        <w:rPr>
          <w:b/>
          <w:lang w:val="en-US"/>
        </w:rPr>
        <w:t>-</w:t>
      </w:r>
      <w:r w:rsidRPr="004A761E">
        <w:rPr>
          <w:b/>
          <w:lang w:val="en-GB"/>
        </w:rPr>
        <w:t>from its branch in Denmark</w:t>
      </w:r>
    </w:p>
    <w:p w:rsidR="00D05807" w:rsidRPr="004A761E" w:rsidRDefault="00D05807" w:rsidP="00D05807">
      <w:pPr>
        <w:jc w:val="both"/>
      </w:pPr>
      <w:r w:rsidRPr="004A761E">
        <w:rPr>
          <w:lang w:val="en-GB"/>
        </w:rPr>
        <w:tab/>
      </w:r>
      <w:r w:rsidRPr="004A761E">
        <w:t xml:space="preserve">2. </w:t>
      </w:r>
      <w:r w:rsidRPr="004A761E">
        <w:rPr>
          <w:lang w:val="en-US"/>
        </w:rPr>
        <w:t>Freedom to provide services</w:t>
      </w:r>
      <w:r w:rsidRPr="004A761E">
        <w:t>.</w:t>
      </w:r>
    </w:p>
    <w:p w:rsidR="00D05807" w:rsidRPr="004A761E" w:rsidRDefault="00D05807" w:rsidP="00D05807">
      <w:pPr>
        <w:jc w:val="both"/>
      </w:pPr>
      <w:r w:rsidRPr="004A761E">
        <w:tab/>
        <w:t xml:space="preserve">3. </w:t>
      </w:r>
      <w:r w:rsidRPr="004A761E">
        <w:rPr>
          <w:lang w:val="en-US"/>
        </w:rPr>
        <w:t>Non-life insurance</w:t>
      </w:r>
      <w:r w:rsidRPr="004A761E">
        <w:t xml:space="preserve">. </w:t>
      </w:r>
    </w:p>
    <w:p w:rsidR="00D05807" w:rsidRPr="004A761E" w:rsidRDefault="00D05807" w:rsidP="00D05807">
      <w:pPr>
        <w:jc w:val="both"/>
      </w:pPr>
      <w:r w:rsidRPr="004A761E">
        <w:tab/>
        <w:t xml:space="preserve">4. </w:t>
      </w:r>
      <w:r w:rsidRPr="004A761E">
        <w:rPr>
          <w:lang w:val="en-US"/>
        </w:rPr>
        <w:t>Classes of insurance that the company wishes to carry out in Bulgaria</w:t>
      </w:r>
      <w:r w:rsidRPr="004A761E">
        <w:t>:</w:t>
      </w:r>
    </w:p>
    <w:p w:rsidR="00D05807" w:rsidRPr="004A761E" w:rsidRDefault="00D05807" w:rsidP="00D05807">
      <w:pPr>
        <w:jc w:val="both"/>
      </w:pPr>
      <w:r w:rsidRPr="004A761E">
        <w:tab/>
      </w:r>
      <w:r w:rsidRPr="004A761E">
        <w:tab/>
        <w:t xml:space="preserve">4.1. </w:t>
      </w:r>
      <w:r w:rsidRPr="004A761E">
        <w:rPr>
          <w:lang w:val="en-US"/>
        </w:rPr>
        <w:t>Accident</w:t>
      </w:r>
      <w:r w:rsidRPr="004A761E">
        <w:t>;</w:t>
      </w:r>
    </w:p>
    <w:p w:rsidR="00D05807" w:rsidRPr="004A761E" w:rsidRDefault="00D05807" w:rsidP="00D05807">
      <w:pPr>
        <w:jc w:val="both"/>
      </w:pPr>
      <w:r w:rsidRPr="004A761E">
        <w:tab/>
      </w:r>
      <w:r w:rsidRPr="004A761E">
        <w:tab/>
        <w:t xml:space="preserve">4.2. </w:t>
      </w:r>
      <w:r w:rsidRPr="004A761E">
        <w:rPr>
          <w:lang w:val="en-US"/>
        </w:rPr>
        <w:t>Sickness</w:t>
      </w:r>
      <w:r w:rsidRPr="004A761E">
        <w:t>;</w:t>
      </w:r>
    </w:p>
    <w:p w:rsidR="00D05807" w:rsidRPr="004A761E" w:rsidRDefault="00D05807" w:rsidP="00D05807">
      <w:pPr>
        <w:jc w:val="both"/>
      </w:pPr>
      <w:r w:rsidRPr="004A761E">
        <w:tab/>
      </w:r>
      <w:r w:rsidRPr="004A761E">
        <w:tab/>
        <w:t xml:space="preserve">4.3. </w:t>
      </w:r>
      <w:r w:rsidRPr="004A761E">
        <w:rPr>
          <w:lang w:val="en-US"/>
        </w:rPr>
        <w:t>Land vehicles</w:t>
      </w:r>
      <w:r w:rsidRPr="004A761E">
        <w:t>;</w:t>
      </w:r>
    </w:p>
    <w:p w:rsidR="00D05807" w:rsidRPr="004A761E" w:rsidRDefault="00D05807" w:rsidP="00D05807">
      <w:pPr>
        <w:jc w:val="both"/>
      </w:pPr>
      <w:r w:rsidRPr="004A761E">
        <w:tab/>
      </w:r>
      <w:r w:rsidRPr="004A761E">
        <w:tab/>
        <w:t xml:space="preserve">4.4. </w:t>
      </w:r>
      <w:r w:rsidRPr="004A761E">
        <w:rPr>
          <w:lang w:val="en-US"/>
        </w:rPr>
        <w:t>Railway rolling stock</w:t>
      </w:r>
      <w:r w:rsidRPr="004A761E">
        <w:t>;</w:t>
      </w:r>
    </w:p>
    <w:p w:rsidR="00D05807" w:rsidRPr="004A761E" w:rsidRDefault="00D05807" w:rsidP="00D05807">
      <w:pPr>
        <w:jc w:val="both"/>
      </w:pPr>
      <w:r w:rsidRPr="004A761E">
        <w:tab/>
      </w:r>
      <w:r w:rsidRPr="004A761E">
        <w:tab/>
        <w:t xml:space="preserve">4.5. </w:t>
      </w:r>
      <w:r w:rsidRPr="004A761E">
        <w:rPr>
          <w:lang w:val="en-US"/>
        </w:rPr>
        <w:t>Aircraft</w:t>
      </w:r>
      <w:r w:rsidRPr="004A761E">
        <w:t>;</w:t>
      </w:r>
    </w:p>
    <w:p w:rsidR="00D05807" w:rsidRPr="004A761E" w:rsidRDefault="00D05807" w:rsidP="00D05807">
      <w:pPr>
        <w:jc w:val="both"/>
      </w:pPr>
      <w:r w:rsidRPr="004A761E">
        <w:tab/>
      </w:r>
      <w:r w:rsidRPr="004A761E">
        <w:tab/>
        <w:t xml:space="preserve">4.6. </w:t>
      </w:r>
      <w:r w:rsidRPr="004A761E">
        <w:rPr>
          <w:lang w:val="en-US"/>
        </w:rPr>
        <w:t>Ships</w:t>
      </w:r>
      <w:r w:rsidRPr="004A761E">
        <w:t>;</w:t>
      </w:r>
    </w:p>
    <w:p w:rsidR="00D05807" w:rsidRPr="004A761E" w:rsidRDefault="00D05807" w:rsidP="00D05807">
      <w:pPr>
        <w:jc w:val="both"/>
      </w:pPr>
      <w:r w:rsidRPr="004A761E">
        <w:tab/>
      </w:r>
      <w:r w:rsidRPr="004A761E">
        <w:tab/>
        <w:t xml:space="preserve">4.7. </w:t>
      </w:r>
      <w:r w:rsidRPr="004A761E">
        <w:rPr>
          <w:lang w:val="en-US"/>
        </w:rPr>
        <w:t>Goods in transit</w:t>
      </w:r>
      <w:r w:rsidRPr="004A761E">
        <w:t>;</w:t>
      </w:r>
    </w:p>
    <w:p w:rsidR="00D05807" w:rsidRPr="004A761E" w:rsidRDefault="00D05807" w:rsidP="00D05807">
      <w:pPr>
        <w:jc w:val="both"/>
      </w:pPr>
      <w:r w:rsidRPr="004A761E">
        <w:tab/>
      </w:r>
      <w:r w:rsidRPr="004A761E">
        <w:tab/>
        <w:t xml:space="preserve">4.8. </w:t>
      </w:r>
      <w:r w:rsidRPr="004A761E">
        <w:rPr>
          <w:lang w:val="en-US"/>
        </w:rPr>
        <w:t>Fire and natural forces</w:t>
      </w:r>
      <w:r w:rsidRPr="004A761E">
        <w:t>;</w:t>
      </w:r>
    </w:p>
    <w:p w:rsidR="00D05807" w:rsidRPr="004A761E" w:rsidRDefault="00D05807" w:rsidP="00D05807">
      <w:pPr>
        <w:jc w:val="both"/>
      </w:pPr>
      <w:r w:rsidRPr="004A761E">
        <w:tab/>
      </w:r>
      <w:r w:rsidRPr="004A761E">
        <w:tab/>
        <w:t xml:space="preserve">4.9. </w:t>
      </w:r>
      <w:r w:rsidRPr="004A761E">
        <w:rPr>
          <w:lang w:val="en-US"/>
        </w:rPr>
        <w:t>Damage to property</w:t>
      </w:r>
      <w:r w:rsidRPr="004A761E">
        <w:t>;</w:t>
      </w:r>
    </w:p>
    <w:p w:rsidR="00D05807" w:rsidRPr="004A761E" w:rsidRDefault="00D05807" w:rsidP="00D05807">
      <w:pPr>
        <w:jc w:val="both"/>
        <w:rPr>
          <w:lang w:val="en-US"/>
        </w:rPr>
      </w:pPr>
      <w:r w:rsidRPr="004A761E">
        <w:tab/>
      </w:r>
      <w:r w:rsidRPr="004A761E">
        <w:tab/>
        <w:t xml:space="preserve">4.10. </w:t>
      </w:r>
      <w:r w:rsidRPr="004A761E">
        <w:rPr>
          <w:lang w:val="en-US"/>
        </w:rPr>
        <w:t>Motor vehicle liability – only carriers liability;</w:t>
      </w:r>
    </w:p>
    <w:p w:rsidR="00D05807" w:rsidRPr="004A761E" w:rsidRDefault="00D05807" w:rsidP="00D05807">
      <w:pPr>
        <w:jc w:val="both"/>
      </w:pPr>
      <w:r w:rsidRPr="004A761E">
        <w:tab/>
      </w:r>
      <w:r w:rsidRPr="004A761E">
        <w:tab/>
        <w:t xml:space="preserve">4.11. </w:t>
      </w:r>
      <w:r w:rsidRPr="004A761E">
        <w:rPr>
          <w:lang w:val="en-US"/>
        </w:rPr>
        <w:t>Aircraft liability</w:t>
      </w:r>
      <w:r w:rsidRPr="004A761E">
        <w:t>;</w:t>
      </w:r>
    </w:p>
    <w:p w:rsidR="00D05807" w:rsidRPr="004A761E" w:rsidRDefault="00D05807" w:rsidP="00D05807">
      <w:pPr>
        <w:jc w:val="both"/>
      </w:pPr>
      <w:r w:rsidRPr="004A761E">
        <w:tab/>
      </w:r>
      <w:r w:rsidRPr="004A761E">
        <w:tab/>
        <w:t xml:space="preserve">4.12. </w:t>
      </w:r>
      <w:r w:rsidRPr="004A761E">
        <w:rPr>
          <w:lang w:val="en-US"/>
        </w:rPr>
        <w:t>Liability for ships</w:t>
      </w:r>
      <w:r w:rsidRPr="004A761E">
        <w:t>;</w:t>
      </w:r>
    </w:p>
    <w:p w:rsidR="00D05807" w:rsidRPr="004A761E" w:rsidRDefault="00D05807" w:rsidP="00D05807">
      <w:pPr>
        <w:jc w:val="both"/>
      </w:pPr>
      <w:r w:rsidRPr="004A761E">
        <w:tab/>
      </w:r>
      <w:r w:rsidRPr="004A761E">
        <w:tab/>
        <w:t xml:space="preserve">4.13. </w:t>
      </w:r>
      <w:r w:rsidRPr="004A761E">
        <w:rPr>
          <w:lang w:val="en-US"/>
        </w:rPr>
        <w:t>General liability</w:t>
      </w:r>
      <w:r w:rsidRPr="004A761E">
        <w:t>;</w:t>
      </w:r>
    </w:p>
    <w:p w:rsidR="00D05807" w:rsidRPr="004A761E" w:rsidRDefault="00D05807" w:rsidP="00D05807">
      <w:pPr>
        <w:jc w:val="both"/>
      </w:pPr>
      <w:r w:rsidRPr="004A761E">
        <w:tab/>
      </w:r>
      <w:r w:rsidRPr="004A761E">
        <w:tab/>
        <w:t xml:space="preserve">4.14. </w:t>
      </w:r>
      <w:r w:rsidRPr="004A761E">
        <w:rPr>
          <w:lang w:val="en-US"/>
        </w:rPr>
        <w:t>Credit</w:t>
      </w:r>
      <w:r w:rsidRPr="004A761E">
        <w:t>;</w:t>
      </w:r>
    </w:p>
    <w:p w:rsidR="00D05807" w:rsidRPr="004A761E" w:rsidRDefault="00D05807" w:rsidP="00D05807">
      <w:pPr>
        <w:jc w:val="both"/>
      </w:pPr>
      <w:r w:rsidRPr="004A761E">
        <w:tab/>
      </w:r>
      <w:r w:rsidRPr="004A761E">
        <w:tab/>
        <w:t xml:space="preserve">4.15. </w:t>
      </w:r>
      <w:r w:rsidRPr="004A761E">
        <w:rPr>
          <w:lang w:val="en-US"/>
        </w:rPr>
        <w:t>Suretyship</w:t>
      </w:r>
      <w:r w:rsidRPr="004A761E">
        <w:t>;</w:t>
      </w:r>
    </w:p>
    <w:p w:rsidR="00D05807" w:rsidRPr="004A761E" w:rsidRDefault="00D05807" w:rsidP="00D05807">
      <w:pPr>
        <w:jc w:val="both"/>
      </w:pPr>
      <w:r w:rsidRPr="004A761E">
        <w:tab/>
      </w:r>
      <w:r w:rsidRPr="004A761E">
        <w:tab/>
        <w:t xml:space="preserve">4.16. </w:t>
      </w:r>
      <w:r w:rsidRPr="004A761E">
        <w:rPr>
          <w:lang w:val="en-US"/>
        </w:rPr>
        <w:t>Miscellaneous financial loss</w:t>
      </w:r>
      <w:r w:rsidRPr="004A761E">
        <w:t>;</w:t>
      </w:r>
    </w:p>
    <w:p w:rsidR="00D05807" w:rsidRPr="004A761E" w:rsidRDefault="00D05807" w:rsidP="00D05807">
      <w:pPr>
        <w:jc w:val="both"/>
      </w:pPr>
      <w:r w:rsidRPr="004A761E">
        <w:tab/>
      </w:r>
      <w:r w:rsidRPr="004A761E">
        <w:tab/>
        <w:t xml:space="preserve">4.17. </w:t>
      </w:r>
      <w:r w:rsidRPr="004A761E">
        <w:rPr>
          <w:lang w:val="en-US"/>
        </w:rPr>
        <w:t>Legal expenses</w:t>
      </w:r>
      <w:r w:rsidRPr="004A761E">
        <w:t>;</w:t>
      </w:r>
    </w:p>
    <w:p w:rsidR="00D05807" w:rsidRPr="004A761E" w:rsidRDefault="00D05807" w:rsidP="00D05807">
      <w:pPr>
        <w:jc w:val="both"/>
        <w:rPr>
          <w:lang w:val="en-US"/>
        </w:rPr>
      </w:pPr>
      <w:r w:rsidRPr="004A761E">
        <w:tab/>
      </w:r>
      <w:r w:rsidRPr="004A761E">
        <w:tab/>
        <w:t xml:space="preserve">4.18. </w:t>
      </w:r>
      <w:r w:rsidRPr="004A761E">
        <w:rPr>
          <w:lang w:val="en-US"/>
        </w:rPr>
        <w:t>Assistance</w:t>
      </w:r>
      <w:r w:rsidRPr="004A761E">
        <w:t>.</w:t>
      </w:r>
    </w:p>
    <w:p w:rsidR="00503DA7" w:rsidRPr="004A761E" w:rsidRDefault="00503DA7" w:rsidP="00D05807">
      <w:pPr>
        <w:jc w:val="both"/>
        <w:rPr>
          <w:lang w:val="en-US"/>
        </w:rPr>
      </w:pPr>
    </w:p>
    <w:p w:rsidR="00503DA7" w:rsidRPr="004A761E" w:rsidRDefault="00503DA7" w:rsidP="00503DA7">
      <w:pPr>
        <w:jc w:val="both"/>
        <w:rPr>
          <w:b/>
          <w:lang w:val="en-US"/>
        </w:rPr>
      </w:pPr>
      <w:r w:rsidRPr="004A761E">
        <w:rPr>
          <w:b/>
          <w:lang w:val="en-GB"/>
        </w:rPr>
        <w:t xml:space="preserve">            III. 1. If Skadeforsakring AB (publ)</w:t>
      </w:r>
      <w:r w:rsidRPr="004A761E">
        <w:rPr>
          <w:b/>
          <w:lang w:val="en-US"/>
        </w:rPr>
        <w:t>-</w:t>
      </w:r>
      <w:r w:rsidRPr="004A761E">
        <w:rPr>
          <w:b/>
          <w:lang w:val="en-GB"/>
        </w:rPr>
        <w:t>from its branch in Finland</w:t>
      </w:r>
    </w:p>
    <w:p w:rsidR="00503DA7" w:rsidRPr="004A761E" w:rsidRDefault="00503DA7" w:rsidP="00503DA7">
      <w:pPr>
        <w:jc w:val="both"/>
      </w:pPr>
      <w:r w:rsidRPr="004A761E">
        <w:rPr>
          <w:lang w:val="en-GB"/>
        </w:rPr>
        <w:tab/>
      </w:r>
      <w:r w:rsidRPr="004A761E">
        <w:t xml:space="preserve">2. </w:t>
      </w:r>
      <w:r w:rsidRPr="004A761E">
        <w:rPr>
          <w:lang w:val="en-US"/>
        </w:rPr>
        <w:t>Freedom to provide services</w:t>
      </w:r>
      <w:r w:rsidRPr="004A761E">
        <w:t>.</w:t>
      </w:r>
    </w:p>
    <w:p w:rsidR="00503DA7" w:rsidRPr="004A761E" w:rsidRDefault="00503DA7" w:rsidP="00503DA7">
      <w:pPr>
        <w:jc w:val="both"/>
      </w:pPr>
      <w:r w:rsidRPr="004A761E">
        <w:tab/>
        <w:t xml:space="preserve">3. </w:t>
      </w:r>
      <w:r w:rsidRPr="004A761E">
        <w:rPr>
          <w:lang w:val="en-US"/>
        </w:rPr>
        <w:t>Non-life insurance</w:t>
      </w:r>
      <w:r w:rsidRPr="004A761E">
        <w:t xml:space="preserve">. </w:t>
      </w:r>
    </w:p>
    <w:p w:rsidR="00503DA7" w:rsidRPr="004A761E" w:rsidRDefault="00503DA7" w:rsidP="00503DA7">
      <w:pPr>
        <w:jc w:val="both"/>
      </w:pPr>
      <w:r w:rsidRPr="004A761E">
        <w:tab/>
        <w:t xml:space="preserve">4. </w:t>
      </w:r>
      <w:r w:rsidRPr="004A761E">
        <w:rPr>
          <w:lang w:val="en-US"/>
        </w:rPr>
        <w:t>Classes of insurance that the company wishes to carry out in Bulgaria</w:t>
      </w:r>
      <w:r w:rsidRPr="004A761E">
        <w:t>:</w:t>
      </w:r>
    </w:p>
    <w:p w:rsidR="00503DA7" w:rsidRPr="004A761E" w:rsidRDefault="00503DA7" w:rsidP="00503DA7">
      <w:pPr>
        <w:jc w:val="both"/>
      </w:pPr>
      <w:r w:rsidRPr="004A761E">
        <w:tab/>
      </w:r>
      <w:r w:rsidRPr="004A761E">
        <w:tab/>
        <w:t xml:space="preserve">4.1. </w:t>
      </w:r>
      <w:r w:rsidRPr="004A761E">
        <w:rPr>
          <w:lang w:val="en-US"/>
        </w:rPr>
        <w:t>Accident</w:t>
      </w:r>
      <w:r w:rsidRPr="004A761E">
        <w:t>;</w:t>
      </w:r>
    </w:p>
    <w:p w:rsidR="00503DA7" w:rsidRPr="004A761E" w:rsidRDefault="00503DA7" w:rsidP="00503DA7">
      <w:pPr>
        <w:jc w:val="both"/>
      </w:pPr>
      <w:r w:rsidRPr="004A761E">
        <w:tab/>
      </w:r>
      <w:r w:rsidRPr="004A761E">
        <w:tab/>
        <w:t xml:space="preserve">4.2. </w:t>
      </w:r>
      <w:r w:rsidRPr="004A761E">
        <w:rPr>
          <w:lang w:val="en-US"/>
        </w:rPr>
        <w:t>Sickness</w:t>
      </w:r>
      <w:r w:rsidRPr="004A761E">
        <w:t>;</w:t>
      </w:r>
    </w:p>
    <w:p w:rsidR="00503DA7" w:rsidRPr="004A761E" w:rsidRDefault="00503DA7" w:rsidP="00503DA7">
      <w:pPr>
        <w:jc w:val="both"/>
      </w:pPr>
      <w:r w:rsidRPr="004A761E">
        <w:tab/>
      </w:r>
      <w:r w:rsidRPr="004A761E">
        <w:tab/>
        <w:t xml:space="preserve">4.3. </w:t>
      </w:r>
      <w:r w:rsidRPr="004A761E">
        <w:rPr>
          <w:lang w:val="en-US"/>
        </w:rPr>
        <w:t>Land vehicles</w:t>
      </w:r>
      <w:r w:rsidRPr="004A761E">
        <w:t>;</w:t>
      </w:r>
    </w:p>
    <w:p w:rsidR="00503DA7" w:rsidRPr="004A761E" w:rsidRDefault="00503DA7" w:rsidP="00503DA7">
      <w:pPr>
        <w:jc w:val="both"/>
      </w:pPr>
      <w:r w:rsidRPr="004A761E">
        <w:tab/>
      </w:r>
      <w:r w:rsidRPr="004A761E">
        <w:tab/>
        <w:t xml:space="preserve">4.4. </w:t>
      </w:r>
      <w:r w:rsidRPr="004A761E">
        <w:rPr>
          <w:lang w:val="en-US"/>
        </w:rPr>
        <w:t>Railway rolling stock</w:t>
      </w:r>
      <w:r w:rsidRPr="004A761E">
        <w:t>;</w:t>
      </w:r>
    </w:p>
    <w:p w:rsidR="00503DA7" w:rsidRPr="004A761E" w:rsidRDefault="00503DA7" w:rsidP="00503DA7">
      <w:pPr>
        <w:jc w:val="both"/>
      </w:pPr>
      <w:r w:rsidRPr="004A761E">
        <w:tab/>
      </w:r>
      <w:r w:rsidRPr="004A761E">
        <w:tab/>
        <w:t xml:space="preserve">4.5. </w:t>
      </w:r>
      <w:r w:rsidRPr="004A761E">
        <w:rPr>
          <w:lang w:val="en-US"/>
        </w:rPr>
        <w:t>Aircraft</w:t>
      </w:r>
      <w:r w:rsidRPr="004A761E">
        <w:t>;</w:t>
      </w:r>
    </w:p>
    <w:p w:rsidR="00503DA7" w:rsidRPr="004A761E" w:rsidRDefault="00503DA7" w:rsidP="00503DA7">
      <w:pPr>
        <w:jc w:val="both"/>
      </w:pPr>
      <w:r w:rsidRPr="004A761E">
        <w:tab/>
      </w:r>
      <w:r w:rsidRPr="004A761E">
        <w:tab/>
        <w:t xml:space="preserve">4.6. </w:t>
      </w:r>
      <w:r w:rsidRPr="004A761E">
        <w:rPr>
          <w:lang w:val="en-US"/>
        </w:rPr>
        <w:t>Ships</w:t>
      </w:r>
      <w:r w:rsidRPr="004A761E">
        <w:t>;</w:t>
      </w:r>
    </w:p>
    <w:p w:rsidR="00503DA7" w:rsidRPr="004A761E" w:rsidRDefault="00503DA7" w:rsidP="00503DA7">
      <w:pPr>
        <w:jc w:val="both"/>
      </w:pPr>
      <w:r w:rsidRPr="004A761E">
        <w:tab/>
      </w:r>
      <w:r w:rsidRPr="004A761E">
        <w:tab/>
        <w:t xml:space="preserve">4.7. </w:t>
      </w:r>
      <w:r w:rsidRPr="004A761E">
        <w:rPr>
          <w:lang w:val="en-US"/>
        </w:rPr>
        <w:t>Goods in transit</w:t>
      </w:r>
      <w:r w:rsidRPr="004A761E">
        <w:t>;</w:t>
      </w:r>
    </w:p>
    <w:p w:rsidR="00503DA7" w:rsidRPr="004A761E" w:rsidRDefault="00503DA7" w:rsidP="00503DA7">
      <w:pPr>
        <w:jc w:val="both"/>
      </w:pPr>
      <w:r w:rsidRPr="004A761E">
        <w:tab/>
      </w:r>
      <w:r w:rsidRPr="004A761E">
        <w:tab/>
        <w:t xml:space="preserve">4.8. </w:t>
      </w:r>
      <w:r w:rsidRPr="004A761E">
        <w:rPr>
          <w:lang w:val="en-US"/>
        </w:rPr>
        <w:t>Fire and natural forces</w:t>
      </w:r>
      <w:r w:rsidRPr="004A761E">
        <w:t>;</w:t>
      </w:r>
    </w:p>
    <w:p w:rsidR="00503DA7" w:rsidRPr="004A761E" w:rsidRDefault="00503DA7" w:rsidP="00503DA7">
      <w:pPr>
        <w:jc w:val="both"/>
      </w:pPr>
      <w:r w:rsidRPr="004A761E">
        <w:tab/>
      </w:r>
      <w:r w:rsidRPr="004A761E">
        <w:tab/>
        <w:t xml:space="preserve">4.9. </w:t>
      </w:r>
      <w:r w:rsidRPr="004A761E">
        <w:rPr>
          <w:lang w:val="en-US"/>
        </w:rPr>
        <w:t>Damage to property</w:t>
      </w:r>
      <w:r w:rsidRPr="004A761E">
        <w:t>;</w:t>
      </w:r>
    </w:p>
    <w:p w:rsidR="00503DA7" w:rsidRPr="004A761E" w:rsidRDefault="00503DA7" w:rsidP="00503DA7">
      <w:pPr>
        <w:jc w:val="both"/>
        <w:rPr>
          <w:lang w:val="en-US"/>
        </w:rPr>
      </w:pPr>
      <w:r w:rsidRPr="004A761E">
        <w:tab/>
      </w:r>
      <w:r w:rsidRPr="004A761E">
        <w:tab/>
        <w:t xml:space="preserve">4.10. </w:t>
      </w:r>
      <w:r w:rsidRPr="004A761E">
        <w:rPr>
          <w:lang w:val="en-US"/>
        </w:rPr>
        <w:t>Motor vehicle liability – only carriers liability;</w:t>
      </w:r>
    </w:p>
    <w:p w:rsidR="00503DA7" w:rsidRPr="004A761E" w:rsidRDefault="00503DA7" w:rsidP="00503DA7">
      <w:pPr>
        <w:jc w:val="both"/>
      </w:pPr>
      <w:r w:rsidRPr="004A761E">
        <w:tab/>
      </w:r>
      <w:r w:rsidRPr="004A761E">
        <w:tab/>
        <w:t xml:space="preserve">4.11. </w:t>
      </w:r>
      <w:r w:rsidRPr="004A761E">
        <w:rPr>
          <w:lang w:val="en-US"/>
        </w:rPr>
        <w:t>Aircraft liability</w:t>
      </w:r>
      <w:r w:rsidRPr="004A761E">
        <w:t>;</w:t>
      </w:r>
    </w:p>
    <w:p w:rsidR="00503DA7" w:rsidRPr="004A761E" w:rsidRDefault="00503DA7" w:rsidP="00503DA7">
      <w:pPr>
        <w:jc w:val="both"/>
      </w:pPr>
      <w:r w:rsidRPr="004A761E">
        <w:tab/>
      </w:r>
      <w:r w:rsidRPr="004A761E">
        <w:tab/>
        <w:t xml:space="preserve">4.12. </w:t>
      </w:r>
      <w:r w:rsidRPr="004A761E">
        <w:rPr>
          <w:lang w:val="en-US"/>
        </w:rPr>
        <w:t>Liability for ships</w:t>
      </w:r>
      <w:r w:rsidRPr="004A761E">
        <w:t>;</w:t>
      </w:r>
    </w:p>
    <w:p w:rsidR="00503DA7" w:rsidRPr="004A761E" w:rsidRDefault="00503DA7" w:rsidP="00503DA7">
      <w:pPr>
        <w:jc w:val="both"/>
      </w:pPr>
      <w:r w:rsidRPr="004A761E">
        <w:tab/>
      </w:r>
      <w:r w:rsidRPr="004A761E">
        <w:tab/>
        <w:t xml:space="preserve">4.13. </w:t>
      </w:r>
      <w:r w:rsidRPr="004A761E">
        <w:rPr>
          <w:lang w:val="en-US"/>
        </w:rPr>
        <w:t>General liability</w:t>
      </w:r>
      <w:r w:rsidRPr="004A761E">
        <w:t>;</w:t>
      </w:r>
    </w:p>
    <w:p w:rsidR="00503DA7" w:rsidRPr="004A761E" w:rsidRDefault="00503DA7" w:rsidP="00503DA7">
      <w:pPr>
        <w:jc w:val="both"/>
      </w:pPr>
      <w:r w:rsidRPr="004A761E">
        <w:tab/>
      </w:r>
      <w:r w:rsidRPr="004A761E">
        <w:tab/>
        <w:t xml:space="preserve">4.14. </w:t>
      </w:r>
      <w:r w:rsidRPr="004A761E">
        <w:rPr>
          <w:lang w:val="en-US"/>
        </w:rPr>
        <w:t>Credit</w:t>
      </w:r>
      <w:r w:rsidRPr="004A761E">
        <w:t>;</w:t>
      </w:r>
    </w:p>
    <w:p w:rsidR="00503DA7" w:rsidRPr="004A761E" w:rsidRDefault="00503DA7" w:rsidP="00503DA7">
      <w:pPr>
        <w:jc w:val="both"/>
      </w:pPr>
      <w:r w:rsidRPr="004A761E">
        <w:tab/>
      </w:r>
      <w:r w:rsidRPr="004A761E">
        <w:tab/>
        <w:t xml:space="preserve">4.15. </w:t>
      </w:r>
      <w:r w:rsidRPr="004A761E">
        <w:rPr>
          <w:lang w:val="en-US"/>
        </w:rPr>
        <w:t>Suretyship</w:t>
      </w:r>
      <w:r w:rsidRPr="004A761E">
        <w:t>;</w:t>
      </w:r>
    </w:p>
    <w:p w:rsidR="00503DA7" w:rsidRPr="004A761E" w:rsidRDefault="00503DA7" w:rsidP="00503DA7">
      <w:pPr>
        <w:jc w:val="both"/>
      </w:pPr>
      <w:r w:rsidRPr="004A761E">
        <w:tab/>
      </w:r>
      <w:r w:rsidRPr="004A761E">
        <w:tab/>
        <w:t xml:space="preserve">4.16. </w:t>
      </w:r>
      <w:r w:rsidRPr="004A761E">
        <w:rPr>
          <w:lang w:val="en-US"/>
        </w:rPr>
        <w:t>Miscellaneous financial loss</w:t>
      </w:r>
      <w:r w:rsidRPr="004A761E">
        <w:t>;</w:t>
      </w:r>
    </w:p>
    <w:p w:rsidR="00503DA7" w:rsidRPr="004A761E" w:rsidRDefault="00503DA7" w:rsidP="00503DA7">
      <w:pPr>
        <w:jc w:val="both"/>
      </w:pPr>
      <w:r w:rsidRPr="004A761E">
        <w:tab/>
      </w:r>
      <w:r w:rsidRPr="004A761E">
        <w:tab/>
        <w:t xml:space="preserve">4.17. </w:t>
      </w:r>
      <w:r w:rsidRPr="004A761E">
        <w:rPr>
          <w:lang w:val="en-US"/>
        </w:rPr>
        <w:t>Legal expenses</w:t>
      </w:r>
      <w:r w:rsidRPr="004A761E">
        <w:t>;</w:t>
      </w:r>
    </w:p>
    <w:p w:rsidR="00503DA7" w:rsidRPr="004A761E" w:rsidRDefault="00503DA7" w:rsidP="00503DA7">
      <w:pPr>
        <w:jc w:val="both"/>
        <w:rPr>
          <w:lang w:val="en-US"/>
        </w:rPr>
      </w:pPr>
      <w:r w:rsidRPr="004A761E">
        <w:tab/>
      </w:r>
      <w:r w:rsidRPr="004A761E">
        <w:tab/>
        <w:t xml:space="preserve">4.18. </w:t>
      </w:r>
      <w:r w:rsidRPr="004A761E">
        <w:rPr>
          <w:lang w:val="en-US"/>
        </w:rPr>
        <w:t>Assistance</w:t>
      </w:r>
      <w:r w:rsidRPr="004A761E">
        <w:t>.</w:t>
      </w:r>
    </w:p>
    <w:p w:rsidR="008B0BA4" w:rsidRPr="004A761E" w:rsidRDefault="008B0BA4" w:rsidP="00503DA7">
      <w:pPr>
        <w:jc w:val="both"/>
        <w:rPr>
          <w:lang w:val="en-US"/>
        </w:rPr>
      </w:pPr>
    </w:p>
    <w:p w:rsidR="008B0BA4" w:rsidRPr="004A761E" w:rsidRDefault="008B0BA4" w:rsidP="008B0BA4">
      <w:pPr>
        <w:jc w:val="both"/>
        <w:rPr>
          <w:b/>
          <w:lang w:val="en-US"/>
        </w:rPr>
      </w:pPr>
      <w:r w:rsidRPr="004A761E">
        <w:rPr>
          <w:b/>
          <w:lang w:val="en-GB"/>
        </w:rPr>
        <w:t xml:space="preserve">          IV. 1. If Skadeforsakring AB (publ)</w:t>
      </w:r>
      <w:r w:rsidRPr="004A761E">
        <w:rPr>
          <w:b/>
          <w:lang w:val="en-US"/>
        </w:rPr>
        <w:t>-</w:t>
      </w:r>
      <w:r w:rsidRPr="004A761E">
        <w:rPr>
          <w:b/>
          <w:lang w:val="en-GB"/>
        </w:rPr>
        <w:t>from its branch in Norway</w:t>
      </w:r>
    </w:p>
    <w:p w:rsidR="008B0BA4" w:rsidRPr="004A761E" w:rsidRDefault="008B0BA4" w:rsidP="008B0BA4">
      <w:pPr>
        <w:jc w:val="both"/>
      </w:pPr>
      <w:r w:rsidRPr="004A761E">
        <w:rPr>
          <w:lang w:val="en-GB"/>
        </w:rPr>
        <w:tab/>
      </w:r>
      <w:r w:rsidRPr="004A761E">
        <w:t xml:space="preserve">2. </w:t>
      </w:r>
      <w:r w:rsidRPr="004A761E">
        <w:rPr>
          <w:lang w:val="en-US"/>
        </w:rPr>
        <w:t>Freedom to provide services</w:t>
      </w:r>
      <w:r w:rsidRPr="004A761E">
        <w:t>.</w:t>
      </w:r>
    </w:p>
    <w:p w:rsidR="008B0BA4" w:rsidRPr="004A761E" w:rsidRDefault="008B0BA4" w:rsidP="008B0BA4">
      <w:pPr>
        <w:jc w:val="both"/>
      </w:pPr>
      <w:r w:rsidRPr="004A761E">
        <w:tab/>
        <w:t xml:space="preserve">3. </w:t>
      </w:r>
      <w:r w:rsidRPr="004A761E">
        <w:rPr>
          <w:lang w:val="en-US"/>
        </w:rPr>
        <w:t>Non-life insurance</w:t>
      </w:r>
      <w:r w:rsidRPr="004A761E">
        <w:t xml:space="preserve">. </w:t>
      </w:r>
    </w:p>
    <w:p w:rsidR="008B0BA4" w:rsidRPr="004A761E" w:rsidRDefault="008B0BA4" w:rsidP="008B0BA4">
      <w:pPr>
        <w:jc w:val="both"/>
      </w:pPr>
      <w:r w:rsidRPr="004A761E">
        <w:tab/>
        <w:t xml:space="preserve">4. </w:t>
      </w:r>
      <w:r w:rsidRPr="004A761E">
        <w:rPr>
          <w:lang w:val="en-US"/>
        </w:rPr>
        <w:t>Classes of insurance that the company wishes to carry out in Bulgaria</w:t>
      </w:r>
      <w:r w:rsidRPr="004A761E">
        <w:t>:</w:t>
      </w:r>
    </w:p>
    <w:p w:rsidR="008B0BA4" w:rsidRPr="004A761E" w:rsidRDefault="008B0BA4" w:rsidP="008B0BA4">
      <w:pPr>
        <w:jc w:val="both"/>
      </w:pPr>
      <w:r w:rsidRPr="004A761E">
        <w:tab/>
      </w:r>
      <w:r w:rsidRPr="004A761E">
        <w:tab/>
        <w:t xml:space="preserve">4.1. </w:t>
      </w:r>
      <w:r w:rsidRPr="004A761E">
        <w:rPr>
          <w:lang w:val="en-US"/>
        </w:rPr>
        <w:t>Accident</w:t>
      </w:r>
      <w:r w:rsidRPr="004A761E">
        <w:t>;</w:t>
      </w:r>
    </w:p>
    <w:p w:rsidR="008B0BA4" w:rsidRPr="004A761E" w:rsidRDefault="008B0BA4" w:rsidP="008B0BA4">
      <w:pPr>
        <w:jc w:val="both"/>
      </w:pPr>
      <w:r w:rsidRPr="004A761E">
        <w:tab/>
      </w:r>
      <w:r w:rsidRPr="004A761E">
        <w:tab/>
        <w:t xml:space="preserve">4.2. </w:t>
      </w:r>
      <w:r w:rsidRPr="004A761E">
        <w:rPr>
          <w:lang w:val="en-US"/>
        </w:rPr>
        <w:t>Sickness</w:t>
      </w:r>
      <w:r w:rsidRPr="004A761E">
        <w:t>;</w:t>
      </w:r>
    </w:p>
    <w:p w:rsidR="008B0BA4" w:rsidRPr="004A761E" w:rsidRDefault="008B0BA4" w:rsidP="008B0BA4">
      <w:pPr>
        <w:jc w:val="both"/>
      </w:pPr>
      <w:r w:rsidRPr="004A761E">
        <w:tab/>
      </w:r>
      <w:r w:rsidRPr="004A761E">
        <w:tab/>
        <w:t xml:space="preserve">4.3. </w:t>
      </w:r>
      <w:r w:rsidRPr="004A761E">
        <w:rPr>
          <w:lang w:val="en-US"/>
        </w:rPr>
        <w:t>Land vehicles</w:t>
      </w:r>
      <w:r w:rsidRPr="004A761E">
        <w:t>;</w:t>
      </w:r>
    </w:p>
    <w:p w:rsidR="008B0BA4" w:rsidRPr="004A761E" w:rsidRDefault="008B0BA4" w:rsidP="008B0BA4">
      <w:pPr>
        <w:jc w:val="both"/>
      </w:pPr>
      <w:r w:rsidRPr="004A761E">
        <w:tab/>
      </w:r>
      <w:r w:rsidRPr="004A761E">
        <w:tab/>
        <w:t xml:space="preserve">4.4. </w:t>
      </w:r>
      <w:r w:rsidRPr="004A761E">
        <w:rPr>
          <w:lang w:val="en-US"/>
        </w:rPr>
        <w:t>Railway rolling stock</w:t>
      </w:r>
      <w:r w:rsidRPr="004A761E">
        <w:t>;</w:t>
      </w:r>
    </w:p>
    <w:p w:rsidR="008B0BA4" w:rsidRPr="004A761E" w:rsidRDefault="008B0BA4" w:rsidP="008B0BA4">
      <w:pPr>
        <w:jc w:val="both"/>
      </w:pPr>
      <w:r w:rsidRPr="004A761E">
        <w:tab/>
      </w:r>
      <w:r w:rsidRPr="004A761E">
        <w:tab/>
        <w:t xml:space="preserve">4.5. </w:t>
      </w:r>
      <w:r w:rsidRPr="004A761E">
        <w:rPr>
          <w:lang w:val="en-US"/>
        </w:rPr>
        <w:t>Aircraft</w:t>
      </w:r>
      <w:r w:rsidRPr="004A761E">
        <w:t>;</w:t>
      </w:r>
    </w:p>
    <w:p w:rsidR="008B0BA4" w:rsidRPr="004A761E" w:rsidRDefault="008B0BA4" w:rsidP="008B0BA4">
      <w:pPr>
        <w:jc w:val="both"/>
      </w:pPr>
      <w:r w:rsidRPr="004A761E">
        <w:tab/>
      </w:r>
      <w:r w:rsidRPr="004A761E">
        <w:tab/>
        <w:t xml:space="preserve">4.6. </w:t>
      </w:r>
      <w:r w:rsidRPr="004A761E">
        <w:rPr>
          <w:lang w:val="en-US"/>
        </w:rPr>
        <w:t>Ships</w:t>
      </w:r>
      <w:r w:rsidRPr="004A761E">
        <w:t>;</w:t>
      </w:r>
    </w:p>
    <w:p w:rsidR="008B0BA4" w:rsidRPr="004A761E" w:rsidRDefault="008B0BA4" w:rsidP="008B0BA4">
      <w:pPr>
        <w:jc w:val="both"/>
      </w:pPr>
      <w:r w:rsidRPr="004A761E">
        <w:tab/>
      </w:r>
      <w:r w:rsidRPr="004A761E">
        <w:tab/>
        <w:t xml:space="preserve">4.7. </w:t>
      </w:r>
      <w:r w:rsidRPr="004A761E">
        <w:rPr>
          <w:lang w:val="en-US"/>
        </w:rPr>
        <w:t>Goods in transit</w:t>
      </w:r>
      <w:r w:rsidRPr="004A761E">
        <w:t>;</w:t>
      </w:r>
    </w:p>
    <w:p w:rsidR="008B0BA4" w:rsidRPr="004A761E" w:rsidRDefault="008B0BA4" w:rsidP="008B0BA4">
      <w:pPr>
        <w:jc w:val="both"/>
      </w:pPr>
      <w:r w:rsidRPr="004A761E">
        <w:tab/>
      </w:r>
      <w:r w:rsidRPr="004A761E">
        <w:tab/>
        <w:t xml:space="preserve">4.8. </w:t>
      </w:r>
      <w:r w:rsidRPr="004A761E">
        <w:rPr>
          <w:lang w:val="en-US"/>
        </w:rPr>
        <w:t>Fire and natural forces</w:t>
      </w:r>
      <w:r w:rsidRPr="004A761E">
        <w:t>;</w:t>
      </w:r>
    </w:p>
    <w:p w:rsidR="008B0BA4" w:rsidRPr="004A761E" w:rsidRDefault="008B0BA4" w:rsidP="008B0BA4">
      <w:pPr>
        <w:jc w:val="both"/>
      </w:pPr>
      <w:r w:rsidRPr="004A761E">
        <w:tab/>
      </w:r>
      <w:r w:rsidRPr="004A761E">
        <w:tab/>
        <w:t xml:space="preserve">4.9. </w:t>
      </w:r>
      <w:r w:rsidRPr="004A761E">
        <w:rPr>
          <w:lang w:val="en-US"/>
        </w:rPr>
        <w:t>Damage to property</w:t>
      </w:r>
      <w:r w:rsidRPr="004A761E">
        <w:t>;</w:t>
      </w:r>
    </w:p>
    <w:p w:rsidR="008B0BA4" w:rsidRPr="004A761E" w:rsidRDefault="008B0BA4" w:rsidP="008B0BA4">
      <w:pPr>
        <w:jc w:val="both"/>
        <w:rPr>
          <w:lang w:val="en-US"/>
        </w:rPr>
      </w:pPr>
      <w:r w:rsidRPr="004A761E">
        <w:tab/>
      </w:r>
      <w:r w:rsidRPr="004A761E">
        <w:tab/>
        <w:t xml:space="preserve">4.10. </w:t>
      </w:r>
      <w:r w:rsidRPr="004A761E">
        <w:rPr>
          <w:lang w:val="en-US"/>
        </w:rPr>
        <w:t>Motor vehicle liability – only carriers liability;</w:t>
      </w:r>
    </w:p>
    <w:p w:rsidR="008B0BA4" w:rsidRPr="004A761E" w:rsidRDefault="008B0BA4" w:rsidP="008B0BA4">
      <w:pPr>
        <w:jc w:val="both"/>
      </w:pPr>
      <w:r w:rsidRPr="004A761E">
        <w:tab/>
      </w:r>
      <w:r w:rsidRPr="004A761E">
        <w:tab/>
        <w:t xml:space="preserve">4.11. </w:t>
      </w:r>
      <w:r w:rsidRPr="004A761E">
        <w:rPr>
          <w:lang w:val="en-US"/>
        </w:rPr>
        <w:t>Aircraft liability</w:t>
      </w:r>
      <w:r w:rsidRPr="004A761E">
        <w:t>;</w:t>
      </w:r>
    </w:p>
    <w:p w:rsidR="008B0BA4" w:rsidRPr="004A761E" w:rsidRDefault="008B0BA4" w:rsidP="008B0BA4">
      <w:pPr>
        <w:jc w:val="both"/>
      </w:pPr>
      <w:r w:rsidRPr="004A761E">
        <w:tab/>
      </w:r>
      <w:r w:rsidRPr="004A761E">
        <w:tab/>
        <w:t xml:space="preserve">4.12. </w:t>
      </w:r>
      <w:r w:rsidRPr="004A761E">
        <w:rPr>
          <w:lang w:val="en-US"/>
        </w:rPr>
        <w:t>Liability for ships</w:t>
      </w:r>
      <w:r w:rsidRPr="004A761E">
        <w:t>;</w:t>
      </w:r>
    </w:p>
    <w:p w:rsidR="008B0BA4" w:rsidRPr="004A761E" w:rsidRDefault="008B0BA4" w:rsidP="008B0BA4">
      <w:pPr>
        <w:jc w:val="both"/>
      </w:pPr>
      <w:r w:rsidRPr="004A761E">
        <w:tab/>
      </w:r>
      <w:r w:rsidRPr="004A761E">
        <w:tab/>
        <w:t xml:space="preserve">4.13. </w:t>
      </w:r>
      <w:r w:rsidRPr="004A761E">
        <w:rPr>
          <w:lang w:val="en-US"/>
        </w:rPr>
        <w:t>General liability</w:t>
      </w:r>
      <w:r w:rsidRPr="004A761E">
        <w:t>;</w:t>
      </w:r>
    </w:p>
    <w:p w:rsidR="008B0BA4" w:rsidRPr="004A761E" w:rsidRDefault="008B0BA4" w:rsidP="008B0BA4">
      <w:pPr>
        <w:jc w:val="both"/>
      </w:pPr>
      <w:r w:rsidRPr="004A761E">
        <w:tab/>
      </w:r>
      <w:r w:rsidRPr="004A761E">
        <w:tab/>
        <w:t xml:space="preserve">4.14. </w:t>
      </w:r>
      <w:r w:rsidRPr="004A761E">
        <w:rPr>
          <w:lang w:val="en-US"/>
        </w:rPr>
        <w:t>Credit</w:t>
      </w:r>
      <w:r w:rsidRPr="004A761E">
        <w:t>;</w:t>
      </w:r>
    </w:p>
    <w:p w:rsidR="008B0BA4" w:rsidRPr="004A761E" w:rsidRDefault="008B0BA4" w:rsidP="008B0BA4">
      <w:pPr>
        <w:jc w:val="both"/>
      </w:pPr>
      <w:r w:rsidRPr="004A761E">
        <w:tab/>
      </w:r>
      <w:r w:rsidRPr="004A761E">
        <w:tab/>
        <w:t xml:space="preserve">4.15. </w:t>
      </w:r>
      <w:r w:rsidRPr="004A761E">
        <w:rPr>
          <w:lang w:val="en-US"/>
        </w:rPr>
        <w:t>Suretyship</w:t>
      </w:r>
      <w:r w:rsidRPr="004A761E">
        <w:t>;</w:t>
      </w:r>
    </w:p>
    <w:p w:rsidR="008B0BA4" w:rsidRPr="004A761E" w:rsidRDefault="008B0BA4" w:rsidP="008B0BA4">
      <w:pPr>
        <w:jc w:val="both"/>
      </w:pPr>
      <w:r w:rsidRPr="004A761E">
        <w:tab/>
      </w:r>
      <w:r w:rsidRPr="004A761E">
        <w:tab/>
        <w:t xml:space="preserve">4.16. </w:t>
      </w:r>
      <w:r w:rsidRPr="004A761E">
        <w:rPr>
          <w:lang w:val="en-US"/>
        </w:rPr>
        <w:t>Miscellaneous financial loss</w:t>
      </w:r>
      <w:r w:rsidRPr="004A761E">
        <w:t>;</w:t>
      </w:r>
    </w:p>
    <w:p w:rsidR="008B0BA4" w:rsidRPr="004A761E" w:rsidRDefault="008B0BA4" w:rsidP="008B0BA4">
      <w:pPr>
        <w:jc w:val="both"/>
      </w:pPr>
      <w:r w:rsidRPr="004A761E">
        <w:tab/>
      </w:r>
      <w:r w:rsidRPr="004A761E">
        <w:tab/>
        <w:t xml:space="preserve">4.17. </w:t>
      </w:r>
      <w:r w:rsidRPr="004A761E">
        <w:rPr>
          <w:lang w:val="en-US"/>
        </w:rPr>
        <w:t>Legal expenses</w:t>
      </w:r>
      <w:r w:rsidRPr="004A761E">
        <w:t>;</w:t>
      </w:r>
    </w:p>
    <w:p w:rsidR="008B0BA4" w:rsidRPr="004A761E" w:rsidRDefault="008B0BA4" w:rsidP="008B0BA4">
      <w:pPr>
        <w:jc w:val="both"/>
        <w:rPr>
          <w:lang w:val="en-US"/>
        </w:rPr>
      </w:pPr>
      <w:r w:rsidRPr="004A761E">
        <w:tab/>
      </w:r>
      <w:r w:rsidRPr="004A761E">
        <w:tab/>
        <w:t xml:space="preserve">4.18. </w:t>
      </w:r>
      <w:r w:rsidRPr="004A761E">
        <w:rPr>
          <w:lang w:val="en-US"/>
        </w:rPr>
        <w:t>Assistance</w:t>
      </w:r>
      <w:r w:rsidRPr="004A761E">
        <w:t>.</w:t>
      </w:r>
    </w:p>
    <w:p w:rsidR="00503DA7" w:rsidRPr="004A761E" w:rsidRDefault="00503DA7" w:rsidP="00D05807">
      <w:pPr>
        <w:jc w:val="both"/>
        <w:rPr>
          <w:lang w:val="en-US"/>
        </w:rPr>
      </w:pPr>
    </w:p>
    <w:p w:rsidR="005413CA" w:rsidRPr="004A761E" w:rsidRDefault="00E31CCE" w:rsidP="005413CA">
      <w:pPr>
        <w:jc w:val="both"/>
        <w:rPr>
          <w:b/>
          <w:lang w:val="en-US"/>
        </w:rPr>
      </w:pPr>
      <w:r w:rsidRPr="004A761E">
        <w:rPr>
          <w:b/>
          <w:lang w:val="en-GB"/>
        </w:rPr>
        <w:t xml:space="preserve">           </w:t>
      </w:r>
      <w:r w:rsidR="005413CA" w:rsidRPr="004A761E">
        <w:rPr>
          <w:b/>
          <w:lang w:val="en-GB"/>
        </w:rPr>
        <w:t>V. 1. If Skadeforsakring AB (publ)</w:t>
      </w:r>
      <w:r w:rsidR="005413CA" w:rsidRPr="004A761E">
        <w:rPr>
          <w:b/>
          <w:lang w:val="en-US"/>
        </w:rPr>
        <w:t>-</w:t>
      </w:r>
      <w:r w:rsidR="005413CA" w:rsidRPr="004A761E">
        <w:rPr>
          <w:b/>
          <w:lang w:val="en-GB"/>
        </w:rPr>
        <w:t xml:space="preserve">from its branch in </w:t>
      </w:r>
      <w:r w:rsidR="005413CA" w:rsidRPr="004A761E">
        <w:rPr>
          <w:b/>
          <w:lang w:val="en-US"/>
        </w:rPr>
        <w:t>France</w:t>
      </w:r>
    </w:p>
    <w:p w:rsidR="005413CA" w:rsidRPr="004A761E" w:rsidRDefault="005413CA" w:rsidP="005413CA">
      <w:pPr>
        <w:jc w:val="both"/>
      </w:pPr>
      <w:r w:rsidRPr="004A761E">
        <w:rPr>
          <w:lang w:val="en-GB"/>
        </w:rPr>
        <w:tab/>
      </w:r>
      <w:r w:rsidRPr="004A761E">
        <w:t xml:space="preserve">2. </w:t>
      </w:r>
      <w:r w:rsidRPr="004A761E">
        <w:rPr>
          <w:lang w:val="en-US"/>
        </w:rPr>
        <w:t>Freedom to provide services</w:t>
      </w:r>
      <w:r w:rsidRPr="004A761E">
        <w:t>.</w:t>
      </w:r>
    </w:p>
    <w:p w:rsidR="005413CA" w:rsidRPr="004A761E" w:rsidRDefault="005413CA" w:rsidP="005413CA">
      <w:pPr>
        <w:jc w:val="both"/>
      </w:pPr>
      <w:r w:rsidRPr="004A761E">
        <w:tab/>
        <w:t xml:space="preserve">3. </w:t>
      </w:r>
      <w:r w:rsidRPr="004A761E">
        <w:rPr>
          <w:lang w:val="en-US"/>
        </w:rPr>
        <w:t>Non-life insurance</w:t>
      </w:r>
      <w:r w:rsidRPr="004A761E">
        <w:t xml:space="preserve">. </w:t>
      </w:r>
    </w:p>
    <w:p w:rsidR="005413CA" w:rsidRPr="004A761E" w:rsidRDefault="005413CA" w:rsidP="005413CA">
      <w:pPr>
        <w:jc w:val="both"/>
      </w:pPr>
      <w:r w:rsidRPr="004A761E">
        <w:tab/>
        <w:t xml:space="preserve">4. </w:t>
      </w:r>
      <w:r w:rsidRPr="004A761E">
        <w:rPr>
          <w:lang w:val="en-US"/>
        </w:rPr>
        <w:t>Classes of insurance that the company wishes to carry out in Bulgaria</w:t>
      </w:r>
      <w:r w:rsidRPr="004A761E">
        <w:t>:</w:t>
      </w:r>
    </w:p>
    <w:p w:rsidR="005413CA" w:rsidRPr="004A761E" w:rsidRDefault="005413CA" w:rsidP="005413CA">
      <w:pPr>
        <w:jc w:val="both"/>
      </w:pPr>
      <w:r w:rsidRPr="004A761E">
        <w:tab/>
      </w:r>
      <w:r w:rsidRPr="004A761E">
        <w:tab/>
        <w:t xml:space="preserve">4.1. </w:t>
      </w:r>
      <w:r w:rsidRPr="004A761E">
        <w:rPr>
          <w:lang w:val="en-US"/>
        </w:rPr>
        <w:t>Accident</w:t>
      </w:r>
      <w:r w:rsidRPr="004A761E">
        <w:t>;</w:t>
      </w:r>
    </w:p>
    <w:p w:rsidR="005413CA" w:rsidRPr="004A761E" w:rsidRDefault="005413CA" w:rsidP="005413CA">
      <w:pPr>
        <w:jc w:val="both"/>
      </w:pPr>
      <w:r w:rsidRPr="004A761E">
        <w:tab/>
      </w:r>
      <w:r w:rsidRPr="004A761E">
        <w:tab/>
        <w:t xml:space="preserve">4.2. </w:t>
      </w:r>
      <w:r w:rsidRPr="004A761E">
        <w:rPr>
          <w:lang w:val="en-US"/>
        </w:rPr>
        <w:t>Sickness</w:t>
      </w:r>
      <w:r w:rsidRPr="004A761E">
        <w:t>;</w:t>
      </w:r>
    </w:p>
    <w:p w:rsidR="005413CA" w:rsidRPr="004A761E" w:rsidRDefault="005413CA" w:rsidP="005413CA">
      <w:pPr>
        <w:jc w:val="both"/>
      </w:pPr>
      <w:r w:rsidRPr="004A761E">
        <w:tab/>
      </w:r>
      <w:r w:rsidRPr="004A761E">
        <w:tab/>
        <w:t xml:space="preserve">4.3. </w:t>
      </w:r>
      <w:r w:rsidRPr="004A761E">
        <w:rPr>
          <w:lang w:val="en-US"/>
        </w:rPr>
        <w:t>Land vehicles</w:t>
      </w:r>
      <w:r w:rsidRPr="004A761E">
        <w:t>;</w:t>
      </w:r>
    </w:p>
    <w:p w:rsidR="005413CA" w:rsidRPr="004A761E" w:rsidRDefault="005413CA" w:rsidP="005413CA">
      <w:pPr>
        <w:jc w:val="both"/>
      </w:pPr>
      <w:r w:rsidRPr="004A761E">
        <w:tab/>
      </w:r>
      <w:r w:rsidRPr="004A761E">
        <w:tab/>
        <w:t xml:space="preserve">4.4. </w:t>
      </w:r>
      <w:r w:rsidRPr="004A761E">
        <w:rPr>
          <w:lang w:val="en-US"/>
        </w:rPr>
        <w:t>Railway rolling stock</w:t>
      </w:r>
      <w:r w:rsidRPr="004A761E">
        <w:t>;</w:t>
      </w:r>
    </w:p>
    <w:p w:rsidR="005413CA" w:rsidRPr="004A761E" w:rsidRDefault="005413CA" w:rsidP="005413CA">
      <w:pPr>
        <w:jc w:val="both"/>
      </w:pPr>
      <w:r w:rsidRPr="004A761E">
        <w:tab/>
      </w:r>
      <w:r w:rsidRPr="004A761E">
        <w:tab/>
        <w:t xml:space="preserve">4.5. </w:t>
      </w:r>
      <w:r w:rsidRPr="004A761E">
        <w:rPr>
          <w:lang w:val="en-US"/>
        </w:rPr>
        <w:t>Aircraft</w:t>
      </w:r>
      <w:r w:rsidRPr="004A761E">
        <w:t>;</w:t>
      </w:r>
    </w:p>
    <w:p w:rsidR="005413CA" w:rsidRPr="004A761E" w:rsidRDefault="005413CA" w:rsidP="005413CA">
      <w:pPr>
        <w:jc w:val="both"/>
      </w:pPr>
      <w:r w:rsidRPr="004A761E">
        <w:tab/>
      </w:r>
      <w:r w:rsidRPr="004A761E">
        <w:tab/>
        <w:t xml:space="preserve">4.6. </w:t>
      </w:r>
      <w:r w:rsidRPr="004A761E">
        <w:rPr>
          <w:lang w:val="en-US"/>
        </w:rPr>
        <w:t>Ships</w:t>
      </w:r>
      <w:r w:rsidRPr="004A761E">
        <w:t>;</w:t>
      </w:r>
    </w:p>
    <w:p w:rsidR="005413CA" w:rsidRPr="004A761E" w:rsidRDefault="005413CA" w:rsidP="005413CA">
      <w:pPr>
        <w:jc w:val="both"/>
      </w:pPr>
      <w:r w:rsidRPr="004A761E">
        <w:tab/>
      </w:r>
      <w:r w:rsidRPr="004A761E">
        <w:tab/>
        <w:t xml:space="preserve">4.7. </w:t>
      </w:r>
      <w:r w:rsidRPr="004A761E">
        <w:rPr>
          <w:lang w:val="en-US"/>
        </w:rPr>
        <w:t>Goods in transit</w:t>
      </w:r>
      <w:r w:rsidRPr="004A761E">
        <w:t>;</w:t>
      </w:r>
    </w:p>
    <w:p w:rsidR="005413CA" w:rsidRPr="004A761E" w:rsidRDefault="005413CA" w:rsidP="005413CA">
      <w:pPr>
        <w:jc w:val="both"/>
      </w:pPr>
      <w:r w:rsidRPr="004A761E">
        <w:tab/>
      </w:r>
      <w:r w:rsidRPr="004A761E">
        <w:tab/>
        <w:t xml:space="preserve">4.8. </w:t>
      </w:r>
      <w:r w:rsidRPr="004A761E">
        <w:rPr>
          <w:lang w:val="en-US"/>
        </w:rPr>
        <w:t>Fire and natural forces</w:t>
      </w:r>
      <w:r w:rsidRPr="004A761E">
        <w:t>;</w:t>
      </w:r>
    </w:p>
    <w:p w:rsidR="005413CA" w:rsidRPr="004A761E" w:rsidRDefault="005413CA" w:rsidP="005413CA">
      <w:pPr>
        <w:jc w:val="both"/>
      </w:pPr>
      <w:r w:rsidRPr="004A761E">
        <w:tab/>
      </w:r>
      <w:r w:rsidRPr="004A761E">
        <w:tab/>
        <w:t xml:space="preserve">4.9. </w:t>
      </w:r>
      <w:r w:rsidRPr="004A761E">
        <w:rPr>
          <w:lang w:val="en-US"/>
        </w:rPr>
        <w:t>Damage to property</w:t>
      </w:r>
      <w:r w:rsidRPr="004A761E">
        <w:t>;</w:t>
      </w:r>
    </w:p>
    <w:p w:rsidR="005413CA" w:rsidRPr="004A761E" w:rsidRDefault="005413CA" w:rsidP="005413CA">
      <w:pPr>
        <w:jc w:val="both"/>
        <w:rPr>
          <w:lang w:val="en-US"/>
        </w:rPr>
      </w:pPr>
      <w:r w:rsidRPr="004A761E">
        <w:tab/>
      </w:r>
      <w:r w:rsidRPr="004A761E">
        <w:tab/>
        <w:t xml:space="preserve">4.10. </w:t>
      </w:r>
      <w:r w:rsidRPr="004A761E">
        <w:rPr>
          <w:lang w:val="en-US"/>
        </w:rPr>
        <w:t>Motor vehicle liability – only carriers liability;</w:t>
      </w:r>
    </w:p>
    <w:p w:rsidR="005413CA" w:rsidRPr="004A761E" w:rsidRDefault="005413CA" w:rsidP="005413CA">
      <w:pPr>
        <w:jc w:val="both"/>
      </w:pPr>
      <w:r w:rsidRPr="004A761E">
        <w:tab/>
      </w:r>
      <w:r w:rsidRPr="004A761E">
        <w:tab/>
        <w:t xml:space="preserve">4.11. </w:t>
      </w:r>
      <w:r w:rsidRPr="004A761E">
        <w:rPr>
          <w:lang w:val="en-US"/>
        </w:rPr>
        <w:t>Aircraft liability</w:t>
      </w:r>
      <w:r w:rsidRPr="004A761E">
        <w:t>;</w:t>
      </w:r>
    </w:p>
    <w:p w:rsidR="005413CA" w:rsidRPr="004A761E" w:rsidRDefault="005413CA" w:rsidP="005413CA">
      <w:pPr>
        <w:jc w:val="both"/>
      </w:pPr>
      <w:r w:rsidRPr="004A761E">
        <w:tab/>
      </w:r>
      <w:r w:rsidRPr="004A761E">
        <w:tab/>
        <w:t xml:space="preserve">4.12. </w:t>
      </w:r>
      <w:r w:rsidRPr="004A761E">
        <w:rPr>
          <w:lang w:val="en-US"/>
        </w:rPr>
        <w:t>Liability for ships</w:t>
      </w:r>
      <w:r w:rsidRPr="004A761E">
        <w:t>;</w:t>
      </w:r>
    </w:p>
    <w:p w:rsidR="005413CA" w:rsidRPr="004A761E" w:rsidRDefault="005413CA" w:rsidP="005413CA">
      <w:pPr>
        <w:jc w:val="both"/>
      </w:pPr>
      <w:r w:rsidRPr="004A761E">
        <w:tab/>
      </w:r>
      <w:r w:rsidRPr="004A761E">
        <w:tab/>
        <w:t xml:space="preserve">4.13. </w:t>
      </w:r>
      <w:r w:rsidRPr="004A761E">
        <w:rPr>
          <w:lang w:val="en-US"/>
        </w:rPr>
        <w:t>General liability</w:t>
      </w:r>
      <w:r w:rsidRPr="004A761E">
        <w:t>;</w:t>
      </w:r>
    </w:p>
    <w:p w:rsidR="005413CA" w:rsidRPr="004A761E" w:rsidRDefault="005413CA" w:rsidP="005413CA">
      <w:pPr>
        <w:jc w:val="both"/>
      </w:pPr>
      <w:r w:rsidRPr="004A761E">
        <w:tab/>
      </w:r>
      <w:r w:rsidRPr="004A761E">
        <w:tab/>
        <w:t xml:space="preserve">4.14. </w:t>
      </w:r>
      <w:r w:rsidRPr="004A761E">
        <w:rPr>
          <w:lang w:val="en-US"/>
        </w:rPr>
        <w:t>Credit</w:t>
      </w:r>
      <w:r w:rsidRPr="004A761E">
        <w:t>;</w:t>
      </w:r>
    </w:p>
    <w:p w:rsidR="005413CA" w:rsidRPr="004A761E" w:rsidRDefault="005413CA" w:rsidP="005413CA">
      <w:pPr>
        <w:jc w:val="both"/>
      </w:pPr>
      <w:r w:rsidRPr="004A761E">
        <w:tab/>
      </w:r>
      <w:r w:rsidRPr="004A761E">
        <w:tab/>
        <w:t xml:space="preserve">4.15. </w:t>
      </w:r>
      <w:r w:rsidRPr="004A761E">
        <w:rPr>
          <w:lang w:val="en-US"/>
        </w:rPr>
        <w:t>Suretyship</w:t>
      </w:r>
      <w:r w:rsidRPr="004A761E">
        <w:t>;</w:t>
      </w:r>
    </w:p>
    <w:p w:rsidR="005413CA" w:rsidRPr="004A761E" w:rsidRDefault="005413CA" w:rsidP="005413CA">
      <w:pPr>
        <w:jc w:val="both"/>
      </w:pPr>
      <w:r w:rsidRPr="004A761E">
        <w:tab/>
      </w:r>
      <w:r w:rsidRPr="004A761E">
        <w:tab/>
        <w:t xml:space="preserve">4.16. </w:t>
      </w:r>
      <w:r w:rsidRPr="004A761E">
        <w:rPr>
          <w:lang w:val="en-US"/>
        </w:rPr>
        <w:t>Miscellaneous financial loss</w:t>
      </w:r>
      <w:r w:rsidRPr="004A761E">
        <w:t>;</w:t>
      </w:r>
    </w:p>
    <w:p w:rsidR="005413CA" w:rsidRPr="004A761E" w:rsidRDefault="005413CA" w:rsidP="005413CA">
      <w:pPr>
        <w:jc w:val="both"/>
      </w:pPr>
      <w:r w:rsidRPr="004A761E">
        <w:tab/>
      </w:r>
      <w:r w:rsidRPr="004A761E">
        <w:tab/>
        <w:t xml:space="preserve">4.17. </w:t>
      </w:r>
      <w:r w:rsidRPr="004A761E">
        <w:rPr>
          <w:lang w:val="en-US"/>
        </w:rPr>
        <w:t>Legal expenses</w:t>
      </w:r>
      <w:r w:rsidRPr="004A761E">
        <w:t>;</w:t>
      </w:r>
    </w:p>
    <w:p w:rsidR="005413CA" w:rsidRPr="004A761E" w:rsidRDefault="005413CA" w:rsidP="005413CA">
      <w:pPr>
        <w:jc w:val="both"/>
        <w:rPr>
          <w:lang w:val="en-US"/>
        </w:rPr>
      </w:pPr>
      <w:r w:rsidRPr="004A761E">
        <w:tab/>
      </w:r>
      <w:r w:rsidRPr="004A761E">
        <w:tab/>
        <w:t xml:space="preserve">4.18. </w:t>
      </w:r>
      <w:r w:rsidRPr="004A761E">
        <w:rPr>
          <w:lang w:val="en-US"/>
        </w:rPr>
        <w:t>Assistance</w:t>
      </w:r>
      <w:r w:rsidRPr="004A761E">
        <w:t>.</w:t>
      </w:r>
    </w:p>
    <w:p w:rsidR="00D05807" w:rsidRPr="004A761E" w:rsidRDefault="00D05807" w:rsidP="00FB6A6E">
      <w:pPr>
        <w:jc w:val="both"/>
        <w:rPr>
          <w:lang w:val="en-US"/>
        </w:rPr>
      </w:pPr>
    </w:p>
    <w:p w:rsidR="005413CA" w:rsidRPr="004A761E" w:rsidRDefault="005413CA" w:rsidP="005413CA">
      <w:pPr>
        <w:jc w:val="both"/>
        <w:rPr>
          <w:b/>
          <w:lang w:val="en-US"/>
        </w:rPr>
      </w:pPr>
      <w:r w:rsidRPr="004A761E">
        <w:rPr>
          <w:b/>
          <w:lang w:val="en-GB"/>
        </w:rPr>
        <w:t xml:space="preserve">          V</w:t>
      </w:r>
      <w:r w:rsidR="00E31CCE" w:rsidRPr="004A761E">
        <w:rPr>
          <w:b/>
          <w:lang w:val="en-GB"/>
        </w:rPr>
        <w:t>I</w:t>
      </w:r>
      <w:r w:rsidRPr="004A761E">
        <w:rPr>
          <w:b/>
          <w:lang w:val="en-GB"/>
        </w:rPr>
        <w:t>. 1. If Skadeforsakring AB (publ)</w:t>
      </w:r>
      <w:r w:rsidRPr="004A761E">
        <w:rPr>
          <w:b/>
          <w:lang w:val="en-US"/>
        </w:rPr>
        <w:t>-</w:t>
      </w:r>
      <w:r w:rsidRPr="004A761E">
        <w:rPr>
          <w:b/>
          <w:lang w:val="en-GB"/>
        </w:rPr>
        <w:t xml:space="preserve">from its branch in </w:t>
      </w:r>
      <w:r w:rsidRPr="004A761E">
        <w:rPr>
          <w:b/>
          <w:lang w:val="en-US"/>
        </w:rPr>
        <w:t>The Netherlands</w:t>
      </w:r>
    </w:p>
    <w:p w:rsidR="005413CA" w:rsidRPr="004A761E" w:rsidRDefault="005413CA" w:rsidP="005413CA">
      <w:pPr>
        <w:jc w:val="both"/>
      </w:pPr>
      <w:r w:rsidRPr="004A761E">
        <w:rPr>
          <w:lang w:val="en-GB"/>
        </w:rPr>
        <w:tab/>
      </w:r>
      <w:r w:rsidRPr="004A761E">
        <w:t xml:space="preserve">2. </w:t>
      </w:r>
      <w:r w:rsidRPr="004A761E">
        <w:rPr>
          <w:lang w:val="en-US"/>
        </w:rPr>
        <w:t>Freedom to provide services</w:t>
      </w:r>
      <w:r w:rsidRPr="004A761E">
        <w:t>.</w:t>
      </w:r>
    </w:p>
    <w:p w:rsidR="005413CA" w:rsidRPr="004A761E" w:rsidRDefault="005413CA" w:rsidP="005413CA">
      <w:pPr>
        <w:jc w:val="both"/>
      </w:pPr>
      <w:r w:rsidRPr="004A761E">
        <w:tab/>
        <w:t xml:space="preserve">3. </w:t>
      </w:r>
      <w:r w:rsidRPr="004A761E">
        <w:rPr>
          <w:lang w:val="en-US"/>
        </w:rPr>
        <w:t>Non-life insurance</w:t>
      </w:r>
      <w:r w:rsidRPr="004A761E">
        <w:t xml:space="preserve">. </w:t>
      </w:r>
    </w:p>
    <w:p w:rsidR="005413CA" w:rsidRPr="004A761E" w:rsidRDefault="005413CA" w:rsidP="005413CA">
      <w:pPr>
        <w:jc w:val="both"/>
      </w:pPr>
      <w:r w:rsidRPr="004A761E">
        <w:tab/>
        <w:t xml:space="preserve">4. </w:t>
      </w:r>
      <w:r w:rsidRPr="004A761E">
        <w:rPr>
          <w:lang w:val="en-US"/>
        </w:rPr>
        <w:t>Classes of insurance that the company wishes to carry out in Bulgaria</w:t>
      </w:r>
      <w:r w:rsidRPr="004A761E">
        <w:t>:</w:t>
      </w:r>
    </w:p>
    <w:p w:rsidR="005413CA" w:rsidRPr="004A761E" w:rsidRDefault="005413CA" w:rsidP="005413CA">
      <w:pPr>
        <w:jc w:val="both"/>
      </w:pPr>
      <w:r w:rsidRPr="004A761E">
        <w:tab/>
      </w:r>
      <w:r w:rsidRPr="004A761E">
        <w:tab/>
        <w:t xml:space="preserve">4.1. </w:t>
      </w:r>
      <w:r w:rsidRPr="004A761E">
        <w:rPr>
          <w:lang w:val="en-US"/>
        </w:rPr>
        <w:t>Accident</w:t>
      </w:r>
      <w:r w:rsidRPr="004A761E">
        <w:t>;</w:t>
      </w:r>
    </w:p>
    <w:p w:rsidR="005413CA" w:rsidRPr="004A761E" w:rsidRDefault="005413CA" w:rsidP="005413CA">
      <w:pPr>
        <w:jc w:val="both"/>
      </w:pPr>
      <w:r w:rsidRPr="004A761E">
        <w:tab/>
      </w:r>
      <w:r w:rsidRPr="004A761E">
        <w:tab/>
        <w:t xml:space="preserve">4.2. </w:t>
      </w:r>
      <w:r w:rsidRPr="004A761E">
        <w:rPr>
          <w:lang w:val="en-US"/>
        </w:rPr>
        <w:t>Sickness</w:t>
      </w:r>
      <w:r w:rsidRPr="004A761E">
        <w:t>;</w:t>
      </w:r>
    </w:p>
    <w:p w:rsidR="005413CA" w:rsidRPr="004A761E" w:rsidRDefault="005413CA" w:rsidP="005413CA">
      <w:pPr>
        <w:jc w:val="both"/>
      </w:pPr>
      <w:r w:rsidRPr="004A761E">
        <w:tab/>
      </w:r>
      <w:r w:rsidRPr="004A761E">
        <w:tab/>
        <w:t xml:space="preserve">4.3. </w:t>
      </w:r>
      <w:r w:rsidRPr="004A761E">
        <w:rPr>
          <w:lang w:val="en-US"/>
        </w:rPr>
        <w:t>Land vehicles</w:t>
      </w:r>
      <w:r w:rsidRPr="004A761E">
        <w:t>;</w:t>
      </w:r>
    </w:p>
    <w:p w:rsidR="005413CA" w:rsidRPr="004A761E" w:rsidRDefault="005413CA" w:rsidP="005413CA">
      <w:pPr>
        <w:jc w:val="both"/>
      </w:pPr>
      <w:r w:rsidRPr="004A761E">
        <w:tab/>
      </w:r>
      <w:r w:rsidRPr="004A761E">
        <w:tab/>
        <w:t xml:space="preserve">4.4. </w:t>
      </w:r>
      <w:r w:rsidRPr="004A761E">
        <w:rPr>
          <w:lang w:val="en-US"/>
        </w:rPr>
        <w:t>Railway rolling stock</w:t>
      </w:r>
      <w:r w:rsidRPr="004A761E">
        <w:t>;</w:t>
      </w:r>
    </w:p>
    <w:p w:rsidR="005413CA" w:rsidRPr="004A761E" w:rsidRDefault="005413CA" w:rsidP="005413CA">
      <w:pPr>
        <w:jc w:val="both"/>
      </w:pPr>
      <w:r w:rsidRPr="004A761E">
        <w:tab/>
      </w:r>
      <w:r w:rsidRPr="004A761E">
        <w:tab/>
        <w:t xml:space="preserve">4.5. </w:t>
      </w:r>
      <w:r w:rsidRPr="004A761E">
        <w:rPr>
          <w:lang w:val="en-US"/>
        </w:rPr>
        <w:t>Aircraft</w:t>
      </w:r>
      <w:r w:rsidRPr="004A761E">
        <w:t>;</w:t>
      </w:r>
    </w:p>
    <w:p w:rsidR="005413CA" w:rsidRPr="004A761E" w:rsidRDefault="005413CA" w:rsidP="005413CA">
      <w:pPr>
        <w:jc w:val="both"/>
      </w:pPr>
      <w:r w:rsidRPr="004A761E">
        <w:tab/>
      </w:r>
      <w:r w:rsidRPr="004A761E">
        <w:tab/>
        <w:t xml:space="preserve">4.6. </w:t>
      </w:r>
      <w:r w:rsidRPr="004A761E">
        <w:rPr>
          <w:lang w:val="en-US"/>
        </w:rPr>
        <w:t>Ships</w:t>
      </w:r>
      <w:r w:rsidRPr="004A761E">
        <w:t>;</w:t>
      </w:r>
    </w:p>
    <w:p w:rsidR="005413CA" w:rsidRPr="004A761E" w:rsidRDefault="005413CA" w:rsidP="005413CA">
      <w:pPr>
        <w:jc w:val="both"/>
      </w:pPr>
      <w:r w:rsidRPr="004A761E">
        <w:tab/>
      </w:r>
      <w:r w:rsidRPr="004A761E">
        <w:tab/>
        <w:t xml:space="preserve">4.7. </w:t>
      </w:r>
      <w:r w:rsidRPr="004A761E">
        <w:rPr>
          <w:lang w:val="en-US"/>
        </w:rPr>
        <w:t>Goods in transit</w:t>
      </w:r>
      <w:r w:rsidRPr="004A761E">
        <w:t>;</w:t>
      </w:r>
    </w:p>
    <w:p w:rsidR="005413CA" w:rsidRPr="004A761E" w:rsidRDefault="005413CA" w:rsidP="005413CA">
      <w:pPr>
        <w:jc w:val="both"/>
      </w:pPr>
      <w:r w:rsidRPr="004A761E">
        <w:tab/>
      </w:r>
      <w:r w:rsidRPr="004A761E">
        <w:tab/>
        <w:t xml:space="preserve">4.8. </w:t>
      </w:r>
      <w:r w:rsidRPr="004A761E">
        <w:rPr>
          <w:lang w:val="en-US"/>
        </w:rPr>
        <w:t>Fire and natural forces</w:t>
      </w:r>
      <w:r w:rsidRPr="004A761E">
        <w:t>;</w:t>
      </w:r>
    </w:p>
    <w:p w:rsidR="005413CA" w:rsidRPr="004A761E" w:rsidRDefault="005413CA" w:rsidP="005413CA">
      <w:pPr>
        <w:jc w:val="both"/>
      </w:pPr>
      <w:r w:rsidRPr="004A761E">
        <w:tab/>
      </w:r>
      <w:r w:rsidRPr="004A761E">
        <w:tab/>
        <w:t xml:space="preserve">4.9. </w:t>
      </w:r>
      <w:r w:rsidRPr="004A761E">
        <w:rPr>
          <w:lang w:val="en-US"/>
        </w:rPr>
        <w:t>Damage to property</w:t>
      </w:r>
      <w:r w:rsidRPr="004A761E">
        <w:t>;</w:t>
      </w:r>
    </w:p>
    <w:p w:rsidR="005413CA" w:rsidRPr="004A761E" w:rsidRDefault="005413CA" w:rsidP="005413CA">
      <w:pPr>
        <w:jc w:val="both"/>
        <w:rPr>
          <w:lang w:val="en-US"/>
        </w:rPr>
      </w:pPr>
      <w:r w:rsidRPr="004A761E">
        <w:tab/>
      </w:r>
      <w:r w:rsidRPr="004A761E">
        <w:tab/>
        <w:t xml:space="preserve">4.10. </w:t>
      </w:r>
      <w:r w:rsidRPr="004A761E">
        <w:rPr>
          <w:lang w:val="en-US"/>
        </w:rPr>
        <w:t>Motor vehicle liability – only carriers liability;</w:t>
      </w:r>
    </w:p>
    <w:p w:rsidR="005413CA" w:rsidRPr="004A761E" w:rsidRDefault="005413CA" w:rsidP="005413CA">
      <w:pPr>
        <w:jc w:val="both"/>
      </w:pPr>
      <w:r w:rsidRPr="004A761E">
        <w:tab/>
      </w:r>
      <w:r w:rsidRPr="004A761E">
        <w:tab/>
        <w:t xml:space="preserve">4.11. </w:t>
      </w:r>
      <w:r w:rsidRPr="004A761E">
        <w:rPr>
          <w:lang w:val="en-US"/>
        </w:rPr>
        <w:t>Aircraft liability</w:t>
      </w:r>
      <w:r w:rsidRPr="004A761E">
        <w:t>;</w:t>
      </w:r>
    </w:p>
    <w:p w:rsidR="005413CA" w:rsidRPr="004A761E" w:rsidRDefault="005413CA" w:rsidP="005413CA">
      <w:pPr>
        <w:jc w:val="both"/>
      </w:pPr>
      <w:r w:rsidRPr="004A761E">
        <w:tab/>
      </w:r>
      <w:r w:rsidRPr="004A761E">
        <w:tab/>
        <w:t xml:space="preserve">4.12. </w:t>
      </w:r>
      <w:r w:rsidRPr="004A761E">
        <w:rPr>
          <w:lang w:val="en-US"/>
        </w:rPr>
        <w:t>Liability for ships</w:t>
      </w:r>
      <w:r w:rsidRPr="004A761E">
        <w:t>;</w:t>
      </w:r>
    </w:p>
    <w:p w:rsidR="005413CA" w:rsidRPr="004A761E" w:rsidRDefault="005413CA" w:rsidP="005413CA">
      <w:pPr>
        <w:jc w:val="both"/>
      </w:pPr>
      <w:r w:rsidRPr="004A761E">
        <w:tab/>
      </w:r>
      <w:r w:rsidRPr="004A761E">
        <w:tab/>
        <w:t xml:space="preserve">4.13. </w:t>
      </w:r>
      <w:r w:rsidRPr="004A761E">
        <w:rPr>
          <w:lang w:val="en-US"/>
        </w:rPr>
        <w:t>General liability</w:t>
      </w:r>
      <w:r w:rsidRPr="004A761E">
        <w:t>;</w:t>
      </w:r>
    </w:p>
    <w:p w:rsidR="005413CA" w:rsidRPr="004A761E" w:rsidRDefault="005413CA" w:rsidP="005413CA">
      <w:pPr>
        <w:jc w:val="both"/>
      </w:pPr>
      <w:r w:rsidRPr="004A761E">
        <w:tab/>
      </w:r>
      <w:r w:rsidRPr="004A761E">
        <w:tab/>
        <w:t xml:space="preserve">4.14. </w:t>
      </w:r>
      <w:r w:rsidRPr="004A761E">
        <w:rPr>
          <w:lang w:val="en-US"/>
        </w:rPr>
        <w:t>Credit</w:t>
      </w:r>
      <w:r w:rsidRPr="004A761E">
        <w:t>;</w:t>
      </w:r>
    </w:p>
    <w:p w:rsidR="005413CA" w:rsidRPr="004A761E" w:rsidRDefault="005413CA" w:rsidP="005413CA">
      <w:pPr>
        <w:jc w:val="both"/>
      </w:pPr>
      <w:r w:rsidRPr="004A761E">
        <w:tab/>
      </w:r>
      <w:r w:rsidRPr="004A761E">
        <w:tab/>
        <w:t xml:space="preserve">4.15. </w:t>
      </w:r>
      <w:r w:rsidRPr="004A761E">
        <w:rPr>
          <w:lang w:val="en-US"/>
        </w:rPr>
        <w:t>Suretyship</w:t>
      </w:r>
      <w:r w:rsidRPr="004A761E">
        <w:t>;</w:t>
      </w:r>
    </w:p>
    <w:p w:rsidR="005413CA" w:rsidRPr="004A761E" w:rsidRDefault="005413CA" w:rsidP="005413CA">
      <w:pPr>
        <w:jc w:val="both"/>
      </w:pPr>
      <w:r w:rsidRPr="004A761E">
        <w:tab/>
      </w:r>
      <w:r w:rsidRPr="004A761E">
        <w:tab/>
        <w:t xml:space="preserve">4.16. </w:t>
      </w:r>
      <w:r w:rsidRPr="004A761E">
        <w:rPr>
          <w:lang w:val="en-US"/>
        </w:rPr>
        <w:t>Miscellaneous financial loss</w:t>
      </w:r>
      <w:r w:rsidRPr="004A761E">
        <w:t>;</w:t>
      </w:r>
    </w:p>
    <w:p w:rsidR="005413CA" w:rsidRPr="004A761E" w:rsidRDefault="005413CA" w:rsidP="005413CA">
      <w:pPr>
        <w:jc w:val="both"/>
      </w:pPr>
      <w:r w:rsidRPr="004A761E">
        <w:tab/>
      </w:r>
      <w:r w:rsidRPr="004A761E">
        <w:tab/>
        <w:t xml:space="preserve">4.17. </w:t>
      </w:r>
      <w:r w:rsidRPr="004A761E">
        <w:rPr>
          <w:lang w:val="en-US"/>
        </w:rPr>
        <w:t>Legal expenses</w:t>
      </w:r>
      <w:r w:rsidRPr="004A761E">
        <w:t>;</w:t>
      </w:r>
    </w:p>
    <w:p w:rsidR="005413CA" w:rsidRPr="004A761E" w:rsidRDefault="005413CA" w:rsidP="005413CA">
      <w:pPr>
        <w:jc w:val="both"/>
        <w:rPr>
          <w:lang w:val="en-US"/>
        </w:rPr>
      </w:pPr>
      <w:r w:rsidRPr="004A761E">
        <w:tab/>
      </w:r>
      <w:r w:rsidRPr="004A761E">
        <w:tab/>
        <w:t xml:space="preserve">4.18. </w:t>
      </w:r>
      <w:r w:rsidRPr="004A761E">
        <w:rPr>
          <w:lang w:val="en-US"/>
        </w:rPr>
        <w:t>Assistance</w:t>
      </w:r>
      <w:r w:rsidRPr="004A761E">
        <w:t>.</w:t>
      </w:r>
    </w:p>
    <w:p w:rsidR="005413CA" w:rsidRPr="004A761E" w:rsidRDefault="005413CA" w:rsidP="005413CA">
      <w:pPr>
        <w:jc w:val="both"/>
        <w:rPr>
          <w:lang w:val="en-US"/>
        </w:rPr>
      </w:pPr>
    </w:p>
    <w:p w:rsidR="005413CA" w:rsidRPr="004A761E" w:rsidRDefault="005413CA" w:rsidP="005413CA">
      <w:pPr>
        <w:jc w:val="both"/>
        <w:rPr>
          <w:b/>
        </w:rPr>
      </w:pPr>
      <w:r w:rsidRPr="004A761E">
        <w:rPr>
          <w:b/>
          <w:lang w:val="en-GB"/>
        </w:rPr>
        <w:t xml:space="preserve">           V</w:t>
      </w:r>
      <w:r w:rsidR="00E31CCE" w:rsidRPr="004A761E">
        <w:rPr>
          <w:b/>
          <w:lang w:val="en-GB"/>
        </w:rPr>
        <w:t>I</w:t>
      </w:r>
      <w:r w:rsidRPr="004A761E">
        <w:rPr>
          <w:b/>
          <w:lang w:val="en-GB"/>
        </w:rPr>
        <w:t>I. 1. If Skadeforsakring AB (publ)</w:t>
      </w:r>
      <w:r w:rsidRPr="004A761E">
        <w:rPr>
          <w:b/>
          <w:lang w:val="en-US"/>
        </w:rPr>
        <w:t>-</w:t>
      </w:r>
      <w:r w:rsidRPr="004A761E">
        <w:rPr>
          <w:b/>
          <w:lang w:val="en-GB"/>
        </w:rPr>
        <w:t xml:space="preserve">from its branch in </w:t>
      </w:r>
      <w:r w:rsidRPr="004A761E">
        <w:rPr>
          <w:b/>
          <w:lang w:val="en-US"/>
        </w:rPr>
        <w:t>UK</w:t>
      </w:r>
    </w:p>
    <w:p w:rsidR="005413CA" w:rsidRPr="004A761E" w:rsidRDefault="005413CA" w:rsidP="005413CA">
      <w:pPr>
        <w:jc w:val="both"/>
      </w:pPr>
      <w:r w:rsidRPr="004A761E">
        <w:rPr>
          <w:lang w:val="en-GB"/>
        </w:rPr>
        <w:tab/>
      </w:r>
      <w:r w:rsidRPr="004A761E">
        <w:t xml:space="preserve">2. </w:t>
      </w:r>
      <w:r w:rsidRPr="004A761E">
        <w:rPr>
          <w:lang w:val="en-US"/>
        </w:rPr>
        <w:t>Freedom to provide services</w:t>
      </w:r>
      <w:r w:rsidRPr="004A761E">
        <w:t>.</w:t>
      </w:r>
    </w:p>
    <w:p w:rsidR="005413CA" w:rsidRPr="004A761E" w:rsidRDefault="005413CA" w:rsidP="005413CA">
      <w:pPr>
        <w:jc w:val="both"/>
      </w:pPr>
      <w:r w:rsidRPr="004A761E">
        <w:tab/>
        <w:t xml:space="preserve">3. </w:t>
      </w:r>
      <w:r w:rsidRPr="004A761E">
        <w:rPr>
          <w:lang w:val="en-US"/>
        </w:rPr>
        <w:t>Non-life insurance</w:t>
      </w:r>
      <w:r w:rsidRPr="004A761E">
        <w:t xml:space="preserve">. </w:t>
      </w:r>
    </w:p>
    <w:p w:rsidR="005413CA" w:rsidRPr="004A761E" w:rsidRDefault="005413CA" w:rsidP="005413CA">
      <w:pPr>
        <w:jc w:val="both"/>
      </w:pPr>
      <w:r w:rsidRPr="004A761E">
        <w:tab/>
        <w:t xml:space="preserve">4. </w:t>
      </w:r>
      <w:r w:rsidRPr="004A761E">
        <w:rPr>
          <w:lang w:val="en-US"/>
        </w:rPr>
        <w:t>Classes of insurance that the company wishes to carry out in Bulgaria</w:t>
      </w:r>
      <w:r w:rsidRPr="004A761E">
        <w:t>:</w:t>
      </w:r>
    </w:p>
    <w:p w:rsidR="005413CA" w:rsidRPr="004A761E" w:rsidRDefault="005413CA" w:rsidP="005413CA">
      <w:pPr>
        <w:jc w:val="both"/>
      </w:pPr>
      <w:r w:rsidRPr="004A761E">
        <w:tab/>
      </w:r>
      <w:r w:rsidRPr="004A761E">
        <w:tab/>
        <w:t xml:space="preserve">4.1. </w:t>
      </w:r>
      <w:r w:rsidRPr="004A761E">
        <w:rPr>
          <w:lang w:val="en-US"/>
        </w:rPr>
        <w:t>Accident</w:t>
      </w:r>
      <w:r w:rsidRPr="004A761E">
        <w:t>;</w:t>
      </w:r>
    </w:p>
    <w:p w:rsidR="005413CA" w:rsidRPr="004A761E" w:rsidRDefault="005413CA" w:rsidP="005413CA">
      <w:pPr>
        <w:jc w:val="both"/>
      </w:pPr>
      <w:r w:rsidRPr="004A761E">
        <w:tab/>
      </w:r>
      <w:r w:rsidRPr="004A761E">
        <w:tab/>
        <w:t xml:space="preserve">4.2. </w:t>
      </w:r>
      <w:r w:rsidRPr="004A761E">
        <w:rPr>
          <w:lang w:val="en-US"/>
        </w:rPr>
        <w:t>Sickness</w:t>
      </w:r>
      <w:r w:rsidRPr="004A761E">
        <w:t>;</w:t>
      </w:r>
    </w:p>
    <w:p w:rsidR="005413CA" w:rsidRPr="004A761E" w:rsidRDefault="005413CA" w:rsidP="005413CA">
      <w:pPr>
        <w:jc w:val="both"/>
      </w:pPr>
      <w:r w:rsidRPr="004A761E">
        <w:tab/>
      </w:r>
      <w:r w:rsidRPr="004A761E">
        <w:tab/>
        <w:t xml:space="preserve">4.3. </w:t>
      </w:r>
      <w:r w:rsidRPr="004A761E">
        <w:rPr>
          <w:lang w:val="en-US"/>
        </w:rPr>
        <w:t>Land vehicles</w:t>
      </w:r>
      <w:r w:rsidRPr="004A761E">
        <w:t>;</w:t>
      </w:r>
    </w:p>
    <w:p w:rsidR="005413CA" w:rsidRPr="004A761E" w:rsidRDefault="005413CA" w:rsidP="005413CA">
      <w:pPr>
        <w:jc w:val="both"/>
      </w:pPr>
      <w:r w:rsidRPr="004A761E">
        <w:tab/>
      </w:r>
      <w:r w:rsidRPr="004A761E">
        <w:tab/>
        <w:t xml:space="preserve">4.4. </w:t>
      </w:r>
      <w:r w:rsidRPr="004A761E">
        <w:rPr>
          <w:lang w:val="en-US"/>
        </w:rPr>
        <w:t>Railway rolling stock</w:t>
      </w:r>
      <w:r w:rsidRPr="004A761E">
        <w:t>;</w:t>
      </w:r>
    </w:p>
    <w:p w:rsidR="005413CA" w:rsidRPr="004A761E" w:rsidRDefault="005413CA" w:rsidP="005413CA">
      <w:pPr>
        <w:jc w:val="both"/>
      </w:pPr>
      <w:r w:rsidRPr="004A761E">
        <w:tab/>
      </w:r>
      <w:r w:rsidRPr="004A761E">
        <w:tab/>
        <w:t xml:space="preserve">4.5. </w:t>
      </w:r>
      <w:r w:rsidRPr="004A761E">
        <w:rPr>
          <w:lang w:val="en-US"/>
        </w:rPr>
        <w:t>Aircraft</w:t>
      </w:r>
      <w:r w:rsidRPr="004A761E">
        <w:t>;</w:t>
      </w:r>
    </w:p>
    <w:p w:rsidR="005413CA" w:rsidRPr="004A761E" w:rsidRDefault="005413CA" w:rsidP="005413CA">
      <w:pPr>
        <w:jc w:val="both"/>
      </w:pPr>
      <w:r w:rsidRPr="004A761E">
        <w:tab/>
      </w:r>
      <w:r w:rsidRPr="004A761E">
        <w:tab/>
        <w:t xml:space="preserve">4.6. </w:t>
      </w:r>
      <w:r w:rsidRPr="004A761E">
        <w:rPr>
          <w:lang w:val="en-US"/>
        </w:rPr>
        <w:t>Ships</w:t>
      </w:r>
      <w:r w:rsidRPr="004A761E">
        <w:t>;</w:t>
      </w:r>
    </w:p>
    <w:p w:rsidR="005413CA" w:rsidRPr="004A761E" w:rsidRDefault="005413CA" w:rsidP="005413CA">
      <w:pPr>
        <w:jc w:val="both"/>
      </w:pPr>
      <w:r w:rsidRPr="004A761E">
        <w:tab/>
      </w:r>
      <w:r w:rsidRPr="004A761E">
        <w:tab/>
        <w:t xml:space="preserve">4.7. </w:t>
      </w:r>
      <w:r w:rsidRPr="004A761E">
        <w:rPr>
          <w:lang w:val="en-US"/>
        </w:rPr>
        <w:t>Goods in transit</w:t>
      </w:r>
      <w:r w:rsidRPr="004A761E">
        <w:t>;</w:t>
      </w:r>
    </w:p>
    <w:p w:rsidR="005413CA" w:rsidRPr="004A761E" w:rsidRDefault="005413CA" w:rsidP="005413CA">
      <w:pPr>
        <w:jc w:val="both"/>
      </w:pPr>
      <w:r w:rsidRPr="004A761E">
        <w:tab/>
      </w:r>
      <w:r w:rsidRPr="004A761E">
        <w:tab/>
        <w:t xml:space="preserve">4.8. </w:t>
      </w:r>
      <w:r w:rsidRPr="004A761E">
        <w:rPr>
          <w:lang w:val="en-US"/>
        </w:rPr>
        <w:t>Fire and natural forces</w:t>
      </w:r>
      <w:r w:rsidRPr="004A761E">
        <w:t>;</w:t>
      </w:r>
    </w:p>
    <w:p w:rsidR="005413CA" w:rsidRPr="004A761E" w:rsidRDefault="005413CA" w:rsidP="005413CA">
      <w:pPr>
        <w:jc w:val="both"/>
      </w:pPr>
      <w:r w:rsidRPr="004A761E">
        <w:tab/>
      </w:r>
      <w:r w:rsidRPr="004A761E">
        <w:tab/>
        <w:t xml:space="preserve">4.9. </w:t>
      </w:r>
      <w:r w:rsidRPr="004A761E">
        <w:rPr>
          <w:lang w:val="en-US"/>
        </w:rPr>
        <w:t>Damage to property</w:t>
      </w:r>
      <w:r w:rsidRPr="004A761E">
        <w:t>;</w:t>
      </w:r>
    </w:p>
    <w:p w:rsidR="005413CA" w:rsidRPr="004A761E" w:rsidRDefault="005413CA" w:rsidP="005413CA">
      <w:pPr>
        <w:jc w:val="both"/>
        <w:rPr>
          <w:lang w:val="en-US"/>
        </w:rPr>
      </w:pPr>
      <w:r w:rsidRPr="004A761E">
        <w:tab/>
      </w:r>
      <w:r w:rsidRPr="004A761E">
        <w:tab/>
        <w:t xml:space="preserve">4.10. </w:t>
      </w:r>
      <w:r w:rsidRPr="004A761E">
        <w:rPr>
          <w:lang w:val="en-US"/>
        </w:rPr>
        <w:t>Motor vehicle liability – only carriers liability;</w:t>
      </w:r>
    </w:p>
    <w:p w:rsidR="005413CA" w:rsidRPr="004A761E" w:rsidRDefault="005413CA" w:rsidP="005413CA">
      <w:pPr>
        <w:jc w:val="both"/>
      </w:pPr>
      <w:r w:rsidRPr="004A761E">
        <w:tab/>
      </w:r>
      <w:r w:rsidRPr="004A761E">
        <w:tab/>
        <w:t xml:space="preserve">4.11. </w:t>
      </w:r>
      <w:r w:rsidRPr="004A761E">
        <w:rPr>
          <w:lang w:val="en-US"/>
        </w:rPr>
        <w:t>Aircraft liability</w:t>
      </w:r>
      <w:r w:rsidRPr="004A761E">
        <w:t>;</w:t>
      </w:r>
    </w:p>
    <w:p w:rsidR="005413CA" w:rsidRPr="004A761E" w:rsidRDefault="005413CA" w:rsidP="005413CA">
      <w:pPr>
        <w:jc w:val="both"/>
      </w:pPr>
      <w:r w:rsidRPr="004A761E">
        <w:tab/>
      </w:r>
      <w:r w:rsidRPr="004A761E">
        <w:tab/>
        <w:t xml:space="preserve">4.12. </w:t>
      </w:r>
      <w:r w:rsidRPr="004A761E">
        <w:rPr>
          <w:lang w:val="en-US"/>
        </w:rPr>
        <w:t>Liability for ships</w:t>
      </w:r>
      <w:r w:rsidRPr="004A761E">
        <w:t>;</w:t>
      </w:r>
    </w:p>
    <w:p w:rsidR="005413CA" w:rsidRPr="004A761E" w:rsidRDefault="005413CA" w:rsidP="005413CA">
      <w:pPr>
        <w:jc w:val="both"/>
      </w:pPr>
      <w:r w:rsidRPr="004A761E">
        <w:tab/>
      </w:r>
      <w:r w:rsidRPr="004A761E">
        <w:tab/>
        <w:t xml:space="preserve">4.13. </w:t>
      </w:r>
      <w:r w:rsidRPr="004A761E">
        <w:rPr>
          <w:lang w:val="en-US"/>
        </w:rPr>
        <w:t>General liability</w:t>
      </w:r>
      <w:r w:rsidRPr="004A761E">
        <w:t>;</w:t>
      </w:r>
    </w:p>
    <w:p w:rsidR="005413CA" w:rsidRPr="004A761E" w:rsidRDefault="005413CA" w:rsidP="005413CA">
      <w:pPr>
        <w:jc w:val="both"/>
      </w:pPr>
      <w:r w:rsidRPr="004A761E">
        <w:tab/>
      </w:r>
      <w:r w:rsidRPr="004A761E">
        <w:tab/>
        <w:t xml:space="preserve">4.14. </w:t>
      </w:r>
      <w:r w:rsidRPr="004A761E">
        <w:rPr>
          <w:lang w:val="en-US"/>
        </w:rPr>
        <w:t>Credit</w:t>
      </w:r>
      <w:r w:rsidRPr="004A761E">
        <w:t>;</w:t>
      </w:r>
    </w:p>
    <w:p w:rsidR="005413CA" w:rsidRPr="004A761E" w:rsidRDefault="005413CA" w:rsidP="005413CA">
      <w:pPr>
        <w:jc w:val="both"/>
      </w:pPr>
      <w:r w:rsidRPr="004A761E">
        <w:tab/>
      </w:r>
      <w:r w:rsidRPr="004A761E">
        <w:tab/>
        <w:t xml:space="preserve">4.15. </w:t>
      </w:r>
      <w:r w:rsidRPr="004A761E">
        <w:rPr>
          <w:lang w:val="en-US"/>
        </w:rPr>
        <w:t>Suretyship</w:t>
      </w:r>
      <w:r w:rsidRPr="004A761E">
        <w:t>;</w:t>
      </w:r>
    </w:p>
    <w:p w:rsidR="005413CA" w:rsidRPr="004A761E" w:rsidRDefault="005413CA" w:rsidP="005413CA">
      <w:pPr>
        <w:jc w:val="both"/>
      </w:pPr>
      <w:r w:rsidRPr="004A761E">
        <w:tab/>
      </w:r>
      <w:r w:rsidRPr="004A761E">
        <w:tab/>
        <w:t xml:space="preserve">4.16. </w:t>
      </w:r>
      <w:r w:rsidRPr="004A761E">
        <w:rPr>
          <w:lang w:val="en-US"/>
        </w:rPr>
        <w:t>Miscellaneous financial loss</w:t>
      </w:r>
      <w:r w:rsidRPr="004A761E">
        <w:t>;</w:t>
      </w:r>
    </w:p>
    <w:p w:rsidR="005413CA" w:rsidRPr="004A761E" w:rsidRDefault="005413CA" w:rsidP="005413CA">
      <w:pPr>
        <w:jc w:val="both"/>
      </w:pPr>
      <w:r w:rsidRPr="004A761E">
        <w:tab/>
      </w:r>
      <w:r w:rsidRPr="004A761E">
        <w:tab/>
        <w:t xml:space="preserve">4.17. </w:t>
      </w:r>
      <w:r w:rsidRPr="004A761E">
        <w:rPr>
          <w:lang w:val="en-US"/>
        </w:rPr>
        <w:t>Legal expenses</w:t>
      </w:r>
      <w:r w:rsidRPr="004A761E">
        <w:t>;</w:t>
      </w:r>
    </w:p>
    <w:p w:rsidR="005413CA" w:rsidRPr="004A761E" w:rsidRDefault="005413CA" w:rsidP="005413CA">
      <w:pPr>
        <w:jc w:val="both"/>
        <w:rPr>
          <w:lang w:val="en-US"/>
        </w:rPr>
      </w:pPr>
      <w:r w:rsidRPr="004A761E">
        <w:tab/>
      </w:r>
      <w:r w:rsidRPr="004A761E">
        <w:tab/>
        <w:t xml:space="preserve">4.18. </w:t>
      </w:r>
      <w:r w:rsidRPr="004A761E">
        <w:rPr>
          <w:lang w:val="en-US"/>
        </w:rPr>
        <w:t>Assistance</w:t>
      </w:r>
      <w:r w:rsidRPr="004A761E">
        <w:t>.</w:t>
      </w:r>
    </w:p>
    <w:p w:rsidR="005413CA" w:rsidRPr="004A761E" w:rsidRDefault="005413CA" w:rsidP="005413CA">
      <w:pPr>
        <w:jc w:val="both"/>
        <w:rPr>
          <w:lang w:val="en-US"/>
        </w:rPr>
      </w:pPr>
    </w:p>
    <w:p w:rsidR="005413CA" w:rsidRPr="004A761E" w:rsidRDefault="005413CA" w:rsidP="005413CA">
      <w:pPr>
        <w:jc w:val="both"/>
        <w:rPr>
          <w:b/>
        </w:rPr>
      </w:pPr>
      <w:r w:rsidRPr="004A761E">
        <w:rPr>
          <w:b/>
          <w:lang w:val="en-GB"/>
        </w:rPr>
        <w:t xml:space="preserve">           VI</w:t>
      </w:r>
      <w:r w:rsidR="00E31CCE" w:rsidRPr="004A761E">
        <w:rPr>
          <w:b/>
          <w:lang w:val="en-GB"/>
        </w:rPr>
        <w:t>I</w:t>
      </w:r>
      <w:r w:rsidRPr="004A761E">
        <w:rPr>
          <w:b/>
          <w:lang w:val="en-GB"/>
        </w:rPr>
        <w:t>I. 1. If Skadeforsakring AB (publ)</w:t>
      </w:r>
      <w:r w:rsidRPr="004A761E">
        <w:rPr>
          <w:b/>
          <w:lang w:val="en-US"/>
        </w:rPr>
        <w:t>-</w:t>
      </w:r>
      <w:r w:rsidRPr="004A761E">
        <w:rPr>
          <w:b/>
          <w:lang w:val="en-GB"/>
        </w:rPr>
        <w:t xml:space="preserve">from its branch in </w:t>
      </w:r>
      <w:r w:rsidRPr="004A761E">
        <w:rPr>
          <w:b/>
          <w:lang w:val="en-US"/>
        </w:rPr>
        <w:t>Germany</w:t>
      </w:r>
      <w:r w:rsidRPr="004A761E">
        <w:rPr>
          <w:b/>
        </w:rPr>
        <w:t>.</w:t>
      </w:r>
    </w:p>
    <w:p w:rsidR="005413CA" w:rsidRPr="004A761E" w:rsidRDefault="005413CA" w:rsidP="005413CA">
      <w:pPr>
        <w:jc w:val="both"/>
      </w:pPr>
      <w:r w:rsidRPr="004A761E">
        <w:rPr>
          <w:lang w:val="en-GB"/>
        </w:rPr>
        <w:tab/>
      </w:r>
      <w:r w:rsidRPr="004A761E">
        <w:t xml:space="preserve">2. </w:t>
      </w:r>
      <w:r w:rsidRPr="004A761E">
        <w:rPr>
          <w:lang w:val="en-US"/>
        </w:rPr>
        <w:t>Freedom to provide services</w:t>
      </w:r>
      <w:r w:rsidRPr="004A761E">
        <w:t>.</w:t>
      </w:r>
    </w:p>
    <w:p w:rsidR="005413CA" w:rsidRPr="004A761E" w:rsidRDefault="005413CA" w:rsidP="005413CA">
      <w:pPr>
        <w:jc w:val="both"/>
      </w:pPr>
      <w:r w:rsidRPr="004A761E">
        <w:tab/>
        <w:t xml:space="preserve">3. </w:t>
      </w:r>
      <w:r w:rsidRPr="004A761E">
        <w:rPr>
          <w:lang w:val="en-US"/>
        </w:rPr>
        <w:t>Non-life insurance</w:t>
      </w:r>
      <w:r w:rsidRPr="004A761E">
        <w:t xml:space="preserve">. </w:t>
      </w:r>
    </w:p>
    <w:p w:rsidR="005413CA" w:rsidRPr="004A761E" w:rsidRDefault="005413CA" w:rsidP="005413CA">
      <w:pPr>
        <w:jc w:val="both"/>
      </w:pPr>
      <w:r w:rsidRPr="004A761E">
        <w:tab/>
        <w:t xml:space="preserve">4. </w:t>
      </w:r>
      <w:r w:rsidRPr="004A761E">
        <w:rPr>
          <w:lang w:val="en-US"/>
        </w:rPr>
        <w:t>Classes of insurance that the company wishes to carry out in Bulgaria</w:t>
      </w:r>
      <w:r w:rsidRPr="004A761E">
        <w:t>:</w:t>
      </w:r>
    </w:p>
    <w:p w:rsidR="005413CA" w:rsidRPr="004A761E" w:rsidRDefault="005413CA" w:rsidP="005413CA">
      <w:pPr>
        <w:jc w:val="both"/>
      </w:pPr>
      <w:r w:rsidRPr="004A761E">
        <w:tab/>
      </w:r>
      <w:r w:rsidRPr="004A761E">
        <w:tab/>
        <w:t xml:space="preserve">4.1. </w:t>
      </w:r>
      <w:r w:rsidRPr="004A761E">
        <w:rPr>
          <w:lang w:val="en-US"/>
        </w:rPr>
        <w:t>Accident</w:t>
      </w:r>
      <w:r w:rsidRPr="004A761E">
        <w:t>;</w:t>
      </w:r>
    </w:p>
    <w:p w:rsidR="005413CA" w:rsidRPr="004A761E" w:rsidRDefault="005413CA" w:rsidP="005413CA">
      <w:pPr>
        <w:jc w:val="both"/>
      </w:pPr>
      <w:r w:rsidRPr="004A761E">
        <w:tab/>
      </w:r>
      <w:r w:rsidRPr="004A761E">
        <w:tab/>
        <w:t xml:space="preserve">4.2. </w:t>
      </w:r>
      <w:r w:rsidRPr="004A761E">
        <w:rPr>
          <w:lang w:val="en-US"/>
        </w:rPr>
        <w:t>Sickness</w:t>
      </w:r>
      <w:r w:rsidRPr="004A761E">
        <w:t>;</w:t>
      </w:r>
    </w:p>
    <w:p w:rsidR="005413CA" w:rsidRPr="004A761E" w:rsidRDefault="005413CA" w:rsidP="005413CA">
      <w:pPr>
        <w:jc w:val="both"/>
      </w:pPr>
      <w:r w:rsidRPr="004A761E">
        <w:tab/>
      </w:r>
      <w:r w:rsidRPr="004A761E">
        <w:tab/>
        <w:t xml:space="preserve">4.3. </w:t>
      </w:r>
      <w:r w:rsidRPr="004A761E">
        <w:rPr>
          <w:lang w:val="en-US"/>
        </w:rPr>
        <w:t>Land vehicles</w:t>
      </w:r>
      <w:r w:rsidRPr="004A761E">
        <w:t>;</w:t>
      </w:r>
    </w:p>
    <w:p w:rsidR="005413CA" w:rsidRPr="004A761E" w:rsidRDefault="005413CA" w:rsidP="005413CA">
      <w:pPr>
        <w:jc w:val="both"/>
      </w:pPr>
      <w:r w:rsidRPr="004A761E">
        <w:tab/>
      </w:r>
      <w:r w:rsidRPr="004A761E">
        <w:tab/>
        <w:t xml:space="preserve">4.4. </w:t>
      </w:r>
      <w:r w:rsidRPr="004A761E">
        <w:rPr>
          <w:lang w:val="en-US"/>
        </w:rPr>
        <w:t>Railway rolling stock</w:t>
      </w:r>
      <w:r w:rsidRPr="004A761E">
        <w:t>;</w:t>
      </w:r>
    </w:p>
    <w:p w:rsidR="005413CA" w:rsidRPr="004A761E" w:rsidRDefault="005413CA" w:rsidP="005413CA">
      <w:pPr>
        <w:jc w:val="both"/>
      </w:pPr>
      <w:r w:rsidRPr="004A761E">
        <w:tab/>
      </w:r>
      <w:r w:rsidRPr="004A761E">
        <w:tab/>
        <w:t xml:space="preserve">4.5. </w:t>
      </w:r>
      <w:r w:rsidRPr="004A761E">
        <w:rPr>
          <w:lang w:val="en-US"/>
        </w:rPr>
        <w:t>Aircraft</w:t>
      </w:r>
      <w:r w:rsidRPr="004A761E">
        <w:t>;</w:t>
      </w:r>
    </w:p>
    <w:p w:rsidR="005413CA" w:rsidRPr="004A761E" w:rsidRDefault="005413CA" w:rsidP="005413CA">
      <w:pPr>
        <w:jc w:val="both"/>
      </w:pPr>
      <w:r w:rsidRPr="004A761E">
        <w:tab/>
      </w:r>
      <w:r w:rsidRPr="004A761E">
        <w:tab/>
        <w:t xml:space="preserve">4.6. </w:t>
      </w:r>
      <w:r w:rsidRPr="004A761E">
        <w:rPr>
          <w:lang w:val="en-US"/>
        </w:rPr>
        <w:t>Ships</w:t>
      </w:r>
      <w:r w:rsidRPr="004A761E">
        <w:t>;</w:t>
      </w:r>
    </w:p>
    <w:p w:rsidR="005413CA" w:rsidRPr="004A761E" w:rsidRDefault="005413CA" w:rsidP="005413CA">
      <w:pPr>
        <w:jc w:val="both"/>
      </w:pPr>
      <w:r w:rsidRPr="004A761E">
        <w:tab/>
      </w:r>
      <w:r w:rsidRPr="004A761E">
        <w:tab/>
        <w:t xml:space="preserve">4.7. </w:t>
      </w:r>
      <w:r w:rsidRPr="004A761E">
        <w:rPr>
          <w:lang w:val="en-US"/>
        </w:rPr>
        <w:t>Goods in transit</w:t>
      </w:r>
      <w:r w:rsidRPr="004A761E">
        <w:t>;</w:t>
      </w:r>
    </w:p>
    <w:p w:rsidR="005413CA" w:rsidRPr="004A761E" w:rsidRDefault="005413CA" w:rsidP="005413CA">
      <w:pPr>
        <w:jc w:val="both"/>
      </w:pPr>
      <w:r w:rsidRPr="004A761E">
        <w:tab/>
      </w:r>
      <w:r w:rsidRPr="004A761E">
        <w:tab/>
        <w:t xml:space="preserve">4.8. </w:t>
      </w:r>
      <w:r w:rsidRPr="004A761E">
        <w:rPr>
          <w:lang w:val="en-US"/>
        </w:rPr>
        <w:t>Fire and natural forces</w:t>
      </w:r>
      <w:r w:rsidRPr="004A761E">
        <w:t>;</w:t>
      </w:r>
    </w:p>
    <w:p w:rsidR="005413CA" w:rsidRPr="004A761E" w:rsidRDefault="005413CA" w:rsidP="005413CA">
      <w:pPr>
        <w:jc w:val="both"/>
      </w:pPr>
      <w:r w:rsidRPr="004A761E">
        <w:tab/>
      </w:r>
      <w:r w:rsidRPr="004A761E">
        <w:tab/>
        <w:t xml:space="preserve">4.9. </w:t>
      </w:r>
      <w:r w:rsidRPr="004A761E">
        <w:rPr>
          <w:lang w:val="en-US"/>
        </w:rPr>
        <w:t>Damage to property</w:t>
      </w:r>
      <w:r w:rsidRPr="004A761E">
        <w:t>;</w:t>
      </w:r>
    </w:p>
    <w:p w:rsidR="005413CA" w:rsidRPr="004A761E" w:rsidRDefault="005413CA" w:rsidP="005413CA">
      <w:pPr>
        <w:jc w:val="both"/>
        <w:rPr>
          <w:lang w:val="en-US"/>
        </w:rPr>
      </w:pPr>
      <w:r w:rsidRPr="004A761E">
        <w:tab/>
      </w:r>
      <w:r w:rsidRPr="004A761E">
        <w:tab/>
        <w:t xml:space="preserve">4.10. </w:t>
      </w:r>
      <w:r w:rsidRPr="004A761E">
        <w:rPr>
          <w:lang w:val="en-US"/>
        </w:rPr>
        <w:t>Motor vehicle liability – only carriers liability;</w:t>
      </w:r>
    </w:p>
    <w:p w:rsidR="005413CA" w:rsidRPr="004A761E" w:rsidRDefault="005413CA" w:rsidP="005413CA">
      <w:pPr>
        <w:jc w:val="both"/>
      </w:pPr>
      <w:r w:rsidRPr="004A761E">
        <w:tab/>
      </w:r>
      <w:r w:rsidRPr="004A761E">
        <w:tab/>
        <w:t xml:space="preserve">4.11. </w:t>
      </w:r>
      <w:r w:rsidRPr="004A761E">
        <w:rPr>
          <w:lang w:val="en-US"/>
        </w:rPr>
        <w:t>Aircraft liability</w:t>
      </w:r>
      <w:r w:rsidRPr="004A761E">
        <w:t>;</w:t>
      </w:r>
    </w:p>
    <w:p w:rsidR="005413CA" w:rsidRPr="004A761E" w:rsidRDefault="005413CA" w:rsidP="005413CA">
      <w:pPr>
        <w:jc w:val="both"/>
      </w:pPr>
      <w:r w:rsidRPr="004A761E">
        <w:tab/>
      </w:r>
      <w:r w:rsidRPr="004A761E">
        <w:tab/>
        <w:t xml:space="preserve">4.12. </w:t>
      </w:r>
      <w:r w:rsidRPr="004A761E">
        <w:rPr>
          <w:lang w:val="en-US"/>
        </w:rPr>
        <w:t>Liability for ships</w:t>
      </w:r>
      <w:r w:rsidRPr="004A761E">
        <w:t>;</w:t>
      </w:r>
    </w:p>
    <w:p w:rsidR="005413CA" w:rsidRPr="004A761E" w:rsidRDefault="005413CA" w:rsidP="005413CA">
      <w:pPr>
        <w:jc w:val="both"/>
      </w:pPr>
      <w:r w:rsidRPr="004A761E">
        <w:tab/>
      </w:r>
      <w:r w:rsidRPr="004A761E">
        <w:tab/>
        <w:t xml:space="preserve">4.13. </w:t>
      </w:r>
      <w:r w:rsidRPr="004A761E">
        <w:rPr>
          <w:lang w:val="en-US"/>
        </w:rPr>
        <w:t>General liability</w:t>
      </w:r>
      <w:r w:rsidRPr="004A761E">
        <w:t>;</w:t>
      </w:r>
    </w:p>
    <w:p w:rsidR="005413CA" w:rsidRPr="004A761E" w:rsidRDefault="005413CA" w:rsidP="005413CA">
      <w:pPr>
        <w:jc w:val="both"/>
      </w:pPr>
      <w:r w:rsidRPr="004A761E">
        <w:tab/>
      </w:r>
      <w:r w:rsidRPr="004A761E">
        <w:tab/>
        <w:t xml:space="preserve">4.14. </w:t>
      </w:r>
      <w:r w:rsidRPr="004A761E">
        <w:rPr>
          <w:lang w:val="en-US"/>
        </w:rPr>
        <w:t>Credit</w:t>
      </w:r>
      <w:r w:rsidRPr="004A761E">
        <w:t>;</w:t>
      </w:r>
    </w:p>
    <w:p w:rsidR="005413CA" w:rsidRPr="004A761E" w:rsidRDefault="005413CA" w:rsidP="005413CA">
      <w:pPr>
        <w:jc w:val="both"/>
      </w:pPr>
      <w:r w:rsidRPr="004A761E">
        <w:tab/>
      </w:r>
      <w:r w:rsidRPr="004A761E">
        <w:tab/>
        <w:t xml:space="preserve">4.15. </w:t>
      </w:r>
      <w:r w:rsidRPr="004A761E">
        <w:rPr>
          <w:lang w:val="en-US"/>
        </w:rPr>
        <w:t>Suretyship</w:t>
      </w:r>
      <w:r w:rsidRPr="004A761E">
        <w:t>;</w:t>
      </w:r>
    </w:p>
    <w:p w:rsidR="005413CA" w:rsidRPr="004A761E" w:rsidRDefault="005413CA" w:rsidP="005413CA">
      <w:pPr>
        <w:jc w:val="both"/>
      </w:pPr>
      <w:r w:rsidRPr="004A761E">
        <w:tab/>
      </w:r>
      <w:r w:rsidRPr="004A761E">
        <w:tab/>
        <w:t xml:space="preserve">4.16. </w:t>
      </w:r>
      <w:r w:rsidRPr="004A761E">
        <w:rPr>
          <w:lang w:val="en-US"/>
        </w:rPr>
        <w:t>Miscellaneous financial loss</w:t>
      </w:r>
      <w:r w:rsidRPr="004A761E">
        <w:t>;</w:t>
      </w:r>
    </w:p>
    <w:p w:rsidR="005413CA" w:rsidRPr="004A761E" w:rsidRDefault="005413CA" w:rsidP="005413CA">
      <w:pPr>
        <w:jc w:val="both"/>
      </w:pPr>
      <w:r w:rsidRPr="004A761E">
        <w:tab/>
      </w:r>
      <w:r w:rsidRPr="004A761E">
        <w:tab/>
        <w:t xml:space="preserve">4.17. </w:t>
      </w:r>
      <w:r w:rsidRPr="004A761E">
        <w:rPr>
          <w:lang w:val="en-US"/>
        </w:rPr>
        <w:t>Legal expenses</w:t>
      </w:r>
      <w:r w:rsidRPr="004A761E">
        <w:t>;</w:t>
      </w:r>
    </w:p>
    <w:p w:rsidR="005413CA" w:rsidRPr="004A761E" w:rsidRDefault="005413CA" w:rsidP="005413CA">
      <w:pPr>
        <w:jc w:val="both"/>
        <w:rPr>
          <w:lang w:val="en-US"/>
        </w:rPr>
      </w:pPr>
      <w:r w:rsidRPr="004A761E">
        <w:tab/>
      </w:r>
      <w:r w:rsidRPr="004A761E">
        <w:tab/>
        <w:t xml:space="preserve">4.18.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2.</w:t>
      </w:r>
      <w:r w:rsidRPr="004A761E">
        <w:rPr>
          <w:b/>
          <w:lang w:val="en-GB"/>
        </w:rPr>
        <w:tab/>
        <w:t>1. Lansforsakringar Sak Forsakringsaktiebolag (publ).</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Pr="004A761E">
        <w:rPr>
          <w:lang w:val="en-US"/>
        </w:rPr>
        <w:t>6</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Pr="004A761E">
        <w:rPr>
          <w:lang w:val="en-US"/>
        </w:rPr>
        <w:t>7</w:t>
      </w:r>
      <w:r w:rsidRPr="004A761E">
        <w:t xml:space="preserve">.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US"/>
        </w:rPr>
        <w:t>3</w:t>
      </w:r>
      <w:r w:rsidRPr="004A761E">
        <w:rPr>
          <w:b/>
          <w:lang w:val="en-GB"/>
        </w:rPr>
        <w:t>.</w:t>
      </w:r>
      <w:r w:rsidRPr="004A761E">
        <w:rPr>
          <w:b/>
          <w:lang w:val="en-GB"/>
        </w:rPr>
        <w:tab/>
        <w:t xml:space="preserve">1. </w:t>
      </w:r>
      <w:r w:rsidRPr="004A761E">
        <w:rPr>
          <w:b/>
          <w:lang w:val="en-US"/>
        </w:rPr>
        <w:t>Solid</w:t>
      </w:r>
      <w:r w:rsidRPr="004A761E">
        <w:rPr>
          <w:b/>
          <w:lang w:val="en-GB"/>
        </w:rPr>
        <w:t xml:space="preserve"> </w:t>
      </w:r>
      <w:r w:rsidRPr="004A761E">
        <w:rPr>
          <w:b/>
          <w:lang w:val="en-US"/>
        </w:rPr>
        <w:t>F</w:t>
      </w:r>
      <w:r w:rsidRPr="004A761E">
        <w:rPr>
          <w:b/>
          <w:lang w:val="en-GB"/>
        </w:rPr>
        <w:t>ö</w:t>
      </w:r>
      <w:r w:rsidRPr="004A761E">
        <w:rPr>
          <w:b/>
          <w:lang w:val="en-US"/>
        </w:rPr>
        <w:t>rs</w:t>
      </w:r>
      <w:r w:rsidRPr="004A761E">
        <w:rPr>
          <w:b/>
          <w:lang w:val="en-GB"/>
        </w:rPr>
        <w:t>ä</w:t>
      </w:r>
      <w:r w:rsidRPr="004A761E">
        <w:rPr>
          <w:b/>
          <w:lang w:val="en-US"/>
        </w:rPr>
        <w:t>kring</w:t>
      </w:r>
      <w:r w:rsidR="00481DF7" w:rsidRPr="004A761E">
        <w:rPr>
          <w:b/>
          <w:lang w:val="en-US"/>
        </w:rPr>
        <w:t>ar AB</w:t>
      </w:r>
      <w:r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00D459AC"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D459AC"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D459AC" w:rsidRPr="004A761E">
        <w:rPr>
          <w:lang w:val="en-US"/>
        </w:rPr>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00D459AC" w:rsidRPr="004A761E">
        <w:rPr>
          <w:lang w:val="en-US"/>
        </w:rPr>
        <w:t>14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00D459AC" w:rsidRPr="004A761E">
        <w:rPr>
          <w:lang w:val="en-US"/>
        </w:rPr>
        <w:t>15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w:t>
      </w:r>
      <w:r w:rsidR="00D459AC" w:rsidRPr="004A761E">
        <w:rPr>
          <w:lang w:val="en-US"/>
        </w:rPr>
        <w:t>16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00D459AC" w:rsidRPr="004A761E">
        <w:rPr>
          <w:lang w:val="en-US"/>
        </w:rPr>
        <w:t>17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00D459AC" w:rsidRPr="004A761E">
        <w:rPr>
          <w:lang w:val="en-US"/>
        </w:rPr>
        <w:t>8</w:t>
      </w:r>
      <w:r w:rsidRPr="004A761E">
        <w:t xml:space="preserve">.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4.</w:t>
      </w:r>
      <w:r w:rsidRPr="004A761E">
        <w:rPr>
          <w:b/>
          <w:lang w:val="en-US"/>
        </w:rPr>
        <w:tab/>
        <w:t>1. Sveriges Angfartygs Assurans Forening.</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GB"/>
        </w:rPr>
        <w:t>1</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GB"/>
        </w:rPr>
        <w:t>2</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Legal expenses.</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5.</w:t>
      </w:r>
      <w:r w:rsidRPr="004A761E">
        <w:rPr>
          <w:b/>
          <w:lang w:val="en-GB"/>
        </w:rPr>
        <w:tab/>
        <w:t>1. Euler Hermes Kreditförsäkring Norden AB.</w:t>
      </w:r>
      <w:r w:rsidR="00425F66" w:rsidRPr="004A761E">
        <w:rPr>
          <w:b/>
          <w:lang w:val="en-GB"/>
        </w:rPr>
        <w:t xml:space="preserve"> – By a letter, received in Financial Supervision Commission, The Competent Authority of Sweden informed about portfolio transfer from Euler Hermes Kreditförsäkring Norden AB to Euler Hermes Credit Insurance Belgium SA NV with effect from 31 December 2011. As a result, the insurance undertaking „Euler Hermes Kreditförsäkring Norden AB“ ceased to exist.</w:t>
      </w:r>
    </w:p>
    <w:p w:rsidR="00FB6A6E" w:rsidRPr="004A761E" w:rsidRDefault="00FB6A6E" w:rsidP="00FB6A6E">
      <w:pPr>
        <w:jc w:val="both"/>
        <w:rPr>
          <w:lang w:val="en-US"/>
        </w:rPr>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1</w:t>
      </w:r>
      <w:r w:rsidR="00B462D7" w:rsidRPr="004A761E">
        <w:rPr>
          <w:lang w:val="en-US"/>
        </w:rPr>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00B462D7" w:rsidRPr="004A761E">
        <w:rPr>
          <w:lang w:val="en-US"/>
        </w:rPr>
        <w:t>15</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w:t>
      </w:r>
      <w:r w:rsidR="00B462D7" w:rsidRPr="004A761E">
        <w:rPr>
          <w:lang w:val="en-US"/>
        </w:rPr>
        <w:t>16</w:t>
      </w:r>
      <w:r w:rsidRPr="004A761E">
        <w:t xml:space="preserve">. </w:t>
      </w:r>
      <w:r w:rsidRPr="004A761E">
        <w:rPr>
          <w:lang w:val="en-US"/>
        </w:rPr>
        <w:t>Miscellaneous financial loss.</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6.</w:t>
      </w:r>
      <w:r w:rsidRPr="004A761E">
        <w:rPr>
          <w:b/>
          <w:lang w:val="en-GB"/>
        </w:rPr>
        <w:tab/>
      </w:r>
      <w:r w:rsidR="00391326" w:rsidRPr="004A761E">
        <w:rPr>
          <w:b/>
          <w:lang w:val="en-GB"/>
        </w:rPr>
        <w:t xml:space="preserve">I. </w:t>
      </w:r>
      <w:r w:rsidRPr="004A761E">
        <w:rPr>
          <w:b/>
          <w:lang w:val="en-GB"/>
        </w:rPr>
        <w:t>1. Sirius International Försäkringsaktiebolag (publ)</w:t>
      </w:r>
      <w:r w:rsidRPr="004A761E">
        <w:rPr>
          <w:b/>
        </w:rPr>
        <w:t xml:space="preserve"> – </w:t>
      </w:r>
      <w:r w:rsidR="004E062B" w:rsidRPr="004A761E">
        <w:rPr>
          <w:b/>
          <w:lang w:val="en-US"/>
        </w:rPr>
        <w:t>from its head office in Sweden</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Pr="004A761E">
        <w:rPr>
          <w:lang w:val="en-US"/>
        </w:rPr>
        <w:t>6</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Pr="004A761E">
        <w:rPr>
          <w:lang w:val="en-US"/>
        </w:rPr>
        <w:t>7</w:t>
      </w:r>
      <w:r w:rsidRPr="004A761E">
        <w:t xml:space="preserve">. </w:t>
      </w:r>
      <w:r w:rsidRPr="004A761E">
        <w:rPr>
          <w:lang w:val="en-US"/>
        </w:rPr>
        <w:t>Assistance</w:t>
      </w:r>
      <w:r w:rsidRPr="004A761E">
        <w:t>.</w:t>
      </w:r>
    </w:p>
    <w:p w:rsidR="00391326" w:rsidRPr="004A761E" w:rsidRDefault="00391326" w:rsidP="00FB6A6E">
      <w:pPr>
        <w:jc w:val="both"/>
        <w:rPr>
          <w:lang w:val="en-US"/>
        </w:rPr>
      </w:pPr>
    </w:p>
    <w:p w:rsidR="00391326" w:rsidRPr="004A761E" w:rsidRDefault="00391326" w:rsidP="00391326">
      <w:pPr>
        <w:jc w:val="both"/>
        <w:rPr>
          <w:b/>
          <w:lang w:val="en-GB"/>
        </w:rPr>
      </w:pPr>
      <w:r w:rsidRPr="004A761E">
        <w:rPr>
          <w:b/>
          <w:lang w:val="en-GB"/>
        </w:rPr>
        <w:t xml:space="preserve">            II. 1. Sirius International Försäkringsaktiebolag (publ)</w:t>
      </w:r>
      <w:r w:rsidRPr="004A761E">
        <w:rPr>
          <w:b/>
        </w:rPr>
        <w:t xml:space="preserve"> – </w:t>
      </w:r>
      <w:r w:rsidRPr="004A761E">
        <w:rPr>
          <w:b/>
          <w:lang w:val="en-US"/>
        </w:rPr>
        <w:t>from its branch in the United Kingdom</w:t>
      </w:r>
      <w:r w:rsidRPr="004A761E">
        <w:rPr>
          <w:b/>
          <w:lang w:val="en-GB"/>
        </w:rPr>
        <w:t>.</w:t>
      </w:r>
    </w:p>
    <w:p w:rsidR="00391326" w:rsidRPr="004A761E" w:rsidRDefault="00391326" w:rsidP="00391326">
      <w:pPr>
        <w:jc w:val="both"/>
      </w:pPr>
      <w:r w:rsidRPr="004A761E">
        <w:rPr>
          <w:lang w:val="en-GB"/>
        </w:rPr>
        <w:tab/>
      </w:r>
      <w:r w:rsidRPr="004A761E">
        <w:t xml:space="preserve">2. </w:t>
      </w:r>
      <w:r w:rsidRPr="004A761E">
        <w:rPr>
          <w:lang w:val="en-US"/>
        </w:rPr>
        <w:t>Freedom to provide services</w:t>
      </w:r>
      <w:r w:rsidRPr="004A761E">
        <w:t>.</w:t>
      </w:r>
    </w:p>
    <w:p w:rsidR="00391326" w:rsidRPr="004A761E" w:rsidRDefault="00391326" w:rsidP="00391326">
      <w:pPr>
        <w:jc w:val="both"/>
      </w:pPr>
      <w:r w:rsidRPr="004A761E">
        <w:tab/>
        <w:t xml:space="preserve">3. </w:t>
      </w:r>
      <w:r w:rsidRPr="004A761E">
        <w:rPr>
          <w:lang w:val="en-US"/>
        </w:rPr>
        <w:t>Non-life insurance</w:t>
      </w:r>
      <w:r w:rsidRPr="004A761E">
        <w:t xml:space="preserve">. </w:t>
      </w:r>
    </w:p>
    <w:p w:rsidR="00391326" w:rsidRPr="004A761E" w:rsidRDefault="00391326" w:rsidP="00391326">
      <w:pPr>
        <w:jc w:val="both"/>
      </w:pPr>
      <w:r w:rsidRPr="004A761E">
        <w:tab/>
        <w:t xml:space="preserve">4. </w:t>
      </w:r>
      <w:r w:rsidRPr="004A761E">
        <w:rPr>
          <w:lang w:val="en-US"/>
        </w:rPr>
        <w:t>Classes of insurance that the company wishes to carry out in Bulgaria</w:t>
      </w:r>
      <w:r w:rsidRPr="004A761E">
        <w:t>:</w:t>
      </w:r>
    </w:p>
    <w:p w:rsidR="00391326" w:rsidRPr="004A761E" w:rsidRDefault="00391326" w:rsidP="00391326">
      <w:pPr>
        <w:jc w:val="both"/>
      </w:pPr>
      <w:r w:rsidRPr="004A761E">
        <w:tab/>
      </w:r>
      <w:r w:rsidRPr="004A761E">
        <w:tab/>
        <w:t xml:space="preserve">4.1. </w:t>
      </w:r>
      <w:r w:rsidRPr="004A761E">
        <w:rPr>
          <w:lang w:val="en-US"/>
        </w:rPr>
        <w:t>Accident</w:t>
      </w:r>
      <w:r w:rsidRPr="004A761E">
        <w:t>;</w:t>
      </w:r>
    </w:p>
    <w:p w:rsidR="00391326" w:rsidRPr="004A761E" w:rsidRDefault="00391326" w:rsidP="00391326">
      <w:pPr>
        <w:jc w:val="both"/>
      </w:pPr>
      <w:r w:rsidRPr="004A761E">
        <w:tab/>
      </w:r>
      <w:r w:rsidRPr="004A761E">
        <w:tab/>
        <w:t xml:space="preserve">4.2. </w:t>
      </w:r>
      <w:r w:rsidRPr="004A761E">
        <w:rPr>
          <w:lang w:val="en-US"/>
        </w:rPr>
        <w:t>Sickness</w:t>
      </w:r>
      <w:r w:rsidRPr="004A761E">
        <w:t>;</w:t>
      </w:r>
    </w:p>
    <w:p w:rsidR="00391326" w:rsidRPr="004A761E" w:rsidRDefault="00391326" w:rsidP="00391326">
      <w:pPr>
        <w:jc w:val="both"/>
      </w:pPr>
      <w:r w:rsidRPr="004A761E">
        <w:tab/>
      </w:r>
      <w:r w:rsidRPr="004A761E">
        <w:tab/>
        <w:t xml:space="preserve">4.3. </w:t>
      </w:r>
      <w:r w:rsidRPr="004A761E">
        <w:rPr>
          <w:lang w:val="en-US"/>
        </w:rPr>
        <w:t>Land vehicles</w:t>
      </w:r>
      <w:r w:rsidRPr="004A761E">
        <w:t>;</w:t>
      </w:r>
    </w:p>
    <w:p w:rsidR="00391326" w:rsidRPr="004A761E" w:rsidRDefault="00391326" w:rsidP="00391326">
      <w:pPr>
        <w:jc w:val="both"/>
      </w:pPr>
      <w:r w:rsidRPr="004A761E">
        <w:tab/>
      </w:r>
      <w:r w:rsidRPr="004A761E">
        <w:tab/>
        <w:t xml:space="preserve">4.4. </w:t>
      </w:r>
      <w:r w:rsidRPr="004A761E">
        <w:rPr>
          <w:lang w:val="en-US"/>
        </w:rPr>
        <w:t>Railway rolling stock</w:t>
      </w:r>
      <w:r w:rsidRPr="004A761E">
        <w:t>;</w:t>
      </w:r>
    </w:p>
    <w:p w:rsidR="00391326" w:rsidRPr="004A761E" w:rsidRDefault="00391326" w:rsidP="00391326">
      <w:pPr>
        <w:jc w:val="both"/>
      </w:pPr>
      <w:r w:rsidRPr="004A761E">
        <w:tab/>
      </w:r>
      <w:r w:rsidRPr="004A761E">
        <w:tab/>
        <w:t xml:space="preserve">4.5. </w:t>
      </w:r>
      <w:r w:rsidRPr="004A761E">
        <w:rPr>
          <w:lang w:val="en-US"/>
        </w:rPr>
        <w:t>Aircraft</w:t>
      </w:r>
      <w:r w:rsidRPr="004A761E">
        <w:t>;</w:t>
      </w:r>
    </w:p>
    <w:p w:rsidR="00391326" w:rsidRPr="004A761E" w:rsidRDefault="00391326" w:rsidP="00391326">
      <w:pPr>
        <w:jc w:val="both"/>
      </w:pPr>
      <w:r w:rsidRPr="004A761E">
        <w:tab/>
      </w:r>
      <w:r w:rsidRPr="004A761E">
        <w:tab/>
        <w:t xml:space="preserve">4.6. </w:t>
      </w:r>
      <w:r w:rsidRPr="004A761E">
        <w:rPr>
          <w:lang w:val="en-US"/>
        </w:rPr>
        <w:t>Ships</w:t>
      </w:r>
      <w:r w:rsidRPr="004A761E">
        <w:t>;</w:t>
      </w:r>
    </w:p>
    <w:p w:rsidR="00391326" w:rsidRPr="004A761E" w:rsidRDefault="00391326" w:rsidP="00391326">
      <w:pPr>
        <w:jc w:val="both"/>
      </w:pPr>
      <w:r w:rsidRPr="004A761E">
        <w:tab/>
      </w:r>
      <w:r w:rsidRPr="004A761E">
        <w:tab/>
        <w:t xml:space="preserve">4.7. </w:t>
      </w:r>
      <w:r w:rsidRPr="004A761E">
        <w:rPr>
          <w:lang w:val="en-US"/>
        </w:rPr>
        <w:t>Goods in transit</w:t>
      </w:r>
      <w:r w:rsidRPr="004A761E">
        <w:t>;</w:t>
      </w:r>
    </w:p>
    <w:p w:rsidR="00391326" w:rsidRPr="004A761E" w:rsidRDefault="00391326" w:rsidP="00391326">
      <w:pPr>
        <w:jc w:val="both"/>
      </w:pPr>
      <w:r w:rsidRPr="004A761E">
        <w:tab/>
      </w:r>
      <w:r w:rsidRPr="004A761E">
        <w:tab/>
        <w:t xml:space="preserve">4.8. </w:t>
      </w:r>
      <w:r w:rsidRPr="004A761E">
        <w:rPr>
          <w:lang w:val="en-US"/>
        </w:rPr>
        <w:t>Fire and natural forces</w:t>
      </w:r>
      <w:r w:rsidRPr="004A761E">
        <w:t>;</w:t>
      </w:r>
    </w:p>
    <w:p w:rsidR="00391326" w:rsidRPr="004A761E" w:rsidRDefault="00391326" w:rsidP="00391326">
      <w:pPr>
        <w:jc w:val="both"/>
      </w:pPr>
      <w:r w:rsidRPr="004A761E">
        <w:tab/>
      </w:r>
      <w:r w:rsidRPr="004A761E">
        <w:tab/>
        <w:t xml:space="preserve">4.9. </w:t>
      </w:r>
      <w:r w:rsidRPr="004A761E">
        <w:rPr>
          <w:lang w:val="en-US"/>
        </w:rPr>
        <w:t>Damage to property</w:t>
      </w:r>
      <w:r w:rsidRPr="004A761E">
        <w:t>;</w:t>
      </w:r>
    </w:p>
    <w:p w:rsidR="00391326" w:rsidRPr="004A761E" w:rsidRDefault="00391326" w:rsidP="00391326">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391326" w:rsidRPr="004A761E" w:rsidRDefault="00391326" w:rsidP="00391326">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391326" w:rsidRPr="004A761E" w:rsidRDefault="00391326" w:rsidP="00391326">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391326" w:rsidRPr="004A761E" w:rsidRDefault="00391326" w:rsidP="00391326">
      <w:pPr>
        <w:jc w:val="both"/>
      </w:pPr>
      <w:r w:rsidRPr="004A761E">
        <w:tab/>
      </w:r>
      <w:r w:rsidRPr="004A761E">
        <w:tab/>
        <w:t>4.1</w:t>
      </w:r>
      <w:r w:rsidRPr="004A761E">
        <w:rPr>
          <w:lang w:val="en-US"/>
        </w:rPr>
        <w:t>3</w:t>
      </w:r>
      <w:r w:rsidRPr="004A761E">
        <w:t xml:space="preserve">. </w:t>
      </w:r>
      <w:r w:rsidRPr="004A761E">
        <w:rPr>
          <w:lang w:val="en-US"/>
        </w:rPr>
        <w:t>Credit</w:t>
      </w:r>
      <w:r w:rsidRPr="004A761E">
        <w:t>;</w:t>
      </w:r>
    </w:p>
    <w:p w:rsidR="00391326" w:rsidRPr="004A761E" w:rsidRDefault="00391326" w:rsidP="00391326">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391326" w:rsidRPr="004A761E" w:rsidRDefault="00391326" w:rsidP="00391326">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391326" w:rsidRPr="004A761E" w:rsidRDefault="00391326" w:rsidP="00391326">
      <w:pPr>
        <w:jc w:val="both"/>
      </w:pPr>
      <w:r w:rsidRPr="004A761E">
        <w:tab/>
      </w:r>
      <w:r w:rsidRPr="004A761E">
        <w:tab/>
        <w:t>4.1</w:t>
      </w:r>
      <w:r w:rsidRPr="004A761E">
        <w:rPr>
          <w:lang w:val="en-US"/>
        </w:rPr>
        <w:t>6</w:t>
      </w:r>
      <w:r w:rsidRPr="004A761E">
        <w:t xml:space="preserve">. </w:t>
      </w:r>
      <w:r w:rsidRPr="004A761E">
        <w:rPr>
          <w:lang w:val="en-US"/>
        </w:rPr>
        <w:t>Legal expenses</w:t>
      </w:r>
      <w:r w:rsidRPr="004A761E">
        <w:t>;</w:t>
      </w:r>
    </w:p>
    <w:p w:rsidR="00391326" w:rsidRPr="004A761E" w:rsidRDefault="00391326" w:rsidP="00391326">
      <w:pPr>
        <w:jc w:val="both"/>
        <w:rPr>
          <w:lang w:val="en-US"/>
        </w:rPr>
      </w:pPr>
      <w:r w:rsidRPr="004A761E">
        <w:tab/>
      </w:r>
      <w:r w:rsidRPr="004A761E">
        <w:tab/>
        <w:t>4.1</w:t>
      </w:r>
      <w:r w:rsidRPr="004A761E">
        <w:rPr>
          <w:lang w:val="en-US"/>
        </w:rPr>
        <w:t>7</w:t>
      </w:r>
      <w:r w:rsidRPr="004A761E">
        <w:t xml:space="preserve">. </w:t>
      </w:r>
      <w:r w:rsidRPr="004A761E">
        <w:rPr>
          <w:lang w:val="en-US"/>
        </w:rPr>
        <w:t>Assistance</w:t>
      </w:r>
      <w:r w:rsidRPr="004A761E">
        <w:t>.</w:t>
      </w:r>
    </w:p>
    <w:p w:rsidR="00391326" w:rsidRPr="004A761E" w:rsidRDefault="00391326" w:rsidP="00FB6A6E">
      <w:pPr>
        <w:jc w:val="both"/>
        <w:rPr>
          <w:lang w:val="en-GB"/>
        </w:rPr>
      </w:pPr>
    </w:p>
    <w:p w:rsidR="0043619A" w:rsidRPr="004A761E" w:rsidRDefault="00D3702F" w:rsidP="00D3702F">
      <w:pPr>
        <w:jc w:val="both"/>
        <w:rPr>
          <w:b/>
          <w:lang w:val="en-GB"/>
        </w:rPr>
      </w:pPr>
      <w:r w:rsidRPr="004A761E">
        <w:rPr>
          <w:b/>
          <w:lang w:val="en-GB"/>
        </w:rPr>
        <w:t xml:space="preserve">            III. </w:t>
      </w:r>
      <w:r w:rsidR="0043619A" w:rsidRPr="004A761E">
        <w:rPr>
          <w:b/>
          <w:lang w:val="en-GB"/>
        </w:rPr>
        <w:t>1. Sirius International Försäkringsaktiebolag (publ)</w:t>
      </w:r>
      <w:r w:rsidR="0043619A" w:rsidRPr="004A761E">
        <w:rPr>
          <w:b/>
        </w:rPr>
        <w:t xml:space="preserve"> – </w:t>
      </w:r>
      <w:r w:rsidR="0043619A" w:rsidRPr="004A761E">
        <w:rPr>
          <w:b/>
          <w:lang w:val="en-US"/>
        </w:rPr>
        <w:t>from its branch in the Belgium</w:t>
      </w:r>
      <w:r w:rsidR="0043619A" w:rsidRPr="004A761E">
        <w:rPr>
          <w:b/>
          <w:lang w:val="en-GB"/>
        </w:rPr>
        <w:t>.</w:t>
      </w:r>
    </w:p>
    <w:p w:rsidR="00D3702F" w:rsidRPr="004A761E" w:rsidRDefault="00D3702F" w:rsidP="00D3702F">
      <w:pPr>
        <w:jc w:val="both"/>
        <w:rPr>
          <w:b/>
          <w:lang w:val="en-US"/>
        </w:rPr>
      </w:pPr>
      <w:r w:rsidRPr="004A761E">
        <w:rPr>
          <w:b/>
          <w:lang w:val="en-GB"/>
        </w:rPr>
        <w:tab/>
      </w:r>
      <w:r w:rsidRPr="004A761E">
        <w:rPr>
          <w:b/>
          <w:lang w:val="en-US"/>
        </w:rPr>
        <w:t xml:space="preserve">With a letter, dated 07 May 2018, the competent authority of Sweden informed that the insurer intends to </w:t>
      </w:r>
      <w:r w:rsidR="004E7E43" w:rsidRPr="004A761E">
        <w:rPr>
          <w:b/>
          <w:lang w:val="en-US"/>
        </w:rPr>
        <w:t>carry out insurance business in Bulgaria.</w:t>
      </w:r>
    </w:p>
    <w:p w:rsidR="0043619A" w:rsidRPr="004A761E" w:rsidRDefault="0043619A" w:rsidP="0043619A">
      <w:pPr>
        <w:jc w:val="both"/>
      </w:pPr>
      <w:r w:rsidRPr="004A761E">
        <w:rPr>
          <w:lang w:val="en-GB"/>
        </w:rPr>
        <w:tab/>
      </w:r>
      <w:r w:rsidRPr="004A761E">
        <w:t xml:space="preserve">2. </w:t>
      </w:r>
      <w:r w:rsidRPr="004A761E">
        <w:rPr>
          <w:lang w:val="en-US"/>
        </w:rPr>
        <w:t>Freedom to provide services</w:t>
      </w:r>
      <w:r w:rsidRPr="004A761E">
        <w:t>.</w:t>
      </w:r>
    </w:p>
    <w:p w:rsidR="0043619A" w:rsidRPr="004A761E" w:rsidRDefault="0043619A" w:rsidP="0043619A">
      <w:pPr>
        <w:jc w:val="both"/>
      </w:pPr>
      <w:r w:rsidRPr="004A761E">
        <w:tab/>
        <w:t xml:space="preserve">3. </w:t>
      </w:r>
      <w:r w:rsidRPr="004A761E">
        <w:rPr>
          <w:lang w:val="en-US"/>
        </w:rPr>
        <w:t>Non-life insurance</w:t>
      </w:r>
      <w:r w:rsidR="00560B74" w:rsidRPr="004A761E">
        <w:rPr>
          <w:lang w:val="en-US"/>
        </w:rPr>
        <w:t xml:space="preserve"> and reinsurance</w:t>
      </w:r>
      <w:r w:rsidRPr="004A761E">
        <w:t xml:space="preserve">. </w:t>
      </w:r>
    </w:p>
    <w:p w:rsidR="0043619A" w:rsidRPr="004A761E" w:rsidRDefault="0043619A" w:rsidP="0043619A">
      <w:pPr>
        <w:jc w:val="both"/>
      </w:pPr>
      <w:r w:rsidRPr="004A761E">
        <w:tab/>
        <w:t xml:space="preserve">4. </w:t>
      </w:r>
      <w:r w:rsidRPr="004A761E">
        <w:rPr>
          <w:lang w:val="en-US"/>
        </w:rPr>
        <w:t>Classes of insurance that the company wishes to carry out in Bulgaria</w:t>
      </w:r>
      <w:r w:rsidRPr="004A761E">
        <w:t>:</w:t>
      </w:r>
    </w:p>
    <w:p w:rsidR="00D6290E" w:rsidRPr="004A761E" w:rsidRDefault="00D6290E" w:rsidP="0043619A">
      <w:pPr>
        <w:jc w:val="both"/>
        <w:rPr>
          <w:lang w:val="en-US"/>
        </w:rPr>
      </w:pPr>
      <w:r w:rsidRPr="004A761E">
        <w:tab/>
      </w:r>
      <w:r w:rsidRPr="004A761E">
        <w:tab/>
      </w:r>
      <w:r w:rsidRPr="004A761E">
        <w:rPr>
          <w:lang w:val="en-US"/>
        </w:rPr>
        <w:t>Non-life insurance:</w:t>
      </w:r>
    </w:p>
    <w:p w:rsidR="0043619A" w:rsidRPr="004A761E" w:rsidRDefault="0043619A" w:rsidP="0043619A">
      <w:pPr>
        <w:jc w:val="both"/>
      </w:pPr>
      <w:r w:rsidRPr="004A761E">
        <w:tab/>
      </w:r>
      <w:r w:rsidRPr="004A761E">
        <w:tab/>
        <w:t xml:space="preserve">4.3. </w:t>
      </w:r>
      <w:r w:rsidRPr="004A761E">
        <w:rPr>
          <w:lang w:val="en-US"/>
        </w:rPr>
        <w:t>Land vehicles</w:t>
      </w:r>
      <w:r w:rsidRPr="004A761E">
        <w:t>;</w:t>
      </w:r>
    </w:p>
    <w:p w:rsidR="0043619A" w:rsidRPr="004A761E" w:rsidRDefault="0043619A" w:rsidP="0043619A">
      <w:pPr>
        <w:jc w:val="both"/>
      </w:pPr>
      <w:r w:rsidRPr="004A761E">
        <w:tab/>
      </w:r>
      <w:r w:rsidRPr="004A761E">
        <w:tab/>
        <w:t>4.1</w:t>
      </w:r>
      <w:r w:rsidR="003A7E02" w:rsidRPr="004A761E">
        <w:rPr>
          <w:lang w:val="en-US"/>
        </w:rPr>
        <w:t>3</w:t>
      </w:r>
      <w:r w:rsidRPr="004A761E">
        <w:t xml:space="preserve">. </w:t>
      </w:r>
      <w:r w:rsidRPr="004A761E">
        <w:rPr>
          <w:lang w:val="en-US"/>
        </w:rPr>
        <w:t>General liability</w:t>
      </w:r>
      <w:r w:rsidRPr="004A761E">
        <w:t>;</w:t>
      </w:r>
    </w:p>
    <w:p w:rsidR="0043619A" w:rsidRPr="004A761E" w:rsidRDefault="0043619A" w:rsidP="0043619A">
      <w:pPr>
        <w:jc w:val="both"/>
      </w:pPr>
      <w:r w:rsidRPr="004A761E">
        <w:tab/>
      </w:r>
      <w:r w:rsidRPr="004A761E">
        <w:tab/>
        <w:t>4.1</w:t>
      </w:r>
      <w:r w:rsidR="003A7E02" w:rsidRPr="004A761E">
        <w:rPr>
          <w:lang w:val="en-US"/>
        </w:rPr>
        <w:t>6</w:t>
      </w:r>
      <w:r w:rsidRPr="004A761E">
        <w:t xml:space="preserve">. </w:t>
      </w:r>
      <w:r w:rsidRPr="004A761E">
        <w:rPr>
          <w:lang w:val="en-US"/>
        </w:rPr>
        <w:t>Miscellaneous financial loss</w:t>
      </w:r>
      <w:r w:rsidRPr="004A761E">
        <w:t>;</w:t>
      </w:r>
    </w:p>
    <w:p w:rsidR="0043619A" w:rsidRPr="004A761E" w:rsidRDefault="0043619A" w:rsidP="0043619A">
      <w:pPr>
        <w:jc w:val="both"/>
      </w:pPr>
      <w:r w:rsidRPr="004A761E">
        <w:tab/>
      </w:r>
      <w:r w:rsidRPr="004A761E">
        <w:tab/>
        <w:t>4.1</w:t>
      </w:r>
      <w:r w:rsidR="003A7E02" w:rsidRPr="004A761E">
        <w:rPr>
          <w:lang w:val="en-US"/>
        </w:rPr>
        <w:t>7</w:t>
      </w:r>
      <w:r w:rsidRPr="004A761E">
        <w:t xml:space="preserve">. </w:t>
      </w:r>
      <w:r w:rsidRPr="004A761E">
        <w:rPr>
          <w:lang w:val="en-US"/>
        </w:rPr>
        <w:t>Legal expenses</w:t>
      </w:r>
      <w:r w:rsidRPr="004A761E">
        <w:t>;</w:t>
      </w:r>
    </w:p>
    <w:p w:rsidR="0043619A" w:rsidRPr="004A761E" w:rsidRDefault="0043619A" w:rsidP="0043619A">
      <w:pPr>
        <w:jc w:val="both"/>
      </w:pPr>
      <w:r w:rsidRPr="004A761E">
        <w:tab/>
      </w:r>
      <w:r w:rsidRPr="004A761E">
        <w:tab/>
        <w:t>4.1</w:t>
      </w:r>
      <w:r w:rsidR="003A7E02" w:rsidRPr="004A761E">
        <w:rPr>
          <w:lang w:val="en-US"/>
        </w:rPr>
        <w:t>8</w:t>
      </w:r>
      <w:r w:rsidRPr="004A761E">
        <w:t xml:space="preserve">. </w:t>
      </w:r>
      <w:r w:rsidRPr="004A761E">
        <w:rPr>
          <w:lang w:val="en-US"/>
        </w:rPr>
        <w:t>Assistance</w:t>
      </w:r>
      <w:r w:rsidRPr="004A761E">
        <w:t>.</w:t>
      </w:r>
    </w:p>
    <w:p w:rsidR="001766C1" w:rsidRPr="004A761E" w:rsidRDefault="001766C1" w:rsidP="0043619A">
      <w:pPr>
        <w:jc w:val="both"/>
        <w:rPr>
          <w:lang w:val="en-US"/>
        </w:rPr>
      </w:pPr>
      <w:r w:rsidRPr="004A761E">
        <w:tab/>
      </w:r>
      <w:r w:rsidRPr="004A761E">
        <w:tab/>
      </w:r>
      <w:r w:rsidRPr="004A761E">
        <w:rPr>
          <w:lang w:val="en-US"/>
        </w:rPr>
        <w:t xml:space="preserve">According to Annex 1 (B) of Directive </w:t>
      </w:r>
      <w:r w:rsidRPr="004A761E">
        <w:t>2009/138/ЕC</w:t>
      </w:r>
      <w:r w:rsidRPr="004A761E">
        <w:rPr>
          <w:lang w:val="en-US"/>
        </w:rPr>
        <w:t>:</w:t>
      </w:r>
    </w:p>
    <w:p w:rsidR="001766C1" w:rsidRPr="004A761E" w:rsidRDefault="001766C1" w:rsidP="001766C1">
      <w:pPr>
        <w:ind w:left="708" w:firstLine="708"/>
        <w:jc w:val="both"/>
        <w:rPr>
          <w:lang w:val="en-US"/>
        </w:rPr>
      </w:pPr>
      <w:r w:rsidRPr="004A761E">
        <w:rPr>
          <w:lang w:val="en-US"/>
        </w:rPr>
        <w:t>(a) Classes 1 and 2: ‘Accident and Health Insurance’;</w:t>
      </w:r>
    </w:p>
    <w:p w:rsidR="001766C1" w:rsidRPr="004A761E" w:rsidRDefault="001766C1" w:rsidP="001766C1">
      <w:pPr>
        <w:ind w:left="708" w:firstLine="708"/>
        <w:jc w:val="both"/>
        <w:rPr>
          <w:lang w:val="en-US"/>
        </w:rPr>
      </w:pPr>
      <w:r w:rsidRPr="004A761E">
        <w:rPr>
          <w:lang w:val="en-US"/>
        </w:rPr>
        <w:t>(c) Classes 1 (fourth indent), 4, 6, 7 and 12: ‘Marine and Transport Insurance’;</w:t>
      </w:r>
    </w:p>
    <w:p w:rsidR="001766C1" w:rsidRPr="004A761E" w:rsidRDefault="001766C1" w:rsidP="001766C1">
      <w:pPr>
        <w:ind w:left="708" w:firstLine="708"/>
        <w:jc w:val="both"/>
        <w:rPr>
          <w:lang w:val="en-US"/>
        </w:rPr>
      </w:pPr>
      <w:r w:rsidRPr="004A761E">
        <w:rPr>
          <w:lang w:val="en-US"/>
        </w:rPr>
        <w:t>(d) Classes 1 (fourth indent), 5, 7 and 11: ‘Aviation Insurance’;</w:t>
      </w:r>
    </w:p>
    <w:p w:rsidR="001766C1" w:rsidRPr="004A761E" w:rsidRDefault="001766C1" w:rsidP="001766C1">
      <w:pPr>
        <w:ind w:left="708" w:firstLine="708"/>
        <w:jc w:val="both"/>
        <w:rPr>
          <w:lang w:val="en-US"/>
        </w:rPr>
      </w:pPr>
      <w:r w:rsidRPr="004A761E">
        <w:rPr>
          <w:lang w:val="en-US"/>
        </w:rPr>
        <w:t>(e) Classes 8 and 9: ‘Insurance against Fire and other Damage to Property’;</w:t>
      </w:r>
    </w:p>
    <w:p w:rsidR="001766C1" w:rsidRPr="004A761E" w:rsidRDefault="001766C1" w:rsidP="001766C1">
      <w:pPr>
        <w:ind w:left="708" w:firstLine="708"/>
        <w:jc w:val="both"/>
        <w:rPr>
          <w:lang w:val="en-US"/>
        </w:rPr>
      </w:pPr>
      <w:r w:rsidRPr="004A761E">
        <w:rPr>
          <w:lang w:val="en-US"/>
        </w:rPr>
        <w:t>(g) Classes 14 and 15: ‘Credit and Suretyship Insurance’</w:t>
      </w:r>
      <w:r w:rsidR="00591807" w:rsidRPr="004A761E">
        <w:rPr>
          <w:lang w:val="en-US"/>
        </w:rPr>
        <w:t>.</w:t>
      </w:r>
      <w:r w:rsidRPr="004A761E">
        <w:rPr>
          <w:lang w:val="en-US"/>
        </w:rPr>
        <w:t xml:space="preserve"> </w:t>
      </w:r>
    </w:p>
    <w:p w:rsidR="003A7E02" w:rsidRPr="004A761E" w:rsidRDefault="003A7E02" w:rsidP="0043619A">
      <w:pPr>
        <w:jc w:val="both"/>
      </w:pPr>
    </w:p>
    <w:p w:rsidR="003A7E02" w:rsidRPr="004A761E" w:rsidRDefault="003A7E02" w:rsidP="0043619A">
      <w:pPr>
        <w:jc w:val="both"/>
        <w:rPr>
          <w:lang w:val="en-US"/>
        </w:rPr>
      </w:pPr>
      <w:r w:rsidRPr="004A761E">
        <w:tab/>
      </w:r>
      <w:r w:rsidRPr="004A761E">
        <w:tab/>
      </w:r>
      <w:r w:rsidRPr="004A761E">
        <w:rPr>
          <w:lang w:val="en-US"/>
        </w:rPr>
        <w:t>Reinsurance:</w:t>
      </w:r>
    </w:p>
    <w:p w:rsidR="00187B4C" w:rsidRPr="004A761E" w:rsidRDefault="00187B4C" w:rsidP="00187B4C">
      <w:pPr>
        <w:jc w:val="both"/>
      </w:pPr>
      <w:r w:rsidRPr="004A761E">
        <w:tab/>
      </w:r>
      <w:r w:rsidRPr="004A761E">
        <w:tab/>
        <w:t xml:space="preserve">4.1. </w:t>
      </w:r>
      <w:r w:rsidRPr="004A761E">
        <w:rPr>
          <w:lang w:val="en-US"/>
        </w:rPr>
        <w:t>Accident</w:t>
      </w:r>
      <w:r w:rsidRPr="004A761E">
        <w:t>;</w:t>
      </w:r>
    </w:p>
    <w:p w:rsidR="00187B4C" w:rsidRPr="004A761E" w:rsidRDefault="00187B4C" w:rsidP="00187B4C">
      <w:pPr>
        <w:jc w:val="both"/>
      </w:pPr>
      <w:r w:rsidRPr="004A761E">
        <w:tab/>
      </w:r>
      <w:r w:rsidRPr="004A761E">
        <w:tab/>
        <w:t xml:space="preserve">4.2. </w:t>
      </w:r>
      <w:r w:rsidRPr="004A761E">
        <w:rPr>
          <w:lang w:val="en-US"/>
        </w:rPr>
        <w:t>Sickness</w:t>
      </w:r>
      <w:r w:rsidRPr="004A761E">
        <w:t>;</w:t>
      </w:r>
    </w:p>
    <w:p w:rsidR="00187B4C" w:rsidRPr="004A761E" w:rsidRDefault="00187B4C" w:rsidP="00187B4C">
      <w:pPr>
        <w:jc w:val="both"/>
      </w:pPr>
      <w:r w:rsidRPr="004A761E">
        <w:tab/>
      </w:r>
      <w:r w:rsidRPr="004A761E">
        <w:tab/>
        <w:t xml:space="preserve">4.3. </w:t>
      </w:r>
      <w:r w:rsidRPr="004A761E">
        <w:rPr>
          <w:lang w:val="en-US"/>
        </w:rPr>
        <w:t>Land vehicles</w:t>
      </w:r>
      <w:r w:rsidRPr="004A761E">
        <w:t>;</w:t>
      </w:r>
    </w:p>
    <w:p w:rsidR="00187B4C" w:rsidRPr="004A761E" w:rsidRDefault="00187B4C" w:rsidP="00187B4C">
      <w:pPr>
        <w:jc w:val="both"/>
      </w:pPr>
      <w:r w:rsidRPr="004A761E">
        <w:tab/>
      </w:r>
      <w:r w:rsidRPr="004A761E">
        <w:tab/>
        <w:t xml:space="preserve">4.4. </w:t>
      </w:r>
      <w:r w:rsidRPr="004A761E">
        <w:rPr>
          <w:lang w:val="en-US"/>
        </w:rPr>
        <w:t>Railway rolling stock</w:t>
      </w:r>
      <w:r w:rsidRPr="004A761E">
        <w:t>;</w:t>
      </w:r>
    </w:p>
    <w:p w:rsidR="00187B4C" w:rsidRPr="004A761E" w:rsidRDefault="00187B4C" w:rsidP="00187B4C">
      <w:pPr>
        <w:jc w:val="both"/>
      </w:pPr>
      <w:r w:rsidRPr="004A761E">
        <w:tab/>
      </w:r>
      <w:r w:rsidRPr="004A761E">
        <w:tab/>
        <w:t xml:space="preserve">4.5. </w:t>
      </w:r>
      <w:r w:rsidRPr="004A761E">
        <w:rPr>
          <w:lang w:val="en-US"/>
        </w:rPr>
        <w:t>Aircraft</w:t>
      </w:r>
      <w:r w:rsidRPr="004A761E">
        <w:t>;</w:t>
      </w:r>
    </w:p>
    <w:p w:rsidR="00187B4C" w:rsidRPr="004A761E" w:rsidRDefault="00187B4C" w:rsidP="00187B4C">
      <w:pPr>
        <w:jc w:val="both"/>
      </w:pPr>
      <w:r w:rsidRPr="004A761E">
        <w:tab/>
      </w:r>
      <w:r w:rsidRPr="004A761E">
        <w:tab/>
        <w:t xml:space="preserve">4.6. </w:t>
      </w:r>
      <w:r w:rsidRPr="004A761E">
        <w:rPr>
          <w:lang w:val="en-US"/>
        </w:rPr>
        <w:t>Ships</w:t>
      </w:r>
      <w:r w:rsidRPr="004A761E">
        <w:t>;</w:t>
      </w:r>
    </w:p>
    <w:p w:rsidR="00187B4C" w:rsidRPr="004A761E" w:rsidRDefault="00187B4C" w:rsidP="00187B4C">
      <w:pPr>
        <w:jc w:val="both"/>
      </w:pPr>
      <w:r w:rsidRPr="004A761E">
        <w:tab/>
      </w:r>
      <w:r w:rsidRPr="004A761E">
        <w:tab/>
        <w:t xml:space="preserve">4.7. </w:t>
      </w:r>
      <w:r w:rsidRPr="004A761E">
        <w:rPr>
          <w:lang w:val="en-US"/>
        </w:rPr>
        <w:t>Goods in transit</w:t>
      </w:r>
      <w:r w:rsidRPr="004A761E">
        <w:t>;</w:t>
      </w:r>
    </w:p>
    <w:p w:rsidR="00187B4C" w:rsidRPr="004A761E" w:rsidRDefault="00187B4C" w:rsidP="00187B4C">
      <w:pPr>
        <w:jc w:val="both"/>
      </w:pPr>
      <w:r w:rsidRPr="004A761E">
        <w:tab/>
      </w:r>
      <w:r w:rsidRPr="004A761E">
        <w:tab/>
        <w:t xml:space="preserve">4.8. </w:t>
      </w:r>
      <w:r w:rsidRPr="004A761E">
        <w:rPr>
          <w:lang w:val="en-US"/>
        </w:rPr>
        <w:t>Fire and natural forces</w:t>
      </w:r>
      <w:r w:rsidRPr="004A761E">
        <w:t>;</w:t>
      </w:r>
    </w:p>
    <w:p w:rsidR="00187B4C" w:rsidRPr="004A761E" w:rsidRDefault="00187B4C" w:rsidP="00187B4C">
      <w:pPr>
        <w:jc w:val="both"/>
      </w:pPr>
      <w:r w:rsidRPr="004A761E">
        <w:tab/>
      </w:r>
      <w:r w:rsidRPr="004A761E">
        <w:tab/>
        <w:t xml:space="preserve">4.9. </w:t>
      </w:r>
      <w:r w:rsidR="00E300AB" w:rsidRPr="004A761E">
        <w:rPr>
          <w:lang w:val="en-US"/>
        </w:rPr>
        <w:t>Other d</w:t>
      </w:r>
      <w:r w:rsidRPr="004A761E">
        <w:rPr>
          <w:lang w:val="en-US"/>
        </w:rPr>
        <w:t>amage to property</w:t>
      </w:r>
      <w:r w:rsidRPr="004A761E">
        <w:t>;</w:t>
      </w:r>
    </w:p>
    <w:p w:rsidR="00E300AB" w:rsidRPr="004A761E" w:rsidRDefault="00E300AB" w:rsidP="00E300AB">
      <w:pPr>
        <w:jc w:val="both"/>
      </w:pPr>
      <w:r w:rsidRPr="004A761E">
        <w:tab/>
      </w:r>
      <w:r w:rsidRPr="004A761E">
        <w:tab/>
        <w:t>4.1</w:t>
      </w:r>
      <w:r w:rsidRPr="004A761E">
        <w:rPr>
          <w:lang w:val="en-US"/>
        </w:rPr>
        <w:t>0</w:t>
      </w:r>
      <w:r w:rsidRPr="004A761E">
        <w:t xml:space="preserve">. </w:t>
      </w:r>
      <w:r w:rsidRPr="004A761E">
        <w:rPr>
          <w:lang w:val="en-US"/>
        </w:rPr>
        <w:t>Motor vehicle liability</w:t>
      </w:r>
      <w:r w:rsidRPr="004A761E">
        <w:t>;</w:t>
      </w:r>
    </w:p>
    <w:p w:rsidR="00187B4C" w:rsidRPr="004A761E" w:rsidRDefault="00187B4C" w:rsidP="00187B4C">
      <w:pPr>
        <w:jc w:val="both"/>
      </w:pPr>
      <w:r w:rsidRPr="004A761E">
        <w:tab/>
      </w:r>
      <w:r w:rsidRPr="004A761E">
        <w:tab/>
        <w:t>4.1</w:t>
      </w:r>
      <w:r w:rsidR="00E300AB" w:rsidRPr="004A761E">
        <w:rPr>
          <w:lang w:val="en-US"/>
        </w:rPr>
        <w:t>1</w:t>
      </w:r>
      <w:r w:rsidRPr="004A761E">
        <w:t xml:space="preserve">. </w:t>
      </w:r>
      <w:r w:rsidRPr="004A761E">
        <w:rPr>
          <w:lang w:val="en-US"/>
        </w:rPr>
        <w:t>Aircraft liability</w:t>
      </w:r>
      <w:r w:rsidRPr="004A761E">
        <w:t>;</w:t>
      </w:r>
    </w:p>
    <w:p w:rsidR="00187B4C" w:rsidRPr="004A761E" w:rsidRDefault="00187B4C" w:rsidP="00187B4C">
      <w:pPr>
        <w:jc w:val="both"/>
      </w:pPr>
      <w:r w:rsidRPr="004A761E">
        <w:tab/>
      </w:r>
      <w:r w:rsidRPr="004A761E">
        <w:tab/>
        <w:t>4.1</w:t>
      </w:r>
      <w:r w:rsidR="00E300AB" w:rsidRPr="004A761E">
        <w:rPr>
          <w:lang w:val="en-US"/>
        </w:rPr>
        <w:t>2</w:t>
      </w:r>
      <w:r w:rsidRPr="004A761E">
        <w:t xml:space="preserve">. </w:t>
      </w:r>
      <w:r w:rsidRPr="004A761E">
        <w:rPr>
          <w:lang w:val="en-US"/>
        </w:rPr>
        <w:t>Liability for ships</w:t>
      </w:r>
      <w:r w:rsidRPr="004A761E">
        <w:t>;</w:t>
      </w:r>
    </w:p>
    <w:p w:rsidR="00187B4C" w:rsidRPr="004A761E" w:rsidRDefault="00187B4C" w:rsidP="00187B4C">
      <w:pPr>
        <w:jc w:val="both"/>
      </w:pPr>
      <w:r w:rsidRPr="004A761E">
        <w:tab/>
      </w:r>
      <w:r w:rsidRPr="004A761E">
        <w:tab/>
        <w:t>4.1</w:t>
      </w:r>
      <w:r w:rsidR="00E300AB" w:rsidRPr="004A761E">
        <w:rPr>
          <w:lang w:val="en-US"/>
        </w:rPr>
        <w:t>3</w:t>
      </w:r>
      <w:r w:rsidRPr="004A761E">
        <w:t xml:space="preserve">. </w:t>
      </w:r>
      <w:r w:rsidRPr="004A761E">
        <w:rPr>
          <w:lang w:val="en-US"/>
        </w:rPr>
        <w:t>General liability</w:t>
      </w:r>
      <w:r w:rsidRPr="004A761E">
        <w:t>;</w:t>
      </w:r>
    </w:p>
    <w:p w:rsidR="00187B4C" w:rsidRPr="004A761E" w:rsidRDefault="00187B4C" w:rsidP="00187B4C">
      <w:pPr>
        <w:jc w:val="both"/>
      </w:pPr>
      <w:r w:rsidRPr="004A761E">
        <w:tab/>
      </w:r>
      <w:r w:rsidRPr="004A761E">
        <w:tab/>
        <w:t>4.1</w:t>
      </w:r>
      <w:r w:rsidR="00E300AB" w:rsidRPr="004A761E">
        <w:rPr>
          <w:lang w:val="en-US"/>
        </w:rPr>
        <w:t>4</w:t>
      </w:r>
      <w:r w:rsidRPr="004A761E">
        <w:t xml:space="preserve">. </w:t>
      </w:r>
      <w:r w:rsidRPr="004A761E">
        <w:rPr>
          <w:lang w:val="en-US"/>
        </w:rPr>
        <w:t>Credit</w:t>
      </w:r>
      <w:r w:rsidRPr="004A761E">
        <w:t>;</w:t>
      </w:r>
    </w:p>
    <w:p w:rsidR="00187B4C" w:rsidRPr="004A761E" w:rsidRDefault="00187B4C" w:rsidP="00187B4C">
      <w:pPr>
        <w:jc w:val="both"/>
      </w:pPr>
      <w:r w:rsidRPr="004A761E">
        <w:tab/>
      </w:r>
      <w:r w:rsidRPr="004A761E">
        <w:tab/>
        <w:t>4.1</w:t>
      </w:r>
      <w:r w:rsidR="00E300AB" w:rsidRPr="004A761E">
        <w:rPr>
          <w:lang w:val="en-US"/>
        </w:rPr>
        <w:t>5</w:t>
      </w:r>
      <w:r w:rsidRPr="004A761E">
        <w:t xml:space="preserve">. </w:t>
      </w:r>
      <w:r w:rsidRPr="004A761E">
        <w:rPr>
          <w:lang w:val="en-US"/>
        </w:rPr>
        <w:t>Suretyship</w:t>
      </w:r>
      <w:r w:rsidRPr="004A761E">
        <w:t>;</w:t>
      </w:r>
    </w:p>
    <w:p w:rsidR="00187B4C" w:rsidRPr="004A761E" w:rsidRDefault="00187B4C" w:rsidP="00187B4C">
      <w:pPr>
        <w:jc w:val="both"/>
      </w:pPr>
      <w:r w:rsidRPr="004A761E">
        <w:tab/>
      </w:r>
      <w:r w:rsidRPr="004A761E">
        <w:tab/>
        <w:t>4.1</w:t>
      </w:r>
      <w:r w:rsidR="00E300AB" w:rsidRPr="004A761E">
        <w:rPr>
          <w:lang w:val="en-US"/>
        </w:rPr>
        <w:t>6</w:t>
      </w:r>
      <w:r w:rsidRPr="004A761E">
        <w:t xml:space="preserve">. </w:t>
      </w:r>
      <w:r w:rsidRPr="004A761E">
        <w:rPr>
          <w:lang w:val="en-US"/>
        </w:rPr>
        <w:t>Miscellaneous financial loss</w:t>
      </w:r>
      <w:r w:rsidRPr="004A761E">
        <w:t>;</w:t>
      </w:r>
    </w:p>
    <w:p w:rsidR="00187B4C" w:rsidRPr="004A761E" w:rsidRDefault="00187B4C" w:rsidP="00187B4C">
      <w:pPr>
        <w:jc w:val="both"/>
      </w:pPr>
      <w:r w:rsidRPr="004A761E">
        <w:tab/>
      </w:r>
      <w:r w:rsidRPr="004A761E">
        <w:tab/>
        <w:t>4.1</w:t>
      </w:r>
      <w:r w:rsidR="00E300AB" w:rsidRPr="004A761E">
        <w:rPr>
          <w:lang w:val="en-US"/>
        </w:rPr>
        <w:t>7</w:t>
      </w:r>
      <w:r w:rsidRPr="004A761E">
        <w:t xml:space="preserve">. </w:t>
      </w:r>
      <w:r w:rsidRPr="004A761E">
        <w:rPr>
          <w:lang w:val="en-US"/>
        </w:rPr>
        <w:t>Legal expenses</w:t>
      </w:r>
      <w:r w:rsidRPr="004A761E">
        <w:t>;</w:t>
      </w:r>
    </w:p>
    <w:p w:rsidR="00187B4C" w:rsidRPr="004A761E" w:rsidRDefault="00187B4C" w:rsidP="00187B4C">
      <w:pPr>
        <w:jc w:val="both"/>
        <w:rPr>
          <w:lang w:val="en-US"/>
        </w:rPr>
      </w:pPr>
      <w:r w:rsidRPr="004A761E">
        <w:tab/>
      </w:r>
      <w:r w:rsidRPr="004A761E">
        <w:tab/>
        <w:t>4.1</w:t>
      </w:r>
      <w:r w:rsidR="00E300AB" w:rsidRPr="004A761E">
        <w:rPr>
          <w:lang w:val="en-US"/>
        </w:rPr>
        <w:t>8</w:t>
      </w:r>
      <w:r w:rsidRPr="004A761E">
        <w:t xml:space="preserve">. </w:t>
      </w:r>
      <w:r w:rsidRPr="004A761E">
        <w:rPr>
          <w:lang w:val="en-US"/>
        </w:rPr>
        <w:t>Assistance</w:t>
      </w:r>
      <w:r w:rsidRPr="004A761E">
        <w:t>.</w:t>
      </w:r>
    </w:p>
    <w:p w:rsidR="004C1F23" w:rsidRPr="004A761E" w:rsidRDefault="004C1F23" w:rsidP="004C1F23">
      <w:pPr>
        <w:ind w:left="708" w:firstLine="708"/>
        <w:jc w:val="both"/>
        <w:rPr>
          <w:lang w:val="en-US"/>
        </w:rPr>
      </w:pPr>
      <w:r w:rsidRPr="004A761E">
        <w:rPr>
          <w:lang w:val="en-US"/>
        </w:rPr>
        <w:t>I. The life insurance referred to in points (a)(i), (ii) and (iii) of Article 2(3) excluding those referred to in II and III of Directive 2009/138/EC;</w:t>
      </w:r>
    </w:p>
    <w:p w:rsidR="004C1F23" w:rsidRPr="004A761E" w:rsidRDefault="004C1F23" w:rsidP="004C1F23">
      <w:pPr>
        <w:ind w:left="708" w:firstLine="708"/>
        <w:jc w:val="both"/>
        <w:rPr>
          <w:lang w:val="en-US"/>
        </w:rPr>
      </w:pPr>
      <w:r w:rsidRPr="004A761E">
        <w:rPr>
          <w:lang w:val="en-US"/>
        </w:rPr>
        <w:t>II. Marriage assurance, birth assurance - Directive 2009/138/EC;</w:t>
      </w:r>
    </w:p>
    <w:p w:rsidR="004C1F23" w:rsidRPr="004A761E" w:rsidRDefault="004C1F23" w:rsidP="004C1F23">
      <w:pPr>
        <w:ind w:left="708" w:firstLine="708"/>
        <w:jc w:val="both"/>
        <w:rPr>
          <w:lang w:val="en-US"/>
        </w:rPr>
      </w:pPr>
      <w:r w:rsidRPr="004A761E">
        <w:rPr>
          <w:lang w:val="en-US"/>
        </w:rPr>
        <w:t>III. The insurance referred to in points (a)(i) and (ii) of Article 2(3), which are linked to investment funds of Directive 2009/138/EC;</w:t>
      </w:r>
    </w:p>
    <w:p w:rsidR="003A7E02" w:rsidRPr="004A761E" w:rsidRDefault="004C1F23" w:rsidP="004C1F23">
      <w:pPr>
        <w:ind w:left="708" w:firstLine="708"/>
        <w:jc w:val="both"/>
        <w:rPr>
          <w:lang w:val="en-US"/>
        </w:rPr>
      </w:pPr>
      <w:r w:rsidRPr="004A761E">
        <w:rPr>
          <w:lang w:val="en-US"/>
        </w:rPr>
        <w:t>IV. Permanent health insurance, referred to in point (a)(iv) of Article 2(3) of Directive 2009/138/EC</w:t>
      </w:r>
      <w:r w:rsidR="00B75422" w:rsidRPr="004A761E">
        <w:rPr>
          <w:lang w:val="en-US"/>
        </w:rPr>
        <w:t>.</w:t>
      </w:r>
    </w:p>
    <w:p w:rsidR="00B75422" w:rsidRPr="004A761E" w:rsidRDefault="00B75422" w:rsidP="00B75422">
      <w:pPr>
        <w:ind w:firstLine="708"/>
      </w:pPr>
      <w:r w:rsidRPr="004A761E">
        <w:rPr>
          <w:lang w:val="en-US"/>
        </w:rPr>
        <w:t>5. Address: Mont St. Martin 62B/2, 4000 Liège, Belgium</w:t>
      </w:r>
      <w:r w:rsidRPr="004A761E">
        <w:rPr>
          <w:lang w:val="ru-RU"/>
        </w:rPr>
        <w:t>.</w:t>
      </w:r>
    </w:p>
    <w:p w:rsidR="00391326" w:rsidRPr="004A761E" w:rsidRDefault="00391326" w:rsidP="00FB6A6E">
      <w:pPr>
        <w:jc w:val="both"/>
        <w:rPr>
          <w:lang w:val="en-GB"/>
        </w:rPr>
      </w:pPr>
    </w:p>
    <w:p w:rsidR="00FB6A6E" w:rsidRPr="00C066BD" w:rsidRDefault="00FB6A6E" w:rsidP="00FB6A6E">
      <w:pPr>
        <w:jc w:val="both"/>
        <w:rPr>
          <w:b/>
          <w:lang w:val="en-GB"/>
        </w:rPr>
      </w:pPr>
      <w:r w:rsidRPr="00C066BD">
        <w:rPr>
          <w:b/>
          <w:lang w:val="en-GB"/>
        </w:rPr>
        <w:t>7.</w:t>
      </w:r>
      <w:r w:rsidRPr="00C066BD">
        <w:rPr>
          <w:b/>
          <w:lang w:val="en-GB"/>
        </w:rPr>
        <w:tab/>
        <w:t xml:space="preserve">1. </w:t>
      </w:r>
      <w:r w:rsidR="00751131" w:rsidRPr="00C066BD">
        <w:rPr>
          <w:b/>
          <w:lang w:val="en-US"/>
        </w:rPr>
        <w:t>Essity Försäkringsak/Essity Insurance Company (previous name - SCA Försäkringsaktiebolag).</w:t>
      </w:r>
    </w:p>
    <w:p w:rsidR="00751131" w:rsidRPr="00C066BD" w:rsidRDefault="00751131" w:rsidP="00FB6A6E">
      <w:pPr>
        <w:jc w:val="both"/>
        <w:rPr>
          <w:b/>
          <w:lang w:val="en-GB"/>
        </w:rPr>
      </w:pPr>
      <w:r w:rsidRPr="00C066BD">
        <w:rPr>
          <w:b/>
          <w:lang w:val="en-GB"/>
        </w:rPr>
        <w:tab/>
      </w:r>
      <w:r w:rsidR="006D194F" w:rsidRPr="00C066BD">
        <w:rPr>
          <w:b/>
          <w:lang w:val="en-GB"/>
        </w:rPr>
        <w:t xml:space="preserve">Received notification on </w:t>
      </w:r>
      <w:r w:rsidRPr="00C066BD">
        <w:rPr>
          <w:b/>
          <w:lang w:val="en-GB"/>
        </w:rPr>
        <w:t>September</w:t>
      </w:r>
      <w:r w:rsidR="006D194F" w:rsidRPr="00C066BD">
        <w:rPr>
          <w:b/>
          <w:lang w:val="en-GB"/>
        </w:rPr>
        <w:t xml:space="preserve"> 17</w:t>
      </w:r>
      <w:r w:rsidR="006D194F" w:rsidRPr="00C066BD">
        <w:rPr>
          <w:b/>
          <w:vertAlign w:val="superscript"/>
          <w:lang w:val="en-GB"/>
        </w:rPr>
        <w:t>th</w:t>
      </w:r>
      <w:r w:rsidRPr="00C066BD">
        <w:rPr>
          <w:b/>
          <w:lang w:val="en-GB"/>
        </w:rPr>
        <w:t>, 2024,  via CBN, the competent authority of Sweden informed about that the insurer changed its name.</w:t>
      </w:r>
    </w:p>
    <w:p w:rsidR="00FB6A6E" w:rsidRPr="00C066BD" w:rsidRDefault="00FB6A6E" w:rsidP="00FB6A6E">
      <w:pPr>
        <w:jc w:val="both"/>
      </w:pPr>
      <w:r w:rsidRPr="00C066BD">
        <w:rPr>
          <w:lang w:val="en-GB"/>
        </w:rPr>
        <w:tab/>
      </w:r>
      <w:r w:rsidRPr="00C066BD">
        <w:t xml:space="preserve">2. </w:t>
      </w:r>
      <w:r w:rsidRPr="00C066BD">
        <w:rPr>
          <w:lang w:val="en-US"/>
        </w:rPr>
        <w:t>Freedom to provide services</w:t>
      </w:r>
      <w:r w:rsidRPr="00C066BD">
        <w:t>.</w:t>
      </w:r>
    </w:p>
    <w:p w:rsidR="00FB6A6E" w:rsidRPr="00C066BD" w:rsidRDefault="00FB6A6E" w:rsidP="00FB6A6E">
      <w:pPr>
        <w:jc w:val="both"/>
      </w:pPr>
      <w:r w:rsidRPr="00C066BD">
        <w:tab/>
        <w:t xml:space="preserve">3. </w:t>
      </w:r>
      <w:r w:rsidRPr="00C066BD">
        <w:rPr>
          <w:lang w:val="en-US"/>
        </w:rPr>
        <w:t>Non-life insurance</w:t>
      </w:r>
      <w:r w:rsidRPr="00C066BD">
        <w:t xml:space="preserve">. </w:t>
      </w:r>
    </w:p>
    <w:p w:rsidR="00FB6A6E" w:rsidRPr="004A761E" w:rsidRDefault="00FB6A6E" w:rsidP="00FB6A6E">
      <w:pPr>
        <w:jc w:val="both"/>
      </w:pPr>
      <w:r w:rsidRPr="00C066BD">
        <w:tab/>
        <w:t xml:space="preserve">4. </w:t>
      </w:r>
      <w:r w:rsidRPr="00C066BD">
        <w:rPr>
          <w:lang w:val="en-US"/>
        </w:rPr>
        <w:t>Classes of insurance that the company wishes to carry out in Bulgaria</w:t>
      </w:r>
      <w:r w:rsidRPr="00C066BD">
        <w:t>:</w:t>
      </w:r>
    </w:p>
    <w:p w:rsidR="00FB6A6E" w:rsidRPr="004A761E" w:rsidRDefault="00FB6A6E" w:rsidP="00FB6A6E">
      <w:pPr>
        <w:jc w:val="both"/>
      </w:pPr>
      <w:r w:rsidRPr="004A761E">
        <w:tab/>
      </w:r>
      <w:r w:rsidRPr="004A761E">
        <w:tab/>
        <w:t>4.</w:t>
      </w:r>
      <w:r w:rsidR="00216C92"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00216C92" w:rsidRPr="004A761E">
        <w:rPr>
          <w:lang w:val="en-US"/>
        </w:rPr>
        <w:t>9</w:t>
      </w:r>
      <w:r w:rsidRPr="004A761E">
        <w:t xml:space="preserve">. </w:t>
      </w:r>
      <w:r w:rsidR="00216C92" w:rsidRPr="004A761E">
        <w:rPr>
          <w:lang w:val="en-US"/>
        </w:rPr>
        <w:t>Damage to property;</w:t>
      </w:r>
    </w:p>
    <w:p w:rsidR="00216C92" w:rsidRPr="004A761E" w:rsidRDefault="00216C92" w:rsidP="00FB6A6E">
      <w:pPr>
        <w:jc w:val="both"/>
        <w:rPr>
          <w:lang w:val="en-US"/>
        </w:rPr>
      </w:pPr>
      <w:r w:rsidRPr="004A761E">
        <w:rPr>
          <w:lang w:val="en-US"/>
        </w:rPr>
        <w:tab/>
      </w:r>
      <w:r w:rsidRPr="004A761E">
        <w:rPr>
          <w:lang w:val="en-US"/>
        </w:rPr>
        <w:tab/>
        <w:t>4.16. Miscellaneous financial losses.</w:t>
      </w:r>
    </w:p>
    <w:p w:rsidR="00327813" w:rsidRPr="004A761E" w:rsidRDefault="00327813" w:rsidP="00327813">
      <w:pPr>
        <w:ind w:firstLine="708"/>
      </w:pPr>
      <w:r w:rsidRPr="004A761E">
        <w:rPr>
          <w:lang w:val="en-US"/>
        </w:rPr>
        <w:t xml:space="preserve">5. Address: </w:t>
      </w:r>
      <w:r w:rsidRPr="004A761E">
        <w:t xml:space="preserve">BOX 200 </w:t>
      </w:r>
      <w:r w:rsidRPr="004A761E">
        <w:rPr>
          <w:lang w:val="en-US"/>
        </w:rPr>
        <w:t xml:space="preserve">, </w:t>
      </w:r>
      <w:r w:rsidRPr="004A761E">
        <w:t>SE -101 23 </w:t>
      </w:r>
      <w:r w:rsidR="00942B3C" w:rsidRPr="004A761E">
        <w:t>Stockholm</w:t>
      </w:r>
      <w:r w:rsidRPr="004A761E">
        <w:rPr>
          <w:lang w:val="en-US"/>
        </w:rPr>
        <w:t xml:space="preserve">, </w:t>
      </w:r>
      <w:r w:rsidR="00942B3C" w:rsidRPr="004A761E">
        <w:t>Sweden</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GB"/>
        </w:rPr>
        <w:t>8.</w:t>
      </w:r>
      <w:r w:rsidRPr="004A761E">
        <w:rPr>
          <w:b/>
          <w:lang w:val="en-GB"/>
        </w:rPr>
        <w:tab/>
        <w:t xml:space="preserve">1. </w:t>
      </w:r>
      <w:r w:rsidRPr="004A761E">
        <w:rPr>
          <w:b/>
          <w:lang w:val="en-US"/>
        </w:rPr>
        <w:t>Sirius</w:t>
      </w:r>
      <w:r w:rsidRPr="004A761E">
        <w:rPr>
          <w:b/>
          <w:lang w:val="en-GB"/>
        </w:rPr>
        <w:t xml:space="preserve"> </w:t>
      </w:r>
      <w:r w:rsidRPr="004A761E">
        <w:rPr>
          <w:b/>
          <w:lang w:val="en-US"/>
        </w:rPr>
        <w:t>International</w:t>
      </w:r>
      <w:r w:rsidRPr="004A761E">
        <w:rPr>
          <w:b/>
          <w:lang w:val="en-GB"/>
        </w:rPr>
        <w:t xml:space="preserve"> </w:t>
      </w:r>
      <w:r w:rsidRPr="004A761E">
        <w:rPr>
          <w:b/>
          <w:lang w:val="en-US"/>
        </w:rPr>
        <w:t>AB</w:t>
      </w:r>
      <w:r w:rsidRPr="004A761E">
        <w:rPr>
          <w:b/>
          <w:lang w:val="en-GB"/>
        </w:rPr>
        <w:t xml:space="preserve"> – </w:t>
      </w:r>
      <w:r w:rsidR="00BD1515" w:rsidRPr="004A761E">
        <w:rPr>
          <w:b/>
          <w:lang w:val="en-US"/>
        </w:rPr>
        <w:t>from its branch in Denmark</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Aircraft liability</w:t>
      </w:r>
      <w:r w:rsidRPr="004A761E">
        <w:t>;</w:t>
      </w:r>
    </w:p>
    <w:p w:rsidR="00FB6A6E" w:rsidRPr="004A761E" w:rsidRDefault="00FB6A6E" w:rsidP="00FB6A6E">
      <w:pPr>
        <w:jc w:val="both"/>
        <w:rPr>
          <w:lang w:val="en-US"/>
        </w:rPr>
      </w:pPr>
      <w:r w:rsidRPr="004A761E">
        <w:tab/>
      </w:r>
      <w:r w:rsidRPr="004A761E">
        <w:tab/>
        <w:t>4.</w:t>
      </w:r>
      <w:r w:rsidRPr="004A761E">
        <w:rPr>
          <w:lang w:val="en-US"/>
        </w:rPr>
        <w:t>7</w:t>
      </w:r>
      <w:r w:rsidRPr="004A761E">
        <w:t xml:space="preserve">. </w:t>
      </w:r>
      <w:r w:rsidRPr="004A761E">
        <w:rPr>
          <w:lang w:val="en-US"/>
        </w:rPr>
        <w:t>General liability.</w:t>
      </w:r>
    </w:p>
    <w:p w:rsidR="00FB6A6E" w:rsidRPr="004A761E" w:rsidRDefault="00FB6A6E" w:rsidP="00FB6A6E">
      <w:pPr>
        <w:jc w:val="both"/>
      </w:pPr>
      <w:r w:rsidRPr="004A761E">
        <w:tab/>
      </w:r>
      <w:r w:rsidRPr="004A761E">
        <w:tab/>
      </w:r>
    </w:p>
    <w:p w:rsidR="00FB6A6E" w:rsidRPr="004A761E" w:rsidRDefault="00FB6A6E" w:rsidP="00FB6A6E">
      <w:pPr>
        <w:jc w:val="both"/>
        <w:rPr>
          <w:b/>
          <w:lang w:val="en-GB"/>
        </w:rPr>
      </w:pPr>
      <w:r w:rsidRPr="004A761E">
        <w:rPr>
          <w:b/>
        </w:rPr>
        <w:t>9.</w:t>
      </w:r>
      <w:r w:rsidRPr="004A761E">
        <w:rPr>
          <w:b/>
        </w:rPr>
        <w:tab/>
        <w:t xml:space="preserve">1. </w:t>
      </w:r>
      <w:r w:rsidRPr="004A761E">
        <w:rPr>
          <w:b/>
          <w:lang w:val="en-US"/>
        </w:rPr>
        <w:t>Industria</w:t>
      </w:r>
      <w:r w:rsidRPr="004A761E">
        <w:rPr>
          <w:lang w:val="en-GB"/>
        </w:rPr>
        <w:t xml:space="preserve"> </w:t>
      </w:r>
      <w:r w:rsidRPr="004A761E">
        <w:rPr>
          <w:b/>
          <w:lang w:val="en-GB"/>
        </w:rPr>
        <w:t>Försäkrings</w:t>
      </w:r>
      <w:r w:rsidR="004E062B" w:rsidRPr="004A761E">
        <w:rPr>
          <w:b/>
          <w:lang w:val="en-GB"/>
        </w:rPr>
        <w:t xml:space="preserve"> </w:t>
      </w:r>
      <w:r w:rsidRPr="004A761E">
        <w:rPr>
          <w:b/>
          <w:lang w:val="en-GB"/>
        </w:rPr>
        <w:t>AB.</w:t>
      </w:r>
    </w:p>
    <w:p w:rsidR="00FB6A6E" w:rsidRPr="004A761E" w:rsidRDefault="00FB6A6E" w:rsidP="00FB6A6E">
      <w:pPr>
        <w:jc w:val="both"/>
      </w:pPr>
      <w:r w:rsidRPr="004A761E">
        <w:rPr>
          <w:b/>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4</w:t>
      </w:r>
      <w:r w:rsidRPr="004A761E">
        <w:t xml:space="preserve">. </w:t>
      </w:r>
      <w:r w:rsidRPr="004A761E">
        <w:rPr>
          <w:lang w:val="en-US"/>
        </w:rPr>
        <w:t>Miscellaneous financial loss.</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10</w:t>
      </w:r>
      <w:r w:rsidRPr="004A761E">
        <w:rPr>
          <w:b/>
          <w:lang w:val="en-GB"/>
        </w:rPr>
        <w:t>.</w:t>
      </w:r>
      <w:r w:rsidRPr="004A761E">
        <w:rPr>
          <w:b/>
          <w:lang w:val="en-GB"/>
        </w:rPr>
        <w:tab/>
      </w:r>
      <w:r w:rsidRPr="004A761E">
        <w:rPr>
          <w:b/>
        </w:rPr>
        <w:t xml:space="preserve">1. </w:t>
      </w:r>
      <w:r w:rsidRPr="004A761E">
        <w:rPr>
          <w:b/>
          <w:lang w:val="en-US"/>
        </w:rPr>
        <w:t>Sappisure</w:t>
      </w:r>
      <w:r w:rsidRPr="004A761E">
        <w:rPr>
          <w:lang w:val="en-GB"/>
        </w:rPr>
        <w:t xml:space="preserve"> </w:t>
      </w:r>
      <w:r w:rsidR="00A11AB3" w:rsidRPr="004A761E">
        <w:rPr>
          <w:b/>
          <w:lang w:val="en-GB"/>
        </w:rPr>
        <w:t>Försäkrings AB</w:t>
      </w:r>
      <w:r w:rsidR="00A11AB3" w:rsidRPr="004A761E">
        <w:rPr>
          <w:b/>
        </w:rPr>
        <w:t xml:space="preserve"> </w:t>
      </w:r>
    </w:p>
    <w:p w:rsidR="00FB6A6E" w:rsidRPr="004A761E" w:rsidRDefault="00FB6A6E" w:rsidP="00FB6A6E">
      <w:pPr>
        <w:jc w:val="both"/>
      </w:pPr>
      <w:r w:rsidRPr="004A761E">
        <w:rPr>
          <w:b/>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lang w:val="en-GB"/>
        </w:rPr>
        <w:tab/>
      </w:r>
      <w:r w:rsidRPr="004A761E">
        <w:rPr>
          <w:lang w:val="en-GB"/>
        </w:rPr>
        <w:tab/>
      </w:r>
      <w:r w:rsidRPr="004A761E">
        <w:t>4.</w:t>
      </w:r>
      <w:r w:rsidR="006B3BF9"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502C99"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502C99" w:rsidRPr="004A761E">
        <w:rPr>
          <w:lang w:val="en-US"/>
        </w:rPr>
        <w:t>9</w:t>
      </w:r>
      <w:r w:rsidRPr="004A761E">
        <w:t xml:space="preserve">. </w:t>
      </w:r>
      <w:r w:rsidR="00502C99" w:rsidRPr="004A761E">
        <w:rPr>
          <w:lang w:val="en-US"/>
        </w:rPr>
        <w:t>Other d</w:t>
      </w:r>
      <w:r w:rsidRPr="004A761E">
        <w:rPr>
          <w:lang w:val="en-US"/>
        </w:rPr>
        <w:t>amage to property</w:t>
      </w:r>
      <w:r w:rsidRPr="004A761E">
        <w:t>;</w:t>
      </w:r>
    </w:p>
    <w:p w:rsidR="00C9658F" w:rsidRPr="004A761E" w:rsidRDefault="00C9658F" w:rsidP="00FB6A6E">
      <w:pPr>
        <w:jc w:val="both"/>
        <w:rPr>
          <w:lang w:val="en-US"/>
        </w:rPr>
      </w:pPr>
      <w:r w:rsidRPr="004A761E">
        <w:tab/>
      </w:r>
      <w:r w:rsidRPr="004A761E">
        <w:tab/>
        <w:t xml:space="preserve">4.14 </w:t>
      </w:r>
      <w:r w:rsidRPr="004A761E">
        <w:rPr>
          <w:lang w:val="en-US"/>
        </w:rPr>
        <w:t>Credits</w:t>
      </w:r>
      <w:r w:rsidR="00EC73E1" w:rsidRPr="004A761E">
        <w:rPr>
          <w:lang w:val="en-US"/>
        </w:rPr>
        <w:t xml:space="preserve"> </w:t>
      </w:r>
      <w:r w:rsidR="00EC73E1" w:rsidRPr="004A761E">
        <w:rPr>
          <w:b/>
          <w:lang w:val="en-US"/>
        </w:rPr>
        <w:t>– with a letter, dated 17 July 2014, the competent authority of Sweden informed that the insurer will no longer carry out any activity relating to class 14. Credits</w:t>
      </w:r>
      <w:r w:rsidR="00EC73E1" w:rsidRPr="004A761E">
        <w:rPr>
          <w:lang w:val="en-US"/>
        </w:rPr>
        <w:t>.</w:t>
      </w:r>
    </w:p>
    <w:p w:rsidR="00FB6A6E" w:rsidRPr="004A761E" w:rsidRDefault="00FB6A6E" w:rsidP="00FB6A6E">
      <w:pPr>
        <w:jc w:val="both"/>
        <w:rPr>
          <w:lang w:val="en-US"/>
        </w:rPr>
      </w:pPr>
      <w:r w:rsidRPr="004A761E">
        <w:rPr>
          <w:lang w:val="en-GB"/>
        </w:rPr>
        <w:tab/>
      </w:r>
      <w:r w:rsidRPr="004A761E">
        <w:rPr>
          <w:lang w:val="en-GB"/>
        </w:rPr>
        <w:tab/>
      </w:r>
      <w:r w:rsidRPr="004A761E">
        <w:t>4.</w:t>
      </w:r>
      <w:r w:rsidR="00502C99" w:rsidRPr="004A761E">
        <w:rPr>
          <w:lang w:val="en-US"/>
        </w:rPr>
        <w:t>16</w:t>
      </w:r>
      <w:r w:rsidRPr="004A761E">
        <w:t xml:space="preserve">. </w:t>
      </w:r>
      <w:r w:rsidRPr="004A761E">
        <w:rPr>
          <w:lang w:val="en-US"/>
        </w:rPr>
        <w:t>Miscellaneous financial loss.</w:t>
      </w:r>
    </w:p>
    <w:p w:rsidR="0063401C" w:rsidRPr="004A761E" w:rsidRDefault="0063401C" w:rsidP="0063401C">
      <w:pPr>
        <w:ind w:firstLine="708"/>
        <w:rPr>
          <w:lang w:val="en-US"/>
        </w:rPr>
      </w:pPr>
      <w:r w:rsidRPr="004A761E">
        <w:rPr>
          <w:lang w:val="en-US"/>
        </w:rPr>
        <w:t xml:space="preserve">5. Address: </w:t>
      </w:r>
      <w:r w:rsidRPr="004A761E">
        <w:t xml:space="preserve">BOX </w:t>
      </w:r>
      <w:r w:rsidRPr="004A761E">
        <w:rPr>
          <w:lang w:val="en-US"/>
        </w:rPr>
        <w:t>27093</w:t>
      </w:r>
      <w:r w:rsidRPr="004A761E">
        <w:t xml:space="preserve"> </w:t>
      </w:r>
      <w:r w:rsidRPr="004A761E">
        <w:rPr>
          <w:lang w:val="en-US"/>
        </w:rPr>
        <w:t>, 102</w:t>
      </w:r>
      <w:r w:rsidRPr="004A761E">
        <w:t xml:space="preserve"> </w:t>
      </w:r>
      <w:r w:rsidRPr="004A761E">
        <w:rPr>
          <w:lang w:val="en-US"/>
        </w:rPr>
        <w:t>51</w:t>
      </w:r>
      <w:r w:rsidRPr="004A761E">
        <w:t> Stockholm</w:t>
      </w:r>
      <w:r w:rsidRPr="004A761E">
        <w:rPr>
          <w:lang w:val="en-US"/>
        </w:rPr>
        <w:t xml:space="preserve">, </w:t>
      </w:r>
      <w:r w:rsidRPr="004A761E">
        <w:t>Sweden</w:t>
      </w:r>
      <w:r w:rsidR="008E3AD0" w:rsidRPr="004A761E">
        <w:rPr>
          <w:lang w:val="en-US"/>
        </w:rPr>
        <w:t xml:space="preserve"> </w:t>
      </w:r>
    </w:p>
    <w:p w:rsidR="00FB6A6E" w:rsidRPr="004A761E" w:rsidRDefault="00FB6A6E" w:rsidP="00FB6A6E">
      <w:pPr>
        <w:jc w:val="both"/>
        <w:rPr>
          <w:lang w:val="en-GB"/>
        </w:rPr>
      </w:pPr>
    </w:p>
    <w:p w:rsidR="00FB6A6E" w:rsidRPr="004A761E" w:rsidRDefault="00FB6A6E" w:rsidP="00FB6A6E">
      <w:pPr>
        <w:jc w:val="both"/>
        <w:rPr>
          <w:b/>
          <w:lang w:val="en-GB"/>
        </w:rPr>
      </w:pPr>
      <w:r w:rsidRPr="004A761E">
        <w:rPr>
          <w:b/>
          <w:lang w:val="en-GB"/>
        </w:rPr>
        <w:t>11.</w:t>
      </w:r>
      <w:r w:rsidRPr="004A761E">
        <w:rPr>
          <w:b/>
          <w:lang w:val="en-GB"/>
        </w:rPr>
        <w:tab/>
        <w:t xml:space="preserve">1. </w:t>
      </w:r>
      <w:r w:rsidRPr="004A761E">
        <w:rPr>
          <w:b/>
          <w:lang w:val="en-US"/>
        </w:rPr>
        <w:t>Ericsson</w:t>
      </w:r>
      <w:r w:rsidRPr="004A761E">
        <w:rPr>
          <w:b/>
          <w:lang w:val="en-GB"/>
        </w:rPr>
        <w:t xml:space="preserve"> </w:t>
      </w:r>
      <w:r w:rsidRPr="004A761E">
        <w:rPr>
          <w:b/>
          <w:lang w:val="en-US"/>
        </w:rPr>
        <w:t>Insurance</w:t>
      </w:r>
      <w:r w:rsidRPr="004A761E">
        <w:rPr>
          <w:b/>
          <w:lang w:val="en-GB"/>
        </w:rPr>
        <w:t xml:space="preserve"> (Försäkrings) AB.</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 xml:space="preserve">Non-life </w:t>
      </w:r>
      <w:r w:rsidR="002851B2" w:rsidRPr="004A761E">
        <w:rPr>
          <w:lang w:val="en-US"/>
        </w:rPr>
        <w:t>re</w:t>
      </w:r>
      <w:r w:rsidRPr="004A761E">
        <w:rPr>
          <w:lang w:val="en-US"/>
        </w:rPr>
        <w:t>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1</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Damage to property</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4</w:t>
      </w:r>
      <w:r w:rsidRPr="004A761E">
        <w:t xml:space="preserve">. </w:t>
      </w:r>
      <w:r w:rsidRPr="004A761E">
        <w:rPr>
          <w:lang w:val="en-US"/>
        </w:rPr>
        <w:t>General liability</w:t>
      </w:r>
      <w:r w:rsidRPr="004A761E">
        <w:t>;</w:t>
      </w:r>
    </w:p>
    <w:p w:rsidR="00FB6A6E" w:rsidRPr="004A761E" w:rsidRDefault="00FB6A6E" w:rsidP="00FB6A6E">
      <w:pPr>
        <w:jc w:val="both"/>
        <w:rPr>
          <w:lang w:val="en-GB"/>
        </w:rPr>
      </w:pPr>
      <w:r w:rsidRPr="004A761E">
        <w:tab/>
      </w:r>
      <w:r w:rsidRPr="004A761E">
        <w:tab/>
        <w:t>4.</w:t>
      </w:r>
      <w:r w:rsidRPr="004A761E">
        <w:rPr>
          <w:lang w:val="en-US"/>
        </w:rPr>
        <w:t>5</w:t>
      </w:r>
      <w:r w:rsidRPr="004A761E">
        <w:t xml:space="preserve">. </w:t>
      </w:r>
      <w:r w:rsidRPr="004A761E">
        <w:rPr>
          <w:lang w:val="en-US"/>
        </w:rPr>
        <w:t>Miscellaneous financial loss.</w:t>
      </w:r>
    </w:p>
    <w:p w:rsidR="00FB6A6E" w:rsidRPr="004A761E" w:rsidRDefault="00FB6A6E" w:rsidP="00FB6A6E">
      <w:pPr>
        <w:jc w:val="both"/>
        <w:rPr>
          <w:lang w:val="en-GB"/>
        </w:rPr>
      </w:pPr>
    </w:p>
    <w:p w:rsidR="00FB6A6E" w:rsidRPr="004A761E" w:rsidRDefault="00FB6A6E" w:rsidP="00FB6A6E">
      <w:pPr>
        <w:jc w:val="both"/>
        <w:rPr>
          <w:lang w:val="en-GB"/>
        </w:rPr>
      </w:pPr>
      <w:r w:rsidRPr="004A761E">
        <w:rPr>
          <w:b/>
          <w:lang w:val="en-GB"/>
        </w:rPr>
        <w:t>12.</w:t>
      </w:r>
      <w:r w:rsidRPr="004A761E">
        <w:rPr>
          <w:b/>
          <w:lang w:val="en-GB"/>
        </w:rPr>
        <w:tab/>
        <w:t>1.</w:t>
      </w:r>
      <w:r w:rsidRPr="004A761E">
        <w:rPr>
          <w:lang w:val="en-GB"/>
        </w:rPr>
        <w:t xml:space="preserve"> </w:t>
      </w:r>
      <w:r w:rsidRPr="004A761E">
        <w:rPr>
          <w:b/>
          <w:lang w:val="en-US"/>
        </w:rPr>
        <w:t>Electrolux</w:t>
      </w:r>
      <w:r w:rsidRPr="004A761E">
        <w:rPr>
          <w:lang w:val="en-GB"/>
        </w:rPr>
        <w:t xml:space="preserve"> </w:t>
      </w:r>
      <w:r w:rsidRPr="004A761E">
        <w:rPr>
          <w:b/>
          <w:lang w:val="en-GB"/>
        </w:rPr>
        <w:t>Försäkringsaktiebolag (publ)</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6</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rPr>
          <w:lang w:val="en-US"/>
        </w:rPr>
        <w:tab/>
      </w:r>
      <w:r w:rsidRPr="004A761E">
        <w:rPr>
          <w:lang w:val="en-US"/>
        </w:rPr>
        <w:tab/>
        <w:t>4.7. Motor vehicle liability;</w:t>
      </w:r>
    </w:p>
    <w:p w:rsidR="00FB6A6E" w:rsidRPr="004A761E" w:rsidRDefault="00FB6A6E" w:rsidP="00FB6A6E">
      <w:pPr>
        <w:jc w:val="both"/>
        <w:rPr>
          <w:lang w:val="en-GB"/>
        </w:rPr>
      </w:pPr>
      <w:r w:rsidRPr="004A761E">
        <w:tab/>
      </w:r>
      <w:r w:rsidRPr="004A761E">
        <w:tab/>
        <w:t>4.</w:t>
      </w:r>
      <w:r w:rsidRPr="004A761E">
        <w:rPr>
          <w:lang w:val="en-US"/>
        </w:rPr>
        <w:t>8</w:t>
      </w:r>
      <w:r w:rsidRPr="004A761E">
        <w:t xml:space="preserve">. </w:t>
      </w:r>
      <w:r w:rsidRPr="004A761E">
        <w:rPr>
          <w:lang w:val="en-US"/>
        </w:rPr>
        <w:t>General liability</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9</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Pr="004A761E">
        <w:rPr>
          <w:lang w:val="en-US"/>
        </w:rPr>
        <w:t>10</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w:t>
      </w:r>
      <w:r w:rsidRPr="004A761E">
        <w:rPr>
          <w:lang w:val="en-US"/>
        </w:rPr>
        <w:t>11</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Pr="004A761E">
        <w:rPr>
          <w:lang w:val="en-US"/>
        </w:rPr>
        <w:t>12</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w:t>
      </w:r>
      <w:r w:rsidRPr="004A761E">
        <w:rPr>
          <w:lang w:val="en-US"/>
        </w:rPr>
        <w:t>13</w:t>
      </w:r>
      <w:r w:rsidRPr="004A761E">
        <w:t xml:space="preserve">. </w:t>
      </w:r>
      <w:r w:rsidRPr="004A761E">
        <w:rPr>
          <w:lang w:val="en-US"/>
        </w:rPr>
        <w:t>Assistance</w:t>
      </w:r>
      <w:r w:rsidRPr="004A761E">
        <w:t>.</w:t>
      </w:r>
    </w:p>
    <w:p w:rsidR="00FB6A6E" w:rsidRPr="004A761E" w:rsidRDefault="00FB6A6E" w:rsidP="00FB6A6E">
      <w:pPr>
        <w:jc w:val="both"/>
      </w:pPr>
    </w:p>
    <w:p w:rsidR="00FB6A6E" w:rsidRPr="004A761E" w:rsidRDefault="00FB6A6E" w:rsidP="00FB6A6E">
      <w:pPr>
        <w:jc w:val="both"/>
        <w:rPr>
          <w:b/>
          <w:lang w:val="en-GB"/>
        </w:rPr>
      </w:pPr>
      <w:r w:rsidRPr="004A761E">
        <w:rPr>
          <w:b/>
        </w:rPr>
        <w:t>13</w:t>
      </w:r>
      <w:r w:rsidRPr="004A761E">
        <w:rPr>
          <w:b/>
          <w:lang w:val="en-GB"/>
        </w:rPr>
        <w:t>.</w:t>
      </w:r>
      <w:r w:rsidRPr="004A761E">
        <w:rPr>
          <w:b/>
          <w:lang w:val="en-GB"/>
        </w:rPr>
        <w:tab/>
        <w:t xml:space="preserve">1. </w:t>
      </w:r>
      <w:r w:rsidRPr="004A761E">
        <w:rPr>
          <w:b/>
          <w:lang w:val="en-US"/>
        </w:rPr>
        <w:t>Stora</w:t>
      </w:r>
      <w:r w:rsidRPr="004A761E">
        <w:rPr>
          <w:b/>
          <w:lang w:val="en-GB"/>
        </w:rPr>
        <w:t xml:space="preserve"> </w:t>
      </w:r>
      <w:r w:rsidRPr="004A761E">
        <w:rPr>
          <w:b/>
          <w:lang w:val="en-US"/>
        </w:rPr>
        <w:t>Enso</w:t>
      </w:r>
      <w:r w:rsidRPr="004A761E">
        <w:rPr>
          <w:lang w:val="en-GB"/>
        </w:rPr>
        <w:t xml:space="preserve"> </w:t>
      </w:r>
      <w:r w:rsidRPr="004A761E">
        <w:rPr>
          <w:b/>
          <w:lang w:val="en-US"/>
        </w:rPr>
        <w:t>F</w:t>
      </w:r>
      <w:r w:rsidRPr="004A761E">
        <w:rPr>
          <w:b/>
          <w:lang w:val="en-GB"/>
        </w:rPr>
        <w:t>ö</w:t>
      </w:r>
      <w:r w:rsidRPr="004A761E">
        <w:rPr>
          <w:b/>
          <w:lang w:val="en-US"/>
        </w:rPr>
        <w:t>rs</w:t>
      </w:r>
      <w:r w:rsidRPr="004A761E">
        <w:rPr>
          <w:b/>
          <w:lang w:val="en-GB"/>
        </w:rPr>
        <w:t>ä</w:t>
      </w:r>
      <w:r w:rsidRPr="004A761E">
        <w:rPr>
          <w:b/>
          <w:lang w:val="en-US"/>
        </w:rPr>
        <w:t>kringsaktiebolag</w:t>
      </w:r>
      <w:r w:rsidRPr="004A761E">
        <w:rPr>
          <w:b/>
          <w:lang w:val="en-GB"/>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2.4</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2.5</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rPr>
          <w:lang w:val="en-US"/>
        </w:rPr>
        <w:tab/>
      </w:r>
      <w:r w:rsidRPr="004A761E">
        <w:rPr>
          <w:lang w:val="en-US"/>
        </w:rPr>
        <w:tab/>
      </w:r>
      <w:r w:rsidRPr="004A761E">
        <w:t>4.</w:t>
      </w:r>
      <w:r w:rsidRPr="004A761E">
        <w:rPr>
          <w:lang w:val="en-US"/>
        </w:rPr>
        <w:t>2.6</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4.2.7. Credits;</w:t>
      </w:r>
    </w:p>
    <w:p w:rsidR="00FB6A6E" w:rsidRPr="004A761E" w:rsidRDefault="00FB6A6E" w:rsidP="00FB6A6E">
      <w:pPr>
        <w:jc w:val="both"/>
        <w:rPr>
          <w:lang w:val="en-US"/>
        </w:rPr>
      </w:pPr>
      <w:r w:rsidRPr="004A761E">
        <w:tab/>
      </w:r>
      <w:r w:rsidRPr="004A761E">
        <w:tab/>
        <w:t>4.</w:t>
      </w:r>
      <w:r w:rsidRPr="004A761E">
        <w:rPr>
          <w:lang w:val="en-US"/>
        </w:rPr>
        <w:t>2.8</w:t>
      </w:r>
      <w:r w:rsidRPr="004A761E">
        <w:t xml:space="preserve">. </w:t>
      </w:r>
      <w:r w:rsidRPr="004A761E">
        <w:rPr>
          <w:lang w:val="en-US"/>
        </w:rPr>
        <w:t>Miscellaneous financial loss.</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US"/>
        </w:rPr>
        <w:t>14.</w:t>
      </w:r>
      <w:r w:rsidRPr="004A761E">
        <w:rPr>
          <w:b/>
          <w:lang w:val="en-US"/>
        </w:rPr>
        <w:tab/>
        <w:t xml:space="preserve">1. </w:t>
      </w:r>
      <w:r w:rsidR="004E062B" w:rsidRPr="004A761E">
        <w:rPr>
          <w:b/>
          <w:lang w:val="en-US"/>
        </w:rPr>
        <w:t>Moderna</w:t>
      </w:r>
      <w:r w:rsidR="004E062B" w:rsidRPr="004A761E">
        <w:rPr>
          <w:lang w:val="en-US"/>
        </w:rPr>
        <w:t xml:space="preserve"> </w:t>
      </w:r>
      <w:r w:rsidR="004E062B" w:rsidRPr="004A761E">
        <w:rPr>
          <w:b/>
          <w:lang w:val="en-GB"/>
        </w:rPr>
        <w:t>Försäkringar Sak AB</w:t>
      </w:r>
      <w:r w:rsidRPr="004A761E">
        <w:rPr>
          <w:b/>
          <w:lang w:val="en-GB"/>
        </w:rPr>
        <w:t>.</w:t>
      </w:r>
      <w:r w:rsidRPr="004A761E">
        <w:rPr>
          <w:lang w:val="en-US"/>
        </w:rPr>
        <w:t xml:space="preserve"> </w:t>
      </w:r>
      <w:r w:rsidRPr="004A761E">
        <w:rPr>
          <w:lang w:val="en-US"/>
        </w:rPr>
        <w:tab/>
      </w:r>
      <w:r w:rsidRPr="004A761E">
        <w:rPr>
          <w:lang w:val="en-US"/>
        </w:rPr>
        <w:tab/>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7</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FB6A6E">
      <w:pPr>
        <w:jc w:val="both"/>
        <w:rPr>
          <w:lang w:val="en-US"/>
        </w:rPr>
      </w:pPr>
      <w:r w:rsidRPr="004A761E">
        <w:rPr>
          <w:b/>
          <w:lang w:val="en-US"/>
        </w:rPr>
        <w:t>15.</w:t>
      </w:r>
      <w:r w:rsidRPr="004A761E">
        <w:rPr>
          <w:b/>
          <w:lang w:val="en-US"/>
        </w:rPr>
        <w:tab/>
        <w:t>1.</w:t>
      </w:r>
      <w:r w:rsidRPr="004A761E">
        <w:rPr>
          <w:lang w:val="en-US"/>
        </w:rPr>
        <w:t xml:space="preserve"> </w:t>
      </w:r>
      <w:r w:rsidRPr="004A761E">
        <w:rPr>
          <w:b/>
          <w:lang w:val="en-US"/>
        </w:rPr>
        <w:t>Vabis</w:t>
      </w:r>
      <w:r w:rsidRPr="004A761E">
        <w:rPr>
          <w:lang w:val="en-US"/>
        </w:rPr>
        <w:t xml:space="preserve"> </w:t>
      </w:r>
      <w:r w:rsidRPr="004A761E">
        <w:rPr>
          <w:b/>
          <w:lang w:val="en-GB"/>
        </w:rPr>
        <w:t>Försäkringsaktiebolag.</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Goods in transit</w:t>
      </w:r>
      <w:r w:rsidRPr="004A761E">
        <w:t>;</w:t>
      </w:r>
    </w:p>
    <w:p w:rsidR="00FB6A6E" w:rsidRPr="004A761E" w:rsidRDefault="00FB6A6E" w:rsidP="00FB6A6E">
      <w:pPr>
        <w:jc w:val="both"/>
        <w:rPr>
          <w:lang w:val="en-GB"/>
        </w:rPr>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w:t>
      </w:r>
      <w:r w:rsidRPr="004A761E">
        <w:rPr>
          <w:lang w:val="en-US"/>
        </w:rPr>
        <w:t>7</w:t>
      </w:r>
      <w:r w:rsidRPr="004A761E">
        <w:t xml:space="preserve">. </w:t>
      </w:r>
      <w:r w:rsidRPr="004A761E">
        <w:rPr>
          <w:lang w:val="en-US"/>
        </w:rPr>
        <w:t>Legal expenses.</w:t>
      </w:r>
    </w:p>
    <w:p w:rsidR="00CE3D13" w:rsidRPr="004A761E" w:rsidRDefault="00CE3D13" w:rsidP="00FB6A6E">
      <w:pPr>
        <w:jc w:val="both"/>
        <w:rPr>
          <w:lang w:val="en-US"/>
        </w:rPr>
      </w:pPr>
      <w:r w:rsidRPr="004A761E">
        <w:rPr>
          <w:lang w:val="en-US"/>
        </w:rPr>
        <w:tab/>
      </w:r>
      <w:r w:rsidRPr="004A761E">
        <w:rPr>
          <w:lang w:val="en-US"/>
        </w:rPr>
        <w:tab/>
      </w:r>
    </w:p>
    <w:p w:rsidR="00CE3D13" w:rsidRPr="004A761E" w:rsidRDefault="00CE3D13" w:rsidP="00FB6A6E">
      <w:pPr>
        <w:jc w:val="both"/>
        <w:rPr>
          <w:lang w:val="en-US"/>
        </w:rPr>
      </w:pPr>
      <w:r w:rsidRPr="004A761E">
        <w:rPr>
          <w:lang w:val="en-US"/>
        </w:rPr>
        <w:tab/>
      </w:r>
      <w:r w:rsidRPr="004A761E">
        <w:rPr>
          <w:lang w:val="en-US"/>
        </w:rPr>
        <w:tab/>
        <w:t>4.e. Fire and other Damage to Property;</w:t>
      </w:r>
    </w:p>
    <w:p w:rsidR="00CE3D13" w:rsidRPr="004A761E" w:rsidRDefault="00CE3D13" w:rsidP="00FB6A6E">
      <w:pPr>
        <w:jc w:val="both"/>
        <w:rPr>
          <w:lang w:val="en-US"/>
        </w:rPr>
      </w:pPr>
      <w:r w:rsidRPr="004A761E">
        <w:rPr>
          <w:lang w:val="en-US"/>
        </w:rPr>
        <w:tab/>
      </w:r>
      <w:r w:rsidRPr="004A761E">
        <w:rPr>
          <w:lang w:val="en-US"/>
        </w:rPr>
        <w:tab/>
        <w:t>4.g. Credit and Suretyship Insurance</w:t>
      </w:r>
    </w:p>
    <w:p w:rsidR="00FB6A6E" w:rsidRPr="004A761E" w:rsidRDefault="00CE3D13" w:rsidP="00CE3D13">
      <w:pPr>
        <w:ind w:firstLine="708"/>
        <w:jc w:val="both"/>
        <w:rPr>
          <w:lang w:val="en-US"/>
        </w:rPr>
      </w:pPr>
      <w:r w:rsidRPr="004A761E">
        <w:rPr>
          <w:lang w:val="en-US"/>
        </w:rPr>
        <w:t>5. Address</w:t>
      </w:r>
      <w:r w:rsidRPr="004A761E">
        <w:t xml:space="preserve">: </w:t>
      </w:r>
      <w:r w:rsidRPr="004A761E">
        <w:rPr>
          <w:lang w:val="en-US"/>
        </w:rPr>
        <w:t>S-151 87 Södertälje</w:t>
      </w:r>
    </w:p>
    <w:p w:rsidR="00CE3D13" w:rsidRPr="004A761E" w:rsidRDefault="00CE3D13" w:rsidP="00CE3D13">
      <w:pPr>
        <w:ind w:firstLine="708"/>
        <w:jc w:val="both"/>
        <w:rPr>
          <w:lang w:val="en-US"/>
        </w:rPr>
      </w:pPr>
    </w:p>
    <w:p w:rsidR="00FB6A6E" w:rsidRPr="004A761E" w:rsidRDefault="00FB6A6E" w:rsidP="00FB6A6E">
      <w:pPr>
        <w:jc w:val="both"/>
        <w:rPr>
          <w:lang w:val="en-US"/>
        </w:rPr>
      </w:pPr>
      <w:r w:rsidRPr="004A761E">
        <w:rPr>
          <w:b/>
        </w:rPr>
        <w:t xml:space="preserve">16. </w:t>
      </w:r>
      <w:r w:rsidRPr="004A761E">
        <w:rPr>
          <w:b/>
        </w:rPr>
        <w:tab/>
        <w:t>1.</w:t>
      </w:r>
      <w:r w:rsidRPr="004A761E">
        <w:t xml:space="preserve"> </w:t>
      </w:r>
      <w:r w:rsidRPr="004A761E">
        <w:rPr>
          <w:b/>
          <w:lang w:val="en-US"/>
        </w:rPr>
        <w:t>Europeiska Försäkringsaktiebolaget (publ)</w:t>
      </w:r>
      <w:r w:rsidRPr="004A761E">
        <w:rPr>
          <w:b/>
          <w:lang w:val="en-GB"/>
        </w:rPr>
        <w:t>.</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rPr>
          <w:lang w:val="en-GB"/>
        </w:rPr>
      </w:pPr>
      <w:r w:rsidRPr="004A761E">
        <w:tab/>
      </w:r>
      <w:r w:rsidRPr="004A761E">
        <w:tab/>
        <w:t>4.</w:t>
      </w:r>
      <w:r w:rsidRPr="004A761E">
        <w:rPr>
          <w:lang w:val="en-US"/>
        </w:rPr>
        <w:t>8</w:t>
      </w:r>
      <w:r w:rsidRPr="004A761E">
        <w:t xml:space="preserve">. </w:t>
      </w:r>
      <w:r w:rsidRPr="004A761E">
        <w:rPr>
          <w:lang w:val="en-US"/>
        </w:rPr>
        <w:t>Fire and Natural Perils</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9</w:t>
      </w:r>
      <w:r w:rsidRPr="004A761E">
        <w:t>.</w:t>
      </w:r>
      <w:r w:rsidRPr="004A761E">
        <w:rPr>
          <w:lang w:val="en-US"/>
        </w:rPr>
        <w:t>Other property damages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 xml:space="preserve">4.18. </w:t>
      </w:r>
      <w:r w:rsidRPr="004A761E">
        <w:rPr>
          <w:lang w:val="en-US"/>
        </w:rPr>
        <w:t>Assistance</w:t>
      </w:r>
      <w:r w:rsidRPr="004A761E">
        <w:t>.</w:t>
      </w:r>
    </w:p>
    <w:p w:rsidR="00573017" w:rsidRPr="004A761E" w:rsidRDefault="00573017" w:rsidP="00FB6A6E">
      <w:pPr>
        <w:jc w:val="both"/>
        <w:rPr>
          <w:lang w:val="en-US"/>
        </w:rPr>
      </w:pPr>
    </w:p>
    <w:p w:rsidR="00FB6A6E" w:rsidRPr="004A761E" w:rsidRDefault="00FB6A6E" w:rsidP="00FB6A6E">
      <w:pPr>
        <w:jc w:val="both"/>
        <w:rPr>
          <w:b/>
          <w:lang w:val="en-GB"/>
        </w:rPr>
      </w:pPr>
      <w:r w:rsidRPr="004A761E">
        <w:rPr>
          <w:b/>
          <w:lang w:val="en-GB"/>
        </w:rPr>
        <w:t>17.</w:t>
      </w:r>
      <w:r w:rsidRPr="004A761E">
        <w:rPr>
          <w:b/>
          <w:lang w:val="en-GB"/>
        </w:rPr>
        <w:tab/>
        <w:t xml:space="preserve">1. </w:t>
      </w:r>
      <w:r w:rsidRPr="004A761E">
        <w:rPr>
          <w:b/>
          <w:snapToGrid w:val="0"/>
          <w:color w:val="000000"/>
          <w:lang w:val="en-GB" w:eastAsia="en-US"/>
        </w:rPr>
        <w:t>Gard Marine &amp; Energy Försäkring AB</w:t>
      </w:r>
      <w:r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4.6. </w:t>
      </w:r>
      <w:r w:rsidRPr="004A761E">
        <w:rPr>
          <w:lang w:val="en-US"/>
        </w:rPr>
        <w:t>Ships (sea, lake and river and canal vessels)</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Other damage to property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p>
    <w:p w:rsidR="00E939CC" w:rsidRPr="004A761E" w:rsidRDefault="00FB6A6E" w:rsidP="00E939CC">
      <w:pPr>
        <w:jc w:val="both"/>
        <w:rPr>
          <w:lang w:val="en-US"/>
        </w:rPr>
      </w:pPr>
      <w:r w:rsidRPr="004A761E">
        <w:rPr>
          <w:lang w:val="en-US"/>
        </w:rPr>
        <w:tab/>
      </w:r>
      <w:r w:rsidRPr="004A761E">
        <w:rPr>
          <w:lang w:val="en-US"/>
        </w:rPr>
        <w:tab/>
      </w:r>
    </w:p>
    <w:p w:rsidR="00E939CC" w:rsidRPr="004A761E" w:rsidRDefault="001615FF" w:rsidP="00E939CC">
      <w:pPr>
        <w:jc w:val="both"/>
        <w:rPr>
          <w:b/>
          <w:lang w:val="en-US"/>
        </w:rPr>
      </w:pPr>
      <w:r w:rsidRPr="004A761E">
        <w:rPr>
          <w:b/>
          <w:lang w:val="en-GB"/>
        </w:rPr>
        <w:t>18</w:t>
      </w:r>
      <w:r w:rsidR="00E939CC" w:rsidRPr="004A761E">
        <w:rPr>
          <w:b/>
          <w:lang w:val="en-GB"/>
        </w:rPr>
        <w:t>.</w:t>
      </w:r>
      <w:r w:rsidR="00E939CC" w:rsidRPr="004A761E">
        <w:rPr>
          <w:b/>
          <w:lang w:val="en-GB"/>
        </w:rPr>
        <w:tab/>
        <w:t xml:space="preserve">1. </w:t>
      </w:r>
      <w:r w:rsidR="006548FC" w:rsidRPr="004A761E">
        <w:rPr>
          <w:b/>
          <w:snapToGrid w:val="0"/>
          <w:color w:val="000000"/>
          <w:lang w:val="en-GB" w:eastAsia="en-US"/>
        </w:rPr>
        <w:t>ÅTERFÖRSÄKRINGSAKTIEBOLAGET SKF</w:t>
      </w:r>
      <w:r w:rsidR="00E939CC" w:rsidRPr="004A761E">
        <w:rPr>
          <w:b/>
          <w:lang w:val="en-US"/>
        </w:rPr>
        <w:t>.</w:t>
      </w:r>
    </w:p>
    <w:p w:rsidR="00E939CC" w:rsidRPr="004A761E" w:rsidRDefault="00E939CC" w:rsidP="00E939CC">
      <w:pPr>
        <w:jc w:val="both"/>
      </w:pPr>
      <w:r w:rsidRPr="004A761E">
        <w:rPr>
          <w:lang w:val="en-GB"/>
        </w:rPr>
        <w:tab/>
      </w:r>
      <w:r w:rsidRPr="004A761E">
        <w:t xml:space="preserve">2. </w:t>
      </w:r>
      <w:r w:rsidRPr="004A761E">
        <w:rPr>
          <w:lang w:val="en-US"/>
        </w:rPr>
        <w:t>Freedom to provide services</w:t>
      </w:r>
      <w:r w:rsidRPr="004A761E">
        <w:t>.</w:t>
      </w:r>
    </w:p>
    <w:p w:rsidR="00E939CC" w:rsidRPr="004A761E" w:rsidRDefault="00E939CC" w:rsidP="00E939CC">
      <w:pPr>
        <w:jc w:val="both"/>
      </w:pPr>
      <w:r w:rsidRPr="004A761E">
        <w:tab/>
        <w:t xml:space="preserve">3. </w:t>
      </w:r>
      <w:r w:rsidRPr="004A761E">
        <w:rPr>
          <w:lang w:val="en-US"/>
        </w:rPr>
        <w:t>Non-life insurance</w:t>
      </w:r>
      <w:r w:rsidRPr="004A761E">
        <w:t xml:space="preserve">. </w:t>
      </w:r>
    </w:p>
    <w:p w:rsidR="00E939CC" w:rsidRPr="004A761E" w:rsidRDefault="00E939CC" w:rsidP="00E939CC">
      <w:pPr>
        <w:jc w:val="both"/>
      </w:pPr>
      <w:r w:rsidRPr="004A761E">
        <w:tab/>
        <w:t xml:space="preserve">4. </w:t>
      </w:r>
      <w:r w:rsidRPr="004A761E">
        <w:rPr>
          <w:lang w:val="en-US"/>
        </w:rPr>
        <w:t>Classes of insurance that the company wishes to carry out in Bulgaria</w:t>
      </w:r>
      <w:r w:rsidRPr="004A761E">
        <w:t>:</w:t>
      </w:r>
    </w:p>
    <w:p w:rsidR="00E939CC" w:rsidRPr="004A761E" w:rsidRDefault="00E939CC" w:rsidP="00E939CC">
      <w:pPr>
        <w:jc w:val="both"/>
      </w:pPr>
      <w:r w:rsidRPr="004A761E">
        <w:tab/>
      </w:r>
      <w:r w:rsidRPr="004A761E">
        <w:tab/>
        <w:t xml:space="preserve">4.3. </w:t>
      </w:r>
      <w:r w:rsidRPr="004A761E">
        <w:rPr>
          <w:lang w:val="en-US"/>
        </w:rPr>
        <w:t>Land vehicles</w:t>
      </w:r>
      <w:r w:rsidRPr="004A761E">
        <w:t>;</w:t>
      </w:r>
    </w:p>
    <w:p w:rsidR="00E939CC" w:rsidRPr="004A761E" w:rsidRDefault="00E939CC" w:rsidP="00E939CC">
      <w:pPr>
        <w:jc w:val="both"/>
      </w:pPr>
      <w:r w:rsidRPr="004A761E">
        <w:tab/>
      </w:r>
      <w:r w:rsidRPr="004A761E">
        <w:tab/>
        <w:t xml:space="preserve">4.7. </w:t>
      </w:r>
      <w:r w:rsidRPr="004A761E">
        <w:rPr>
          <w:lang w:val="en-US"/>
        </w:rPr>
        <w:t>Goods in transit</w:t>
      </w:r>
      <w:r w:rsidRPr="004A761E">
        <w:t>;</w:t>
      </w:r>
    </w:p>
    <w:p w:rsidR="00E939CC" w:rsidRPr="004A761E" w:rsidRDefault="00E939CC" w:rsidP="00E939CC">
      <w:pPr>
        <w:jc w:val="both"/>
      </w:pPr>
      <w:r w:rsidRPr="004A761E">
        <w:tab/>
      </w:r>
      <w:r w:rsidRPr="004A761E">
        <w:tab/>
        <w:t xml:space="preserve">4.8. </w:t>
      </w:r>
      <w:r w:rsidRPr="004A761E">
        <w:rPr>
          <w:lang w:val="en-US"/>
        </w:rPr>
        <w:t>Fire and natural forces</w:t>
      </w:r>
      <w:r w:rsidRPr="004A761E">
        <w:t>;</w:t>
      </w:r>
    </w:p>
    <w:p w:rsidR="00E939CC" w:rsidRPr="004A761E" w:rsidRDefault="00E939CC" w:rsidP="00E939CC">
      <w:pPr>
        <w:jc w:val="both"/>
      </w:pPr>
      <w:r w:rsidRPr="004A761E">
        <w:tab/>
      </w:r>
      <w:r w:rsidRPr="004A761E">
        <w:tab/>
        <w:t xml:space="preserve">4.9. </w:t>
      </w:r>
      <w:r w:rsidRPr="004A761E">
        <w:rPr>
          <w:lang w:val="en-US"/>
        </w:rPr>
        <w:t>Damage to property</w:t>
      </w:r>
      <w:r w:rsidRPr="004A761E">
        <w:t>;</w:t>
      </w:r>
    </w:p>
    <w:p w:rsidR="00E939CC" w:rsidRPr="004A761E" w:rsidRDefault="00E939CC" w:rsidP="00E939CC">
      <w:pPr>
        <w:jc w:val="both"/>
      </w:pPr>
      <w:r w:rsidRPr="004A761E">
        <w:tab/>
      </w:r>
      <w:r w:rsidRPr="004A761E">
        <w:tab/>
        <w:t xml:space="preserve">4.13. </w:t>
      </w:r>
      <w:r w:rsidRPr="004A761E">
        <w:rPr>
          <w:lang w:val="en-US"/>
        </w:rPr>
        <w:t>General liability</w:t>
      </w:r>
      <w:r w:rsidRPr="004A761E">
        <w:t>;</w:t>
      </w:r>
    </w:p>
    <w:p w:rsidR="00E939CC" w:rsidRPr="004A761E" w:rsidRDefault="00E939CC" w:rsidP="00E939CC">
      <w:pPr>
        <w:jc w:val="both"/>
      </w:pPr>
      <w:r w:rsidRPr="004A761E">
        <w:tab/>
      </w:r>
      <w:r w:rsidRPr="004A761E">
        <w:tab/>
        <w:t xml:space="preserve">4.14. </w:t>
      </w:r>
      <w:r w:rsidRPr="004A761E">
        <w:rPr>
          <w:lang w:val="en-US"/>
        </w:rPr>
        <w:t>Credit</w:t>
      </w:r>
      <w:r w:rsidRPr="004A761E">
        <w:t>;</w:t>
      </w:r>
    </w:p>
    <w:p w:rsidR="00E939CC" w:rsidRPr="004A761E" w:rsidRDefault="00E939CC" w:rsidP="00E939CC">
      <w:pPr>
        <w:jc w:val="both"/>
      </w:pPr>
      <w:r w:rsidRPr="004A761E">
        <w:tab/>
      </w:r>
      <w:r w:rsidRPr="004A761E">
        <w:tab/>
        <w:t xml:space="preserve">4.15. </w:t>
      </w:r>
      <w:r w:rsidRPr="004A761E">
        <w:rPr>
          <w:lang w:val="en-US"/>
        </w:rPr>
        <w:t>Suretyship</w:t>
      </w:r>
      <w:r w:rsidRPr="004A761E">
        <w:t>;</w:t>
      </w:r>
    </w:p>
    <w:p w:rsidR="00E939CC" w:rsidRPr="004A761E" w:rsidRDefault="00E939CC" w:rsidP="00E939CC">
      <w:pPr>
        <w:jc w:val="both"/>
      </w:pPr>
      <w:r w:rsidRPr="004A761E">
        <w:tab/>
      </w:r>
      <w:r w:rsidRPr="004A761E">
        <w:tab/>
        <w:t xml:space="preserve">4.16. </w:t>
      </w:r>
      <w:r w:rsidRPr="004A761E">
        <w:rPr>
          <w:lang w:val="en-US"/>
        </w:rPr>
        <w:t>Miscellaneous financial loss</w:t>
      </w:r>
      <w:r w:rsidRPr="004A761E">
        <w:t>;</w:t>
      </w:r>
    </w:p>
    <w:p w:rsidR="00E939CC" w:rsidRPr="004A761E" w:rsidRDefault="00E939CC" w:rsidP="00E939CC">
      <w:pPr>
        <w:jc w:val="both"/>
      </w:pPr>
      <w:r w:rsidRPr="004A761E">
        <w:tab/>
      </w:r>
      <w:r w:rsidRPr="004A761E">
        <w:tab/>
        <w:t xml:space="preserve">4.17. </w:t>
      </w:r>
      <w:r w:rsidRPr="004A761E">
        <w:rPr>
          <w:lang w:val="en-US"/>
        </w:rPr>
        <w:t>Legal expenses</w:t>
      </w:r>
      <w:r w:rsidRPr="004A761E">
        <w:t xml:space="preserve"> /</w:t>
      </w:r>
      <w:r w:rsidRPr="004A761E">
        <w:rPr>
          <w:lang w:val="en-US"/>
        </w:rPr>
        <w:t>Sweden has implemented option c article 3 (2) directive 87/344/EEC)</w:t>
      </w:r>
      <w:r w:rsidRPr="004A761E">
        <w:t xml:space="preserve"> </w:t>
      </w:r>
    </w:p>
    <w:p w:rsidR="00FB6A6E" w:rsidRPr="004A761E" w:rsidRDefault="00A71758" w:rsidP="00FB6A6E">
      <w:pPr>
        <w:jc w:val="both"/>
        <w:rPr>
          <w:lang w:val="en-US"/>
        </w:rPr>
      </w:pPr>
      <w:r w:rsidRPr="004A761E">
        <w:rPr>
          <w:lang w:val="en-US"/>
        </w:rPr>
        <w:tab/>
        <w:t>5. Address: 415 50 Göteborg, Sweden.</w:t>
      </w:r>
    </w:p>
    <w:p w:rsidR="00F206D4" w:rsidRPr="004A761E" w:rsidRDefault="00F206D4" w:rsidP="00FB6A6E">
      <w:pPr>
        <w:jc w:val="both"/>
        <w:rPr>
          <w:lang w:val="en-US"/>
        </w:rPr>
      </w:pPr>
    </w:p>
    <w:p w:rsidR="00F206D4" w:rsidRPr="004A761E" w:rsidRDefault="00F206D4" w:rsidP="00B5682A">
      <w:pPr>
        <w:numPr>
          <w:ilvl w:val="0"/>
          <w:numId w:val="1"/>
        </w:numPr>
        <w:ind w:left="0" w:firstLine="0"/>
        <w:jc w:val="both"/>
        <w:rPr>
          <w:caps/>
          <w:lang w:val="en-US"/>
        </w:rPr>
      </w:pPr>
      <w:r w:rsidRPr="004A761E">
        <w:rPr>
          <w:b/>
          <w:lang w:val="en-US"/>
        </w:rPr>
        <w:t>1.</w:t>
      </w:r>
      <w:r w:rsidRPr="004A761E">
        <w:rPr>
          <w:b/>
          <w:snapToGrid w:val="0"/>
          <w:color w:val="000000"/>
          <w:lang w:val="en-GB" w:eastAsia="en-US"/>
        </w:rPr>
        <w:t xml:space="preserve"> </w:t>
      </w:r>
      <w:r w:rsidRPr="004A761E">
        <w:rPr>
          <w:b/>
          <w:caps/>
          <w:snapToGrid w:val="0"/>
          <w:color w:val="000000"/>
          <w:lang w:val="en-GB" w:eastAsia="en-US"/>
        </w:rPr>
        <w:t xml:space="preserve">Industria </w:t>
      </w:r>
      <w:hyperlink r:id="rId43" w:history="1">
        <w:r w:rsidRPr="004A761E">
          <w:rPr>
            <w:rStyle w:val="Emphasis"/>
            <w:b/>
            <w:i w:val="0"/>
            <w:caps/>
          </w:rPr>
          <w:t>Försäkringsaktiebol</w:t>
        </w:r>
        <w:r w:rsidR="004E062B" w:rsidRPr="004A761E">
          <w:rPr>
            <w:rStyle w:val="Emphasis"/>
            <w:b/>
            <w:i w:val="0"/>
            <w:caps/>
            <w:lang w:val="en-US"/>
          </w:rPr>
          <w:t xml:space="preserve"> </w:t>
        </w:r>
        <w:r w:rsidRPr="004A761E">
          <w:rPr>
            <w:rStyle w:val="Emphasis"/>
            <w:b/>
            <w:i w:val="0"/>
            <w:caps/>
          </w:rPr>
          <w:t>ag</w:t>
        </w:r>
      </w:hyperlink>
      <w:r w:rsidRPr="004A761E">
        <w:rPr>
          <w:b/>
          <w:i/>
          <w:caps/>
        </w:rPr>
        <w:t xml:space="preserve"> </w:t>
      </w:r>
      <w:r w:rsidRPr="004A761E">
        <w:rPr>
          <w:b/>
          <w:caps/>
        </w:rPr>
        <w:t>(Industria Insurance Co</w:t>
      </w:r>
      <w:r w:rsidR="004E062B" w:rsidRPr="004A761E">
        <w:rPr>
          <w:b/>
          <w:caps/>
          <w:lang w:val="en-US"/>
        </w:rPr>
        <w:t xml:space="preserve"> Ltd</w:t>
      </w:r>
      <w:r w:rsidRPr="004A761E">
        <w:rPr>
          <w:caps/>
        </w:rPr>
        <w:t>)</w:t>
      </w:r>
    </w:p>
    <w:p w:rsidR="00F206D4" w:rsidRPr="004A761E" w:rsidRDefault="00F206D4" w:rsidP="00F206D4">
      <w:pPr>
        <w:jc w:val="both"/>
        <w:rPr>
          <w:lang w:val="en-US"/>
        </w:rPr>
      </w:pPr>
      <w:r w:rsidRPr="004A761E">
        <w:rPr>
          <w:lang w:val="en-US"/>
        </w:rPr>
        <w:t xml:space="preserve">           2. Freedom to provide services</w:t>
      </w:r>
    </w:p>
    <w:p w:rsidR="00F206D4" w:rsidRPr="004A761E" w:rsidRDefault="00F206D4" w:rsidP="00F206D4">
      <w:pPr>
        <w:jc w:val="both"/>
        <w:rPr>
          <w:lang w:val="en-US"/>
        </w:rPr>
      </w:pPr>
      <w:r w:rsidRPr="004A761E">
        <w:rPr>
          <w:lang w:val="en-US"/>
        </w:rPr>
        <w:t xml:space="preserve">           3. Non- life insurance</w:t>
      </w:r>
    </w:p>
    <w:p w:rsidR="00F206D4" w:rsidRPr="004A761E" w:rsidRDefault="00F206D4" w:rsidP="00F206D4">
      <w:pPr>
        <w:jc w:val="both"/>
        <w:rPr>
          <w:lang w:val="en-US"/>
        </w:rPr>
      </w:pPr>
      <w:r w:rsidRPr="004A761E">
        <w:rPr>
          <w:lang w:val="en-US"/>
        </w:rPr>
        <w:t xml:space="preserve">           4. Classes of insurance that the company wishes to carry out in Bulgaria</w:t>
      </w:r>
      <w:r w:rsidRPr="004A761E">
        <w:t>:</w:t>
      </w:r>
    </w:p>
    <w:p w:rsidR="00F206D4" w:rsidRPr="004A761E" w:rsidRDefault="00F206D4" w:rsidP="00F206D4">
      <w:pPr>
        <w:jc w:val="both"/>
        <w:rPr>
          <w:lang w:val="en-US"/>
        </w:rPr>
      </w:pPr>
      <w:r w:rsidRPr="004A761E">
        <w:rPr>
          <w:lang w:val="en-US"/>
        </w:rPr>
        <w:t xml:space="preserve">                     4.1. Accident</w:t>
      </w:r>
    </w:p>
    <w:p w:rsidR="00F206D4" w:rsidRPr="004A761E" w:rsidRDefault="00F206D4" w:rsidP="00F206D4">
      <w:pPr>
        <w:jc w:val="both"/>
        <w:rPr>
          <w:lang w:val="en-US"/>
        </w:rPr>
      </w:pPr>
      <w:r w:rsidRPr="004A761E">
        <w:rPr>
          <w:lang w:val="en-US"/>
        </w:rPr>
        <w:t xml:space="preserve">                     4.2. Sickness</w:t>
      </w:r>
    </w:p>
    <w:p w:rsidR="00F206D4" w:rsidRPr="004A761E" w:rsidRDefault="00F206D4" w:rsidP="00F206D4">
      <w:pPr>
        <w:jc w:val="both"/>
        <w:rPr>
          <w:lang w:val="en-US"/>
        </w:rPr>
      </w:pPr>
      <w:r w:rsidRPr="004A761E">
        <w:rPr>
          <w:lang w:val="en-US"/>
        </w:rPr>
        <w:t xml:space="preserve">                     4.17. Legal expenses</w:t>
      </w:r>
    </w:p>
    <w:p w:rsidR="00F206D4" w:rsidRPr="004A761E" w:rsidRDefault="00F206D4" w:rsidP="00F206D4">
      <w:pPr>
        <w:jc w:val="both"/>
        <w:rPr>
          <w:lang w:val="en-US"/>
        </w:rPr>
      </w:pPr>
      <w:r w:rsidRPr="004A761E">
        <w:rPr>
          <w:lang w:val="en-US"/>
        </w:rPr>
        <w:t xml:space="preserve">                     4.18. Assistance</w:t>
      </w:r>
    </w:p>
    <w:p w:rsidR="00F206D4" w:rsidRPr="004A761E" w:rsidRDefault="00F206D4" w:rsidP="00F206D4">
      <w:pPr>
        <w:jc w:val="both"/>
        <w:rPr>
          <w:lang w:val="en-US"/>
        </w:rPr>
      </w:pPr>
      <w:r w:rsidRPr="004A761E">
        <w:rPr>
          <w:lang w:val="en-US"/>
        </w:rPr>
        <w:t xml:space="preserve">           5. Address: SE-10523 Stockholm, Sweden</w:t>
      </w:r>
    </w:p>
    <w:p w:rsidR="008606EB" w:rsidRPr="004A761E" w:rsidRDefault="008606EB" w:rsidP="00F206D4">
      <w:pPr>
        <w:jc w:val="both"/>
        <w:rPr>
          <w:lang w:val="en-US"/>
        </w:rPr>
      </w:pPr>
    </w:p>
    <w:p w:rsidR="008606EB" w:rsidRPr="004A761E" w:rsidRDefault="008606EB" w:rsidP="00B5682A">
      <w:pPr>
        <w:numPr>
          <w:ilvl w:val="0"/>
          <w:numId w:val="1"/>
        </w:numPr>
        <w:tabs>
          <w:tab w:val="clear" w:pos="1200"/>
          <w:tab w:val="num" w:pos="720"/>
        </w:tabs>
        <w:ind w:hanging="1200"/>
        <w:jc w:val="both"/>
        <w:rPr>
          <w:caps/>
          <w:lang w:val="en-US"/>
        </w:rPr>
      </w:pPr>
      <w:r w:rsidRPr="004A761E">
        <w:rPr>
          <w:b/>
          <w:lang w:val="en-US"/>
        </w:rPr>
        <w:t>1.</w:t>
      </w:r>
      <w:r w:rsidRPr="004A761E">
        <w:rPr>
          <w:b/>
          <w:snapToGrid w:val="0"/>
          <w:color w:val="000000"/>
          <w:lang w:val="en-GB" w:eastAsia="en-US"/>
        </w:rPr>
        <w:t xml:space="preserve"> </w:t>
      </w:r>
      <w:r w:rsidRPr="004A761E">
        <w:rPr>
          <w:b/>
        </w:rPr>
        <w:t>Nordisk Marinförsäkring AB</w:t>
      </w:r>
    </w:p>
    <w:p w:rsidR="008606EB" w:rsidRPr="004A761E" w:rsidRDefault="008606EB" w:rsidP="008606EB">
      <w:pPr>
        <w:jc w:val="both"/>
        <w:rPr>
          <w:lang w:val="en-US"/>
        </w:rPr>
      </w:pPr>
      <w:r w:rsidRPr="004A761E">
        <w:rPr>
          <w:lang w:val="en-US"/>
        </w:rPr>
        <w:t xml:space="preserve">           2. Freedom to provide services</w:t>
      </w:r>
    </w:p>
    <w:p w:rsidR="008606EB" w:rsidRPr="004A761E" w:rsidRDefault="008606EB" w:rsidP="008606EB">
      <w:pPr>
        <w:jc w:val="both"/>
        <w:rPr>
          <w:lang w:val="en-US"/>
        </w:rPr>
      </w:pPr>
      <w:r w:rsidRPr="004A761E">
        <w:rPr>
          <w:lang w:val="en-US"/>
        </w:rPr>
        <w:t xml:space="preserve">           3. Non- life insurance</w:t>
      </w:r>
    </w:p>
    <w:p w:rsidR="008606EB" w:rsidRPr="004A761E" w:rsidRDefault="008606EB" w:rsidP="008606EB">
      <w:pPr>
        <w:jc w:val="both"/>
        <w:rPr>
          <w:lang w:val="en-US"/>
        </w:rPr>
      </w:pPr>
      <w:r w:rsidRPr="004A761E">
        <w:rPr>
          <w:lang w:val="en-US"/>
        </w:rPr>
        <w:t xml:space="preserve">           4. Classes of insurance that the company wishes to carry out in Bulgaria</w:t>
      </w:r>
      <w:r w:rsidRPr="004A761E">
        <w:t>:</w:t>
      </w:r>
    </w:p>
    <w:p w:rsidR="008606EB" w:rsidRPr="004A761E" w:rsidRDefault="008606EB" w:rsidP="008606EB">
      <w:pPr>
        <w:jc w:val="both"/>
        <w:rPr>
          <w:lang w:val="en-US"/>
        </w:rPr>
      </w:pPr>
      <w:r w:rsidRPr="004A761E">
        <w:rPr>
          <w:lang w:val="en-US"/>
        </w:rPr>
        <w:t xml:space="preserve">                     4.</w:t>
      </w:r>
      <w:r w:rsidR="00135CD1" w:rsidRPr="004A761E">
        <w:rPr>
          <w:lang w:val="en-US"/>
        </w:rPr>
        <w:t>6. Ships;</w:t>
      </w:r>
    </w:p>
    <w:p w:rsidR="008606EB" w:rsidRPr="004A761E" w:rsidRDefault="008606EB" w:rsidP="008606EB">
      <w:pPr>
        <w:jc w:val="both"/>
        <w:rPr>
          <w:lang w:val="en-US"/>
        </w:rPr>
      </w:pPr>
      <w:r w:rsidRPr="004A761E">
        <w:rPr>
          <w:lang w:val="en-US"/>
        </w:rPr>
        <w:t xml:space="preserve">                     4.</w:t>
      </w:r>
      <w:r w:rsidR="00135CD1" w:rsidRPr="004A761E">
        <w:rPr>
          <w:lang w:val="en-US"/>
        </w:rPr>
        <w:t>16. Miscellaneous financial loss.</w:t>
      </w:r>
    </w:p>
    <w:p w:rsidR="00135CD1" w:rsidRPr="004A761E" w:rsidRDefault="008606EB" w:rsidP="00135CD1">
      <w:pPr>
        <w:jc w:val="both"/>
        <w:rPr>
          <w:lang w:val="en-US"/>
        </w:rPr>
      </w:pPr>
      <w:r w:rsidRPr="004A761E">
        <w:rPr>
          <w:lang w:val="en-US"/>
        </w:rPr>
        <w:t xml:space="preserve">           5. Address: </w:t>
      </w:r>
      <w:r w:rsidR="00135CD1" w:rsidRPr="004A761E">
        <w:rPr>
          <w:lang w:val="en-US"/>
        </w:rPr>
        <w:t>N</w:t>
      </w:r>
      <w:r w:rsidR="00135CD1" w:rsidRPr="004A761E">
        <w:t>arvavägen 7, 3 tr</w:t>
      </w:r>
      <w:r w:rsidR="00135CD1" w:rsidRPr="004A761E">
        <w:rPr>
          <w:lang w:val="en-US"/>
        </w:rPr>
        <w:t xml:space="preserve">, </w:t>
      </w:r>
      <w:r w:rsidR="00135CD1" w:rsidRPr="004A761E">
        <w:t xml:space="preserve">114 60 </w:t>
      </w:r>
      <w:r w:rsidR="00135CD1" w:rsidRPr="004A761E">
        <w:rPr>
          <w:lang w:val="en-US"/>
        </w:rPr>
        <w:t>S</w:t>
      </w:r>
      <w:r w:rsidR="00135CD1" w:rsidRPr="004A761E">
        <w:t>tockholm</w:t>
      </w:r>
      <w:r w:rsidR="00135CD1" w:rsidRPr="004A761E">
        <w:rPr>
          <w:lang w:val="en-US"/>
        </w:rPr>
        <w:t xml:space="preserve">, </w:t>
      </w:r>
      <w:r w:rsidR="00135CD1" w:rsidRPr="004A761E">
        <w:t>Sweden</w:t>
      </w:r>
    </w:p>
    <w:p w:rsidR="003D1E7B" w:rsidRPr="004A761E" w:rsidRDefault="003D1E7B" w:rsidP="00135CD1">
      <w:pPr>
        <w:jc w:val="both"/>
        <w:rPr>
          <w:lang w:val="en-US"/>
        </w:rPr>
      </w:pPr>
    </w:p>
    <w:p w:rsidR="003D1E7B" w:rsidRPr="004A761E" w:rsidRDefault="003D1E7B" w:rsidP="00B5682A">
      <w:pPr>
        <w:numPr>
          <w:ilvl w:val="0"/>
          <w:numId w:val="1"/>
        </w:numPr>
        <w:tabs>
          <w:tab w:val="clear" w:pos="1200"/>
          <w:tab w:val="num" w:pos="720"/>
        </w:tabs>
        <w:ind w:hanging="1200"/>
        <w:jc w:val="both"/>
        <w:rPr>
          <w:caps/>
          <w:lang w:val="en-US"/>
        </w:rPr>
      </w:pPr>
      <w:r w:rsidRPr="004A761E">
        <w:rPr>
          <w:b/>
          <w:lang w:val="en-US"/>
        </w:rPr>
        <w:t>1.</w:t>
      </w:r>
      <w:r w:rsidRPr="004A761E">
        <w:rPr>
          <w:b/>
          <w:snapToGrid w:val="0"/>
          <w:color w:val="000000"/>
          <w:lang w:val="en-GB" w:eastAsia="en-US"/>
        </w:rPr>
        <w:t xml:space="preserve"> </w:t>
      </w:r>
      <w:r w:rsidRPr="004A761E">
        <w:rPr>
          <w:b/>
          <w:lang w:val="en-US"/>
        </w:rPr>
        <w:t>Trygg-Hansa F</w:t>
      </w:r>
      <w:r w:rsidRPr="004A761E">
        <w:rPr>
          <w:b/>
        </w:rPr>
        <w:t>ö</w:t>
      </w:r>
      <w:r w:rsidRPr="004A761E">
        <w:rPr>
          <w:b/>
          <w:lang w:val="en-US"/>
        </w:rPr>
        <w:t>rs</w:t>
      </w:r>
      <w:r w:rsidRPr="004A761E">
        <w:rPr>
          <w:b/>
        </w:rPr>
        <w:t>ä</w:t>
      </w:r>
      <w:r w:rsidRPr="004A761E">
        <w:rPr>
          <w:b/>
          <w:lang w:val="en-US"/>
        </w:rPr>
        <w:t>kringsaktiebolag</w:t>
      </w:r>
      <w:r w:rsidR="00F53403" w:rsidRPr="004A761E">
        <w:rPr>
          <w:b/>
        </w:rPr>
        <w:t xml:space="preserve"> –</w:t>
      </w:r>
      <w:r w:rsidR="00F53403" w:rsidRPr="004A761E">
        <w:rPr>
          <w:b/>
          <w:lang w:val="en-US"/>
        </w:rPr>
        <w:t xml:space="preserve"> with a letter, dated 01 July 2014, the competent authority of Sweden informed about proposed cross-border merger between Trygg-Hansa F</w:t>
      </w:r>
      <w:r w:rsidR="00F53403" w:rsidRPr="004A761E">
        <w:rPr>
          <w:b/>
        </w:rPr>
        <w:t>ö</w:t>
      </w:r>
      <w:r w:rsidR="00F53403" w:rsidRPr="004A761E">
        <w:rPr>
          <w:b/>
          <w:lang w:val="en-US"/>
        </w:rPr>
        <w:t>rs</w:t>
      </w:r>
      <w:r w:rsidR="00F53403" w:rsidRPr="004A761E">
        <w:rPr>
          <w:b/>
        </w:rPr>
        <w:t>ä</w:t>
      </w:r>
      <w:r w:rsidR="00F53403" w:rsidRPr="004A761E">
        <w:rPr>
          <w:b/>
          <w:lang w:val="en-US"/>
        </w:rPr>
        <w:t xml:space="preserve">kringsaktiebolag and Codan Forsikring A/S </w:t>
      </w:r>
      <w:r w:rsidR="00F53403" w:rsidRPr="004A761E">
        <w:rPr>
          <w:b/>
        </w:rPr>
        <w:t xml:space="preserve"> </w:t>
      </w:r>
      <w:r w:rsidRPr="004A761E">
        <w:rPr>
          <w:b/>
          <w:lang w:val="en-US"/>
        </w:rPr>
        <w:t xml:space="preserve"> </w:t>
      </w:r>
    </w:p>
    <w:p w:rsidR="003D1E7B" w:rsidRPr="004A761E" w:rsidRDefault="003D1E7B" w:rsidP="003D1E7B">
      <w:pPr>
        <w:jc w:val="both"/>
        <w:rPr>
          <w:lang w:val="en-US"/>
        </w:rPr>
      </w:pPr>
      <w:r w:rsidRPr="004A761E">
        <w:rPr>
          <w:lang w:val="en-US"/>
        </w:rPr>
        <w:t xml:space="preserve">           </w:t>
      </w:r>
      <w:r w:rsidR="00D67F7E" w:rsidRPr="004A761E">
        <w:rPr>
          <w:lang w:val="en-US"/>
        </w:rPr>
        <w:tab/>
      </w:r>
      <w:r w:rsidRPr="004A761E">
        <w:rPr>
          <w:lang w:val="en-US"/>
        </w:rPr>
        <w:t>2. Freedom to provide services</w:t>
      </w:r>
    </w:p>
    <w:p w:rsidR="003D1E7B" w:rsidRPr="004A761E" w:rsidRDefault="003D1E7B" w:rsidP="003D1E7B">
      <w:pPr>
        <w:jc w:val="both"/>
        <w:rPr>
          <w:lang w:val="en-US"/>
        </w:rPr>
      </w:pPr>
      <w:r w:rsidRPr="004A761E">
        <w:rPr>
          <w:lang w:val="en-US"/>
        </w:rPr>
        <w:t xml:space="preserve">           </w:t>
      </w:r>
      <w:r w:rsidR="00D67F7E" w:rsidRPr="004A761E">
        <w:rPr>
          <w:lang w:val="en-US"/>
        </w:rPr>
        <w:tab/>
      </w:r>
      <w:r w:rsidRPr="004A761E">
        <w:rPr>
          <w:lang w:val="en-US"/>
        </w:rPr>
        <w:t>3. Non- life insurance</w:t>
      </w:r>
    </w:p>
    <w:p w:rsidR="003D1E7B" w:rsidRPr="004A761E" w:rsidRDefault="003D1E7B" w:rsidP="003D1E7B">
      <w:pPr>
        <w:jc w:val="both"/>
        <w:rPr>
          <w:lang w:val="en-US"/>
        </w:rPr>
      </w:pPr>
      <w:r w:rsidRPr="004A761E">
        <w:rPr>
          <w:lang w:val="en-US"/>
        </w:rPr>
        <w:t xml:space="preserve">           </w:t>
      </w:r>
      <w:r w:rsidR="00D67F7E" w:rsidRPr="004A761E">
        <w:rPr>
          <w:lang w:val="en-US"/>
        </w:rPr>
        <w:tab/>
      </w:r>
      <w:r w:rsidRPr="004A761E">
        <w:rPr>
          <w:lang w:val="en-US"/>
        </w:rPr>
        <w:t>4. Classes of insurance that the company wishes to carry out in Bulgaria</w:t>
      </w:r>
      <w:r w:rsidRPr="004A761E">
        <w:t>:</w:t>
      </w:r>
    </w:p>
    <w:p w:rsidR="007F7B67" w:rsidRPr="004A761E" w:rsidRDefault="007F7B67" w:rsidP="007F7B67">
      <w:pPr>
        <w:jc w:val="both"/>
      </w:pPr>
      <w:r w:rsidRPr="004A761E">
        <w:tab/>
      </w:r>
      <w:r w:rsidRPr="004A761E">
        <w:tab/>
        <w:t xml:space="preserve">4.1. </w:t>
      </w:r>
      <w:r w:rsidRPr="004A761E">
        <w:rPr>
          <w:lang w:val="en-US"/>
        </w:rPr>
        <w:t>Accident</w:t>
      </w:r>
      <w:r w:rsidRPr="004A761E">
        <w:t>;</w:t>
      </w:r>
    </w:p>
    <w:p w:rsidR="007F7B67" w:rsidRPr="004A761E" w:rsidRDefault="007F7B67" w:rsidP="007F7B67">
      <w:pPr>
        <w:jc w:val="both"/>
      </w:pPr>
      <w:r w:rsidRPr="004A761E">
        <w:tab/>
      </w:r>
      <w:r w:rsidRPr="004A761E">
        <w:tab/>
        <w:t xml:space="preserve">4.2. </w:t>
      </w:r>
      <w:r w:rsidRPr="004A761E">
        <w:rPr>
          <w:lang w:val="en-US"/>
        </w:rPr>
        <w:t>Sickness</w:t>
      </w:r>
      <w:r w:rsidRPr="004A761E">
        <w:t>;</w:t>
      </w:r>
    </w:p>
    <w:p w:rsidR="007F7B67" w:rsidRPr="004A761E" w:rsidRDefault="007F7B67" w:rsidP="007F7B67">
      <w:pPr>
        <w:jc w:val="both"/>
      </w:pPr>
      <w:r w:rsidRPr="004A761E">
        <w:tab/>
      </w:r>
      <w:r w:rsidRPr="004A761E">
        <w:tab/>
        <w:t xml:space="preserve">4.3. </w:t>
      </w:r>
      <w:r w:rsidRPr="004A761E">
        <w:rPr>
          <w:lang w:val="en-US"/>
        </w:rPr>
        <w:t>Land vehicles</w:t>
      </w:r>
      <w:r w:rsidRPr="004A761E">
        <w:t>;</w:t>
      </w:r>
    </w:p>
    <w:p w:rsidR="007F7B67" w:rsidRPr="004A761E" w:rsidRDefault="007F7B67" w:rsidP="007F7B67">
      <w:pPr>
        <w:jc w:val="both"/>
      </w:pPr>
      <w:r w:rsidRPr="004A761E">
        <w:tab/>
      </w:r>
      <w:r w:rsidRPr="004A761E">
        <w:tab/>
        <w:t xml:space="preserve">4.4. </w:t>
      </w:r>
      <w:r w:rsidRPr="004A761E">
        <w:rPr>
          <w:lang w:val="en-US"/>
        </w:rPr>
        <w:t>Railway rolling stock</w:t>
      </w:r>
      <w:r w:rsidRPr="004A761E">
        <w:t>;</w:t>
      </w:r>
    </w:p>
    <w:p w:rsidR="007F7B67" w:rsidRPr="004A761E" w:rsidRDefault="007F7B67" w:rsidP="007F7B67">
      <w:pPr>
        <w:jc w:val="both"/>
      </w:pPr>
      <w:r w:rsidRPr="004A761E">
        <w:tab/>
      </w:r>
      <w:r w:rsidRPr="004A761E">
        <w:tab/>
        <w:t xml:space="preserve">4.6. </w:t>
      </w:r>
      <w:r w:rsidRPr="004A761E">
        <w:rPr>
          <w:lang w:val="en-US"/>
        </w:rPr>
        <w:t>Ships</w:t>
      </w:r>
      <w:r w:rsidRPr="004A761E">
        <w:t>;</w:t>
      </w:r>
    </w:p>
    <w:p w:rsidR="007F7B67" w:rsidRPr="004A761E" w:rsidRDefault="007F7B67" w:rsidP="007F7B67">
      <w:pPr>
        <w:jc w:val="both"/>
      </w:pPr>
      <w:r w:rsidRPr="004A761E">
        <w:tab/>
      </w:r>
      <w:r w:rsidRPr="004A761E">
        <w:tab/>
        <w:t xml:space="preserve">4.7. </w:t>
      </w:r>
      <w:r w:rsidRPr="004A761E">
        <w:rPr>
          <w:lang w:val="en-US"/>
        </w:rPr>
        <w:t>Goods in transit</w:t>
      </w:r>
      <w:r w:rsidRPr="004A761E">
        <w:t>;</w:t>
      </w:r>
    </w:p>
    <w:p w:rsidR="007F7B67" w:rsidRPr="004A761E" w:rsidRDefault="007F7B67" w:rsidP="007F7B67">
      <w:pPr>
        <w:jc w:val="both"/>
      </w:pPr>
      <w:r w:rsidRPr="004A761E">
        <w:tab/>
      </w:r>
      <w:r w:rsidRPr="004A761E">
        <w:tab/>
        <w:t xml:space="preserve">4.8. </w:t>
      </w:r>
      <w:r w:rsidRPr="004A761E">
        <w:rPr>
          <w:lang w:val="en-US"/>
        </w:rPr>
        <w:t>Fire and natural forces</w:t>
      </w:r>
      <w:r w:rsidRPr="004A761E">
        <w:t>;</w:t>
      </w:r>
    </w:p>
    <w:p w:rsidR="007F7B67" w:rsidRPr="004A761E" w:rsidRDefault="007F7B67" w:rsidP="007F7B67">
      <w:pPr>
        <w:jc w:val="both"/>
      </w:pPr>
      <w:r w:rsidRPr="004A761E">
        <w:tab/>
      </w:r>
      <w:r w:rsidRPr="004A761E">
        <w:tab/>
        <w:t xml:space="preserve">4.9. </w:t>
      </w:r>
      <w:r w:rsidRPr="004A761E">
        <w:rPr>
          <w:lang w:val="en-US"/>
        </w:rPr>
        <w:t>Damage to property</w:t>
      </w:r>
      <w:r w:rsidRPr="004A761E">
        <w:t>;</w:t>
      </w:r>
    </w:p>
    <w:p w:rsidR="007F7B67" w:rsidRPr="004A761E" w:rsidRDefault="007F7B67" w:rsidP="007F7B67">
      <w:pPr>
        <w:jc w:val="both"/>
      </w:pPr>
      <w:r w:rsidRPr="004A761E">
        <w:tab/>
      </w:r>
      <w:r w:rsidRPr="004A761E">
        <w:tab/>
        <w:t xml:space="preserve">4.12. </w:t>
      </w:r>
      <w:r w:rsidRPr="004A761E">
        <w:rPr>
          <w:lang w:val="en-US"/>
        </w:rPr>
        <w:t>Liability for ships</w:t>
      </w:r>
      <w:r w:rsidRPr="004A761E">
        <w:t>;</w:t>
      </w:r>
    </w:p>
    <w:p w:rsidR="007F7B67" w:rsidRPr="004A761E" w:rsidRDefault="007F7B67" w:rsidP="007F7B67">
      <w:pPr>
        <w:jc w:val="both"/>
      </w:pPr>
      <w:r w:rsidRPr="004A761E">
        <w:tab/>
      </w:r>
      <w:r w:rsidRPr="004A761E">
        <w:tab/>
        <w:t xml:space="preserve">4.13. </w:t>
      </w:r>
      <w:r w:rsidRPr="004A761E">
        <w:rPr>
          <w:lang w:val="en-US"/>
        </w:rPr>
        <w:t>General liability</w:t>
      </w:r>
      <w:r w:rsidRPr="004A761E">
        <w:t>;</w:t>
      </w:r>
    </w:p>
    <w:p w:rsidR="007F7B67" w:rsidRPr="004A761E" w:rsidRDefault="007F7B67" w:rsidP="007F7B67">
      <w:pPr>
        <w:jc w:val="both"/>
      </w:pPr>
      <w:r w:rsidRPr="004A761E">
        <w:tab/>
      </w:r>
      <w:r w:rsidRPr="004A761E">
        <w:tab/>
        <w:t xml:space="preserve">4.14. </w:t>
      </w:r>
      <w:r w:rsidRPr="004A761E">
        <w:rPr>
          <w:lang w:val="en-US"/>
        </w:rPr>
        <w:t>Credit</w:t>
      </w:r>
      <w:r w:rsidRPr="004A761E">
        <w:t>;</w:t>
      </w:r>
    </w:p>
    <w:p w:rsidR="007F7B67" w:rsidRPr="004A761E" w:rsidRDefault="007F7B67" w:rsidP="007F7B67">
      <w:pPr>
        <w:jc w:val="both"/>
      </w:pPr>
      <w:r w:rsidRPr="004A761E">
        <w:tab/>
      </w:r>
      <w:r w:rsidRPr="004A761E">
        <w:tab/>
        <w:t xml:space="preserve">4.15. </w:t>
      </w:r>
      <w:r w:rsidRPr="004A761E">
        <w:rPr>
          <w:lang w:val="en-US"/>
        </w:rPr>
        <w:t>Suretyship</w:t>
      </w:r>
      <w:r w:rsidRPr="004A761E">
        <w:t>;</w:t>
      </w:r>
    </w:p>
    <w:p w:rsidR="007F7B67" w:rsidRPr="004A761E" w:rsidRDefault="007F7B67" w:rsidP="007F7B67">
      <w:pPr>
        <w:jc w:val="both"/>
      </w:pPr>
      <w:r w:rsidRPr="004A761E">
        <w:tab/>
      </w:r>
      <w:r w:rsidRPr="004A761E">
        <w:tab/>
        <w:t xml:space="preserve">4.16. </w:t>
      </w:r>
      <w:r w:rsidRPr="004A761E">
        <w:rPr>
          <w:lang w:val="en-US"/>
        </w:rPr>
        <w:t>Miscellaneous financial loss</w:t>
      </w:r>
      <w:r w:rsidRPr="004A761E">
        <w:t>;</w:t>
      </w:r>
    </w:p>
    <w:p w:rsidR="00B47924" w:rsidRPr="004A761E" w:rsidRDefault="007F7B67" w:rsidP="007F7B67">
      <w:pPr>
        <w:jc w:val="both"/>
        <w:rPr>
          <w:lang w:val="en-US"/>
        </w:rPr>
      </w:pPr>
      <w:r w:rsidRPr="004A761E">
        <w:tab/>
      </w:r>
      <w:r w:rsidRPr="004A761E">
        <w:tab/>
        <w:t xml:space="preserve">4.17. </w:t>
      </w:r>
      <w:r w:rsidR="00B47924" w:rsidRPr="004A761E">
        <w:rPr>
          <w:lang w:val="en-US"/>
        </w:rPr>
        <w:t>Legal expenses;</w:t>
      </w:r>
    </w:p>
    <w:p w:rsidR="00E64945" w:rsidRPr="004A761E" w:rsidRDefault="00E64945" w:rsidP="007F7B67">
      <w:pPr>
        <w:jc w:val="both"/>
        <w:rPr>
          <w:lang w:val="en-US"/>
        </w:rPr>
      </w:pPr>
      <w:r w:rsidRPr="004A761E">
        <w:tab/>
      </w:r>
      <w:r w:rsidRPr="004A761E">
        <w:tab/>
        <w:t xml:space="preserve">4.18. </w:t>
      </w:r>
      <w:r w:rsidRPr="004A761E">
        <w:rPr>
          <w:lang w:val="en-US"/>
        </w:rPr>
        <w:t>Assistance</w:t>
      </w:r>
      <w:r w:rsidRPr="004A761E">
        <w:t>.</w:t>
      </w:r>
    </w:p>
    <w:p w:rsidR="003D1E7B" w:rsidRPr="004A761E" w:rsidRDefault="003D1E7B" w:rsidP="003D1E7B">
      <w:pPr>
        <w:jc w:val="both"/>
        <w:rPr>
          <w:lang w:val="en-US"/>
        </w:rPr>
      </w:pPr>
      <w:r w:rsidRPr="004A761E">
        <w:rPr>
          <w:lang w:val="en-US"/>
        </w:rPr>
        <w:t xml:space="preserve">           5. Address: </w:t>
      </w:r>
      <w:r w:rsidR="00E64945" w:rsidRPr="004A761E">
        <w:rPr>
          <w:lang w:val="en-US"/>
        </w:rPr>
        <w:t>106</w:t>
      </w:r>
      <w:r w:rsidR="00E64945" w:rsidRPr="004A761E">
        <w:t xml:space="preserve"> </w:t>
      </w:r>
      <w:r w:rsidR="00E64945" w:rsidRPr="004A761E">
        <w:rPr>
          <w:lang w:val="en-US"/>
        </w:rPr>
        <w:t>26 S</w:t>
      </w:r>
      <w:r w:rsidR="00E64945" w:rsidRPr="004A761E">
        <w:t>tockholm, Sweden</w:t>
      </w:r>
      <w:r w:rsidR="00E64945" w:rsidRPr="004A761E">
        <w:rPr>
          <w:lang w:val="en-US"/>
        </w:rPr>
        <w:t xml:space="preserve"> </w:t>
      </w:r>
    </w:p>
    <w:p w:rsidR="003D1E7B" w:rsidRPr="004A761E" w:rsidRDefault="003D1E7B" w:rsidP="00135CD1">
      <w:pPr>
        <w:jc w:val="both"/>
      </w:pPr>
    </w:p>
    <w:p w:rsidR="00335598" w:rsidRPr="004A761E" w:rsidRDefault="00335598" w:rsidP="00B5682A">
      <w:pPr>
        <w:numPr>
          <w:ilvl w:val="0"/>
          <w:numId w:val="1"/>
        </w:numPr>
        <w:tabs>
          <w:tab w:val="clear" w:pos="1200"/>
          <w:tab w:val="num" w:pos="720"/>
        </w:tabs>
        <w:ind w:hanging="1200"/>
        <w:jc w:val="both"/>
        <w:rPr>
          <w:caps/>
          <w:lang w:val="en-US"/>
        </w:rPr>
      </w:pPr>
      <w:r w:rsidRPr="004A761E">
        <w:rPr>
          <w:b/>
          <w:lang w:val="en-US"/>
        </w:rPr>
        <w:t>1.</w:t>
      </w:r>
      <w:r w:rsidRPr="004A761E">
        <w:rPr>
          <w:b/>
          <w:snapToGrid w:val="0"/>
          <w:color w:val="000000"/>
          <w:lang w:val="en-GB" w:eastAsia="en-US"/>
        </w:rPr>
        <w:t xml:space="preserve"> </w:t>
      </w:r>
      <w:r w:rsidR="00AF6E9F" w:rsidRPr="004A761E">
        <w:rPr>
          <w:b/>
          <w:snapToGrid w:val="0"/>
          <w:color w:val="000000"/>
          <w:lang w:val="en-US" w:eastAsia="en-US"/>
        </w:rPr>
        <w:t>Holmia Livförsäkring AB</w:t>
      </w:r>
      <w:r w:rsidRPr="004A761E">
        <w:rPr>
          <w:b/>
          <w:lang w:val="en-US"/>
        </w:rPr>
        <w:t xml:space="preserve"> </w:t>
      </w:r>
      <w:r w:rsidRPr="004A761E">
        <w:rPr>
          <w:b/>
        </w:rPr>
        <w:t xml:space="preserve"> </w:t>
      </w:r>
      <w:r w:rsidRPr="004A761E">
        <w:rPr>
          <w:b/>
          <w:lang w:val="en-US"/>
        </w:rPr>
        <w:t xml:space="preserve"> </w:t>
      </w:r>
    </w:p>
    <w:p w:rsidR="00335598" w:rsidRPr="004A761E" w:rsidRDefault="00335598" w:rsidP="00335598">
      <w:pPr>
        <w:jc w:val="both"/>
        <w:rPr>
          <w:lang w:val="en-US"/>
        </w:rPr>
      </w:pPr>
      <w:r w:rsidRPr="004A761E">
        <w:rPr>
          <w:lang w:val="en-US"/>
        </w:rPr>
        <w:t xml:space="preserve">           </w:t>
      </w:r>
      <w:r w:rsidRPr="004A761E">
        <w:rPr>
          <w:lang w:val="en-US"/>
        </w:rPr>
        <w:tab/>
        <w:t>2. Freedom to provide services</w:t>
      </w:r>
    </w:p>
    <w:p w:rsidR="00335598" w:rsidRPr="004A761E" w:rsidRDefault="00335598" w:rsidP="00335598">
      <w:pPr>
        <w:jc w:val="both"/>
        <w:rPr>
          <w:lang w:val="en-US"/>
        </w:rPr>
      </w:pPr>
      <w:r w:rsidRPr="004A761E">
        <w:rPr>
          <w:lang w:val="en-US"/>
        </w:rPr>
        <w:t xml:space="preserve">           </w:t>
      </w:r>
      <w:r w:rsidRPr="004A761E">
        <w:rPr>
          <w:lang w:val="en-US"/>
        </w:rPr>
        <w:tab/>
      </w:r>
      <w:r w:rsidR="00AF6E9F" w:rsidRPr="004A761E">
        <w:rPr>
          <w:lang w:val="en-US"/>
        </w:rPr>
        <w:t>3. L</w:t>
      </w:r>
      <w:r w:rsidRPr="004A761E">
        <w:rPr>
          <w:lang w:val="en-US"/>
        </w:rPr>
        <w:t>ife insurance</w:t>
      </w:r>
    </w:p>
    <w:p w:rsidR="00335598" w:rsidRPr="004A761E" w:rsidRDefault="00335598" w:rsidP="00335598">
      <w:pPr>
        <w:jc w:val="both"/>
        <w:rPr>
          <w:lang w:val="en-US"/>
        </w:rPr>
      </w:pPr>
      <w:r w:rsidRPr="004A761E">
        <w:rPr>
          <w:lang w:val="en-US"/>
        </w:rPr>
        <w:t xml:space="preserve">           </w:t>
      </w:r>
      <w:r w:rsidRPr="004A761E">
        <w:rPr>
          <w:lang w:val="en-US"/>
        </w:rPr>
        <w:tab/>
        <w:t>4. Classes of insurance that the company wishes to carry out in Bulgaria</w:t>
      </w:r>
      <w:r w:rsidRPr="004A761E">
        <w:t>:</w:t>
      </w:r>
    </w:p>
    <w:p w:rsidR="00335598" w:rsidRPr="004A761E" w:rsidRDefault="006E4002" w:rsidP="00335598">
      <w:pPr>
        <w:jc w:val="both"/>
        <w:rPr>
          <w:lang w:val="en-US"/>
        </w:rPr>
      </w:pPr>
      <w:r w:rsidRPr="004A761E">
        <w:tab/>
      </w:r>
      <w:r w:rsidRPr="004A761E">
        <w:tab/>
        <w:t>4.</w:t>
      </w:r>
      <w:r w:rsidR="006F1D1E" w:rsidRPr="004A761E">
        <w:rPr>
          <w:lang w:val="en-GB"/>
        </w:rPr>
        <w:t xml:space="preserve"> I a) </w:t>
      </w:r>
      <w:r w:rsidRPr="004A761E">
        <w:rPr>
          <w:lang w:val="en-US"/>
        </w:rPr>
        <w:t xml:space="preserve"> Life assurance (direct and indirect)</w:t>
      </w:r>
      <w:r w:rsidR="00F738C3" w:rsidRPr="004A761E">
        <w:rPr>
          <w:lang w:val="en-US"/>
        </w:rPr>
        <w:t xml:space="preserve"> (</w:t>
      </w:r>
      <w:r w:rsidR="00F738C3" w:rsidRPr="004A761E">
        <w:t>Article 2(1)(</w:t>
      </w:r>
      <w:r w:rsidR="00F738C3" w:rsidRPr="004A761E">
        <w:rPr>
          <w:lang w:val="en-US"/>
        </w:rPr>
        <w:t>a</w:t>
      </w:r>
      <w:r w:rsidR="00F738C3" w:rsidRPr="004A761E">
        <w:t>)</w:t>
      </w:r>
      <w:r w:rsidR="00F738C3" w:rsidRPr="004A761E">
        <w:rPr>
          <w:lang w:val="en-US"/>
        </w:rPr>
        <w:t xml:space="preserve"> of Directive 2002/83/EC)</w:t>
      </w:r>
      <w:r w:rsidR="00335598" w:rsidRPr="004A761E">
        <w:t>;</w:t>
      </w:r>
      <w:r w:rsidR="00F738C3" w:rsidRPr="004A761E">
        <w:rPr>
          <w:lang w:val="en-US"/>
        </w:rPr>
        <w:t xml:space="preserve"> </w:t>
      </w:r>
    </w:p>
    <w:p w:rsidR="006E4002" w:rsidRPr="004A761E" w:rsidRDefault="006E4002" w:rsidP="006E4002">
      <w:pPr>
        <w:jc w:val="both"/>
        <w:rPr>
          <w:lang w:val="en-US"/>
        </w:rPr>
      </w:pPr>
      <w:r w:rsidRPr="004A761E">
        <w:tab/>
      </w:r>
      <w:r w:rsidRPr="004A761E">
        <w:tab/>
        <w:t>4.</w:t>
      </w:r>
      <w:r w:rsidR="006F1D1E" w:rsidRPr="004A761E">
        <w:rPr>
          <w:lang w:val="en-GB"/>
        </w:rPr>
        <w:t xml:space="preserve"> I </w:t>
      </w:r>
      <w:r w:rsidR="003A1B7F" w:rsidRPr="004A761E">
        <w:rPr>
          <w:lang w:val="en-US"/>
        </w:rPr>
        <w:t>c</w:t>
      </w:r>
      <w:r w:rsidR="006F1D1E" w:rsidRPr="004A761E">
        <w:rPr>
          <w:lang w:val="en-GB"/>
        </w:rPr>
        <w:t xml:space="preserve">) </w:t>
      </w:r>
      <w:r w:rsidRPr="004A761E">
        <w:rPr>
          <w:lang w:val="en-US"/>
        </w:rPr>
        <w:t xml:space="preserve"> </w:t>
      </w:r>
      <w:r w:rsidR="003A1B7F" w:rsidRPr="004A761E">
        <w:t>Supplementary insurance</w:t>
      </w:r>
      <w:r w:rsidR="00A07633" w:rsidRPr="004A761E">
        <w:rPr>
          <w:lang w:val="en-US"/>
        </w:rPr>
        <w:t xml:space="preserve"> (</w:t>
      </w:r>
      <w:r w:rsidR="00A07633" w:rsidRPr="004A761E">
        <w:t>Article 2(1)(</w:t>
      </w:r>
      <w:r w:rsidR="00A07633" w:rsidRPr="004A761E">
        <w:rPr>
          <w:lang w:val="en-US"/>
        </w:rPr>
        <w:t>c</w:t>
      </w:r>
      <w:r w:rsidR="00A07633" w:rsidRPr="004A761E">
        <w:t>)</w:t>
      </w:r>
      <w:r w:rsidR="00A07633" w:rsidRPr="004A761E">
        <w:rPr>
          <w:lang w:val="en-US"/>
        </w:rPr>
        <w:t xml:space="preserve"> of Directive 2002/83/EC)</w:t>
      </w:r>
      <w:r w:rsidRPr="004A761E">
        <w:rPr>
          <w:lang w:val="en-US"/>
        </w:rPr>
        <w:t>.</w:t>
      </w:r>
      <w:r w:rsidR="008A2C51" w:rsidRPr="004A761E">
        <w:rPr>
          <w:lang w:val="en-US"/>
        </w:rPr>
        <w:t xml:space="preserve"> </w:t>
      </w:r>
    </w:p>
    <w:p w:rsidR="00FD6476" w:rsidRPr="004A761E" w:rsidRDefault="00335598" w:rsidP="00FD6476">
      <w:pPr>
        <w:jc w:val="both"/>
        <w:rPr>
          <w:lang w:val="en-US"/>
        </w:rPr>
      </w:pPr>
      <w:r w:rsidRPr="004A761E">
        <w:rPr>
          <w:lang w:val="en-US"/>
        </w:rPr>
        <w:t xml:space="preserve">           5. Address: </w:t>
      </w:r>
      <w:r w:rsidR="00FD6476" w:rsidRPr="004A761E">
        <w:rPr>
          <w:lang w:val="en-US"/>
        </w:rPr>
        <w:t>c/o Trygg-Hansa Försäkringsaktiebolag (publ), 106 26 Stockholm</w:t>
      </w:r>
      <w:r w:rsidR="00FD6476" w:rsidRPr="004A761E">
        <w:t>, Sweden</w:t>
      </w:r>
      <w:r w:rsidR="00FD6476" w:rsidRPr="004A761E">
        <w:rPr>
          <w:lang w:val="en-US"/>
        </w:rPr>
        <w:t xml:space="preserve"> </w:t>
      </w:r>
    </w:p>
    <w:p w:rsidR="00335598" w:rsidRPr="004A761E" w:rsidRDefault="00335598" w:rsidP="00335598">
      <w:pPr>
        <w:jc w:val="both"/>
        <w:rPr>
          <w:lang w:val="en-US"/>
        </w:rPr>
      </w:pPr>
    </w:p>
    <w:p w:rsidR="00F70DAC" w:rsidRPr="004A761E" w:rsidRDefault="00F70DAC" w:rsidP="00B5682A">
      <w:pPr>
        <w:numPr>
          <w:ilvl w:val="0"/>
          <w:numId w:val="1"/>
        </w:numPr>
        <w:tabs>
          <w:tab w:val="clear" w:pos="1200"/>
          <w:tab w:val="num" w:pos="720"/>
        </w:tabs>
        <w:ind w:hanging="1200"/>
        <w:jc w:val="both"/>
        <w:rPr>
          <w:caps/>
          <w:lang w:val="en-US"/>
        </w:rPr>
      </w:pPr>
      <w:r w:rsidRPr="004A761E">
        <w:rPr>
          <w:b/>
          <w:lang w:val="en-US"/>
        </w:rPr>
        <w:t>1. Solid</w:t>
      </w:r>
      <w:r w:rsidRPr="004A761E">
        <w:rPr>
          <w:b/>
        </w:rPr>
        <w:t xml:space="preserve"> </w:t>
      </w:r>
      <w:r w:rsidRPr="004A761E">
        <w:rPr>
          <w:b/>
          <w:lang w:val="en-US"/>
        </w:rPr>
        <w:t>F</w:t>
      </w:r>
      <w:r w:rsidRPr="004A761E">
        <w:rPr>
          <w:b/>
        </w:rPr>
        <w:t>ö</w:t>
      </w:r>
      <w:r w:rsidRPr="004A761E">
        <w:rPr>
          <w:b/>
          <w:lang w:val="en-US"/>
        </w:rPr>
        <w:t>rs</w:t>
      </w:r>
      <w:r w:rsidRPr="004A761E">
        <w:rPr>
          <w:b/>
        </w:rPr>
        <w:t>ä</w:t>
      </w:r>
      <w:r w:rsidRPr="004A761E">
        <w:rPr>
          <w:b/>
          <w:lang w:val="en-US"/>
        </w:rPr>
        <w:t>kringsaktiebolag</w:t>
      </w:r>
      <w:r w:rsidRPr="004A761E">
        <w:rPr>
          <w:b/>
        </w:rPr>
        <w:t xml:space="preserve">  </w:t>
      </w:r>
      <w:r w:rsidRPr="004A761E">
        <w:rPr>
          <w:b/>
          <w:snapToGrid w:val="0"/>
          <w:color w:val="000000"/>
          <w:lang w:val="en-GB" w:eastAsia="en-US"/>
        </w:rPr>
        <w:t xml:space="preserve"> </w:t>
      </w:r>
      <w:r w:rsidRPr="004A761E">
        <w:rPr>
          <w:b/>
          <w:lang w:val="en-US"/>
        </w:rPr>
        <w:t xml:space="preserve"> </w:t>
      </w:r>
      <w:r w:rsidRPr="004A761E">
        <w:rPr>
          <w:b/>
        </w:rPr>
        <w:t xml:space="preserve"> </w:t>
      </w:r>
      <w:r w:rsidRPr="004A761E">
        <w:rPr>
          <w:b/>
          <w:lang w:val="en-US"/>
        </w:rPr>
        <w:t xml:space="preserve"> </w:t>
      </w:r>
    </w:p>
    <w:p w:rsidR="00F70DAC" w:rsidRPr="004A761E" w:rsidRDefault="00F70DAC" w:rsidP="00F70DAC">
      <w:pPr>
        <w:jc w:val="both"/>
        <w:rPr>
          <w:lang w:val="en-US"/>
        </w:rPr>
      </w:pPr>
      <w:r w:rsidRPr="004A761E">
        <w:rPr>
          <w:lang w:val="en-US"/>
        </w:rPr>
        <w:t xml:space="preserve">           </w:t>
      </w:r>
      <w:r w:rsidRPr="004A761E">
        <w:rPr>
          <w:lang w:val="en-US"/>
        </w:rPr>
        <w:tab/>
        <w:t>2. Freedom to provide services</w:t>
      </w:r>
      <w:r w:rsidR="00982632" w:rsidRPr="004A761E">
        <w:rPr>
          <w:lang w:val="en-US"/>
        </w:rPr>
        <w:t>.</w:t>
      </w:r>
    </w:p>
    <w:p w:rsidR="00F70DAC" w:rsidRPr="004A761E" w:rsidRDefault="00F70DAC" w:rsidP="00F70DAC">
      <w:pPr>
        <w:jc w:val="both"/>
        <w:rPr>
          <w:lang w:val="en-US"/>
        </w:rPr>
      </w:pPr>
      <w:r w:rsidRPr="004A761E">
        <w:rPr>
          <w:lang w:val="en-US"/>
        </w:rPr>
        <w:t xml:space="preserve">           </w:t>
      </w:r>
      <w:r w:rsidRPr="004A761E">
        <w:rPr>
          <w:lang w:val="en-US"/>
        </w:rPr>
        <w:tab/>
        <w:t>3. Non-life insurance</w:t>
      </w:r>
      <w:r w:rsidR="00982632" w:rsidRPr="004A761E">
        <w:rPr>
          <w:lang w:val="en-US"/>
        </w:rPr>
        <w:t>.</w:t>
      </w:r>
    </w:p>
    <w:p w:rsidR="00F70DAC" w:rsidRPr="004A761E" w:rsidRDefault="00F70DAC" w:rsidP="00F70DAC">
      <w:pPr>
        <w:jc w:val="both"/>
        <w:rPr>
          <w:lang w:val="en-US"/>
        </w:rPr>
      </w:pPr>
      <w:r w:rsidRPr="004A761E">
        <w:rPr>
          <w:lang w:val="en-US"/>
        </w:rPr>
        <w:t xml:space="preserve">           </w:t>
      </w:r>
      <w:r w:rsidRPr="004A761E">
        <w:rPr>
          <w:lang w:val="en-US"/>
        </w:rPr>
        <w:tab/>
        <w:t>4. Classes of insurance that the company wishes to carry out in Bulgaria</w:t>
      </w:r>
      <w:r w:rsidRPr="004A761E">
        <w:t>:</w:t>
      </w:r>
    </w:p>
    <w:p w:rsidR="00F70DAC" w:rsidRPr="004A761E" w:rsidRDefault="00F70DAC" w:rsidP="00F70DAC">
      <w:pPr>
        <w:jc w:val="both"/>
        <w:rPr>
          <w:lang w:val="en-US"/>
        </w:rPr>
      </w:pPr>
      <w:r w:rsidRPr="004A761E">
        <w:tab/>
      </w:r>
      <w:r w:rsidRPr="004A761E">
        <w:tab/>
        <w:t xml:space="preserve">4.7. </w:t>
      </w:r>
      <w:r w:rsidRPr="004A761E">
        <w:rPr>
          <w:lang w:val="en-US"/>
        </w:rPr>
        <w:t>Goods in transit.</w:t>
      </w:r>
    </w:p>
    <w:p w:rsidR="00C50015" w:rsidRPr="004A761E" w:rsidRDefault="00F70DAC" w:rsidP="00D53EEE">
      <w:pPr>
        <w:jc w:val="both"/>
        <w:rPr>
          <w:lang w:val="en-US"/>
        </w:rPr>
      </w:pPr>
      <w:r w:rsidRPr="004A761E">
        <w:rPr>
          <w:lang w:val="en-US"/>
        </w:rPr>
        <w:t xml:space="preserve">           5. Address: Box 22068, 250 22 Helsingborg</w:t>
      </w:r>
      <w:r w:rsidRPr="004A761E">
        <w:t>, Sweden</w:t>
      </w:r>
      <w:r w:rsidR="00982632" w:rsidRPr="004A761E">
        <w:rPr>
          <w:lang w:val="en-US"/>
        </w:rPr>
        <w:t>.</w:t>
      </w:r>
      <w:r w:rsidRPr="004A761E">
        <w:rPr>
          <w:lang w:val="en-US"/>
        </w:rPr>
        <w:t xml:space="preserve">  </w:t>
      </w:r>
    </w:p>
    <w:p w:rsidR="006B0282" w:rsidRPr="004A761E" w:rsidRDefault="006B0282" w:rsidP="00D53EEE">
      <w:pPr>
        <w:jc w:val="both"/>
        <w:rPr>
          <w:lang w:val="en-US"/>
        </w:rPr>
      </w:pPr>
    </w:p>
    <w:p w:rsidR="00FA6560" w:rsidRPr="006D6301" w:rsidRDefault="006B0282" w:rsidP="00FA6560">
      <w:pPr>
        <w:numPr>
          <w:ilvl w:val="1"/>
          <w:numId w:val="17"/>
        </w:numPr>
        <w:ind w:left="0" w:firstLine="0"/>
        <w:jc w:val="both"/>
        <w:rPr>
          <w:b/>
        </w:rPr>
      </w:pPr>
      <w:r w:rsidRPr="006D6301">
        <w:rPr>
          <w:b/>
        </w:rPr>
        <w:t>IF Livförsäkring AB</w:t>
      </w:r>
      <w:r w:rsidR="008C5E9A" w:rsidRPr="006D6301">
        <w:rPr>
          <w:b/>
        </w:rPr>
        <w:t xml:space="preserve"> </w:t>
      </w:r>
      <w:r w:rsidR="008C5E9A" w:rsidRPr="006D6301">
        <w:rPr>
          <w:b/>
          <w:lang w:val="en-US"/>
        </w:rPr>
        <w:t>– from its head office and its branches in Denmark, Norway and Finland</w:t>
      </w:r>
    </w:p>
    <w:p w:rsidR="00FA6560" w:rsidRPr="006D6301" w:rsidRDefault="00FA6560" w:rsidP="00FA6560">
      <w:pPr>
        <w:ind w:firstLine="708"/>
        <w:jc w:val="both"/>
        <w:rPr>
          <w:b/>
          <w:lang w:val="en-US"/>
        </w:rPr>
      </w:pPr>
      <w:r w:rsidRPr="006D6301">
        <w:rPr>
          <w:b/>
          <w:lang w:val="en-US"/>
        </w:rPr>
        <w:t>Received notification on June 07th, 2024, the competent authority in Sweden informed about added Finnish name - If Henkivakuutus Oy.</w:t>
      </w:r>
    </w:p>
    <w:p w:rsidR="006B0282" w:rsidRPr="004A761E" w:rsidRDefault="006B0282" w:rsidP="00FA6560">
      <w:pPr>
        <w:tabs>
          <w:tab w:val="num" w:pos="1200"/>
        </w:tabs>
        <w:ind w:left="1200"/>
        <w:jc w:val="both"/>
        <w:rPr>
          <w:lang w:val="en-US"/>
        </w:rPr>
      </w:pPr>
      <w:r w:rsidRPr="006D6301">
        <w:t xml:space="preserve">2. </w:t>
      </w:r>
      <w:r w:rsidRPr="006D6301">
        <w:rPr>
          <w:lang w:val="en-US"/>
        </w:rPr>
        <w:t>Freedom to provide services</w:t>
      </w:r>
    </w:p>
    <w:p w:rsidR="006B0282" w:rsidRPr="004A761E" w:rsidRDefault="006B0282" w:rsidP="00FA6560">
      <w:pPr>
        <w:tabs>
          <w:tab w:val="num" w:pos="1200"/>
        </w:tabs>
        <w:ind w:left="492" w:firstLine="708"/>
        <w:jc w:val="both"/>
        <w:rPr>
          <w:lang w:val="en-US"/>
        </w:rPr>
      </w:pPr>
      <w:r w:rsidRPr="004A761E">
        <w:rPr>
          <w:lang w:val="en-US"/>
        </w:rPr>
        <w:t>3. Life insurance</w:t>
      </w:r>
    </w:p>
    <w:p w:rsidR="006B0282" w:rsidRPr="004A761E" w:rsidRDefault="006B0282" w:rsidP="00FA6560">
      <w:pPr>
        <w:tabs>
          <w:tab w:val="num" w:pos="1200"/>
        </w:tabs>
        <w:ind w:left="492" w:firstLine="708"/>
        <w:jc w:val="both"/>
        <w:rPr>
          <w:lang w:val="en-US"/>
        </w:rPr>
      </w:pPr>
      <w:r w:rsidRPr="004A761E">
        <w:rPr>
          <w:lang w:val="ru-RU"/>
        </w:rPr>
        <w:t xml:space="preserve">4. </w:t>
      </w:r>
      <w:r w:rsidRPr="004A761E">
        <w:rPr>
          <w:lang w:val="en-US"/>
        </w:rPr>
        <w:t>Classes of insurance that the company wishes to carry out in Bulgaria</w:t>
      </w:r>
      <w:r w:rsidRPr="004A761E">
        <w:t>:</w:t>
      </w:r>
    </w:p>
    <w:p w:rsidR="006B0282" w:rsidRPr="004A761E" w:rsidRDefault="006B0282" w:rsidP="006B0282">
      <w:pPr>
        <w:jc w:val="both"/>
      </w:pPr>
      <w:r w:rsidRPr="004A761E">
        <w:tab/>
      </w:r>
      <w:r w:rsidRPr="004A761E">
        <w:tab/>
        <w:t xml:space="preserve">4.1.1 </w:t>
      </w:r>
      <w:r w:rsidRPr="004A761E">
        <w:rPr>
          <w:lang w:val="en-US"/>
        </w:rPr>
        <w:t>Life assurance;</w:t>
      </w:r>
    </w:p>
    <w:p w:rsidR="006B0282" w:rsidRPr="004A761E" w:rsidRDefault="006B0282" w:rsidP="006B0282">
      <w:pPr>
        <w:ind w:left="708" w:firstLine="426"/>
        <w:jc w:val="both"/>
        <w:rPr>
          <w:lang w:val="en-US"/>
        </w:rPr>
      </w:pPr>
      <w:r w:rsidRPr="004A761E">
        <w:t xml:space="preserve">5. </w:t>
      </w:r>
      <w:r w:rsidRPr="004A761E">
        <w:rPr>
          <w:lang w:val="en-US"/>
        </w:rPr>
        <w:t>Address</w:t>
      </w:r>
      <w:r w:rsidRPr="004A761E">
        <w:t xml:space="preserve">: </w:t>
      </w:r>
      <w:r w:rsidRPr="004A761E">
        <w:rPr>
          <w:lang w:val="en-US"/>
        </w:rPr>
        <w:t>Barks väg 15</w:t>
      </w:r>
      <w:r w:rsidRPr="004A761E">
        <w:t xml:space="preserve"> </w:t>
      </w:r>
      <w:r w:rsidRPr="004A761E">
        <w:rPr>
          <w:lang w:val="en-US"/>
        </w:rPr>
        <w:t>170 73 Solna</w:t>
      </w:r>
    </w:p>
    <w:p w:rsidR="006B0282" w:rsidRPr="004A761E" w:rsidRDefault="006B0282" w:rsidP="00D53EEE">
      <w:pPr>
        <w:jc w:val="both"/>
        <w:rPr>
          <w:lang w:val="en-US"/>
        </w:rPr>
      </w:pPr>
    </w:p>
    <w:p w:rsidR="000E27A0" w:rsidRPr="004A761E" w:rsidRDefault="000E27A0" w:rsidP="00FB6A6E">
      <w:pPr>
        <w:jc w:val="center"/>
        <w:rPr>
          <w:b/>
          <w:u w:val="single"/>
          <w:lang w:val="en-GB"/>
        </w:rPr>
      </w:pPr>
    </w:p>
    <w:p w:rsidR="00FB6A6E" w:rsidRPr="004A761E" w:rsidRDefault="00FB6A6E" w:rsidP="00FB6A6E">
      <w:pPr>
        <w:jc w:val="center"/>
        <w:rPr>
          <w:b/>
          <w:u w:val="single"/>
          <w:lang w:val="en-US"/>
        </w:rPr>
      </w:pPr>
      <w:r w:rsidRPr="004A761E">
        <w:rPr>
          <w:b/>
          <w:u w:val="single"/>
          <w:lang w:val="en-US"/>
        </w:rPr>
        <w:t>THE NETHERLANDS</w:t>
      </w:r>
    </w:p>
    <w:p w:rsidR="00314773" w:rsidRPr="004A761E" w:rsidRDefault="00314773" w:rsidP="00FB6A6E">
      <w:pPr>
        <w:jc w:val="center"/>
        <w:rPr>
          <w:b/>
          <w:u w:val="single"/>
          <w:lang w:val="en-US"/>
        </w:rPr>
      </w:pPr>
    </w:p>
    <w:p w:rsidR="00314773" w:rsidRPr="004A761E" w:rsidRDefault="00314773" w:rsidP="00FB6A6E">
      <w:pPr>
        <w:jc w:val="center"/>
        <w:rPr>
          <w:b/>
          <w:u w:val="single"/>
          <w:lang w:val="en-US"/>
        </w:rPr>
      </w:pPr>
      <w:hyperlink r:id="rId44" w:history="1">
        <w:r w:rsidRPr="004A761E">
          <w:rPr>
            <w:rStyle w:val="Hyperlink"/>
            <w:b/>
            <w:lang w:val="en-US"/>
          </w:rPr>
          <w:t>www.dnb.nl/en/</w:t>
        </w:r>
      </w:hyperlink>
    </w:p>
    <w:p w:rsidR="00314773" w:rsidRPr="004A761E" w:rsidRDefault="00314773" w:rsidP="00FB6A6E">
      <w:pPr>
        <w:jc w:val="center"/>
        <w:rPr>
          <w:b/>
          <w:u w:val="single"/>
          <w:lang w:val="en-US"/>
        </w:rPr>
      </w:pPr>
    </w:p>
    <w:p w:rsidR="00FB6A6E" w:rsidRPr="004A761E" w:rsidRDefault="00FB6A6E" w:rsidP="00FB6A6E">
      <w:pPr>
        <w:jc w:val="center"/>
        <w:rPr>
          <w:b/>
          <w:u w:val="single"/>
          <w:lang w:val="en-US"/>
        </w:rPr>
      </w:pPr>
    </w:p>
    <w:p w:rsidR="00FB6A6E" w:rsidRPr="004A761E" w:rsidRDefault="00FB6A6E" w:rsidP="00B5682A">
      <w:pPr>
        <w:numPr>
          <w:ilvl w:val="0"/>
          <w:numId w:val="8"/>
        </w:numPr>
        <w:ind w:left="-90" w:firstLine="450"/>
        <w:jc w:val="both"/>
        <w:rPr>
          <w:b/>
        </w:rPr>
      </w:pPr>
      <w:r w:rsidRPr="004A761E">
        <w:rPr>
          <w:b/>
          <w:lang w:val="en-US"/>
        </w:rPr>
        <w:t xml:space="preserve">1. Mondial assistance Europe N.V. </w:t>
      </w:r>
      <w:r w:rsidRPr="004A761E">
        <w:rPr>
          <w:b/>
        </w:rPr>
        <w:t>(</w:t>
      </w:r>
      <w:r w:rsidRPr="004A761E">
        <w:rPr>
          <w:b/>
          <w:lang w:val="en-US"/>
        </w:rPr>
        <w:t>previous firm name</w:t>
      </w:r>
      <w:r w:rsidRPr="004A761E">
        <w:rPr>
          <w:b/>
        </w:rPr>
        <w:t xml:space="preserve"> </w:t>
      </w:r>
      <w:r w:rsidRPr="004A761E">
        <w:rPr>
          <w:b/>
          <w:lang w:val="en-US"/>
        </w:rPr>
        <w:t>Elvia Travel Insurance International NV.</w:t>
      </w:r>
      <w:r w:rsidRPr="004A761E">
        <w:rPr>
          <w:b/>
        </w:rPr>
        <w:t>)</w:t>
      </w:r>
    </w:p>
    <w:p w:rsidR="00B71CAA" w:rsidRPr="004A761E" w:rsidRDefault="00B71CAA" w:rsidP="00B71CAA">
      <w:pPr>
        <w:ind w:left="-90" w:firstLine="450"/>
        <w:jc w:val="both"/>
        <w:rPr>
          <w:b/>
          <w:lang w:val="en-US"/>
        </w:rPr>
      </w:pPr>
      <w:r w:rsidRPr="004A761E">
        <w:rPr>
          <w:b/>
          <w:lang w:val="en-US"/>
        </w:rPr>
        <w:t>With a letter, dated July, 20</w:t>
      </w:r>
      <w:r w:rsidRPr="004A761E">
        <w:rPr>
          <w:b/>
          <w:vertAlign w:val="superscript"/>
          <w:lang w:val="en-US"/>
        </w:rPr>
        <w:t>th</w:t>
      </w:r>
      <w:r w:rsidRPr="004A761E">
        <w:rPr>
          <w:b/>
          <w:lang w:val="en-US"/>
        </w:rPr>
        <w:t xml:space="preserve"> 2021, the competent authority of the Netherlands informed that the insurer ceased to carry out any insurance activity on the territory of the Republic of Bulgaria since 30.06.2011.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w:t>
      </w:r>
      <w:r w:rsidRPr="004A761E">
        <w:rPr>
          <w:lang w:val="en-US"/>
        </w:rPr>
        <w:t>9</w:t>
      </w:r>
      <w:r w:rsidRPr="004A761E">
        <w:t xml:space="preserve">.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B5682A">
      <w:pPr>
        <w:numPr>
          <w:ilvl w:val="0"/>
          <w:numId w:val="8"/>
        </w:numPr>
        <w:jc w:val="both"/>
        <w:rPr>
          <w:b/>
          <w:lang w:val="en-US"/>
        </w:rPr>
      </w:pPr>
      <w:r w:rsidRPr="004A761E">
        <w:rPr>
          <w:b/>
          <w:lang w:val="en-US"/>
        </w:rPr>
        <w:t>1. Allianz Risk Transfer N.V.</w:t>
      </w:r>
    </w:p>
    <w:p w:rsidR="00B71CAA" w:rsidRPr="004A761E" w:rsidRDefault="00B71CAA" w:rsidP="00B71CAA">
      <w:pPr>
        <w:ind w:firstLine="360"/>
        <w:jc w:val="both"/>
        <w:rPr>
          <w:b/>
          <w:lang w:val="en-US"/>
        </w:rPr>
      </w:pPr>
      <w:r w:rsidRPr="004A761E">
        <w:rPr>
          <w:b/>
          <w:lang w:val="en-US"/>
        </w:rPr>
        <w:t>With a letter, dated July, 20th 2021, the competent authority of the Netherlands informed that the insurer ceased to carry out any insurance activity on the territory of the Republic of Bulgaria since 15.03.2017.</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 xml:space="preserve">4.10. </w:t>
      </w:r>
      <w:r w:rsidRPr="004A761E">
        <w:rPr>
          <w:lang w:val="en-US"/>
        </w:rPr>
        <w:t>Motor vehicle liability – only carriers liability;</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4.14. </w:t>
      </w:r>
      <w:r w:rsidRPr="004A761E">
        <w:rPr>
          <w:lang w:val="en-US"/>
        </w:rPr>
        <w:t>Credit</w:t>
      </w:r>
      <w:r w:rsidRPr="004A761E">
        <w:t>;</w:t>
      </w:r>
    </w:p>
    <w:p w:rsidR="00FB6A6E" w:rsidRPr="004A761E" w:rsidRDefault="00FB6A6E" w:rsidP="00FB6A6E">
      <w:pPr>
        <w:jc w:val="both"/>
      </w:pPr>
      <w:r w:rsidRPr="004A761E">
        <w:tab/>
      </w:r>
      <w:r w:rsidRPr="004A761E">
        <w:tab/>
        <w:t xml:space="preserve">4.15. </w:t>
      </w:r>
      <w:r w:rsidRPr="004A761E">
        <w:rPr>
          <w:lang w:val="en-US"/>
        </w:rPr>
        <w:t>Suretyship</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p>
    <w:p w:rsidR="00FB6A6E" w:rsidRPr="004A761E" w:rsidRDefault="00FB6A6E" w:rsidP="00FB6A6E">
      <w:pPr>
        <w:jc w:val="both"/>
      </w:pPr>
    </w:p>
    <w:p w:rsidR="00FB6A6E" w:rsidRPr="004A761E" w:rsidRDefault="00FB6A6E" w:rsidP="00B5682A">
      <w:pPr>
        <w:numPr>
          <w:ilvl w:val="0"/>
          <w:numId w:val="8"/>
        </w:numPr>
        <w:jc w:val="both"/>
        <w:rPr>
          <w:b/>
        </w:rPr>
      </w:pPr>
      <w:r w:rsidRPr="004A761E">
        <w:rPr>
          <w:b/>
        </w:rPr>
        <w:t xml:space="preserve">1. </w:t>
      </w:r>
      <w:r w:rsidRPr="004A761E">
        <w:rPr>
          <w:b/>
          <w:lang w:val="en-US"/>
        </w:rPr>
        <w:t>AIG</w:t>
      </w:r>
      <w:r w:rsidRPr="004A761E">
        <w:rPr>
          <w:b/>
        </w:rPr>
        <w:t xml:space="preserve"> </w:t>
      </w:r>
      <w:r w:rsidRPr="004A761E">
        <w:rPr>
          <w:b/>
          <w:lang w:val="en-US"/>
        </w:rPr>
        <w:t>Europe</w:t>
      </w:r>
      <w:r w:rsidRPr="004A761E">
        <w:rPr>
          <w:b/>
        </w:rPr>
        <w:t xml:space="preserve"> (</w:t>
      </w:r>
      <w:r w:rsidRPr="004A761E">
        <w:rPr>
          <w:b/>
          <w:lang w:val="en-US"/>
        </w:rPr>
        <w:t>Netherlands</w:t>
      </w:r>
      <w:r w:rsidRPr="004A761E">
        <w:rPr>
          <w:b/>
        </w:rPr>
        <w:t xml:space="preserve">) </w:t>
      </w:r>
      <w:r w:rsidRPr="004A761E">
        <w:rPr>
          <w:b/>
          <w:lang w:val="en-US"/>
        </w:rPr>
        <w:t>N</w:t>
      </w:r>
      <w:r w:rsidRPr="004A761E">
        <w:rPr>
          <w:b/>
        </w:rPr>
        <w:t>.</w:t>
      </w:r>
      <w:r w:rsidRPr="004A761E">
        <w:rPr>
          <w:b/>
          <w:lang w:val="en-US"/>
        </w:rPr>
        <w:t>V</w:t>
      </w:r>
      <w:r w:rsidRPr="004A761E">
        <w:rPr>
          <w:b/>
        </w:rPr>
        <w:t>.</w:t>
      </w:r>
    </w:p>
    <w:p w:rsidR="00B71CAA" w:rsidRPr="004A761E" w:rsidRDefault="00B71CAA" w:rsidP="00B71CAA">
      <w:pPr>
        <w:jc w:val="both"/>
        <w:rPr>
          <w:b/>
        </w:rPr>
      </w:pPr>
      <w:r w:rsidRPr="004A761E">
        <w:rPr>
          <w:b/>
        </w:rPr>
        <w:t xml:space="preserve">With a letter, dated July, 20th 2021, the competent authority of the Netherlands informed that the insurer ceased to carry out any insurance activity on the territory of the Republic of Bulgaria since </w:t>
      </w:r>
      <w:r w:rsidRPr="004A761E">
        <w:rPr>
          <w:b/>
          <w:lang w:val="en-US"/>
        </w:rPr>
        <w:t>29</w:t>
      </w:r>
      <w:r w:rsidRPr="004A761E">
        <w:rPr>
          <w:b/>
        </w:rPr>
        <w:t>.</w:t>
      </w:r>
      <w:r w:rsidRPr="004A761E">
        <w:rPr>
          <w:b/>
          <w:lang w:val="en-US"/>
        </w:rPr>
        <w:t>12</w:t>
      </w:r>
      <w:r w:rsidRPr="004A761E">
        <w:rPr>
          <w:b/>
        </w:rPr>
        <w:t>.20</w:t>
      </w:r>
      <w:r w:rsidRPr="004A761E">
        <w:rPr>
          <w:b/>
          <w:lang w:val="en-US"/>
        </w:rPr>
        <w:t>09</w:t>
      </w:r>
      <w:r w:rsidRPr="004A761E">
        <w:rPr>
          <w:b/>
        </w:rPr>
        <w:t>.</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 xml:space="preserve">4.10. </w:t>
      </w:r>
      <w:r w:rsidRPr="004A761E">
        <w:rPr>
          <w:lang w:val="en-US"/>
        </w:rPr>
        <w:t>Motor vehicle liability;</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4.14. </w:t>
      </w:r>
      <w:r w:rsidRPr="004A761E">
        <w:rPr>
          <w:lang w:val="en-US"/>
        </w:rPr>
        <w:t>Credit</w:t>
      </w:r>
      <w:r w:rsidRPr="004A761E">
        <w:t>;</w:t>
      </w:r>
    </w:p>
    <w:p w:rsidR="00FB6A6E" w:rsidRPr="004A761E" w:rsidRDefault="00FB6A6E" w:rsidP="00FB6A6E">
      <w:pPr>
        <w:jc w:val="both"/>
      </w:pPr>
      <w:r w:rsidRPr="004A761E">
        <w:tab/>
      </w:r>
      <w:r w:rsidRPr="004A761E">
        <w:tab/>
        <w:t xml:space="preserve">4.15. </w:t>
      </w:r>
      <w:r w:rsidRPr="004A761E">
        <w:rPr>
          <w:lang w:val="en-US"/>
        </w:rPr>
        <w:t>Suretyship</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 xml:space="preserve">4.17. </w:t>
      </w:r>
      <w:r w:rsidRPr="004A761E">
        <w:rPr>
          <w:lang w:val="en-US"/>
        </w:rPr>
        <w:t>Assistance</w:t>
      </w:r>
      <w:r w:rsidRPr="004A761E">
        <w:t>.</w:t>
      </w:r>
    </w:p>
    <w:p w:rsidR="00FB6A6E" w:rsidRPr="004A761E" w:rsidRDefault="00FB6A6E" w:rsidP="00FB6A6E">
      <w:pPr>
        <w:jc w:val="both"/>
        <w:rPr>
          <w:lang w:val="en-GB"/>
        </w:rPr>
      </w:pPr>
    </w:p>
    <w:p w:rsidR="00FB6A6E" w:rsidRPr="004A761E" w:rsidRDefault="00FB6A6E" w:rsidP="00FB6A6E">
      <w:pPr>
        <w:jc w:val="both"/>
        <w:rPr>
          <w:b/>
          <w:lang w:val="nl-NL"/>
        </w:rPr>
      </w:pPr>
      <w:r w:rsidRPr="004A761E">
        <w:rPr>
          <w:b/>
          <w:lang w:val="nl-NL"/>
        </w:rPr>
        <w:t>4.</w:t>
      </w:r>
      <w:r w:rsidRPr="004A761E">
        <w:rPr>
          <w:b/>
          <w:lang w:val="nl-NL"/>
        </w:rPr>
        <w:tab/>
        <w:t xml:space="preserve">1. </w:t>
      </w:r>
      <w:r w:rsidRPr="004A761E">
        <w:rPr>
          <w:b/>
          <w:snapToGrid w:val="0"/>
          <w:color w:val="000000"/>
          <w:lang w:val="nl-NL" w:eastAsia="en-US"/>
        </w:rPr>
        <w:t xml:space="preserve">Onderlinge Verzekering Maatschappij “Noord Nedrlandsche P&amp;I Club” </w:t>
      </w:r>
      <w:r w:rsidR="002A2B29" w:rsidRPr="004A761E">
        <w:rPr>
          <w:b/>
          <w:snapToGrid w:val="0"/>
          <w:color w:val="000000"/>
          <w:lang w:val="nl-NL" w:eastAsia="en-US"/>
        </w:rPr>
        <w:t>U</w:t>
      </w:r>
      <w:r w:rsidRPr="004A761E">
        <w:rPr>
          <w:b/>
          <w:snapToGrid w:val="0"/>
          <w:color w:val="000000"/>
          <w:lang w:val="nl-NL" w:eastAsia="en-US"/>
        </w:rPr>
        <w:t>.A.</w:t>
      </w:r>
    </w:p>
    <w:p w:rsidR="00FB6A6E" w:rsidRPr="004A761E" w:rsidRDefault="00FB6A6E" w:rsidP="00FB6A6E">
      <w:pPr>
        <w:jc w:val="both"/>
      </w:pPr>
      <w:r w:rsidRPr="004A761E">
        <w:rPr>
          <w:lang w:val="nl-NL"/>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w:t>
      </w:r>
      <w:r w:rsidRPr="004A761E">
        <w:rPr>
          <w:lang w:val="en-US"/>
        </w:rPr>
        <w:t>8</w:t>
      </w:r>
      <w:r w:rsidRPr="004A761E">
        <w:t xml:space="preserve">. </w:t>
      </w:r>
      <w:r w:rsidRPr="004A761E">
        <w:rPr>
          <w:lang w:val="en-US"/>
        </w:rPr>
        <w:t>Legal expenses</w:t>
      </w:r>
      <w:r w:rsidRPr="004A761E">
        <w:t>.</w:t>
      </w:r>
    </w:p>
    <w:p w:rsidR="004E46DD" w:rsidRPr="004A761E" w:rsidRDefault="004E46DD" w:rsidP="00FB6A6E">
      <w:pPr>
        <w:jc w:val="both"/>
        <w:rPr>
          <w:lang w:val="en-US"/>
        </w:rPr>
      </w:pPr>
      <w:r w:rsidRPr="004A761E">
        <w:rPr>
          <w:lang w:val="en-US"/>
        </w:rPr>
        <w:tab/>
        <w:t>5. Address: Rijksstraatweg 361, 9752 CH HAREN GN, The Netherlands</w:t>
      </w:r>
    </w:p>
    <w:p w:rsidR="00FB6A6E" w:rsidRPr="004A761E" w:rsidRDefault="00FB6A6E" w:rsidP="00FB6A6E">
      <w:pPr>
        <w:jc w:val="both"/>
        <w:rPr>
          <w:lang w:val="en-US"/>
        </w:rPr>
      </w:pPr>
    </w:p>
    <w:p w:rsidR="00FB6A6E" w:rsidRPr="004A761E" w:rsidRDefault="00FB6A6E" w:rsidP="00B5682A">
      <w:pPr>
        <w:numPr>
          <w:ilvl w:val="0"/>
          <w:numId w:val="8"/>
        </w:numPr>
        <w:ind w:left="0" w:firstLine="360"/>
        <w:jc w:val="both"/>
        <w:rPr>
          <w:b/>
          <w:lang w:val="en-GB"/>
        </w:rPr>
      </w:pPr>
      <w:r w:rsidRPr="004A761E">
        <w:rPr>
          <w:b/>
          <w:lang w:val="en-GB"/>
        </w:rPr>
        <w:t xml:space="preserve">1. </w:t>
      </w:r>
      <w:r w:rsidR="006F4E30" w:rsidRPr="004A761E">
        <w:rPr>
          <w:b/>
          <w:lang w:val="en-GB"/>
        </w:rPr>
        <w:t xml:space="preserve">Amlin Europe N.V. </w:t>
      </w:r>
      <w:r w:rsidR="004E062B" w:rsidRPr="004A761E">
        <w:rPr>
          <w:b/>
          <w:lang w:val="en-US"/>
        </w:rPr>
        <w:t>(previous firm name</w:t>
      </w:r>
      <w:r w:rsidR="004E062B" w:rsidRPr="004A761E">
        <w:rPr>
          <w:b/>
          <w:lang w:val="en-GB"/>
        </w:rPr>
        <w:t xml:space="preserve"> </w:t>
      </w:r>
      <w:r w:rsidR="004E062B" w:rsidRPr="004A761E">
        <w:rPr>
          <w:b/>
          <w:lang w:val="en-US"/>
        </w:rPr>
        <w:t>Fortis</w:t>
      </w:r>
      <w:r w:rsidR="004E062B" w:rsidRPr="004A761E">
        <w:rPr>
          <w:b/>
          <w:lang w:val="en-GB"/>
        </w:rPr>
        <w:t xml:space="preserve"> </w:t>
      </w:r>
      <w:r w:rsidR="004E062B" w:rsidRPr="004A761E">
        <w:rPr>
          <w:b/>
          <w:lang w:val="en-US"/>
        </w:rPr>
        <w:t>Corporate</w:t>
      </w:r>
      <w:r w:rsidR="004E062B" w:rsidRPr="004A761E">
        <w:rPr>
          <w:b/>
          <w:lang w:val="en-GB"/>
        </w:rPr>
        <w:t xml:space="preserve"> </w:t>
      </w:r>
      <w:r w:rsidR="004E062B" w:rsidRPr="004A761E">
        <w:rPr>
          <w:b/>
          <w:lang w:val="en-US"/>
        </w:rPr>
        <w:t>Insurance</w:t>
      </w:r>
      <w:r w:rsidR="004E062B" w:rsidRPr="004A761E">
        <w:rPr>
          <w:b/>
          <w:lang w:val="en-GB"/>
        </w:rPr>
        <w:t xml:space="preserve"> </w:t>
      </w:r>
      <w:r w:rsidR="004E062B" w:rsidRPr="004A761E">
        <w:rPr>
          <w:b/>
          <w:lang w:val="en-US"/>
        </w:rPr>
        <w:t>N</w:t>
      </w:r>
      <w:r w:rsidR="004E062B" w:rsidRPr="004A761E">
        <w:rPr>
          <w:b/>
          <w:lang w:val="en-GB"/>
        </w:rPr>
        <w:t>.</w:t>
      </w:r>
      <w:r w:rsidR="004E062B" w:rsidRPr="004A761E">
        <w:rPr>
          <w:b/>
          <w:lang w:val="en-US"/>
        </w:rPr>
        <w:t>V</w:t>
      </w:r>
      <w:r w:rsidR="006F4E30" w:rsidRPr="004A761E">
        <w:rPr>
          <w:b/>
          <w:lang w:val="en-US"/>
        </w:rPr>
        <w:t>., Amlin Corporate Insurance N.V.</w:t>
      </w:r>
      <w:r w:rsidR="004E062B" w:rsidRPr="004A761E">
        <w:rPr>
          <w:b/>
          <w:lang w:val="en-GB"/>
        </w:rPr>
        <w:t>)</w:t>
      </w:r>
      <w:r w:rsidR="00670DB4" w:rsidRPr="004A761E">
        <w:rPr>
          <w:b/>
          <w:lang w:val="en-GB"/>
        </w:rPr>
        <w:t xml:space="preserve"> – with a letter, dated 07 September 2015, the competent authority of Netherlands informed about portfolio transfer and merger from Amlin Europe N.V. to Amlin Insurance (UK) Public Limited Company.</w:t>
      </w:r>
      <w:r w:rsidR="00837AE4" w:rsidRPr="004A761E">
        <w:rPr>
          <w:b/>
          <w:lang w:val="en-GB"/>
        </w:rPr>
        <w:t xml:space="preserve"> </w:t>
      </w:r>
      <w:r w:rsidR="00670DB4" w:rsidRPr="004A761E">
        <w:rPr>
          <w:b/>
          <w:lang w:val="en-GB"/>
        </w:rPr>
        <w:t xml:space="preserve">  </w:t>
      </w:r>
    </w:p>
    <w:p w:rsidR="00904C80" w:rsidRPr="004A761E" w:rsidRDefault="00904C80" w:rsidP="0032402F">
      <w:pPr>
        <w:ind w:firstLine="360"/>
        <w:jc w:val="both"/>
        <w:rPr>
          <w:b/>
          <w:lang w:val="en-US"/>
        </w:rPr>
      </w:pPr>
      <w:r w:rsidRPr="004A761E">
        <w:rPr>
          <w:b/>
        </w:rPr>
        <w:t xml:space="preserve">With a letter, dated July, 20th 2021, the competent authority of the Netherlands informed that the insurer ceased to </w:t>
      </w:r>
      <w:r w:rsidRPr="004A761E">
        <w:rPr>
          <w:b/>
          <w:lang w:val="en-US"/>
        </w:rPr>
        <w:t xml:space="preserve">exist at 05.01.2006. </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 xml:space="preserve">4.10. </w:t>
      </w:r>
      <w:r w:rsidRPr="004A761E">
        <w:rPr>
          <w:lang w:val="en-US"/>
        </w:rPr>
        <w:t>Motor vehicle liability – only carriers liability;</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4.1</w:t>
      </w:r>
      <w:r w:rsidR="001B7B95"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4.1</w:t>
      </w:r>
      <w:r w:rsidR="001B7B95" w:rsidRPr="004A761E">
        <w:rPr>
          <w:lang w:val="en-US"/>
        </w:rPr>
        <w:t>6</w:t>
      </w:r>
      <w:r w:rsidRPr="004A761E">
        <w:t xml:space="preserve">. </w:t>
      </w:r>
      <w:r w:rsidRPr="004A761E">
        <w:rPr>
          <w:lang w:val="en-US"/>
        </w:rPr>
        <w:t>Miscellaneous financial loss.</w:t>
      </w:r>
    </w:p>
    <w:p w:rsidR="00C6681F" w:rsidRPr="004A761E" w:rsidRDefault="00C6681F" w:rsidP="00C6681F">
      <w:pPr>
        <w:jc w:val="both"/>
        <w:rPr>
          <w:lang w:val="en-US"/>
        </w:rPr>
      </w:pPr>
      <w:r w:rsidRPr="004A761E">
        <w:rPr>
          <w:lang w:val="en-US"/>
        </w:rPr>
        <w:tab/>
        <w:t>5. Address: P.O. Box 2190, 1180 ED AMSTELVEEN</w:t>
      </w:r>
      <w:r w:rsidRPr="004A761E">
        <w:t xml:space="preserve">, </w:t>
      </w:r>
      <w:r w:rsidRPr="004A761E">
        <w:rPr>
          <w:lang w:val="en-US"/>
        </w:rPr>
        <w:t>The</w:t>
      </w:r>
      <w:r w:rsidRPr="004A761E">
        <w:t xml:space="preserve"> </w:t>
      </w:r>
      <w:r w:rsidRPr="004A761E">
        <w:rPr>
          <w:lang w:val="en-US"/>
        </w:rPr>
        <w:t>Netherlands.</w:t>
      </w:r>
    </w:p>
    <w:p w:rsidR="00573017" w:rsidRPr="004A761E" w:rsidRDefault="00573017" w:rsidP="00FB6A6E">
      <w:pPr>
        <w:jc w:val="both"/>
        <w:rPr>
          <w:lang w:val="en-US"/>
        </w:rPr>
      </w:pPr>
    </w:p>
    <w:p w:rsidR="00573017" w:rsidRPr="004A761E" w:rsidRDefault="00BB7213" w:rsidP="00573017">
      <w:pPr>
        <w:jc w:val="both"/>
        <w:rPr>
          <w:b/>
          <w:lang w:val="en-US"/>
        </w:rPr>
      </w:pPr>
      <w:r w:rsidRPr="004A761E">
        <w:rPr>
          <w:b/>
          <w:lang w:val="en-US"/>
        </w:rPr>
        <w:t xml:space="preserve">            I</w:t>
      </w:r>
      <w:r w:rsidR="00573017" w:rsidRPr="004A761E">
        <w:rPr>
          <w:b/>
          <w:lang w:val="en-US"/>
        </w:rPr>
        <w:t xml:space="preserve">. </w:t>
      </w:r>
      <w:r w:rsidRPr="004A761E">
        <w:rPr>
          <w:b/>
          <w:lang w:val="en-GB"/>
        </w:rPr>
        <w:t>1.</w:t>
      </w:r>
      <w:r w:rsidR="005073A4" w:rsidRPr="004A761E">
        <w:rPr>
          <w:b/>
          <w:lang w:val="en-GB"/>
        </w:rPr>
        <w:t xml:space="preserve"> Amlin Europe N.V. </w:t>
      </w:r>
      <w:r w:rsidR="005073A4" w:rsidRPr="004A761E">
        <w:rPr>
          <w:b/>
          <w:lang w:val="en-US"/>
        </w:rPr>
        <w:t>(previous firm name</w:t>
      </w:r>
      <w:r w:rsidR="005073A4" w:rsidRPr="004A761E">
        <w:rPr>
          <w:b/>
          <w:lang w:val="en-GB"/>
        </w:rPr>
        <w:t xml:space="preserve"> </w:t>
      </w:r>
      <w:r w:rsidR="005073A4" w:rsidRPr="004A761E">
        <w:rPr>
          <w:b/>
          <w:lang w:val="en-US"/>
        </w:rPr>
        <w:t>Fortis</w:t>
      </w:r>
      <w:r w:rsidR="005073A4" w:rsidRPr="004A761E">
        <w:rPr>
          <w:b/>
          <w:lang w:val="en-GB"/>
        </w:rPr>
        <w:t xml:space="preserve"> </w:t>
      </w:r>
      <w:r w:rsidR="005073A4" w:rsidRPr="004A761E">
        <w:rPr>
          <w:b/>
          <w:lang w:val="en-US"/>
        </w:rPr>
        <w:t>Corporate</w:t>
      </w:r>
      <w:r w:rsidR="005073A4" w:rsidRPr="004A761E">
        <w:rPr>
          <w:b/>
          <w:lang w:val="en-GB"/>
        </w:rPr>
        <w:t xml:space="preserve"> </w:t>
      </w:r>
      <w:r w:rsidR="005073A4" w:rsidRPr="004A761E">
        <w:rPr>
          <w:b/>
          <w:lang w:val="en-US"/>
        </w:rPr>
        <w:t>Insurance</w:t>
      </w:r>
      <w:r w:rsidR="005073A4" w:rsidRPr="004A761E">
        <w:rPr>
          <w:b/>
          <w:lang w:val="en-GB"/>
        </w:rPr>
        <w:t xml:space="preserve"> </w:t>
      </w:r>
      <w:r w:rsidR="005073A4" w:rsidRPr="004A761E">
        <w:rPr>
          <w:b/>
          <w:lang w:val="en-US"/>
        </w:rPr>
        <w:t>N</w:t>
      </w:r>
      <w:r w:rsidR="005073A4" w:rsidRPr="004A761E">
        <w:rPr>
          <w:b/>
          <w:lang w:val="en-GB"/>
        </w:rPr>
        <w:t>.</w:t>
      </w:r>
      <w:r w:rsidR="005073A4" w:rsidRPr="004A761E">
        <w:rPr>
          <w:b/>
          <w:lang w:val="en-US"/>
        </w:rPr>
        <w:t>V., Amlin Corporate Insurance N.V.</w:t>
      </w:r>
      <w:r w:rsidR="005073A4" w:rsidRPr="004A761E">
        <w:rPr>
          <w:b/>
          <w:lang w:val="en-GB"/>
        </w:rPr>
        <w:t>)</w:t>
      </w:r>
      <w:r w:rsidR="000F0459" w:rsidRPr="004A761E">
        <w:rPr>
          <w:b/>
          <w:lang w:val="en-GB"/>
        </w:rPr>
        <w:t xml:space="preserve"> – from its branch in Belgium</w:t>
      </w:r>
    </w:p>
    <w:p w:rsidR="00573017" w:rsidRPr="004A761E" w:rsidRDefault="00573017" w:rsidP="00573017">
      <w:pPr>
        <w:jc w:val="both"/>
      </w:pPr>
      <w:r w:rsidRPr="004A761E">
        <w:rPr>
          <w:lang w:val="en-US"/>
        </w:rPr>
        <w:tab/>
      </w:r>
      <w:r w:rsidRPr="004A761E">
        <w:t xml:space="preserve">2. </w:t>
      </w:r>
      <w:r w:rsidRPr="004A761E">
        <w:rPr>
          <w:lang w:val="en-US"/>
        </w:rPr>
        <w:t>Freedom to provide services</w:t>
      </w:r>
      <w:r w:rsidRPr="004A761E">
        <w:t>.</w:t>
      </w:r>
    </w:p>
    <w:p w:rsidR="00573017" w:rsidRPr="004A761E" w:rsidRDefault="00573017" w:rsidP="00573017">
      <w:pPr>
        <w:jc w:val="both"/>
      </w:pPr>
      <w:r w:rsidRPr="004A761E">
        <w:tab/>
        <w:t xml:space="preserve">3. </w:t>
      </w:r>
      <w:r w:rsidRPr="004A761E">
        <w:rPr>
          <w:lang w:val="en-US"/>
        </w:rPr>
        <w:t>Non-life insurance</w:t>
      </w:r>
      <w:r w:rsidRPr="004A761E">
        <w:t xml:space="preserve">. </w:t>
      </w:r>
    </w:p>
    <w:p w:rsidR="00573017" w:rsidRPr="004A761E" w:rsidRDefault="00573017" w:rsidP="00573017">
      <w:pPr>
        <w:jc w:val="both"/>
      </w:pPr>
      <w:r w:rsidRPr="004A761E">
        <w:tab/>
        <w:t xml:space="preserve">4. </w:t>
      </w:r>
      <w:r w:rsidRPr="004A761E">
        <w:rPr>
          <w:lang w:val="en-US"/>
        </w:rPr>
        <w:t>Classes of insurance that the company wishes to carry out in Bulgaria</w:t>
      </w:r>
      <w:r w:rsidRPr="004A761E">
        <w:t>:</w:t>
      </w:r>
    </w:p>
    <w:p w:rsidR="00573017" w:rsidRPr="004A761E" w:rsidRDefault="00573017" w:rsidP="00573017">
      <w:pPr>
        <w:jc w:val="both"/>
      </w:pPr>
      <w:r w:rsidRPr="004A761E">
        <w:tab/>
      </w:r>
      <w:r w:rsidRPr="004A761E">
        <w:tab/>
        <w:t xml:space="preserve">4.1. </w:t>
      </w:r>
      <w:r w:rsidRPr="004A761E">
        <w:rPr>
          <w:lang w:val="en-US"/>
        </w:rPr>
        <w:t>Accident</w:t>
      </w:r>
      <w:r w:rsidRPr="004A761E">
        <w:t>;</w:t>
      </w:r>
    </w:p>
    <w:p w:rsidR="00573017" w:rsidRPr="004A761E" w:rsidRDefault="00573017" w:rsidP="00573017">
      <w:pPr>
        <w:jc w:val="both"/>
      </w:pPr>
      <w:r w:rsidRPr="004A761E">
        <w:tab/>
      </w:r>
      <w:r w:rsidRPr="004A761E">
        <w:tab/>
        <w:t xml:space="preserve">4.2. </w:t>
      </w:r>
      <w:r w:rsidRPr="004A761E">
        <w:rPr>
          <w:lang w:val="en-US"/>
        </w:rPr>
        <w:t>Sickness</w:t>
      </w:r>
      <w:r w:rsidRPr="004A761E">
        <w:t>;</w:t>
      </w:r>
    </w:p>
    <w:p w:rsidR="00573017" w:rsidRPr="004A761E" w:rsidRDefault="00573017" w:rsidP="00573017">
      <w:pPr>
        <w:jc w:val="both"/>
      </w:pPr>
      <w:r w:rsidRPr="004A761E">
        <w:tab/>
      </w:r>
      <w:r w:rsidRPr="004A761E">
        <w:tab/>
        <w:t xml:space="preserve">4.3. </w:t>
      </w:r>
      <w:r w:rsidRPr="004A761E">
        <w:rPr>
          <w:lang w:val="en-US"/>
        </w:rPr>
        <w:t>Land vehicles</w:t>
      </w:r>
      <w:r w:rsidRPr="004A761E">
        <w:t>;</w:t>
      </w:r>
    </w:p>
    <w:p w:rsidR="00573017" w:rsidRPr="004A761E" w:rsidRDefault="00573017" w:rsidP="00573017">
      <w:pPr>
        <w:jc w:val="both"/>
      </w:pPr>
      <w:r w:rsidRPr="004A761E">
        <w:tab/>
      </w:r>
      <w:r w:rsidRPr="004A761E">
        <w:tab/>
        <w:t xml:space="preserve">4.4. </w:t>
      </w:r>
      <w:r w:rsidRPr="004A761E">
        <w:rPr>
          <w:lang w:val="en-US"/>
        </w:rPr>
        <w:t>Railway rolling stock</w:t>
      </w:r>
      <w:r w:rsidRPr="004A761E">
        <w:t>;</w:t>
      </w:r>
    </w:p>
    <w:p w:rsidR="00573017" w:rsidRPr="004A761E" w:rsidRDefault="00573017" w:rsidP="00573017">
      <w:pPr>
        <w:jc w:val="both"/>
      </w:pPr>
      <w:r w:rsidRPr="004A761E">
        <w:tab/>
      </w:r>
      <w:r w:rsidRPr="004A761E">
        <w:tab/>
        <w:t xml:space="preserve">4.5. </w:t>
      </w:r>
      <w:r w:rsidRPr="004A761E">
        <w:rPr>
          <w:lang w:val="en-US"/>
        </w:rPr>
        <w:t>Aircraft</w:t>
      </w:r>
      <w:r w:rsidRPr="004A761E">
        <w:t>;</w:t>
      </w:r>
    </w:p>
    <w:p w:rsidR="00573017" w:rsidRPr="004A761E" w:rsidRDefault="00573017" w:rsidP="00573017">
      <w:pPr>
        <w:jc w:val="both"/>
      </w:pPr>
      <w:r w:rsidRPr="004A761E">
        <w:tab/>
      </w:r>
      <w:r w:rsidRPr="004A761E">
        <w:tab/>
        <w:t xml:space="preserve">4.6. </w:t>
      </w:r>
      <w:r w:rsidRPr="004A761E">
        <w:rPr>
          <w:lang w:val="en-US"/>
        </w:rPr>
        <w:t>Ships</w:t>
      </w:r>
      <w:r w:rsidRPr="004A761E">
        <w:t>;</w:t>
      </w:r>
    </w:p>
    <w:p w:rsidR="00573017" w:rsidRPr="004A761E" w:rsidRDefault="00573017" w:rsidP="00573017">
      <w:pPr>
        <w:jc w:val="both"/>
      </w:pPr>
      <w:r w:rsidRPr="004A761E">
        <w:tab/>
      </w:r>
      <w:r w:rsidRPr="004A761E">
        <w:tab/>
        <w:t xml:space="preserve">4.7. </w:t>
      </w:r>
      <w:r w:rsidRPr="004A761E">
        <w:rPr>
          <w:lang w:val="en-US"/>
        </w:rPr>
        <w:t>Goods in transit</w:t>
      </w:r>
      <w:r w:rsidRPr="004A761E">
        <w:t>;</w:t>
      </w:r>
    </w:p>
    <w:p w:rsidR="00573017" w:rsidRPr="004A761E" w:rsidRDefault="00573017" w:rsidP="00573017">
      <w:pPr>
        <w:jc w:val="both"/>
      </w:pPr>
      <w:r w:rsidRPr="004A761E">
        <w:tab/>
      </w:r>
      <w:r w:rsidRPr="004A761E">
        <w:tab/>
        <w:t xml:space="preserve">4.8. </w:t>
      </w:r>
      <w:r w:rsidRPr="004A761E">
        <w:rPr>
          <w:lang w:val="en-US"/>
        </w:rPr>
        <w:t>Fire and natural forces</w:t>
      </w:r>
      <w:r w:rsidRPr="004A761E">
        <w:t>;</w:t>
      </w:r>
    </w:p>
    <w:p w:rsidR="00573017" w:rsidRPr="004A761E" w:rsidRDefault="00573017" w:rsidP="00573017">
      <w:pPr>
        <w:jc w:val="both"/>
      </w:pPr>
      <w:r w:rsidRPr="004A761E">
        <w:tab/>
      </w:r>
      <w:r w:rsidRPr="004A761E">
        <w:tab/>
        <w:t xml:space="preserve">4.9. </w:t>
      </w:r>
      <w:r w:rsidRPr="004A761E">
        <w:rPr>
          <w:lang w:val="en-US"/>
        </w:rPr>
        <w:t>Damage to property</w:t>
      </w:r>
      <w:r w:rsidRPr="004A761E">
        <w:t>;</w:t>
      </w:r>
    </w:p>
    <w:p w:rsidR="00573017" w:rsidRPr="004A761E" w:rsidRDefault="00573017" w:rsidP="00573017">
      <w:pPr>
        <w:jc w:val="both"/>
        <w:rPr>
          <w:lang w:val="en-US"/>
        </w:rPr>
      </w:pPr>
      <w:r w:rsidRPr="004A761E">
        <w:tab/>
      </w:r>
      <w:r w:rsidRPr="004A761E">
        <w:tab/>
        <w:t xml:space="preserve">4.10. </w:t>
      </w:r>
      <w:r w:rsidRPr="004A761E">
        <w:rPr>
          <w:lang w:val="en-US"/>
        </w:rPr>
        <w:t>Motor vehicle liability – only carriers liability;</w:t>
      </w:r>
    </w:p>
    <w:p w:rsidR="00573017" w:rsidRPr="004A761E" w:rsidRDefault="00573017" w:rsidP="00573017">
      <w:pPr>
        <w:jc w:val="both"/>
      </w:pPr>
      <w:r w:rsidRPr="004A761E">
        <w:tab/>
      </w:r>
      <w:r w:rsidRPr="004A761E">
        <w:tab/>
        <w:t xml:space="preserve">4.11. </w:t>
      </w:r>
      <w:r w:rsidRPr="004A761E">
        <w:rPr>
          <w:lang w:val="en-US"/>
        </w:rPr>
        <w:t>Aircraft liability</w:t>
      </w:r>
      <w:r w:rsidRPr="004A761E">
        <w:t>;</w:t>
      </w:r>
    </w:p>
    <w:p w:rsidR="00573017" w:rsidRPr="004A761E" w:rsidRDefault="00573017" w:rsidP="00573017">
      <w:pPr>
        <w:jc w:val="both"/>
      </w:pPr>
      <w:r w:rsidRPr="004A761E">
        <w:tab/>
      </w:r>
      <w:r w:rsidRPr="004A761E">
        <w:tab/>
        <w:t xml:space="preserve">4.12. </w:t>
      </w:r>
      <w:r w:rsidRPr="004A761E">
        <w:rPr>
          <w:lang w:val="en-US"/>
        </w:rPr>
        <w:t>Liability for ships</w:t>
      </w:r>
      <w:r w:rsidRPr="004A761E">
        <w:t>;</w:t>
      </w:r>
    </w:p>
    <w:p w:rsidR="00573017" w:rsidRPr="004A761E" w:rsidRDefault="00573017" w:rsidP="00573017">
      <w:pPr>
        <w:jc w:val="both"/>
      </w:pPr>
      <w:r w:rsidRPr="004A761E">
        <w:tab/>
      </w:r>
      <w:r w:rsidRPr="004A761E">
        <w:tab/>
        <w:t xml:space="preserve">4.13. </w:t>
      </w:r>
      <w:r w:rsidRPr="004A761E">
        <w:rPr>
          <w:lang w:val="en-US"/>
        </w:rPr>
        <w:t>General liability</w:t>
      </w:r>
      <w:r w:rsidRPr="004A761E">
        <w:t>;</w:t>
      </w:r>
    </w:p>
    <w:p w:rsidR="00573017" w:rsidRPr="004A761E" w:rsidRDefault="00573017" w:rsidP="00573017">
      <w:pPr>
        <w:jc w:val="both"/>
      </w:pPr>
      <w:r w:rsidRPr="004A761E">
        <w:tab/>
      </w:r>
      <w:r w:rsidRPr="004A761E">
        <w:tab/>
        <w:t>4.1</w:t>
      </w:r>
      <w:r w:rsidR="001B7B95" w:rsidRPr="004A761E">
        <w:rPr>
          <w:lang w:val="en-US"/>
        </w:rPr>
        <w:t>5</w:t>
      </w:r>
      <w:r w:rsidRPr="004A761E">
        <w:t xml:space="preserve">. </w:t>
      </w:r>
      <w:r w:rsidRPr="004A761E">
        <w:rPr>
          <w:lang w:val="en-US"/>
        </w:rPr>
        <w:t>Suretyship</w:t>
      </w:r>
      <w:r w:rsidRPr="004A761E">
        <w:t>;</w:t>
      </w:r>
    </w:p>
    <w:p w:rsidR="00573017" w:rsidRPr="004A761E" w:rsidRDefault="00573017" w:rsidP="00573017">
      <w:pPr>
        <w:jc w:val="both"/>
        <w:rPr>
          <w:lang w:val="en-US"/>
        </w:rPr>
      </w:pPr>
      <w:r w:rsidRPr="004A761E">
        <w:tab/>
      </w:r>
      <w:r w:rsidRPr="004A761E">
        <w:tab/>
        <w:t>4.1</w:t>
      </w:r>
      <w:r w:rsidR="001B7B95" w:rsidRPr="004A761E">
        <w:rPr>
          <w:lang w:val="en-US"/>
        </w:rPr>
        <w:t>6</w:t>
      </w:r>
      <w:r w:rsidRPr="004A761E">
        <w:t xml:space="preserve">. </w:t>
      </w:r>
      <w:r w:rsidRPr="004A761E">
        <w:rPr>
          <w:lang w:val="en-US"/>
        </w:rPr>
        <w:t>Miscellaneous financial loss.</w:t>
      </w:r>
    </w:p>
    <w:p w:rsidR="00573017" w:rsidRPr="004A761E" w:rsidRDefault="00573017" w:rsidP="00FB6A6E">
      <w:pPr>
        <w:jc w:val="both"/>
        <w:rPr>
          <w:lang w:val="en-US"/>
        </w:rPr>
      </w:pPr>
    </w:p>
    <w:p w:rsidR="005073A4" w:rsidRPr="004A761E" w:rsidRDefault="00BB7213" w:rsidP="005073A4">
      <w:pPr>
        <w:jc w:val="both"/>
        <w:rPr>
          <w:b/>
          <w:lang w:val="en-US"/>
        </w:rPr>
      </w:pPr>
      <w:r w:rsidRPr="004A761E">
        <w:rPr>
          <w:b/>
          <w:lang w:val="en-US"/>
        </w:rPr>
        <w:t xml:space="preserve">            II</w:t>
      </w:r>
      <w:r w:rsidR="00D0554B" w:rsidRPr="004A761E">
        <w:rPr>
          <w:b/>
          <w:lang w:val="en-US"/>
        </w:rPr>
        <w:t xml:space="preserve">. </w:t>
      </w:r>
      <w:r w:rsidRPr="004A761E">
        <w:rPr>
          <w:b/>
          <w:lang w:val="en-GB"/>
        </w:rPr>
        <w:t>1.</w:t>
      </w:r>
      <w:r w:rsidR="005073A4" w:rsidRPr="004A761E">
        <w:rPr>
          <w:b/>
          <w:lang w:val="en-GB"/>
        </w:rPr>
        <w:t xml:space="preserve"> Amlin Europe N.V. </w:t>
      </w:r>
      <w:r w:rsidR="005073A4" w:rsidRPr="004A761E">
        <w:rPr>
          <w:b/>
          <w:lang w:val="en-US"/>
        </w:rPr>
        <w:t>(previous firm name</w:t>
      </w:r>
      <w:r w:rsidR="005073A4" w:rsidRPr="004A761E">
        <w:rPr>
          <w:b/>
          <w:lang w:val="en-GB"/>
        </w:rPr>
        <w:t xml:space="preserve"> </w:t>
      </w:r>
      <w:r w:rsidR="005073A4" w:rsidRPr="004A761E">
        <w:rPr>
          <w:b/>
          <w:lang w:val="en-US"/>
        </w:rPr>
        <w:t>Fortis</w:t>
      </w:r>
      <w:r w:rsidR="005073A4" w:rsidRPr="004A761E">
        <w:rPr>
          <w:b/>
          <w:lang w:val="en-GB"/>
        </w:rPr>
        <w:t xml:space="preserve"> </w:t>
      </w:r>
      <w:r w:rsidR="005073A4" w:rsidRPr="004A761E">
        <w:rPr>
          <w:b/>
          <w:lang w:val="en-US"/>
        </w:rPr>
        <w:t>Corporate</w:t>
      </w:r>
      <w:r w:rsidR="005073A4" w:rsidRPr="004A761E">
        <w:rPr>
          <w:b/>
          <w:lang w:val="en-GB"/>
        </w:rPr>
        <w:t xml:space="preserve"> </w:t>
      </w:r>
      <w:r w:rsidR="005073A4" w:rsidRPr="004A761E">
        <w:rPr>
          <w:b/>
          <w:lang w:val="en-US"/>
        </w:rPr>
        <w:t>Insurance</w:t>
      </w:r>
      <w:r w:rsidR="005073A4" w:rsidRPr="004A761E">
        <w:rPr>
          <w:b/>
          <w:lang w:val="en-GB"/>
        </w:rPr>
        <w:t xml:space="preserve"> </w:t>
      </w:r>
      <w:r w:rsidR="005073A4" w:rsidRPr="004A761E">
        <w:rPr>
          <w:b/>
          <w:lang w:val="en-US"/>
        </w:rPr>
        <w:t>N</w:t>
      </w:r>
      <w:r w:rsidR="005073A4" w:rsidRPr="004A761E">
        <w:rPr>
          <w:b/>
          <w:lang w:val="en-GB"/>
        </w:rPr>
        <w:t>.</w:t>
      </w:r>
      <w:r w:rsidR="005073A4" w:rsidRPr="004A761E">
        <w:rPr>
          <w:b/>
          <w:lang w:val="en-US"/>
        </w:rPr>
        <w:t>V., Amlin Corporate Insurance N.V.</w:t>
      </w:r>
      <w:r w:rsidR="005073A4" w:rsidRPr="004A761E">
        <w:rPr>
          <w:b/>
          <w:lang w:val="en-GB"/>
        </w:rPr>
        <w:t>)</w:t>
      </w:r>
      <w:r w:rsidR="00BD78F4" w:rsidRPr="004A761E">
        <w:rPr>
          <w:b/>
          <w:lang w:val="en-GB"/>
        </w:rPr>
        <w:t xml:space="preserve"> – from its branch in France</w:t>
      </w:r>
    </w:p>
    <w:p w:rsidR="00D0554B" w:rsidRPr="004A761E" w:rsidRDefault="00D0554B" w:rsidP="00D0554B">
      <w:pPr>
        <w:jc w:val="both"/>
      </w:pPr>
      <w:r w:rsidRPr="004A761E">
        <w:rPr>
          <w:lang w:val="en-US"/>
        </w:rPr>
        <w:tab/>
      </w:r>
      <w:r w:rsidRPr="004A761E">
        <w:t xml:space="preserve">2. </w:t>
      </w:r>
      <w:r w:rsidRPr="004A761E">
        <w:rPr>
          <w:lang w:val="en-US"/>
        </w:rPr>
        <w:t>Freedom to provide services</w:t>
      </w:r>
      <w:r w:rsidRPr="004A761E">
        <w:t>.</w:t>
      </w:r>
    </w:p>
    <w:p w:rsidR="00D0554B" w:rsidRPr="004A761E" w:rsidRDefault="00D0554B" w:rsidP="00D0554B">
      <w:pPr>
        <w:jc w:val="both"/>
      </w:pPr>
      <w:r w:rsidRPr="004A761E">
        <w:tab/>
        <w:t xml:space="preserve">3. </w:t>
      </w:r>
      <w:r w:rsidRPr="004A761E">
        <w:rPr>
          <w:lang w:val="en-US"/>
        </w:rPr>
        <w:t>Non-life insurance</w:t>
      </w:r>
      <w:r w:rsidRPr="004A761E">
        <w:t xml:space="preserve">. </w:t>
      </w:r>
    </w:p>
    <w:p w:rsidR="00D0554B" w:rsidRPr="004A761E" w:rsidRDefault="00D0554B" w:rsidP="00D0554B">
      <w:pPr>
        <w:jc w:val="both"/>
      </w:pPr>
      <w:r w:rsidRPr="004A761E">
        <w:tab/>
        <w:t xml:space="preserve">4. </w:t>
      </w:r>
      <w:r w:rsidRPr="004A761E">
        <w:rPr>
          <w:lang w:val="en-US"/>
        </w:rPr>
        <w:t>Classes of insurance that the company wishes to carry out in Bulgaria</w:t>
      </w:r>
      <w:r w:rsidRPr="004A761E">
        <w:t>:</w:t>
      </w:r>
    </w:p>
    <w:p w:rsidR="00D0554B" w:rsidRPr="004A761E" w:rsidRDefault="00D0554B" w:rsidP="00D0554B">
      <w:pPr>
        <w:jc w:val="both"/>
      </w:pPr>
      <w:r w:rsidRPr="004A761E">
        <w:tab/>
      </w:r>
      <w:r w:rsidRPr="004A761E">
        <w:tab/>
        <w:t xml:space="preserve">4.1. </w:t>
      </w:r>
      <w:r w:rsidRPr="004A761E">
        <w:rPr>
          <w:lang w:val="en-US"/>
        </w:rPr>
        <w:t>Accident</w:t>
      </w:r>
      <w:r w:rsidRPr="004A761E">
        <w:t>;</w:t>
      </w:r>
    </w:p>
    <w:p w:rsidR="00D0554B" w:rsidRPr="004A761E" w:rsidRDefault="00D0554B" w:rsidP="00D0554B">
      <w:pPr>
        <w:jc w:val="both"/>
      </w:pPr>
      <w:r w:rsidRPr="004A761E">
        <w:tab/>
      </w:r>
      <w:r w:rsidRPr="004A761E">
        <w:tab/>
        <w:t xml:space="preserve">4.2. </w:t>
      </w:r>
      <w:r w:rsidRPr="004A761E">
        <w:rPr>
          <w:lang w:val="en-US"/>
        </w:rPr>
        <w:t>Sickness</w:t>
      </w:r>
      <w:r w:rsidRPr="004A761E">
        <w:t>;</w:t>
      </w:r>
    </w:p>
    <w:p w:rsidR="00D0554B" w:rsidRPr="004A761E" w:rsidRDefault="00D0554B" w:rsidP="00D0554B">
      <w:pPr>
        <w:jc w:val="both"/>
      </w:pPr>
      <w:r w:rsidRPr="004A761E">
        <w:tab/>
      </w:r>
      <w:r w:rsidRPr="004A761E">
        <w:tab/>
        <w:t xml:space="preserve">4.3. </w:t>
      </w:r>
      <w:r w:rsidRPr="004A761E">
        <w:rPr>
          <w:lang w:val="en-US"/>
        </w:rPr>
        <w:t>Land vehicles</w:t>
      </w:r>
      <w:r w:rsidRPr="004A761E">
        <w:t>;</w:t>
      </w:r>
    </w:p>
    <w:p w:rsidR="00D0554B" w:rsidRPr="004A761E" w:rsidRDefault="00D0554B" w:rsidP="00D0554B">
      <w:pPr>
        <w:jc w:val="both"/>
      </w:pPr>
      <w:r w:rsidRPr="004A761E">
        <w:tab/>
      </w:r>
      <w:r w:rsidRPr="004A761E">
        <w:tab/>
        <w:t xml:space="preserve">4.4. </w:t>
      </w:r>
      <w:r w:rsidRPr="004A761E">
        <w:rPr>
          <w:lang w:val="en-US"/>
        </w:rPr>
        <w:t>Railway rolling stock</w:t>
      </w:r>
      <w:r w:rsidRPr="004A761E">
        <w:t>;</w:t>
      </w:r>
    </w:p>
    <w:p w:rsidR="00D0554B" w:rsidRPr="004A761E" w:rsidRDefault="00D0554B" w:rsidP="00D0554B">
      <w:pPr>
        <w:jc w:val="both"/>
      </w:pPr>
      <w:r w:rsidRPr="004A761E">
        <w:tab/>
      </w:r>
      <w:r w:rsidRPr="004A761E">
        <w:tab/>
        <w:t xml:space="preserve">4.5. </w:t>
      </w:r>
      <w:r w:rsidRPr="004A761E">
        <w:rPr>
          <w:lang w:val="en-US"/>
        </w:rPr>
        <w:t>Aircraft</w:t>
      </w:r>
      <w:r w:rsidRPr="004A761E">
        <w:t>;</w:t>
      </w:r>
    </w:p>
    <w:p w:rsidR="00D0554B" w:rsidRPr="004A761E" w:rsidRDefault="00D0554B" w:rsidP="00D0554B">
      <w:pPr>
        <w:jc w:val="both"/>
      </w:pPr>
      <w:r w:rsidRPr="004A761E">
        <w:tab/>
      </w:r>
      <w:r w:rsidRPr="004A761E">
        <w:tab/>
        <w:t xml:space="preserve">4.6. </w:t>
      </w:r>
      <w:r w:rsidRPr="004A761E">
        <w:rPr>
          <w:lang w:val="en-US"/>
        </w:rPr>
        <w:t>Ships</w:t>
      </w:r>
      <w:r w:rsidRPr="004A761E">
        <w:t>;</w:t>
      </w:r>
    </w:p>
    <w:p w:rsidR="00D0554B" w:rsidRPr="004A761E" w:rsidRDefault="00D0554B" w:rsidP="00D0554B">
      <w:pPr>
        <w:jc w:val="both"/>
      </w:pPr>
      <w:r w:rsidRPr="004A761E">
        <w:tab/>
      </w:r>
      <w:r w:rsidRPr="004A761E">
        <w:tab/>
        <w:t xml:space="preserve">4.7. </w:t>
      </w:r>
      <w:r w:rsidRPr="004A761E">
        <w:rPr>
          <w:lang w:val="en-US"/>
        </w:rPr>
        <w:t>Goods in transit</w:t>
      </w:r>
      <w:r w:rsidRPr="004A761E">
        <w:t>;</w:t>
      </w:r>
    </w:p>
    <w:p w:rsidR="00D0554B" w:rsidRPr="004A761E" w:rsidRDefault="00D0554B" w:rsidP="00D0554B">
      <w:pPr>
        <w:jc w:val="both"/>
      </w:pPr>
      <w:r w:rsidRPr="004A761E">
        <w:tab/>
      </w:r>
      <w:r w:rsidRPr="004A761E">
        <w:tab/>
        <w:t xml:space="preserve">4.8. </w:t>
      </w:r>
      <w:r w:rsidRPr="004A761E">
        <w:rPr>
          <w:lang w:val="en-US"/>
        </w:rPr>
        <w:t>Fire and natural forces</w:t>
      </w:r>
      <w:r w:rsidRPr="004A761E">
        <w:t>;</w:t>
      </w:r>
    </w:p>
    <w:p w:rsidR="00D0554B" w:rsidRPr="004A761E" w:rsidRDefault="00D0554B" w:rsidP="00D0554B">
      <w:pPr>
        <w:jc w:val="both"/>
      </w:pPr>
      <w:r w:rsidRPr="004A761E">
        <w:tab/>
      </w:r>
      <w:r w:rsidRPr="004A761E">
        <w:tab/>
        <w:t xml:space="preserve">4.9. </w:t>
      </w:r>
      <w:r w:rsidRPr="004A761E">
        <w:rPr>
          <w:lang w:val="en-US"/>
        </w:rPr>
        <w:t>Damage to property</w:t>
      </w:r>
      <w:r w:rsidRPr="004A761E">
        <w:t>;</w:t>
      </w:r>
    </w:p>
    <w:p w:rsidR="00D0554B" w:rsidRPr="004A761E" w:rsidRDefault="00D0554B" w:rsidP="00D0554B">
      <w:pPr>
        <w:jc w:val="both"/>
        <w:rPr>
          <w:lang w:val="en-US"/>
        </w:rPr>
      </w:pPr>
      <w:r w:rsidRPr="004A761E">
        <w:tab/>
      </w:r>
      <w:r w:rsidRPr="004A761E">
        <w:tab/>
        <w:t xml:space="preserve">4.10. </w:t>
      </w:r>
      <w:r w:rsidRPr="004A761E">
        <w:rPr>
          <w:lang w:val="en-US"/>
        </w:rPr>
        <w:t>Motor vehicle liability – only carriers liability;</w:t>
      </w:r>
    </w:p>
    <w:p w:rsidR="00D0554B" w:rsidRPr="004A761E" w:rsidRDefault="00D0554B" w:rsidP="00D0554B">
      <w:pPr>
        <w:jc w:val="both"/>
      </w:pPr>
      <w:r w:rsidRPr="004A761E">
        <w:tab/>
      </w:r>
      <w:r w:rsidRPr="004A761E">
        <w:tab/>
        <w:t xml:space="preserve">4.11. </w:t>
      </w:r>
      <w:r w:rsidRPr="004A761E">
        <w:rPr>
          <w:lang w:val="en-US"/>
        </w:rPr>
        <w:t>Aircraft liability</w:t>
      </w:r>
      <w:r w:rsidRPr="004A761E">
        <w:t>;</w:t>
      </w:r>
    </w:p>
    <w:p w:rsidR="00D0554B" w:rsidRPr="004A761E" w:rsidRDefault="00D0554B" w:rsidP="00D0554B">
      <w:pPr>
        <w:jc w:val="both"/>
      </w:pPr>
      <w:r w:rsidRPr="004A761E">
        <w:tab/>
      </w:r>
      <w:r w:rsidRPr="004A761E">
        <w:tab/>
        <w:t xml:space="preserve">4.12. </w:t>
      </w:r>
      <w:r w:rsidRPr="004A761E">
        <w:rPr>
          <w:lang w:val="en-US"/>
        </w:rPr>
        <w:t>Liability for ships</w:t>
      </w:r>
      <w:r w:rsidRPr="004A761E">
        <w:t>;</w:t>
      </w:r>
    </w:p>
    <w:p w:rsidR="00D0554B" w:rsidRPr="004A761E" w:rsidRDefault="00D0554B" w:rsidP="00D0554B">
      <w:pPr>
        <w:jc w:val="both"/>
      </w:pPr>
      <w:r w:rsidRPr="004A761E">
        <w:tab/>
      </w:r>
      <w:r w:rsidRPr="004A761E">
        <w:tab/>
        <w:t xml:space="preserve">4.13. </w:t>
      </w:r>
      <w:r w:rsidRPr="004A761E">
        <w:rPr>
          <w:lang w:val="en-US"/>
        </w:rPr>
        <w:t>General liability</w:t>
      </w:r>
      <w:r w:rsidRPr="004A761E">
        <w:t>;</w:t>
      </w:r>
    </w:p>
    <w:p w:rsidR="00D0554B" w:rsidRPr="004A761E" w:rsidRDefault="00D0554B" w:rsidP="00D0554B">
      <w:pPr>
        <w:jc w:val="both"/>
      </w:pPr>
      <w:r w:rsidRPr="004A761E">
        <w:tab/>
      </w:r>
      <w:r w:rsidRPr="004A761E">
        <w:tab/>
        <w:t>4.1</w:t>
      </w:r>
      <w:r w:rsidR="001B7B95" w:rsidRPr="004A761E">
        <w:rPr>
          <w:lang w:val="en-US"/>
        </w:rPr>
        <w:t>5</w:t>
      </w:r>
      <w:r w:rsidRPr="004A761E">
        <w:t xml:space="preserve">. </w:t>
      </w:r>
      <w:r w:rsidRPr="004A761E">
        <w:rPr>
          <w:lang w:val="en-US"/>
        </w:rPr>
        <w:t>Suretyship</w:t>
      </w:r>
      <w:r w:rsidRPr="004A761E">
        <w:t>;</w:t>
      </w:r>
    </w:p>
    <w:p w:rsidR="00D0554B" w:rsidRPr="004A761E" w:rsidRDefault="00D0554B" w:rsidP="00D0554B">
      <w:pPr>
        <w:jc w:val="both"/>
        <w:rPr>
          <w:lang w:val="en-US"/>
        </w:rPr>
      </w:pPr>
      <w:r w:rsidRPr="004A761E">
        <w:tab/>
      </w:r>
      <w:r w:rsidRPr="004A761E">
        <w:tab/>
        <w:t>4.1</w:t>
      </w:r>
      <w:r w:rsidR="001B7B95" w:rsidRPr="004A761E">
        <w:rPr>
          <w:lang w:val="en-US"/>
        </w:rPr>
        <w:t>6</w:t>
      </w:r>
      <w:r w:rsidRPr="004A761E">
        <w:t xml:space="preserve">. </w:t>
      </w:r>
      <w:r w:rsidRPr="004A761E">
        <w:rPr>
          <w:lang w:val="en-US"/>
        </w:rPr>
        <w:t>Miscellaneous financial loss.</w:t>
      </w:r>
    </w:p>
    <w:p w:rsidR="00350928" w:rsidRPr="004A761E" w:rsidRDefault="00350928" w:rsidP="00350928">
      <w:pPr>
        <w:jc w:val="both"/>
        <w:rPr>
          <w:lang w:val="en-US"/>
        </w:rPr>
      </w:pPr>
      <w:r w:rsidRPr="004A761E">
        <w:rPr>
          <w:lang w:val="en-US"/>
        </w:rPr>
        <w:tab/>
      </w:r>
      <w:r w:rsidRPr="004A761E">
        <w:rPr>
          <w:lang w:val="en-US"/>
        </w:rPr>
        <w:tab/>
        <w:t>4.17. Legal expenses.</w:t>
      </w:r>
    </w:p>
    <w:p w:rsidR="005223C5" w:rsidRPr="004A761E" w:rsidRDefault="005223C5" w:rsidP="005223C5">
      <w:pPr>
        <w:jc w:val="both"/>
        <w:rPr>
          <w:lang w:val="en-US"/>
        </w:rPr>
      </w:pPr>
      <w:r w:rsidRPr="004A761E">
        <w:rPr>
          <w:lang w:val="en-US"/>
        </w:rPr>
        <w:tab/>
        <w:t>5. Address: 25 Rue de Liège, 75008 Paris, France.</w:t>
      </w:r>
    </w:p>
    <w:p w:rsidR="00C933B5" w:rsidRPr="004A761E" w:rsidRDefault="00C933B5" w:rsidP="005223C5">
      <w:pPr>
        <w:jc w:val="both"/>
        <w:rPr>
          <w:lang w:val="en-US"/>
        </w:rPr>
      </w:pPr>
    </w:p>
    <w:p w:rsidR="00C933B5" w:rsidRPr="004A761E" w:rsidRDefault="00C933B5" w:rsidP="00C933B5">
      <w:pPr>
        <w:jc w:val="both"/>
        <w:rPr>
          <w:b/>
          <w:lang w:val="en-US"/>
        </w:rPr>
      </w:pPr>
      <w:r w:rsidRPr="004A761E">
        <w:rPr>
          <w:b/>
          <w:lang w:val="en-US"/>
        </w:rPr>
        <w:t xml:space="preserve">            III. </w:t>
      </w:r>
      <w:r w:rsidRPr="004A761E">
        <w:rPr>
          <w:b/>
          <w:lang w:val="en-GB"/>
        </w:rPr>
        <w:t xml:space="preserve">1. Amlin Europe N.V. </w:t>
      </w:r>
      <w:r w:rsidRPr="004A761E">
        <w:rPr>
          <w:b/>
          <w:lang w:val="en-US"/>
        </w:rPr>
        <w:t>(previous firm name</w:t>
      </w:r>
      <w:r w:rsidRPr="004A761E">
        <w:rPr>
          <w:b/>
          <w:lang w:val="en-GB"/>
        </w:rPr>
        <w:t xml:space="preserve"> </w:t>
      </w:r>
      <w:r w:rsidRPr="004A761E">
        <w:rPr>
          <w:b/>
          <w:lang w:val="en-US"/>
        </w:rPr>
        <w:t>Fortis</w:t>
      </w:r>
      <w:r w:rsidRPr="004A761E">
        <w:rPr>
          <w:b/>
          <w:lang w:val="en-GB"/>
        </w:rPr>
        <w:t xml:space="preserve"> </w:t>
      </w:r>
      <w:r w:rsidRPr="004A761E">
        <w:rPr>
          <w:b/>
          <w:lang w:val="en-US"/>
        </w:rPr>
        <w:t>Corporate</w:t>
      </w:r>
      <w:r w:rsidRPr="004A761E">
        <w:rPr>
          <w:b/>
          <w:lang w:val="en-GB"/>
        </w:rPr>
        <w:t xml:space="preserve"> </w:t>
      </w:r>
      <w:r w:rsidRPr="004A761E">
        <w:rPr>
          <w:b/>
          <w:lang w:val="en-US"/>
        </w:rPr>
        <w:t>Insurance</w:t>
      </w:r>
      <w:r w:rsidRPr="004A761E">
        <w:rPr>
          <w:b/>
          <w:lang w:val="en-GB"/>
        </w:rPr>
        <w:t xml:space="preserve"> </w:t>
      </w:r>
      <w:r w:rsidRPr="004A761E">
        <w:rPr>
          <w:b/>
          <w:lang w:val="en-US"/>
        </w:rPr>
        <w:t>N</w:t>
      </w:r>
      <w:r w:rsidRPr="004A761E">
        <w:rPr>
          <w:b/>
          <w:lang w:val="en-GB"/>
        </w:rPr>
        <w:t>.</w:t>
      </w:r>
      <w:r w:rsidRPr="004A761E">
        <w:rPr>
          <w:b/>
          <w:lang w:val="en-US"/>
        </w:rPr>
        <w:t>V., Amlin Corporate Insurance N.V.</w:t>
      </w:r>
      <w:r w:rsidRPr="004A761E">
        <w:rPr>
          <w:b/>
          <w:lang w:val="en-GB"/>
        </w:rPr>
        <w:t xml:space="preserve">) – from its branch in </w:t>
      </w:r>
      <w:r w:rsidR="00D33D1F" w:rsidRPr="004A761E">
        <w:rPr>
          <w:b/>
          <w:lang w:val="en-GB"/>
        </w:rPr>
        <w:t>Germany</w:t>
      </w:r>
    </w:p>
    <w:p w:rsidR="00C933B5" w:rsidRPr="004A761E" w:rsidRDefault="00C933B5" w:rsidP="00C933B5">
      <w:pPr>
        <w:jc w:val="both"/>
      </w:pPr>
      <w:r w:rsidRPr="004A761E">
        <w:rPr>
          <w:lang w:val="en-US"/>
        </w:rPr>
        <w:tab/>
      </w:r>
      <w:r w:rsidRPr="004A761E">
        <w:t xml:space="preserve">2. </w:t>
      </w:r>
      <w:r w:rsidRPr="004A761E">
        <w:rPr>
          <w:lang w:val="en-US"/>
        </w:rPr>
        <w:t>Freedom to provide services</w:t>
      </w:r>
      <w:r w:rsidRPr="004A761E">
        <w:t>.</w:t>
      </w:r>
    </w:p>
    <w:p w:rsidR="00C933B5" w:rsidRPr="004A761E" w:rsidRDefault="00C933B5" w:rsidP="00C933B5">
      <w:pPr>
        <w:jc w:val="both"/>
      </w:pPr>
      <w:r w:rsidRPr="004A761E">
        <w:tab/>
        <w:t xml:space="preserve">3. </w:t>
      </w:r>
      <w:r w:rsidRPr="004A761E">
        <w:rPr>
          <w:lang w:val="en-US"/>
        </w:rPr>
        <w:t>Non-life insurance</w:t>
      </w:r>
      <w:r w:rsidRPr="004A761E">
        <w:t xml:space="preserve">. </w:t>
      </w:r>
    </w:p>
    <w:p w:rsidR="00C933B5" w:rsidRPr="004A761E" w:rsidRDefault="00C933B5" w:rsidP="00C933B5">
      <w:pPr>
        <w:jc w:val="both"/>
      </w:pPr>
      <w:r w:rsidRPr="004A761E">
        <w:tab/>
        <w:t xml:space="preserve">4. </w:t>
      </w:r>
      <w:r w:rsidRPr="004A761E">
        <w:rPr>
          <w:lang w:val="en-US"/>
        </w:rPr>
        <w:t>Classes of insurance that the company wishes to carry out in Bulgaria</w:t>
      </w:r>
      <w:r w:rsidRPr="004A761E">
        <w:t>:</w:t>
      </w:r>
    </w:p>
    <w:p w:rsidR="00C933B5" w:rsidRPr="004A761E" w:rsidRDefault="00C933B5" w:rsidP="00C933B5">
      <w:pPr>
        <w:jc w:val="both"/>
      </w:pPr>
      <w:r w:rsidRPr="004A761E">
        <w:tab/>
      </w:r>
      <w:r w:rsidRPr="004A761E">
        <w:tab/>
        <w:t xml:space="preserve">4.1. </w:t>
      </w:r>
      <w:r w:rsidRPr="004A761E">
        <w:rPr>
          <w:lang w:val="en-US"/>
        </w:rPr>
        <w:t>Accident</w:t>
      </w:r>
      <w:r w:rsidRPr="004A761E">
        <w:t>;</w:t>
      </w:r>
    </w:p>
    <w:p w:rsidR="00C933B5" w:rsidRPr="004A761E" w:rsidRDefault="00C933B5" w:rsidP="00C933B5">
      <w:pPr>
        <w:jc w:val="both"/>
      </w:pPr>
      <w:r w:rsidRPr="004A761E">
        <w:tab/>
      </w:r>
      <w:r w:rsidRPr="004A761E">
        <w:tab/>
        <w:t xml:space="preserve">4.2. </w:t>
      </w:r>
      <w:r w:rsidRPr="004A761E">
        <w:rPr>
          <w:lang w:val="en-US"/>
        </w:rPr>
        <w:t>Sickness</w:t>
      </w:r>
      <w:r w:rsidRPr="004A761E">
        <w:t>;</w:t>
      </w:r>
    </w:p>
    <w:p w:rsidR="00C933B5" w:rsidRPr="004A761E" w:rsidRDefault="00C933B5" w:rsidP="00C933B5">
      <w:pPr>
        <w:jc w:val="both"/>
      </w:pPr>
      <w:r w:rsidRPr="004A761E">
        <w:tab/>
      </w:r>
      <w:r w:rsidRPr="004A761E">
        <w:tab/>
        <w:t xml:space="preserve">4.3. </w:t>
      </w:r>
      <w:r w:rsidRPr="004A761E">
        <w:rPr>
          <w:lang w:val="en-US"/>
        </w:rPr>
        <w:t>Land vehicles</w:t>
      </w:r>
      <w:r w:rsidRPr="004A761E">
        <w:t>;</w:t>
      </w:r>
    </w:p>
    <w:p w:rsidR="00C933B5" w:rsidRPr="004A761E" w:rsidRDefault="00C933B5" w:rsidP="00C933B5">
      <w:pPr>
        <w:jc w:val="both"/>
      </w:pPr>
      <w:r w:rsidRPr="004A761E">
        <w:tab/>
      </w:r>
      <w:r w:rsidRPr="004A761E">
        <w:tab/>
        <w:t xml:space="preserve">4.4. </w:t>
      </w:r>
      <w:r w:rsidRPr="004A761E">
        <w:rPr>
          <w:lang w:val="en-US"/>
        </w:rPr>
        <w:t>Railway rolling stock</w:t>
      </w:r>
      <w:r w:rsidRPr="004A761E">
        <w:t>;</w:t>
      </w:r>
    </w:p>
    <w:p w:rsidR="00C933B5" w:rsidRPr="004A761E" w:rsidRDefault="00C933B5" w:rsidP="00C933B5">
      <w:pPr>
        <w:jc w:val="both"/>
      </w:pPr>
      <w:r w:rsidRPr="004A761E">
        <w:tab/>
      </w:r>
      <w:r w:rsidRPr="004A761E">
        <w:tab/>
        <w:t xml:space="preserve">4.5. </w:t>
      </w:r>
      <w:r w:rsidRPr="004A761E">
        <w:rPr>
          <w:lang w:val="en-US"/>
        </w:rPr>
        <w:t>Aircraft</w:t>
      </w:r>
      <w:r w:rsidRPr="004A761E">
        <w:t>;</w:t>
      </w:r>
    </w:p>
    <w:p w:rsidR="00C933B5" w:rsidRPr="004A761E" w:rsidRDefault="00C933B5" w:rsidP="00C933B5">
      <w:pPr>
        <w:jc w:val="both"/>
      </w:pPr>
      <w:r w:rsidRPr="004A761E">
        <w:tab/>
      </w:r>
      <w:r w:rsidRPr="004A761E">
        <w:tab/>
        <w:t xml:space="preserve">4.6. </w:t>
      </w:r>
      <w:r w:rsidRPr="004A761E">
        <w:rPr>
          <w:lang w:val="en-US"/>
        </w:rPr>
        <w:t>Ships</w:t>
      </w:r>
      <w:r w:rsidRPr="004A761E">
        <w:t>;</w:t>
      </w:r>
    </w:p>
    <w:p w:rsidR="00C933B5" w:rsidRPr="004A761E" w:rsidRDefault="00C933B5" w:rsidP="00C933B5">
      <w:pPr>
        <w:jc w:val="both"/>
      </w:pPr>
      <w:r w:rsidRPr="004A761E">
        <w:tab/>
      </w:r>
      <w:r w:rsidRPr="004A761E">
        <w:tab/>
        <w:t xml:space="preserve">4.7. </w:t>
      </w:r>
      <w:r w:rsidRPr="004A761E">
        <w:rPr>
          <w:lang w:val="en-US"/>
        </w:rPr>
        <w:t>Goods in transit</w:t>
      </w:r>
      <w:r w:rsidRPr="004A761E">
        <w:t>;</w:t>
      </w:r>
    </w:p>
    <w:p w:rsidR="00C933B5" w:rsidRPr="004A761E" w:rsidRDefault="00C933B5" w:rsidP="00C933B5">
      <w:pPr>
        <w:jc w:val="both"/>
      </w:pPr>
      <w:r w:rsidRPr="004A761E">
        <w:tab/>
      </w:r>
      <w:r w:rsidRPr="004A761E">
        <w:tab/>
        <w:t xml:space="preserve">4.8. </w:t>
      </w:r>
      <w:r w:rsidRPr="004A761E">
        <w:rPr>
          <w:lang w:val="en-US"/>
        </w:rPr>
        <w:t>Fire and natural forces</w:t>
      </w:r>
      <w:r w:rsidRPr="004A761E">
        <w:t>;</w:t>
      </w:r>
    </w:p>
    <w:p w:rsidR="00C933B5" w:rsidRPr="004A761E" w:rsidRDefault="00C933B5" w:rsidP="00C933B5">
      <w:pPr>
        <w:jc w:val="both"/>
      </w:pPr>
      <w:r w:rsidRPr="004A761E">
        <w:tab/>
      </w:r>
      <w:r w:rsidRPr="004A761E">
        <w:tab/>
        <w:t xml:space="preserve">4.9. </w:t>
      </w:r>
      <w:r w:rsidRPr="004A761E">
        <w:rPr>
          <w:lang w:val="en-US"/>
        </w:rPr>
        <w:t>Damage to property</w:t>
      </w:r>
      <w:r w:rsidRPr="004A761E">
        <w:t>;</w:t>
      </w:r>
    </w:p>
    <w:p w:rsidR="00C933B5" w:rsidRPr="004A761E" w:rsidRDefault="00C933B5" w:rsidP="00C933B5">
      <w:pPr>
        <w:jc w:val="both"/>
        <w:rPr>
          <w:lang w:val="en-US"/>
        </w:rPr>
      </w:pPr>
      <w:r w:rsidRPr="004A761E">
        <w:tab/>
      </w:r>
      <w:r w:rsidRPr="004A761E">
        <w:tab/>
        <w:t xml:space="preserve">4.10. </w:t>
      </w:r>
      <w:r w:rsidRPr="004A761E">
        <w:rPr>
          <w:lang w:val="en-US"/>
        </w:rPr>
        <w:t>Motor vehicle liability – only carriers liability;</w:t>
      </w:r>
    </w:p>
    <w:p w:rsidR="00C933B5" w:rsidRPr="004A761E" w:rsidRDefault="00C933B5" w:rsidP="00C933B5">
      <w:pPr>
        <w:jc w:val="both"/>
      </w:pPr>
      <w:r w:rsidRPr="004A761E">
        <w:tab/>
      </w:r>
      <w:r w:rsidRPr="004A761E">
        <w:tab/>
        <w:t xml:space="preserve">4.11. </w:t>
      </w:r>
      <w:r w:rsidRPr="004A761E">
        <w:rPr>
          <w:lang w:val="en-US"/>
        </w:rPr>
        <w:t>Aircraft liability</w:t>
      </w:r>
      <w:r w:rsidRPr="004A761E">
        <w:t>;</w:t>
      </w:r>
    </w:p>
    <w:p w:rsidR="00C933B5" w:rsidRPr="004A761E" w:rsidRDefault="00C933B5" w:rsidP="00C933B5">
      <w:pPr>
        <w:jc w:val="both"/>
      </w:pPr>
      <w:r w:rsidRPr="004A761E">
        <w:tab/>
      </w:r>
      <w:r w:rsidRPr="004A761E">
        <w:tab/>
        <w:t xml:space="preserve">4.12. </w:t>
      </w:r>
      <w:r w:rsidRPr="004A761E">
        <w:rPr>
          <w:lang w:val="en-US"/>
        </w:rPr>
        <w:t>Liability for ships</w:t>
      </w:r>
      <w:r w:rsidRPr="004A761E">
        <w:t>;</w:t>
      </w:r>
    </w:p>
    <w:p w:rsidR="00C933B5" w:rsidRPr="004A761E" w:rsidRDefault="00C933B5" w:rsidP="00C933B5">
      <w:pPr>
        <w:jc w:val="both"/>
      </w:pPr>
      <w:r w:rsidRPr="004A761E">
        <w:tab/>
      </w:r>
      <w:r w:rsidRPr="004A761E">
        <w:tab/>
        <w:t xml:space="preserve">4.13. </w:t>
      </w:r>
      <w:r w:rsidRPr="004A761E">
        <w:rPr>
          <w:lang w:val="en-US"/>
        </w:rPr>
        <w:t>General liability</w:t>
      </w:r>
      <w:r w:rsidRPr="004A761E">
        <w:t>;</w:t>
      </w:r>
    </w:p>
    <w:p w:rsidR="00C933B5" w:rsidRPr="004A761E" w:rsidRDefault="00C933B5" w:rsidP="00C933B5">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C933B5" w:rsidRPr="004A761E" w:rsidRDefault="00C933B5" w:rsidP="00C933B5">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C933B5" w:rsidRPr="004A761E" w:rsidRDefault="00C933B5" w:rsidP="00C933B5">
      <w:pPr>
        <w:jc w:val="both"/>
        <w:rPr>
          <w:lang w:val="en-US"/>
        </w:rPr>
      </w:pPr>
      <w:r w:rsidRPr="004A761E">
        <w:rPr>
          <w:lang w:val="en-US"/>
        </w:rPr>
        <w:tab/>
      </w:r>
      <w:r w:rsidRPr="004A761E">
        <w:rPr>
          <w:lang w:val="en-US"/>
        </w:rPr>
        <w:tab/>
        <w:t>4.17. Legal expenses.</w:t>
      </w:r>
    </w:p>
    <w:p w:rsidR="00C933B5" w:rsidRPr="004A761E" w:rsidRDefault="00C933B5" w:rsidP="00C933B5">
      <w:pPr>
        <w:jc w:val="both"/>
        <w:rPr>
          <w:lang w:val="en-US"/>
        </w:rPr>
      </w:pPr>
      <w:r w:rsidRPr="004A761E">
        <w:rPr>
          <w:lang w:val="en-US"/>
        </w:rPr>
        <w:tab/>
        <w:t xml:space="preserve">5. Address: </w:t>
      </w:r>
      <w:r w:rsidR="00EB5667" w:rsidRPr="004A761E">
        <w:rPr>
          <w:lang w:val="en-US"/>
        </w:rPr>
        <w:t xml:space="preserve">Neuer Wall 63, 20354 Hamburg, Germany </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rPr>
        <w:t>6.</w:t>
      </w:r>
      <w:r w:rsidRPr="004A761E">
        <w:rPr>
          <w:b/>
          <w:lang w:val="en-GB"/>
        </w:rPr>
        <w:tab/>
        <w:t xml:space="preserve">1. </w:t>
      </w:r>
      <w:r w:rsidR="005E330E" w:rsidRPr="004A761E">
        <w:rPr>
          <w:b/>
          <w:lang w:val="en-US"/>
        </w:rPr>
        <w:t>Anker Insurance Company N.V.</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rPr>
          <w:lang w:val="en-GB"/>
        </w:rPr>
      </w:pPr>
      <w:r w:rsidRPr="004A761E">
        <w:rPr>
          <w:lang w:val="en-GB"/>
        </w:rPr>
        <w:tab/>
      </w:r>
      <w:r w:rsidRPr="004A761E">
        <w:rPr>
          <w:lang w:val="en-GB"/>
        </w:rPr>
        <w:tab/>
      </w:r>
      <w:r w:rsidRPr="004A761E">
        <w:t>4.</w:t>
      </w:r>
      <w:r w:rsidR="00A4608A" w:rsidRPr="004A761E">
        <w:rPr>
          <w:lang w:val="en-US"/>
        </w:rPr>
        <w:t>1</w:t>
      </w:r>
      <w:r w:rsidRPr="004A761E">
        <w:t xml:space="preserve">3. </w:t>
      </w:r>
      <w:r w:rsidRPr="004A761E">
        <w:rPr>
          <w:lang w:val="en-US"/>
        </w:rPr>
        <w:t>General</w:t>
      </w:r>
      <w:r w:rsidRPr="004A761E">
        <w:rPr>
          <w:lang w:val="en-GB"/>
        </w:rPr>
        <w:t xml:space="preserve"> </w:t>
      </w:r>
      <w:r w:rsidRPr="004A761E">
        <w:rPr>
          <w:lang w:val="en-US"/>
        </w:rPr>
        <w:t>liability</w:t>
      </w:r>
      <w:r w:rsidRPr="004A761E">
        <w:t>;</w:t>
      </w:r>
    </w:p>
    <w:p w:rsidR="00FB6A6E" w:rsidRPr="004A761E" w:rsidRDefault="00FB6A6E" w:rsidP="00FB6A6E">
      <w:pPr>
        <w:jc w:val="both"/>
      </w:pPr>
      <w:r w:rsidRPr="004A761E">
        <w:rPr>
          <w:lang w:val="en-GB"/>
        </w:rPr>
        <w:tab/>
      </w:r>
      <w:r w:rsidRPr="004A761E">
        <w:rPr>
          <w:lang w:val="en-GB"/>
        </w:rPr>
        <w:tab/>
      </w:r>
      <w:r w:rsidRPr="004A761E">
        <w:t>4.</w:t>
      </w:r>
      <w:r w:rsidR="00A4608A" w:rsidRPr="004A761E">
        <w:rPr>
          <w:lang w:val="en-US"/>
        </w:rPr>
        <w:t>18</w:t>
      </w:r>
      <w:r w:rsidRPr="004A761E">
        <w:t xml:space="preserve">. </w:t>
      </w:r>
      <w:r w:rsidRPr="004A761E">
        <w:rPr>
          <w:lang w:val="en-US"/>
        </w:rPr>
        <w:t>Assistance</w:t>
      </w:r>
      <w:r w:rsidRPr="004A761E">
        <w:t>.</w:t>
      </w:r>
    </w:p>
    <w:p w:rsidR="00FB6A6E" w:rsidRPr="004A761E" w:rsidRDefault="00FB6A6E" w:rsidP="00FB6A6E">
      <w:pPr>
        <w:jc w:val="both"/>
      </w:pPr>
    </w:p>
    <w:p w:rsidR="00FB6A6E" w:rsidRPr="004A761E" w:rsidRDefault="00FB6A6E" w:rsidP="00FB6A6E">
      <w:pPr>
        <w:jc w:val="both"/>
        <w:rPr>
          <w:b/>
          <w:lang w:val="de-DE"/>
        </w:rPr>
      </w:pPr>
      <w:r w:rsidRPr="004A761E">
        <w:rPr>
          <w:b/>
          <w:lang w:val="de-DE"/>
        </w:rPr>
        <w:t>7.</w:t>
      </w:r>
      <w:r w:rsidRPr="004A761E">
        <w:rPr>
          <w:b/>
          <w:lang w:val="de-DE"/>
        </w:rPr>
        <w:tab/>
        <w:t>1. HDI – Gerling verzekeringen N.V.</w:t>
      </w:r>
    </w:p>
    <w:p w:rsidR="006B0EF9" w:rsidRPr="004A761E" w:rsidRDefault="006B0EF9" w:rsidP="00FB6A6E">
      <w:pPr>
        <w:jc w:val="both"/>
        <w:rPr>
          <w:b/>
          <w:lang w:val="en-US"/>
        </w:rPr>
      </w:pPr>
      <w:r w:rsidRPr="004A761E">
        <w:rPr>
          <w:b/>
          <w:lang w:val="de-DE"/>
        </w:rPr>
        <w:tab/>
      </w:r>
      <w:r w:rsidRPr="004A761E">
        <w:rPr>
          <w:b/>
          <w:lang w:val="en-US"/>
        </w:rPr>
        <w:t>With a letter, dated 14 May 2019, the competent authority of The Netherlands informed that the insurer ceased to carry out passported business in Bulgaria.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0089730F" w:rsidRPr="004A761E">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89730F" w:rsidRPr="004A761E">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89730F" w:rsidRPr="004A761E">
        <w:t>5</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89730F" w:rsidRPr="004A761E">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89730F" w:rsidRPr="004A761E">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89730F" w:rsidRPr="004A761E">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89730F" w:rsidRPr="004A761E">
        <w:t>10</w:t>
      </w:r>
      <w:r w:rsidR="0089730F" w:rsidRPr="004A761E">
        <w:rPr>
          <w:lang w:val="en-US"/>
        </w:rPr>
        <w:t>b</w:t>
      </w:r>
      <w:r w:rsidRPr="004A761E">
        <w:t xml:space="preserve">. </w:t>
      </w:r>
      <w:r w:rsidRPr="004A761E">
        <w:rPr>
          <w:lang w:val="en-US"/>
        </w:rPr>
        <w:t>Carrier`s liability;</w:t>
      </w:r>
    </w:p>
    <w:p w:rsidR="00FB6A6E" w:rsidRPr="004A761E" w:rsidRDefault="00FB6A6E" w:rsidP="00FB6A6E">
      <w:pPr>
        <w:jc w:val="both"/>
      </w:pPr>
      <w:r w:rsidRPr="004A761E">
        <w:tab/>
      </w:r>
      <w:r w:rsidRPr="004A761E">
        <w:tab/>
        <w:t>4.</w:t>
      </w:r>
      <w:r w:rsidR="0089730F" w:rsidRPr="004A761E">
        <w:rPr>
          <w:lang w:val="en-US"/>
        </w:rPr>
        <w:t>12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89730F"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4.1</w:t>
      </w:r>
      <w:r w:rsidR="0089730F" w:rsidRPr="004A761E">
        <w:rPr>
          <w:lang w:val="en-US"/>
        </w:rPr>
        <w:t>5</w:t>
      </w:r>
      <w:r w:rsidRPr="004A761E">
        <w:t xml:space="preserve">. </w:t>
      </w:r>
      <w:r w:rsidRPr="004A761E">
        <w:rPr>
          <w:lang w:val="en-US"/>
        </w:rPr>
        <w:t>Suretyship</w:t>
      </w:r>
      <w:r w:rsidRPr="004A761E">
        <w:t>;</w:t>
      </w:r>
    </w:p>
    <w:p w:rsidR="0089730F" w:rsidRPr="004A761E" w:rsidRDefault="0089730F" w:rsidP="00FB6A6E">
      <w:pPr>
        <w:jc w:val="both"/>
        <w:rPr>
          <w:lang w:val="en-US"/>
        </w:rPr>
      </w:pPr>
      <w:r w:rsidRPr="004A761E">
        <w:rPr>
          <w:lang w:val="en-US"/>
        </w:rPr>
        <w:tab/>
      </w:r>
      <w:r w:rsidRPr="004A761E">
        <w:rPr>
          <w:lang w:val="en-US"/>
        </w:rPr>
        <w:tab/>
        <w:t>4.16. Miscellaneous financial loss;</w:t>
      </w:r>
    </w:p>
    <w:p w:rsidR="00FB6A6E" w:rsidRPr="004A761E" w:rsidRDefault="00FB6A6E" w:rsidP="00FB6A6E">
      <w:pPr>
        <w:jc w:val="both"/>
        <w:rPr>
          <w:lang w:val="en-US"/>
        </w:rPr>
      </w:pPr>
      <w:r w:rsidRPr="004A761E">
        <w:tab/>
      </w:r>
      <w:r w:rsidRPr="004A761E">
        <w:tab/>
        <w:t>4.1</w:t>
      </w:r>
      <w:r w:rsidR="0089730F" w:rsidRPr="004A761E">
        <w:rPr>
          <w:lang w:val="en-US"/>
        </w:rPr>
        <w:t>8</w:t>
      </w:r>
      <w:r w:rsidRPr="004A761E">
        <w:t xml:space="preserve">. </w:t>
      </w:r>
      <w:r w:rsidRPr="004A761E">
        <w:rPr>
          <w:lang w:val="en-US"/>
        </w:rPr>
        <w:t>Assistance</w:t>
      </w:r>
      <w:r w:rsidRPr="004A761E">
        <w:t>.</w:t>
      </w:r>
    </w:p>
    <w:p w:rsidR="006B6CFA" w:rsidRPr="004A761E" w:rsidRDefault="006B6CFA" w:rsidP="006B6CFA">
      <w:pPr>
        <w:ind w:firstLine="708"/>
        <w:jc w:val="both"/>
        <w:rPr>
          <w:lang w:val="en-US"/>
        </w:rPr>
      </w:pPr>
      <w:r w:rsidRPr="004A761E">
        <w:rPr>
          <w:lang w:val="en-US"/>
        </w:rPr>
        <w:t xml:space="preserve">5. Address: </w:t>
      </w:r>
      <w:r w:rsidRPr="004A761E">
        <w:t>WESTBLAAK 14</w:t>
      </w:r>
      <w:r w:rsidRPr="004A761E">
        <w:rPr>
          <w:lang w:val="en-US"/>
        </w:rPr>
        <w:t xml:space="preserve">, </w:t>
      </w:r>
      <w:r w:rsidRPr="004A761E">
        <w:t>ROTTERDAM</w:t>
      </w:r>
      <w:r w:rsidRPr="004A761E">
        <w:rPr>
          <w:lang w:val="en-US"/>
        </w:rPr>
        <w:t xml:space="preserve">, </w:t>
      </w:r>
      <w:r w:rsidRPr="004A761E">
        <w:t>THE NETHELANDS</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8</w:t>
      </w:r>
      <w:r w:rsidRPr="004A761E">
        <w:rPr>
          <w:b/>
          <w:lang w:val="en-US"/>
        </w:rPr>
        <w:t>.</w:t>
      </w:r>
      <w:r w:rsidRPr="004A761E">
        <w:rPr>
          <w:b/>
          <w:lang w:val="en-US"/>
        </w:rPr>
        <w:tab/>
        <w:t>1. Avero Schadeverzekeringen Benelux N.V.</w:t>
      </w:r>
      <w:r w:rsidR="0032402F" w:rsidRPr="004A761E">
        <w:rPr>
          <w:b/>
          <w:lang w:val="en-US"/>
        </w:rPr>
        <w:t xml:space="preserve"> - With a letter, dated July, 20</w:t>
      </w:r>
      <w:r w:rsidR="0032402F" w:rsidRPr="004A761E">
        <w:rPr>
          <w:b/>
          <w:vertAlign w:val="superscript"/>
          <w:lang w:val="en-US"/>
        </w:rPr>
        <w:t>th</w:t>
      </w:r>
      <w:r w:rsidR="0032402F" w:rsidRPr="004A761E">
        <w:rPr>
          <w:b/>
          <w:lang w:val="en-US"/>
        </w:rPr>
        <w:t xml:space="preserve"> 2021, the competent authority of the Netherlands informed that the insurer ceased to exist at 07.06.2011.</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8</w:t>
      </w:r>
      <w:r w:rsidRPr="004A761E">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4.1</w:t>
      </w:r>
      <w:r w:rsidRPr="004A761E">
        <w:rPr>
          <w:lang w:val="en-US"/>
        </w:rPr>
        <w:t>2</w:t>
      </w:r>
      <w:r w:rsidRPr="004A761E">
        <w:t xml:space="preserve">. </w:t>
      </w:r>
      <w:r w:rsidRPr="004A761E">
        <w:rPr>
          <w:lang w:val="en-US"/>
        </w:rPr>
        <w:t>Miscellaneous financial loss.</w:t>
      </w:r>
    </w:p>
    <w:p w:rsidR="00FB6A6E" w:rsidRPr="004A761E" w:rsidRDefault="00FB6A6E" w:rsidP="00FB6A6E">
      <w:pPr>
        <w:jc w:val="both"/>
      </w:pPr>
    </w:p>
    <w:p w:rsidR="00FB6A6E" w:rsidRPr="004A761E" w:rsidRDefault="00FB6A6E" w:rsidP="00FB6A6E">
      <w:pPr>
        <w:jc w:val="both"/>
        <w:rPr>
          <w:b/>
          <w:lang w:val="en-GB"/>
        </w:rPr>
      </w:pPr>
      <w:r w:rsidRPr="004A761E">
        <w:rPr>
          <w:b/>
        </w:rPr>
        <w:t>9</w:t>
      </w:r>
      <w:r w:rsidRPr="004A761E">
        <w:rPr>
          <w:b/>
          <w:lang w:val="en-GB"/>
        </w:rPr>
        <w:t>.</w:t>
      </w:r>
      <w:r w:rsidRPr="004A761E">
        <w:rPr>
          <w:b/>
          <w:lang w:val="en-GB"/>
        </w:rPr>
        <w:tab/>
        <w:t xml:space="preserve">1. </w:t>
      </w:r>
      <w:r w:rsidRPr="004A761E">
        <w:rPr>
          <w:b/>
          <w:lang w:val="en-US"/>
        </w:rPr>
        <w:t>Akzo Nobel Assurantie  N</w:t>
      </w:r>
      <w:r w:rsidRPr="004A761E">
        <w:rPr>
          <w:b/>
          <w:lang w:val="en-GB"/>
        </w:rPr>
        <w:t>.</w:t>
      </w:r>
      <w:r w:rsidRPr="004A761E">
        <w:rPr>
          <w:b/>
          <w:lang w:val="en-US"/>
        </w:rPr>
        <w:t>V</w:t>
      </w:r>
      <w:r w:rsidRPr="004A761E">
        <w:rPr>
          <w:b/>
          <w:lang w:val="en-GB"/>
        </w:rPr>
        <w:t>.</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4.3. </w:t>
      </w:r>
      <w:r w:rsidRPr="004A761E">
        <w:rPr>
          <w:lang w:val="en-US"/>
        </w:rPr>
        <w:t>Land Vechicles</w:t>
      </w:r>
      <w:r w:rsidRPr="004A761E">
        <w:t>;</w:t>
      </w:r>
    </w:p>
    <w:p w:rsidR="00FB6A6E" w:rsidRPr="004A761E" w:rsidRDefault="00FB6A6E" w:rsidP="00FB6A6E">
      <w:pPr>
        <w:jc w:val="both"/>
      </w:pPr>
      <w:r w:rsidRPr="004A761E">
        <w:tab/>
      </w:r>
      <w:r w:rsidRPr="004A761E">
        <w:tab/>
        <w:t xml:space="preserve">4.4. </w:t>
      </w:r>
      <w:r w:rsidRPr="004A761E">
        <w:rPr>
          <w:lang w:val="en-US"/>
        </w:rPr>
        <w:t>Railroad vechicle</w:t>
      </w:r>
      <w:r w:rsidRPr="004A761E">
        <w:t>;</w:t>
      </w:r>
    </w:p>
    <w:p w:rsidR="00FB6A6E" w:rsidRPr="004A761E" w:rsidRDefault="00FB6A6E" w:rsidP="00FB6A6E">
      <w:pPr>
        <w:jc w:val="both"/>
      </w:pPr>
      <w:r w:rsidRPr="004A761E">
        <w:tab/>
      </w:r>
      <w:r w:rsidRPr="004A761E">
        <w:tab/>
        <w:t xml:space="preserve">4.5. </w:t>
      </w:r>
      <w:r w:rsidRPr="004A761E">
        <w:rPr>
          <w:lang w:val="en-US"/>
        </w:rPr>
        <w:t>Aircratf</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Cargo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Perils</w:t>
      </w:r>
      <w:r w:rsidRPr="004A761E">
        <w:t>;</w:t>
      </w:r>
    </w:p>
    <w:p w:rsidR="00FB6A6E" w:rsidRPr="004A761E" w:rsidRDefault="00FB6A6E" w:rsidP="00FB6A6E">
      <w:pPr>
        <w:jc w:val="both"/>
      </w:pPr>
      <w:r w:rsidRPr="004A761E">
        <w:tab/>
      </w:r>
      <w:r w:rsidRPr="004A761E">
        <w:tab/>
        <w:t xml:space="preserve">4.9. </w:t>
      </w:r>
      <w:r w:rsidRPr="004A761E">
        <w:rPr>
          <w:lang w:val="en-US"/>
        </w:rPr>
        <w:t>Other property damages</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145861" w:rsidRPr="004A761E">
        <w:rPr>
          <w:lang w:val="en-US"/>
        </w:rPr>
        <w:t>.</w:t>
      </w:r>
    </w:p>
    <w:p w:rsidR="00FB6A6E" w:rsidRPr="004A761E" w:rsidRDefault="00FB6A6E" w:rsidP="00FB6A6E"/>
    <w:p w:rsidR="003F258E" w:rsidRPr="004A761E" w:rsidRDefault="003F258E" w:rsidP="003F258E">
      <w:pPr>
        <w:jc w:val="both"/>
        <w:rPr>
          <w:b/>
        </w:rPr>
      </w:pPr>
      <w:r w:rsidRPr="004A761E">
        <w:rPr>
          <w:b/>
          <w:lang w:val="en-US"/>
        </w:rPr>
        <w:t>10.</w:t>
      </w:r>
      <w:r w:rsidRPr="004A761E">
        <w:rPr>
          <w:b/>
          <w:lang w:val="en-US"/>
        </w:rPr>
        <w:tab/>
      </w:r>
      <w:r w:rsidRPr="004A761E">
        <w:rPr>
          <w:b/>
          <w:lang w:val="en-GB"/>
        </w:rPr>
        <w:t xml:space="preserve">1. </w:t>
      </w:r>
      <w:r w:rsidRPr="004A761E">
        <w:rPr>
          <w:b/>
        </w:rPr>
        <w:t>Achmea Schadverzekeringen NV.</w:t>
      </w:r>
    </w:p>
    <w:p w:rsidR="003F258E" w:rsidRPr="004A761E" w:rsidRDefault="003F258E" w:rsidP="003F258E">
      <w:pPr>
        <w:jc w:val="both"/>
      </w:pPr>
      <w:r w:rsidRPr="004A761E">
        <w:rPr>
          <w:lang w:val="en-US"/>
        </w:rPr>
        <w:tab/>
      </w:r>
      <w:r w:rsidRPr="004A761E">
        <w:t xml:space="preserve">2. </w:t>
      </w:r>
      <w:r w:rsidRPr="004A761E">
        <w:rPr>
          <w:lang w:val="en-US"/>
        </w:rPr>
        <w:t>Freedom to provide services</w:t>
      </w:r>
      <w:r w:rsidRPr="004A761E">
        <w:t>.</w:t>
      </w:r>
    </w:p>
    <w:p w:rsidR="003F258E" w:rsidRPr="004A761E" w:rsidRDefault="003F258E" w:rsidP="003F258E">
      <w:pPr>
        <w:jc w:val="both"/>
      </w:pPr>
      <w:r w:rsidRPr="004A761E">
        <w:tab/>
        <w:t xml:space="preserve">3. </w:t>
      </w:r>
      <w:r w:rsidRPr="004A761E">
        <w:rPr>
          <w:lang w:val="en-US"/>
        </w:rPr>
        <w:t>Non-life insurance</w:t>
      </w:r>
      <w:r w:rsidRPr="004A761E">
        <w:t xml:space="preserve">. </w:t>
      </w:r>
    </w:p>
    <w:p w:rsidR="003F258E" w:rsidRPr="004A761E" w:rsidRDefault="003F258E" w:rsidP="003F258E">
      <w:pPr>
        <w:jc w:val="both"/>
      </w:pPr>
      <w:r w:rsidRPr="004A761E">
        <w:tab/>
        <w:t xml:space="preserve">4. </w:t>
      </w:r>
      <w:r w:rsidRPr="004A761E">
        <w:rPr>
          <w:lang w:val="en-US"/>
        </w:rPr>
        <w:t>Classes of insurance that the company wishes to carry out in Bulgaria</w:t>
      </w:r>
      <w:r w:rsidRPr="004A761E">
        <w:t>:</w:t>
      </w:r>
    </w:p>
    <w:p w:rsidR="003F258E" w:rsidRPr="004A761E" w:rsidRDefault="003F258E" w:rsidP="003F258E">
      <w:pPr>
        <w:jc w:val="both"/>
      </w:pPr>
      <w:r w:rsidRPr="004A761E">
        <w:tab/>
      </w:r>
      <w:r w:rsidRPr="004A761E">
        <w:tab/>
        <w:t xml:space="preserve">4.1. </w:t>
      </w:r>
      <w:r w:rsidRPr="004A761E">
        <w:rPr>
          <w:lang w:val="en-US"/>
        </w:rPr>
        <w:t>Accident</w:t>
      </w:r>
      <w:r w:rsidRPr="004A761E">
        <w:t>;</w:t>
      </w:r>
    </w:p>
    <w:p w:rsidR="003F258E" w:rsidRPr="004A761E" w:rsidRDefault="003F258E" w:rsidP="003F258E">
      <w:pPr>
        <w:jc w:val="both"/>
      </w:pPr>
      <w:r w:rsidRPr="004A761E">
        <w:tab/>
      </w:r>
      <w:r w:rsidRPr="004A761E">
        <w:tab/>
        <w:t xml:space="preserve">4.2. </w:t>
      </w:r>
      <w:r w:rsidRPr="004A761E">
        <w:rPr>
          <w:lang w:val="en-US"/>
        </w:rPr>
        <w:t>Sickness</w:t>
      </w:r>
      <w:r w:rsidRPr="004A761E">
        <w:t>;</w:t>
      </w:r>
    </w:p>
    <w:p w:rsidR="003F258E" w:rsidRPr="004A761E" w:rsidRDefault="003F258E" w:rsidP="003F258E">
      <w:pPr>
        <w:jc w:val="both"/>
      </w:pPr>
      <w:r w:rsidRPr="004A761E">
        <w:tab/>
      </w:r>
      <w:r w:rsidRPr="004A761E">
        <w:tab/>
        <w:t xml:space="preserve">4.3. </w:t>
      </w:r>
      <w:r w:rsidRPr="004A761E">
        <w:rPr>
          <w:lang w:val="en-US"/>
        </w:rPr>
        <w:t>Land vehicles</w:t>
      </w:r>
      <w:r w:rsidRPr="004A761E">
        <w:t>;</w:t>
      </w:r>
    </w:p>
    <w:p w:rsidR="003F258E" w:rsidRPr="004A761E" w:rsidRDefault="003F258E" w:rsidP="003F258E">
      <w:pPr>
        <w:jc w:val="both"/>
      </w:pPr>
      <w:r w:rsidRPr="004A761E">
        <w:tab/>
      </w:r>
      <w:r w:rsidRPr="004A761E">
        <w:tab/>
        <w:t xml:space="preserve">4.4. </w:t>
      </w:r>
      <w:r w:rsidRPr="004A761E">
        <w:rPr>
          <w:lang w:val="en-US"/>
        </w:rPr>
        <w:t>Railway rolling stock</w:t>
      </w:r>
      <w:r w:rsidRPr="004A761E">
        <w:t>;</w:t>
      </w:r>
    </w:p>
    <w:p w:rsidR="003F258E" w:rsidRPr="004A761E" w:rsidRDefault="003F258E" w:rsidP="003F258E">
      <w:pPr>
        <w:jc w:val="both"/>
      </w:pPr>
      <w:r w:rsidRPr="004A761E">
        <w:tab/>
      </w:r>
      <w:r w:rsidRPr="004A761E">
        <w:tab/>
        <w:t xml:space="preserve">4.5. </w:t>
      </w:r>
      <w:r w:rsidRPr="004A761E">
        <w:rPr>
          <w:lang w:val="en-US"/>
        </w:rPr>
        <w:t>Aircraft</w:t>
      </w:r>
      <w:r w:rsidRPr="004A761E">
        <w:t>;</w:t>
      </w:r>
    </w:p>
    <w:p w:rsidR="003F258E" w:rsidRPr="004A761E" w:rsidRDefault="003F258E" w:rsidP="003F258E">
      <w:pPr>
        <w:jc w:val="both"/>
      </w:pPr>
      <w:r w:rsidRPr="004A761E">
        <w:tab/>
      </w:r>
      <w:r w:rsidRPr="004A761E">
        <w:tab/>
        <w:t xml:space="preserve">4.6. </w:t>
      </w:r>
      <w:r w:rsidRPr="004A761E">
        <w:rPr>
          <w:lang w:val="en-US"/>
        </w:rPr>
        <w:t>Ships</w:t>
      </w:r>
      <w:r w:rsidRPr="004A761E">
        <w:t>;</w:t>
      </w:r>
    </w:p>
    <w:p w:rsidR="003F258E" w:rsidRPr="004A761E" w:rsidRDefault="003F258E" w:rsidP="003F258E">
      <w:pPr>
        <w:jc w:val="both"/>
      </w:pPr>
      <w:r w:rsidRPr="004A761E">
        <w:tab/>
      </w:r>
      <w:r w:rsidRPr="004A761E">
        <w:tab/>
        <w:t xml:space="preserve">4.7. </w:t>
      </w:r>
      <w:r w:rsidRPr="004A761E">
        <w:rPr>
          <w:lang w:val="en-US"/>
        </w:rPr>
        <w:t>Goods in transit</w:t>
      </w:r>
      <w:r w:rsidRPr="004A761E">
        <w:t>;</w:t>
      </w:r>
    </w:p>
    <w:p w:rsidR="003F258E" w:rsidRPr="004A761E" w:rsidRDefault="003F258E" w:rsidP="003F258E">
      <w:pPr>
        <w:jc w:val="both"/>
      </w:pPr>
      <w:r w:rsidRPr="004A761E">
        <w:tab/>
      </w:r>
      <w:r w:rsidRPr="004A761E">
        <w:tab/>
        <w:t xml:space="preserve">4.8. </w:t>
      </w:r>
      <w:r w:rsidRPr="004A761E">
        <w:rPr>
          <w:lang w:val="en-US"/>
        </w:rPr>
        <w:t>Fire and natural forces</w:t>
      </w:r>
      <w:r w:rsidRPr="004A761E">
        <w:t>;</w:t>
      </w:r>
    </w:p>
    <w:p w:rsidR="003F258E" w:rsidRPr="004A761E" w:rsidRDefault="003F258E" w:rsidP="003F258E">
      <w:pPr>
        <w:jc w:val="both"/>
      </w:pPr>
      <w:r w:rsidRPr="004A761E">
        <w:tab/>
      </w:r>
      <w:r w:rsidRPr="004A761E">
        <w:tab/>
        <w:t xml:space="preserve">4.9. </w:t>
      </w:r>
      <w:r w:rsidRPr="004A761E">
        <w:rPr>
          <w:lang w:val="en-US"/>
        </w:rPr>
        <w:t>Damage to property</w:t>
      </w:r>
      <w:r w:rsidRPr="004A761E">
        <w:t>;</w:t>
      </w:r>
    </w:p>
    <w:p w:rsidR="003F258E" w:rsidRPr="004A761E" w:rsidRDefault="003F258E" w:rsidP="003F258E">
      <w:pPr>
        <w:jc w:val="both"/>
        <w:rPr>
          <w:lang w:val="en-US"/>
        </w:rPr>
      </w:pPr>
      <w:r w:rsidRPr="004A761E">
        <w:tab/>
      </w:r>
      <w:r w:rsidRPr="004A761E">
        <w:tab/>
        <w:t xml:space="preserve">4.10. </w:t>
      </w:r>
      <w:r w:rsidRPr="004A761E">
        <w:rPr>
          <w:lang w:val="en-US"/>
        </w:rPr>
        <w:t>Motor vehicle liability – only carriers liability;</w:t>
      </w:r>
    </w:p>
    <w:p w:rsidR="003F258E" w:rsidRPr="004A761E" w:rsidRDefault="003F258E" w:rsidP="003F258E">
      <w:pPr>
        <w:jc w:val="both"/>
      </w:pPr>
      <w:r w:rsidRPr="004A761E">
        <w:tab/>
      </w:r>
      <w:r w:rsidRPr="004A761E">
        <w:tab/>
        <w:t xml:space="preserve">4.11. </w:t>
      </w:r>
      <w:r w:rsidRPr="004A761E">
        <w:rPr>
          <w:lang w:val="en-US"/>
        </w:rPr>
        <w:t>Aircraft liability</w:t>
      </w:r>
      <w:r w:rsidRPr="004A761E">
        <w:t>;</w:t>
      </w:r>
    </w:p>
    <w:p w:rsidR="003F258E" w:rsidRPr="004A761E" w:rsidRDefault="003F258E" w:rsidP="003F258E">
      <w:pPr>
        <w:jc w:val="both"/>
      </w:pPr>
      <w:r w:rsidRPr="004A761E">
        <w:tab/>
      </w:r>
      <w:r w:rsidRPr="004A761E">
        <w:tab/>
        <w:t xml:space="preserve">4.12. </w:t>
      </w:r>
      <w:r w:rsidRPr="004A761E">
        <w:rPr>
          <w:lang w:val="en-US"/>
        </w:rPr>
        <w:t>Liability for ships</w:t>
      </w:r>
      <w:r w:rsidRPr="004A761E">
        <w:t>;</w:t>
      </w:r>
    </w:p>
    <w:p w:rsidR="003F258E" w:rsidRPr="004A761E" w:rsidRDefault="003F258E" w:rsidP="003F258E">
      <w:pPr>
        <w:jc w:val="both"/>
      </w:pPr>
      <w:r w:rsidRPr="004A761E">
        <w:tab/>
      </w:r>
      <w:r w:rsidRPr="004A761E">
        <w:tab/>
        <w:t xml:space="preserve">4.13. </w:t>
      </w:r>
      <w:r w:rsidRPr="004A761E">
        <w:rPr>
          <w:lang w:val="en-US"/>
        </w:rPr>
        <w:t>General liability</w:t>
      </w:r>
      <w:r w:rsidRPr="004A761E">
        <w:t>;</w:t>
      </w:r>
    </w:p>
    <w:p w:rsidR="003F258E" w:rsidRPr="004A761E" w:rsidRDefault="003F258E" w:rsidP="003F258E">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F258E" w:rsidRPr="004A761E" w:rsidRDefault="003F258E" w:rsidP="003F258E">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3F258E" w:rsidRPr="004A761E" w:rsidRDefault="003F258E" w:rsidP="003F258E">
      <w:pPr>
        <w:jc w:val="both"/>
        <w:rPr>
          <w:lang w:val="en-US"/>
        </w:rPr>
      </w:pPr>
      <w:r w:rsidRPr="004A761E">
        <w:rPr>
          <w:lang w:val="en-US"/>
        </w:rPr>
        <w:tab/>
      </w:r>
      <w:r w:rsidRPr="004A761E">
        <w:rPr>
          <w:lang w:val="en-US"/>
        </w:rPr>
        <w:tab/>
        <w:t>4.17. Legal expenses</w:t>
      </w:r>
      <w:r w:rsidR="003763D4" w:rsidRPr="004A761E">
        <w:t xml:space="preserve"> – </w:t>
      </w:r>
      <w:r w:rsidR="003763D4" w:rsidRPr="004A761E">
        <w:rPr>
          <w:lang w:val="en-US"/>
        </w:rPr>
        <w:t>the undertaking chooses possibility b, as mentioned in article 3(2) of directive 87/344/ECC of 22 June 1987</w:t>
      </w:r>
      <w:r w:rsidRPr="004A761E">
        <w:rPr>
          <w:lang w:val="en-US"/>
        </w:rPr>
        <w:t>;</w:t>
      </w:r>
    </w:p>
    <w:p w:rsidR="003F258E" w:rsidRPr="004A761E" w:rsidRDefault="003F258E" w:rsidP="003F258E">
      <w:pPr>
        <w:jc w:val="both"/>
        <w:rPr>
          <w:lang w:val="en-US"/>
        </w:rPr>
      </w:pPr>
      <w:r w:rsidRPr="004A761E">
        <w:rPr>
          <w:lang w:val="en-US"/>
        </w:rPr>
        <w:tab/>
      </w:r>
      <w:r w:rsidRPr="004A761E">
        <w:rPr>
          <w:lang w:val="en-US"/>
        </w:rPr>
        <w:tab/>
        <w:t>4.18. Assistance.</w:t>
      </w:r>
    </w:p>
    <w:p w:rsidR="00427EE5" w:rsidRPr="004A761E" w:rsidRDefault="00427EE5" w:rsidP="00427EE5">
      <w:pPr>
        <w:ind w:firstLine="708"/>
        <w:jc w:val="both"/>
        <w:rPr>
          <w:lang w:val="en-US"/>
        </w:rPr>
      </w:pPr>
      <w:r w:rsidRPr="004A761E">
        <w:rPr>
          <w:lang w:val="en-US"/>
        </w:rPr>
        <w:t>5. Address</w:t>
      </w:r>
      <w:r w:rsidRPr="004A761E">
        <w:t xml:space="preserve">: </w:t>
      </w:r>
      <w:r w:rsidRPr="004A761E">
        <w:rPr>
          <w:lang w:val="en-US"/>
        </w:rPr>
        <w:t>Laan van Malkenschoten 20, 7333 NP Apeldoorn, Netherlands.</w:t>
      </w:r>
    </w:p>
    <w:p w:rsidR="003F258E" w:rsidRPr="004A761E" w:rsidRDefault="003F258E" w:rsidP="003F258E">
      <w:pPr>
        <w:jc w:val="both"/>
        <w:rPr>
          <w:lang w:val="en-US"/>
        </w:rPr>
      </w:pPr>
    </w:p>
    <w:p w:rsidR="001D04B8" w:rsidRPr="004A761E" w:rsidRDefault="001D04B8" w:rsidP="001D04B8">
      <w:pPr>
        <w:jc w:val="both"/>
        <w:rPr>
          <w:b/>
          <w:lang w:val="en-US"/>
        </w:rPr>
      </w:pPr>
      <w:r w:rsidRPr="004A761E">
        <w:rPr>
          <w:b/>
          <w:lang w:val="en-US"/>
        </w:rPr>
        <w:t>11.</w:t>
      </w:r>
      <w:r w:rsidRPr="004A761E">
        <w:rPr>
          <w:b/>
          <w:lang w:val="en-US"/>
        </w:rPr>
        <w:tab/>
        <w:t xml:space="preserve">1. </w:t>
      </w:r>
      <w:r w:rsidRPr="004A761E">
        <w:rPr>
          <w:b/>
        </w:rPr>
        <w:t>Roeminck Insurance N</w:t>
      </w:r>
      <w:r w:rsidR="005E7F49" w:rsidRPr="004A761E">
        <w:rPr>
          <w:b/>
          <w:lang w:val="en-US"/>
        </w:rPr>
        <w:t>.</w:t>
      </w:r>
      <w:r w:rsidRPr="004A761E">
        <w:rPr>
          <w:b/>
        </w:rPr>
        <w:t>V</w:t>
      </w:r>
      <w:r w:rsidR="005E7F49" w:rsidRPr="004A761E">
        <w:rPr>
          <w:b/>
          <w:lang w:val="en-US"/>
        </w:rPr>
        <w:t>.</w:t>
      </w:r>
    </w:p>
    <w:p w:rsidR="005E7F49" w:rsidRPr="004A761E" w:rsidRDefault="005E7F49" w:rsidP="001D04B8">
      <w:pPr>
        <w:jc w:val="both"/>
        <w:rPr>
          <w:b/>
          <w:lang w:val="en-US"/>
        </w:rPr>
      </w:pPr>
      <w:r w:rsidRPr="004A761E">
        <w:rPr>
          <w:b/>
          <w:lang w:val="en-US"/>
        </w:rPr>
        <w:tab/>
        <w:t>With a letter, dated 25 May 2018, the competent authority of Netherlands informed that the insurer ceased to carry out passported business in Bulgaria.</w:t>
      </w:r>
    </w:p>
    <w:p w:rsidR="001D04B8" w:rsidRPr="004A761E" w:rsidRDefault="001D04B8" w:rsidP="001D04B8">
      <w:pPr>
        <w:jc w:val="both"/>
      </w:pPr>
      <w:r w:rsidRPr="004A761E">
        <w:rPr>
          <w:lang w:val="en-US"/>
        </w:rPr>
        <w:tab/>
      </w:r>
      <w:r w:rsidRPr="004A761E">
        <w:t xml:space="preserve">2. </w:t>
      </w:r>
      <w:r w:rsidRPr="004A761E">
        <w:rPr>
          <w:lang w:val="en-US"/>
        </w:rPr>
        <w:t>Freedom to provide services</w:t>
      </w:r>
      <w:r w:rsidRPr="004A761E">
        <w:t>.</w:t>
      </w:r>
    </w:p>
    <w:p w:rsidR="001D04B8" w:rsidRPr="004A761E" w:rsidRDefault="001D04B8" w:rsidP="001D04B8">
      <w:pPr>
        <w:jc w:val="both"/>
      </w:pPr>
      <w:r w:rsidRPr="004A761E">
        <w:tab/>
        <w:t xml:space="preserve">3. </w:t>
      </w:r>
      <w:r w:rsidRPr="004A761E">
        <w:rPr>
          <w:lang w:val="en-US"/>
        </w:rPr>
        <w:t>Non-life insurance</w:t>
      </w:r>
      <w:r w:rsidRPr="004A761E">
        <w:t xml:space="preserve">. </w:t>
      </w:r>
    </w:p>
    <w:p w:rsidR="001D04B8" w:rsidRPr="004A761E" w:rsidRDefault="001D04B8" w:rsidP="001D04B8">
      <w:pPr>
        <w:jc w:val="both"/>
      </w:pPr>
      <w:r w:rsidRPr="004A761E">
        <w:tab/>
        <w:t xml:space="preserve">4. </w:t>
      </w:r>
      <w:r w:rsidRPr="004A761E">
        <w:rPr>
          <w:lang w:val="en-US"/>
        </w:rPr>
        <w:t>Classes of insurance that the company wishes to carry out in Bulgaria</w:t>
      </w:r>
      <w:r w:rsidRPr="004A761E">
        <w:t>:</w:t>
      </w:r>
    </w:p>
    <w:p w:rsidR="00607FDA" w:rsidRPr="004A761E" w:rsidRDefault="001D04B8" w:rsidP="001D04B8">
      <w:pPr>
        <w:jc w:val="both"/>
        <w:rPr>
          <w:lang w:val="en-US"/>
        </w:rPr>
      </w:pPr>
      <w:r w:rsidRPr="004A761E">
        <w:tab/>
      </w:r>
      <w:r w:rsidRPr="004A761E">
        <w:tab/>
        <w:t>4.</w:t>
      </w:r>
      <w:r w:rsidR="00EA0431" w:rsidRPr="004A761E">
        <w:rPr>
          <w:lang w:val="en-US"/>
        </w:rPr>
        <w:t>8</w:t>
      </w:r>
      <w:r w:rsidRPr="004A761E">
        <w:t xml:space="preserve">. </w:t>
      </w:r>
      <w:r w:rsidR="00EA0431" w:rsidRPr="004A761E">
        <w:rPr>
          <w:lang w:val="en-US"/>
        </w:rPr>
        <w:t>Fire and natural forces</w:t>
      </w:r>
      <w:r w:rsidR="00607FDA" w:rsidRPr="004A761E">
        <w:rPr>
          <w:lang w:val="en-US"/>
        </w:rPr>
        <w:t>;</w:t>
      </w:r>
    </w:p>
    <w:p w:rsidR="00607FDA" w:rsidRPr="004A761E" w:rsidRDefault="00EA0431" w:rsidP="001D04B8">
      <w:pPr>
        <w:jc w:val="both"/>
        <w:rPr>
          <w:lang w:val="en-US"/>
        </w:rPr>
      </w:pPr>
      <w:r w:rsidRPr="004A761E">
        <w:rPr>
          <w:lang w:val="en-US"/>
        </w:rPr>
        <w:tab/>
      </w:r>
      <w:r w:rsidRPr="004A761E">
        <w:rPr>
          <w:lang w:val="en-US"/>
        </w:rPr>
        <w:tab/>
        <w:t>4.9</w:t>
      </w:r>
      <w:r w:rsidR="00607FDA" w:rsidRPr="004A761E">
        <w:rPr>
          <w:lang w:val="en-US"/>
        </w:rPr>
        <w:t xml:space="preserve">. </w:t>
      </w:r>
      <w:r w:rsidRPr="004A761E">
        <w:rPr>
          <w:lang w:val="en-US"/>
        </w:rPr>
        <w:t>Damage to property;</w:t>
      </w:r>
    </w:p>
    <w:p w:rsidR="00EA0431" w:rsidRPr="004A761E" w:rsidRDefault="00EA0431" w:rsidP="001D04B8">
      <w:pPr>
        <w:jc w:val="both"/>
        <w:rPr>
          <w:lang w:val="en-US"/>
        </w:rPr>
      </w:pPr>
      <w:r w:rsidRPr="004A761E">
        <w:rPr>
          <w:lang w:val="en-US"/>
        </w:rPr>
        <w:tab/>
      </w:r>
      <w:r w:rsidRPr="004A761E">
        <w:rPr>
          <w:lang w:val="en-US"/>
        </w:rPr>
        <w:tab/>
        <w:t>4.16. Miscellaneous financial loss.</w:t>
      </w:r>
    </w:p>
    <w:p w:rsidR="001958F5" w:rsidRPr="004A761E" w:rsidRDefault="00607FDA" w:rsidP="00607FDA">
      <w:pPr>
        <w:ind w:firstLine="708"/>
        <w:jc w:val="both"/>
        <w:rPr>
          <w:lang w:val="en-US"/>
        </w:rPr>
      </w:pPr>
      <w:r w:rsidRPr="004A761E">
        <w:rPr>
          <w:lang w:val="en-US"/>
        </w:rPr>
        <w:t>5. Address</w:t>
      </w:r>
      <w:r w:rsidRPr="004A761E">
        <w:t>:</w:t>
      </w:r>
      <w:r w:rsidRPr="004A761E">
        <w:rPr>
          <w:lang w:val="en-US"/>
        </w:rPr>
        <w:t xml:space="preserve"> Roeminck Insurance N.V., Vijezelstraat 72, 1017 HL Amsterdam, The Netherlands.</w:t>
      </w:r>
    </w:p>
    <w:p w:rsidR="00607FDA" w:rsidRPr="004A761E" w:rsidRDefault="00607FDA" w:rsidP="00607FDA">
      <w:pPr>
        <w:ind w:firstLine="708"/>
        <w:jc w:val="both"/>
        <w:rPr>
          <w:lang w:val="en-US"/>
        </w:rPr>
      </w:pPr>
    </w:p>
    <w:p w:rsidR="001958F5" w:rsidRPr="004A761E" w:rsidRDefault="001958F5" w:rsidP="001958F5">
      <w:pPr>
        <w:jc w:val="both"/>
        <w:rPr>
          <w:b/>
          <w:lang w:val="en-GB"/>
        </w:rPr>
      </w:pPr>
      <w:r w:rsidRPr="004A761E">
        <w:rPr>
          <w:b/>
          <w:lang w:val="en-US"/>
        </w:rPr>
        <w:t>12</w:t>
      </w:r>
      <w:r w:rsidRPr="004A761E">
        <w:rPr>
          <w:b/>
          <w:lang w:val="en-GB"/>
        </w:rPr>
        <w:t>.</w:t>
      </w:r>
      <w:r w:rsidRPr="004A761E">
        <w:rPr>
          <w:b/>
          <w:lang w:val="en-GB"/>
        </w:rPr>
        <w:tab/>
        <w:t xml:space="preserve">1. </w:t>
      </w:r>
      <w:r w:rsidRPr="004A761E">
        <w:rPr>
          <w:b/>
          <w:snapToGrid w:val="0"/>
          <w:color w:val="000000"/>
          <w:lang w:val="en-GB" w:eastAsia="en-US"/>
        </w:rPr>
        <w:t>ASR Levensverzekering NV</w:t>
      </w:r>
      <w:r w:rsidRPr="004A761E">
        <w:rPr>
          <w:b/>
          <w:lang w:val="en-GB"/>
        </w:rPr>
        <w:t>.</w:t>
      </w:r>
    </w:p>
    <w:p w:rsidR="001958F5" w:rsidRPr="004A761E" w:rsidRDefault="001958F5" w:rsidP="001958F5">
      <w:pPr>
        <w:jc w:val="both"/>
      </w:pPr>
      <w:r w:rsidRPr="004A761E">
        <w:rPr>
          <w:lang w:val="en-GB"/>
        </w:rPr>
        <w:tab/>
      </w:r>
      <w:r w:rsidRPr="004A761E">
        <w:t xml:space="preserve">2. </w:t>
      </w:r>
      <w:r w:rsidRPr="004A761E">
        <w:rPr>
          <w:lang w:val="en-US"/>
        </w:rPr>
        <w:t>Freedom to provide services</w:t>
      </w:r>
      <w:r w:rsidRPr="004A761E">
        <w:t>.</w:t>
      </w:r>
    </w:p>
    <w:p w:rsidR="001958F5" w:rsidRPr="004A761E" w:rsidRDefault="001958F5" w:rsidP="001958F5">
      <w:pPr>
        <w:jc w:val="both"/>
      </w:pPr>
      <w:r w:rsidRPr="004A761E">
        <w:tab/>
        <w:t xml:space="preserve">3. </w:t>
      </w:r>
      <w:r w:rsidRPr="004A761E">
        <w:rPr>
          <w:lang w:val="en-US"/>
        </w:rPr>
        <w:t>Life insurance</w:t>
      </w:r>
      <w:r w:rsidRPr="004A761E">
        <w:t xml:space="preserve">. </w:t>
      </w:r>
    </w:p>
    <w:p w:rsidR="001958F5" w:rsidRPr="004A761E" w:rsidRDefault="001958F5" w:rsidP="001958F5">
      <w:pPr>
        <w:jc w:val="both"/>
      </w:pPr>
      <w:r w:rsidRPr="004A761E">
        <w:tab/>
        <w:t xml:space="preserve">4. </w:t>
      </w:r>
      <w:r w:rsidRPr="004A761E">
        <w:rPr>
          <w:lang w:val="en-US"/>
        </w:rPr>
        <w:t>Classes of insurance that the company wishes to carry out in Bulgaria</w:t>
      </w:r>
      <w:r w:rsidRPr="004A761E">
        <w:t>:</w:t>
      </w:r>
    </w:p>
    <w:p w:rsidR="001958F5" w:rsidRPr="004A761E" w:rsidRDefault="001958F5" w:rsidP="001958F5">
      <w:pPr>
        <w:ind w:left="708" w:firstLine="708"/>
        <w:jc w:val="both"/>
      </w:pPr>
      <w:r w:rsidRPr="004A761E">
        <w:t xml:space="preserve">4.1. Life </w:t>
      </w:r>
      <w:r w:rsidRPr="004A761E">
        <w:rPr>
          <w:lang w:val="en-US"/>
        </w:rPr>
        <w:t>i</w:t>
      </w:r>
      <w:r w:rsidRPr="004A761E">
        <w:t xml:space="preserve">nsurance and annuities;  </w:t>
      </w:r>
    </w:p>
    <w:p w:rsidR="001958F5" w:rsidRPr="004A761E" w:rsidRDefault="001958F5" w:rsidP="001958F5">
      <w:pPr>
        <w:jc w:val="both"/>
      </w:pPr>
      <w:r w:rsidRPr="004A761E">
        <w:tab/>
      </w:r>
      <w:r w:rsidRPr="004A761E">
        <w:tab/>
        <w:t xml:space="preserve">4.2. </w:t>
      </w:r>
      <w:r w:rsidRPr="004A761E">
        <w:rPr>
          <w:lang w:val="en-US"/>
        </w:rPr>
        <w:t>Marriage and birth insurance</w:t>
      </w:r>
      <w:r w:rsidRPr="004A761E">
        <w:t>;</w:t>
      </w:r>
    </w:p>
    <w:p w:rsidR="001958F5" w:rsidRPr="004A761E" w:rsidRDefault="001958F5" w:rsidP="001958F5">
      <w:pPr>
        <w:jc w:val="both"/>
        <w:rPr>
          <w:lang w:val="en-US"/>
        </w:rPr>
      </w:pPr>
      <w:r w:rsidRPr="004A761E">
        <w:tab/>
      </w:r>
      <w:r w:rsidRPr="004A761E">
        <w:tab/>
        <w:t>4.3. Life insurance linked to an investment fund</w:t>
      </w:r>
      <w:r w:rsidRPr="004A761E">
        <w:rPr>
          <w:lang w:val="en-US"/>
        </w:rPr>
        <w:t>;</w:t>
      </w:r>
    </w:p>
    <w:p w:rsidR="001958F5" w:rsidRPr="004A761E" w:rsidRDefault="001958F5" w:rsidP="001958F5">
      <w:pPr>
        <w:jc w:val="both"/>
        <w:rPr>
          <w:lang w:val="en-US"/>
        </w:rPr>
      </w:pPr>
      <w:r w:rsidRPr="004A761E">
        <w:rPr>
          <w:lang w:val="en-US"/>
        </w:rPr>
        <w:tab/>
      </w:r>
      <w:r w:rsidRPr="004A761E">
        <w:rPr>
          <w:lang w:val="en-US"/>
        </w:rPr>
        <w:tab/>
        <w:t>4.5. Capital redemption;</w:t>
      </w:r>
    </w:p>
    <w:p w:rsidR="001958F5" w:rsidRPr="004A761E" w:rsidRDefault="001958F5" w:rsidP="001958F5">
      <w:pPr>
        <w:jc w:val="both"/>
        <w:rPr>
          <w:lang w:val="en-US"/>
        </w:rPr>
      </w:pPr>
      <w:r w:rsidRPr="004A761E">
        <w:rPr>
          <w:lang w:val="en-US"/>
        </w:rPr>
        <w:tab/>
      </w:r>
      <w:r w:rsidRPr="004A761E">
        <w:rPr>
          <w:lang w:val="en-US"/>
        </w:rPr>
        <w:tab/>
        <w:t>4.6. Management of group pension funds.</w:t>
      </w:r>
    </w:p>
    <w:p w:rsidR="00444F7C" w:rsidRPr="004A761E" w:rsidRDefault="00444F7C" w:rsidP="00444F7C">
      <w:pPr>
        <w:ind w:firstLine="708"/>
        <w:jc w:val="both"/>
        <w:rPr>
          <w:lang w:val="en-US"/>
        </w:rPr>
      </w:pPr>
      <w:r w:rsidRPr="004A761E">
        <w:rPr>
          <w:lang w:val="en-US"/>
        </w:rPr>
        <w:t>5. Address: Postbus 2072, 3500 HB UTRECHT, The Netherlands</w:t>
      </w:r>
    </w:p>
    <w:p w:rsidR="001958F5" w:rsidRPr="004A761E" w:rsidRDefault="001958F5" w:rsidP="00FB6A6E">
      <w:pPr>
        <w:jc w:val="center"/>
        <w:rPr>
          <w:b/>
          <w:u w:val="single"/>
          <w:lang w:val="en-US"/>
        </w:rPr>
      </w:pPr>
    </w:p>
    <w:p w:rsidR="009F3C10" w:rsidRPr="004A761E" w:rsidRDefault="009F3C10" w:rsidP="009F3C10">
      <w:pPr>
        <w:jc w:val="both"/>
        <w:rPr>
          <w:b/>
          <w:lang w:val="en-US"/>
        </w:rPr>
      </w:pPr>
      <w:r w:rsidRPr="004A761E">
        <w:rPr>
          <w:b/>
          <w:lang w:val="en-US"/>
        </w:rPr>
        <w:t>13.</w:t>
      </w:r>
      <w:r w:rsidRPr="004A761E">
        <w:rPr>
          <w:b/>
          <w:lang w:val="en-US"/>
        </w:rPr>
        <w:tab/>
      </w:r>
      <w:r w:rsidRPr="004A761E">
        <w:rPr>
          <w:b/>
          <w:lang w:val="en-GB"/>
        </w:rPr>
        <w:t xml:space="preserve">1. </w:t>
      </w:r>
      <w:r w:rsidRPr="004A761E">
        <w:rPr>
          <w:b/>
          <w:lang w:val="en-US"/>
        </w:rPr>
        <w:t>Atradius Credit Insurance N</w:t>
      </w:r>
      <w:r w:rsidR="00961A7B" w:rsidRPr="004A761E">
        <w:rPr>
          <w:b/>
          <w:lang w:val="en-US"/>
        </w:rPr>
        <w:t>.</w:t>
      </w:r>
      <w:r w:rsidRPr="004A761E">
        <w:rPr>
          <w:b/>
          <w:lang w:val="en-US"/>
        </w:rPr>
        <w:t>V</w:t>
      </w:r>
      <w:r w:rsidRPr="004A761E">
        <w:rPr>
          <w:b/>
        </w:rPr>
        <w:t>.</w:t>
      </w:r>
      <w:r w:rsidR="00961A7B" w:rsidRPr="004A761E">
        <w:rPr>
          <w:b/>
          <w:snapToGrid w:val="0"/>
          <w:lang w:val="en-US" w:eastAsia="en-US"/>
        </w:rPr>
        <w:t xml:space="preserve"> – with a letter, dated 14 June 2016, the competent authority of Netherlands informed</w:t>
      </w:r>
      <w:r w:rsidR="00961A7B" w:rsidRPr="004A761E">
        <w:t xml:space="preserve"> </w:t>
      </w:r>
      <w:r w:rsidR="00961A7B" w:rsidRPr="004A761E">
        <w:rPr>
          <w:b/>
          <w:snapToGrid w:val="0"/>
          <w:lang w:val="en-US" w:eastAsia="en-US"/>
        </w:rPr>
        <w:t>about portfolio transfer via a cross border merger between Atradius Credit Insurance N.V. and Compañia Española de Seguros y Reaseguros de Crédito y Caución S.A.</w:t>
      </w:r>
      <w:r w:rsidR="00A16CE2" w:rsidRPr="004A761E">
        <w:rPr>
          <w:b/>
          <w:snapToGrid w:val="0"/>
          <w:lang w:eastAsia="en-US"/>
        </w:rPr>
        <w:t xml:space="preserve"> </w:t>
      </w:r>
      <w:r w:rsidR="00A16CE2" w:rsidRPr="004A761E">
        <w:rPr>
          <w:b/>
          <w:snapToGrid w:val="0"/>
          <w:lang w:val="en-US" w:eastAsia="en-US"/>
        </w:rPr>
        <w:t>With a letter, dated 03 January 2017, the competent authority of Netherlands informed</w:t>
      </w:r>
      <w:r w:rsidR="00F41B9D" w:rsidRPr="004A761E">
        <w:rPr>
          <w:b/>
          <w:snapToGrid w:val="0"/>
          <w:lang w:val="en-US" w:eastAsia="en-US"/>
        </w:rPr>
        <w:t xml:space="preserve"> that the mentioned merger was effected on 30 December 2016.</w:t>
      </w:r>
      <w:r w:rsidR="00D83F54" w:rsidRPr="004A761E">
        <w:rPr>
          <w:b/>
          <w:snapToGrid w:val="0"/>
          <w:lang w:val="en-US" w:eastAsia="en-US"/>
        </w:rPr>
        <w:t xml:space="preserve"> As a result, the undertaking </w:t>
      </w:r>
      <w:r w:rsidR="00D83F54" w:rsidRPr="004A761E">
        <w:rPr>
          <w:b/>
          <w:lang w:val="en-US"/>
        </w:rPr>
        <w:t>Atradius Credit Insurance N.V</w:t>
      </w:r>
      <w:r w:rsidR="00D83F54" w:rsidRPr="004A761E">
        <w:rPr>
          <w:b/>
        </w:rPr>
        <w:t>.</w:t>
      </w:r>
      <w:r w:rsidR="00F47BE3" w:rsidRPr="004A761E">
        <w:rPr>
          <w:b/>
          <w:lang w:val="en-US"/>
        </w:rPr>
        <w:t xml:space="preserve"> ceased to carry out insurance business.</w:t>
      </w:r>
    </w:p>
    <w:p w:rsidR="009F3C10" w:rsidRPr="004A761E" w:rsidRDefault="009F3C10" w:rsidP="009F3C10">
      <w:pPr>
        <w:jc w:val="both"/>
        <w:rPr>
          <w:lang w:val="en-US"/>
        </w:rPr>
      </w:pPr>
      <w:r w:rsidRPr="004A761E">
        <w:rPr>
          <w:lang w:val="en-US"/>
        </w:rPr>
        <w:tab/>
      </w:r>
      <w:r w:rsidRPr="004A761E">
        <w:t xml:space="preserve">2. </w:t>
      </w:r>
      <w:r w:rsidRPr="004A761E">
        <w:rPr>
          <w:lang w:val="en-US"/>
        </w:rPr>
        <w:t>Freedom to provide services from its head office in Amsterdam and from its branch office in Hungary.</w:t>
      </w:r>
    </w:p>
    <w:p w:rsidR="009F3C10" w:rsidRPr="004A761E" w:rsidRDefault="009F3C10" w:rsidP="009F3C10">
      <w:pPr>
        <w:jc w:val="both"/>
      </w:pPr>
      <w:r w:rsidRPr="004A761E">
        <w:tab/>
        <w:t xml:space="preserve">3. </w:t>
      </w:r>
      <w:r w:rsidRPr="004A761E">
        <w:rPr>
          <w:lang w:val="en-US"/>
        </w:rPr>
        <w:t>Non-life insurance</w:t>
      </w:r>
      <w:r w:rsidRPr="004A761E">
        <w:t xml:space="preserve">. </w:t>
      </w:r>
    </w:p>
    <w:p w:rsidR="009F3C10" w:rsidRPr="004A761E" w:rsidRDefault="009F3C10" w:rsidP="009F3C10">
      <w:pPr>
        <w:jc w:val="both"/>
        <w:rPr>
          <w:lang w:val="en-US"/>
        </w:rPr>
      </w:pPr>
      <w:r w:rsidRPr="004A761E">
        <w:tab/>
        <w:t xml:space="preserve">4. </w:t>
      </w:r>
      <w:r w:rsidRPr="004A761E">
        <w:rPr>
          <w:lang w:val="en-US"/>
        </w:rPr>
        <w:t>Classes of insurance that the company wishes to carry out in Bulgaria</w:t>
      </w:r>
      <w:r w:rsidRPr="004A761E">
        <w:t>:</w:t>
      </w:r>
    </w:p>
    <w:p w:rsidR="009F3C10" w:rsidRPr="004A761E" w:rsidRDefault="009F3C10" w:rsidP="009F3C10">
      <w:pPr>
        <w:jc w:val="both"/>
        <w:rPr>
          <w:lang w:val="en-US"/>
        </w:rPr>
      </w:pPr>
      <w:r w:rsidRPr="004A761E">
        <w:tab/>
      </w:r>
      <w:r w:rsidRPr="004A761E">
        <w:tab/>
      </w:r>
      <w:r w:rsidRPr="004A761E">
        <w:rPr>
          <w:lang w:val="en-US"/>
        </w:rPr>
        <w:t>4.14. Credit;</w:t>
      </w:r>
    </w:p>
    <w:p w:rsidR="009F3C10" w:rsidRPr="004A761E" w:rsidRDefault="009F3C10" w:rsidP="009F3C10">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9F3C10" w:rsidRPr="004A761E" w:rsidRDefault="009F3C10" w:rsidP="009F3C10">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0D093F" w:rsidRPr="004A761E" w:rsidRDefault="000D093F" w:rsidP="009F3C10">
      <w:pPr>
        <w:jc w:val="both"/>
        <w:rPr>
          <w:lang w:val="en-US"/>
        </w:rPr>
      </w:pPr>
      <w:r w:rsidRPr="004A761E">
        <w:rPr>
          <w:lang w:val="en-US"/>
        </w:rPr>
        <w:tab/>
        <w:t>5. Address: David Ricardostraat 1, 1066 JS Amsterdam, The Nethelands.</w:t>
      </w:r>
    </w:p>
    <w:p w:rsidR="001958F5" w:rsidRPr="004A761E" w:rsidRDefault="001958F5" w:rsidP="00FB6A6E">
      <w:pPr>
        <w:jc w:val="center"/>
        <w:rPr>
          <w:b/>
          <w:u w:val="single"/>
          <w:lang w:val="en-US"/>
        </w:rPr>
      </w:pPr>
    </w:p>
    <w:p w:rsidR="000152B5" w:rsidRPr="004A761E" w:rsidRDefault="000152B5" w:rsidP="000152B5">
      <w:pPr>
        <w:jc w:val="both"/>
        <w:rPr>
          <w:b/>
        </w:rPr>
      </w:pPr>
      <w:r w:rsidRPr="004A761E">
        <w:rPr>
          <w:b/>
          <w:lang w:val="en-US"/>
        </w:rPr>
        <w:t>14.</w:t>
      </w:r>
      <w:r w:rsidRPr="004A761E">
        <w:rPr>
          <w:b/>
          <w:lang w:val="en-US"/>
        </w:rPr>
        <w:tab/>
      </w:r>
      <w:r w:rsidR="009D60F2" w:rsidRPr="004A761E">
        <w:rPr>
          <w:b/>
          <w:lang w:val="en-US"/>
        </w:rPr>
        <w:t xml:space="preserve">I. </w:t>
      </w:r>
      <w:r w:rsidRPr="004A761E">
        <w:rPr>
          <w:b/>
          <w:lang w:val="en-GB"/>
        </w:rPr>
        <w:t xml:space="preserve">1. </w:t>
      </w:r>
      <w:r w:rsidR="00693DC8" w:rsidRPr="004A761E">
        <w:rPr>
          <w:b/>
          <w:lang w:val="en-GB"/>
        </w:rPr>
        <w:t xml:space="preserve">TVM Verzekeringen N.V. </w:t>
      </w:r>
      <w:r w:rsidR="00693DC8" w:rsidRPr="004A761E">
        <w:rPr>
          <w:b/>
        </w:rPr>
        <w:t>(</w:t>
      </w:r>
      <w:r w:rsidR="00693DC8" w:rsidRPr="004A761E">
        <w:rPr>
          <w:b/>
          <w:lang w:val="en-US"/>
        </w:rPr>
        <w:t xml:space="preserve">previous name - </w:t>
      </w:r>
      <w:r w:rsidRPr="004A761E">
        <w:rPr>
          <w:b/>
          <w:snapToGrid w:val="0"/>
          <w:lang w:val="en-GB" w:eastAsia="en-US"/>
        </w:rPr>
        <w:t>TVM ZAKELIJK N.V.</w:t>
      </w:r>
      <w:r w:rsidR="00693DC8" w:rsidRPr="004A761E">
        <w:rPr>
          <w:b/>
          <w:snapToGrid w:val="0"/>
          <w:lang w:val="en-GB" w:eastAsia="en-US"/>
        </w:rPr>
        <w:t>)</w:t>
      </w:r>
      <w:r w:rsidR="00F17DAB" w:rsidRPr="004A761E">
        <w:rPr>
          <w:b/>
          <w:snapToGrid w:val="0"/>
          <w:lang w:val="en-US" w:eastAsia="en-US"/>
        </w:rPr>
        <w:t xml:space="preserve"> – with a letter, dated 05 February 2015, the competent authority of Netherlands informed that the insurer changed its name.</w:t>
      </w:r>
    </w:p>
    <w:p w:rsidR="000152B5" w:rsidRPr="004A761E" w:rsidRDefault="000152B5" w:rsidP="000152B5">
      <w:pPr>
        <w:jc w:val="both"/>
      </w:pPr>
      <w:r w:rsidRPr="004A761E">
        <w:rPr>
          <w:lang w:val="en-US"/>
        </w:rPr>
        <w:tab/>
      </w:r>
      <w:r w:rsidRPr="004A761E">
        <w:t xml:space="preserve">2. </w:t>
      </w:r>
      <w:r w:rsidRPr="004A761E">
        <w:rPr>
          <w:lang w:val="en-US"/>
        </w:rPr>
        <w:t>Freedom to provide services</w:t>
      </w:r>
      <w:r w:rsidRPr="004A761E">
        <w:t>.</w:t>
      </w:r>
    </w:p>
    <w:p w:rsidR="000152B5" w:rsidRPr="004A761E" w:rsidRDefault="000152B5" w:rsidP="000152B5">
      <w:pPr>
        <w:jc w:val="both"/>
      </w:pPr>
      <w:r w:rsidRPr="004A761E">
        <w:tab/>
        <w:t xml:space="preserve">3. </w:t>
      </w:r>
      <w:r w:rsidRPr="004A761E">
        <w:rPr>
          <w:lang w:val="en-US"/>
        </w:rPr>
        <w:t>Non-life insurance</w:t>
      </w:r>
      <w:r w:rsidRPr="004A761E">
        <w:t xml:space="preserve">. </w:t>
      </w:r>
    </w:p>
    <w:p w:rsidR="000152B5" w:rsidRPr="004A761E" w:rsidRDefault="000152B5" w:rsidP="000152B5">
      <w:pPr>
        <w:jc w:val="both"/>
      </w:pPr>
      <w:r w:rsidRPr="004A761E">
        <w:tab/>
        <w:t xml:space="preserve">4. </w:t>
      </w:r>
      <w:r w:rsidRPr="004A761E">
        <w:rPr>
          <w:lang w:val="en-US"/>
        </w:rPr>
        <w:t>Classes of insurance that the company wishes to carry out in Bulgaria</w:t>
      </w:r>
      <w:r w:rsidRPr="004A761E">
        <w:t>:</w:t>
      </w:r>
    </w:p>
    <w:p w:rsidR="000152B5" w:rsidRPr="004A761E" w:rsidRDefault="000152B5" w:rsidP="000152B5">
      <w:pPr>
        <w:jc w:val="both"/>
      </w:pPr>
      <w:r w:rsidRPr="004A761E">
        <w:tab/>
      </w:r>
      <w:r w:rsidRPr="004A761E">
        <w:tab/>
        <w:t xml:space="preserve">4.1. </w:t>
      </w:r>
      <w:r w:rsidRPr="004A761E">
        <w:rPr>
          <w:lang w:val="en-US"/>
        </w:rPr>
        <w:t>Accident</w:t>
      </w:r>
      <w:r w:rsidRPr="004A761E">
        <w:t>;</w:t>
      </w:r>
    </w:p>
    <w:p w:rsidR="000152B5" w:rsidRPr="004A761E" w:rsidRDefault="000152B5" w:rsidP="000152B5">
      <w:pPr>
        <w:jc w:val="both"/>
      </w:pPr>
      <w:r w:rsidRPr="004A761E">
        <w:tab/>
      </w:r>
      <w:r w:rsidRPr="004A761E">
        <w:tab/>
        <w:t xml:space="preserve">4.2. </w:t>
      </w:r>
      <w:r w:rsidRPr="004A761E">
        <w:rPr>
          <w:lang w:val="en-US"/>
        </w:rPr>
        <w:t>Sickness</w:t>
      </w:r>
      <w:r w:rsidRPr="004A761E">
        <w:t>;</w:t>
      </w:r>
    </w:p>
    <w:p w:rsidR="000152B5" w:rsidRPr="004A761E" w:rsidRDefault="000152B5" w:rsidP="000152B5">
      <w:pPr>
        <w:jc w:val="both"/>
      </w:pPr>
      <w:r w:rsidRPr="004A761E">
        <w:tab/>
      </w:r>
      <w:r w:rsidRPr="004A761E">
        <w:tab/>
        <w:t xml:space="preserve">4.3. </w:t>
      </w:r>
      <w:r w:rsidRPr="004A761E">
        <w:rPr>
          <w:lang w:val="en-US"/>
        </w:rPr>
        <w:t>Land vehicles</w:t>
      </w:r>
      <w:r w:rsidRPr="004A761E">
        <w:t>;</w:t>
      </w:r>
    </w:p>
    <w:p w:rsidR="000152B5" w:rsidRPr="004A761E" w:rsidRDefault="000152B5" w:rsidP="000152B5">
      <w:pPr>
        <w:jc w:val="both"/>
      </w:pPr>
      <w:r w:rsidRPr="004A761E">
        <w:tab/>
      </w:r>
      <w:r w:rsidRPr="004A761E">
        <w:tab/>
        <w:t xml:space="preserve">4.7. </w:t>
      </w:r>
      <w:r w:rsidRPr="004A761E">
        <w:rPr>
          <w:lang w:val="en-US"/>
        </w:rPr>
        <w:t>Goods in transit</w:t>
      </w:r>
      <w:r w:rsidRPr="004A761E">
        <w:t>;</w:t>
      </w:r>
    </w:p>
    <w:p w:rsidR="000152B5" w:rsidRPr="004A761E" w:rsidRDefault="000152B5" w:rsidP="000152B5">
      <w:pPr>
        <w:jc w:val="both"/>
      </w:pPr>
      <w:r w:rsidRPr="004A761E">
        <w:tab/>
      </w:r>
      <w:r w:rsidRPr="004A761E">
        <w:tab/>
        <w:t xml:space="preserve">4.8. </w:t>
      </w:r>
      <w:r w:rsidRPr="004A761E">
        <w:rPr>
          <w:lang w:val="en-US"/>
        </w:rPr>
        <w:t>Fire and natural forces</w:t>
      </w:r>
      <w:r w:rsidRPr="004A761E">
        <w:t>;</w:t>
      </w:r>
    </w:p>
    <w:p w:rsidR="000152B5" w:rsidRPr="004A761E" w:rsidRDefault="000152B5" w:rsidP="000152B5">
      <w:pPr>
        <w:jc w:val="both"/>
        <w:rPr>
          <w:lang w:val="en-US"/>
        </w:rPr>
      </w:pPr>
      <w:r w:rsidRPr="004A761E">
        <w:tab/>
      </w:r>
      <w:r w:rsidRPr="004A761E">
        <w:tab/>
        <w:t>4.10.</w:t>
      </w:r>
      <w:r w:rsidRPr="004A761E">
        <w:rPr>
          <w:lang w:val="en-US"/>
        </w:rPr>
        <w:t xml:space="preserve"> B. </w:t>
      </w:r>
      <w:r w:rsidRPr="004A761E">
        <w:t xml:space="preserve"> </w:t>
      </w:r>
      <w:r w:rsidRPr="004A761E">
        <w:rPr>
          <w:lang w:val="en-US"/>
        </w:rPr>
        <w:t>Motor vehicle liability – only carriers liability;</w:t>
      </w:r>
    </w:p>
    <w:p w:rsidR="000152B5" w:rsidRPr="004A761E" w:rsidRDefault="000152B5" w:rsidP="000152B5">
      <w:pPr>
        <w:jc w:val="both"/>
      </w:pPr>
      <w:r w:rsidRPr="004A761E">
        <w:tab/>
      </w:r>
      <w:r w:rsidRPr="004A761E">
        <w:tab/>
        <w:t xml:space="preserve">4.13. </w:t>
      </w:r>
      <w:r w:rsidRPr="004A761E">
        <w:rPr>
          <w:lang w:val="en-US"/>
        </w:rPr>
        <w:t>General liability</w:t>
      </w:r>
      <w:r w:rsidRPr="004A761E">
        <w:t>;</w:t>
      </w:r>
    </w:p>
    <w:p w:rsidR="000152B5" w:rsidRPr="004A761E" w:rsidRDefault="000152B5" w:rsidP="000152B5">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0152B5" w:rsidRPr="004A761E" w:rsidRDefault="000152B5" w:rsidP="000152B5">
      <w:pPr>
        <w:jc w:val="both"/>
        <w:rPr>
          <w:lang w:val="en-US"/>
        </w:rPr>
      </w:pPr>
      <w:r w:rsidRPr="004A761E">
        <w:rPr>
          <w:lang w:val="en-US"/>
        </w:rPr>
        <w:tab/>
      </w:r>
      <w:r w:rsidRPr="004A761E">
        <w:rPr>
          <w:lang w:val="en-US"/>
        </w:rPr>
        <w:tab/>
        <w:t>4.17</w:t>
      </w:r>
      <w:r w:rsidR="00074565" w:rsidRPr="004A761E">
        <w:rPr>
          <w:lang w:val="en-US"/>
        </w:rPr>
        <w:t xml:space="preserve"> b</w:t>
      </w:r>
      <w:r w:rsidRPr="004A761E">
        <w:rPr>
          <w:lang w:val="en-US"/>
        </w:rPr>
        <w:t>. Legal expenses;</w:t>
      </w:r>
    </w:p>
    <w:p w:rsidR="000152B5" w:rsidRPr="004A761E" w:rsidRDefault="000152B5" w:rsidP="000152B5">
      <w:pPr>
        <w:jc w:val="both"/>
        <w:rPr>
          <w:lang w:val="en-US"/>
        </w:rPr>
      </w:pPr>
      <w:r w:rsidRPr="004A761E">
        <w:rPr>
          <w:lang w:val="en-US"/>
        </w:rPr>
        <w:tab/>
      </w:r>
      <w:r w:rsidRPr="004A761E">
        <w:rPr>
          <w:lang w:val="en-US"/>
        </w:rPr>
        <w:tab/>
        <w:t>4.18. Assistance.</w:t>
      </w:r>
    </w:p>
    <w:p w:rsidR="000152B5" w:rsidRPr="004A761E" w:rsidRDefault="000152B5" w:rsidP="000152B5">
      <w:pPr>
        <w:ind w:firstLine="708"/>
        <w:jc w:val="both"/>
        <w:rPr>
          <w:lang w:val="en-US"/>
        </w:rPr>
      </w:pPr>
      <w:r w:rsidRPr="004A761E">
        <w:rPr>
          <w:lang w:val="en-US"/>
        </w:rPr>
        <w:t>5. Address</w:t>
      </w:r>
      <w:r w:rsidRPr="004A761E">
        <w:t xml:space="preserve">: Van Limburg Stirumstraat 250, </w:t>
      </w:r>
      <w:r w:rsidR="007F143B" w:rsidRPr="004A761E">
        <w:t xml:space="preserve">Hoogeveen, </w:t>
      </w:r>
      <w:r w:rsidRPr="004A761E">
        <w:t>The Nederlands</w:t>
      </w:r>
      <w:r w:rsidR="007F143B" w:rsidRPr="004A761E">
        <w:rPr>
          <w:lang w:val="en-US"/>
        </w:rPr>
        <w:t xml:space="preserve"> </w:t>
      </w:r>
    </w:p>
    <w:p w:rsidR="009D60F2" w:rsidRPr="004A761E" w:rsidRDefault="009D60F2" w:rsidP="009D60F2">
      <w:pPr>
        <w:jc w:val="both"/>
        <w:rPr>
          <w:b/>
          <w:lang w:val="en-US"/>
        </w:rPr>
      </w:pPr>
    </w:p>
    <w:p w:rsidR="009D60F2" w:rsidRPr="004A761E" w:rsidRDefault="009D60F2" w:rsidP="009D60F2">
      <w:pPr>
        <w:ind w:firstLine="708"/>
        <w:jc w:val="both"/>
        <w:rPr>
          <w:b/>
        </w:rPr>
      </w:pPr>
      <w:r w:rsidRPr="004A761E">
        <w:rPr>
          <w:b/>
          <w:lang w:val="en-US"/>
        </w:rPr>
        <w:t xml:space="preserve">II. </w:t>
      </w:r>
      <w:r w:rsidRPr="004A761E">
        <w:rPr>
          <w:b/>
          <w:lang w:val="en-GB"/>
        </w:rPr>
        <w:t xml:space="preserve">1. </w:t>
      </w:r>
      <w:r w:rsidR="00880DB3" w:rsidRPr="004A761E">
        <w:rPr>
          <w:b/>
          <w:lang w:val="en-GB"/>
        </w:rPr>
        <w:t xml:space="preserve">TVM Verzekeringen N.V. </w:t>
      </w:r>
      <w:r w:rsidR="00880DB3" w:rsidRPr="004A761E">
        <w:rPr>
          <w:b/>
        </w:rPr>
        <w:t>(</w:t>
      </w:r>
      <w:r w:rsidR="00880DB3" w:rsidRPr="004A761E">
        <w:rPr>
          <w:b/>
          <w:lang w:val="en-US"/>
        </w:rPr>
        <w:t xml:space="preserve">previous name - </w:t>
      </w:r>
      <w:r w:rsidRPr="004A761E">
        <w:rPr>
          <w:b/>
          <w:snapToGrid w:val="0"/>
          <w:lang w:val="en-GB" w:eastAsia="en-US"/>
        </w:rPr>
        <w:t>TVM ZAKELIJK N.V.</w:t>
      </w:r>
      <w:r w:rsidR="00880DB3" w:rsidRPr="004A761E">
        <w:rPr>
          <w:b/>
          <w:snapToGrid w:val="0"/>
          <w:lang w:val="en-GB" w:eastAsia="en-US"/>
        </w:rPr>
        <w:t>)</w:t>
      </w:r>
    </w:p>
    <w:p w:rsidR="009D60F2" w:rsidRPr="004A761E" w:rsidRDefault="009D60F2" w:rsidP="009D60F2">
      <w:pPr>
        <w:jc w:val="both"/>
      </w:pPr>
      <w:r w:rsidRPr="004A761E">
        <w:rPr>
          <w:lang w:val="en-US"/>
        </w:rPr>
        <w:tab/>
      </w:r>
      <w:r w:rsidRPr="004A761E">
        <w:t xml:space="preserve">2. </w:t>
      </w:r>
      <w:r w:rsidRPr="004A761E">
        <w:rPr>
          <w:lang w:val="en-US"/>
        </w:rPr>
        <w:t xml:space="preserve">Freedom to provide services from its </w:t>
      </w:r>
      <w:r w:rsidRPr="004A761E">
        <w:rPr>
          <w:b/>
          <w:lang w:val="en-US"/>
        </w:rPr>
        <w:t>Belgium</w:t>
      </w:r>
      <w:r w:rsidRPr="004A761E">
        <w:rPr>
          <w:lang w:val="en-US"/>
        </w:rPr>
        <w:t xml:space="preserve"> branch</w:t>
      </w:r>
      <w:r w:rsidRPr="004A761E">
        <w:t>.</w:t>
      </w:r>
    </w:p>
    <w:p w:rsidR="009D60F2" w:rsidRPr="004A761E" w:rsidRDefault="009D60F2" w:rsidP="009D60F2">
      <w:pPr>
        <w:jc w:val="both"/>
      </w:pPr>
      <w:r w:rsidRPr="004A761E">
        <w:tab/>
        <w:t xml:space="preserve">3. </w:t>
      </w:r>
      <w:r w:rsidRPr="004A761E">
        <w:rPr>
          <w:lang w:val="en-US"/>
        </w:rPr>
        <w:t>Non-life insurance</w:t>
      </w:r>
      <w:r w:rsidRPr="004A761E">
        <w:t xml:space="preserve">. </w:t>
      </w:r>
    </w:p>
    <w:p w:rsidR="009D60F2" w:rsidRPr="004A761E" w:rsidRDefault="009D60F2" w:rsidP="009D60F2">
      <w:pPr>
        <w:jc w:val="both"/>
      </w:pPr>
      <w:r w:rsidRPr="004A761E">
        <w:tab/>
        <w:t xml:space="preserve">4. </w:t>
      </w:r>
      <w:r w:rsidRPr="004A761E">
        <w:rPr>
          <w:lang w:val="en-US"/>
        </w:rPr>
        <w:t>Classes of insurance that the company wishes to carry out in Bulgaria</w:t>
      </w:r>
      <w:r w:rsidRPr="004A761E">
        <w:t>:</w:t>
      </w:r>
    </w:p>
    <w:p w:rsidR="009D60F2" w:rsidRPr="004A761E" w:rsidRDefault="009D60F2" w:rsidP="009D60F2">
      <w:pPr>
        <w:jc w:val="both"/>
      </w:pPr>
      <w:r w:rsidRPr="004A761E">
        <w:tab/>
      </w:r>
      <w:r w:rsidRPr="004A761E">
        <w:tab/>
        <w:t xml:space="preserve">4.1. </w:t>
      </w:r>
      <w:r w:rsidRPr="004A761E">
        <w:rPr>
          <w:lang w:val="en-US"/>
        </w:rPr>
        <w:t>Accident</w:t>
      </w:r>
      <w:r w:rsidRPr="004A761E">
        <w:t>;</w:t>
      </w:r>
    </w:p>
    <w:p w:rsidR="009D60F2" w:rsidRPr="004A761E" w:rsidRDefault="009D60F2" w:rsidP="009D60F2">
      <w:pPr>
        <w:jc w:val="both"/>
      </w:pPr>
      <w:r w:rsidRPr="004A761E">
        <w:tab/>
      </w:r>
      <w:r w:rsidRPr="004A761E">
        <w:tab/>
        <w:t xml:space="preserve">4.3. </w:t>
      </w:r>
      <w:r w:rsidRPr="004A761E">
        <w:rPr>
          <w:lang w:val="en-US"/>
        </w:rPr>
        <w:t>Land vehicles</w:t>
      </w:r>
      <w:r w:rsidRPr="004A761E">
        <w:t>;</w:t>
      </w:r>
    </w:p>
    <w:p w:rsidR="009D60F2" w:rsidRPr="004A761E" w:rsidRDefault="009D60F2" w:rsidP="009D60F2">
      <w:pPr>
        <w:jc w:val="both"/>
      </w:pPr>
      <w:r w:rsidRPr="004A761E">
        <w:tab/>
      </w:r>
      <w:r w:rsidRPr="004A761E">
        <w:tab/>
        <w:t xml:space="preserve">4.7. </w:t>
      </w:r>
      <w:r w:rsidRPr="004A761E">
        <w:rPr>
          <w:lang w:val="en-US"/>
        </w:rPr>
        <w:t>Goods in transit</w:t>
      </w:r>
      <w:r w:rsidRPr="004A761E">
        <w:t>;</w:t>
      </w:r>
    </w:p>
    <w:p w:rsidR="009D60F2" w:rsidRPr="004A761E" w:rsidRDefault="009D60F2" w:rsidP="009D60F2">
      <w:pPr>
        <w:jc w:val="both"/>
        <w:rPr>
          <w:lang w:val="en-US"/>
        </w:rPr>
      </w:pPr>
      <w:r w:rsidRPr="004A761E">
        <w:tab/>
      </w:r>
      <w:r w:rsidRPr="004A761E">
        <w:tab/>
        <w:t>4.10.</w:t>
      </w:r>
      <w:r w:rsidRPr="004A761E">
        <w:rPr>
          <w:lang w:val="en-US"/>
        </w:rPr>
        <w:t xml:space="preserve"> B. </w:t>
      </w:r>
      <w:r w:rsidRPr="004A761E">
        <w:t xml:space="preserve"> </w:t>
      </w:r>
      <w:r w:rsidRPr="004A761E">
        <w:rPr>
          <w:lang w:val="en-US"/>
        </w:rPr>
        <w:t>Motor vehicle liability – only carriers liability;</w:t>
      </w:r>
    </w:p>
    <w:p w:rsidR="009D60F2" w:rsidRPr="004A761E" w:rsidRDefault="009D60F2" w:rsidP="009D60F2">
      <w:pPr>
        <w:jc w:val="both"/>
      </w:pPr>
      <w:r w:rsidRPr="004A761E">
        <w:tab/>
      </w:r>
      <w:r w:rsidRPr="004A761E">
        <w:tab/>
        <w:t xml:space="preserve">4.13. </w:t>
      </w:r>
      <w:r w:rsidRPr="004A761E">
        <w:rPr>
          <w:lang w:val="en-US"/>
        </w:rPr>
        <w:t>General liability</w:t>
      </w:r>
      <w:r w:rsidRPr="004A761E">
        <w:t>;</w:t>
      </w:r>
    </w:p>
    <w:p w:rsidR="009D60F2" w:rsidRPr="004A761E" w:rsidRDefault="009D60F2" w:rsidP="009D60F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9D60F2" w:rsidRPr="004A761E" w:rsidRDefault="009D60F2" w:rsidP="009D60F2">
      <w:pPr>
        <w:jc w:val="both"/>
        <w:rPr>
          <w:lang w:val="en-US"/>
        </w:rPr>
      </w:pPr>
      <w:r w:rsidRPr="004A761E">
        <w:rPr>
          <w:lang w:val="en-US"/>
        </w:rPr>
        <w:tab/>
      </w:r>
      <w:r w:rsidRPr="004A761E">
        <w:rPr>
          <w:lang w:val="en-US"/>
        </w:rPr>
        <w:tab/>
        <w:t>4.18. Assistance.</w:t>
      </w:r>
    </w:p>
    <w:p w:rsidR="009D60F2" w:rsidRPr="004A761E" w:rsidRDefault="009D60F2" w:rsidP="009D60F2">
      <w:pPr>
        <w:pStyle w:val="Normal12pt"/>
        <w:ind w:firstLine="708"/>
        <w:rPr>
          <w:b w:val="0"/>
          <w:color w:val="auto"/>
        </w:rPr>
      </w:pPr>
      <w:r w:rsidRPr="004A761E">
        <w:t xml:space="preserve">5. </w:t>
      </w:r>
      <w:r w:rsidRPr="004A761E">
        <w:rPr>
          <w:b w:val="0"/>
        </w:rPr>
        <w:t>Address</w:t>
      </w:r>
      <w:r w:rsidRPr="004A761E">
        <w:t xml:space="preserve">: </w:t>
      </w:r>
      <w:r w:rsidRPr="004A761E">
        <w:rPr>
          <w:b w:val="0"/>
          <w:color w:val="auto"/>
        </w:rPr>
        <w:t xml:space="preserve">Berchemstadionstraat 78 B-2600 Antwerpen – Berchem, Belgium. </w:t>
      </w:r>
    </w:p>
    <w:p w:rsidR="009D60F2" w:rsidRPr="004A761E" w:rsidRDefault="009D60F2" w:rsidP="009D60F2">
      <w:pPr>
        <w:ind w:firstLine="708"/>
        <w:jc w:val="both"/>
        <w:rPr>
          <w:lang w:val="en-US"/>
        </w:rPr>
      </w:pPr>
    </w:p>
    <w:p w:rsidR="002F1DCC" w:rsidRPr="004A761E" w:rsidRDefault="002F1DCC" w:rsidP="002F1DCC">
      <w:pPr>
        <w:jc w:val="both"/>
        <w:rPr>
          <w:b/>
          <w:snapToGrid w:val="0"/>
          <w:lang w:val="en-US" w:eastAsia="en-US"/>
        </w:rPr>
      </w:pPr>
      <w:r w:rsidRPr="004A761E">
        <w:rPr>
          <w:b/>
          <w:lang w:val="en-GB"/>
        </w:rPr>
        <w:t>1</w:t>
      </w:r>
      <w:r w:rsidRPr="004A761E">
        <w:rPr>
          <w:b/>
          <w:lang w:val="en-US"/>
        </w:rPr>
        <w:t>5</w:t>
      </w:r>
      <w:r w:rsidRPr="004A761E">
        <w:rPr>
          <w:b/>
          <w:lang w:val="en-GB"/>
        </w:rPr>
        <w:t>.</w:t>
      </w:r>
      <w:r w:rsidRPr="004A761E">
        <w:rPr>
          <w:b/>
          <w:lang w:val="en-GB"/>
        </w:rPr>
        <w:tab/>
        <w:t xml:space="preserve">1. </w:t>
      </w:r>
      <w:r w:rsidRPr="004A761E">
        <w:rPr>
          <w:b/>
          <w:snapToGrid w:val="0"/>
          <w:lang w:val="en-GB" w:eastAsia="en-US"/>
        </w:rPr>
        <w:t>TVM PARTICULIER</w:t>
      </w:r>
      <w:r w:rsidRPr="004A761E">
        <w:rPr>
          <w:b/>
          <w:snapToGrid w:val="0"/>
          <w:lang w:eastAsia="en-US"/>
        </w:rPr>
        <w:t xml:space="preserve"> </w:t>
      </w:r>
      <w:r w:rsidR="00163F3A" w:rsidRPr="004A761E">
        <w:rPr>
          <w:b/>
          <w:snapToGrid w:val="0"/>
          <w:lang w:val="en-GB" w:eastAsia="en-US"/>
        </w:rPr>
        <w:t xml:space="preserve">N.V. </w:t>
      </w:r>
      <w:r w:rsidRPr="004A761E">
        <w:rPr>
          <w:b/>
          <w:snapToGrid w:val="0"/>
          <w:lang w:val="en-GB" w:eastAsia="en-US"/>
        </w:rPr>
        <w:t>(</w:t>
      </w:r>
      <w:r w:rsidRPr="004A761E">
        <w:rPr>
          <w:b/>
          <w:snapToGrid w:val="0"/>
          <w:lang w:val="en-US" w:eastAsia="en-US"/>
        </w:rPr>
        <w:t>previous firm name</w:t>
      </w:r>
      <w:r w:rsidRPr="004A761E">
        <w:rPr>
          <w:b/>
          <w:snapToGrid w:val="0"/>
          <w:lang w:eastAsia="en-US"/>
        </w:rPr>
        <w:t xml:space="preserve"> </w:t>
      </w:r>
      <w:r w:rsidRPr="004A761E">
        <w:rPr>
          <w:b/>
          <w:snapToGrid w:val="0"/>
          <w:lang w:val="en-GB" w:eastAsia="en-US"/>
        </w:rPr>
        <w:t>TVM ZORG EN INKOMEN N.V. (TVM ZORG &amp; INKOMEN N.V.)</w:t>
      </w:r>
      <w:r w:rsidRPr="004A761E">
        <w:rPr>
          <w:b/>
          <w:snapToGrid w:val="0"/>
          <w:lang w:eastAsia="en-US"/>
        </w:rPr>
        <w:t>)</w:t>
      </w:r>
      <w:r w:rsidR="00D62A79" w:rsidRPr="004A761E">
        <w:rPr>
          <w:b/>
          <w:snapToGrid w:val="0"/>
          <w:lang w:val="en-US" w:eastAsia="en-US"/>
        </w:rPr>
        <w:t xml:space="preserve"> – with a letter, dated 05 February 2015, the competent authority of Netherlands informed that the insurer ceased to carry out insurance business. </w:t>
      </w:r>
    </w:p>
    <w:p w:rsidR="00886C11" w:rsidRPr="004A761E" w:rsidRDefault="00886C11" w:rsidP="00886C11">
      <w:pPr>
        <w:jc w:val="both"/>
      </w:pPr>
      <w:r w:rsidRPr="004A761E">
        <w:rPr>
          <w:lang w:val="en-US"/>
        </w:rPr>
        <w:tab/>
      </w:r>
      <w:r w:rsidRPr="004A761E">
        <w:t xml:space="preserve">2. </w:t>
      </w:r>
      <w:r w:rsidRPr="004A761E">
        <w:rPr>
          <w:lang w:val="en-US"/>
        </w:rPr>
        <w:t>Freedom to provide services</w:t>
      </w:r>
      <w:r w:rsidRPr="004A761E">
        <w:t>.</w:t>
      </w:r>
    </w:p>
    <w:p w:rsidR="00886C11" w:rsidRPr="004A761E" w:rsidRDefault="00886C11" w:rsidP="00886C11">
      <w:pPr>
        <w:jc w:val="both"/>
      </w:pPr>
      <w:r w:rsidRPr="004A761E">
        <w:tab/>
        <w:t xml:space="preserve">3. </w:t>
      </w:r>
      <w:r w:rsidRPr="004A761E">
        <w:rPr>
          <w:lang w:val="en-US"/>
        </w:rPr>
        <w:t>Non-life insurance</w:t>
      </w:r>
      <w:r w:rsidRPr="004A761E">
        <w:t xml:space="preserve">. </w:t>
      </w:r>
    </w:p>
    <w:p w:rsidR="00886C11" w:rsidRPr="004A761E" w:rsidRDefault="00886C11" w:rsidP="00886C11">
      <w:pPr>
        <w:jc w:val="both"/>
      </w:pPr>
      <w:r w:rsidRPr="004A761E">
        <w:tab/>
        <w:t xml:space="preserve">4. </w:t>
      </w:r>
      <w:r w:rsidRPr="004A761E">
        <w:rPr>
          <w:lang w:val="en-US"/>
        </w:rPr>
        <w:t>Classes of insurance that the company wishes to carry out in Bulgaria</w:t>
      </w:r>
      <w:r w:rsidRPr="004A761E">
        <w:t>:</w:t>
      </w:r>
    </w:p>
    <w:p w:rsidR="00886C11" w:rsidRPr="004A761E" w:rsidRDefault="00886C11" w:rsidP="00886C11">
      <w:pPr>
        <w:jc w:val="both"/>
      </w:pPr>
      <w:r w:rsidRPr="004A761E">
        <w:tab/>
      </w:r>
      <w:r w:rsidRPr="004A761E">
        <w:tab/>
        <w:t xml:space="preserve">4.1. </w:t>
      </w:r>
      <w:r w:rsidRPr="004A761E">
        <w:rPr>
          <w:lang w:val="en-US"/>
        </w:rPr>
        <w:t>Accident</w:t>
      </w:r>
      <w:r w:rsidRPr="004A761E">
        <w:t>;</w:t>
      </w:r>
    </w:p>
    <w:p w:rsidR="00886C11" w:rsidRPr="004A761E" w:rsidRDefault="00886C11" w:rsidP="00886C11">
      <w:pPr>
        <w:jc w:val="both"/>
      </w:pPr>
      <w:r w:rsidRPr="004A761E">
        <w:tab/>
      </w:r>
      <w:r w:rsidRPr="004A761E">
        <w:tab/>
        <w:t xml:space="preserve">4.2. </w:t>
      </w:r>
      <w:r w:rsidRPr="004A761E">
        <w:rPr>
          <w:lang w:val="en-US"/>
        </w:rPr>
        <w:t>Sickness</w:t>
      </w:r>
      <w:r w:rsidRPr="004A761E">
        <w:t>;</w:t>
      </w:r>
    </w:p>
    <w:p w:rsidR="00886C11" w:rsidRPr="004A761E" w:rsidRDefault="00886C11" w:rsidP="00886C11">
      <w:pPr>
        <w:jc w:val="both"/>
      </w:pPr>
      <w:r w:rsidRPr="004A761E">
        <w:tab/>
      </w:r>
      <w:r w:rsidRPr="004A761E">
        <w:tab/>
        <w:t xml:space="preserve">4.3. </w:t>
      </w:r>
      <w:r w:rsidRPr="004A761E">
        <w:rPr>
          <w:lang w:val="en-US"/>
        </w:rPr>
        <w:t>Land vehicles</w:t>
      </w:r>
      <w:r w:rsidRPr="004A761E">
        <w:t>;</w:t>
      </w:r>
    </w:p>
    <w:p w:rsidR="00886C11" w:rsidRPr="004A761E" w:rsidRDefault="00886C11" w:rsidP="00886C11">
      <w:pPr>
        <w:jc w:val="both"/>
      </w:pPr>
      <w:r w:rsidRPr="004A761E">
        <w:tab/>
      </w:r>
      <w:r w:rsidRPr="004A761E">
        <w:tab/>
        <w:t xml:space="preserve">4.8. </w:t>
      </w:r>
      <w:r w:rsidRPr="004A761E">
        <w:rPr>
          <w:lang w:val="en-US"/>
        </w:rPr>
        <w:t>Fire and natural forces</w:t>
      </w:r>
      <w:r w:rsidRPr="004A761E">
        <w:t>;</w:t>
      </w:r>
    </w:p>
    <w:p w:rsidR="00886C11" w:rsidRPr="004A761E" w:rsidRDefault="00886C11" w:rsidP="00886C11">
      <w:pPr>
        <w:jc w:val="both"/>
      </w:pPr>
      <w:r w:rsidRPr="004A761E">
        <w:tab/>
      </w:r>
      <w:r w:rsidRPr="004A761E">
        <w:tab/>
        <w:t xml:space="preserve">4.13. </w:t>
      </w:r>
      <w:r w:rsidRPr="004A761E">
        <w:rPr>
          <w:lang w:val="en-US"/>
        </w:rPr>
        <w:t>General liability</w:t>
      </w:r>
      <w:r w:rsidRPr="004A761E">
        <w:t>;</w:t>
      </w:r>
    </w:p>
    <w:p w:rsidR="00886C11" w:rsidRPr="004A761E" w:rsidRDefault="00886C11" w:rsidP="00886C11">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86C11" w:rsidRPr="004A761E" w:rsidRDefault="00886C11" w:rsidP="00886C11">
      <w:pPr>
        <w:jc w:val="both"/>
        <w:rPr>
          <w:lang w:val="en-US"/>
        </w:rPr>
      </w:pPr>
      <w:r w:rsidRPr="004A761E">
        <w:rPr>
          <w:lang w:val="en-US"/>
        </w:rPr>
        <w:tab/>
      </w:r>
      <w:r w:rsidRPr="004A761E">
        <w:rPr>
          <w:lang w:val="en-US"/>
        </w:rPr>
        <w:tab/>
        <w:t>4.17</w:t>
      </w:r>
      <w:r w:rsidR="00074565" w:rsidRPr="004A761E">
        <w:rPr>
          <w:lang w:val="en-US"/>
        </w:rPr>
        <w:t xml:space="preserve"> b</w:t>
      </w:r>
      <w:r w:rsidRPr="004A761E">
        <w:rPr>
          <w:lang w:val="en-US"/>
        </w:rPr>
        <w:t>. Legal expenses;</w:t>
      </w:r>
    </w:p>
    <w:p w:rsidR="00886C11" w:rsidRPr="004A761E" w:rsidRDefault="00886C11" w:rsidP="00886C11">
      <w:pPr>
        <w:jc w:val="both"/>
        <w:rPr>
          <w:lang w:val="en-US"/>
        </w:rPr>
      </w:pPr>
      <w:r w:rsidRPr="004A761E">
        <w:rPr>
          <w:lang w:val="en-US"/>
        </w:rPr>
        <w:tab/>
      </w:r>
      <w:r w:rsidRPr="004A761E">
        <w:rPr>
          <w:lang w:val="en-US"/>
        </w:rPr>
        <w:tab/>
        <w:t>4.18. Assistance.</w:t>
      </w:r>
    </w:p>
    <w:p w:rsidR="00886C11" w:rsidRPr="004A761E" w:rsidRDefault="00886C11" w:rsidP="00886C11">
      <w:pPr>
        <w:ind w:firstLine="708"/>
        <w:jc w:val="both"/>
        <w:rPr>
          <w:lang w:val="en-US"/>
        </w:rPr>
      </w:pPr>
      <w:r w:rsidRPr="004A761E">
        <w:rPr>
          <w:lang w:val="en-US"/>
        </w:rPr>
        <w:t>5. Address</w:t>
      </w:r>
      <w:r w:rsidRPr="004A761E">
        <w:t xml:space="preserve">: Van Limburg Stirumstraat 250, </w:t>
      </w:r>
      <w:r w:rsidR="00D62A79" w:rsidRPr="004A761E">
        <w:t xml:space="preserve">Hoogeveen, </w:t>
      </w:r>
      <w:r w:rsidRPr="004A761E">
        <w:t>The Nederlands</w:t>
      </w:r>
    </w:p>
    <w:p w:rsidR="000152B5" w:rsidRPr="004A761E" w:rsidRDefault="000152B5" w:rsidP="000152B5">
      <w:pPr>
        <w:jc w:val="both"/>
        <w:rPr>
          <w:lang w:val="en-US"/>
        </w:rPr>
      </w:pPr>
    </w:p>
    <w:p w:rsidR="00145861" w:rsidRPr="004A761E" w:rsidRDefault="00145861" w:rsidP="00145861">
      <w:pPr>
        <w:jc w:val="both"/>
        <w:rPr>
          <w:b/>
          <w:lang w:val="en-US"/>
        </w:rPr>
      </w:pPr>
      <w:r w:rsidRPr="004A761E">
        <w:rPr>
          <w:b/>
          <w:lang w:val="en-US"/>
        </w:rPr>
        <w:t>16</w:t>
      </w:r>
      <w:r w:rsidRPr="004A761E">
        <w:rPr>
          <w:b/>
          <w:lang w:val="en-GB"/>
        </w:rPr>
        <w:t>.</w:t>
      </w:r>
      <w:r w:rsidRPr="004A761E">
        <w:rPr>
          <w:b/>
          <w:lang w:val="en-GB"/>
        </w:rPr>
        <w:tab/>
        <w:t xml:space="preserve">1. </w:t>
      </w:r>
      <w:r w:rsidRPr="004A761E">
        <w:rPr>
          <w:b/>
          <w:snapToGrid w:val="0"/>
          <w:lang w:val="en-US" w:eastAsia="en-US"/>
        </w:rPr>
        <w:t>N.V. Nationale Borg-Maatschappij</w:t>
      </w:r>
      <w:r w:rsidRPr="004A761E">
        <w:t xml:space="preserve"> </w:t>
      </w:r>
      <w:r w:rsidR="0032402F" w:rsidRPr="004A761E">
        <w:rPr>
          <w:lang w:val="en-US"/>
        </w:rPr>
        <w:t xml:space="preserve">- </w:t>
      </w:r>
      <w:r w:rsidR="0032402F" w:rsidRPr="004A761E">
        <w:rPr>
          <w:b/>
          <w:lang w:val="en-US"/>
        </w:rPr>
        <w:t>With a letter, dated July, 20th 2021, the competent authority of the Netherlands informed that the insurer ceased to exist at 29.12.2017.</w:t>
      </w:r>
    </w:p>
    <w:p w:rsidR="00145861" w:rsidRPr="004A761E" w:rsidRDefault="00145861" w:rsidP="00145861">
      <w:pPr>
        <w:ind w:firstLine="708"/>
        <w:jc w:val="both"/>
        <w:rPr>
          <w:b/>
        </w:rPr>
      </w:pPr>
      <w:r w:rsidRPr="004A761E">
        <w:rPr>
          <w:b/>
        </w:rPr>
        <w:t xml:space="preserve">2. </w:t>
      </w:r>
      <w:r w:rsidRPr="004A761E">
        <w:rPr>
          <w:b/>
          <w:lang w:val="en-US"/>
        </w:rPr>
        <w:t>Freedom to provide services</w:t>
      </w:r>
      <w:r w:rsidRPr="004A761E">
        <w:rPr>
          <w:b/>
        </w:rPr>
        <w:t>.</w:t>
      </w:r>
    </w:p>
    <w:p w:rsidR="00145861" w:rsidRPr="004A761E" w:rsidRDefault="00145861" w:rsidP="00145861">
      <w:pPr>
        <w:jc w:val="both"/>
      </w:pPr>
      <w:r w:rsidRPr="004A761E">
        <w:tab/>
        <w:t xml:space="preserve">3. </w:t>
      </w:r>
      <w:r w:rsidRPr="004A761E">
        <w:rPr>
          <w:lang w:val="en-US"/>
        </w:rPr>
        <w:t>Non-life insurance</w:t>
      </w:r>
      <w:r w:rsidRPr="004A761E">
        <w:t xml:space="preserve">. </w:t>
      </w:r>
    </w:p>
    <w:p w:rsidR="00145861" w:rsidRPr="004A761E" w:rsidRDefault="00145861" w:rsidP="00145861">
      <w:pPr>
        <w:jc w:val="both"/>
      </w:pPr>
      <w:r w:rsidRPr="004A761E">
        <w:tab/>
        <w:t xml:space="preserve">4. </w:t>
      </w:r>
      <w:r w:rsidRPr="004A761E">
        <w:rPr>
          <w:lang w:val="en-US"/>
        </w:rPr>
        <w:t>Classes of insurance that the company wishes to carry out in Bulgaria</w:t>
      </w:r>
      <w:r w:rsidRPr="004A761E">
        <w:t>:</w:t>
      </w:r>
    </w:p>
    <w:p w:rsidR="00145861" w:rsidRPr="004A761E" w:rsidRDefault="00145861" w:rsidP="00145861">
      <w:pPr>
        <w:jc w:val="both"/>
        <w:rPr>
          <w:lang w:val="en-US"/>
        </w:rPr>
      </w:pPr>
      <w:r w:rsidRPr="004A761E">
        <w:tab/>
      </w:r>
      <w:r w:rsidRPr="004A761E">
        <w:tab/>
        <w:t>4.1</w:t>
      </w:r>
      <w:r w:rsidRPr="004A761E">
        <w:rPr>
          <w:lang w:val="en-US"/>
        </w:rPr>
        <w:t>5</w:t>
      </w:r>
      <w:r w:rsidRPr="004A761E">
        <w:t xml:space="preserve">. </w:t>
      </w:r>
      <w:r w:rsidRPr="004A761E">
        <w:rPr>
          <w:lang w:val="en-US"/>
        </w:rPr>
        <w:t>Suretyship.</w:t>
      </w:r>
    </w:p>
    <w:p w:rsidR="00145861" w:rsidRPr="004A761E" w:rsidRDefault="00145861" w:rsidP="00145861">
      <w:pPr>
        <w:jc w:val="both"/>
        <w:rPr>
          <w:lang w:val="en-US"/>
        </w:rPr>
      </w:pPr>
      <w:r w:rsidRPr="004A761E">
        <w:rPr>
          <w:lang w:val="en-US"/>
        </w:rPr>
        <w:tab/>
      </w:r>
      <w:r w:rsidRPr="004A761E">
        <w:t xml:space="preserve">5. </w:t>
      </w:r>
      <w:r w:rsidRPr="004A761E">
        <w:rPr>
          <w:lang w:val="en-US"/>
        </w:rPr>
        <w:t>Address</w:t>
      </w:r>
      <w:r w:rsidRPr="004A761E">
        <w:t>: Keizersgracht 165, 1016 DP Amsterdam</w:t>
      </w:r>
      <w:r w:rsidRPr="004A761E">
        <w:rPr>
          <w:lang w:val="en-US"/>
        </w:rPr>
        <w:t xml:space="preserve"> </w:t>
      </w:r>
    </w:p>
    <w:p w:rsidR="00145861" w:rsidRPr="004A761E" w:rsidRDefault="00145861" w:rsidP="00145861"/>
    <w:p w:rsidR="0028529B" w:rsidRPr="004A761E" w:rsidRDefault="0028529B" w:rsidP="0028529B">
      <w:pPr>
        <w:jc w:val="both"/>
        <w:rPr>
          <w:b/>
          <w:snapToGrid w:val="0"/>
          <w:color w:val="000000"/>
          <w:lang w:val="en-GB" w:eastAsia="en-US"/>
        </w:rPr>
      </w:pPr>
      <w:r w:rsidRPr="004A761E">
        <w:rPr>
          <w:b/>
          <w:lang w:val="en-GB"/>
        </w:rPr>
        <w:t>17.</w:t>
      </w:r>
      <w:r w:rsidRPr="004A761E">
        <w:rPr>
          <w:b/>
          <w:lang w:val="en-GB"/>
        </w:rPr>
        <w:tab/>
        <w:t xml:space="preserve">1. </w:t>
      </w:r>
      <w:r w:rsidRPr="004A761E">
        <w:rPr>
          <w:b/>
          <w:snapToGrid w:val="0"/>
          <w:color w:val="000000"/>
          <w:lang w:val="en-GB" w:eastAsia="en-US"/>
        </w:rPr>
        <w:t>OOM GLOBAL CARE N</w:t>
      </w:r>
      <w:r w:rsidR="00206F1B" w:rsidRPr="004A761E">
        <w:rPr>
          <w:b/>
          <w:snapToGrid w:val="0"/>
          <w:color w:val="000000"/>
          <w:lang w:val="en-GB" w:eastAsia="en-US"/>
        </w:rPr>
        <w:t>.</w:t>
      </w:r>
      <w:r w:rsidRPr="004A761E">
        <w:rPr>
          <w:b/>
          <w:snapToGrid w:val="0"/>
          <w:color w:val="000000"/>
          <w:lang w:val="en-GB" w:eastAsia="en-US"/>
        </w:rPr>
        <w:t>V</w:t>
      </w:r>
      <w:r w:rsidR="00206F1B" w:rsidRPr="004A761E">
        <w:rPr>
          <w:b/>
          <w:snapToGrid w:val="0"/>
          <w:color w:val="000000"/>
          <w:lang w:val="en-GB" w:eastAsia="en-US"/>
        </w:rPr>
        <w:t>.</w:t>
      </w:r>
    </w:p>
    <w:p w:rsidR="0028529B" w:rsidRPr="004A761E" w:rsidRDefault="0028529B" w:rsidP="0028529B">
      <w:pPr>
        <w:jc w:val="both"/>
        <w:rPr>
          <w:lang w:val="en-GB"/>
        </w:rPr>
      </w:pPr>
      <w:r w:rsidRPr="004A761E">
        <w:rPr>
          <w:lang w:val="en-GB"/>
        </w:rPr>
        <w:tab/>
        <w:t>2. Freedom to provide services.</w:t>
      </w:r>
    </w:p>
    <w:p w:rsidR="0028529B" w:rsidRPr="004A761E" w:rsidRDefault="0028529B" w:rsidP="0028529B">
      <w:pPr>
        <w:jc w:val="both"/>
        <w:rPr>
          <w:lang w:val="en-GB"/>
        </w:rPr>
      </w:pPr>
      <w:r w:rsidRPr="004A761E">
        <w:rPr>
          <w:lang w:val="en-GB"/>
        </w:rPr>
        <w:tab/>
        <w:t xml:space="preserve">3. Non-life insurance. </w:t>
      </w:r>
    </w:p>
    <w:p w:rsidR="0028529B" w:rsidRPr="004A761E" w:rsidRDefault="0028529B" w:rsidP="0028529B">
      <w:pPr>
        <w:jc w:val="both"/>
        <w:rPr>
          <w:lang w:val="en-GB"/>
        </w:rPr>
      </w:pPr>
      <w:r w:rsidRPr="004A761E">
        <w:rPr>
          <w:lang w:val="en-GB"/>
        </w:rPr>
        <w:tab/>
        <w:t>4. Classes of insurance that the company wishes to carry out in Bulgaria:</w:t>
      </w:r>
    </w:p>
    <w:p w:rsidR="0028529B" w:rsidRPr="004A761E" w:rsidRDefault="0028529B" w:rsidP="0028529B">
      <w:pPr>
        <w:jc w:val="both"/>
        <w:rPr>
          <w:lang w:val="en-GB"/>
        </w:rPr>
      </w:pPr>
      <w:r w:rsidRPr="004A761E">
        <w:rPr>
          <w:lang w:val="en-GB"/>
        </w:rPr>
        <w:tab/>
      </w:r>
      <w:r w:rsidRPr="004A761E">
        <w:rPr>
          <w:lang w:val="en-GB"/>
        </w:rPr>
        <w:tab/>
        <w:t>4.1. Accident;</w:t>
      </w:r>
    </w:p>
    <w:p w:rsidR="0028529B" w:rsidRPr="004A761E" w:rsidRDefault="0028529B" w:rsidP="0028529B">
      <w:pPr>
        <w:jc w:val="both"/>
        <w:rPr>
          <w:lang w:val="en-GB"/>
        </w:rPr>
      </w:pPr>
      <w:r w:rsidRPr="004A761E">
        <w:rPr>
          <w:lang w:val="en-GB"/>
        </w:rPr>
        <w:tab/>
      </w:r>
      <w:r w:rsidRPr="004A761E">
        <w:rPr>
          <w:lang w:val="en-GB"/>
        </w:rPr>
        <w:tab/>
        <w:t>4.2. Sickness;</w:t>
      </w:r>
    </w:p>
    <w:p w:rsidR="005255A8" w:rsidRPr="004A761E" w:rsidRDefault="005255A8" w:rsidP="0028529B">
      <w:pPr>
        <w:jc w:val="both"/>
        <w:rPr>
          <w:b/>
          <w:lang w:val="en-GB"/>
        </w:rPr>
      </w:pPr>
      <w:r w:rsidRPr="004A761E">
        <w:rPr>
          <w:lang w:val="en-GB"/>
        </w:rPr>
        <w:tab/>
      </w:r>
      <w:r w:rsidRPr="004A761E">
        <w:rPr>
          <w:lang w:val="en-GB"/>
        </w:rPr>
        <w:tab/>
      </w:r>
      <w:r w:rsidR="004364CA" w:rsidRPr="004A761E">
        <w:rPr>
          <w:lang w:val="en-GB"/>
        </w:rPr>
        <w:t xml:space="preserve">4.18. Assistance </w:t>
      </w:r>
      <w:r w:rsidR="004364CA" w:rsidRPr="004A761E">
        <w:rPr>
          <w:b/>
          <w:lang w:val="en-GB"/>
        </w:rPr>
        <w:t xml:space="preserve">– with a letter, dated </w:t>
      </w:r>
      <w:r w:rsidR="00530281" w:rsidRPr="004A761E">
        <w:rPr>
          <w:b/>
          <w:lang w:val="en-GB"/>
        </w:rPr>
        <w:t>31 July 2014, the competent authority of Netherlands informed</w:t>
      </w:r>
      <w:r w:rsidR="00FC0DFC" w:rsidRPr="004A761E">
        <w:rPr>
          <w:b/>
          <w:lang w:val="en-GB"/>
        </w:rPr>
        <w:t xml:space="preserve"> about the intention of the undertaking to extend its activity in Bulgaria and to additionally cover this risk.</w:t>
      </w:r>
      <w:r w:rsidR="0076198E" w:rsidRPr="004A761E">
        <w:rPr>
          <w:b/>
          <w:lang w:val="en-GB"/>
        </w:rPr>
        <w:t xml:space="preserve"> </w:t>
      </w:r>
      <w:r w:rsidR="00530281" w:rsidRPr="004A761E">
        <w:rPr>
          <w:b/>
          <w:lang w:val="en-GB"/>
        </w:rPr>
        <w:t xml:space="preserve"> </w:t>
      </w:r>
      <w:r w:rsidR="004364CA" w:rsidRPr="004A761E">
        <w:rPr>
          <w:b/>
          <w:lang w:val="en-GB"/>
        </w:rPr>
        <w:t xml:space="preserve"> </w:t>
      </w:r>
    </w:p>
    <w:p w:rsidR="0028529B" w:rsidRPr="004A761E" w:rsidRDefault="0028529B" w:rsidP="0028529B">
      <w:pPr>
        <w:ind w:firstLine="708"/>
        <w:jc w:val="both"/>
        <w:rPr>
          <w:snapToGrid w:val="0"/>
          <w:color w:val="000000"/>
          <w:lang w:val="en-GB" w:eastAsia="en-US"/>
        </w:rPr>
      </w:pPr>
      <w:r w:rsidRPr="004A761E">
        <w:rPr>
          <w:lang w:val="en-GB"/>
        </w:rPr>
        <w:t xml:space="preserve">5. Address: </w:t>
      </w:r>
      <w:r w:rsidRPr="004A761E">
        <w:rPr>
          <w:snapToGrid w:val="0"/>
          <w:color w:val="000000"/>
          <w:lang w:val="en-GB" w:eastAsia="en-US"/>
        </w:rPr>
        <w:t>OOM GLOBAL CARE NV, RIJSWIJK Z.H., P.O. BOX 3036, THE NETHERLANDS</w:t>
      </w:r>
    </w:p>
    <w:p w:rsidR="0028529B" w:rsidRPr="004A761E" w:rsidRDefault="0028529B" w:rsidP="00FB6A6E">
      <w:pPr>
        <w:jc w:val="center"/>
        <w:rPr>
          <w:b/>
          <w:u w:val="single"/>
          <w:lang w:val="en-GB"/>
        </w:rPr>
      </w:pPr>
    </w:p>
    <w:p w:rsidR="0028529B" w:rsidRPr="004A761E" w:rsidRDefault="0028529B" w:rsidP="0028529B">
      <w:pPr>
        <w:jc w:val="both"/>
        <w:rPr>
          <w:b/>
          <w:snapToGrid w:val="0"/>
          <w:lang w:eastAsia="en-US"/>
        </w:rPr>
      </w:pPr>
      <w:r w:rsidRPr="004A761E">
        <w:rPr>
          <w:b/>
          <w:lang w:val="en-GB"/>
        </w:rPr>
        <w:t>18.</w:t>
      </w:r>
      <w:r w:rsidRPr="004A761E">
        <w:rPr>
          <w:b/>
          <w:lang w:val="en-GB"/>
        </w:rPr>
        <w:tab/>
        <w:t xml:space="preserve">1. </w:t>
      </w:r>
      <w:r w:rsidRPr="004A761E">
        <w:rPr>
          <w:b/>
          <w:snapToGrid w:val="0"/>
          <w:color w:val="000000"/>
          <w:lang w:eastAsia="en-US"/>
        </w:rPr>
        <w:t>OOM Schadeverzekering NV</w:t>
      </w:r>
    </w:p>
    <w:p w:rsidR="0028529B" w:rsidRPr="004A761E" w:rsidRDefault="0028529B" w:rsidP="0028529B">
      <w:pPr>
        <w:jc w:val="both"/>
      </w:pPr>
      <w:r w:rsidRPr="004A761E">
        <w:rPr>
          <w:lang w:val="en-US"/>
        </w:rPr>
        <w:tab/>
      </w:r>
      <w:r w:rsidRPr="004A761E">
        <w:t xml:space="preserve">2. </w:t>
      </w:r>
      <w:r w:rsidRPr="004A761E">
        <w:rPr>
          <w:lang w:val="en-US"/>
        </w:rPr>
        <w:t>Freedom to provide services</w:t>
      </w:r>
      <w:r w:rsidRPr="004A761E">
        <w:t>.</w:t>
      </w:r>
    </w:p>
    <w:p w:rsidR="0028529B" w:rsidRPr="004A761E" w:rsidRDefault="0028529B" w:rsidP="0028529B">
      <w:pPr>
        <w:jc w:val="both"/>
      </w:pPr>
      <w:r w:rsidRPr="004A761E">
        <w:tab/>
        <w:t xml:space="preserve">3. </w:t>
      </w:r>
      <w:r w:rsidRPr="004A761E">
        <w:rPr>
          <w:lang w:val="en-US"/>
        </w:rPr>
        <w:t>Non-life insurance</w:t>
      </w:r>
      <w:r w:rsidRPr="004A761E">
        <w:t xml:space="preserve">. </w:t>
      </w:r>
    </w:p>
    <w:p w:rsidR="0028529B" w:rsidRPr="004A761E" w:rsidRDefault="0028529B" w:rsidP="0028529B">
      <w:pPr>
        <w:jc w:val="both"/>
      </w:pPr>
      <w:r w:rsidRPr="004A761E">
        <w:tab/>
        <w:t xml:space="preserve">4. </w:t>
      </w:r>
      <w:r w:rsidRPr="004A761E">
        <w:rPr>
          <w:lang w:val="en-US"/>
        </w:rPr>
        <w:t>Classes of insurance that the company wishes to carry out in Bulgaria</w:t>
      </w:r>
      <w:r w:rsidRPr="004A761E">
        <w:t>:</w:t>
      </w:r>
    </w:p>
    <w:p w:rsidR="0028529B" w:rsidRPr="004A761E" w:rsidRDefault="0028529B" w:rsidP="0028529B">
      <w:pPr>
        <w:jc w:val="both"/>
      </w:pPr>
      <w:r w:rsidRPr="004A761E">
        <w:tab/>
      </w:r>
      <w:r w:rsidRPr="004A761E">
        <w:tab/>
        <w:t xml:space="preserve">4.1. </w:t>
      </w:r>
      <w:r w:rsidRPr="004A761E">
        <w:rPr>
          <w:lang w:val="en-US"/>
        </w:rPr>
        <w:t>Accident</w:t>
      </w:r>
      <w:r w:rsidRPr="004A761E">
        <w:t>;</w:t>
      </w:r>
    </w:p>
    <w:p w:rsidR="0028529B" w:rsidRPr="004A761E" w:rsidRDefault="0028529B" w:rsidP="0028529B">
      <w:pPr>
        <w:jc w:val="both"/>
      </w:pPr>
      <w:r w:rsidRPr="004A761E">
        <w:tab/>
      </w:r>
      <w:r w:rsidRPr="004A761E">
        <w:tab/>
        <w:t xml:space="preserve">4.2. </w:t>
      </w:r>
      <w:r w:rsidRPr="004A761E">
        <w:rPr>
          <w:lang w:val="en-US"/>
        </w:rPr>
        <w:t>Sickness</w:t>
      </w:r>
      <w:r w:rsidRPr="004A761E">
        <w:t>;</w:t>
      </w:r>
    </w:p>
    <w:p w:rsidR="0028529B" w:rsidRPr="004A761E" w:rsidRDefault="0028529B" w:rsidP="0028529B">
      <w:pPr>
        <w:jc w:val="both"/>
      </w:pPr>
      <w:r w:rsidRPr="004A761E">
        <w:tab/>
      </w:r>
      <w:r w:rsidRPr="004A761E">
        <w:tab/>
        <w:t xml:space="preserve">4.7. </w:t>
      </w:r>
      <w:r w:rsidRPr="004A761E">
        <w:rPr>
          <w:lang w:val="en-US"/>
        </w:rPr>
        <w:t>Goods in transit</w:t>
      </w:r>
      <w:r w:rsidRPr="004A761E">
        <w:t>;</w:t>
      </w:r>
    </w:p>
    <w:p w:rsidR="0028529B" w:rsidRPr="004A761E" w:rsidRDefault="0028529B" w:rsidP="0028529B">
      <w:pPr>
        <w:jc w:val="both"/>
      </w:pPr>
      <w:r w:rsidRPr="004A761E">
        <w:tab/>
      </w:r>
      <w:r w:rsidRPr="004A761E">
        <w:tab/>
        <w:t xml:space="preserve">4.8. </w:t>
      </w:r>
      <w:r w:rsidRPr="004A761E">
        <w:rPr>
          <w:lang w:val="en-US"/>
        </w:rPr>
        <w:t>Fire and natural forces</w:t>
      </w:r>
      <w:r w:rsidRPr="004A761E">
        <w:t>;</w:t>
      </w:r>
    </w:p>
    <w:p w:rsidR="0028529B" w:rsidRPr="004A761E" w:rsidRDefault="0028529B" w:rsidP="0028529B">
      <w:pPr>
        <w:ind w:left="708" w:firstLine="708"/>
        <w:jc w:val="both"/>
      </w:pPr>
      <w:r w:rsidRPr="004A761E">
        <w:t xml:space="preserve">4.9. </w:t>
      </w:r>
      <w:r w:rsidRPr="004A761E">
        <w:rPr>
          <w:lang w:val="en-US"/>
        </w:rPr>
        <w:t>Damage to property</w:t>
      </w:r>
      <w:r w:rsidRPr="004A761E">
        <w:t>;</w:t>
      </w:r>
    </w:p>
    <w:p w:rsidR="0028529B" w:rsidRPr="004A761E" w:rsidRDefault="0028529B" w:rsidP="0028529B">
      <w:pPr>
        <w:jc w:val="both"/>
      </w:pPr>
      <w:r w:rsidRPr="004A761E">
        <w:tab/>
      </w:r>
      <w:r w:rsidRPr="004A761E">
        <w:tab/>
        <w:t xml:space="preserve">4.13. </w:t>
      </w:r>
      <w:r w:rsidRPr="004A761E">
        <w:rPr>
          <w:lang w:val="en-US"/>
        </w:rPr>
        <w:t>General liability</w:t>
      </w:r>
      <w:r w:rsidRPr="004A761E">
        <w:t>;</w:t>
      </w:r>
    </w:p>
    <w:p w:rsidR="0028529B" w:rsidRPr="004A761E" w:rsidRDefault="0028529B" w:rsidP="0028529B">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28529B" w:rsidRPr="004A761E" w:rsidRDefault="0028529B" w:rsidP="0028529B">
      <w:pPr>
        <w:jc w:val="both"/>
      </w:pPr>
      <w:r w:rsidRPr="004A761E">
        <w:rPr>
          <w:lang w:val="en-US"/>
        </w:rPr>
        <w:tab/>
      </w:r>
      <w:r w:rsidRPr="004A761E">
        <w:rPr>
          <w:lang w:val="en-US"/>
        </w:rPr>
        <w:tab/>
        <w:t>4.17. Legal expenses</w:t>
      </w:r>
      <w:r w:rsidRPr="004A761E">
        <w:t>.</w:t>
      </w:r>
    </w:p>
    <w:p w:rsidR="0028529B" w:rsidRPr="004A761E" w:rsidRDefault="0028529B" w:rsidP="0028529B">
      <w:pPr>
        <w:ind w:firstLine="708"/>
        <w:jc w:val="both"/>
        <w:rPr>
          <w:lang w:val="en-US"/>
        </w:rPr>
      </w:pPr>
      <w:r w:rsidRPr="004A761E">
        <w:rPr>
          <w:lang w:val="en-US"/>
        </w:rPr>
        <w:t>5. Address</w:t>
      </w:r>
      <w:r w:rsidRPr="004A761E">
        <w:t xml:space="preserve">: </w:t>
      </w:r>
      <w:r w:rsidRPr="004A761E">
        <w:rPr>
          <w:b/>
          <w:snapToGrid w:val="0"/>
          <w:color w:val="000000"/>
          <w:lang w:eastAsia="en-US"/>
        </w:rPr>
        <w:t>RIJSWIJK Z.H.</w:t>
      </w:r>
      <w:r w:rsidRPr="004A761E">
        <w:rPr>
          <w:b/>
          <w:snapToGrid w:val="0"/>
          <w:lang w:eastAsia="en-US"/>
        </w:rPr>
        <w:t xml:space="preserve">, </w:t>
      </w:r>
      <w:r w:rsidRPr="004A761E">
        <w:rPr>
          <w:b/>
          <w:snapToGrid w:val="0"/>
          <w:color w:val="000000"/>
          <w:lang w:eastAsia="en-US"/>
        </w:rPr>
        <w:t>P.O. BOX 3036</w:t>
      </w:r>
      <w:r w:rsidRPr="004A761E">
        <w:rPr>
          <w:b/>
          <w:snapToGrid w:val="0"/>
          <w:lang w:eastAsia="en-US"/>
        </w:rPr>
        <w:t xml:space="preserve">, </w:t>
      </w:r>
      <w:r w:rsidRPr="004A761E">
        <w:rPr>
          <w:b/>
          <w:snapToGrid w:val="0"/>
          <w:color w:val="000000"/>
          <w:lang w:eastAsia="en-US"/>
        </w:rPr>
        <w:t>THE NETHERLANDS</w:t>
      </w:r>
    </w:p>
    <w:p w:rsidR="0028529B" w:rsidRPr="004A761E" w:rsidRDefault="0028529B" w:rsidP="00FB6A6E">
      <w:pPr>
        <w:jc w:val="center"/>
        <w:rPr>
          <w:b/>
          <w:u w:val="single"/>
        </w:rPr>
      </w:pPr>
    </w:p>
    <w:p w:rsidR="0056035A" w:rsidRPr="004A761E" w:rsidRDefault="0056035A" w:rsidP="0056035A">
      <w:pPr>
        <w:jc w:val="both"/>
        <w:rPr>
          <w:b/>
          <w:snapToGrid w:val="0"/>
          <w:lang w:val="en-US" w:eastAsia="en-US"/>
        </w:rPr>
      </w:pPr>
      <w:r w:rsidRPr="004A761E">
        <w:rPr>
          <w:b/>
          <w:lang w:val="en-GB"/>
        </w:rPr>
        <w:t>1</w:t>
      </w:r>
      <w:r w:rsidRPr="004A761E">
        <w:rPr>
          <w:b/>
          <w:lang w:val="en-US"/>
        </w:rPr>
        <w:t>9</w:t>
      </w:r>
      <w:r w:rsidRPr="004A761E">
        <w:rPr>
          <w:b/>
          <w:lang w:val="en-GB"/>
        </w:rPr>
        <w:t>.</w:t>
      </w:r>
      <w:r w:rsidRPr="004A761E">
        <w:rPr>
          <w:b/>
          <w:lang w:val="en-GB"/>
        </w:rPr>
        <w:tab/>
        <w:t xml:space="preserve">1. </w:t>
      </w:r>
      <w:r w:rsidRPr="004A761E">
        <w:rPr>
          <w:b/>
          <w:snapToGrid w:val="0"/>
          <w:color w:val="000000"/>
          <w:lang w:val="en-US" w:eastAsia="en-US"/>
        </w:rPr>
        <w:t>Dutch Shipping Defence</w:t>
      </w:r>
      <w:r w:rsidRPr="004A761E">
        <w:rPr>
          <w:b/>
          <w:snapToGrid w:val="0"/>
          <w:color w:val="000000"/>
          <w:lang w:eastAsia="en-US"/>
        </w:rPr>
        <w:t xml:space="preserve"> NV</w:t>
      </w:r>
      <w:r w:rsidR="00D75C5F" w:rsidRPr="004A761E">
        <w:t xml:space="preserve"> - </w:t>
      </w:r>
      <w:r w:rsidR="00D75C5F" w:rsidRPr="004A761E">
        <w:rPr>
          <w:b/>
          <w:snapToGrid w:val="0"/>
          <w:color w:val="000000"/>
          <w:lang w:eastAsia="en-US"/>
        </w:rPr>
        <w:t xml:space="preserve">With a letter, dated July, 20th 2021, the competent authority of the Netherlands informed that the insurer ceased to exist at </w:t>
      </w:r>
      <w:r w:rsidR="00D75C5F" w:rsidRPr="004A761E">
        <w:rPr>
          <w:b/>
          <w:snapToGrid w:val="0"/>
          <w:color w:val="000000"/>
          <w:lang w:val="en-US" w:eastAsia="en-US"/>
        </w:rPr>
        <w:t>November 2018.</w:t>
      </w:r>
    </w:p>
    <w:p w:rsidR="0056035A" w:rsidRPr="004A761E" w:rsidRDefault="0056035A" w:rsidP="0056035A">
      <w:pPr>
        <w:jc w:val="both"/>
      </w:pPr>
      <w:r w:rsidRPr="004A761E">
        <w:rPr>
          <w:lang w:val="en-US"/>
        </w:rPr>
        <w:tab/>
      </w:r>
      <w:r w:rsidRPr="004A761E">
        <w:t xml:space="preserve">2. </w:t>
      </w:r>
      <w:r w:rsidRPr="004A761E">
        <w:rPr>
          <w:lang w:val="en-US"/>
        </w:rPr>
        <w:t>Freedom to provide services</w:t>
      </w:r>
      <w:r w:rsidRPr="004A761E">
        <w:t>.</w:t>
      </w:r>
    </w:p>
    <w:p w:rsidR="0056035A" w:rsidRPr="004A761E" w:rsidRDefault="0056035A" w:rsidP="0056035A">
      <w:pPr>
        <w:jc w:val="both"/>
      </w:pPr>
      <w:r w:rsidRPr="004A761E">
        <w:tab/>
        <w:t xml:space="preserve">3. </w:t>
      </w:r>
      <w:r w:rsidRPr="004A761E">
        <w:rPr>
          <w:lang w:val="en-US"/>
        </w:rPr>
        <w:t>Non-life insurance</w:t>
      </w:r>
      <w:r w:rsidRPr="004A761E">
        <w:t xml:space="preserve">. </w:t>
      </w:r>
    </w:p>
    <w:p w:rsidR="0056035A" w:rsidRPr="004A761E" w:rsidRDefault="0056035A" w:rsidP="0056035A">
      <w:pPr>
        <w:jc w:val="both"/>
        <w:rPr>
          <w:lang w:val="en-US"/>
        </w:rPr>
      </w:pPr>
      <w:r w:rsidRPr="004A761E">
        <w:tab/>
        <w:t xml:space="preserve">4. </w:t>
      </w:r>
      <w:r w:rsidRPr="004A761E">
        <w:rPr>
          <w:lang w:val="en-US"/>
        </w:rPr>
        <w:t>Classes of insurance that the company wishes to carry out in Bulgaria</w:t>
      </w:r>
      <w:r w:rsidRPr="004A761E">
        <w:t>:</w:t>
      </w:r>
    </w:p>
    <w:p w:rsidR="0056035A" w:rsidRPr="004A761E" w:rsidRDefault="0056035A" w:rsidP="0056035A">
      <w:pPr>
        <w:jc w:val="both"/>
        <w:rPr>
          <w:lang w:val="en-US"/>
        </w:rPr>
      </w:pPr>
      <w:r w:rsidRPr="004A761E">
        <w:rPr>
          <w:lang w:val="en-US"/>
        </w:rPr>
        <w:tab/>
      </w:r>
      <w:r w:rsidRPr="004A761E">
        <w:rPr>
          <w:lang w:val="en-US"/>
        </w:rPr>
        <w:tab/>
        <w:t>4.17. Legal expenses- freight, demurrage and defence of maritime policies</w:t>
      </w:r>
    </w:p>
    <w:p w:rsidR="0056035A" w:rsidRPr="004A761E" w:rsidRDefault="0056035A" w:rsidP="0056035A">
      <w:pPr>
        <w:ind w:firstLine="708"/>
        <w:jc w:val="both"/>
        <w:rPr>
          <w:lang w:val="en-US"/>
        </w:rPr>
      </w:pPr>
      <w:r w:rsidRPr="004A761E">
        <w:rPr>
          <w:lang w:val="en-US"/>
        </w:rPr>
        <w:t>5. Address</w:t>
      </w:r>
      <w:r w:rsidRPr="004A761E">
        <w:t xml:space="preserve">: </w:t>
      </w:r>
      <w:r w:rsidRPr="004A761E">
        <w:rPr>
          <w:caps/>
          <w:snapToGrid w:val="0"/>
          <w:color w:val="000000"/>
          <w:lang w:val="en-GB" w:eastAsia="en-US"/>
        </w:rPr>
        <w:t>POSTBUS 23085</w:t>
      </w:r>
      <w:r w:rsidRPr="004A761E">
        <w:rPr>
          <w:caps/>
          <w:snapToGrid w:val="0"/>
          <w:color w:val="000000"/>
          <w:lang w:eastAsia="en-US"/>
        </w:rPr>
        <w:t xml:space="preserve">, </w:t>
      </w:r>
      <w:r w:rsidRPr="004A761E">
        <w:rPr>
          <w:caps/>
          <w:snapToGrid w:val="0"/>
          <w:color w:val="000000"/>
          <w:lang w:val="en-GB" w:eastAsia="en-US"/>
        </w:rPr>
        <w:t>3001 KB ROTTERDAM</w:t>
      </w:r>
      <w:r w:rsidRPr="004A761E">
        <w:rPr>
          <w:caps/>
          <w:snapToGrid w:val="0"/>
          <w:color w:val="000000"/>
          <w:lang w:eastAsia="en-US"/>
        </w:rPr>
        <w:t xml:space="preserve">, </w:t>
      </w:r>
      <w:r w:rsidRPr="004A761E">
        <w:rPr>
          <w:caps/>
          <w:snapToGrid w:val="0"/>
          <w:color w:val="000000"/>
          <w:lang w:val="en-GB" w:eastAsia="en-US"/>
        </w:rPr>
        <w:t>THE NETHERLANDS</w:t>
      </w:r>
    </w:p>
    <w:p w:rsidR="0028529B" w:rsidRPr="004A761E" w:rsidRDefault="0028529B" w:rsidP="00FB6A6E">
      <w:pPr>
        <w:jc w:val="center"/>
        <w:rPr>
          <w:b/>
          <w:u w:val="single"/>
          <w:lang w:val="en-US"/>
        </w:rPr>
      </w:pPr>
    </w:p>
    <w:p w:rsidR="007B294E" w:rsidRPr="004A761E" w:rsidRDefault="007B294E" w:rsidP="007B294E">
      <w:pPr>
        <w:jc w:val="both"/>
        <w:rPr>
          <w:b/>
          <w:snapToGrid w:val="0"/>
          <w:lang w:eastAsia="en-US"/>
        </w:rPr>
      </w:pPr>
      <w:r w:rsidRPr="004A761E">
        <w:rPr>
          <w:b/>
          <w:lang w:val="en-GB"/>
        </w:rPr>
        <w:t>20.</w:t>
      </w:r>
      <w:r w:rsidRPr="004A761E">
        <w:rPr>
          <w:b/>
          <w:lang w:val="en-GB"/>
        </w:rPr>
        <w:tab/>
        <w:t>1.</w:t>
      </w:r>
      <w:r w:rsidR="00FB3CBB" w:rsidRPr="004A761E">
        <w:rPr>
          <w:b/>
          <w:lang w:val="en-US"/>
        </w:rPr>
        <w:t xml:space="preserve"> N.V. Verzekering Maatschappij De Burcht</w:t>
      </w:r>
      <w:r w:rsidR="00446D99" w:rsidRPr="004A761E">
        <w:rPr>
          <w:b/>
          <w:lang w:val="en-US"/>
        </w:rPr>
        <w:t xml:space="preserve"> – with a letter, dated 20 April 2016, the competent authority of</w:t>
      </w:r>
      <w:r w:rsidR="00C90BDF" w:rsidRPr="004A761E">
        <w:rPr>
          <w:b/>
          <w:lang w:val="en-US"/>
        </w:rPr>
        <w:t xml:space="preserve"> </w:t>
      </w:r>
      <w:r w:rsidR="00446D99" w:rsidRPr="004A761E">
        <w:rPr>
          <w:b/>
          <w:lang w:val="en-US"/>
        </w:rPr>
        <w:t xml:space="preserve">Netherlands informed that the insurer ceased to carry out passported business in Bulgaria, with effect from 01 January 2016. </w:t>
      </w:r>
      <w:r w:rsidR="00FB3CBB" w:rsidRPr="004A761E">
        <w:rPr>
          <w:b/>
          <w:lang w:val="en-US"/>
        </w:rPr>
        <w:t xml:space="preserve"> </w:t>
      </w:r>
      <w:r w:rsidRPr="004A761E">
        <w:rPr>
          <w:b/>
          <w:lang w:val="en-GB"/>
        </w:rPr>
        <w:t xml:space="preserve"> </w:t>
      </w:r>
    </w:p>
    <w:p w:rsidR="007B294E" w:rsidRPr="004A761E" w:rsidRDefault="007B294E" w:rsidP="007B294E">
      <w:pPr>
        <w:jc w:val="both"/>
      </w:pPr>
      <w:r w:rsidRPr="004A761E">
        <w:rPr>
          <w:lang w:val="en-US"/>
        </w:rPr>
        <w:tab/>
      </w:r>
      <w:r w:rsidRPr="004A761E">
        <w:t xml:space="preserve">2. </w:t>
      </w:r>
      <w:r w:rsidRPr="004A761E">
        <w:rPr>
          <w:lang w:val="en-US"/>
        </w:rPr>
        <w:t>Freedom to provide services</w:t>
      </w:r>
      <w:r w:rsidRPr="004A761E">
        <w:t>.</w:t>
      </w:r>
    </w:p>
    <w:p w:rsidR="007B294E" w:rsidRPr="004A761E" w:rsidRDefault="007B294E" w:rsidP="007B294E">
      <w:pPr>
        <w:jc w:val="both"/>
      </w:pPr>
      <w:r w:rsidRPr="004A761E">
        <w:tab/>
        <w:t xml:space="preserve">3. </w:t>
      </w:r>
      <w:r w:rsidRPr="004A761E">
        <w:rPr>
          <w:lang w:val="en-US"/>
        </w:rPr>
        <w:t>Non-life insurance</w:t>
      </w:r>
      <w:r w:rsidRPr="004A761E">
        <w:t xml:space="preserve">. </w:t>
      </w:r>
    </w:p>
    <w:p w:rsidR="007B294E" w:rsidRPr="004A761E" w:rsidRDefault="007B294E" w:rsidP="007B294E">
      <w:pPr>
        <w:jc w:val="both"/>
        <w:rPr>
          <w:lang w:val="en-US"/>
        </w:rPr>
      </w:pPr>
      <w:r w:rsidRPr="004A761E">
        <w:tab/>
        <w:t xml:space="preserve">4. </w:t>
      </w:r>
      <w:r w:rsidRPr="004A761E">
        <w:rPr>
          <w:lang w:val="en-US"/>
        </w:rPr>
        <w:t>Classes of insurance that the company wishes to carry out in Bulgaria</w:t>
      </w:r>
      <w:r w:rsidRPr="004A761E">
        <w:t>:</w:t>
      </w:r>
    </w:p>
    <w:p w:rsidR="006A7B48" w:rsidRPr="004A761E" w:rsidRDefault="006A7B48" w:rsidP="006A7B48">
      <w:pPr>
        <w:jc w:val="both"/>
        <w:rPr>
          <w:lang w:val="en-US"/>
        </w:rPr>
      </w:pPr>
      <w:r w:rsidRPr="004A761E">
        <w:tab/>
      </w:r>
      <w:r w:rsidRPr="004A761E">
        <w:tab/>
        <w:t xml:space="preserve">4.3. </w:t>
      </w:r>
      <w:r w:rsidRPr="004A761E">
        <w:rPr>
          <w:lang w:val="en-US"/>
        </w:rPr>
        <w:t>Land vehicles.</w:t>
      </w:r>
    </w:p>
    <w:p w:rsidR="0056035A" w:rsidRPr="004A761E" w:rsidRDefault="007B294E" w:rsidP="00045102">
      <w:pPr>
        <w:ind w:firstLine="708"/>
        <w:jc w:val="both"/>
        <w:rPr>
          <w:b/>
          <w:u w:val="single"/>
          <w:lang w:val="en-US"/>
        </w:rPr>
      </w:pPr>
      <w:r w:rsidRPr="004A761E">
        <w:rPr>
          <w:lang w:val="en-US"/>
        </w:rPr>
        <w:t>5. Address</w:t>
      </w:r>
      <w:r w:rsidRPr="004A761E">
        <w:t xml:space="preserve">: </w:t>
      </w:r>
      <w:r w:rsidR="00045102" w:rsidRPr="004A761E">
        <w:rPr>
          <w:lang w:val="en-US"/>
        </w:rPr>
        <w:t>P.O. Box 2041, 6802 CA Arnhem</w:t>
      </w:r>
      <w:r w:rsidR="00045102" w:rsidRPr="004A761E">
        <w:rPr>
          <w:caps/>
          <w:snapToGrid w:val="0"/>
          <w:color w:val="000000"/>
          <w:lang w:eastAsia="en-US"/>
        </w:rPr>
        <w:t xml:space="preserve">, </w:t>
      </w:r>
      <w:r w:rsidR="00045102" w:rsidRPr="004A761E">
        <w:rPr>
          <w:caps/>
          <w:snapToGrid w:val="0"/>
          <w:color w:val="000000"/>
          <w:lang w:val="en-GB" w:eastAsia="en-US"/>
        </w:rPr>
        <w:t>T</w:t>
      </w:r>
      <w:r w:rsidR="00045102" w:rsidRPr="004A761E">
        <w:rPr>
          <w:snapToGrid w:val="0"/>
          <w:color w:val="000000"/>
          <w:lang w:val="en-GB" w:eastAsia="en-US"/>
        </w:rPr>
        <w:t>he</w:t>
      </w:r>
      <w:r w:rsidR="00045102" w:rsidRPr="004A761E">
        <w:rPr>
          <w:caps/>
          <w:snapToGrid w:val="0"/>
          <w:color w:val="000000"/>
          <w:lang w:val="en-GB" w:eastAsia="en-US"/>
        </w:rPr>
        <w:t xml:space="preserve"> N</w:t>
      </w:r>
      <w:r w:rsidR="00045102" w:rsidRPr="004A761E">
        <w:rPr>
          <w:snapToGrid w:val="0"/>
          <w:color w:val="000000"/>
          <w:lang w:val="en-GB" w:eastAsia="en-US"/>
        </w:rPr>
        <w:t xml:space="preserve">etherlands </w:t>
      </w:r>
    </w:p>
    <w:p w:rsidR="007B294E" w:rsidRPr="004A761E" w:rsidRDefault="007B294E" w:rsidP="00FB6A6E">
      <w:pPr>
        <w:jc w:val="center"/>
        <w:rPr>
          <w:b/>
          <w:u w:val="single"/>
          <w:lang w:val="en-US"/>
        </w:rPr>
      </w:pPr>
    </w:p>
    <w:p w:rsidR="002B309C" w:rsidRPr="004A761E" w:rsidRDefault="002B309C" w:rsidP="002B309C">
      <w:pPr>
        <w:jc w:val="both"/>
        <w:rPr>
          <w:b/>
          <w:snapToGrid w:val="0"/>
          <w:lang w:eastAsia="en-US"/>
        </w:rPr>
      </w:pPr>
      <w:r w:rsidRPr="004A761E">
        <w:rPr>
          <w:b/>
          <w:lang w:val="de-DE"/>
        </w:rPr>
        <w:t>21.</w:t>
      </w:r>
      <w:r w:rsidRPr="004A761E">
        <w:rPr>
          <w:b/>
          <w:lang w:val="de-DE"/>
        </w:rPr>
        <w:tab/>
        <w:t xml:space="preserve">1. OWM Zorgverzekeraar Zorg en Zekerheid U.A.  </w:t>
      </w:r>
    </w:p>
    <w:p w:rsidR="002B309C" w:rsidRPr="004A761E" w:rsidRDefault="002B309C" w:rsidP="002B309C">
      <w:pPr>
        <w:jc w:val="both"/>
      </w:pPr>
      <w:r w:rsidRPr="004A761E">
        <w:rPr>
          <w:lang w:val="de-DE"/>
        </w:rPr>
        <w:tab/>
      </w:r>
      <w:r w:rsidRPr="004A761E">
        <w:t xml:space="preserve">2. </w:t>
      </w:r>
      <w:r w:rsidRPr="004A761E">
        <w:rPr>
          <w:lang w:val="en-US"/>
        </w:rPr>
        <w:t>Freedom to provide services</w:t>
      </w:r>
      <w:r w:rsidRPr="004A761E">
        <w:t>.</w:t>
      </w:r>
    </w:p>
    <w:p w:rsidR="002B309C" w:rsidRPr="004A761E" w:rsidRDefault="002B309C" w:rsidP="002B309C">
      <w:pPr>
        <w:jc w:val="both"/>
      </w:pPr>
      <w:r w:rsidRPr="004A761E">
        <w:tab/>
        <w:t xml:space="preserve">3. </w:t>
      </w:r>
      <w:r w:rsidRPr="004A761E">
        <w:rPr>
          <w:lang w:val="en-US"/>
        </w:rPr>
        <w:t>Non-life insurance</w:t>
      </w:r>
      <w:r w:rsidRPr="004A761E">
        <w:t xml:space="preserve">. </w:t>
      </w:r>
    </w:p>
    <w:p w:rsidR="002B309C" w:rsidRPr="004A761E" w:rsidRDefault="002B309C" w:rsidP="002B309C">
      <w:pPr>
        <w:jc w:val="both"/>
        <w:rPr>
          <w:lang w:val="en-US"/>
        </w:rPr>
      </w:pPr>
      <w:r w:rsidRPr="004A761E">
        <w:tab/>
        <w:t xml:space="preserve">4. </w:t>
      </w:r>
      <w:r w:rsidRPr="004A761E">
        <w:rPr>
          <w:lang w:val="en-US"/>
        </w:rPr>
        <w:t>Classes of insurance that the company wishes to carry out in Bulgaria</w:t>
      </w:r>
      <w:r w:rsidRPr="004A761E">
        <w:t>:</w:t>
      </w:r>
    </w:p>
    <w:p w:rsidR="002B309C" w:rsidRPr="004A761E" w:rsidRDefault="002B309C" w:rsidP="002B309C">
      <w:pPr>
        <w:jc w:val="both"/>
      </w:pPr>
      <w:r w:rsidRPr="004A761E">
        <w:tab/>
      </w:r>
      <w:r w:rsidRPr="004A761E">
        <w:tab/>
        <w:t xml:space="preserve">4.1. </w:t>
      </w:r>
      <w:r w:rsidRPr="004A761E">
        <w:rPr>
          <w:lang w:val="en-US"/>
        </w:rPr>
        <w:t>Accident</w:t>
      </w:r>
      <w:r w:rsidRPr="004A761E">
        <w:t>;</w:t>
      </w:r>
    </w:p>
    <w:p w:rsidR="002B309C" w:rsidRPr="004A761E" w:rsidRDefault="002B309C" w:rsidP="002B309C">
      <w:pPr>
        <w:jc w:val="both"/>
        <w:rPr>
          <w:lang w:val="en-US"/>
        </w:rPr>
      </w:pPr>
      <w:r w:rsidRPr="004A761E">
        <w:tab/>
      </w:r>
      <w:r w:rsidRPr="004A761E">
        <w:tab/>
        <w:t xml:space="preserve">4.2. </w:t>
      </w:r>
      <w:r w:rsidRPr="004A761E">
        <w:rPr>
          <w:lang w:val="en-US"/>
        </w:rPr>
        <w:t>Sickness</w:t>
      </w:r>
      <w:r w:rsidR="002D3CFD" w:rsidRPr="004A761E">
        <w:rPr>
          <w:lang w:val="en-US"/>
        </w:rPr>
        <w:t>.</w:t>
      </w:r>
    </w:p>
    <w:p w:rsidR="002B309C" w:rsidRPr="004A761E" w:rsidRDefault="002B309C" w:rsidP="0015093D">
      <w:pPr>
        <w:ind w:firstLine="708"/>
        <w:jc w:val="both"/>
        <w:rPr>
          <w:i/>
          <w:caps/>
          <w:lang w:val="en-US"/>
        </w:rPr>
      </w:pPr>
      <w:r w:rsidRPr="004A761E">
        <w:rPr>
          <w:lang w:val="en-US"/>
        </w:rPr>
        <w:t>5. Address</w:t>
      </w:r>
      <w:r w:rsidRPr="004A761E">
        <w:t>:</w:t>
      </w:r>
      <w:r w:rsidRPr="004A761E">
        <w:rPr>
          <w:lang w:val="en-US"/>
        </w:rPr>
        <w:t xml:space="preserve"> Haagse Schouwweg 12, 2332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0015093D" w:rsidRPr="004A761E">
        <w:rPr>
          <w:snapToGrid w:val="0"/>
          <w:color w:val="000000"/>
          <w:lang w:val="en-US" w:eastAsia="en-US"/>
        </w:rPr>
        <w:t>Postal address</w:t>
      </w:r>
      <w:r w:rsidRPr="004A761E">
        <w:rPr>
          <w:snapToGrid w:val="0"/>
          <w:color w:val="000000"/>
          <w:lang w:eastAsia="en-US"/>
        </w:rPr>
        <w:t xml:space="preserve">: </w:t>
      </w:r>
      <w:r w:rsidRPr="004A761E">
        <w:rPr>
          <w:snapToGrid w:val="0"/>
          <w:color w:val="000000"/>
          <w:lang w:val="en-US" w:eastAsia="en-US"/>
        </w:rPr>
        <w:t>Post box 400, 2300</w:t>
      </w:r>
      <w:r w:rsidRPr="004A761E">
        <w:rPr>
          <w:lang w:val="en-US"/>
        </w:rPr>
        <w:t xml:space="preserve">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w:t>
      </w:r>
      <w:r w:rsidRPr="004A761E">
        <w:rPr>
          <w:snapToGrid w:val="0"/>
          <w:color w:val="000000"/>
          <w:lang w:val="en-US" w:eastAsia="en-US"/>
        </w:rPr>
        <w:t xml:space="preserve"> </w:t>
      </w:r>
      <w:r w:rsidR="0015093D" w:rsidRPr="004A761E">
        <w:rPr>
          <w:snapToGrid w:val="0"/>
          <w:color w:val="000000"/>
          <w:lang w:val="en-US" w:eastAsia="en-US"/>
        </w:rPr>
        <w:t xml:space="preserve"> </w:t>
      </w:r>
    </w:p>
    <w:p w:rsidR="007B294E" w:rsidRPr="004A761E" w:rsidRDefault="002B309C" w:rsidP="001B2C23">
      <w:pPr>
        <w:ind w:firstLine="708"/>
        <w:jc w:val="both"/>
        <w:rPr>
          <w:u w:val="single"/>
          <w:lang w:val="en-US"/>
        </w:rPr>
      </w:pPr>
      <w:r w:rsidRPr="004A761E">
        <w:t xml:space="preserve"> </w:t>
      </w:r>
    </w:p>
    <w:p w:rsidR="001B2C23" w:rsidRPr="004A761E" w:rsidRDefault="001B2C23" w:rsidP="001B2C23">
      <w:pPr>
        <w:jc w:val="both"/>
        <w:rPr>
          <w:b/>
          <w:snapToGrid w:val="0"/>
          <w:lang w:eastAsia="en-US"/>
        </w:rPr>
      </w:pPr>
      <w:r w:rsidRPr="004A761E">
        <w:rPr>
          <w:b/>
          <w:lang w:val="de-DE"/>
        </w:rPr>
        <w:t>22.</w:t>
      </w:r>
      <w:r w:rsidRPr="004A761E">
        <w:rPr>
          <w:b/>
          <w:lang w:val="de-DE"/>
        </w:rPr>
        <w:tab/>
        <w:t>1.</w:t>
      </w:r>
      <w:r w:rsidR="00380368" w:rsidRPr="004A761E">
        <w:rPr>
          <w:b/>
          <w:lang w:val="de-DE"/>
        </w:rPr>
        <w:t xml:space="preserve"> Onderlinge Waarborgmaatschappij "DSW" U.A.  </w:t>
      </w:r>
      <w:r w:rsidRPr="004A761E">
        <w:rPr>
          <w:b/>
          <w:lang w:val="de-DE"/>
        </w:rPr>
        <w:t xml:space="preserve"> </w:t>
      </w:r>
    </w:p>
    <w:p w:rsidR="001B2C23" w:rsidRPr="004A761E" w:rsidRDefault="001B2C23" w:rsidP="001B2C23">
      <w:pPr>
        <w:jc w:val="both"/>
      </w:pPr>
      <w:r w:rsidRPr="004A761E">
        <w:rPr>
          <w:lang w:val="de-DE"/>
        </w:rPr>
        <w:tab/>
      </w:r>
      <w:r w:rsidRPr="004A761E">
        <w:t xml:space="preserve">2. </w:t>
      </w:r>
      <w:r w:rsidRPr="004A761E">
        <w:rPr>
          <w:lang w:val="en-US"/>
        </w:rPr>
        <w:t>Freedom to provide services</w:t>
      </w:r>
      <w:r w:rsidRPr="004A761E">
        <w:t>.</w:t>
      </w:r>
    </w:p>
    <w:p w:rsidR="001B2C23" w:rsidRPr="004A761E" w:rsidRDefault="001B2C23" w:rsidP="001B2C23">
      <w:pPr>
        <w:jc w:val="both"/>
      </w:pPr>
      <w:r w:rsidRPr="004A761E">
        <w:tab/>
        <w:t xml:space="preserve">3. </w:t>
      </w:r>
      <w:r w:rsidRPr="004A761E">
        <w:rPr>
          <w:lang w:val="en-US"/>
        </w:rPr>
        <w:t>Non-life insurance</w:t>
      </w:r>
      <w:r w:rsidRPr="004A761E">
        <w:t xml:space="preserve">. </w:t>
      </w:r>
    </w:p>
    <w:p w:rsidR="001B2C23" w:rsidRPr="004A761E" w:rsidRDefault="001B2C23" w:rsidP="001B2C23">
      <w:pPr>
        <w:jc w:val="both"/>
        <w:rPr>
          <w:lang w:val="en-US"/>
        </w:rPr>
      </w:pPr>
      <w:r w:rsidRPr="004A761E">
        <w:tab/>
        <w:t xml:space="preserve">4. </w:t>
      </w:r>
      <w:r w:rsidRPr="004A761E">
        <w:rPr>
          <w:lang w:val="en-US"/>
        </w:rPr>
        <w:t>Classes of insurance that the company wishes to carry out in Bulgaria</w:t>
      </w:r>
      <w:r w:rsidRPr="004A761E">
        <w:t>:</w:t>
      </w:r>
    </w:p>
    <w:p w:rsidR="001B2C23" w:rsidRPr="004A761E" w:rsidRDefault="001B2C23" w:rsidP="001B2C23">
      <w:pPr>
        <w:jc w:val="both"/>
      </w:pPr>
      <w:r w:rsidRPr="004A761E">
        <w:tab/>
      </w:r>
      <w:r w:rsidRPr="004A761E">
        <w:tab/>
        <w:t xml:space="preserve">4.1. </w:t>
      </w:r>
      <w:r w:rsidRPr="004A761E">
        <w:rPr>
          <w:lang w:val="en-US"/>
        </w:rPr>
        <w:t>Accident</w:t>
      </w:r>
      <w:r w:rsidRPr="004A761E">
        <w:t>;</w:t>
      </w:r>
    </w:p>
    <w:p w:rsidR="001B2C23" w:rsidRPr="004A761E" w:rsidRDefault="001B2C23" w:rsidP="001B2C23">
      <w:pPr>
        <w:jc w:val="both"/>
        <w:rPr>
          <w:lang w:val="en-US"/>
        </w:rPr>
      </w:pPr>
      <w:r w:rsidRPr="004A761E">
        <w:tab/>
      </w:r>
      <w:r w:rsidRPr="004A761E">
        <w:tab/>
        <w:t xml:space="preserve">4.2. </w:t>
      </w:r>
      <w:r w:rsidRPr="004A761E">
        <w:rPr>
          <w:lang w:val="en-US"/>
        </w:rPr>
        <w:t>Sickness.</w:t>
      </w:r>
    </w:p>
    <w:p w:rsidR="001B2C23" w:rsidRPr="004A761E" w:rsidRDefault="001B2C23" w:rsidP="001B2C23">
      <w:pPr>
        <w:ind w:firstLine="708"/>
        <w:jc w:val="both"/>
        <w:rPr>
          <w:i/>
          <w:caps/>
          <w:lang w:val="en-US"/>
        </w:rPr>
      </w:pPr>
      <w:r w:rsidRPr="004A761E">
        <w:rPr>
          <w:lang w:val="en-US"/>
        </w:rPr>
        <w:t>5. Address</w:t>
      </w:r>
      <w:r w:rsidRPr="004A761E">
        <w:t>:</w:t>
      </w:r>
      <w:r w:rsidR="00380368" w:rsidRPr="004A761E">
        <w:rPr>
          <w:lang w:val="en-US"/>
        </w:rPr>
        <w:t xml:space="preserve"> ʹs-Gravelandseweg 555, 3119 XT Schiedam</w:t>
      </w:r>
      <w:r w:rsidR="00380368" w:rsidRPr="004A761E">
        <w:rPr>
          <w:caps/>
          <w:snapToGrid w:val="0"/>
          <w:color w:val="000000"/>
          <w:lang w:eastAsia="en-US"/>
        </w:rPr>
        <w:t xml:space="preserve">, </w:t>
      </w:r>
      <w:r w:rsidR="00380368" w:rsidRPr="004A761E">
        <w:rPr>
          <w:caps/>
          <w:snapToGrid w:val="0"/>
          <w:color w:val="000000"/>
          <w:lang w:val="en-GB" w:eastAsia="en-US"/>
        </w:rPr>
        <w:t>T</w:t>
      </w:r>
      <w:r w:rsidR="00380368" w:rsidRPr="004A761E">
        <w:rPr>
          <w:snapToGrid w:val="0"/>
          <w:color w:val="000000"/>
          <w:lang w:val="en-GB" w:eastAsia="en-US"/>
        </w:rPr>
        <w:t>he</w:t>
      </w:r>
      <w:r w:rsidR="00380368" w:rsidRPr="004A761E">
        <w:rPr>
          <w:caps/>
          <w:snapToGrid w:val="0"/>
          <w:color w:val="000000"/>
          <w:lang w:val="en-GB" w:eastAsia="en-US"/>
        </w:rPr>
        <w:t xml:space="preserve"> N</w:t>
      </w:r>
      <w:r w:rsidR="00380368" w:rsidRPr="004A761E">
        <w:rPr>
          <w:snapToGrid w:val="0"/>
          <w:color w:val="000000"/>
          <w:lang w:val="en-GB" w:eastAsia="en-US"/>
        </w:rPr>
        <w:t>etherlands (</w:t>
      </w:r>
      <w:r w:rsidR="00380368" w:rsidRPr="004A761E">
        <w:rPr>
          <w:snapToGrid w:val="0"/>
          <w:color w:val="000000"/>
          <w:lang w:eastAsia="en-US"/>
        </w:rPr>
        <w:t xml:space="preserve">пощенски адрес: </w:t>
      </w:r>
      <w:r w:rsidR="00380368" w:rsidRPr="004A761E">
        <w:rPr>
          <w:snapToGrid w:val="0"/>
          <w:color w:val="000000"/>
          <w:lang w:val="en-US" w:eastAsia="en-US"/>
        </w:rPr>
        <w:t>PO box 173, 3100</w:t>
      </w:r>
      <w:r w:rsidR="00380368" w:rsidRPr="004A761E">
        <w:rPr>
          <w:lang w:val="en-US"/>
        </w:rPr>
        <w:t xml:space="preserve"> AD Schiedam</w:t>
      </w:r>
      <w:r w:rsidR="00380368" w:rsidRPr="004A761E">
        <w:rPr>
          <w:caps/>
          <w:snapToGrid w:val="0"/>
          <w:color w:val="000000"/>
          <w:lang w:eastAsia="en-US"/>
        </w:rPr>
        <w:t xml:space="preserve">, </w:t>
      </w:r>
      <w:r w:rsidR="00380368" w:rsidRPr="004A761E">
        <w:rPr>
          <w:caps/>
          <w:snapToGrid w:val="0"/>
          <w:color w:val="000000"/>
          <w:lang w:val="en-GB" w:eastAsia="en-US"/>
        </w:rPr>
        <w:t>T</w:t>
      </w:r>
      <w:r w:rsidR="00380368" w:rsidRPr="004A761E">
        <w:rPr>
          <w:snapToGrid w:val="0"/>
          <w:color w:val="000000"/>
          <w:lang w:val="en-GB" w:eastAsia="en-US"/>
        </w:rPr>
        <w:t>he</w:t>
      </w:r>
      <w:r w:rsidR="00380368" w:rsidRPr="004A761E">
        <w:rPr>
          <w:caps/>
          <w:snapToGrid w:val="0"/>
          <w:color w:val="000000"/>
          <w:lang w:val="en-GB" w:eastAsia="en-US"/>
        </w:rPr>
        <w:t xml:space="preserve"> N</w:t>
      </w:r>
      <w:r w:rsidR="00380368" w:rsidRPr="004A761E">
        <w:rPr>
          <w:snapToGrid w:val="0"/>
          <w:color w:val="000000"/>
          <w:lang w:val="en-GB" w:eastAsia="en-US"/>
        </w:rPr>
        <w:t xml:space="preserve">etherlands). </w:t>
      </w:r>
      <w:r w:rsidR="00380368" w:rsidRPr="004A761E">
        <w:rPr>
          <w:snapToGrid w:val="0"/>
          <w:color w:val="000000"/>
          <w:lang w:val="en-US" w:eastAsia="en-US"/>
        </w:rPr>
        <w:t xml:space="preserve">   </w:t>
      </w:r>
    </w:p>
    <w:p w:rsidR="002B309C" w:rsidRPr="004A761E" w:rsidRDefault="002B309C" w:rsidP="00FB6A6E">
      <w:pPr>
        <w:jc w:val="center"/>
        <w:rPr>
          <w:u w:val="single"/>
          <w:lang w:val="en-US"/>
        </w:rPr>
      </w:pPr>
    </w:p>
    <w:p w:rsidR="0048799A" w:rsidRPr="004A761E" w:rsidRDefault="002A1899" w:rsidP="0048799A">
      <w:pPr>
        <w:jc w:val="both"/>
        <w:rPr>
          <w:b/>
          <w:snapToGrid w:val="0"/>
          <w:lang w:eastAsia="en-US"/>
        </w:rPr>
      </w:pPr>
      <w:r w:rsidRPr="004A761E">
        <w:rPr>
          <w:b/>
          <w:lang w:val="en-GB"/>
        </w:rPr>
        <w:t>23.</w:t>
      </w:r>
      <w:r w:rsidRPr="004A761E">
        <w:rPr>
          <w:b/>
          <w:lang w:val="en-GB"/>
        </w:rPr>
        <w:tab/>
        <w:t>1.</w:t>
      </w:r>
      <w:r w:rsidRPr="004A761E">
        <w:rPr>
          <w:b/>
          <w:lang w:val="en-US"/>
        </w:rPr>
        <w:t xml:space="preserve"> </w:t>
      </w:r>
      <w:r w:rsidR="0048799A" w:rsidRPr="004A761E">
        <w:rPr>
          <w:b/>
          <w:lang w:val="en-US"/>
        </w:rPr>
        <w:t>DSW Ziektekostenverzekeringer N.V.</w:t>
      </w:r>
    </w:p>
    <w:p w:rsidR="002A1899" w:rsidRPr="004A761E" w:rsidRDefault="002A1899" w:rsidP="002A1899">
      <w:pPr>
        <w:jc w:val="both"/>
      </w:pPr>
      <w:r w:rsidRPr="004A761E">
        <w:rPr>
          <w:lang w:val="en-US"/>
        </w:rPr>
        <w:tab/>
      </w:r>
      <w:r w:rsidRPr="004A761E">
        <w:t xml:space="preserve">2. </w:t>
      </w:r>
      <w:r w:rsidRPr="004A761E">
        <w:rPr>
          <w:lang w:val="en-US"/>
        </w:rPr>
        <w:t>Freedom to provide services</w:t>
      </w:r>
      <w:r w:rsidRPr="004A761E">
        <w:t>.</w:t>
      </w:r>
    </w:p>
    <w:p w:rsidR="002A1899" w:rsidRPr="004A761E" w:rsidRDefault="002A1899" w:rsidP="002A1899">
      <w:pPr>
        <w:jc w:val="both"/>
      </w:pPr>
      <w:r w:rsidRPr="004A761E">
        <w:tab/>
        <w:t xml:space="preserve">3. </w:t>
      </w:r>
      <w:r w:rsidRPr="004A761E">
        <w:rPr>
          <w:lang w:val="en-US"/>
        </w:rPr>
        <w:t>Non-life insurance</w:t>
      </w:r>
      <w:r w:rsidRPr="004A761E">
        <w:t xml:space="preserve">. </w:t>
      </w:r>
    </w:p>
    <w:p w:rsidR="002A1899" w:rsidRPr="004A761E" w:rsidRDefault="002A1899" w:rsidP="002A1899">
      <w:pPr>
        <w:jc w:val="both"/>
        <w:rPr>
          <w:lang w:val="en-US"/>
        </w:rPr>
      </w:pPr>
      <w:r w:rsidRPr="004A761E">
        <w:tab/>
        <w:t xml:space="preserve">4. </w:t>
      </w:r>
      <w:r w:rsidRPr="004A761E">
        <w:rPr>
          <w:lang w:val="en-US"/>
        </w:rPr>
        <w:t>Classes of insurance that the company wishes to carry out in Bulgaria</w:t>
      </w:r>
      <w:r w:rsidRPr="004A761E">
        <w:t>:</w:t>
      </w:r>
    </w:p>
    <w:p w:rsidR="002A1899" w:rsidRPr="004A761E" w:rsidRDefault="002A1899" w:rsidP="002A1899">
      <w:pPr>
        <w:jc w:val="both"/>
      </w:pPr>
      <w:r w:rsidRPr="004A761E">
        <w:tab/>
      </w:r>
      <w:r w:rsidRPr="004A761E">
        <w:tab/>
        <w:t xml:space="preserve">4.1. </w:t>
      </w:r>
      <w:r w:rsidRPr="004A761E">
        <w:rPr>
          <w:lang w:val="en-US"/>
        </w:rPr>
        <w:t>Accident</w:t>
      </w:r>
      <w:r w:rsidRPr="004A761E">
        <w:t>;</w:t>
      </w:r>
    </w:p>
    <w:p w:rsidR="002A1899" w:rsidRPr="004A761E" w:rsidRDefault="002A1899" w:rsidP="002A1899">
      <w:pPr>
        <w:jc w:val="both"/>
        <w:rPr>
          <w:lang w:val="en-US"/>
        </w:rPr>
      </w:pPr>
      <w:r w:rsidRPr="004A761E">
        <w:tab/>
      </w:r>
      <w:r w:rsidRPr="004A761E">
        <w:tab/>
        <w:t xml:space="preserve">4.2. </w:t>
      </w:r>
      <w:r w:rsidRPr="004A761E">
        <w:rPr>
          <w:lang w:val="en-US"/>
        </w:rPr>
        <w:t>Sickness.</w:t>
      </w:r>
    </w:p>
    <w:p w:rsidR="002A1899" w:rsidRPr="004A761E" w:rsidRDefault="002A1899" w:rsidP="002A1899">
      <w:pPr>
        <w:ind w:firstLine="708"/>
        <w:jc w:val="both"/>
        <w:rPr>
          <w:i/>
          <w:caps/>
          <w:lang w:val="en-US"/>
        </w:rPr>
      </w:pPr>
      <w:r w:rsidRPr="004A761E">
        <w:rPr>
          <w:lang w:val="en-US"/>
        </w:rPr>
        <w:t>5. Address</w:t>
      </w:r>
      <w:r w:rsidRPr="004A761E">
        <w:t>:</w:t>
      </w:r>
      <w:r w:rsidRPr="004A761E">
        <w:rPr>
          <w:lang w:val="en-US"/>
        </w:rPr>
        <w:t xml:space="preserve"> ʹs-Gravelandseweg 555, 3119 XT Schiedam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173, 3100</w:t>
      </w:r>
      <w:r w:rsidRPr="004A761E">
        <w:rPr>
          <w:lang w:val="en-US"/>
        </w:rPr>
        <w:t xml:space="preserve"> AD Schiedam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2B309C" w:rsidRPr="004A761E" w:rsidRDefault="002B309C" w:rsidP="00FB6A6E">
      <w:pPr>
        <w:jc w:val="center"/>
        <w:rPr>
          <w:u w:val="single"/>
          <w:lang w:val="en-US"/>
        </w:rPr>
      </w:pPr>
    </w:p>
    <w:p w:rsidR="002918B7" w:rsidRPr="004A761E" w:rsidRDefault="002918B7" w:rsidP="002918B7">
      <w:pPr>
        <w:jc w:val="both"/>
        <w:rPr>
          <w:b/>
          <w:snapToGrid w:val="0"/>
          <w:lang w:eastAsia="en-US"/>
        </w:rPr>
      </w:pPr>
      <w:r w:rsidRPr="004A761E">
        <w:rPr>
          <w:b/>
          <w:lang w:val="de-DE"/>
        </w:rPr>
        <w:t>24.</w:t>
      </w:r>
      <w:r w:rsidRPr="004A761E">
        <w:rPr>
          <w:b/>
          <w:lang w:val="de-DE"/>
        </w:rPr>
        <w:tab/>
        <w:t xml:space="preserve">1. Stad Holland Zorgverzekeraar Onderlinge Waarborgmaatschappij U.A.   </w:t>
      </w:r>
    </w:p>
    <w:p w:rsidR="002918B7" w:rsidRPr="004A761E" w:rsidRDefault="002918B7" w:rsidP="002918B7">
      <w:pPr>
        <w:jc w:val="both"/>
      </w:pPr>
      <w:r w:rsidRPr="004A761E">
        <w:rPr>
          <w:lang w:val="de-DE"/>
        </w:rPr>
        <w:tab/>
      </w:r>
      <w:r w:rsidRPr="004A761E">
        <w:t xml:space="preserve">2. </w:t>
      </w:r>
      <w:r w:rsidRPr="004A761E">
        <w:rPr>
          <w:lang w:val="en-US"/>
        </w:rPr>
        <w:t>Freedom to provide services</w:t>
      </w:r>
      <w:r w:rsidRPr="004A761E">
        <w:t>.</w:t>
      </w:r>
    </w:p>
    <w:p w:rsidR="002918B7" w:rsidRPr="004A761E" w:rsidRDefault="002918B7" w:rsidP="002918B7">
      <w:pPr>
        <w:jc w:val="both"/>
      </w:pPr>
      <w:r w:rsidRPr="004A761E">
        <w:tab/>
        <w:t xml:space="preserve">3. </w:t>
      </w:r>
      <w:r w:rsidRPr="004A761E">
        <w:rPr>
          <w:lang w:val="en-US"/>
        </w:rPr>
        <w:t>Non-life insurance</w:t>
      </w:r>
      <w:r w:rsidRPr="004A761E">
        <w:t xml:space="preserve">. </w:t>
      </w:r>
    </w:p>
    <w:p w:rsidR="002918B7" w:rsidRPr="004A761E" w:rsidRDefault="002918B7" w:rsidP="002918B7">
      <w:pPr>
        <w:jc w:val="both"/>
        <w:rPr>
          <w:lang w:val="en-US"/>
        </w:rPr>
      </w:pPr>
      <w:r w:rsidRPr="004A761E">
        <w:tab/>
        <w:t xml:space="preserve">4. </w:t>
      </w:r>
      <w:r w:rsidRPr="004A761E">
        <w:rPr>
          <w:lang w:val="en-US"/>
        </w:rPr>
        <w:t>Classes of insurance that the company wishes to carry out in Bulgaria</w:t>
      </w:r>
      <w:r w:rsidRPr="004A761E">
        <w:t>:</w:t>
      </w:r>
    </w:p>
    <w:p w:rsidR="002918B7" w:rsidRPr="004A761E" w:rsidRDefault="002918B7" w:rsidP="002918B7">
      <w:pPr>
        <w:jc w:val="both"/>
      </w:pPr>
      <w:r w:rsidRPr="004A761E">
        <w:tab/>
      </w:r>
      <w:r w:rsidRPr="004A761E">
        <w:tab/>
        <w:t xml:space="preserve">4.1. </w:t>
      </w:r>
      <w:r w:rsidRPr="004A761E">
        <w:rPr>
          <w:lang w:val="en-US"/>
        </w:rPr>
        <w:t>Accident</w:t>
      </w:r>
      <w:r w:rsidRPr="004A761E">
        <w:t>;</w:t>
      </w:r>
    </w:p>
    <w:p w:rsidR="002918B7" w:rsidRPr="004A761E" w:rsidRDefault="002918B7" w:rsidP="002918B7">
      <w:pPr>
        <w:jc w:val="both"/>
        <w:rPr>
          <w:lang w:val="en-US"/>
        </w:rPr>
      </w:pPr>
      <w:r w:rsidRPr="004A761E">
        <w:tab/>
      </w:r>
      <w:r w:rsidRPr="004A761E">
        <w:tab/>
        <w:t xml:space="preserve">4.2. </w:t>
      </w:r>
      <w:r w:rsidRPr="004A761E">
        <w:rPr>
          <w:lang w:val="en-US"/>
        </w:rPr>
        <w:t>Sickness.</w:t>
      </w:r>
    </w:p>
    <w:p w:rsidR="002918B7" w:rsidRPr="004A761E" w:rsidRDefault="002918B7" w:rsidP="002918B7">
      <w:pPr>
        <w:ind w:firstLine="708"/>
        <w:jc w:val="both"/>
        <w:rPr>
          <w:i/>
          <w:caps/>
          <w:lang w:val="en-US"/>
        </w:rPr>
      </w:pPr>
      <w:r w:rsidRPr="004A761E">
        <w:rPr>
          <w:lang w:val="en-US"/>
        </w:rPr>
        <w:t>5. Address</w:t>
      </w:r>
      <w:r w:rsidRPr="004A761E">
        <w:t>:</w:t>
      </w:r>
      <w:r w:rsidRPr="004A761E">
        <w:rPr>
          <w:lang w:val="en-US"/>
        </w:rPr>
        <w:t xml:space="preserve"> ʹs-Gravelandseweg 555, 3119 XT Schiedam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173, 3100</w:t>
      </w:r>
      <w:r w:rsidRPr="004A761E">
        <w:rPr>
          <w:lang w:val="en-US"/>
        </w:rPr>
        <w:t xml:space="preserve"> AD Schiedam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2A1899" w:rsidRPr="004A761E" w:rsidRDefault="002A1899" w:rsidP="00FB6A6E">
      <w:pPr>
        <w:jc w:val="center"/>
        <w:rPr>
          <w:u w:val="single"/>
          <w:lang w:val="en-US"/>
        </w:rPr>
      </w:pPr>
    </w:p>
    <w:p w:rsidR="00425B90" w:rsidRPr="004A761E" w:rsidRDefault="00425B90" w:rsidP="00425B90">
      <w:pPr>
        <w:jc w:val="both"/>
        <w:rPr>
          <w:b/>
          <w:snapToGrid w:val="0"/>
          <w:lang w:eastAsia="en-US"/>
        </w:rPr>
      </w:pPr>
      <w:r w:rsidRPr="004A761E">
        <w:rPr>
          <w:b/>
          <w:lang w:val="en-GB"/>
        </w:rPr>
        <w:t>25.</w:t>
      </w:r>
      <w:r w:rsidRPr="004A761E">
        <w:rPr>
          <w:b/>
          <w:lang w:val="en-GB"/>
        </w:rPr>
        <w:tab/>
        <w:t>1.</w:t>
      </w:r>
      <w:r w:rsidRPr="004A761E">
        <w:rPr>
          <w:b/>
          <w:lang w:val="en-US"/>
        </w:rPr>
        <w:t xml:space="preserve"> Menzis N.V. </w:t>
      </w:r>
    </w:p>
    <w:p w:rsidR="00425B90" w:rsidRPr="004A761E" w:rsidRDefault="00425B90" w:rsidP="00425B90">
      <w:pPr>
        <w:jc w:val="both"/>
      </w:pPr>
      <w:r w:rsidRPr="004A761E">
        <w:rPr>
          <w:lang w:val="en-US"/>
        </w:rPr>
        <w:tab/>
      </w:r>
      <w:r w:rsidRPr="004A761E">
        <w:t xml:space="preserve">2. </w:t>
      </w:r>
      <w:r w:rsidRPr="004A761E">
        <w:rPr>
          <w:lang w:val="en-US"/>
        </w:rPr>
        <w:t>Freedom to provide services</w:t>
      </w:r>
      <w:r w:rsidRPr="004A761E">
        <w:t>.</w:t>
      </w:r>
    </w:p>
    <w:p w:rsidR="00425B90" w:rsidRPr="004A761E" w:rsidRDefault="00425B90" w:rsidP="00425B90">
      <w:pPr>
        <w:jc w:val="both"/>
      </w:pPr>
      <w:r w:rsidRPr="004A761E">
        <w:tab/>
        <w:t xml:space="preserve">3. </w:t>
      </w:r>
      <w:r w:rsidRPr="004A761E">
        <w:rPr>
          <w:lang w:val="en-US"/>
        </w:rPr>
        <w:t>Non-life insurance</w:t>
      </w:r>
      <w:r w:rsidRPr="004A761E">
        <w:t xml:space="preserve">. </w:t>
      </w:r>
    </w:p>
    <w:p w:rsidR="00425B90" w:rsidRPr="004A761E" w:rsidRDefault="00425B90" w:rsidP="00425B90">
      <w:pPr>
        <w:jc w:val="both"/>
        <w:rPr>
          <w:lang w:val="en-US"/>
        </w:rPr>
      </w:pPr>
      <w:r w:rsidRPr="004A761E">
        <w:tab/>
        <w:t xml:space="preserve">4. </w:t>
      </w:r>
      <w:r w:rsidRPr="004A761E">
        <w:rPr>
          <w:lang w:val="en-US"/>
        </w:rPr>
        <w:t>Classes of insurance that the company wishes to carry out in Bulgaria</w:t>
      </w:r>
      <w:r w:rsidRPr="004A761E">
        <w:t>:</w:t>
      </w:r>
    </w:p>
    <w:p w:rsidR="00425B90" w:rsidRPr="004A761E" w:rsidRDefault="00425B90" w:rsidP="00425B90">
      <w:pPr>
        <w:jc w:val="both"/>
      </w:pPr>
      <w:r w:rsidRPr="004A761E">
        <w:tab/>
      </w:r>
      <w:r w:rsidRPr="004A761E">
        <w:tab/>
        <w:t xml:space="preserve">4.1. </w:t>
      </w:r>
      <w:r w:rsidRPr="004A761E">
        <w:rPr>
          <w:lang w:val="en-US"/>
        </w:rPr>
        <w:t>Accident</w:t>
      </w:r>
      <w:r w:rsidRPr="004A761E">
        <w:t>;</w:t>
      </w:r>
    </w:p>
    <w:p w:rsidR="00425B90" w:rsidRPr="004A761E" w:rsidRDefault="00425B90" w:rsidP="00425B90">
      <w:pPr>
        <w:jc w:val="both"/>
        <w:rPr>
          <w:lang w:val="en-US"/>
        </w:rPr>
      </w:pPr>
      <w:r w:rsidRPr="004A761E">
        <w:tab/>
      </w:r>
      <w:r w:rsidRPr="004A761E">
        <w:tab/>
        <w:t xml:space="preserve">4.2. </w:t>
      </w:r>
      <w:r w:rsidRPr="004A761E">
        <w:rPr>
          <w:lang w:val="en-US"/>
        </w:rPr>
        <w:t>Sickness.</w:t>
      </w:r>
    </w:p>
    <w:p w:rsidR="00425B90" w:rsidRPr="004A761E" w:rsidRDefault="00425B90" w:rsidP="00425B90">
      <w:pPr>
        <w:ind w:firstLine="708"/>
        <w:jc w:val="both"/>
        <w:rPr>
          <w:i/>
          <w:caps/>
          <w:lang w:val="en-US"/>
        </w:rPr>
      </w:pPr>
      <w:r w:rsidRPr="004A761E">
        <w:rPr>
          <w:lang w:val="en-US"/>
        </w:rPr>
        <w:t>5. Address</w:t>
      </w:r>
      <w:r w:rsidRPr="004A761E">
        <w:t>:</w:t>
      </w:r>
      <w:r w:rsidR="0009556E" w:rsidRPr="004A761E">
        <w:rPr>
          <w:lang w:val="en-US"/>
        </w:rPr>
        <w:t xml:space="preserve"> Lawickse Alle 130, 6709 DZ Wageningen</w:t>
      </w:r>
      <w:r w:rsidR="0009556E" w:rsidRPr="004A761E">
        <w:rPr>
          <w:caps/>
          <w:snapToGrid w:val="0"/>
          <w:color w:val="000000"/>
          <w:lang w:eastAsia="en-US"/>
        </w:rPr>
        <w:t xml:space="preserve">, </w:t>
      </w:r>
      <w:r w:rsidR="0009556E" w:rsidRPr="004A761E">
        <w:rPr>
          <w:caps/>
          <w:snapToGrid w:val="0"/>
          <w:color w:val="000000"/>
          <w:lang w:val="en-GB" w:eastAsia="en-US"/>
        </w:rPr>
        <w:t>T</w:t>
      </w:r>
      <w:r w:rsidR="0009556E" w:rsidRPr="004A761E">
        <w:rPr>
          <w:snapToGrid w:val="0"/>
          <w:color w:val="000000"/>
          <w:lang w:val="en-GB" w:eastAsia="en-US"/>
        </w:rPr>
        <w:t>he</w:t>
      </w:r>
      <w:r w:rsidR="0009556E" w:rsidRPr="004A761E">
        <w:rPr>
          <w:caps/>
          <w:snapToGrid w:val="0"/>
          <w:color w:val="000000"/>
          <w:lang w:val="en-GB" w:eastAsia="en-US"/>
        </w:rPr>
        <w:t xml:space="preserve"> N</w:t>
      </w:r>
      <w:r w:rsidR="0009556E" w:rsidRPr="004A761E">
        <w:rPr>
          <w:snapToGrid w:val="0"/>
          <w:color w:val="000000"/>
          <w:lang w:val="en-GB" w:eastAsia="en-US"/>
        </w:rPr>
        <w:t>etherlands (</w:t>
      </w:r>
      <w:r w:rsidR="0009556E" w:rsidRPr="004A761E">
        <w:rPr>
          <w:snapToGrid w:val="0"/>
          <w:color w:val="000000"/>
          <w:lang w:eastAsia="en-US"/>
        </w:rPr>
        <w:t xml:space="preserve">пощенски адрес: </w:t>
      </w:r>
      <w:r w:rsidR="0009556E" w:rsidRPr="004A761E">
        <w:rPr>
          <w:snapToGrid w:val="0"/>
          <w:color w:val="000000"/>
          <w:lang w:val="en-US" w:eastAsia="en-US"/>
        </w:rPr>
        <w:t>PO Box 75000, 7500</w:t>
      </w:r>
      <w:r w:rsidR="0009556E" w:rsidRPr="004A761E">
        <w:rPr>
          <w:lang w:val="en-US"/>
        </w:rPr>
        <w:t xml:space="preserve"> KC Enschede</w:t>
      </w:r>
      <w:r w:rsidR="0009556E" w:rsidRPr="004A761E">
        <w:rPr>
          <w:caps/>
          <w:snapToGrid w:val="0"/>
          <w:color w:val="000000"/>
          <w:lang w:eastAsia="en-US"/>
        </w:rPr>
        <w:t xml:space="preserve">, </w:t>
      </w:r>
      <w:r w:rsidR="0009556E" w:rsidRPr="004A761E">
        <w:rPr>
          <w:caps/>
          <w:snapToGrid w:val="0"/>
          <w:color w:val="000000"/>
          <w:lang w:val="en-GB" w:eastAsia="en-US"/>
        </w:rPr>
        <w:t>T</w:t>
      </w:r>
      <w:r w:rsidR="0009556E" w:rsidRPr="004A761E">
        <w:rPr>
          <w:snapToGrid w:val="0"/>
          <w:color w:val="000000"/>
          <w:lang w:val="en-GB" w:eastAsia="en-US"/>
        </w:rPr>
        <w:t>he</w:t>
      </w:r>
      <w:r w:rsidR="0009556E" w:rsidRPr="004A761E">
        <w:rPr>
          <w:caps/>
          <w:snapToGrid w:val="0"/>
          <w:color w:val="000000"/>
          <w:lang w:val="en-GB" w:eastAsia="en-US"/>
        </w:rPr>
        <w:t xml:space="preserve"> N</w:t>
      </w:r>
      <w:r w:rsidR="0009556E" w:rsidRPr="004A761E">
        <w:rPr>
          <w:snapToGrid w:val="0"/>
          <w:color w:val="000000"/>
          <w:lang w:val="en-GB" w:eastAsia="en-US"/>
        </w:rPr>
        <w:t xml:space="preserve">etherlands).  </w:t>
      </w:r>
      <w:r w:rsidR="0009556E" w:rsidRPr="004A761E">
        <w:rPr>
          <w:snapToGrid w:val="0"/>
          <w:color w:val="000000"/>
          <w:lang w:val="en-US" w:eastAsia="en-US"/>
        </w:rPr>
        <w:t xml:space="preserve">   </w:t>
      </w:r>
      <w:r w:rsidRPr="004A761E">
        <w:rPr>
          <w:lang w:val="en-US"/>
        </w:rPr>
        <w:t xml:space="preserve"> </w:t>
      </w:r>
    </w:p>
    <w:p w:rsidR="002918B7" w:rsidRPr="004A761E" w:rsidRDefault="002918B7" w:rsidP="00FB6A6E">
      <w:pPr>
        <w:jc w:val="center"/>
        <w:rPr>
          <w:u w:val="single"/>
          <w:lang w:val="en-US"/>
        </w:rPr>
      </w:pPr>
    </w:p>
    <w:p w:rsidR="00F4310D" w:rsidRPr="004A761E" w:rsidRDefault="00F4310D" w:rsidP="00F4310D">
      <w:pPr>
        <w:jc w:val="both"/>
        <w:rPr>
          <w:b/>
          <w:snapToGrid w:val="0"/>
          <w:lang w:eastAsia="en-US"/>
        </w:rPr>
      </w:pPr>
      <w:r w:rsidRPr="004A761E">
        <w:rPr>
          <w:b/>
          <w:lang w:val="en-GB"/>
        </w:rPr>
        <w:t>26.</w:t>
      </w:r>
      <w:r w:rsidRPr="004A761E">
        <w:rPr>
          <w:b/>
          <w:lang w:val="en-GB"/>
        </w:rPr>
        <w:tab/>
        <w:t>1.</w:t>
      </w:r>
      <w:r w:rsidRPr="004A761E">
        <w:rPr>
          <w:b/>
          <w:lang w:val="en-US"/>
        </w:rPr>
        <w:t xml:space="preserve"> Menzis Zorgverzekeraar N.V. </w:t>
      </w:r>
    </w:p>
    <w:p w:rsidR="00F4310D" w:rsidRPr="004A761E" w:rsidRDefault="00F4310D" w:rsidP="00F4310D">
      <w:pPr>
        <w:jc w:val="both"/>
      </w:pPr>
      <w:r w:rsidRPr="004A761E">
        <w:rPr>
          <w:lang w:val="en-US"/>
        </w:rPr>
        <w:tab/>
      </w:r>
      <w:r w:rsidRPr="004A761E">
        <w:t xml:space="preserve">2. </w:t>
      </w:r>
      <w:r w:rsidRPr="004A761E">
        <w:rPr>
          <w:lang w:val="en-US"/>
        </w:rPr>
        <w:t>Freedom to provide services</w:t>
      </w:r>
      <w:r w:rsidRPr="004A761E">
        <w:t>.</w:t>
      </w:r>
    </w:p>
    <w:p w:rsidR="00F4310D" w:rsidRPr="004A761E" w:rsidRDefault="00F4310D" w:rsidP="00F4310D">
      <w:pPr>
        <w:jc w:val="both"/>
      </w:pPr>
      <w:r w:rsidRPr="004A761E">
        <w:tab/>
        <w:t xml:space="preserve">3. </w:t>
      </w:r>
      <w:r w:rsidRPr="004A761E">
        <w:rPr>
          <w:lang w:val="en-US"/>
        </w:rPr>
        <w:t>Non-life insurance</w:t>
      </w:r>
      <w:r w:rsidRPr="004A761E">
        <w:t xml:space="preserve">. </w:t>
      </w:r>
    </w:p>
    <w:p w:rsidR="00F4310D" w:rsidRPr="004A761E" w:rsidRDefault="00F4310D" w:rsidP="00F4310D">
      <w:pPr>
        <w:jc w:val="both"/>
        <w:rPr>
          <w:lang w:val="en-US"/>
        </w:rPr>
      </w:pPr>
      <w:r w:rsidRPr="004A761E">
        <w:tab/>
        <w:t xml:space="preserve">4. </w:t>
      </w:r>
      <w:r w:rsidRPr="004A761E">
        <w:rPr>
          <w:lang w:val="en-US"/>
        </w:rPr>
        <w:t>Classes of insurance that the company wishes to carry out in Bulgaria</w:t>
      </w:r>
      <w:r w:rsidRPr="004A761E">
        <w:t>:</w:t>
      </w:r>
    </w:p>
    <w:p w:rsidR="00F4310D" w:rsidRPr="004A761E" w:rsidRDefault="00F4310D" w:rsidP="00F4310D">
      <w:pPr>
        <w:jc w:val="both"/>
      </w:pPr>
      <w:r w:rsidRPr="004A761E">
        <w:tab/>
      </w:r>
      <w:r w:rsidRPr="004A761E">
        <w:tab/>
        <w:t xml:space="preserve">4.1. </w:t>
      </w:r>
      <w:r w:rsidRPr="004A761E">
        <w:rPr>
          <w:lang w:val="en-US"/>
        </w:rPr>
        <w:t>Accident</w:t>
      </w:r>
      <w:r w:rsidRPr="004A761E">
        <w:t>;</w:t>
      </w:r>
    </w:p>
    <w:p w:rsidR="00F4310D" w:rsidRPr="004A761E" w:rsidRDefault="00F4310D" w:rsidP="00F4310D">
      <w:pPr>
        <w:jc w:val="both"/>
        <w:rPr>
          <w:lang w:val="en-US"/>
        </w:rPr>
      </w:pPr>
      <w:r w:rsidRPr="004A761E">
        <w:tab/>
      </w:r>
      <w:r w:rsidRPr="004A761E">
        <w:tab/>
        <w:t xml:space="preserve">4.2. </w:t>
      </w:r>
      <w:r w:rsidRPr="004A761E">
        <w:rPr>
          <w:lang w:val="en-US"/>
        </w:rPr>
        <w:t>Sickness.</w:t>
      </w:r>
    </w:p>
    <w:p w:rsidR="00F4310D" w:rsidRPr="004A761E" w:rsidRDefault="00F4310D" w:rsidP="00F4310D">
      <w:pPr>
        <w:ind w:firstLine="708"/>
        <w:jc w:val="both"/>
        <w:rPr>
          <w:i/>
          <w:caps/>
          <w:lang w:val="en-US"/>
        </w:rPr>
      </w:pPr>
      <w:r w:rsidRPr="004A761E">
        <w:rPr>
          <w:lang w:val="en-US"/>
        </w:rPr>
        <w:t>5. Address</w:t>
      </w:r>
      <w:r w:rsidRPr="004A761E">
        <w:t>:</w:t>
      </w:r>
      <w:r w:rsidRPr="004A761E">
        <w:rPr>
          <w:lang w:val="en-US"/>
        </w:rPr>
        <w:t xml:space="preserve"> Lawickse Alle 130, 6709 DZ Wageningen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75000, 7500</w:t>
      </w:r>
      <w:r w:rsidRPr="004A761E">
        <w:rPr>
          <w:lang w:val="en-US"/>
        </w:rPr>
        <w:t xml:space="preserve"> KC Enschede</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r w:rsidRPr="004A761E">
        <w:rPr>
          <w:lang w:val="en-US"/>
        </w:rPr>
        <w:t xml:space="preserve"> </w:t>
      </w:r>
    </w:p>
    <w:p w:rsidR="00425B90" w:rsidRPr="004A761E" w:rsidRDefault="00425B90" w:rsidP="00FB6A6E">
      <w:pPr>
        <w:jc w:val="center"/>
        <w:rPr>
          <w:u w:val="single"/>
          <w:lang w:val="en-US"/>
        </w:rPr>
      </w:pPr>
    </w:p>
    <w:p w:rsidR="00CF01F9" w:rsidRPr="004A761E" w:rsidRDefault="00CF01F9" w:rsidP="00CF01F9">
      <w:pPr>
        <w:jc w:val="both"/>
        <w:rPr>
          <w:b/>
          <w:snapToGrid w:val="0"/>
          <w:lang w:eastAsia="en-US"/>
        </w:rPr>
      </w:pPr>
      <w:r w:rsidRPr="004A761E">
        <w:rPr>
          <w:b/>
          <w:lang w:val="en-GB"/>
        </w:rPr>
        <w:t>27.</w:t>
      </w:r>
      <w:r w:rsidRPr="004A761E">
        <w:rPr>
          <w:b/>
          <w:lang w:val="en-GB"/>
        </w:rPr>
        <w:tab/>
        <w:t>1.</w:t>
      </w:r>
      <w:r w:rsidRPr="004A761E">
        <w:rPr>
          <w:b/>
          <w:lang w:val="en-US"/>
        </w:rPr>
        <w:t xml:space="preserve"> Anderzorg N.V. </w:t>
      </w:r>
    </w:p>
    <w:p w:rsidR="00CF01F9" w:rsidRPr="004A761E" w:rsidRDefault="00CF01F9" w:rsidP="00CF01F9">
      <w:pPr>
        <w:jc w:val="both"/>
      </w:pPr>
      <w:r w:rsidRPr="004A761E">
        <w:rPr>
          <w:lang w:val="en-US"/>
        </w:rPr>
        <w:tab/>
      </w:r>
      <w:r w:rsidRPr="004A761E">
        <w:t xml:space="preserve">2. </w:t>
      </w:r>
      <w:r w:rsidRPr="004A761E">
        <w:rPr>
          <w:lang w:val="en-US"/>
        </w:rPr>
        <w:t>Freedom to provide services</w:t>
      </w:r>
      <w:r w:rsidRPr="004A761E">
        <w:t>.</w:t>
      </w:r>
    </w:p>
    <w:p w:rsidR="00CF01F9" w:rsidRPr="004A761E" w:rsidRDefault="00CF01F9" w:rsidP="00CF01F9">
      <w:pPr>
        <w:jc w:val="both"/>
      </w:pPr>
      <w:r w:rsidRPr="004A761E">
        <w:tab/>
        <w:t xml:space="preserve">3. </w:t>
      </w:r>
      <w:r w:rsidRPr="004A761E">
        <w:rPr>
          <w:lang w:val="en-US"/>
        </w:rPr>
        <w:t>Non-life insurance</w:t>
      </w:r>
      <w:r w:rsidRPr="004A761E">
        <w:t xml:space="preserve">. </w:t>
      </w:r>
    </w:p>
    <w:p w:rsidR="00CF01F9" w:rsidRPr="004A761E" w:rsidRDefault="00CF01F9" w:rsidP="00CF01F9">
      <w:pPr>
        <w:jc w:val="both"/>
        <w:rPr>
          <w:lang w:val="en-US"/>
        </w:rPr>
      </w:pPr>
      <w:r w:rsidRPr="004A761E">
        <w:tab/>
        <w:t xml:space="preserve">4. </w:t>
      </w:r>
      <w:r w:rsidRPr="004A761E">
        <w:rPr>
          <w:lang w:val="en-US"/>
        </w:rPr>
        <w:t>Classes of insurance that the company wishes to carry out in Bulgaria</w:t>
      </w:r>
      <w:r w:rsidRPr="004A761E">
        <w:t>:</w:t>
      </w:r>
    </w:p>
    <w:p w:rsidR="00CF01F9" w:rsidRPr="004A761E" w:rsidRDefault="00CF01F9" w:rsidP="00CF01F9">
      <w:pPr>
        <w:jc w:val="both"/>
      </w:pPr>
      <w:r w:rsidRPr="004A761E">
        <w:tab/>
      </w:r>
      <w:r w:rsidRPr="004A761E">
        <w:tab/>
        <w:t xml:space="preserve">4.1. </w:t>
      </w:r>
      <w:r w:rsidRPr="004A761E">
        <w:rPr>
          <w:lang w:val="en-US"/>
        </w:rPr>
        <w:t>Accident</w:t>
      </w:r>
      <w:r w:rsidRPr="004A761E">
        <w:t>;</w:t>
      </w:r>
    </w:p>
    <w:p w:rsidR="00CF01F9" w:rsidRPr="004A761E" w:rsidRDefault="00CF01F9" w:rsidP="00CF01F9">
      <w:pPr>
        <w:jc w:val="both"/>
        <w:rPr>
          <w:lang w:val="en-US"/>
        </w:rPr>
      </w:pPr>
      <w:r w:rsidRPr="004A761E">
        <w:tab/>
      </w:r>
      <w:r w:rsidRPr="004A761E">
        <w:tab/>
        <w:t xml:space="preserve">4.2. </w:t>
      </w:r>
      <w:r w:rsidRPr="004A761E">
        <w:rPr>
          <w:lang w:val="en-US"/>
        </w:rPr>
        <w:t>Sickness.</w:t>
      </w:r>
    </w:p>
    <w:p w:rsidR="00CF01F9" w:rsidRPr="004A761E" w:rsidRDefault="00CF01F9" w:rsidP="00CF01F9">
      <w:pPr>
        <w:ind w:firstLine="708"/>
        <w:jc w:val="both"/>
        <w:rPr>
          <w:i/>
          <w:caps/>
          <w:lang w:val="en-US"/>
        </w:rPr>
      </w:pPr>
      <w:r w:rsidRPr="004A761E">
        <w:rPr>
          <w:lang w:val="en-US"/>
        </w:rPr>
        <w:t>5. Address</w:t>
      </w:r>
      <w:r w:rsidRPr="004A761E">
        <w:t>:</w:t>
      </w:r>
      <w:r w:rsidRPr="004A761E">
        <w:rPr>
          <w:lang w:val="en-US"/>
        </w:rPr>
        <w:t xml:space="preserve"> Lawickse Alle 130, 6709 DZ Wageningen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75000, 7500</w:t>
      </w:r>
      <w:r w:rsidRPr="004A761E">
        <w:rPr>
          <w:lang w:val="en-US"/>
        </w:rPr>
        <w:t xml:space="preserve"> KC Enschede</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r w:rsidRPr="004A761E">
        <w:rPr>
          <w:lang w:val="en-US"/>
        </w:rPr>
        <w:t xml:space="preserve"> </w:t>
      </w:r>
    </w:p>
    <w:p w:rsidR="002918B7" w:rsidRPr="004A761E" w:rsidRDefault="002918B7" w:rsidP="00FB6A6E">
      <w:pPr>
        <w:jc w:val="center"/>
        <w:rPr>
          <w:u w:val="single"/>
          <w:lang w:val="en-US"/>
        </w:rPr>
      </w:pPr>
    </w:p>
    <w:p w:rsidR="00637633" w:rsidRPr="004A761E" w:rsidRDefault="00637633" w:rsidP="00637633">
      <w:pPr>
        <w:jc w:val="both"/>
        <w:rPr>
          <w:b/>
          <w:snapToGrid w:val="0"/>
          <w:lang w:eastAsia="en-US"/>
        </w:rPr>
      </w:pPr>
      <w:r w:rsidRPr="004A761E">
        <w:rPr>
          <w:b/>
          <w:lang w:val="en-GB"/>
        </w:rPr>
        <w:t>28.</w:t>
      </w:r>
      <w:r w:rsidRPr="004A761E">
        <w:rPr>
          <w:b/>
          <w:lang w:val="en-GB"/>
        </w:rPr>
        <w:tab/>
        <w:t>1.</w:t>
      </w:r>
      <w:r w:rsidRPr="004A761E">
        <w:rPr>
          <w:b/>
          <w:lang w:val="en-US"/>
        </w:rPr>
        <w:t xml:space="preserve"> Azivo N.V.  </w:t>
      </w:r>
      <w:r w:rsidR="00E536D9" w:rsidRPr="004A761E">
        <w:rPr>
          <w:b/>
          <w:lang w:val="en-US"/>
        </w:rPr>
        <w:t>- With a letter, dated July, 20th 2021, the competent authority of the Netherlands informed that the insurer ceased to exist at 01.01.2017.</w:t>
      </w:r>
    </w:p>
    <w:p w:rsidR="00637633" w:rsidRPr="004A761E" w:rsidRDefault="00637633" w:rsidP="00637633">
      <w:pPr>
        <w:jc w:val="both"/>
      </w:pPr>
      <w:r w:rsidRPr="004A761E">
        <w:rPr>
          <w:lang w:val="en-US"/>
        </w:rPr>
        <w:tab/>
      </w:r>
      <w:r w:rsidRPr="004A761E">
        <w:t xml:space="preserve">2. </w:t>
      </w:r>
      <w:r w:rsidRPr="004A761E">
        <w:rPr>
          <w:lang w:val="en-US"/>
        </w:rPr>
        <w:t>Freedom to provide services</w:t>
      </w:r>
      <w:r w:rsidRPr="004A761E">
        <w:t>.</w:t>
      </w:r>
    </w:p>
    <w:p w:rsidR="00637633" w:rsidRPr="004A761E" w:rsidRDefault="00637633" w:rsidP="00637633">
      <w:pPr>
        <w:jc w:val="both"/>
      </w:pPr>
      <w:r w:rsidRPr="004A761E">
        <w:tab/>
        <w:t xml:space="preserve">3. </w:t>
      </w:r>
      <w:r w:rsidRPr="004A761E">
        <w:rPr>
          <w:lang w:val="en-US"/>
        </w:rPr>
        <w:t>Non-life insurance</w:t>
      </w:r>
      <w:r w:rsidRPr="004A761E">
        <w:t xml:space="preserve">. </w:t>
      </w:r>
    </w:p>
    <w:p w:rsidR="00637633" w:rsidRPr="004A761E" w:rsidRDefault="00637633" w:rsidP="00637633">
      <w:pPr>
        <w:jc w:val="both"/>
        <w:rPr>
          <w:lang w:val="en-US"/>
        </w:rPr>
      </w:pPr>
      <w:r w:rsidRPr="004A761E">
        <w:tab/>
        <w:t xml:space="preserve">4. </w:t>
      </w:r>
      <w:r w:rsidRPr="004A761E">
        <w:rPr>
          <w:lang w:val="en-US"/>
        </w:rPr>
        <w:t>Classes of insurance that the company wishes to carry out in Bulgaria</w:t>
      </w:r>
      <w:r w:rsidRPr="004A761E">
        <w:t>:</w:t>
      </w:r>
    </w:p>
    <w:p w:rsidR="00637633" w:rsidRPr="004A761E" w:rsidRDefault="00637633" w:rsidP="00637633">
      <w:pPr>
        <w:jc w:val="both"/>
      </w:pPr>
      <w:r w:rsidRPr="004A761E">
        <w:tab/>
      </w:r>
      <w:r w:rsidRPr="004A761E">
        <w:tab/>
        <w:t xml:space="preserve">4.1. </w:t>
      </w:r>
      <w:r w:rsidRPr="004A761E">
        <w:rPr>
          <w:lang w:val="en-US"/>
        </w:rPr>
        <w:t>Accident</w:t>
      </w:r>
      <w:r w:rsidRPr="004A761E">
        <w:t>;</w:t>
      </w:r>
    </w:p>
    <w:p w:rsidR="00637633" w:rsidRPr="004A761E" w:rsidRDefault="00637633" w:rsidP="00637633">
      <w:pPr>
        <w:jc w:val="both"/>
        <w:rPr>
          <w:lang w:val="en-US"/>
        </w:rPr>
      </w:pPr>
      <w:r w:rsidRPr="004A761E">
        <w:tab/>
      </w:r>
      <w:r w:rsidRPr="004A761E">
        <w:tab/>
        <w:t xml:space="preserve">4.2. </w:t>
      </w:r>
      <w:r w:rsidRPr="004A761E">
        <w:rPr>
          <w:lang w:val="en-US"/>
        </w:rPr>
        <w:t>Sickness.</w:t>
      </w:r>
    </w:p>
    <w:p w:rsidR="00637633" w:rsidRPr="004A761E" w:rsidRDefault="00637633" w:rsidP="00637633">
      <w:pPr>
        <w:ind w:firstLine="708"/>
        <w:jc w:val="both"/>
        <w:rPr>
          <w:lang w:val="en-US"/>
        </w:rPr>
      </w:pPr>
      <w:r w:rsidRPr="004A761E">
        <w:rPr>
          <w:lang w:val="en-US"/>
        </w:rPr>
        <w:t>5. Address</w:t>
      </w:r>
      <w:r w:rsidRPr="004A761E">
        <w:t>:</w:t>
      </w:r>
      <w:r w:rsidRPr="004A761E">
        <w:rPr>
          <w:lang w:val="en-US"/>
        </w:rPr>
        <w:t xml:space="preserve"> Laan van Nieuw Oost-Indië 127, 2593 BM `s-Gravenhage</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75000, 7500</w:t>
      </w:r>
      <w:r w:rsidRPr="004A761E">
        <w:rPr>
          <w:lang w:val="en-US"/>
        </w:rPr>
        <w:t xml:space="preserve"> KC Enschede</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r w:rsidRPr="004A761E">
        <w:rPr>
          <w:lang w:val="en-US"/>
        </w:rPr>
        <w:t xml:space="preserve"> </w:t>
      </w:r>
    </w:p>
    <w:p w:rsidR="00637633" w:rsidRPr="004A761E" w:rsidRDefault="00637633" w:rsidP="00637633">
      <w:pPr>
        <w:ind w:firstLine="708"/>
        <w:jc w:val="both"/>
        <w:rPr>
          <w:lang w:val="en-US"/>
        </w:rPr>
      </w:pPr>
    </w:p>
    <w:p w:rsidR="00436D8F" w:rsidRPr="004A761E" w:rsidRDefault="00436D8F" w:rsidP="00436D8F">
      <w:pPr>
        <w:jc w:val="both"/>
        <w:rPr>
          <w:b/>
          <w:snapToGrid w:val="0"/>
          <w:lang w:eastAsia="en-US"/>
        </w:rPr>
      </w:pPr>
      <w:r w:rsidRPr="004A761E">
        <w:rPr>
          <w:b/>
          <w:lang w:val="de-DE"/>
        </w:rPr>
        <w:t>29.</w:t>
      </w:r>
      <w:r w:rsidRPr="004A761E">
        <w:rPr>
          <w:b/>
          <w:lang w:val="de-DE"/>
        </w:rPr>
        <w:tab/>
        <w:t>1.</w:t>
      </w:r>
      <w:r w:rsidR="0070232B" w:rsidRPr="004A761E">
        <w:rPr>
          <w:b/>
          <w:lang w:val="de-DE"/>
        </w:rPr>
        <w:t xml:space="preserve"> </w:t>
      </w:r>
      <w:r w:rsidR="00E536D9" w:rsidRPr="004A761E">
        <w:rPr>
          <w:b/>
          <w:lang w:val="de-DE"/>
        </w:rPr>
        <w:t xml:space="preserve">Centrale Ziektekostenverzekering NZV N.V. (previous name </w:t>
      </w:r>
      <w:r w:rsidR="0070232B" w:rsidRPr="004A761E">
        <w:rPr>
          <w:b/>
          <w:lang w:val="de-DE"/>
        </w:rPr>
        <w:t>Delta Lloyd Zorgverzekering N.V.</w:t>
      </w:r>
      <w:r w:rsidR="00E536D9" w:rsidRPr="004A761E">
        <w:rPr>
          <w:b/>
          <w:lang w:val="de-DE"/>
        </w:rPr>
        <w:t>)</w:t>
      </w:r>
      <w:r w:rsidR="0070232B" w:rsidRPr="004A761E">
        <w:rPr>
          <w:b/>
          <w:lang w:val="de-DE"/>
        </w:rPr>
        <w:t xml:space="preserve"> </w:t>
      </w:r>
      <w:r w:rsidRPr="004A761E">
        <w:rPr>
          <w:b/>
          <w:lang w:val="de-DE"/>
        </w:rPr>
        <w:t xml:space="preserve"> </w:t>
      </w:r>
    </w:p>
    <w:p w:rsidR="00436D8F" w:rsidRPr="004A761E" w:rsidRDefault="00436D8F" w:rsidP="00436D8F">
      <w:pPr>
        <w:jc w:val="both"/>
      </w:pPr>
      <w:r w:rsidRPr="004A761E">
        <w:rPr>
          <w:lang w:val="de-DE"/>
        </w:rPr>
        <w:tab/>
      </w:r>
      <w:r w:rsidRPr="004A761E">
        <w:t xml:space="preserve">2. </w:t>
      </w:r>
      <w:r w:rsidRPr="004A761E">
        <w:rPr>
          <w:lang w:val="en-US"/>
        </w:rPr>
        <w:t>Freedom to provide services</w:t>
      </w:r>
      <w:r w:rsidRPr="004A761E">
        <w:t>.</w:t>
      </w:r>
    </w:p>
    <w:p w:rsidR="00436D8F" w:rsidRPr="004A761E" w:rsidRDefault="00436D8F" w:rsidP="00436D8F">
      <w:pPr>
        <w:jc w:val="both"/>
      </w:pPr>
      <w:r w:rsidRPr="004A761E">
        <w:tab/>
        <w:t xml:space="preserve">3. </w:t>
      </w:r>
      <w:r w:rsidRPr="004A761E">
        <w:rPr>
          <w:lang w:val="en-US"/>
        </w:rPr>
        <w:t>Non-life insurance</w:t>
      </w:r>
      <w:r w:rsidRPr="004A761E">
        <w:t xml:space="preserve">. </w:t>
      </w:r>
    </w:p>
    <w:p w:rsidR="00436D8F" w:rsidRPr="004A761E" w:rsidRDefault="00436D8F" w:rsidP="00436D8F">
      <w:pPr>
        <w:jc w:val="both"/>
        <w:rPr>
          <w:lang w:val="en-US"/>
        </w:rPr>
      </w:pPr>
      <w:r w:rsidRPr="004A761E">
        <w:tab/>
        <w:t xml:space="preserve">4. </w:t>
      </w:r>
      <w:r w:rsidRPr="004A761E">
        <w:rPr>
          <w:lang w:val="en-US"/>
        </w:rPr>
        <w:t>Classes of insurance that the company wishes to carry out in Bulgaria</w:t>
      </w:r>
      <w:r w:rsidRPr="004A761E">
        <w:t>:</w:t>
      </w:r>
    </w:p>
    <w:p w:rsidR="00436D8F" w:rsidRPr="004A761E" w:rsidRDefault="00436D8F" w:rsidP="00436D8F">
      <w:pPr>
        <w:jc w:val="both"/>
      </w:pPr>
      <w:r w:rsidRPr="004A761E">
        <w:tab/>
      </w:r>
      <w:r w:rsidRPr="004A761E">
        <w:tab/>
        <w:t xml:space="preserve">4.1. </w:t>
      </w:r>
      <w:r w:rsidRPr="004A761E">
        <w:rPr>
          <w:lang w:val="en-US"/>
        </w:rPr>
        <w:t>Accident</w:t>
      </w:r>
      <w:r w:rsidRPr="004A761E">
        <w:t>;</w:t>
      </w:r>
    </w:p>
    <w:p w:rsidR="00436D8F" w:rsidRPr="004A761E" w:rsidRDefault="00436D8F" w:rsidP="00436D8F">
      <w:pPr>
        <w:jc w:val="both"/>
        <w:rPr>
          <w:lang w:val="en-US"/>
        </w:rPr>
      </w:pPr>
      <w:r w:rsidRPr="004A761E">
        <w:tab/>
      </w:r>
      <w:r w:rsidRPr="004A761E">
        <w:tab/>
        <w:t xml:space="preserve">4.2. </w:t>
      </w:r>
      <w:r w:rsidRPr="004A761E">
        <w:rPr>
          <w:lang w:val="en-US"/>
        </w:rPr>
        <w:t>Sickness.</w:t>
      </w:r>
    </w:p>
    <w:p w:rsidR="00436D8F" w:rsidRPr="004A761E" w:rsidRDefault="00436D8F" w:rsidP="00436D8F">
      <w:pPr>
        <w:ind w:firstLine="708"/>
        <w:jc w:val="both"/>
        <w:rPr>
          <w:lang w:val="en-US"/>
        </w:rPr>
      </w:pPr>
      <w:r w:rsidRPr="004A761E">
        <w:rPr>
          <w:lang w:val="en-US"/>
        </w:rPr>
        <w:t>5. Address</w:t>
      </w:r>
      <w:r w:rsidRPr="004A761E">
        <w:t>:</w:t>
      </w:r>
      <w:r w:rsidR="0070232B" w:rsidRPr="004A761E">
        <w:rPr>
          <w:lang w:val="en-US"/>
        </w:rPr>
        <w:t xml:space="preserve"> Ringbaan West 236, 5038 KE Tilburg</w:t>
      </w:r>
      <w:r w:rsidR="0070232B" w:rsidRPr="004A761E">
        <w:rPr>
          <w:caps/>
          <w:snapToGrid w:val="0"/>
          <w:color w:val="000000"/>
          <w:lang w:eastAsia="en-US"/>
        </w:rPr>
        <w:t xml:space="preserve">, </w:t>
      </w:r>
      <w:r w:rsidR="0070232B" w:rsidRPr="004A761E">
        <w:rPr>
          <w:caps/>
          <w:snapToGrid w:val="0"/>
          <w:color w:val="000000"/>
          <w:lang w:val="en-GB" w:eastAsia="en-US"/>
        </w:rPr>
        <w:t>T</w:t>
      </w:r>
      <w:r w:rsidR="0070232B" w:rsidRPr="004A761E">
        <w:rPr>
          <w:snapToGrid w:val="0"/>
          <w:color w:val="000000"/>
          <w:lang w:val="en-GB" w:eastAsia="en-US"/>
        </w:rPr>
        <w:t>he</w:t>
      </w:r>
      <w:r w:rsidR="0070232B" w:rsidRPr="004A761E">
        <w:rPr>
          <w:caps/>
          <w:snapToGrid w:val="0"/>
          <w:color w:val="000000"/>
          <w:lang w:val="en-GB" w:eastAsia="en-US"/>
        </w:rPr>
        <w:t xml:space="preserve"> N</w:t>
      </w:r>
      <w:r w:rsidR="0070232B" w:rsidRPr="004A761E">
        <w:rPr>
          <w:snapToGrid w:val="0"/>
          <w:color w:val="000000"/>
          <w:lang w:val="en-GB" w:eastAsia="en-US"/>
        </w:rPr>
        <w:t>etherlands (</w:t>
      </w:r>
      <w:r w:rsidR="0070232B" w:rsidRPr="004A761E">
        <w:rPr>
          <w:snapToGrid w:val="0"/>
          <w:color w:val="000000"/>
          <w:lang w:eastAsia="en-US"/>
        </w:rPr>
        <w:t xml:space="preserve">пощенски адрес: </w:t>
      </w:r>
      <w:r w:rsidR="0070232B" w:rsidRPr="004A761E">
        <w:rPr>
          <w:snapToGrid w:val="0"/>
          <w:color w:val="000000"/>
          <w:lang w:val="en-US" w:eastAsia="en-US"/>
        </w:rPr>
        <w:t>PO Box 4172, 5004</w:t>
      </w:r>
      <w:r w:rsidR="0070232B" w:rsidRPr="004A761E">
        <w:rPr>
          <w:lang w:val="en-US"/>
        </w:rPr>
        <w:t xml:space="preserve"> JD Tilburg</w:t>
      </w:r>
      <w:r w:rsidR="0070232B" w:rsidRPr="004A761E">
        <w:rPr>
          <w:caps/>
          <w:snapToGrid w:val="0"/>
          <w:color w:val="000000"/>
          <w:lang w:eastAsia="en-US"/>
        </w:rPr>
        <w:t xml:space="preserve">, </w:t>
      </w:r>
      <w:r w:rsidR="0070232B" w:rsidRPr="004A761E">
        <w:rPr>
          <w:caps/>
          <w:snapToGrid w:val="0"/>
          <w:color w:val="000000"/>
          <w:lang w:val="en-GB" w:eastAsia="en-US"/>
        </w:rPr>
        <w:t>T</w:t>
      </w:r>
      <w:r w:rsidR="0070232B" w:rsidRPr="004A761E">
        <w:rPr>
          <w:snapToGrid w:val="0"/>
          <w:color w:val="000000"/>
          <w:lang w:val="en-GB" w:eastAsia="en-US"/>
        </w:rPr>
        <w:t>he</w:t>
      </w:r>
      <w:r w:rsidR="0070232B" w:rsidRPr="004A761E">
        <w:rPr>
          <w:caps/>
          <w:snapToGrid w:val="0"/>
          <w:color w:val="000000"/>
          <w:lang w:val="en-GB" w:eastAsia="en-US"/>
        </w:rPr>
        <w:t xml:space="preserve"> N</w:t>
      </w:r>
      <w:r w:rsidR="0070232B" w:rsidRPr="004A761E">
        <w:rPr>
          <w:snapToGrid w:val="0"/>
          <w:color w:val="000000"/>
          <w:lang w:val="en-GB" w:eastAsia="en-US"/>
        </w:rPr>
        <w:t xml:space="preserve">etherlands).  </w:t>
      </w:r>
      <w:r w:rsidRPr="004A761E">
        <w:rPr>
          <w:lang w:val="en-US"/>
        </w:rPr>
        <w:t xml:space="preserve"> </w:t>
      </w:r>
    </w:p>
    <w:p w:rsidR="00637633" w:rsidRPr="004A761E" w:rsidRDefault="00637633" w:rsidP="00637633">
      <w:pPr>
        <w:ind w:firstLine="708"/>
        <w:jc w:val="both"/>
        <w:rPr>
          <w:lang w:val="en-US"/>
        </w:rPr>
      </w:pPr>
    </w:p>
    <w:p w:rsidR="005E73EF" w:rsidRPr="004A761E" w:rsidRDefault="005E73EF" w:rsidP="005E73EF">
      <w:pPr>
        <w:jc w:val="both"/>
        <w:rPr>
          <w:b/>
          <w:snapToGrid w:val="0"/>
          <w:lang w:eastAsia="en-US"/>
        </w:rPr>
      </w:pPr>
      <w:r w:rsidRPr="004A761E">
        <w:rPr>
          <w:b/>
          <w:lang w:val="en-GB"/>
        </w:rPr>
        <w:t>30.</w:t>
      </w:r>
      <w:r w:rsidRPr="004A761E">
        <w:rPr>
          <w:b/>
          <w:lang w:val="en-GB"/>
        </w:rPr>
        <w:tab/>
        <w:t>1.</w:t>
      </w:r>
      <w:r w:rsidR="00050B36" w:rsidRPr="004A761E">
        <w:rPr>
          <w:b/>
          <w:lang w:val="en-US"/>
        </w:rPr>
        <w:t xml:space="preserve"> Ohra Ziektekostenverzekeringen N.V.  </w:t>
      </w:r>
      <w:r w:rsidRPr="004A761E">
        <w:rPr>
          <w:b/>
          <w:lang w:val="en-US"/>
        </w:rPr>
        <w:t xml:space="preserve"> </w:t>
      </w:r>
    </w:p>
    <w:p w:rsidR="005E73EF" w:rsidRPr="004A761E" w:rsidRDefault="005E73EF" w:rsidP="005E73EF">
      <w:pPr>
        <w:jc w:val="both"/>
      </w:pPr>
      <w:r w:rsidRPr="004A761E">
        <w:rPr>
          <w:lang w:val="en-US"/>
        </w:rPr>
        <w:tab/>
      </w:r>
      <w:r w:rsidRPr="004A761E">
        <w:t xml:space="preserve">2. </w:t>
      </w:r>
      <w:r w:rsidRPr="004A761E">
        <w:rPr>
          <w:lang w:val="en-US"/>
        </w:rPr>
        <w:t>Freedom to provide services</w:t>
      </w:r>
      <w:r w:rsidRPr="004A761E">
        <w:t>.</w:t>
      </w:r>
    </w:p>
    <w:p w:rsidR="005E73EF" w:rsidRPr="004A761E" w:rsidRDefault="005E73EF" w:rsidP="005E73EF">
      <w:pPr>
        <w:jc w:val="both"/>
      </w:pPr>
      <w:r w:rsidRPr="004A761E">
        <w:tab/>
        <w:t xml:space="preserve">3. </w:t>
      </w:r>
      <w:r w:rsidRPr="004A761E">
        <w:rPr>
          <w:lang w:val="en-US"/>
        </w:rPr>
        <w:t>Non-life insurance</w:t>
      </w:r>
      <w:r w:rsidRPr="004A761E">
        <w:t xml:space="preserve">. </w:t>
      </w:r>
    </w:p>
    <w:p w:rsidR="005E73EF" w:rsidRPr="004A761E" w:rsidRDefault="005E73EF" w:rsidP="005E73EF">
      <w:pPr>
        <w:jc w:val="both"/>
        <w:rPr>
          <w:lang w:val="en-US"/>
        </w:rPr>
      </w:pPr>
      <w:r w:rsidRPr="004A761E">
        <w:tab/>
        <w:t xml:space="preserve">4. </w:t>
      </w:r>
      <w:r w:rsidRPr="004A761E">
        <w:rPr>
          <w:lang w:val="en-US"/>
        </w:rPr>
        <w:t>Classes of insurance that the company wishes to carry out in Bulgaria</w:t>
      </w:r>
      <w:r w:rsidRPr="004A761E">
        <w:t>:</w:t>
      </w:r>
    </w:p>
    <w:p w:rsidR="005E73EF" w:rsidRPr="004A761E" w:rsidRDefault="005E73EF" w:rsidP="005E73EF">
      <w:pPr>
        <w:jc w:val="both"/>
      </w:pPr>
      <w:r w:rsidRPr="004A761E">
        <w:tab/>
      </w:r>
      <w:r w:rsidRPr="004A761E">
        <w:tab/>
        <w:t xml:space="preserve">4.1. </w:t>
      </w:r>
      <w:r w:rsidRPr="004A761E">
        <w:rPr>
          <w:lang w:val="en-US"/>
        </w:rPr>
        <w:t>Accident</w:t>
      </w:r>
      <w:r w:rsidRPr="004A761E">
        <w:t>;</w:t>
      </w:r>
    </w:p>
    <w:p w:rsidR="005E73EF" w:rsidRPr="004A761E" w:rsidRDefault="005E73EF" w:rsidP="005E73EF">
      <w:pPr>
        <w:jc w:val="both"/>
        <w:rPr>
          <w:lang w:val="en-US"/>
        </w:rPr>
      </w:pPr>
      <w:r w:rsidRPr="004A761E">
        <w:tab/>
      </w:r>
      <w:r w:rsidRPr="004A761E">
        <w:tab/>
        <w:t xml:space="preserve">4.2. </w:t>
      </w:r>
      <w:r w:rsidRPr="004A761E">
        <w:rPr>
          <w:lang w:val="en-US"/>
        </w:rPr>
        <w:t>Sickness.</w:t>
      </w:r>
    </w:p>
    <w:p w:rsidR="005E73EF" w:rsidRPr="004A761E" w:rsidRDefault="005E73EF" w:rsidP="005E73EF">
      <w:pPr>
        <w:ind w:firstLine="708"/>
        <w:jc w:val="both"/>
        <w:rPr>
          <w:lang w:val="en-US"/>
        </w:rPr>
      </w:pPr>
      <w:r w:rsidRPr="004A761E">
        <w:rPr>
          <w:lang w:val="en-US"/>
        </w:rPr>
        <w:t>5. Address</w:t>
      </w:r>
      <w:r w:rsidRPr="004A761E">
        <w:t>:</w:t>
      </w:r>
      <w:r w:rsidRPr="004A761E">
        <w:rPr>
          <w:lang w:val="en-US"/>
        </w:rPr>
        <w:t xml:space="preserve"> Ringbaan West 236, 5038 KE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4172, 5004</w:t>
      </w:r>
      <w:r w:rsidRPr="004A761E">
        <w:rPr>
          <w:lang w:val="en-US"/>
        </w:rPr>
        <w:t xml:space="preserve"> JD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61585C" w:rsidRPr="004A761E" w:rsidRDefault="0061585C" w:rsidP="005E73EF">
      <w:pPr>
        <w:ind w:firstLine="708"/>
        <w:jc w:val="both"/>
        <w:rPr>
          <w:lang w:val="en-US"/>
        </w:rPr>
      </w:pPr>
    </w:p>
    <w:p w:rsidR="0061585C" w:rsidRPr="004A761E" w:rsidRDefault="0061585C" w:rsidP="0061585C">
      <w:pPr>
        <w:jc w:val="both"/>
        <w:rPr>
          <w:b/>
          <w:snapToGrid w:val="0"/>
          <w:lang w:eastAsia="en-US"/>
        </w:rPr>
      </w:pPr>
      <w:r w:rsidRPr="004A761E">
        <w:rPr>
          <w:b/>
          <w:lang w:val="en-GB"/>
        </w:rPr>
        <w:t>31.</w:t>
      </w:r>
      <w:r w:rsidRPr="004A761E">
        <w:rPr>
          <w:b/>
          <w:lang w:val="en-GB"/>
        </w:rPr>
        <w:tab/>
        <w:t>1.</w:t>
      </w:r>
      <w:r w:rsidRPr="004A761E">
        <w:rPr>
          <w:b/>
          <w:lang w:val="en-US"/>
        </w:rPr>
        <w:t xml:space="preserve"> Ohra Zorgverzekeringen N.V. </w:t>
      </w:r>
    </w:p>
    <w:p w:rsidR="0061585C" w:rsidRPr="004A761E" w:rsidRDefault="0061585C" w:rsidP="0061585C">
      <w:pPr>
        <w:jc w:val="both"/>
      </w:pPr>
      <w:r w:rsidRPr="004A761E">
        <w:rPr>
          <w:lang w:val="en-US"/>
        </w:rPr>
        <w:tab/>
      </w:r>
      <w:r w:rsidRPr="004A761E">
        <w:t xml:space="preserve">2. </w:t>
      </w:r>
      <w:r w:rsidRPr="004A761E">
        <w:rPr>
          <w:lang w:val="en-US"/>
        </w:rPr>
        <w:t>Freedom to provide services</w:t>
      </w:r>
      <w:r w:rsidRPr="004A761E">
        <w:t>.</w:t>
      </w:r>
    </w:p>
    <w:p w:rsidR="0061585C" w:rsidRPr="004A761E" w:rsidRDefault="0061585C" w:rsidP="0061585C">
      <w:pPr>
        <w:jc w:val="both"/>
      </w:pPr>
      <w:r w:rsidRPr="004A761E">
        <w:tab/>
        <w:t xml:space="preserve">3. </w:t>
      </w:r>
      <w:r w:rsidRPr="004A761E">
        <w:rPr>
          <w:lang w:val="en-US"/>
        </w:rPr>
        <w:t>Non-life insurance</w:t>
      </w:r>
      <w:r w:rsidRPr="004A761E">
        <w:t xml:space="preserve">. </w:t>
      </w:r>
    </w:p>
    <w:p w:rsidR="0061585C" w:rsidRPr="004A761E" w:rsidRDefault="0061585C" w:rsidP="0061585C">
      <w:pPr>
        <w:jc w:val="both"/>
        <w:rPr>
          <w:lang w:val="en-US"/>
        </w:rPr>
      </w:pPr>
      <w:r w:rsidRPr="004A761E">
        <w:tab/>
        <w:t xml:space="preserve">4. </w:t>
      </w:r>
      <w:r w:rsidRPr="004A761E">
        <w:rPr>
          <w:lang w:val="en-US"/>
        </w:rPr>
        <w:t>Classes of insurance that the company wishes to carry out in Bulgaria</w:t>
      </w:r>
      <w:r w:rsidRPr="004A761E">
        <w:t>:</w:t>
      </w:r>
    </w:p>
    <w:p w:rsidR="0061585C" w:rsidRPr="004A761E" w:rsidRDefault="0061585C" w:rsidP="0061585C">
      <w:pPr>
        <w:jc w:val="both"/>
      </w:pPr>
      <w:r w:rsidRPr="004A761E">
        <w:tab/>
      </w:r>
      <w:r w:rsidRPr="004A761E">
        <w:tab/>
        <w:t xml:space="preserve">4.1. </w:t>
      </w:r>
      <w:r w:rsidRPr="004A761E">
        <w:rPr>
          <w:lang w:val="en-US"/>
        </w:rPr>
        <w:t>Accident</w:t>
      </w:r>
      <w:r w:rsidRPr="004A761E">
        <w:t>;</w:t>
      </w:r>
    </w:p>
    <w:p w:rsidR="0061585C" w:rsidRPr="004A761E" w:rsidRDefault="0061585C" w:rsidP="0061585C">
      <w:pPr>
        <w:jc w:val="both"/>
        <w:rPr>
          <w:lang w:val="en-US"/>
        </w:rPr>
      </w:pPr>
      <w:r w:rsidRPr="004A761E">
        <w:tab/>
      </w:r>
      <w:r w:rsidRPr="004A761E">
        <w:tab/>
        <w:t xml:space="preserve">4.2. </w:t>
      </w:r>
      <w:r w:rsidRPr="004A761E">
        <w:rPr>
          <w:lang w:val="en-US"/>
        </w:rPr>
        <w:t>Sickness.</w:t>
      </w:r>
    </w:p>
    <w:p w:rsidR="0061585C" w:rsidRPr="004A761E" w:rsidRDefault="0061585C" w:rsidP="0061585C">
      <w:pPr>
        <w:ind w:firstLine="708"/>
        <w:jc w:val="both"/>
        <w:rPr>
          <w:lang w:val="en-US"/>
        </w:rPr>
      </w:pPr>
      <w:r w:rsidRPr="004A761E">
        <w:rPr>
          <w:lang w:val="en-US"/>
        </w:rPr>
        <w:t>5. Address</w:t>
      </w:r>
      <w:r w:rsidRPr="004A761E">
        <w:t>:</w:t>
      </w:r>
      <w:r w:rsidRPr="004A761E">
        <w:rPr>
          <w:lang w:val="en-US"/>
        </w:rPr>
        <w:t xml:space="preserve"> Ringbaan West 236, 5038 KE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4172, 5004</w:t>
      </w:r>
      <w:r w:rsidRPr="004A761E">
        <w:rPr>
          <w:lang w:val="en-US"/>
        </w:rPr>
        <w:t xml:space="preserve"> JD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61585C" w:rsidRPr="004A761E" w:rsidRDefault="0061585C" w:rsidP="005E73EF">
      <w:pPr>
        <w:ind w:firstLine="708"/>
        <w:jc w:val="both"/>
        <w:rPr>
          <w:lang w:val="en-US"/>
        </w:rPr>
      </w:pPr>
    </w:p>
    <w:p w:rsidR="00D17428" w:rsidRPr="004A761E" w:rsidRDefault="00D17428" w:rsidP="00D17428">
      <w:pPr>
        <w:jc w:val="both"/>
        <w:rPr>
          <w:b/>
          <w:snapToGrid w:val="0"/>
          <w:lang w:eastAsia="en-US"/>
        </w:rPr>
      </w:pPr>
      <w:r w:rsidRPr="004A761E">
        <w:rPr>
          <w:b/>
          <w:lang w:val="de-DE"/>
        </w:rPr>
        <w:t>32.</w:t>
      </w:r>
      <w:r w:rsidRPr="004A761E">
        <w:rPr>
          <w:b/>
          <w:lang w:val="de-DE"/>
        </w:rPr>
        <w:tab/>
        <w:t xml:space="preserve">1. OWM CZ groep Aanvullende verzekering Zorgverzekeraar U.A. </w:t>
      </w:r>
    </w:p>
    <w:p w:rsidR="00D17428" w:rsidRPr="004A761E" w:rsidRDefault="00D17428" w:rsidP="00D17428">
      <w:pPr>
        <w:jc w:val="both"/>
      </w:pPr>
      <w:r w:rsidRPr="004A761E">
        <w:rPr>
          <w:lang w:val="de-DE"/>
        </w:rPr>
        <w:tab/>
      </w:r>
      <w:r w:rsidRPr="004A761E">
        <w:t xml:space="preserve">2. </w:t>
      </w:r>
      <w:r w:rsidRPr="004A761E">
        <w:rPr>
          <w:lang w:val="en-US"/>
        </w:rPr>
        <w:t>Freedom to provide services</w:t>
      </w:r>
      <w:r w:rsidRPr="004A761E">
        <w:t>.</w:t>
      </w:r>
    </w:p>
    <w:p w:rsidR="00D17428" w:rsidRPr="004A761E" w:rsidRDefault="00D17428" w:rsidP="00D17428">
      <w:pPr>
        <w:jc w:val="both"/>
      </w:pPr>
      <w:r w:rsidRPr="004A761E">
        <w:tab/>
        <w:t xml:space="preserve">3. </w:t>
      </w:r>
      <w:r w:rsidRPr="004A761E">
        <w:rPr>
          <w:lang w:val="en-US"/>
        </w:rPr>
        <w:t>Non-life insurance</w:t>
      </w:r>
      <w:r w:rsidRPr="004A761E">
        <w:t xml:space="preserve">. </w:t>
      </w:r>
    </w:p>
    <w:p w:rsidR="00D17428" w:rsidRPr="004A761E" w:rsidRDefault="00D17428" w:rsidP="00D17428">
      <w:pPr>
        <w:jc w:val="both"/>
        <w:rPr>
          <w:lang w:val="en-US"/>
        </w:rPr>
      </w:pPr>
      <w:r w:rsidRPr="004A761E">
        <w:tab/>
        <w:t xml:space="preserve">4. </w:t>
      </w:r>
      <w:r w:rsidRPr="004A761E">
        <w:rPr>
          <w:lang w:val="en-US"/>
        </w:rPr>
        <w:t>Classes of insurance that the company wishes to carry out in Bulgaria</w:t>
      </w:r>
      <w:r w:rsidRPr="004A761E">
        <w:t>:</w:t>
      </w:r>
    </w:p>
    <w:p w:rsidR="00D17428" w:rsidRPr="004A761E" w:rsidRDefault="00D17428" w:rsidP="00D17428">
      <w:pPr>
        <w:jc w:val="both"/>
      </w:pPr>
      <w:r w:rsidRPr="004A761E">
        <w:tab/>
      </w:r>
      <w:r w:rsidRPr="004A761E">
        <w:tab/>
        <w:t xml:space="preserve">4.1. </w:t>
      </w:r>
      <w:r w:rsidRPr="004A761E">
        <w:rPr>
          <w:lang w:val="en-US"/>
        </w:rPr>
        <w:t>Accident</w:t>
      </w:r>
      <w:r w:rsidRPr="004A761E">
        <w:t>;</w:t>
      </w:r>
    </w:p>
    <w:p w:rsidR="00D17428" w:rsidRPr="004A761E" w:rsidRDefault="00D17428" w:rsidP="00D17428">
      <w:pPr>
        <w:jc w:val="both"/>
        <w:rPr>
          <w:lang w:val="en-US"/>
        </w:rPr>
      </w:pPr>
      <w:r w:rsidRPr="004A761E">
        <w:tab/>
      </w:r>
      <w:r w:rsidRPr="004A761E">
        <w:tab/>
        <w:t xml:space="preserve">4.2. </w:t>
      </w:r>
      <w:r w:rsidRPr="004A761E">
        <w:rPr>
          <w:lang w:val="en-US"/>
        </w:rPr>
        <w:t>Sickness.</w:t>
      </w:r>
    </w:p>
    <w:p w:rsidR="00D17428" w:rsidRPr="004A761E" w:rsidRDefault="00D17428" w:rsidP="00D17428">
      <w:pPr>
        <w:ind w:firstLine="708"/>
        <w:jc w:val="both"/>
        <w:rPr>
          <w:lang w:val="en-US"/>
        </w:rPr>
      </w:pPr>
      <w:r w:rsidRPr="004A761E">
        <w:rPr>
          <w:lang w:val="en-US"/>
        </w:rPr>
        <w:t>5. Address</w:t>
      </w:r>
      <w:r w:rsidRPr="004A761E">
        <w:t>:</w:t>
      </w:r>
      <w:r w:rsidRPr="004A761E">
        <w:rPr>
          <w:lang w:val="en-US"/>
        </w:rPr>
        <w:t xml:space="preserve"> Ringbaan West 236, 5038 KE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4172, 5004</w:t>
      </w:r>
      <w:r w:rsidRPr="004A761E">
        <w:rPr>
          <w:lang w:val="en-US"/>
        </w:rPr>
        <w:t xml:space="preserve"> JD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61585C" w:rsidRPr="004A761E" w:rsidRDefault="0061585C" w:rsidP="005E73EF">
      <w:pPr>
        <w:ind w:firstLine="708"/>
        <w:jc w:val="both"/>
        <w:rPr>
          <w:lang w:val="en-US"/>
        </w:rPr>
      </w:pPr>
    </w:p>
    <w:p w:rsidR="00E1410A" w:rsidRPr="004A761E" w:rsidRDefault="00E1410A" w:rsidP="00E1410A">
      <w:pPr>
        <w:jc w:val="both"/>
        <w:rPr>
          <w:b/>
          <w:snapToGrid w:val="0"/>
          <w:lang w:eastAsia="en-US"/>
        </w:rPr>
      </w:pPr>
      <w:r w:rsidRPr="004A761E">
        <w:rPr>
          <w:b/>
          <w:lang w:val="en-GB"/>
        </w:rPr>
        <w:t>33.</w:t>
      </w:r>
      <w:r w:rsidRPr="004A761E">
        <w:rPr>
          <w:b/>
          <w:lang w:val="en-GB"/>
        </w:rPr>
        <w:tab/>
        <w:t>1.</w:t>
      </w:r>
      <w:r w:rsidRPr="004A761E">
        <w:rPr>
          <w:b/>
          <w:lang w:val="en-US"/>
        </w:rPr>
        <w:t xml:space="preserve"> OWM CZ groep Zorgverzekeraar U.A.   </w:t>
      </w:r>
    </w:p>
    <w:p w:rsidR="00E1410A" w:rsidRPr="004A761E" w:rsidRDefault="00E1410A" w:rsidP="00E1410A">
      <w:pPr>
        <w:jc w:val="both"/>
      </w:pPr>
      <w:r w:rsidRPr="004A761E">
        <w:rPr>
          <w:lang w:val="en-US"/>
        </w:rPr>
        <w:tab/>
      </w:r>
      <w:r w:rsidRPr="004A761E">
        <w:t xml:space="preserve">2. </w:t>
      </w:r>
      <w:r w:rsidRPr="004A761E">
        <w:rPr>
          <w:lang w:val="en-US"/>
        </w:rPr>
        <w:t>Freedom to provide services</w:t>
      </w:r>
      <w:r w:rsidRPr="004A761E">
        <w:t>.</w:t>
      </w:r>
    </w:p>
    <w:p w:rsidR="00E1410A" w:rsidRPr="004A761E" w:rsidRDefault="00E1410A" w:rsidP="00E1410A">
      <w:pPr>
        <w:jc w:val="both"/>
      </w:pPr>
      <w:r w:rsidRPr="004A761E">
        <w:tab/>
        <w:t xml:space="preserve">3. </w:t>
      </w:r>
      <w:r w:rsidRPr="004A761E">
        <w:rPr>
          <w:lang w:val="en-US"/>
        </w:rPr>
        <w:t>Non-life insurance</w:t>
      </w:r>
      <w:r w:rsidRPr="004A761E">
        <w:t xml:space="preserve">. </w:t>
      </w:r>
    </w:p>
    <w:p w:rsidR="00E1410A" w:rsidRPr="004A761E" w:rsidRDefault="00E1410A" w:rsidP="00E1410A">
      <w:pPr>
        <w:jc w:val="both"/>
        <w:rPr>
          <w:lang w:val="en-US"/>
        </w:rPr>
      </w:pPr>
      <w:r w:rsidRPr="004A761E">
        <w:tab/>
        <w:t xml:space="preserve">4. </w:t>
      </w:r>
      <w:r w:rsidRPr="004A761E">
        <w:rPr>
          <w:lang w:val="en-US"/>
        </w:rPr>
        <w:t>Classes of insurance that the company wishes to carry out in Bulgaria</w:t>
      </w:r>
      <w:r w:rsidRPr="004A761E">
        <w:t>:</w:t>
      </w:r>
    </w:p>
    <w:p w:rsidR="00E1410A" w:rsidRPr="004A761E" w:rsidRDefault="00E1410A" w:rsidP="00E1410A">
      <w:pPr>
        <w:jc w:val="both"/>
      </w:pPr>
      <w:r w:rsidRPr="004A761E">
        <w:tab/>
      </w:r>
      <w:r w:rsidRPr="004A761E">
        <w:tab/>
        <w:t xml:space="preserve">4.1. </w:t>
      </w:r>
      <w:r w:rsidRPr="004A761E">
        <w:rPr>
          <w:lang w:val="en-US"/>
        </w:rPr>
        <w:t>Accident</w:t>
      </w:r>
      <w:r w:rsidRPr="004A761E">
        <w:t>;</w:t>
      </w:r>
    </w:p>
    <w:p w:rsidR="00E1410A" w:rsidRPr="004A761E" w:rsidRDefault="00E1410A" w:rsidP="00E1410A">
      <w:pPr>
        <w:jc w:val="both"/>
        <w:rPr>
          <w:lang w:val="en-US"/>
        </w:rPr>
      </w:pPr>
      <w:r w:rsidRPr="004A761E">
        <w:tab/>
      </w:r>
      <w:r w:rsidRPr="004A761E">
        <w:tab/>
        <w:t xml:space="preserve">4.2. </w:t>
      </w:r>
      <w:r w:rsidRPr="004A761E">
        <w:rPr>
          <w:lang w:val="en-US"/>
        </w:rPr>
        <w:t>Sickness.</w:t>
      </w:r>
    </w:p>
    <w:p w:rsidR="00E1410A" w:rsidRPr="004A761E" w:rsidRDefault="00E1410A" w:rsidP="00E1410A">
      <w:pPr>
        <w:ind w:firstLine="708"/>
        <w:jc w:val="both"/>
        <w:rPr>
          <w:lang w:val="en-US"/>
        </w:rPr>
      </w:pPr>
      <w:r w:rsidRPr="004A761E">
        <w:rPr>
          <w:lang w:val="en-US"/>
        </w:rPr>
        <w:t>5. Address</w:t>
      </w:r>
      <w:r w:rsidRPr="004A761E">
        <w:t>:</w:t>
      </w:r>
      <w:r w:rsidRPr="004A761E">
        <w:rPr>
          <w:lang w:val="en-US"/>
        </w:rPr>
        <w:t xml:space="preserve"> Ringbaan West 236, 5038 KE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4172, 5004</w:t>
      </w:r>
      <w:r w:rsidRPr="004A761E">
        <w:rPr>
          <w:lang w:val="en-US"/>
        </w:rPr>
        <w:t xml:space="preserve"> JD Tilburg</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61585C" w:rsidRPr="004A761E" w:rsidRDefault="0061585C" w:rsidP="005E73EF">
      <w:pPr>
        <w:ind w:firstLine="708"/>
        <w:jc w:val="both"/>
        <w:rPr>
          <w:lang w:val="en-US"/>
        </w:rPr>
      </w:pPr>
    </w:p>
    <w:p w:rsidR="006E0441" w:rsidRPr="004A761E" w:rsidRDefault="006E0441" w:rsidP="006E0441">
      <w:pPr>
        <w:jc w:val="both"/>
        <w:rPr>
          <w:b/>
          <w:snapToGrid w:val="0"/>
          <w:lang w:eastAsia="en-US"/>
        </w:rPr>
      </w:pPr>
      <w:r w:rsidRPr="004A761E">
        <w:rPr>
          <w:b/>
          <w:lang w:val="en-GB"/>
        </w:rPr>
        <w:t>34.</w:t>
      </w:r>
      <w:r w:rsidRPr="004A761E">
        <w:rPr>
          <w:b/>
          <w:lang w:val="en-GB"/>
        </w:rPr>
        <w:tab/>
        <w:t>1.</w:t>
      </w:r>
      <w:r w:rsidRPr="004A761E">
        <w:rPr>
          <w:b/>
          <w:lang w:val="en-US"/>
        </w:rPr>
        <w:t xml:space="preserve"> VGZ Zorgverzekeraar N.V.  </w:t>
      </w:r>
    </w:p>
    <w:p w:rsidR="006E0441" w:rsidRPr="004A761E" w:rsidRDefault="006E0441" w:rsidP="006E0441">
      <w:pPr>
        <w:jc w:val="both"/>
      </w:pPr>
      <w:r w:rsidRPr="004A761E">
        <w:rPr>
          <w:lang w:val="en-US"/>
        </w:rPr>
        <w:tab/>
      </w:r>
      <w:r w:rsidRPr="004A761E">
        <w:t xml:space="preserve">2. </w:t>
      </w:r>
      <w:r w:rsidRPr="004A761E">
        <w:rPr>
          <w:lang w:val="en-US"/>
        </w:rPr>
        <w:t>Freedom to provide services</w:t>
      </w:r>
      <w:r w:rsidRPr="004A761E">
        <w:t>.</w:t>
      </w:r>
    </w:p>
    <w:p w:rsidR="006E0441" w:rsidRPr="004A761E" w:rsidRDefault="006E0441" w:rsidP="006E0441">
      <w:pPr>
        <w:jc w:val="both"/>
      </w:pPr>
      <w:r w:rsidRPr="004A761E">
        <w:tab/>
        <w:t xml:space="preserve">3. </w:t>
      </w:r>
      <w:r w:rsidRPr="004A761E">
        <w:rPr>
          <w:lang w:val="en-US"/>
        </w:rPr>
        <w:t>Non-life insurance</w:t>
      </w:r>
      <w:r w:rsidRPr="004A761E">
        <w:t xml:space="preserve">. </w:t>
      </w:r>
    </w:p>
    <w:p w:rsidR="006E0441" w:rsidRPr="004A761E" w:rsidRDefault="006E0441" w:rsidP="006E0441">
      <w:pPr>
        <w:jc w:val="both"/>
        <w:rPr>
          <w:lang w:val="en-US"/>
        </w:rPr>
      </w:pPr>
      <w:r w:rsidRPr="004A761E">
        <w:tab/>
        <w:t xml:space="preserve">4. </w:t>
      </w:r>
      <w:r w:rsidRPr="004A761E">
        <w:rPr>
          <w:lang w:val="en-US"/>
        </w:rPr>
        <w:t>Classes of insurance that the company wishes to carry out in Bulgaria</w:t>
      </w:r>
      <w:r w:rsidRPr="004A761E">
        <w:t>:</w:t>
      </w:r>
    </w:p>
    <w:p w:rsidR="006E0441" w:rsidRPr="004A761E" w:rsidRDefault="006E0441" w:rsidP="006E0441">
      <w:pPr>
        <w:jc w:val="both"/>
      </w:pPr>
      <w:r w:rsidRPr="004A761E">
        <w:tab/>
      </w:r>
      <w:r w:rsidRPr="004A761E">
        <w:tab/>
        <w:t xml:space="preserve">4.1. </w:t>
      </w:r>
      <w:r w:rsidRPr="004A761E">
        <w:rPr>
          <w:lang w:val="en-US"/>
        </w:rPr>
        <w:t>Accident</w:t>
      </w:r>
      <w:r w:rsidRPr="004A761E">
        <w:t>;</w:t>
      </w:r>
    </w:p>
    <w:p w:rsidR="006E0441" w:rsidRPr="004A761E" w:rsidRDefault="006E0441" w:rsidP="006E0441">
      <w:pPr>
        <w:jc w:val="both"/>
        <w:rPr>
          <w:lang w:val="en-US"/>
        </w:rPr>
      </w:pPr>
      <w:r w:rsidRPr="004A761E">
        <w:tab/>
      </w:r>
      <w:r w:rsidRPr="004A761E">
        <w:tab/>
        <w:t xml:space="preserve">4.2. </w:t>
      </w:r>
      <w:r w:rsidRPr="004A761E">
        <w:rPr>
          <w:lang w:val="en-US"/>
        </w:rPr>
        <w:t>Sickness.</w:t>
      </w:r>
    </w:p>
    <w:p w:rsidR="006E0441" w:rsidRPr="004A761E" w:rsidRDefault="006E0441" w:rsidP="006E0441">
      <w:pPr>
        <w:ind w:firstLine="708"/>
        <w:jc w:val="both"/>
        <w:rPr>
          <w:lang w:val="en-US"/>
        </w:rPr>
      </w:pPr>
      <w:r w:rsidRPr="004A761E">
        <w:rPr>
          <w:lang w:val="en-US"/>
        </w:rPr>
        <w:t>5. Address</w:t>
      </w:r>
      <w:r w:rsidRPr="004A761E">
        <w:t>:</w:t>
      </w:r>
      <w:r w:rsidRPr="004A761E">
        <w:rPr>
          <w:lang w:val="en-US"/>
        </w:rPr>
        <w:t xml:space="preserve"> Nieuwe Stationsstraat 12, 6811 KS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5040, 6802 EA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6E0441" w:rsidRPr="004A761E" w:rsidRDefault="006E0441" w:rsidP="006E0441">
      <w:pPr>
        <w:ind w:firstLine="708"/>
        <w:jc w:val="both"/>
        <w:rPr>
          <w:lang w:val="en-US"/>
        </w:rPr>
      </w:pPr>
    </w:p>
    <w:p w:rsidR="00AE403F" w:rsidRPr="004A761E" w:rsidRDefault="00AE403F" w:rsidP="00AE403F">
      <w:pPr>
        <w:jc w:val="both"/>
        <w:rPr>
          <w:b/>
          <w:snapToGrid w:val="0"/>
          <w:lang w:eastAsia="en-US"/>
        </w:rPr>
      </w:pPr>
      <w:r w:rsidRPr="004A761E">
        <w:rPr>
          <w:b/>
          <w:lang w:val="en-GB"/>
        </w:rPr>
        <w:t>35.</w:t>
      </w:r>
      <w:r w:rsidRPr="004A761E">
        <w:rPr>
          <w:b/>
          <w:lang w:val="en-GB"/>
        </w:rPr>
        <w:tab/>
        <w:t>1.</w:t>
      </w:r>
      <w:r w:rsidRPr="004A761E">
        <w:rPr>
          <w:b/>
          <w:lang w:val="en-US"/>
        </w:rPr>
        <w:t xml:space="preserve"> N.V. Univé Zorg</w:t>
      </w:r>
    </w:p>
    <w:p w:rsidR="00AE403F" w:rsidRPr="004A761E" w:rsidRDefault="00AE403F" w:rsidP="00AE403F">
      <w:pPr>
        <w:jc w:val="both"/>
      </w:pPr>
      <w:r w:rsidRPr="004A761E">
        <w:rPr>
          <w:lang w:val="en-US"/>
        </w:rPr>
        <w:tab/>
      </w:r>
      <w:r w:rsidRPr="004A761E">
        <w:t xml:space="preserve">2. </w:t>
      </w:r>
      <w:r w:rsidRPr="004A761E">
        <w:rPr>
          <w:lang w:val="en-US"/>
        </w:rPr>
        <w:t>Freedom to provide services</w:t>
      </w:r>
      <w:r w:rsidRPr="004A761E">
        <w:t>.</w:t>
      </w:r>
    </w:p>
    <w:p w:rsidR="00AE403F" w:rsidRPr="004A761E" w:rsidRDefault="00AE403F" w:rsidP="00AE403F">
      <w:pPr>
        <w:jc w:val="both"/>
      </w:pPr>
      <w:r w:rsidRPr="004A761E">
        <w:tab/>
        <w:t xml:space="preserve">3. </w:t>
      </w:r>
      <w:r w:rsidRPr="004A761E">
        <w:rPr>
          <w:lang w:val="en-US"/>
        </w:rPr>
        <w:t>Non-life insurance</w:t>
      </w:r>
      <w:r w:rsidRPr="004A761E">
        <w:t xml:space="preserve">. </w:t>
      </w:r>
    </w:p>
    <w:p w:rsidR="00AE403F" w:rsidRPr="004A761E" w:rsidRDefault="00AE403F" w:rsidP="00AE403F">
      <w:pPr>
        <w:jc w:val="both"/>
        <w:rPr>
          <w:lang w:val="en-US"/>
        </w:rPr>
      </w:pPr>
      <w:r w:rsidRPr="004A761E">
        <w:tab/>
        <w:t xml:space="preserve">4. </w:t>
      </w:r>
      <w:r w:rsidRPr="004A761E">
        <w:rPr>
          <w:lang w:val="en-US"/>
        </w:rPr>
        <w:t>Classes of insurance that the company wishes to carry out in Bulgaria</w:t>
      </w:r>
      <w:r w:rsidRPr="004A761E">
        <w:t>:</w:t>
      </w:r>
    </w:p>
    <w:p w:rsidR="00AE403F" w:rsidRPr="004A761E" w:rsidRDefault="00AE403F" w:rsidP="00AE403F">
      <w:pPr>
        <w:jc w:val="both"/>
      </w:pPr>
      <w:r w:rsidRPr="004A761E">
        <w:tab/>
      </w:r>
      <w:r w:rsidRPr="004A761E">
        <w:tab/>
        <w:t xml:space="preserve">4.1. </w:t>
      </w:r>
      <w:r w:rsidRPr="004A761E">
        <w:rPr>
          <w:lang w:val="en-US"/>
        </w:rPr>
        <w:t>Accident</w:t>
      </w:r>
      <w:r w:rsidRPr="004A761E">
        <w:t>;</w:t>
      </w:r>
    </w:p>
    <w:p w:rsidR="00AE403F" w:rsidRPr="004A761E" w:rsidRDefault="00AE403F" w:rsidP="00AE403F">
      <w:pPr>
        <w:jc w:val="both"/>
        <w:rPr>
          <w:lang w:val="en-US"/>
        </w:rPr>
      </w:pPr>
      <w:r w:rsidRPr="004A761E">
        <w:tab/>
      </w:r>
      <w:r w:rsidRPr="004A761E">
        <w:tab/>
        <w:t xml:space="preserve">4.2. </w:t>
      </w:r>
      <w:r w:rsidRPr="004A761E">
        <w:rPr>
          <w:lang w:val="en-US"/>
        </w:rPr>
        <w:t>Sickness.</w:t>
      </w:r>
    </w:p>
    <w:p w:rsidR="00AE403F" w:rsidRPr="004A761E" w:rsidRDefault="00AE403F" w:rsidP="00AE403F">
      <w:pPr>
        <w:ind w:firstLine="708"/>
        <w:jc w:val="both"/>
        <w:rPr>
          <w:lang w:val="en-US"/>
        </w:rPr>
      </w:pPr>
      <w:r w:rsidRPr="004A761E">
        <w:rPr>
          <w:lang w:val="en-US"/>
        </w:rPr>
        <w:t>5. Address</w:t>
      </w:r>
      <w:r w:rsidRPr="004A761E">
        <w:t>:</w:t>
      </w:r>
      <w:r w:rsidRPr="004A761E">
        <w:rPr>
          <w:lang w:val="en-US"/>
        </w:rPr>
        <w:t xml:space="preserve"> Nieuwe Stationsstraat 12, 6811 KS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5040, 6802 EA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61585C" w:rsidRPr="004A761E" w:rsidRDefault="0061585C" w:rsidP="005E73EF">
      <w:pPr>
        <w:ind w:firstLine="708"/>
        <w:jc w:val="both"/>
        <w:rPr>
          <w:lang w:val="en-US"/>
        </w:rPr>
      </w:pPr>
    </w:p>
    <w:p w:rsidR="00293052" w:rsidRPr="004A761E" w:rsidRDefault="00293052" w:rsidP="00293052">
      <w:pPr>
        <w:jc w:val="both"/>
        <w:rPr>
          <w:b/>
          <w:snapToGrid w:val="0"/>
          <w:lang w:eastAsia="en-US"/>
        </w:rPr>
      </w:pPr>
      <w:r w:rsidRPr="004A761E">
        <w:rPr>
          <w:b/>
          <w:lang w:val="en-GB"/>
        </w:rPr>
        <w:t>36.</w:t>
      </w:r>
      <w:r w:rsidRPr="004A761E">
        <w:rPr>
          <w:b/>
          <w:lang w:val="en-GB"/>
        </w:rPr>
        <w:tab/>
        <w:t>1.</w:t>
      </w:r>
      <w:r w:rsidRPr="004A761E">
        <w:rPr>
          <w:b/>
          <w:lang w:val="en-US"/>
        </w:rPr>
        <w:t xml:space="preserve"> IZZ Zorgverzekeraar N.V.</w:t>
      </w:r>
      <w:r w:rsidR="00E536D9" w:rsidRPr="004A761E">
        <w:rPr>
          <w:b/>
        </w:rPr>
        <w:t xml:space="preserve"> -</w:t>
      </w:r>
      <w:r w:rsidRPr="004A761E">
        <w:rPr>
          <w:b/>
          <w:lang w:val="en-US"/>
        </w:rPr>
        <w:t xml:space="preserve"> </w:t>
      </w:r>
      <w:r w:rsidR="00E536D9" w:rsidRPr="004A761E">
        <w:rPr>
          <w:b/>
          <w:lang w:val="en-US"/>
        </w:rPr>
        <w:t>With a letter, dated July, 20</w:t>
      </w:r>
      <w:r w:rsidR="00E536D9" w:rsidRPr="004A761E">
        <w:rPr>
          <w:b/>
          <w:vertAlign w:val="superscript"/>
          <w:lang w:val="en-US"/>
        </w:rPr>
        <w:t>th</w:t>
      </w:r>
      <w:r w:rsidR="00E536D9" w:rsidRPr="004A761E">
        <w:rPr>
          <w:b/>
          <w:lang w:val="en-US"/>
        </w:rPr>
        <w:t xml:space="preserve"> 2021, the competent authority of the Netherlands informed that the insurer ceased to exist at </w:t>
      </w:r>
      <w:r w:rsidR="00E536D9" w:rsidRPr="004A761E">
        <w:rPr>
          <w:b/>
        </w:rPr>
        <w:t>27.09.2019</w:t>
      </w:r>
      <w:r w:rsidR="00E536D9" w:rsidRPr="004A761E">
        <w:rPr>
          <w:b/>
          <w:lang w:val="en-US"/>
        </w:rPr>
        <w:t>.</w:t>
      </w:r>
    </w:p>
    <w:p w:rsidR="00293052" w:rsidRPr="004A761E" w:rsidRDefault="00293052" w:rsidP="00293052">
      <w:pPr>
        <w:jc w:val="both"/>
      </w:pPr>
      <w:r w:rsidRPr="004A761E">
        <w:rPr>
          <w:lang w:val="en-US"/>
        </w:rPr>
        <w:tab/>
      </w:r>
      <w:r w:rsidRPr="004A761E">
        <w:t xml:space="preserve">2. </w:t>
      </w:r>
      <w:r w:rsidRPr="004A761E">
        <w:rPr>
          <w:lang w:val="en-US"/>
        </w:rPr>
        <w:t>Freedom to provide services</w:t>
      </w:r>
      <w:r w:rsidRPr="004A761E">
        <w:t>.</w:t>
      </w:r>
    </w:p>
    <w:p w:rsidR="00293052" w:rsidRPr="004A761E" w:rsidRDefault="00293052" w:rsidP="00293052">
      <w:pPr>
        <w:jc w:val="both"/>
      </w:pPr>
      <w:r w:rsidRPr="004A761E">
        <w:tab/>
        <w:t xml:space="preserve">3. </w:t>
      </w:r>
      <w:r w:rsidRPr="004A761E">
        <w:rPr>
          <w:lang w:val="en-US"/>
        </w:rPr>
        <w:t>Non-life insurance</w:t>
      </w:r>
      <w:r w:rsidRPr="004A761E">
        <w:t xml:space="preserve">. </w:t>
      </w:r>
    </w:p>
    <w:p w:rsidR="00293052" w:rsidRPr="004A761E" w:rsidRDefault="00293052" w:rsidP="00293052">
      <w:pPr>
        <w:jc w:val="both"/>
        <w:rPr>
          <w:lang w:val="en-US"/>
        </w:rPr>
      </w:pPr>
      <w:r w:rsidRPr="004A761E">
        <w:tab/>
        <w:t xml:space="preserve">4. </w:t>
      </w:r>
      <w:r w:rsidRPr="004A761E">
        <w:rPr>
          <w:lang w:val="en-US"/>
        </w:rPr>
        <w:t>Classes of insurance that the company wishes to carry out in Bulgaria</w:t>
      </w:r>
      <w:r w:rsidRPr="004A761E">
        <w:t>:</w:t>
      </w:r>
    </w:p>
    <w:p w:rsidR="00293052" w:rsidRPr="004A761E" w:rsidRDefault="00293052" w:rsidP="00293052">
      <w:pPr>
        <w:jc w:val="both"/>
      </w:pPr>
      <w:r w:rsidRPr="004A761E">
        <w:tab/>
      </w:r>
      <w:r w:rsidRPr="004A761E">
        <w:tab/>
        <w:t xml:space="preserve">4.1. </w:t>
      </w:r>
      <w:r w:rsidRPr="004A761E">
        <w:rPr>
          <w:lang w:val="en-US"/>
        </w:rPr>
        <w:t>Accident</w:t>
      </w:r>
      <w:r w:rsidRPr="004A761E">
        <w:t>;</w:t>
      </w:r>
    </w:p>
    <w:p w:rsidR="00293052" w:rsidRPr="004A761E" w:rsidRDefault="00293052" w:rsidP="00293052">
      <w:pPr>
        <w:jc w:val="both"/>
        <w:rPr>
          <w:lang w:val="en-US"/>
        </w:rPr>
      </w:pPr>
      <w:r w:rsidRPr="004A761E">
        <w:tab/>
      </w:r>
      <w:r w:rsidRPr="004A761E">
        <w:tab/>
        <w:t xml:space="preserve">4.2. </w:t>
      </w:r>
      <w:r w:rsidRPr="004A761E">
        <w:rPr>
          <w:lang w:val="en-US"/>
        </w:rPr>
        <w:t>Sickness.</w:t>
      </w:r>
    </w:p>
    <w:p w:rsidR="00293052" w:rsidRPr="004A761E" w:rsidRDefault="00293052" w:rsidP="00293052">
      <w:pPr>
        <w:ind w:firstLine="708"/>
        <w:jc w:val="both"/>
        <w:rPr>
          <w:lang w:val="en-US"/>
        </w:rPr>
      </w:pPr>
      <w:r w:rsidRPr="004A761E">
        <w:rPr>
          <w:lang w:val="en-US"/>
        </w:rPr>
        <w:t>5. Address</w:t>
      </w:r>
      <w:r w:rsidRPr="004A761E">
        <w:t>:</w:t>
      </w:r>
      <w:r w:rsidRPr="004A761E">
        <w:rPr>
          <w:lang w:val="en-US"/>
        </w:rPr>
        <w:t xml:space="preserve"> Nieuwe Stationsstraat 12, 6811 KS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5040, 6802 EA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5D7929" w:rsidRPr="004A761E" w:rsidRDefault="005D7929" w:rsidP="00293052">
      <w:pPr>
        <w:ind w:firstLine="708"/>
        <w:jc w:val="both"/>
        <w:rPr>
          <w:lang w:val="en-US"/>
        </w:rPr>
      </w:pPr>
    </w:p>
    <w:p w:rsidR="005D7929" w:rsidRPr="004A761E" w:rsidRDefault="005D7929" w:rsidP="005D7929">
      <w:pPr>
        <w:jc w:val="both"/>
        <w:rPr>
          <w:b/>
          <w:snapToGrid w:val="0"/>
          <w:lang w:eastAsia="en-US"/>
        </w:rPr>
      </w:pPr>
      <w:r w:rsidRPr="004A761E">
        <w:rPr>
          <w:b/>
          <w:lang w:val="en-GB"/>
        </w:rPr>
        <w:t>37.</w:t>
      </w:r>
      <w:r w:rsidRPr="004A761E">
        <w:rPr>
          <w:b/>
          <w:lang w:val="en-GB"/>
        </w:rPr>
        <w:tab/>
        <w:t>1.</w:t>
      </w:r>
      <w:r w:rsidRPr="004A761E">
        <w:rPr>
          <w:b/>
          <w:lang w:val="en-US"/>
        </w:rPr>
        <w:t xml:space="preserve"> IZA Zorgverzekeraar N.V. </w:t>
      </w:r>
    </w:p>
    <w:p w:rsidR="005D7929" w:rsidRPr="004A761E" w:rsidRDefault="005D7929" w:rsidP="005D7929">
      <w:pPr>
        <w:jc w:val="both"/>
      </w:pPr>
      <w:r w:rsidRPr="004A761E">
        <w:rPr>
          <w:lang w:val="en-US"/>
        </w:rPr>
        <w:tab/>
      </w:r>
      <w:r w:rsidRPr="004A761E">
        <w:t xml:space="preserve">2. </w:t>
      </w:r>
      <w:r w:rsidRPr="004A761E">
        <w:rPr>
          <w:lang w:val="en-US"/>
        </w:rPr>
        <w:t>Freedom to provide services</w:t>
      </w:r>
      <w:r w:rsidRPr="004A761E">
        <w:t>.</w:t>
      </w:r>
    </w:p>
    <w:p w:rsidR="005D7929" w:rsidRPr="004A761E" w:rsidRDefault="005D7929" w:rsidP="005D7929">
      <w:pPr>
        <w:jc w:val="both"/>
      </w:pPr>
      <w:r w:rsidRPr="004A761E">
        <w:tab/>
        <w:t xml:space="preserve">3. </w:t>
      </w:r>
      <w:r w:rsidRPr="004A761E">
        <w:rPr>
          <w:lang w:val="en-US"/>
        </w:rPr>
        <w:t>Non-life insurance</w:t>
      </w:r>
      <w:r w:rsidRPr="004A761E">
        <w:t xml:space="preserve">. </w:t>
      </w:r>
    </w:p>
    <w:p w:rsidR="005D7929" w:rsidRPr="004A761E" w:rsidRDefault="005D7929" w:rsidP="005D7929">
      <w:pPr>
        <w:jc w:val="both"/>
        <w:rPr>
          <w:lang w:val="en-US"/>
        </w:rPr>
      </w:pPr>
      <w:r w:rsidRPr="004A761E">
        <w:tab/>
        <w:t xml:space="preserve">4. </w:t>
      </w:r>
      <w:r w:rsidRPr="004A761E">
        <w:rPr>
          <w:lang w:val="en-US"/>
        </w:rPr>
        <w:t>Classes of insurance that the company wishes to carry out in Bulgaria</w:t>
      </w:r>
      <w:r w:rsidRPr="004A761E">
        <w:t>:</w:t>
      </w:r>
    </w:p>
    <w:p w:rsidR="005D7929" w:rsidRPr="004A761E" w:rsidRDefault="005D7929" w:rsidP="005D7929">
      <w:pPr>
        <w:jc w:val="both"/>
      </w:pPr>
      <w:r w:rsidRPr="004A761E">
        <w:tab/>
      </w:r>
      <w:r w:rsidRPr="004A761E">
        <w:tab/>
        <w:t xml:space="preserve">4.1. </w:t>
      </w:r>
      <w:r w:rsidRPr="004A761E">
        <w:rPr>
          <w:lang w:val="en-US"/>
        </w:rPr>
        <w:t>Accident</w:t>
      </w:r>
      <w:r w:rsidRPr="004A761E">
        <w:t>;</w:t>
      </w:r>
    </w:p>
    <w:p w:rsidR="005D7929" w:rsidRPr="004A761E" w:rsidRDefault="005D7929" w:rsidP="005D7929">
      <w:pPr>
        <w:jc w:val="both"/>
        <w:rPr>
          <w:lang w:val="en-US"/>
        </w:rPr>
      </w:pPr>
      <w:r w:rsidRPr="004A761E">
        <w:tab/>
      </w:r>
      <w:r w:rsidRPr="004A761E">
        <w:tab/>
        <w:t xml:space="preserve">4.2. </w:t>
      </w:r>
      <w:r w:rsidRPr="004A761E">
        <w:rPr>
          <w:lang w:val="en-US"/>
        </w:rPr>
        <w:t>Sickness.</w:t>
      </w:r>
    </w:p>
    <w:p w:rsidR="005D7929" w:rsidRPr="004A761E" w:rsidRDefault="005D7929" w:rsidP="005D7929">
      <w:pPr>
        <w:ind w:firstLine="708"/>
        <w:jc w:val="both"/>
        <w:rPr>
          <w:lang w:val="en-US"/>
        </w:rPr>
      </w:pPr>
      <w:r w:rsidRPr="004A761E">
        <w:rPr>
          <w:lang w:val="en-US"/>
        </w:rPr>
        <w:t>5. Address</w:t>
      </w:r>
      <w:r w:rsidRPr="004A761E">
        <w:t>:</w:t>
      </w:r>
      <w:r w:rsidRPr="004A761E">
        <w:rPr>
          <w:lang w:val="en-US"/>
        </w:rPr>
        <w:t xml:space="preserve"> Nieuwe Stationsstraat 12, 6811 KS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5040, 6802 EA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5D7929" w:rsidRPr="004A761E" w:rsidRDefault="005D7929" w:rsidP="00293052">
      <w:pPr>
        <w:ind w:firstLine="708"/>
        <w:jc w:val="both"/>
        <w:rPr>
          <w:lang w:val="en-US"/>
        </w:rPr>
      </w:pPr>
    </w:p>
    <w:p w:rsidR="00AC32F4" w:rsidRPr="004A761E" w:rsidRDefault="00AC32F4" w:rsidP="00AC32F4">
      <w:pPr>
        <w:jc w:val="both"/>
        <w:rPr>
          <w:b/>
          <w:snapToGrid w:val="0"/>
          <w:lang w:eastAsia="en-US"/>
        </w:rPr>
      </w:pPr>
      <w:r w:rsidRPr="004A761E">
        <w:rPr>
          <w:b/>
          <w:lang w:val="en-GB"/>
        </w:rPr>
        <w:t>38.</w:t>
      </w:r>
      <w:r w:rsidRPr="004A761E">
        <w:rPr>
          <w:b/>
          <w:lang w:val="en-GB"/>
        </w:rPr>
        <w:tab/>
        <w:t>1.</w:t>
      </w:r>
      <w:r w:rsidRPr="004A761E">
        <w:rPr>
          <w:b/>
          <w:lang w:val="en-US"/>
        </w:rPr>
        <w:t xml:space="preserve"> N.V. Zorgverzekeraar UMC </w:t>
      </w:r>
    </w:p>
    <w:p w:rsidR="00AC32F4" w:rsidRPr="004A761E" w:rsidRDefault="00AC32F4" w:rsidP="00AC32F4">
      <w:pPr>
        <w:jc w:val="both"/>
      </w:pPr>
      <w:r w:rsidRPr="004A761E">
        <w:rPr>
          <w:lang w:val="en-US"/>
        </w:rPr>
        <w:tab/>
      </w:r>
      <w:r w:rsidRPr="004A761E">
        <w:t xml:space="preserve">2. </w:t>
      </w:r>
      <w:r w:rsidRPr="004A761E">
        <w:rPr>
          <w:lang w:val="en-US"/>
        </w:rPr>
        <w:t>Freedom to provide services</w:t>
      </w:r>
      <w:r w:rsidRPr="004A761E">
        <w:t>.</w:t>
      </w:r>
    </w:p>
    <w:p w:rsidR="00AC32F4" w:rsidRPr="004A761E" w:rsidRDefault="00AC32F4" w:rsidP="00AC32F4">
      <w:pPr>
        <w:jc w:val="both"/>
      </w:pPr>
      <w:r w:rsidRPr="004A761E">
        <w:tab/>
        <w:t xml:space="preserve">3. </w:t>
      </w:r>
      <w:r w:rsidRPr="004A761E">
        <w:rPr>
          <w:lang w:val="en-US"/>
        </w:rPr>
        <w:t>Non-life insurance</w:t>
      </w:r>
      <w:r w:rsidRPr="004A761E">
        <w:t xml:space="preserve">. </w:t>
      </w:r>
    </w:p>
    <w:p w:rsidR="00AC32F4" w:rsidRPr="004A761E" w:rsidRDefault="00AC32F4" w:rsidP="00AC32F4">
      <w:pPr>
        <w:jc w:val="both"/>
        <w:rPr>
          <w:lang w:val="en-US"/>
        </w:rPr>
      </w:pPr>
      <w:r w:rsidRPr="004A761E">
        <w:tab/>
        <w:t xml:space="preserve">4. </w:t>
      </w:r>
      <w:r w:rsidRPr="004A761E">
        <w:rPr>
          <w:lang w:val="en-US"/>
        </w:rPr>
        <w:t>Classes of insurance that the company wishes to carry out in Bulgaria</w:t>
      </w:r>
      <w:r w:rsidRPr="004A761E">
        <w:t>:</w:t>
      </w:r>
    </w:p>
    <w:p w:rsidR="00AC32F4" w:rsidRPr="004A761E" w:rsidRDefault="00AC32F4" w:rsidP="00AC32F4">
      <w:pPr>
        <w:jc w:val="both"/>
      </w:pPr>
      <w:r w:rsidRPr="004A761E">
        <w:tab/>
      </w:r>
      <w:r w:rsidRPr="004A761E">
        <w:tab/>
        <w:t xml:space="preserve">4.1. </w:t>
      </w:r>
      <w:r w:rsidRPr="004A761E">
        <w:rPr>
          <w:lang w:val="en-US"/>
        </w:rPr>
        <w:t>Accident</w:t>
      </w:r>
      <w:r w:rsidRPr="004A761E">
        <w:t>;</w:t>
      </w:r>
    </w:p>
    <w:p w:rsidR="00AC32F4" w:rsidRPr="004A761E" w:rsidRDefault="00AC32F4" w:rsidP="00AC32F4">
      <w:pPr>
        <w:jc w:val="both"/>
        <w:rPr>
          <w:lang w:val="en-US"/>
        </w:rPr>
      </w:pPr>
      <w:r w:rsidRPr="004A761E">
        <w:tab/>
      </w:r>
      <w:r w:rsidRPr="004A761E">
        <w:tab/>
        <w:t xml:space="preserve">4.2. </w:t>
      </w:r>
      <w:r w:rsidRPr="004A761E">
        <w:rPr>
          <w:lang w:val="en-US"/>
        </w:rPr>
        <w:t>Sickness.</w:t>
      </w:r>
    </w:p>
    <w:p w:rsidR="00C47F4A" w:rsidRPr="004A761E" w:rsidRDefault="00AC32F4" w:rsidP="00AC32F4">
      <w:pPr>
        <w:ind w:firstLine="708"/>
        <w:jc w:val="both"/>
        <w:rPr>
          <w:snapToGrid w:val="0"/>
          <w:color w:val="000000"/>
          <w:lang w:val="en-GB" w:eastAsia="en-US"/>
        </w:rPr>
      </w:pPr>
      <w:r w:rsidRPr="004A761E">
        <w:rPr>
          <w:lang w:val="en-US"/>
        </w:rPr>
        <w:t>5. Address</w:t>
      </w:r>
      <w:r w:rsidRPr="004A761E">
        <w:t>:</w:t>
      </w:r>
      <w:r w:rsidRPr="004A761E">
        <w:rPr>
          <w:lang w:val="en-US"/>
        </w:rPr>
        <w:t xml:space="preserve"> Nieuwe Stationsstraat 12, 6811 KS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5040, 6802 EA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p>
    <w:p w:rsidR="00C47F4A" w:rsidRPr="004A761E" w:rsidRDefault="00C47F4A" w:rsidP="00AC32F4">
      <w:pPr>
        <w:ind w:firstLine="708"/>
        <w:jc w:val="both"/>
        <w:rPr>
          <w:snapToGrid w:val="0"/>
          <w:color w:val="000000"/>
          <w:lang w:val="en-GB" w:eastAsia="en-US"/>
        </w:rPr>
      </w:pPr>
    </w:p>
    <w:p w:rsidR="00C47F4A" w:rsidRPr="004A761E" w:rsidRDefault="00C47F4A" w:rsidP="00C47F4A">
      <w:pPr>
        <w:jc w:val="both"/>
        <w:rPr>
          <w:b/>
          <w:snapToGrid w:val="0"/>
          <w:lang w:eastAsia="en-US"/>
        </w:rPr>
      </w:pPr>
      <w:r w:rsidRPr="004A761E">
        <w:rPr>
          <w:b/>
          <w:lang w:val="en-GB"/>
        </w:rPr>
        <w:t>39.</w:t>
      </w:r>
      <w:r w:rsidRPr="004A761E">
        <w:rPr>
          <w:b/>
          <w:lang w:val="en-GB"/>
        </w:rPr>
        <w:tab/>
        <w:t>1.</w:t>
      </w:r>
      <w:r w:rsidRPr="004A761E">
        <w:rPr>
          <w:b/>
          <w:lang w:val="en-US"/>
        </w:rPr>
        <w:t xml:space="preserve"> N.V. VGZ Cares  </w:t>
      </w:r>
      <w:r w:rsidR="009D0295" w:rsidRPr="004A761E">
        <w:rPr>
          <w:b/>
        </w:rPr>
        <w:t xml:space="preserve">- </w:t>
      </w:r>
      <w:r w:rsidR="009D0295" w:rsidRPr="004A761E">
        <w:rPr>
          <w:b/>
          <w:lang w:val="en-US"/>
        </w:rPr>
        <w:t>With a letter, dated July, 20th 2021, the competent authority of the Netherlands informed that the insurer ceased to exist at 26.09.2019.</w:t>
      </w:r>
    </w:p>
    <w:p w:rsidR="00C47F4A" w:rsidRPr="004A761E" w:rsidRDefault="00C47F4A" w:rsidP="00C47F4A">
      <w:pPr>
        <w:jc w:val="both"/>
      </w:pPr>
      <w:r w:rsidRPr="004A761E">
        <w:rPr>
          <w:lang w:val="en-US"/>
        </w:rPr>
        <w:tab/>
      </w:r>
      <w:r w:rsidRPr="004A761E">
        <w:t xml:space="preserve">2. </w:t>
      </w:r>
      <w:r w:rsidRPr="004A761E">
        <w:rPr>
          <w:lang w:val="en-US"/>
        </w:rPr>
        <w:t>Freedom to provide services</w:t>
      </w:r>
      <w:r w:rsidRPr="004A761E">
        <w:t>.</w:t>
      </w:r>
    </w:p>
    <w:p w:rsidR="00C47F4A" w:rsidRPr="004A761E" w:rsidRDefault="00C47F4A" w:rsidP="00C47F4A">
      <w:pPr>
        <w:jc w:val="both"/>
      </w:pPr>
      <w:r w:rsidRPr="004A761E">
        <w:tab/>
        <w:t xml:space="preserve">3. </w:t>
      </w:r>
      <w:r w:rsidRPr="004A761E">
        <w:rPr>
          <w:lang w:val="en-US"/>
        </w:rPr>
        <w:t>Non-life insurance</w:t>
      </w:r>
      <w:r w:rsidRPr="004A761E">
        <w:t xml:space="preserve">. </w:t>
      </w:r>
    </w:p>
    <w:p w:rsidR="00C47F4A" w:rsidRPr="004A761E" w:rsidRDefault="00C47F4A" w:rsidP="00C47F4A">
      <w:pPr>
        <w:jc w:val="both"/>
        <w:rPr>
          <w:lang w:val="en-US"/>
        </w:rPr>
      </w:pPr>
      <w:r w:rsidRPr="004A761E">
        <w:tab/>
        <w:t xml:space="preserve">4. </w:t>
      </w:r>
      <w:r w:rsidRPr="004A761E">
        <w:rPr>
          <w:lang w:val="en-US"/>
        </w:rPr>
        <w:t>Classes of insurance that the company wishes to carry out in Bulgaria</w:t>
      </w:r>
      <w:r w:rsidRPr="004A761E">
        <w:t>:</w:t>
      </w:r>
    </w:p>
    <w:p w:rsidR="00C47F4A" w:rsidRPr="004A761E" w:rsidRDefault="00C47F4A" w:rsidP="00C47F4A">
      <w:pPr>
        <w:jc w:val="both"/>
      </w:pPr>
      <w:r w:rsidRPr="004A761E">
        <w:tab/>
      </w:r>
      <w:r w:rsidRPr="004A761E">
        <w:tab/>
        <w:t xml:space="preserve">4.1. </w:t>
      </w:r>
      <w:r w:rsidRPr="004A761E">
        <w:rPr>
          <w:lang w:val="en-US"/>
        </w:rPr>
        <w:t>Accident</w:t>
      </w:r>
      <w:r w:rsidRPr="004A761E">
        <w:t>;</w:t>
      </w:r>
    </w:p>
    <w:p w:rsidR="00C47F4A" w:rsidRPr="004A761E" w:rsidRDefault="00C47F4A" w:rsidP="00C47F4A">
      <w:pPr>
        <w:jc w:val="both"/>
        <w:rPr>
          <w:lang w:val="en-US"/>
        </w:rPr>
      </w:pPr>
      <w:r w:rsidRPr="004A761E">
        <w:tab/>
      </w:r>
      <w:r w:rsidRPr="004A761E">
        <w:tab/>
        <w:t xml:space="preserve">4.2. </w:t>
      </w:r>
      <w:r w:rsidRPr="004A761E">
        <w:rPr>
          <w:lang w:val="en-US"/>
        </w:rPr>
        <w:t>Sickness.</w:t>
      </w:r>
    </w:p>
    <w:p w:rsidR="00C47F4A" w:rsidRPr="004A761E" w:rsidRDefault="00C47F4A" w:rsidP="00C47F4A">
      <w:pPr>
        <w:ind w:firstLine="708"/>
        <w:jc w:val="both"/>
        <w:rPr>
          <w:lang w:val="en-US"/>
        </w:rPr>
      </w:pPr>
      <w:r w:rsidRPr="004A761E">
        <w:rPr>
          <w:lang w:val="en-US"/>
        </w:rPr>
        <w:t>5. Address</w:t>
      </w:r>
      <w:r w:rsidRPr="004A761E">
        <w:t>:</w:t>
      </w:r>
      <w:r w:rsidRPr="004A761E">
        <w:rPr>
          <w:lang w:val="en-US"/>
        </w:rPr>
        <w:t xml:space="preserve"> Nieuwe Stationsstraat 12, 6811 KS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5040, 6802 EA Arnhem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AC32F4" w:rsidRPr="004A761E" w:rsidRDefault="00AC32F4" w:rsidP="00AC32F4">
      <w:pPr>
        <w:ind w:firstLine="708"/>
        <w:jc w:val="both"/>
        <w:rPr>
          <w:lang w:val="en-US"/>
        </w:rPr>
      </w:pPr>
      <w:r w:rsidRPr="004A761E">
        <w:rPr>
          <w:lang w:val="en-US"/>
        </w:rPr>
        <w:t xml:space="preserve"> </w:t>
      </w:r>
    </w:p>
    <w:p w:rsidR="00B164FE" w:rsidRPr="004A761E" w:rsidRDefault="001A5F5D" w:rsidP="001A5F5D">
      <w:pPr>
        <w:jc w:val="both"/>
        <w:rPr>
          <w:b/>
          <w:lang w:val="de-DE"/>
        </w:rPr>
      </w:pPr>
      <w:r w:rsidRPr="004A761E">
        <w:rPr>
          <w:b/>
          <w:lang w:val="de-DE"/>
        </w:rPr>
        <w:t>40.</w:t>
      </w:r>
      <w:r w:rsidRPr="004A761E">
        <w:rPr>
          <w:b/>
          <w:lang w:val="de-DE"/>
        </w:rPr>
        <w:tab/>
        <w:t>1. Zilveren Kruis Zorgverzekeringen N.V.</w:t>
      </w:r>
    </w:p>
    <w:p w:rsidR="0042118A" w:rsidRPr="004A761E" w:rsidRDefault="00B164FE" w:rsidP="001A5F5D">
      <w:pPr>
        <w:jc w:val="both"/>
        <w:rPr>
          <w:b/>
          <w:lang w:val="en-US"/>
        </w:rPr>
      </w:pPr>
      <w:r w:rsidRPr="004A761E">
        <w:rPr>
          <w:b/>
          <w:lang w:val="de-DE"/>
        </w:rPr>
        <w:tab/>
      </w:r>
      <w:r w:rsidRPr="004A761E">
        <w:rPr>
          <w:b/>
          <w:lang w:val="en-US"/>
        </w:rPr>
        <w:t>With a letter, dated 24 July 2017, the competent authority of Netherlands informed about proposed</w:t>
      </w:r>
      <w:r w:rsidR="00431704" w:rsidRPr="004A761E">
        <w:rPr>
          <w:b/>
          <w:lang w:val="en-US"/>
        </w:rPr>
        <w:t xml:space="preserve"> merger between Zilveren Kruis Ziektekostenverzekeringen N.V. and</w:t>
      </w:r>
      <w:r w:rsidR="00431704" w:rsidRPr="004A761E">
        <w:rPr>
          <w:b/>
        </w:rPr>
        <w:t xml:space="preserve"> </w:t>
      </w:r>
      <w:r w:rsidR="00431704" w:rsidRPr="004A761E">
        <w:rPr>
          <w:b/>
          <w:lang w:val="en-US"/>
        </w:rPr>
        <w:t>Zilveren Kruis Zorgverzekeringen N.V.</w:t>
      </w:r>
      <w:r w:rsidR="00CE26A1" w:rsidRPr="004A761E">
        <w:rPr>
          <w:b/>
          <w:lang w:val="en-US"/>
        </w:rPr>
        <w:t xml:space="preserve"> After the merger Zilveren Kruis Zorgverzekeringen N.V. will transfer all of its portfolio to </w:t>
      </w:r>
      <w:r w:rsidR="00032CE5" w:rsidRPr="004A761E">
        <w:rPr>
          <w:b/>
          <w:lang w:val="en-US"/>
        </w:rPr>
        <w:t>Achmea Zorgverzekeringen N.V.</w:t>
      </w:r>
    </w:p>
    <w:p w:rsidR="001A5F5D" w:rsidRPr="004A761E" w:rsidRDefault="0042118A" w:rsidP="0042118A">
      <w:pPr>
        <w:ind w:firstLine="708"/>
        <w:jc w:val="both"/>
        <w:rPr>
          <w:b/>
          <w:snapToGrid w:val="0"/>
          <w:lang w:eastAsia="en-US"/>
        </w:rPr>
      </w:pPr>
      <w:r w:rsidRPr="004A761E">
        <w:rPr>
          <w:b/>
          <w:lang w:val="en-US"/>
        </w:rPr>
        <w:t>With a letter, dated 09 January 2018, the competent authority of Netherlands informed</w:t>
      </w:r>
      <w:r w:rsidR="008062FA" w:rsidRPr="004A761E">
        <w:rPr>
          <w:b/>
          <w:lang w:val="en-US"/>
        </w:rPr>
        <w:t xml:space="preserve"> that the insurer ceased to carry out its activities.</w:t>
      </w:r>
      <w:r w:rsidR="00032CE5" w:rsidRPr="004A761E">
        <w:rPr>
          <w:b/>
          <w:lang w:val="en-US"/>
        </w:rPr>
        <w:t xml:space="preserve">    </w:t>
      </w:r>
      <w:r w:rsidR="00032CE5" w:rsidRPr="004A761E">
        <w:rPr>
          <w:b/>
        </w:rPr>
        <w:t xml:space="preserve">     </w:t>
      </w:r>
      <w:r w:rsidR="00032CE5" w:rsidRPr="004A761E">
        <w:rPr>
          <w:b/>
          <w:lang w:val="en-US"/>
        </w:rPr>
        <w:t xml:space="preserve"> </w:t>
      </w:r>
      <w:r w:rsidR="00CE26A1" w:rsidRPr="004A761E">
        <w:rPr>
          <w:b/>
          <w:lang w:val="en-US"/>
        </w:rPr>
        <w:t xml:space="preserve"> </w:t>
      </w:r>
      <w:r w:rsidR="00431704" w:rsidRPr="004A761E">
        <w:rPr>
          <w:b/>
          <w:lang w:val="en-US"/>
        </w:rPr>
        <w:t xml:space="preserve"> </w:t>
      </w:r>
      <w:r w:rsidR="00B164FE" w:rsidRPr="004A761E">
        <w:rPr>
          <w:b/>
          <w:lang w:val="en-US"/>
        </w:rPr>
        <w:t xml:space="preserve"> </w:t>
      </w:r>
      <w:r w:rsidR="001A5F5D" w:rsidRPr="004A761E">
        <w:rPr>
          <w:b/>
          <w:lang w:val="en-US"/>
        </w:rPr>
        <w:t xml:space="preserve">   </w:t>
      </w:r>
    </w:p>
    <w:p w:rsidR="001A5F5D" w:rsidRPr="004A761E" w:rsidRDefault="001A5F5D" w:rsidP="001A5F5D">
      <w:pPr>
        <w:jc w:val="both"/>
      </w:pPr>
      <w:r w:rsidRPr="004A761E">
        <w:rPr>
          <w:lang w:val="en-US"/>
        </w:rPr>
        <w:tab/>
      </w:r>
      <w:r w:rsidRPr="004A761E">
        <w:t xml:space="preserve">2. </w:t>
      </w:r>
      <w:r w:rsidRPr="004A761E">
        <w:rPr>
          <w:lang w:val="en-US"/>
        </w:rPr>
        <w:t>Freedom to provide services</w:t>
      </w:r>
      <w:r w:rsidRPr="004A761E">
        <w:t>.</w:t>
      </w:r>
    </w:p>
    <w:p w:rsidR="001A5F5D" w:rsidRPr="004A761E" w:rsidRDefault="001A5F5D" w:rsidP="001A5F5D">
      <w:pPr>
        <w:jc w:val="both"/>
      </w:pPr>
      <w:r w:rsidRPr="004A761E">
        <w:tab/>
        <w:t xml:space="preserve">3. </w:t>
      </w:r>
      <w:r w:rsidRPr="004A761E">
        <w:rPr>
          <w:lang w:val="en-US"/>
        </w:rPr>
        <w:t>Non-life insurance</w:t>
      </w:r>
      <w:r w:rsidRPr="004A761E">
        <w:t xml:space="preserve">. </w:t>
      </w:r>
    </w:p>
    <w:p w:rsidR="001A5F5D" w:rsidRPr="004A761E" w:rsidRDefault="001A5F5D" w:rsidP="001A5F5D">
      <w:pPr>
        <w:jc w:val="both"/>
        <w:rPr>
          <w:lang w:val="en-US"/>
        </w:rPr>
      </w:pPr>
      <w:r w:rsidRPr="004A761E">
        <w:tab/>
        <w:t xml:space="preserve">4. </w:t>
      </w:r>
      <w:r w:rsidRPr="004A761E">
        <w:rPr>
          <w:lang w:val="en-US"/>
        </w:rPr>
        <w:t>Classes of insurance that the company wishes to carry out in Bulgaria</w:t>
      </w:r>
      <w:r w:rsidRPr="004A761E">
        <w:t>:</w:t>
      </w:r>
    </w:p>
    <w:p w:rsidR="001A5F5D" w:rsidRPr="004A761E" w:rsidRDefault="001A5F5D" w:rsidP="001A5F5D">
      <w:pPr>
        <w:jc w:val="both"/>
      </w:pPr>
      <w:r w:rsidRPr="004A761E">
        <w:tab/>
      </w:r>
      <w:r w:rsidRPr="004A761E">
        <w:tab/>
        <w:t xml:space="preserve">4.1. </w:t>
      </w:r>
      <w:r w:rsidRPr="004A761E">
        <w:rPr>
          <w:lang w:val="en-US"/>
        </w:rPr>
        <w:t>Accident</w:t>
      </w:r>
      <w:r w:rsidRPr="004A761E">
        <w:t>;</w:t>
      </w:r>
    </w:p>
    <w:p w:rsidR="001A5F5D" w:rsidRPr="004A761E" w:rsidRDefault="001A5F5D" w:rsidP="001A5F5D">
      <w:pPr>
        <w:jc w:val="both"/>
        <w:rPr>
          <w:lang w:val="en-US"/>
        </w:rPr>
      </w:pPr>
      <w:r w:rsidRPr="004A761E">
        <w:tab/>
      </w:r>
      <w:r w:rsidRPr="004A761E">
        <w:tab/>
        <w:t xml:space="preserve">4.2. </w:t>
      </w:r>
      <w:r w:rsidRPr="004A761E">
        <w:rPr>
          <w:lang w:val="en-US"/>
        </w:rPr>
        <w:t>Sickness.</w:t>
      </w:r>
    </w:p>
    <w:p w:rsidR="001A5F5D" w:rsidRPr="004A761E" w:rsidRDefault="001A5F5D" w:rsidP="001A5F5D">
      <w:pPr>
        <w:ind w:firstLine="708"/>
        <w:jc w:val="both"/>
        <w:rPr>
          <w:lang w:val="en-US"/>
        </w:rPr>
      </w:pPr>
      <w:r w:rsidRPr="004A761E">
        <w:rPr>
          <w:lang w:val="en-US"/>
        </w:rPr>
        <w:t>5. Address</w:t>
      </w:r>
      <w:r w:rsidRPr="004A761E">
        <w:t>:</w:t>
      </w:r>
      <w:r w:rsidRPr="004A761E">
        <w:rPr>
          <w:lang w:val="en-US"/>
        </w:rPr>
        <w:t xml:space="preserve"> Dellaertweg 1, 2316 WZ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444, 2300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2A1899" w:rsidRPr="004A761E" w:rsidRDefault="002A1899" w:rsidP="00FB6A6E">
      <w:pPr>
        <w:jc w:val="center"/>
        <w:rPr>
          <w:u w:val="single"/>
          <w:lang w:val="en-US"/>
        </w:rPr>
      </w:pPr>
    </w:p>
    <w:p w:rsidR="001A5F5D" w:rsidRPr="004A761E" w:rsidRDefault="001A5F5D" w:rsidP="001A5F5D">
      <w:pPr>
        <w:jc w:val="both"/>
        <w:rPr>
          <w:b/>
          <w:snapToGrid w:val="0"/>
          <w:lang w:val="en-US" w:eastAsia="en-US"/>
        </w:rPr>
      </w:pPr>
      <w:r w:rsidRPr="004A761E">
        <w:rPr>
          <w:b/>
          <w:lang w:val="de-DE"/>
        </w:rPr>
        <w:t>41.</w:t>
      </w:r>
      <w:r w:rsidRPr="004A761E">
        <w:rPr>
          <w:b/>
          <w:lang w:val="de-DE"/>
        </w:rPr>
        <w:tab/>
        <w:t xml:space="preserve">1. </w:t>
      </w:r>
      <w:r w:rsidRPr="004A761E">
        <w:rPr>
          <w:b/>
          <w:lang w:val="en-US"/>
        </w:rPr>
        <w:t>Avéro A</w:t>
      </w:r>
      <w:r w:rsidR="009D0295" w:rsidRPr="004A761E">
        <w:rPr>
          <w:b/>
          <w:lang w:val="en-US"/>
        </w:rPr>
        <w:t xml:space="preserve">chmea Zorgverzekeringen N.V. - With a letter, dated July, 20th 2021, the competent authority of the Netherlands informed that the insurer ceased to exist at </w:t>
      </w:r>
      <w:r w:rsidR="009D0295" w:rsidRPr="004A761E">
        <w:rPr>
          <w:b/>
        </w:rPr>
        <w:t>31</w:t>
      </w:r>
      <w:r w:rsidR="009D0295" w:rsidRPr="004A761E">
        <w:rPr>
          <w:b/>
          <w:lang w:val="en-US"/>
        </w:rPr>
        <w:t>.</w:t>
      </w:r>
      <w:r w:rsidR="009D0295" w:rsidRPr="004A761E">
        <w:rPr>
          <w:b/>
        </w:rPr>
        <w:t>12</w:t>
      </w:r>
      <w:r w:rsidR="009D0295" w:rsidRPr="004A761E">
        <w:rPr>
          <w:b/>
          <w:lang w:val="en-US"/>
        </w:rPr>
        <w:t>.2019.</w:t>
      </w:r>
    </w:p>
    <w:p w:rsidR="001A5F5D" w:rsidRPr="004A761E" w:rsidRDefault="001A5F5D" w:rsidP="001A5F5D">
      <w:pPr>
        <w:jc w:val="both"/>
      </w:pPr>
      <w:r w:rsidRPr="004A761E">
        <w:rPr>
          <w:lang w:val="en-US"/>
        </w:rPr>
        <w:tab/>
      </w:r>
      <w:r w:rsidRPr="004A761E">
        <w:t xml:space="preserve">2. </w:t>
      </w:r>
      <w:r w:rsidRPr="004A761E">
        <w:rPr>
          <w:lang w:val="en-US"/>
        </w:rPr>
        <w:t>Freedom to provide services</w:t>
      </w:r>
      <w:r w:rsidRPr="004A761E">
        <w:t>.</w:t>
      </w:r>
    </w:p>
    <w:p w:rsidR="001A5F5D" w:rsidRPr="004A761E" w:rsidRDefault="001A5F5D" w:rsidP="001A5F5D">
      <w:pPr>
        <w:jc w:val="both"/>
      </w:pPr>
      <w:r w:rsidRPr="004A761E">
        <w:tab/>
        <w:t xml:space="preserve">3. </w:t>
      </w:r>
      <w:r w:rsidRPr="004A761E">
        <w:rPr>
          <w:lang w:val="en-US"/>
        </w:rPr>
        <w:t>Non-life insurance</w:t>
      </w:r>
      <w:r w:rsidRPr="004A761E">
        <w:t xml:space="preserve">. </w:t>
      </w:r>
    </w:p>
    <w:p w:rsidR="001A5F5D" w:rsidRPr="004A761E" w:rsidRDefault="001A5F5D" w:rsidP="001A5F5D">
      <w:pPr>
        <w:jc w:val="both"/>
        <w:rPr>
          <w:lang w:val="en-US"/>
        </w:rPr>
      </w:pPr>
      <w:r w:rsidRPr="004A761E">
        <w:tab/>
        <w:t xml:space="preserve">4. </w:t>
      </w:r>
      <w:r w:rsidRPr="004A761E">
        <w:rPr>
          <w:lang w:val="en-US"/>
        </w:rPr>
        <w:t>Classes of insurance that the company wishes to carry out in Bulgaria</w:t>
      </w:r>
      <w:r w:rsidRPr="004A761E">
        <w:t>:</w:t>
      </w:r>
    </w:p>
    <w:p w:rsidR="001A5F5D" w:rsidRPr="004A761E" w:rsidRDefault="001A5F5D" w:rsidP="001A5F5D">
      <w:pPr>
        <w:jc w:val="both"/>
      </w:pPr>
      <w:r w:rsidRPr="004A761E">
        <w:tab/>
      </w:r>
      <w:r w:rsidRPr="004A761E">
        <w:tab/>
        <w:t xml:space="preserve">4.1. </w:t>
      </w:r>
      <w:r w:rsidRPr="004A761E">
        <w:rPr>
          <w:lang w:val="en-US"/>
        </w:rPr>
        <w:t>Accident</w:t>
      </w:r>
      <w:r w:rsidRPr="004A761E">
        <w:t>;</w:t>
      </w:r>
    </w:p>
    <w:p w:rsidR="001A5F5D" w:rsidRPr="004A761E" w:rsidRDefault="001A5F5D" w:rsidP="001A5F5D">
      <w:pPr>
        <w:jc w:val="both"/>
        <w:rPr>
          <w:lang w:val="en-US"/>
        </w:rPr>
      </w:pPr>
      <w:r w:rsidRPr="004A761E">
        <w:tab/>
      </w:r>
      <w:r w:rsidRPr="004A761E">
        <w:tab/>
        <w:t xml:space="preserve">4.2. </w:t>
      </w:r>
      <w:r w:rsidRPr="004A761E">
        <w:rPr>
          <w:lang w:val="en-US"/>
        </w:rPr>
        <w:t>Sickness.</w:t>
      </w:r>
    </w:p>
    <w:p w:rsidR="001A5F5D" w:rsidRPr="004A761E" w:rsidRDefault="001A5F5D" w:rsidP="001A5F5D">
      <w:pPr>
        <w:ind w:firstLine="708"/>
        <w:jc w:val="both"/>
        <w:rPr>
          <w:lang w:val="en-US"/>
        </w:rPr>
      </w:pPr>
      <w:r w:rsidRPr="004A761E">
        <w:rPr>
          <w:lang w:val="en-US"/>
        </w:rPr>
        <w:t>5. Address</w:t>
      </w:r>
      <w:r w:rsidRPr="004A761E">
        <w:t>:</w:t>
      </w:r>
      <w:r w:rsidRPr="004A761E">
        <w:rPr>
          <w:lang w:val="en-US"/>
        </w:rPr>
        <w:t xml:space="preserve"> Dellaertweg 1, 2316 WZ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444, 2300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C47F4A" w:rsidRPr="004A761E" w:rsidRDefault="00C47F4A" w:rsidP="00FB6A6E">
      <w:pPr>
        <w:jc w:val="center"/>
        <w:rPr>
          <w:u w:val="single"/>
          <w:lang w:val="en-US"/>
        </w:rPr>
      </w:pPr>
    </w:p>
    <w:p w:rsidR="00A02B56" w:rsidRPr="004A761E" w:rsidRDefault="00A02B56" w:rsidP="00A02B56">
      <w:pPr>
        <w:jc w:val="both"/>
        <w:rPr>
          <w:b/>
          <w:snapToGrid w:val="0"/>
          <w:lang w:eastAsia="en-US"/>
        </w:rPr>
      </w:pPr>
      <w:r w:rsidRPr="004A761E">
        <w:rPr>
          <w:b/>
          <w:lang w:val="en-GB"/>
        </w:rPr>
        <w:t>42.</w:t>
      </w:r>
      <w:r w:rsidRPr="004A761E">
        <w:rPr>
          <w:b/>
          <w:lang w:val="en-GB"/>
        </w:rPr>
        <w:tab/>
        <w:t xml:space="preserve">1. </w:t>
      </w:r>
      <w:r w:rsidRPr="004A761E">
        <w:rPr>
          <w:b/>
          <w:lang w:val="en-US"/>
        </w:rPr>
        <w:t xml:space="preserve">Interpolis Zorgverzekeringen N.V.        </w:t>
      </w:r>
    </w:p>
    <w:p w:rsidR="00A02B56" w:rsidRPr="004A761E" w:rsidRDefault="00A02B56" w:rsidP="00A02B56">
      <w:pPr>
        <w:jc w:val="both"/>
      </w:pPr>
      <w:r w:rsidRPr="004A761E">
        <w:rPr>
          <w:lang w:val="en-US"/>
        </w:rPr>
        <w:tab/>
      </w:r>
      <w:r w:rsidRPr="004A761E">
        <w:t xml:space="preserve">2. </w:t>
      </w:r>
      <w:r w:rsidRPr="004A761E">
        <w:rPr>
          <w:lang w:val="en-US"/>
        </w:rPr>
        <w:t>Freedom to provide services</w:t>
      </w:r>
      <w:r w:rsidRPr="004A761E">
        <w:t>.</w:t>
      </w:r>
    </w:p>
    <w:p w:rsidR="00A02B56" w:rsidRPr="004A761E" w:rsidRDefault="00A02B56" w:rsidP="00A02B56">
      <w:pPr>
        <w:jc w:val="both"/>
      </w:pPr>
      <w:r w:rsidRPr="004A761E">
        <w:tab/>
        <w:t xml:space="preserve">3. </w:t>
      </w:r>
      <w:r w:rsidRPr="004A761E">
        <w:rPr>
          <w:lang w:val="en-US"/>
        </w:rPr>
        <w:t>Non-life insurance</w:t>
      </w:r>
      <w:r w:rsidRPr="004A761E">
        <w:t xml:space="preserve">. </w:t>
      </w:r>
    </w:p>
    <w:p w:rsidR="00A02B56" w:rsidRPr="004A761E" w:rsidRDefault="00A02B56" w:rsidP="00A02B56">
      <w:pPr>
        <w:jc w:val="both"/>
        <w:rPr>
          <w:lang w:val="en-US"/>
        </w:rPr>
      </w:pPr>
      <w:r w:rsidRPr="004A761E">
        <w:tab/>
        <w:t xml:space="preserve">4. </w:t>
      </w:r>
      <w:r w:rsidRPr="004A761E">
        <w:rPr>
          <w:lang w:val="en-US"/>
        </w:rPr>
        <w:t>Classes of insurance that the company wishes to carry out in Bulgaria</w:t>
      </w:r>
      <w:r w:rsidRPr="004A761E">
        <w:t>:</w:t>
      </w:r>
    </w:p>
    <w:p w:rsidR="00A02B56" w:rsidRPr="004A761E" w:rsidRDefault="00A02B56" w:rsidP="00A02B56">
      <w:pPr>
        <w:jc w:val="both"/>
      </w:pPr>
      <w:r w:rsidRPr="004A761E">
        <w:tab/>
      </w:r>
      <w:r w:rsidRPr="004A761E">
        <w:tab/>
        <w:t xml:space="preserve">4.1. </w:t>
      </w:r>
      <w:r w:rsidRPr="004A761E">
        <w:rPr>
          <w:lang w:val="en-US"/>
        </w:rPr>
        <w:t>Accident</w:t>
      </w:r>
      <w:r w:rsidRPr="004A761E">
        <w:t>;</w:t>
      </w:r>
    </w:p>
    <w:p w:rsidR="00A02B56" w:rsidRPr="004A761E" w:rsidRDefault="00A02B56" w:rsidP="00A02B56">
      <w:pPr>
        <w:jc w:val="both"/>
        <w:rPr>
          <w:lang w:val="en-US"/>
        </w:rPr>
      </w:pPr>
      <w:r w:rsidRPr="004A761E">
        <w:tab/>
      </w:r>
      <w:r w:rsidRPr="004A761E">
        <w:tab/>
        <w:t xml:space="preserve">4.2. </w:t>
      </w:r>
      <w:r w:rsidRPr="004A761E">
        <w:rPr>
          <w:lang w:val="en-US"/>
        </w:rPr>
        <w:t>Sickness.</w:t>
      </w:r>
    </w:p>
    <w:p w:rsidR="00A02B56" w:rsidRPr="004A761E" w:rsidRDefault="00A02B56" w:rsidP="00A02B56">
      <w:pPr>
        <w:ind w:firstLine="708"/>
        <w:jc w:val="both"/>
        <w:rPr>
          <w:lang w:val="en-US"/>
        </w:rPr>
      </w:pPr>
      <w:r w:rsidRPr="004A761E">
        <w:rPr>
          <w:lang w:val="en-US"/>
        </w:rPr>
        <w:t>5. Address</w:t>
      </w:r>
      <w:r w:rsidRPr="004A761E">
        <w:t>:</w:t>
      </w:r>
      <w:r w:rsidRPr="004A761E">
        <w:rPr>
          <w:lang w:val="en-US"/>
        </w:rPr>
        <w:t xml:space="preserve"> Dellaertweg 1, 2316 WZ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444, 2300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AE55B3" w:rsidRPr="004A761E" w:rsidRDefault="00AE55B3" w:rsidP="00FB6A6E">
      <w:pPr>
        <w:jc w:val="center"/>
        <w:rPr>
          <w:u w:val="single"/>
          <w:lang w:val="en-US"/>
        </w:rPr>
      </w:pPr>
    </w:p>
    <w:p w:rsidR="00D7427A" w:rsidRPr="004A761E" w:rsidRDefault="001203AE" w:rsidP="001203AE">
      <w:pPr>
        <w:jc w:val="both"/>
        <w:rPr>
          <w:b/>
          <w:lang w:val="de-DE"/>
        </w:rPr>
      </w:pPr>
      <w:r w:rsidRPr="004A761E">
        <w:rPr>
          <w:b/>
          <w:lang w:val="de-DE"/>
        </w:rPr>
        <w:t>43.</w:t>
      </w:r>
      <w:r w:rsidRPr="004A761E">
        <w:rPr>
          <w:b/>
          <w:lang w:val="de-DE"/>
        </w:rPr>
        <w:tab/>
        <w:t xml:space="preserve">1. </w:t>
      </w:r>
      <w:r w:rsidR="00023965" w:rsidRPr="004A761E">
        <w:rPr>
          <w:b/>
          <w:lang w:val="de-DE"/>
        </w:rPr>
        <w:t>Zilveren Kruis Zorgverzekeringen N.V.</w:t>
      </w:r>
      <w:r w:rsidR="00023965" w:rsidRPr="004A761E">
        <w:rPr>
          <w:b/>
        </w:rPr>
        <w:t xml:space="preserve"> </w:t>
      </w:r>
      <w:r w:rsidR="00023965" w:rsidRPr="004A761E">
        <w:rPr>
          <w:b/>
          <w:lang w:val="de-DE"/>
        </w:rPr>
        <w:t xml:space="preserve">(previous name - </w:t>
      </w:r>
      <w:r w:rsidRPr="004A761E">
        <w:rPr>
          <w:b/>
          <w:lang w:val="de-DE"/>
        </w:rPr>
        <w:t>OZF Zorgverzekeringen N.V.</w:t>
      </w:r>
      <w:r w:rsidR="00023965" w:rsidRPr="004A761E">
        <w:rPr>
          <w:b/>
          <w:lang w:val="de-DE"/>
        </w:rPr>
        <w:t>)</w:t>
      </w:r>
    </w:p>
    <w:p w:rsidR="001203AE" w:rsidRPr="004A761E" w:rsidRDefault="001203AE" w:rsidP="00725989">
      <w:pPr>
        <w:jc w:val="both"/>
        <w:rPr>
          <w:b/>
          <w:lang w:val="en-US"/>
        </w:rPr>
      </w:pPr>
      <w:r w:rsidRPr="004A761E">
        <w:rPr>
          <w:b/>
          <w:lang w:val="de-DE"/>
        </w:rPr>
        <w:t xml:space="preserve">    </w:t>
      </w:r>
      <w:r w:rsidR="00D7427A" w:rsidRPr="004A761E">
        <w:rPr>
          <w:b/>
          <w:lang w:val="de-DE"/>
        </w:rPr>
        <w:tab/>
      </w:r>
      <w:r w:rsidR="00D7427A" w:rsidRPr="004A761E">
        <w:rPr>
          <w:b/>
          <w:lang w:val="en-US"/>
        </w:rPr>
        <w:t>With a letter, dated 24 July 2017, the competent authority of Netherlands informed about</w:t>
      </w:r>
      <w:r w:rsidR="00BE7965" w:rsidRPr="004A761E">
        <w:rPr>
          <w:b/>
          <w:lang w:val="en-US"/>
        </w:rPr>
        <w:t xml:space="preserve"> proposed partial portfolio transfer </w:t>
      </w:r>
      <w:r w:rsidR="008575B7" w:rsidRPr="004A761E">
        <w:rPr>
          <w:b/>
          <w:lang w:val="en-US"/>
        </w:rPr>
        <w:t>from Achmea Zorgverzekeringen N.V.</w:t>
      </w:r>
      <w:r w:rsidR="008575B7" w:rsidRPr="004A761E">
        <w:rPr>
          <w:b/>
        </w:rPr>
        <w:t xml:space="preserve"> </w:t>
      </w:r>
      <w:r w:rsidR="008575B7" w:rsidRPr="004A761E">
        <w:rPr>
          <w:b/>
          <w:lang w:val="en-US"/>
        </w:rPr>
        <w:t>to OZF Zorgverzekeringen N.V.</w:t>
      </w:r>
      <w:r w:rsidR="00725989" w:rsidRPr="004A761E">
        <w:rPr>
          <w:b/>
          <w:lang w:val="en-US"/>
        </w:rPr>
        <w:t xml:space="preserve"> and partial portfolio transfer from OZF Zorgverzekeringen N.V. to Achmea Zorgverzekeringen N.V.</w:t>
      </w:r>
    </w:p>
    <w:p w:rsidR="00771DBE" w:rsidRPr="004A761E" w:rsidRDefault="00771DBE" w:rsidP="00771DBE">
      <w:pPr>
        <w:ind w:firstLine="708"/>
        <w:jc w:val="both"/>
        <w:rPr>
          <w:b/>
          <w:snapToGrid w:val="0"/>
          <w:lang w:eastAsia="en-US"/>
        </w:rPr>
      </w:pPr>
      <w:r w:rsidRPr="004A761E">
        <w:rPr>
          <w:b/>
          <w:lang w:val="en-US"/>
        </w:rPr>
        <w:t xml:space="preserve">With a letter, dated 09 January 2018, the competent authority of Netherlands informed that the insurer changed its name.    </w:t>
      </w:r>
      <w:r w:rsidRPr="004A761E">
        <w:rPr>
          <w:b/>
        </w:rPr>
        <w:t xml:space="preserve">     </w:t>
      </w:r>
      <w:r w:rsidRPr="004A761E">
        <w:rPr>
          <w:b/>
          <w:lang w:val="en-US"/>
        </w:rPr>
        <w:t xml:space="preserve">       </w:t>
      </w:r>
    </w:p>
    <w:p w:rsidR="001203AE" w:rsidRPr="004A761E" w:rsidRDefault="001203AE" w:rsidP="001203AE">
      <w:pPr>
        <w:jc w:val="both"/>
      </w:pPr>
      <w:r w:rsidRPr="004A761E">
        <w:rPr>
          <w:lang w:val="en-US"/>
        </w:rPr>
        <w:tab/>
      </w:r>
      <w:r w:rsidRPr="004A761E">
        <w:t xml:space="preserve">2. </w:t>
      </w:r>
      <w:r w:rsidRPr="004A761E">
        <w:rPr>
          <w:lang w:val="en-US"/>
        </w:rPr>
        <w:t>Freedom to provide services</w:t>
      </w:r>
      <w:r w:rsidRPr="004A761E">
        <w:t>.</w:t>
      </w:r>
    </w:p>
    <w:p w:rsidR="001203AE" w:rsidRPr="004A761E" w:rsidRDefault="001203AE" w:rsidP="001203AE">
      <w:pPr>
        <w:jc w:val="both"/>
      </w:pPr>
      <w:r w:rsidRPr="004A761E">
        <w:tab/>
        <w:t xml:space="preserve">3. </w:t>
      </w:r>
      <w:r w:rsidRPr="004A761E">
        <w:rPr>
          <w:lang w:val="en-US"/>
        </w:rPr>
        <w:t>Non-life insurance</w:t>
      </w:r>
      <w:r w:rsidRPr="004A761E">
        <w:t xml:space="preserve">. </w:t>
      </w:r>
    </w:p>
    <w:p w:rsidR="001203AE" w:rsidRPr="004A761E" w:rsidRDefault="001203AE" w:rsidP="001203AE">
      <w:pPr>
        <w:jc w:val="both"/>
        <w:rPr>
          <w:lang w:val="en-US"/>
        </w:rPr>
      </w:pPr>
      <w:r w:rsidRPr="004A761E">
        <w:tab/>
        <w:t xml:space="preserve">4. </w:t>
      </w:r>
      <w:r w:rsidRPr="004A761E">
        <w:rPr>
          <w:lang w:val="en-US"/>
        </w:rPr>
        <w:t>Classes of insurance that the company wishes to carry out in Bulgaria</w:t>
      </w:r>
      <w:r w:rsidRPr="004A761E">
        <w:t>:</w:t>
      </w:r>
    </w:p>
    <w:p w:rsidR="001203AE" w:rsidRPr="004A761E" w:rsidRDefault="001203AE" w:rsidP="001203AE">
      <w:pPr>
        <w:jc w:val="both"/>
      </w:pPr>
      <w:r w:rsidRPr="004A761E">
        <w:tab/>
      </w:r>
      <w:r w:rsidRPr="004A761E">
        <w:tab/>
        <w:t xml:space="preserve">4.1. </w:t>
      </w:r>
      <w:r w:rsidRPr="004A761E">
        <w:rPr>
          <w:lang w:val="en-US"/>
        </w:rPr>
        <w:t>Accident</w:t>
      </w:r>
      <w:r w:rsidRPr="004A761E">
        <w:t>;</w:t>
      </w:r>
    </w:p>
    <w:p w:rsidR="001203AE" w:rsidRPr="004A761E" w:rsidRDefault="001203AE" w:rsidP="001203AE">
      <w:pPr>
        <w:jc w:val="both"/>
        <w:rPr>
          <w:lang w:val="en-US"/>
        </w:rPr>
      </w:pPr>
      <w:r w:rsidRPr="004A761E">
        <w:tab/>
      </w:r>
      <w:r w:rsidRPr="004A761E">
        <w:tab/>
        <w:t xml:space="preserve">4.2. </w:t>
      </w:r>
      <w:r w:rsidRPr="004A761E">
        <w:rPr>
          <w:lang w:val="en-US"/>
        </w:rPr>
        <w:t>Sickness.</w:t>
      </w:r>
    </w:p>
    <w:p w:rsidR="001203AE" w:rsidRPr="004A761E" w:rsidRDefault="001203AE" w:rsidP="001203AE">
      <w:pPr>
        <w:ind w:firstLine="708"/>
        <w:jc w:val="both"/>
        <w:rPr>
          <w:lang w:val="en-US"/>
        </w:rPr>
      </w:pPr>
      <w:r w:rsidRPr="004A761E">
        <w:rPr>
          <w:lang w:val="en-US"/>
        </w:rPr>
        <w:t>5. Address</w:t>
      </w:r>
      <w:r w:rsidRPr="004A761E">
        <w:t>:</w:t>
      </w:r>
      <w:r w:rsidRPr="004A761E">
        <w:rPr>
          <w:lang w:val="en-US"/>
        </w:rPr>
        <w:t xml:space="preserve"> Dellaertweg 1, 2316 WZ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444, 2300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1203AE" w:rsidRPr="004A761E" w:rsidRDefault="001203AE" w:rsidP="00FB6A6E">
      <w:pPr>
        <w:jc w:val="center"/>
        <w:rPr>
          <w:u w:val="single"/>
          <w:lang w:val="en-US"/>
        </w:rPr>
      </w:pPr>
    </w:p>
    <w:p w:rsidR="007754F4" w:rsidRPr="004A761E" w:rsidRDefault="001203AE" w:rsidP="001203AE">
      <w:pPr>
        <w:jc w:val="both"/>
        <w:rPr>
          <w:b/>
          <w:lang w:val="en-US"/>
        </w:rPr>
      </w:pPr>
      <w:r w:rsidRPr="004A761E">
        <w:rPr>
          <w:b/>
          <w:lang w:val="en-US"/>
        </w:rPr>
        <w:t>44</w:t>
      </w:r>
      <w:r w:rsidRPr="004A761E">
        <w:rPr>
          <w:b/>
          <w:lang w:val="ru-RU"/>
        </w:rPr>
        <w:t>.</w:t>
      </w:r>
      <w:r w:rsidRPr="004A761E">
        <w:rPr>
          <w:b/>
          <w:lang w:val="ru-RU"/>
        </w:rPr>
        <w:tab/>
        <w:t>1.</w:t>
      </w:r>
      <w:r w:rsidRPr="004A761E">
        <w:rPr>
          <w:b/>
          <w:lang w:val="en-US"/>
        </w:rPr>
        <w:t xml:space="preserve"> Achmea Zorgverzekeringen N.V.</w:t>
      </w:r>
    </w:p>
    <w:p w:rsidR="006113E4" w:rsidRPr="004A761E" w:rsidRDefault="001203AE" w:rsidP="006113E4">
      <w:pPr>
        <w:jc w:val="both"/>
        <w:rPr>
          <w:b/>
          <w:snapToGrid w:val="0"/>
          <w:lang w:eastAsia="en-US"/>
        </w:rPr>
      </w:pPr>
      <w:r w:rsidRPr="004A761E">
        <w:rPr>
          <w:b/>
          <w:lang w:val="en-US"/>
        </w:rPr>
        <w:t xml:space="preserve">      </w:t>
      </w:r>
      <w:r w:rsidR="00223131" w:rsidRPr="004A761E">
        <w:rPr>
          <w:b/>
          <w:lang w:val="en-US"/>
        </w:rPr>
        <w:t xml:space="preserve">With a letter, dated 24 July 2017, the competent authority of Netherlands informed about proposed </w:t>
      </w:r>
      <w:r w:rsidR="00CB0722" w:rsidRPr="004A761E">
        <w:rPr>
          <w:b/>
          <w:lang w:val="en-US"/>
        </w:rPr>
        <w:t xml:space="preserve">merger between Zilveren Kruis Zorgverzekeringen N.V. </w:t>
      </w:r>
      <w:r w:rsidR="002751AD" w:rsidRPr="004A761E">
        <w:rPr>
          <w:b/>
          <w:lang w:val="en-US"/>
        </w:rPr>
        <w:t>and</w:t>
      </w:r>
      <w:r w:rsidR="00CB0722" w:rsidRPr="004A761E">
        <w:rPr>
          <w:b/>
        </w:rPr>
        <w:t xml:space="preserve"> </w:t>
      </w:r>
      <w:r w:rsidR="00CB0722" w:rsidRPr="004A761E">
        <w:rPr>
          <w:b/>
          <w:lang w:val="en-US"/>
        </w:rPr>
        <w:t>Achmea Zorgverzekeringen N.V.</w:t>
      </w:r>
      <w:r w:rsidR="006113E4" w:rsidRPr="004A761E">
        <w:rPr>
          <w:b/>
          <w:lang w:val="en-US"/>
        </w:rPr>
        <w:t xml:space="preserve"> After the merger Zilveren Kruis Zorgverzekeringen N.V. will transfer all of its portfolio to Achmea Zorgverzekeringen N.V. </w:t>
      </w:r>
      <w:r w:rsidR="00D33710" w:rsidRPr="004A761E">
        <w:rPr>
          <w:b/>
          <w:lang w:val="en-US"/>
        </w:rPr>
        <w:t>In addition, after the merger Achmea Zorgverzekeringen N.V.</w:t>
      </w:r>
      <w:r w:rsidR="00D33710" w:rsidRPr="004A761E">
        <w:rPr>
          <w:b/>
        </w:rPr>
        <w:t xml:space="preserve"> </w:t>
      </w:r>
      <w:r w:rsidR="00D33710" w:rsidRPr="004A761E">
        <w:rPr>
          <w:b/>
          <w:lang w:val="en-US"/>
        </w:rPr>
        <w:t>will transfer part of its portfolio to</w:t>
      </w:r>
      <w:r w:rsidR="00D33710" w:rsidRPr="004A761E">
        <w:rPr>
          <w:b/>
        </w:rPr>
        <w:t xml:space="preserve"> </w:t>
      </w:r>
      <w:r w:rsidR="00D33710" w:rsidRPr="004A761E">
        <w:rPr>
          <w:b/>
          <w:lang w:val="en-US"/>
        </w:rPr>
        <w:t xml:space="preserve">OZF Zorgverzekeringen N.V.    </w:t>
      </w:r>
      <w:r w:rsidR="006113E4" w:rsidRPr="004A761E">
        <w:rPr>
          <w:b/>
          <w:lang w:val="en-US"/>
        </w:rPr>
        <w:t xml:space="preserve">   </w:t>
      </w:r>
      <w:r w:rsidR="006113E4" w:rsidRPr="004A761E">
        <w:rPr>
          <w:b/>
        </w:rPr>
        <w:t xml:space="preserve">     </w:t>
      </w:r>
      <w:r w:rsidR="006113E4" w:rsidRPr="004A761E">
        <w:rPr>
          <w:b/>
          <w:lang w:val="en-US"/>
        </w:rPr>
        <w:t xml:space="preserve">       </w:t>
      </w:r>
    </w:p>
    <w:p w:rsidR="009F70B8" w:rsidRPr="004A761E" w:rsidRDefault="009F70B8" w:rsidP="009F70B8">
      <w:pPr>
        <w:jc w:val="both"/>
      </w:pPr>
      <w:r w:rsidRPr="004A761E">
        <w:rPr>
          <w:lang w:val="en-US"/>
        </w:rPr>
        <w:tab/>
      </w:r>
      <w:r w:rsidRPr="004A761E">
        <w:t xml:space="preserve">2. </w:t>
      </w:r>
      <w:r w:rsidRPr="004A761E">
        <w:rPr>
          <w:lang w:val="en-US"/>
        </w:rPr>
        <w:t>Freedom to provide services</w:t>
      </w:r>
      <w:r w:rsidRPr="004A761E">
        <w:t>.</w:t>
      </w:r>
    </w:p>
    <w:p w:rsidR="009F70B8" w:rsidRPr="004A761E" w:rsidRDefault="009F70B8" w:rsidP="009F70B8">
      <w:pPr>
        <w:jc w:val="both"/>
      </w:pPr>
      <w:r w:rsidRPr="004A761E">
        <w:tab/>
        <w:t xml:space="preserve">3. </w:t>
      </w:r>
      <w:r w:rsidRPr="004A761E">
        <w:rPr>
          <w:lang w:val="en-US"/>
        </w:rPr>
        <w:t>Non-life insurance</w:t>
      </w:r>
      <w:r w:rsidRPr="004A761E">
        <w:t xml:space="preserve">. </w:t>
      </w:r>
    </w:p>
    <w:p w:rsidR="009F70B8" w:rsidRPr="004A761E" w:rsidRDefault="009F70B8" w:rsidP="009F70B8">
      <w:pPr>
        <w:jc w:val="both"/>
        <w:rPr>
          <w:lang w:val="en-US"/>
        </w:rPr>
      </w:pPr>
      <w:r w:rsidRPr="004A761E">
        <w:tab/>
        <w:t xml:space="preserve">4. </w:t>
      </w:r>
      <w:r w:rsidRPr="004A761E">
        <w:rPr>
          <w:lang w:val="en-US"/>
        </w:rPr>
        <w:t>Classes of insurance that the company wishes to carry out in Bulgaria</w:t>
      </w:r>
      <w:r w:rsidRPr="004A761E">
        <w:t>:</w:t>
      </w:r>
    </w:p>
    <w:p w:rsidR="009F70B8" w:rsidRPr="004A761E" w:rsidRDefault="009F70B8" w:rsidP="009F70B8">
      <w:pPr>
        <w:jc w:val="both"/>
      </w:pPr>
      <w:r w:rsidRPr="004A761E">
        <w:tab/>
      </w:r>
      <w:r w:rsidRPr="004A761E">
        <w:tab/>
        <w:t xml:space="preserve">4.1. </w:t>
      </w:r>
      <w:r w:rsidRPr="004A761E">
        <w:rPr>
          <w:lang w:val="en-US"/>
        </w:rPr>
        <w:t>Accident</w:t>
      </w:r>
      <w:r w:rsidRPr="004A761E">
        <w:t>;</w:t>
      </w:r>
    </w:p>
    <w:p w:rsidR="009F70B8" w:rsidRPr="004A761E" w:rsidRDefault="009F70B8" w:rsidP="009F70B8">
      <w:pPr>
        <w:jc w:val="both"/>
        <w:rPr>
          <w:lang w:val="en-US"/>
        </w:rPr>
      </w:pPr>
      <w:r w:rsidRPr="004A761E">
        <w:tab/>
      </w:r>
      <w:r w:rsidRPr="004A761E">
        <w:tab/>
        <w:t xml:space="preserve">4.2. </w:t>
      </w:r>
      <w:r w:rsidRPr="004A761E">
        <w:rPr>
          <w:lang w:val="en-US"/>
        </w:rPr>
        <w:t>Sickness.</w:t>
      </w:r>
    </w:p>
    <w:p w:rsidR="009F70B8" w:rsidRPr="004A761E" w:rsidRDefault="009F70B8" w:rsidP="009F70B8">
      <w:pPr>
        <w:ind w:firstLine="708"/>
        <w:jc w:val="both"/>
        <w:rPr>
          <w:lang w:val="en-US"/>
        </w:rPr>
      </w:pPr>
      <w:r w:rsidRPr="004A761E">
        <w:rPr>
          <w:lang w:val="en-US"/>
        </w:rPr>
        <w:t>5. Address</w:t>
      </w:r>
      <w:r w:rsidRPr="004A761E">
        <w:t>:</w:t>
      </w:r>
      <w:r w:rsidRPr="004A761E">
        <w:rPr>
          <w:lang w:val="en-US"/>
        </w:rPr>
        <w:t xml:space="preserve"> Dellaertweg 1, 2316 WZ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444, 2300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7B294E" w:rsidRPr="004A761E" w:rsidRDefault="007B294E" w:rsidP="00FB6A6E">
      <w:pPr>
        <w:jc w:val="center"/>
        <w:rPr>
          <w:b/>
          <w:u w:val="single"/>
          <w:lang w:val="en-US"/>
        </w:rPr>
      </w:pPr>
    </w:p>
    <w:p w:rsidR="002B1300" w:rsidRPr="004A761E" w:rsidRDefault="001203AE" w:rsidP="001203AE">
      <w:pPr>
        <w:jc w:val="both"/>
        <w:rPr>
          <w:b/>
          <w:lang w:val="de-DE"/>
        </w:rPr>
      </w:pPr>
      <w:r w:rsidRPr="004A761E">
        <w:rPr>
          <w:b/>
          <w:lang w:val="de-DE"/>
        </w:rPr>
        <w:t>45</w:t>
      </w:r>
      <w:r w:rsidRPr="004A761E">
        <w:rPr>
          <w:b/>
          <w:lang w:val="ru-RU"/>
        </w:rPr>
        <w:t>.</w:t>
      </w:r>
      <w:r w:rsidRPr="004A761E">
        <w:rPr>
          <w:b/>
          <w:lang w:val="ru-RU"/>
        </w:rPr>
        <w:tab/>
        <w:t>1.</w:t>
      </w:r>
      <w:r w:rsidRPr="004A761E">
        <w:rPr>
          <w:b/>
          <w:lang w:val="de-DE"/>
        </w:rPr>
        <w:t xml:space="preserve"> </w:t>
      </w:r>
      <w:r w:rsidR="00D2231D" w:rsidRPr="004A761E">
        <w:rPr>
          <w:b/>
          <w:lang w:val="de-DE"/>
        </w:rPr>
        <w:t>Zilveren Kruis Ziektekostenverzekeringen N.V.</w:t>
      </w:r>
    </w:p>
    <w:p w:rsidR="008062FA" w:rsidRPr="004A761E" w:rsidRDefault="002B1300" w:rsidP="002B1300">
      <w:pPr>
        <w:ind w:firstLine="708"/>
        <w:jc w:val="both"/>
        <w:rPr>
          <w:b/>
          <w:lang w:val="en-US"/>
        </w:rPr>
      </w:pPr>
      <w:r w:rsidRPr="004A761E">
        <w:rPr>
          <w:b/>
          <w:lang w:val="en-US"/>
        </w:rPr>
        <w:t>With a letter, dated 24 July 2017, the competent authority of Netherlands informed about proposed merger between Zilveren Kruis Ziektekostenverzekeringen N.V. and</w:t>
      </w:r>
      <w:r w:rsidRPr="004A761E">
        <w:rPr>
          <w:b/>
        </w:rPr>
        <w:t xml:space="preserve"> </w:t>
      </w:r>
      <w:r w:rsidRPr="004A761E">
        <w:rPr>
          <w:b/>
          <w:lang w:val="en-US"/>
        </w:rPr>
        <w:t>Zilveren Kruis Zorgverzekeringen N.V.</w:t>
      </w:r>
    </w:p>
    <w:p w:rsidR="001203AE" w:rsidRPr="004A761E" w:rsidRDefault="008062FA" w:rsidP="008062FA">
      <w:pPr>
        <w:ind w:firstLine="708"/>
        <w:jc w:val="both"/>
        <w:rPr>
          <w:b/>
          <w:snapToGrid w:val="0"/>
          <w:lang w:eastAsia="en-US"/>
        </w:rPr>
      </w:pPr>
      <w:r w:rsidRPr="004A761E">
        <w:rPr>
          <w:b/>
          <w:lang w:val="en-US"/>
        </w:rPr>
        <w:t xml:space="preserve">With a letter, dated 09 January 2018, the competent authority of Netherlands informed that the insurer ceased to carry out its activities.    </w:t>
      </w:r>
      <w:r w:rsidRPr="004A761E">
        <w:rPr>
          <w:b/>
        </w:rPr>
        <w:t xml:space="preserve">     </w:t>
      </w:r>
      <w:r w:rsidRPr="004A761E">
        <w:rPr>
          <w:b/>
          <w:lang w:val="en-US"/>
        </w:rPr>
        <w:t xml:space="preserve">       </w:t>
      </w:r>
      <w:r w:rsidR="002B1300" w:rsidRPr="004A761E">
        <w:rPr>
          <w:b/>
          <w:lang w:val="en-US"/>
        </w:rPr>
        <w:t xml:space="preserve">     </w:t>
      </w:r>
      <w:r w:rsidR="00D2231D" w:rsidRPr="004A761E">
        <w:rPr>
          <w:b/>
          <w:lang w:val="en-US"/>
        </w:rPr>
        <w:t xml:space="preserve"> </w:t>
      </w:r>
    </w:p>
    <w:p w:rsidR="002A7DE8" w:rsidRPr="004A761E" w:rsidRDefault="002A7DE8" w:rsidP="002A7DE8">
      <w:pPr>
        <w:jc w:val="both"/>
      </w:pPr>
      <w:r w:rsidRPr="004A761E">
        <w:rPr>
          <w:lang w:val="en-US"/>
        </w:rPr>
        <w:tab/>
      </w:r>
      <w:r w:rsidRPr="004A761E">
        <w:t xml:space="preserve">2. </w:t>
      </w:r>
      <w:r w:rsidRPr="004A761E">
        <w:rPr>
          <w:lang w:val="en-US"/>
        </w:rPr>
        <w:t>Freedom to provide services</w:t>
      </w:r>
      <w:r w:rsidRPr="004A761E">
        <w:t>.</w:t>
      </w:r>
    </w:p>
    <w:p w:rsidR="002A7DE8" w:rsidRPr="004A761E" w:rsidRDefault="002A7DE8" w:rsidP="002A7DE8">
      <w:pPr>
        <w:jc w:val="both"/>
      </w:pPr>
      <w:r w:rsidRPr="004A761E">
        <w:tab/>
        <w:t xml:space="preserve">3. </w:t>
      </w:r>
      <w:r w:rsidRPr="004A761E">
        <w:rPr>
          <w:lang w:val="en-US"/>
        </w:rPr>
        <w:t>Non-life insurance</w:t>
      </w:r>
      <w:r w:rsidRPr="004A761E">
        <w:t xml:space="preserve">. </w:t>
      </w:r>
    </w:p>
    <w:p w:rsidR="002A7DE8" w:rsidRPr="004A761E" w:rsidRDefault="002A7DE8" w:rsidP="002A7DE8">
      <w:pPr>
        <w:jc w:val="both"/>
        <w:rPr>
          <w:lang w:val="en-US"/>
        </w:rPr>
      </w:pPr>
      <w:r w:rsidRPr="004A761E">
        <w:tab/>
        <w:t xml:space="preserve">4. </w:t>
      </w:r>
      <w:r w:rsidRPr="004A761E">
        <w:rPr>
          <w:lang w:val="en-US"/>
        </w:rPr>
        <w:t>Classes of insurance that the company wishes to carry out in Bulgaria</w:t>
      </w:r>
      <w:r w:rsidRPr="004A761E">
        <w:t>:</w:t>
      </w:r>
    </w:p>
    <w:p w:rsidR="002A7DE8" w:rsidRPr="004A761E" w:rsidRDefault="002A7DE8" w:rsidP="002A7DE8">
      <w:pPr>
        <w:jc w:val="both"/>
      </w:pPr>
      <w:r w:rsidRPr="004A761E">
        <w:tab/>
      </w:r>
      <w:r w:rsidRPr="004A761E">
        <w:tab/>
        <w:t xml:space="preserve">4.1. </w:t>
      </w:r>
      <w:r w:rsidRPr="004A761E">
        <w:rPr>
          <w:lang w:val="en-US"/>
        </w:rPr>
        <w:t>Accident</w:t>
      </w:r>
      <w:r w:rsidRPr="004A761E">
        <w:t>;</w:t>
      </w:r>
    </w:p>
    <w:p w:rsidR="002A7DE8" w:rsidRPr="004A761E" w:rsidRDefault="002A7DE8" w:rsidP="002A7DE8">
      <w:pPr>
        <w:jc w:val="both"/>
        <w:rPr>
          <w:lang w:val="en-US"/>
        </w:rPr>
      </w:pPr>
      <w:r w:rsidRPr="004A761E">
        <w:tab/>
      </w:r>
      <w:r w:rsidRPr="004A761E">
        <w:tab/>
        <w:t xml:space="preserve">4.2. </w:t>
      </w:r>
      <w:r w:rsidRPr="004A761E">
        <w:rPr>
          <w:lang w:val="en-US"/>
        </w:rPr>
        <w:t>Sickness.</w:t>
      </w:r>
    </w:p>
    <w:p w:rsidR="002A7DE8" w:rsidRPr="004A761E" w:rsidRDefault="002A7DE8" w:rsidP="002A7DE8">
      <w:pPr>
        <w:ind w:firstLine="708"/>
        <w:jc w:val="both"/>
        <w:rPr>
          <w:lang w:val="en-US"/>
        </w:rPr>
      </w:pPr>
      <w:r w:rsidRPr="004A761E">
        <w:rPr>
          <w:lang w:val="en-US"/>
        </w:rPr>
        <w:t>5. Address</w:t>
      </w:r>
      <w:r w:rsidRPr="004A761E">
        <w:t>:</w:t>
      </w:r>
      <w:r w:rsidRPr="004A761E">
        <w:rPr>
          <w:lang w:val="en-US"/>
        </w:rPr>
        <w:t xml:space="preserve"> Dellaertweg 1, 2316 WZ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444, 2300 AK Leiden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p>
    <w:p w:rsidR="001203AE" w:rsidRPr="004A761E" w:rsidRDefault="001203AE" w:rsidP="00FB6A6E">
      <w:pPr>
        <w:jc w:val="center"/>
        <w:rPr>
          <w:b/>
          <w:u w:val="single"/>
          <w:lang w:val="en-US"/>
        </w:rPr>
      </w:pPr>
    </w:p>
    <w:p w:rsidR="005A0306" w:rsidRPr="004A761E" w:rsidRDefault="005A0306" w:rsidP="005A0306">
      <w:pPr>
        <w:jc w:val="both"/>
        <w:rPr>
          <w:b/>
          <w:snapToGrid w:val="0"/>
          <w:lang w:eastAsia="en-US"/>
        </w:rPr>
      </w:pPr>
      <w:r w:rsidRPr="004A761E">
        <w:rPr>
          <w:b/>
          <w:lang w:val="en-US"/>
        </w:rPr>
        <w:t>46</w:t>
      </w:r>
      <w:r w:rsidRPr="004A761E">
        <w:rPr>
          <w:b/>
          <w:lang w:val="ru-RU"/>
        </w:rPr>
        <w:t>.</w:t>
      </w:r>
      <w:r w:rsidRPr="004A761E">
        <w:rPr>
          <w:b/>
          <w:lang w:val="ru-RU"/>
        </w:rPr>
        <w:tab/>
        <w:t>1.</w:t>
      </w:r>
      <w:r w:rsidRPr="004A761E">
        <w:rPr>
          <w:b/>
          <w:lang w:val="en-US"/>
        </w:rPr>
        <w:t xml:space="preserve"> ONVZ Ziektekostenverzekeraar N.V. </w:t>
      </w:r>
    </w:p>
    <w:p w:rsidR="005A0306" w:rsidRPr="004A761E" w:rsidRDefault="005A0306" w:rsidP="005A0306">
      <w:pPr>
        <w:jc w:val="both"/>
      </w:pPr>
      <w:r w:rsidRPr="004A761E">
        <w:rPr>
          <w:lang w:val="en-US"/>
        </w:rPr>
        <w:tab/>
      </w:r>
      <w:r w:rsidRPr="004A761E">
        <w:t xml:space="preserve">2. </w:t>
      </w:r>
      <w:r w:rsidRPr="004A761E">
        <w:rPr>
          <w:lang w:val="en-US"/>
        </w:rPr>
        <w:t>Freedom to provide services</w:t>
      </w:r>
      <w:r w:rsidRPr="004A761E">
        <w:t>.</w:t>
      </w:r>
    </w:p>
    <w:p w:rsidR="005A0306" w:rsidRPr="004A761E" w:rsidRDefault="005A0306" w:rsidP="005A0306">
      <w:pPr>
        <w:jc w:val="both"/>
      </w:pPr>
      <w:r w:rsidRPr="004A761E">
        <w:tab/>
        <w:t xml:space="preserve">3. </w:t>
      </w:r>
      <w:r w:rsidRPr="004A761E">
        <w:rPr>
          <w:lang w:val="en-US"/>
        </w:rPr>
        <w:t>Non-life insurance</w:t>
      </w:r>
      <w:r w:rsidRPr="004A761E">
        <w:t xml:space="preserve">. </w:t>
      </w:r>
    </w:p>
    <w:p w:rsidR="005A0306" w:rsidRPr="004A761E" w:rsidRDefault="005A0306" w:rsidP="005A0306">
      <w:pPr>
        <w:jc w:val="both"/>
        <w:rPr>
          <w:lang w:val="en-US"/>
        </w:rPr>
      </w:pPr>
      <w:r w:rsidRPr="004A761E">
        <w:tab/>
        <w:t xml:space="preserve">4. </w:t>
      </w:r>
      <w:r w:rsidRPr="004A761E">
        <w:rPr>
          <w:lang w:val="en-US"/>
        </w:rPr>
        <w:t>Classes of insurance that the company wishes to carry out in Bulgaria</w:t>
      </w:r>
      <w:r w:rsidRPr="004A761E">
        <w:t>:</w:t>
      </w:r>
    </w:p>
    <w:p w:rsidR="005A0306" w:rsidRPr="004A761E" w:rsidRDefault="005A0306" w:rsidP="005A0306">
      <w:pPr>
        <w:jc w:val="both"/>
      </w:pPr>
      <w:r w:rsidRPr="004A761E">
        <w:tab/>
      </w:r>
      <w:r w:rsidRPr="004A761E">
        <w:tab/>
        <w:t xml:space="preserve">4.1. </w:t>
      </w:r>
      <w:r w:rsidRPr="004A761E">
        <w:rPr>
          <w:lang w:val="en-US"/>
        </w:rPr>
        <w:t>Accident</w:t>
      </w:r>
      <w:r w:rsidRPr="004A761E">
        <w:t>;</w:t>
      </w:r>
    </w:p>
    <w:p w:rsidR="005A0306" w:rsidRPr="004A761E" w:rsidRDefault="005A0306" w:rsidP="005A0306">
      <w:pPr>
        <w:jc w:val="both"/>
        <w:rPr>
          <w:lang w:val="en-US"/>
        </w:rPr>
      </w:pPr>
      <w:r w:rsidRPr="004A761E">
        <w:tab/>
      </w:r>
      <w:r w:rsidRPr="004A761E">
        <w:tab/>
        <w:t xml:space="preserve">4.2. </w:t>
      </w:r>
      <w:r w:rsidRPr="004A761E">
        <w:rPr>
          <w:lang w:val="en-US"/>
        </w:rPr>
        <w:t>Sickness.</w:t>
      </w:r>
    </w:p>
    <w:p w:rsidR="005A0306" w:rsidRPr="004A761E" w:rsidRDefault="005A0306" w:rsidP="005A0306">
      <w:pPr>
        <w:ind w:firstLine="708"/>
        <w:jc w:val="both"/>
        <w:rPr>
          <w:lang w:val="en-US"/>
        </w:rPr>
      </w:pPr>
      <w:r w:rsidRPr="004A761E">
        <w:rPr>
          <w:lang w:val="en-US"/>
        </w:rPr>
        <w:t>5. Address</w:t>
      </w:r>
      <w:r w:rsidRPr="004A761E">
        <w:t>:</w:t>
      </w:r>
      <w:r w:rsidRPr="004A761E">
        <w:rPr>
          <w:lang w:val="en-US"/>
        </w:rPr>
        <w:t xml:space="preserve"> De Molen 66, 3995 AX Houten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392, 3990 GD Houten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r w:rsidRPr="004A761E">
        <w:rPr>
          <w:lang w:val="en-US"/>
        </w:rPr>
        <w:t xml:space="preserve"> </w:t>
      </w:r>
    </w:p>
    <w:p w:rsidR="001203AE" w:rsidRPr="004A761E" w:rsidRDefault="001203AE" w:rsidP="00FB6A6E">
      <w:pPr>
        <w:jc w:val="center"/>
        <w:rPr>
          <w:b/>
          <w:u w:val="single"/>
          <w:lang w:val="en-US"/>
        </w:rPr>
      </w:pPr>
    </w:p>
    <w:p w:rsidR="00C15343" w:rsidRPr="004A761E" w:rsidRDefault="00C15343" w:rsidP="00C15343">
      <w:pPr>
        <w:jc w:val="both"/>
        <w:rPr>
          <w:b/>
          <w:snapToGrid w:val="0"/>
          <w:lang w:eastAsia="en-US"/>
        </w:rPr>
      </w:pPr>
      <w:r w:rsidRPr="004A761E">
        <w:rPr>
          <w:b/>
          <w:lang w:val="de-DE"/>
        </w:rPr>
        <w:t>47</w:t>
      </w:r>
      <w:r w:rsidRPr="004A761E">
        <w:rPr>
          <w:b/>
          <w:lang w:val="ru-RU"/>
        </w:rPr>
        <w:t>.</w:t>
      </w:r>
      <w:r w:rsidRPr="004A761E">
        <w:rPr>
          <w:b/>
          <w:lang w:val="ru-RU"/>
        </w:rPr>
        <w:tab/>
        <w:t>1.</w:t>
      </w:r>
      <w:r w:rsidRPr="004A761E">
        <w:rPr>
          <w:b/>
          <w:lang w:val="de-DE"/>
        </w:rPr>
        <w:t xml:space="preserve"> ONVZ Aanvullende Verzekering N.V.  </w:t>
      </w:r>
    </w:p>
    <w:p w:rsidR="00C15343" w:rsidRPr="004A761E" w:rsidRDefault="00C15343" w:rsidP="00C15343">
      <w:pPr>
        <w:jc w:val="both"/>
      </w:pPr>
      <w:r w:rsidRPr="004A761E">
        <w:rPr>
          <w:lang w:val="de-DE"/>
        </w:rPr>
        <w:tab/>
      </w:r>
      <w:r w:rsidRPr="004A761E">
        <w:t xml:space="preserve">2. </w:t>
      </w:r>
      <w:r w:rsidRPr="004A761E">
        <w:rPr>
          <w:lang w:val="en-US"/>
        </w:rPr>
        <w:t>Freedom to provide services</w:t>
      </w:r>
      <w:r w:rsidRPr="004A761E">
        <w:t>.</w:t>
      </w:r>
    </w:p>
    <w:p w:rsidR="00C15343" w:rsidRPr="004A761E" w:rsidRDefault="00C15343" w:rsidP="00C15343">
      <w:pPr>
        <w:jc w:val="both"/>
      </w:pPr>
      <w:r w:rsidRPr="004A761E">
        <w:tab/>
        <w:t xml:space="preserve">3. </w:t>
      </w:r>
      <w:r w:rsidRPr="004A761E">
        <w:rPr>
          <w:lang w:val="en-US"/>
        </w:rPr>
        <w:t>Non-life insurance</w:t>
      </w:r>
      <w:r w:rsidRPr="004A761E">
        <w:t xml:space="preserve">. </w:t>
      </w:r>
    </w:p>
    <w:p w:rsidR="00C15343" w:rsidRPr="004A761E" w:rsidRDefault="00C15343" w:rsidP="00C15343">
      <w:pPr>
        <w:jc w:val="both"/>
        <w:rPr>
          <w:lang w:val="en-US"/>
        </w:rPr>
      </w:pPr>
      <w:r w:rsidRPr="004A761E">
        <w:tab/>
        <w:t xml:space="preserve">4. </w:t>
      </w:r>
      <w:r w:rsidRPr="004A761E">
        <w:rPr>
          <w:lang w:val="en-US"/>
        </w:rPr>
        <w:t>Classes of insurance that the company wishes to carry out in Bulgaria</w:t>
      </w:r>
      <w:r w:rsidRPr="004A761E">
        <w:t>:</w:t>
      </w:r>
    </w:p>
    <w:p w:rsidR="00C15343" w:rsidRPr="004A761E" w:rsidRDefault="00C15343" w:rsidP="00C15343">
      <w:pPr>
        <w:jc w:val="both"/>
      </w:pPr>
      <w:r w:rsidRPr="004A761E">
        <w:tab/>
      </w:r>
      <w:r w:rsidRPr="004A761E">
        <w:tab/>
        <w:t xml:space="preserve">4.1. </w:t>
      </w:r>
      <w:r w:rsidRPr="004A761E">
        <w:rPr>
          <w:lang w:val="en-US"/>
        </w:rPr>
        <w:t>Accident</w:t>
      </w:r>
      <w:r w:rsidRPr="004A761E">
        <w:t>;</w:t>
      </w:r>
    </w:p>
    <w:p w:rsidR="00C15343" w:rsidRPr="004A761E" w:rsidRDefault="00C15343" w:rsidP="00C15343">
      <w:pPr>
        <w:jc w:val="both"/>
        <w:rPr>
          <w:lang w:val="en-US"/>
        </w:rPr>
      </w:pPr>
      <w:r w:rsidRPr="004A761E">
        <w:tab/>
      </w:r>
      <w:r w:rsidRPr="004A761E">
        <w:tab/>
        <w:t xml:space="preserve">4.2. </w:t>
      </w:r>
      <w:r w:rsidRPr="004A761E">
        <w:rPr>
          <w:lang w:val="en-US"/>
        </w:rPr>
        <w:t>Sickness.</w:t>
      </w:r>
    </w:p>
    <w:p w:rsidR="00C15343" w:rsidRPr="004A761E" w:rsidRDefault="00C15343" w:rsidP="00C15343">
      <w:pPr>
        <w:ind w:firstLine="708"/>
        <w:jc w:val="both"/>
        <w:rPr>
          <w:lang w:val="en-US"/>
        </w:rPr>
      </w:pPr>
      <w:r w:rsidRPr="004A761E">
        <w:rPr>
          <w:lang w:val="en-US"/>
        </w:rPr>
        <w:t>5. Address</w:t>
      </w:r>
      <w:r w:rsidRPr="004A761E">
        <w:t>:</w:t>
      </w:r>
      <w:r w:rsidRPr="004A761E">
        <w:rPr>
          <w:lang w:val="en-US"/>
        </w:rPr>
        <w:t xml:space="preserve"> De Molen 66, 3995 AX Houten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etherlands (</w:t>
      </w:r>
      <w:r w:rsidRPr="004A761E">
        <w:rPr>
          <w:snapToGrid w:val="0"/>
          <w:color w:val="000000"/>
          <w:lang w:eastAsia="en-US"/>
        </w:rPr>
        <w:t xml:space="preserve">пощенски адрес: </w:t>
      </w:r>
      <w:r w:rsidRPr="004A761E">
        <w:rPr>
          <w:snapToGrid w:val="0"/>
          <w:color w:val="000000"/>
          <w:lang w:val="en-US" w:eastAsia="en-US"/>
        </w:rPr>
        <w:t>PO Box 392, 3990 GD Houten</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snapToGrid w:val="0"/>
          <w:color w:val="000000"/>
          <w:lang w:val="en-US" w:eastAsia="en-US"/>
        </w:rPr>
        <w:t xml:space="preserve">   </w:t>
      </w:r>
      <w:r w:rsidRPr="004A761E">
        <w:rPr>
          <w:lang w:val="en-US"/>
        </w:rPr>
        <w:t xml:space="preserve"> </w:t>
      </w:r>
    </w:p>
    <w:p w:rsidR="001203AE" w:rsidRPr="004A761E" w:rsidRDefault="001203AE" w:rsidP="00FB6A6E">
      <w:pPr>
        <w:jc w:val="center"/>
        <w:rPr>
          <w:b/>
          <w:u w:val="single"/>
          <w:lang w:val="en-US"/>
        </w:rPr>
      </w:pPr>
    </w:p>
    <w:p w:rsidR="00E57904" w:rsidRPr="004A761E" w:rsidRDefault="00E57904" w:rsidP="00E57904">
      <w:pPr>
        <w:jc w:val="both"/>
        <w:rPr>
          <w:b/>
          <w:lang w:val="en-US"/>
        </w:rPr>
      </w:pPr>
      <w:r w:rsidRPr="004A761E">
        <w:rPr>
          <w:b/>
          <w:lang w:val="en-US"/>
        </w:rPr>
        <w:t>48</w:t>
      </w:r>
      <w:r w:rsidRPr="004A761E">
        <w:rPr>
          <w:b/>
          <w:lang w:val="ru-RU"/>
        </w:rPr>
        <w:t>.</w:t>
      </w:r>
      <w:r w:rsidRPr="004A761E">
        <w:rPr>
          <w:b/>
          <w:lang w:val="ru-RU"/>
        </w:rPr>
        <w:tab/>
        <w:t>1.</w:t>
      </w:r>
      <w:r w:rsidRPr="004A761E">
        <w:rPr>
          <w:b/>
          <w:lang w:val="en-US"/>
        </w:rPr>
        <w:t xml:space="preserve"> UK P&amp;I Club N.V. </w:t>
      </w:r>
    </w:p>
    <w:p w:rsidR="00E27E3E" w:rsidRPr="004A761E" w:rsidRDefault="00E27E3E" w:rsidP="00E27E3E">
      <w:pPr>
        <w:ind w:firstLine="708"/>
        <w:jc w:val="both"/>
        <w:rPr>
          <w:b/>
          <w:lang w:val="en-US"/>
        </w:rPr>
      </w:pPr>
      <w:r w:rsidRPr="004A761E">
        <w:rPr>
          <w:b/>
          <w:lang w:val="en-US"/>
        </w:rPr>
        <w:t xml:space="preserve">With a letter, dated 9 May 2022, the competent authority of the Netherlands informed about proposed transfer of insurance portfolio from </w:t>
      </w:r>
      <w:r w:rsidRPr="004A761E">
        <w:rPr>
          <w:b/>
        </w:rPr>
        <w:t xml:space="preserve">UK P&amp;I Club N.V. </w:t>
      </w:r>
      <w:r w:rsidRPr="004A761E">
        <w:rPr>
          <w:b/>
          <w:lang w:val="en-US"/>
        </w:rPr>
        <w:t>to</w:t>
      </w:r>
      <w:r w:rsidRPr="004A761E">
        <w:rPr>
          <w:b/>
        </w:rPr>
        <w:t xml:space="preserve"> </w:t>
      </w:r>
      <w:r w:rsidRPr="004A761E">
        <w:rPr>
          <w:b/>
          <w:snapToGrid w:val="0"/>
          <w:lang w:val="en-US" w:eastAsia="en-US"/>
        </w:rPr>
        <w:t>Accredited Insurance (Europe) Limited.</w:t>
      </w:r>
      <w:r w:rsidRPr="004A761E">
        <w:rPr>
          <w:b/>
          <w:lang w:val="en-US"/>
        </w:rPr>
        <w:t xml:space="preserve"> </w:t>
      </w:r>
    </w:p>
    <w:p w:rsidR="00E27E3E" w:rsidRDefault="00E27E3E" w:rsidP="00E27E3E">
      <w:pPr>
        <w:ind w:firstLine="708"/>
        <w:jc w:val="both"/>
        <w:rPr>
          <w:b/>
          <w:lang w:val="en-US"/>
        </w:rPr>
      </w:pPr>
      <w:r w:rsidRPr="004A761E">
        <w:rPr>
          <w:b/>
          <w:lang w:val="en-US"/>
        </w:rPr>
        <w:t xml:space="preserve">With a letter, dated 10 July 2023, the competent authority of the Netherlands informed that the transfer of insurance portfolio from </w:t>
      </w:r>
      <w:r w:rsidRPr="004A761E">
        <w:rPr>
          <w:b/>
        </w:rPr>
        <w:t xml:space="preserve">UK P&amp;I Club N.V. </w:t>
      </w:r>
      <w:r w:rsidRPr="004A761E">
        <w:rPr>
          <w:b/>
          <w:lang w:val="en-US"/>
        </w:rPr>
        <w:t>to</w:t>
      </w:r>
      <w:r w:rsidRPr="004A761E">
        <w:rPr>
          <w:b/>
        </w:rPr>
        <w:t xml:space="preserve"> </w:t>
      </w:r>
      <w:r w:rsidRPr="004A761E">
        <w:rPr>
          <w:b/>
          <w:lang w:val="en-US"/>
        </w:rPr>
        <w:t xml:space="preserve">Accredited Insurance (Europe) Limited was approved on 24 March 2023 and was effected 19 May 2023. </w:t>
      </w:r>
    </w:p>
    <w:p w:rsidR="00427266" w:rsidRDefault="00427266" w:rsidP="00E27E3E">
      <w:pPr>
        <w:ind w:firstLine="708"/>
        <w:jc w:val="both"/>
        <w:rPr>
          <w:b/>
          <w:lang w:val="en-US"/>
        </w:rPr>
      </w:pPr>
      <w:r w:rsidRPr="00EB53EB">
        <w:rPr>
          <w:b/>
          <w:lang w:val="en-US"/>
        </w:rPr>
        <w:t>Received notification on CBN on 20 March 2024. The competent authority of Netherlands informed about proposed transfer of insurance portfolio from UK P&amp;I Club N.V to TT Club Mutual Insurance Limited.</w:t>
      </w:r>
    </w:p>
    <w:p w:rsidR="008635B6" w:rsidRPr="00C337F2" w:rsidRDefault="008635B6" w:rsidP="00E27E3E">
      <w:pPr>
        <w:ind w:firstLine="708"/>
        <w:jc w:val="both"/>
        <w:rPr>
          <w:b/>
          <w:lang w:val="en-US"/>
        </w:rPr>
      </w:pPr>
      <w:r w:rsidRPr="008635B6">
        <w:rPr>
          <w:b/>
          <w:lang w:val="en-US"/>
        </w:rPr>
        <w:t>Received notification on CBN on 08 August 2024. The competent authority of Netherlands informed about proposed transfer of insurance portfolio from UK P&amp;I Club N.V. to International Transport Intermediaries Insurance Company (Europe) Limited.</w:t>
      </w:r>
      <w:r w:rsidR="00C337F2">
        <w:rPr>
          <w:b/>
        </w:rPr>
        <w:t xml:space="preserve"> </w:t>
      </w:r>
      <w:r w:rsidR="00C337F2" w:rsidRPr="00D92EF4">
        <w:rPr>
          <w:b/>
          <w:lang w:val="en-US"/>
        </w:rPr>
        <w:t>With letter, dated 28 November 2024, the competent authority of Netherlands informed about proposed transfer of insurance portfolio from UK P&amp;I Club N.V. to International Transport Intermediaries Insurance Company (Europe) Limited was effected 1 December 2024.</w:t>
      </w:r>
    </w:p>
    <w:p w:rsidR="00E57904" w:rsidRPr="004A761E" w:rsidRDefault="00E57904" w:rsidP="00E57904">
      <w:pPr>
        <w:jc w:val="both"/>
      </w:pPr>
      <w:r w:rsidRPr="004A761E">
        <w:rPr>
          <w:lang w:val="en-US"/>
        </w:rPr>
        <w:tab/>
      </w:r>
      <w:r w:rsidRPr="004A761E">
        <w:t xml:space="preserve">2. </w:t>
      </w:r>
      <w:r w:rsidRPr="004A761E">
        <w:rPr>
          <w:lang w:val="en-US"/>
        </w:rPr>
        <w:t>Freedom to provide services</w:t>
      </w:r>
      <w:r w:rsidRPr="004A761E">
        <w:t>.</w:t>
      </w:r>
    </w:p>
    <w:p w:rsidR="00E57904" w:rsidRPr="004A761E" w:rsidRDefault="00E57904" w:rsidP="00E57904">
      <w:pPr>
        <w:jc w:val="both"/>
      </w:pPr>
      <w:r w:rsidRPr="004A761E">
        <w:tab/>
        <w:t xml:space="preserve">3. </w:t>
      </w:r>
      <w:r w:rsidRPr="004A761E">
        <w:rPr>
          <w:lang w:val="en-US"/>
        </w:rPr>
        <w:t>Non-life insurance</w:t>
      </w:r>
      <w:r w:rsidRPr="004A761E">
        <w:t xml:space="preserve">. </w:t>
      </w:r>
    </w:p>
    <w:p w:rsidR="00E57904" w:rsidRPr="004A761E" w:rsidRDefault="00E57904" w:rsidP="00E57904">
      <w:pPr>
        <w:jc w:val="both"/>
        <w:rPr>
          <w:lang w:val="en-US"/>
        </w:rPr>
      </w:pPr>
      <w:r w:rsidRPr="004A761E">
        <w:tab/>
        <w:t xml:space="preserve">4. </w:t>
      </w:r>
      <w:r w:rsidRPr="004A761E">
        <w:rPr>
          <w:lang w:val="en-US"/>
        </w:rPr>
        <w:t>Classes of insurance that the company wishes to carry out in Bulgaria</w:t>
      </w:r>
      <w:r w:rsidRPr="004A761E">
        <w:t>:</w:t>
      </w:r>
    </w:p>
    <w:p w:rsidR="00E57904" w:rsidRPr="004A761E" w:rsidRDefault="00E57904" w:rsidP="00E57904">
      <w:pPr>
        <w:jc w:val="both"/>
      </w:pPr>
      <w:r w:rsidRPr="004A761E">
        <w:tab/>
      </w:r>
      <w:r w:rsidRPr="004A761E">
        <w:tab/>
        <w:t xml:space="preserve">4.6. </w:t>
      </w:r>
      <w:r w:rsidRPr="004A761E">
        <w:rPr>
          <w:lang w:val="en-US"/>
        </w:rPr>
        <w:t>Ships</w:t>
      </w:r>
      <w:r w:rsidRPr="004A761E">
        <w:t>;</w:t>
      </w:r>
    </w:p>
    <w:p w:rsidR="00E57904" w:rsidRPr="004A761E" w:rsidRDefault="00E57904" w:rsidP="00E57904">
      <w:pPr>
        <w:jc w:val="both"/>
      </w:pPr>
      <w:r w:rsidRPr="004A761E">
        <w:tab/>
      </w:r>
      <w:r w:rsidRPr="004A761E">
        <w:tab/>
        <w:t xml:space="preserve">4.7. </w:t>
      </w:r>
      <w:r w:rsidRPr="004A761E">
        <w:rPr>
          <w:lang w:val="en-US"/>
        </w:rPr>
        <w:t>Goods in transit</w:t>
      </w:r>
      <w:r w:rsidRPr="004A761E">
        <w:t>;</w:t>
      </w:r>
    </w:p>
    <w:p w:rsidR="00E57904" w:rsidRPr="004A761E" w:rsidRDefault="00E57904" w:rsidP="00E57904">
      <w:pPr>
        <w:jc w:val="both"/>
      </w:pPr>
      <w:r w:rsidRPr="004A761E">
        <w:tab/>
      </w:r>
      <w:r w:rsidRPr="004A761E">
        <w:tab/>
        <w:t xml:space="preserve">4.8. </w:t>
      </w:r>
      <w:r w:rsidRPr="004A761E">
        <w:rPr>
          <w:lang w:val="en-US"/>
        </w:rPr>
        <w:t>Fire and natural forces</w:t>
      </w:r>
      <w:r w:rsidRPr="004A761E">
        <w:t>;</w:t>
      </w:r>
    </w:p>
    <w:p w:rsidR="00E57904" w:rsidRPr="004A761E" w:rsidRDefault="00E57904" w:rsidP="00E57904">
      <w:pPr>
        <w:jc w:val="both"/>
      </w:pPr>
      <w:r w:rsidRPr="004A761E">
        <w:tab/>
      </w:r>
      <w:r w:rsidRPr="004A761E">
        <w:tab/>
        <w:t xml:space="preserve">4.9. </w:t>
      </w:r>
      <w:r w:rsidRPr="004A761E">
        <w:rPr>
          <w:lang w:val="en-US"/>
        </w:rPr>
        <w:t>Other damage to property</w:t>
      </w:r>
      <w:r w:rsidRPr="004A761E">
        <w:t>;</w:t>
      </w:r>
    </w:p>
    <w:p w:rsidR="00E57904" w:rsidRPr="004A761E" w:rsidRDefault="00E57904" w:rsidP="00E57904">
      <w:pPr>
        <w:jc w:val="both"/>
        <w:rPr>
          <w:lang w:val="en-US"/>
        </w:rPr>
      </w:pPr>
      <w:r w:rsidRPr="004A761E">
        <w:rPr>
          <w:lang w:val="en-US"/>
        </w:rPr>
        <w:tab/>
      </w:r>
      <w:r w:rsidRPr="004A761E">
        <w:rPr>
          <w:lang w:val="en-US"/>
        </w:rPr>
        <w:tab/>
        <w:t>4.10b. Motor vehicle liability – only carriers liability;</w:t>
      </w:r>
    </w:p>
    <w:p w:rsidR="00E57904" w:rsidRPr="004A761E" w:rsidRDefault="00E57904" w:rsidP="00E57904">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E57904" w:rsidRPr="004A761E" w:rsidRDefault="00E57904" w:rsidP="00E5790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57904" w:rsidRPr="004A761E" w:rsidRDefault="00E57904" w:rsidP="00E57904">
      <w:pPr>
        <w:jc w:val="both"/>
      </w:pPr>
      <w:r w:rsidRPr="004A761E">
        <w:tab/>
      </w:r>
      <w:r w:rsidRPr="004A761E">
        <w:tab/>
        <w:t>4.1</w:t>
      </w:r>
      <w:r w:rsidRPr="004A761E">
        <w:rPr>
          <w:lang w:val="en-US"/>
        </w:rPr>
        <w:t>3</w:t>
      </w:r>
      <w:r w:rsidRPr="004A761E">
        <w:t xml:space="preserve">. </w:t>
      </w:r>
      <w:r w:rsidRPr="004A761E">
        <w:rPr>
          <w:lang w:val="en-US"/>
        </w:rPr>
        <w:t>General liability</w:t>
      </w:r>
      <w:r w:rsidR="00A937A8" w:rsidRPr="004A761E">
        <w:rPr>
          <w:lang w:val="en-US"/>
        </w:rPr>
        <w:t>.</w:t>
      </w:r>
    </w:p>
    <w:p w:rsidR="00E57904" w:rsidRPr="004A761E" w:rsidRDefault="00E57904" w:rsidP="00E57904">
      <w:pPr>
        <w:ind w:firstLine="708"/>
        <w:jc w:val="both"/>
        <w:rPr>
          <w:lang w:val="en-US"/>
        </w:rPr>
      </w:pPr>
      <w:r w:rsidRPr="004A761E">
        <w:rPr>
          <w:lang w:val="en-US"/>
        </w:rPr>
        <w:t>5. Address</w:t>
      </w:r>
      <w:r w:rsidRPr="004A761E">
        <w:t>:</w:t>
      </w:r>
      <w:r w:rsidRPr="004A761E">
        <w:rPr>
          <w:lang w:val="en-US"/>
        </w:rPr>
        <w:t xml:space="preserve"> Wilhelminakade 953, 3072 AP Rotterdam</w:t>
      </w:r>
      <w:r w:rsidRPr="004A761E">
        <w:rPr>
          <w:caps/>
          <w:snapToGrid w:val="0"/>
          <w:color w:val="000000"/>
          <w:lang w:eastAsia="en-US"/>
        </w:rPr>
        <w:t xml:space="preserve">, </w:t>
      </w:r>
      <w:r w:rsidRPr="004A761E">
        <w:rPr>
          <w:caps/>
          <w:snapToGrid w:val="0"/>
          <w:color w:val="000000"/>
          <w:lang w:val="en-GB" w:eastAsia="en-US"/>
        </w:rPr>
        <w:t>T</w:t>
      </w:r>
      <w:r w:rsidRPr="004A761E">
        <w:rPr>
          <w:snapToGrid w:val="0"/>
          <w:color w:val="000000"/>
          <w:lang w:val="en-GB" w:eastAsia="en-US"/>
        </w:rPr>
        <w:t>he</w:t>
      </w:r>
      <w:r w:rsidRPr="004A761E">
        <w:rPr>
          <w:caps/>
          <w:snapToGrid w:val="0"/>
          <w:color w:val="000000"/>
          <w:lang w:val="en-GB" w:eastAsia="en-US"/>
        </w:rPr>
        <w:t xml:space="preserve"> N</w:t>
      </w:r>
      <w:r w:rsidRPr="004A761E">
        <w:rPr>
          <w:snapToGrid w:val="0"/>
          <w:color w:val="000000"/>
          <w:lang w:val="en-GB" w:eastAsia="en-US"/>
        </w:rPr>
        <w:t xml:space="preserve">etherlands. </w:t>
      </w:r>
      <w:r w:rsidRPr="004A761E">
        <w:rPr>
          <w:lang w:val="en-US"/>
        </w:rPr>
        <w:t xml:space="preserve"> </w:t>
      </w:r>
    </w:p>
    <w:p w:rsidR="001203AE" w:rsidRPr="004A761E" w:rsidRDefault="001203AE" w:rsidP="00FB6A6E">
      <w:pPr>
        <w:jc w:val="center"/>
        <w:rPr>
          <w:b/>
          <w:u w:val="single"/>
          <w:lang w:val="en-US"/>
        </w:rPr>
      </w:pPr>
    </w:p>
    <w:p w:rsidR="005130B8" w:rsidRPr="004A761E" w:rsidRDefault="005130B8" w:rsidP="005130B8">
      <w:pPr>
        <w:jc w:val="both"/>
        <w:rPr>
          <w:b/>
          <w:snapToGrid w:val="0"/>
          <w:lang w:eastAsia="en-US"/>
        </w:rPr>
      </w:pPr>
      <w:r w:rsidRPr="004A761E">
        <w:rPr>
          <w:b/>
          <w:lang w:val="en-US"/>
        </w:rPr>
        <w:t>4</w:t>
      </w:r>
      <w:r w:rsidRPr="004A761E">
        <w:rPr>
          <w:b/>
        </w:rPr>
        <w:t>9</w:t>
      </w:r>
      <w:r w:rsidRPr="004A761E">
        <w:rPr>
          <w:b/>
          <w:lang w:val="ru-RU"/>
        </w:rPr>
        <w:t>.</w:t>
      </w:r>
      <w:r w:rsidRPr="004A761E">
        <w:rPr>
          <w:b/>
          <w:lang w:val="ru-RU"/>
        </w:rPr>
        <w:tab/>
        <w:t>1.</w:t>
      </w:r>
      <w:r w:rsidRPr="004A761E">
        <w:rPr>
          <w:b/>
          <w:lang w:val="en-US"/>
        </w:rPr>
        <w:t xml:space="preserve"> FBTO Zorgverzekeringen N.V.</w:t>
      </w:r>
    </w:p>
    <w:p w:rsidR="005130B8" w:rsidRPr="004A761E" w:rsidRDefault="005130B8" w:rsidP="005130B8">
      <w:pPr>
        <w:jc w:val="both"/>
      </w:pPr>
      <w:r w:rsidRPr="004A761E">
        <w:rPr>
          <w:lang w:val="en-US"/>
        </w:rPr>
        <w:tab/>
      </w:r>
      <w:r w:rsidRPr="004A761E">
        <w:t xml:space="preserve">2. </w:t>
      </w:r>
      <w:r w:rsidRPr="004A761E">
        <w:rPr>
          <w:lang w:val="en-US"/>
        </w:rPr>
        <w:t>Freedom to provide services</w:t>
      </w:r>
      <w:r w:rsidRPr="004A761E">
        <w:t>.</w:t>
      </w:r>
    </w:p>
    <w:p w:rsidR="005130B8" w:rsidRPr="004A761E" w:rsidRDefault="005130B8" w:rsidP="005130B8">
      <w:pPr>
        <w:jc w:val="both"/>
      </w:pPr>
      <w:r w:rsidRPr="004A761E">
        <w:tab/>
        <w:t xml:space="preserve">3. </w:t>
      </w:r>
      <w:r w:rsidRPr="004A761E">
        <w:rPr>
          <w:lang w:val="en-US"/>
        </w:rPr>
        <w:t>Non-life insurance</w:t>
      </w:r>
      <w:r w:rsidRPr="004A761E">
        <w:t xml:space="preserve">. </w:t>
      </w:r>
    </w:p>
    <w:p w:rsidR="005130B8" w:rsidRPr="004A761E" w:rsidRDefault="005130B8" w:rsidP="005130B8">
      <w:pPr>
        <w:jc w:val="both"/>
        <w:rPr>
          <w:lang w:val="en-US"/>
        </w:rPr>
      </w:pPr>
      <w:r w:rsidRPr="004A761E">
        <w:tab/>
        <w:t xml:space="preserve">4. </w:t>
      </w:r>
      <w:r w:rsidRPr="004A761E">
        <w:rPr>
          <w:lang w:val="en-US"/>
        </w:rPr>
        <w:t>Classes of insurance that the company wishes to carry out in Bulgaria</w:t>
      </w:r>
      <w:r w:rsidRPr="004A761E">
        <w:t>:</w:t>
      </w:r>
    </w:p>
    <w:p w:rsidR="005130B8" w:rsidRPr="004A761E" w:rsidRDefault="005130B8" w:rsidP="005130B8">
      <w:pPr>
        <w:jc w:val="both"/>
      </w:pPr>
      <w:r w:rsidRPr="004A761E">
        <w:tab/>
      </w:r>
      <w:r w:rsidRPr="004A761E">
        <w:tab/>
        <w:t xml:space="preserve">4.1. </w:t>
      </w:r>
      <w:r w:rsidRPr="004A761E">
        <w:rPr>
          <w:lang w:val="en-US"/>
        </w:rPr>
        <w:t>Accident</w:t>
      </w:r>
      <w:r w:rsidRPr="004A761E">
        <w:t>;</w:t>
      </w:r>
    </w:p>
    <w:p w:rsidR="005130B8" w:rsidRPr="004A761E" w:rsidRDefault="005130B8" w:rsidP="005130B8">
      <w:pPr>
        <w:jc w:val="both"/>
        <w:rPr>
          <w:lang w:val="en-US"/>
        </w:rPr>
      </w:pPr>
      <w:r w:rsidRPr="004A761E">
        <w:tab/>
      </w:r>
      <w:r w:rsidRPr="004A761E">
        <w:tab/>
        <w:t xml:space="preserve">4.2. </w:t>
      </w:r>
      <w:r w:rsidRPr="004A761E">
        <w:rPr>
          <w:lang w:val="en-US"/>
        </w:rPr>
        <w:t>Sickness.</w:t>
      </w:r>
    </w:p>
    <w:p w:rsidR="005130B8" w:rsidRPr="004A761E" w:rsidRDefault="005130B8" w:rsidP="005130B8">
      <w:pPr>
        <w:ind w:firstLine="708"/>
        <w:jc w:val="both"/>
        <w:rPr>
          <w:lang w:val="en-US"/>
        </w:rPr>
      </w:pPr>
      <w:r w:rsidRPr="004A761E">
        <w:rPr>
          <w:lang w:val="en-US"/>
        </w:rPr>
        <w:t>5. Address</w:t>
      </w:r>
      <w:r w:rsidRPr="004A761E">
        <w:t>:</w:t>
      </w:r>
      <w:r w:rsidRPr="004A761E">
        <w:rPr>
          <w:lang w:val="en-US"/>
        </w:rPr>
        <w:t xml:space="preserve"> Sophialaan 50, 8911AE LEEUWARDEN, The Netherlands.</w:t>
      </w:r>
      <w:r w:rsidRPr="004A761E">
        <w:rPr>
          <w:snapToGrid w:val="0"/>
          <w:color w:val="000000"/>
          <w:lang w:val="en-GB" w:eastAsia="en-US"/>
        </w:rPr>
        <w:t xml:space="preserve"> </w:t>
      </w:r>
      <w:r w:rsidRPr="004A761E">
        <w:rPr>
          <w:lang w:val="en-US"/>
        </w:rPr>
        <w:t xml:space="preserve"> </w:t>
      </w:r>
    </w:p>
    <w:p w:rsidR="005130B8" w:rsidRPr="004A761E" w:rsidRDefault="005130B8" w:rsidP="004406D1">
      <w:pPr>
        <w:rPr>
          <w:b/>
          <w:u w:val="single"/>
          <w:lang w:val="en-US"/>
        </w:rPr>
      </w:pPr>
    </w:p>
    <w:p w:rsidR="005130B8" w:rsidRPr="004A761E" w:rsidRDefault="005130B8" w:rsidP="005130B8">
      <w:pPr>
        <w:jc w:val="both"/>
        <w:rPr>
          <w:b/>
          <w:snapToGrid w:val="0"/>
          <w:lang w:val="de-DE" w:eastAsia="en-US"/>
        </w:rPr>
      </w:pPr>
      <w:r w:rsidRPr="004A761E">
        <w:rPr>
          <w:b/>
        </w:rPr>
        <w:t>50</w:t>
      </w:r>
      <w:r w:rsidRPr="004A761E">
        <w:rPr>
          <w:b/>
          <w:lang w:val="ru-RU"/>
        </w:rPr>
        <w:t>.</w:t>
      </w:r>
      <w:r w:rsidRPr="004A761E">
        <w:rPr>
          <w:b/>
          <w:lang w:val="ru-RU"/>
        </w:rPr>
        <w:tab/>
        <w:t>1.</w:t>
      </w:r>
      <w:r w:rsidRPr="004A761E">
        <w:rPr>
          <w:b/>
          <w:lang w:val="de-DE"/>
        </w:rPr>
        <w:t xml:space="preserve"> </w:t>
      </w:r>
      <w:r w:rsidR="00974F1A" w:rsidRPr="004A761E">
        <w:rPr>
          <w:b/>
          <w:lang w:val="de-DE"/>
        </w:rPr>
        <w:t>De Friesland Zorgverzekeraar N.V.</w:t>
      </w:r>
    </w:p>
    <w:p w:rsidR="005130B8" w:rsidRPr="004A761E" w:rsidRDefault="005130B8" w:rsidP="005130B8">
      <w:pPr>
        <w:jc w:val="both"/>
      </w:pPr>
      <w:r w:rsidRPr="004A761E">
        <w:rPr>
          <w:lang w:val="de-DE"/>
        </w:rPr>
        <w:tab/>
      </w:r>
      <w:r w:rsidRPr="004A761E">
        <w:t xml:space="preserve">2. </w:t>
      </w:r>
      <w:r w:rsidRPr="004A761E">
        <w:rPr>
          <w:lang w:val="en-US"/>
        </w:rPr>
        <w:t>Freedom to provide services</w:t>
      </w:r>
      <w:r w:rsidRPr="004A761E">
        <w:t>.</w:t>
      </w:r>
    </w:p>
    <w:p w:rsidR="005130B8" w:rsidRPr="004A761E" w:rsidRDefault="005130B8" w:rsidP="005130B8">
      <w:pPr>
        <w:jc w:val="both"/>
      </w:pPr>
      <w:r w:rsidRPr="004A761E">
        <w:tab/>
        <w:t xml:space="preserve">3. </w:t>
      </w:r>
      <w:r w:rsidRPr="004A761E">
        <w:rPr>
          <w:lang w:val="en-US"/>
        </w:rPr>
        <w:t>Non-life insurance</w:t>
      </w:r>
      <w:r w:rsidRPr="004A761E">
        <w:t xml:space="preserve">. </w:t>
      </w:r>
    </w:p>
    <w:p w:rsidR="005130B8" w:rsidRPr="004A761E" w:rsidRDefault="005130B8" w:rsidP="005130B8">
      <w:pPr>
        <w:jc w:val="both"/>
        <w:rPr>
          <w:lang w:val="en-US"/>
        </w:rPr>
      </w:pPr>
      <w:r w:rsidRPr="004A761E">
        <w:tab/>
        <w:t xml:space="preserve">4. </w:t>
      </w:r>
      <w:r w:rsidRPr="004A761E">
        <w:rPr>
          <w:lang w:val="en-US"/>
        </w:rPr>
        <w:t>Classes of insurance that the company wishes to carry out in Bulgaria</w:t>
      </w:r>
      <w:r w:rsidRPr="004A761E">
        <w:t>:</w:t>
      </w:r>
    </w:p>
    <w:p w:rsidR="002E60A7" w:rsidRPr="004A761E" w:rsidRDefault="005130B8" w:rsidP="002E60A7">
      <w:pPr>
        <w:jc w:val="both"/>
      </w:pPr>
      <w:r w:rsidRPr="004A761E">
        <w:tab/>
      </w:r>
      <w:r w:rsidRPr="004A761E">
        <w:tab/>
      </w:r>
      <w:r w:rsidR="002E60A7" w:rsidRPr="004A761E">
        <w:t xml:space="preserve">4.1. </w:t>
      </w:r>
      <w:r w:rsidR="002E60A7" w:rsidRPr="004A761E">
        <w:rPr>
          <w:lang w:val="en-US"/>
        </w:rPr>
        <w:t>Accident</w:t>
      </w:r>
      <w:r w:rsidR="002E60A7" w:rsidRPr="004A761E">
        <w:t>;</w:t>
      </w:r>
    </w:p>
    <w:p w:rsidR="002E60A7" w:rsidRPr="004A761E" w:rsidRDefault="002E60A7" w:rsidP="002E60A7">
      <w:pPr>
        <w:jc w:val="both"/>
        <w:rPr>
          <w:lang w:val="en-US"/>
        </w:rPr>
      </w:pPr>
      <w:r w:rsidRPr="004A761E">
        <w:tab/>
      </w:r>
      <w:r w:rsidRPr="004A761E">
        <w:tab/>
        <w:t xml:space="preserve">4.2. </w:t>
      </w:r>
      <w:r w:rsidRPr="004A761E">
        <w:rPr>
          <w:lang w:val="en-US"/>
        </w:rPr>
        <w:t>Sickness.</w:t>
      </w:r>
    </w:p>
    <w:p w:rsidR="005130B8" w:rsidRPr="004A761E" w:rsidRDefault="005130B8" w:rsidP="002E60A7">
      <w:pPr>
        <w:jc w:val="both"/>
        <w:rPr>
          <w:lang w:val="en-US"/>
        </w:rPr>
      </w:pPr>
      <w:r w:rsidRPr="004A761E">
        <w:rPr>
          <w:lang w:val="en-US"/>
        </w:rPr>
        <w:t>5. Address</w:t>
      </w:r>
      <w:r w:rsidRPr="004A761E">
        <w:t>:</w:t>
      </w:r>
      <w:r w:rsidRPr="004A761E">
        <w:rPr>
          <w:lang w:val="en-US"/>
        </w:rPr>
        <w:t xml:space="preserve"> </w:t>
      </w:r>
      <w:r w:rsidR="002E60A7" w:rsidRPr="004A761E">
        <w:rPr>
          <w:lang w:val="en-US"/>
        </w:rPr>
        <w:t>Sophialaan 50, 8911AE LEEUWARDEN, The Netherlands.</w:t>
      </w:r>
      <w:r w:rsidR="002E60A7" w:rsidRPr="004A761E">
        <w:rPr>
          <w:snapToGrid w:val="0"/>
          <w:color w:val="000000"/>
          <w:lang w:val="en-GB" w:eastAsia="en-US"/>
        </w:rPr>
        <w:t xml:space="preserve"> </w:t>
      </w:r>
      <w:r w:rsidR="002E60A7" w:rsidRPr="004A761E">
        <w:rPr>
          <w:lang w:val="en-US"/>
        </w:rPr>
        <w:t xml:space="preserve"> </w:t>
      </w:r>
      <w:r w:rsidRPr="004A761E">
        <w:rPr>
          <w:snapToGrid w:val="0"/>
          <w:color w:val="000000"/>
          <w:lang w:val="en-GB" w:eastAsia="en-US"/>
        </w:rPr>
        <w:t xml:space="preserve"> </w:t>
      </w:r>
      <w:r w:rsidRPr="004A761E">
        <w:rPr>
          <w:lang w:val="en-US"/>
        </w:rPr>
        <w:t xml:space="preserve"> </w:t>
      </w:r>
    </w:p>
    <w:p w:rsidR="002D1DBF" w:rsidRPr="004A761E" w:rsidRDefault="002D1DBF" w:rsidP="002E60A7">
      <w:pPr>
        <w:jc w:val="both"/>
        <w:rPr>
          <w:lang w:val="en-US"/>
        </w:rPr>
      </w:pPr>
    </w:p>
    <w:p w:rsidR="00F9148C" w:rsidRPr="004A761E" w:rsidRDefault="00F9148C" w:rsidP="00F9148C">
      <w:pPr>
        <w:jc w:val="both"/>
        <w:rPr>
          <w:b/>
          <w:snapToGrid w:val="0"/>
          <w:lang w:val="de-DE" w:eastAsia="en-US"/>
        </w:rPr>
      </w:pPr>
      <w:r w:rsidRPr="004A761E">
        <w:rPr>
          <w:b/>
        </w:rPr>
        <w:t>5</w:t>
      </w:r>
      <w:r w:rsidRPr="004A761E">
        <w:rPr>
          <w:b/>
          <w:lang w:val="de-DE"/>
        </w:rPr>
        <w:t>1</w:t>
      </w:r>
      <w:r w:rsidRPr="004A761E">
        <w:rPr>
          <w:b/>
          <w:lang w:val="ru-RU"/>
        </w:rPr>
        <w:t>.</w:t>
      </w:r>
      <w:r w:rsidRPr="004A761E">
        <w:rPr>
          <w:b/>
          <w:lang w:val="ru-RU"/>
        </w:rPr>
        <w:tab/>
        <w:t>1.</w:t>
      </w:r>
      <w:r w:rsidRPr="004A761E">
        <w:rPr>
          <w:b/>
          <w:lang w:val="de-DE"/>
        </w:rPr>
        <w:t xml:space="preserve"> DELA Natura-en levensverzekeringen N.V.</w:t>
      </w:r>
    </w:p>
    <w:p w:rsidR="00F9148C" w:rsidRPr="004A761E" w:rsidRDefault="00F9148C" w:rsidP="00F9148C">
      <w:pPr>
        <w:jc w:val="both"/>
      </w:pPr>
      <w:r w:rsidRPr="004A761E">
        <w:rPr>
          <w:lang w:val="de-DE"/>
        </w:rPr>
        <w:tab/>
      </w:r>
      <w:r w:rsidRPr="004A761E">
        <w:t xml:space="preserve">2. </w:t>
      </w:r>
      <w:r w:rsidRPr="004A761E">
        <w:rPr>
          <w:lang w:val="en-US"/>
        </w:rPr>
        <w:t>Freedom to provide services</w:t>
      </w:r>
      <w:r w:rsidRPr="004A761E">
        <w:t>.</w:t>
      </w:r>
    </w:p>
    <w:p w:rsidR="00F9148C" w:rsidRPr="004A761E" w:rsidRDefault="00F9148C" w:rsidP="00F9148C">
      <w:pPr>
        <w:jc w:val="both"/>
      </w:pPr>
      <w:r w:rsidRPr="004A761E">
        <w:tab/>
        <w:t xml:space="preserve">3. </w:t>
      </w:r>
      <w:r w:rsidRPr="004A761E">
        <w:rPr>
          <w:lang w:val="en-US"/>
        </w:rPr>
        <w:t>Non-life insurance</w:t>
      </w:r>
      <w:r w:rsidRPr="004A761E">
        <w:t xml:space="preserve">. </w:t>
      </w:r>
    </w:p>
    <w:p w:rsidR="00F9148C" w:rsidRPr="004A761E" w:rsidRDefault="00F9148C" w:rsidP="00F9148C">
      <w:pPr>
        <w:jc w:val="both"/>
        <w:rPr>
          <w:lang w:val="en-US"/>
        </w:rPr>
      </w:pPr>
      <w:r w:rsidRPr="004A761E">
        <w:tab/>
        <w:t xml:space="preserve">4. </w:t>
      </w:r>
      <w:r w:rsidRPr="004A761E">
        <w:rPr>
          <w:lang w:val="en-US"/>
        </w:rPr>
        <w:t>Classes of insurance that the company wishes to carry out in Bulgaria</w:t>
      </w:r>
      <w:r w:rsidRPr="004A761E">
        <w:t>:</w:t>
      </w:r>
    </w:p>
    <w:p w:rsidR="00F9148C" w:rsidRPr="004A761E" w:rsidRDefault="00F9148C" w:rsidP="00F9148C">
      <w:pPr>
        <w:jc w:val="both"/>
      </w:pPr>
      <w:r w:rsidRPr="004A761E">
        <w:tab/>
      </w:r>
      <w:r w:rsidRPr="004A761E">
        <w:tab/>
        <w:t xml:space="preserve">4.1. </w:t>
      </w:r>
      <w:r w:rsidRPr="004A761E">
        <w:rPr>
          <w:lang w:val="en-US"/>
        </w:rPr>
        <w:t>Accident</w:t>
      </w:r>
      <w:r w:rsidRPr="004A761E">
        <w:t>;</w:t>
      </w:r>
    </w:p>
    <w:p w:rsidR="00F9148C" w:rsidRPr="004A761E" w:rsidRDefault="00F9148C" w:rsidP="00F9148C">
      <w:pPr>
        <w:jc w:val="both"/>
        <w:rPr>
          <w:lang w:val="en-US"/>
        </w:rPr>
      </w:pPr>
      <w:r w:rsidRPr="004A761E">
        <w:tab/>
      </w:r>
      <w:r w:rsidRPr="004A761E">
        <w:tab/>
        <w:t xml:space="preserve">4.2. </w:t>
      </w:r>
      <w:r w:rsidRPr="004A761E">
        <w:rPr>
          <w:lang w:val="en-US"/>
        </w:rPr>
        <w:t>Sickness.</w:t>
      </w:r>
    </w:p>
    <w:p w:rsidR="00F9148C" w:rsidRPr="004A761E" w:rsidRDefault="00F9148C" w:rsidP="00DB3D22">
      <w:pPr>
        <w:jc w:val="both"/>
        <w:rPr>
          <w:lang w:val="en-US"/>
        </w:rPr>
      </w:pPr>
      <w:r w:rsidRPr="004A761E">
        <w:rPr>
          <w:lang w:val="en-US"/>
        </w:rPr>
        <w:t>5. Address</w:t>
      </w:r>
      <w:r w:rsidRPr="004A761E">
        <w:t>:</w:t>
      </w:r>
      <w:r w:rsidRPr="004A761E">
        <w:rPr>
          <w:lang w:val="en-US"/>
        </w:rPr>
        <w:t xml:space="preserve"> </w:t>
      </w:r>
      <w:r w:rsidR="00DB3D22" w:rsidRPr="004A761E">
        <w:rPr>
          <w:lang w:val="en-US"/>
        </w:rPr>
        <w:t>Oude Stadsgracht 1, 5611 DD EINDHOVEN, The Netherlands</w:t>
      </w:r>
      <w:r w:rsidRPr="004A761E">
        <w:rPr>
          <w:lang w:val="en-US"/>
        </w:rPr>
        <w:t>.</w:t>
      </w:r>
      <w:r w:rsidRPr="004A761E">
        <w:rPr>
          <w:snapToGrid w:val="0"/>
          <w:color w:val="000000"/>
          <w:lang w:val="en-GB" w:eastAsia="en-US"/>
        </w:rPr>
        <w:t xml:space="preserve"> </w:t>
      </w:r>
      <w:r w:rsidRPr="004A761E">
        <w:rPr>
          <w:lang w:val="en-US"/>
        </w:rPr>
        <w:t xml:space="preserve"> </w:t>
      </w:r>
      <w:r w:rsidRPr="004A761E">
        <w:rPr>
          <w:snapToGrid w:val="0"/>
          <w:color w:val="000000"/>
          <w:lang w:val="en-GB" w:eastAsia="en-US"/>
        </w:rPr>
        <w:t xml:space="preserve"> </w:t>
      </w:r>
      <w:r w:rsidRPr="004A761E">
        <w:rPr>
          <w:lang w:val="en-US"/>
        </w:rPr>
        <w:t xml:space="preserve"> </w:t>
      </w:r>
    </w:p>
    <w:p w:rsidR="002D1DBF" w:rsidRPr="004A761E" w:rsidRDefault="002D1DBF" w:rsidP="002E60A7">
      <w:pPr>
        <w:jc w:val="both"/>
        <w:rPr>
          <w:lang w:val="en-US"/>
        </w:rPr>
      </w:pPr>
    </w:p>
    <w:p w:rsidR="00F9148C" w:rsidRPr="004A761E" w:rsidRDefault="00F9148C" w:rsidP="00F9148C">
      <w:pPr>
        <w:jc w:val="both"/>
        <w:rPr>
          <w:b/>
          <w:snapToGrid w:val="0"/>
          <w:lang w:val="de-DE" w:eastAsia="en-US"/>
        </w:rPr>
      </w:pPr>
      <w:r w:rsidRPr="004A761E">
        <w:rPr>
          <w:b/>
        </w:rPr>
        <w:t>5</w:t>
      </w:r>
      <w:r w:rsidRPr="004A761E">
        <w:rPr>
          <w:b/>
          <w:lang w:val="de-DE"/>
        </w:rPr>
        <w:t>2</w:t>
      </w:r>
      <w:r w:rsidRPr="004A761E">
        <w:rPr>
          <w:b/>
          <w:lang w:val="ru-RU"/>
        </w:rPr>
        <w:t>.</w:t>
      </w:r>
      <w:r w:rsidRPr="004A761E">
        <w:rPr>
          <w:b/>
          <w:lang w:val="ru-RU"/>
        </w:rPr>
        <w:tab/>
        <w:t>1.</w:t>
      </w:r>
      <w:r w:rsidRPr="004A761E">
        <w:rPr>
          <w:b/>
          <w:lang w:val="de-DE"/>
        </w:rPr>
        <w:t xml:space="preserve"> ASR Aanvullende Ziektekostenverzekeringen N.V.</w:t>
      </w:r>
    </w:p>
    <w:p w:rsidR="00F9148C" w:rsidRPr="004A761E" w:rsidRDefault="00F9148C" w:rsidP="00F9148C">
      <w:pPr>
        <w:jc w:val="both"/>
      </w:pPr>
      <w:r w:rsidRPr="004A761E">
        <w:rPr>
          <w:lang w:val="de-DE"/>
        </w:rPr>
        <w:tab/>
      </w:r>
      <w:r w:rsidRPr="004A761E">
        <w:t xml:space="preserve">2. </w:t>
      </w:r>
      <w:r w:rsidRPr="004A761E">
        <w:rPr>
          <w:lang w:val="en-US"/>
        </w:rPr>
        <w:t>Freedom to provide services</w:t>
      </w:r>
      <w:r w:rsidRPr="004A761E">
        <w:t>.</w:t>
      </w:r>
    </w:p>
    <w:p w:rsidR="00F9148C" w:rsidRPr="004A761E" w:rsidRDefault="00F9148C" w:rsidP="00F9148C">
      <w:pPr>
        <w:jc w:val="both"/>
      </w:pPr>
      <w:r w:rsidRPr="004A761E">
        <w:tab/>
        <w:t xml:space="preserve">3. </w:t>
      </w:r>
      <w:r w:rsidRPr="004A761E">
        <w:rPr>
          <w:lang w:val="en-US"/>
        </w:rPr>
        <w:t>Non-life insurance</w:t>
      </w:r>
      <w:r w:rsidRPr="004A761E">
        <w:t xml:space="preserve">. </w:t>
      </w:r>
    </w:p>
    <w:p w:rsidR="00F9148C" w:rsidRPr="004A761E" w:rsidRDefault="00F9148C" w:rsidP="00F9148C">
      <w:pPr>
        <w:jc w:val="both"/>
        <w:rPr>
          <w:lang w:val="en-US"/>
        </w:rPr>
      </w:pPr>
      <w:r w:rsidRPr="004A761E">
        <w:tab/>
        <w:t xml:space="preserve">4. </w:t>
      </w:r>
      <w:r w:rsidRPr="004A761E">
        <w:rPr>
          <w:lang w:val="en-US"/>
        </w:rPr>
        <w:t>Classes of insurance that the company wishes to carry out in Bulgaria</w:t>
      </w:r>
      <w:r w:rsidRPr="004A761E">
        <w:t>:</w:t>
      </w:r>
    </w:p>
    <w:p w:rsidR="00F9148C" w:rsidRPr="004A761E" w:rsidRDefault="00F9148C" w:rsidP="00F9148C">
      <w:pPr>
        <w:jc w:val="both"/>
      </w:pPr>
      <w:r w:rsidRPr="004A761E">
        <w:tab/>
      </w:r>
      <w:r w:rsidRPr="004A761E">
        <w:tab/>
        <w:t xml:space="preserve">4.1. </w:t>
      </w:r>
      <w:r w:rsidRPr="004A761E">
        <w:rPr>
          <w:lang w:val="en-US"/>
        </w:rPr>
        <w:t>Accident</w:t>
      </w:r>
      <w:r w:rsidRPr="004A761E">
        <w:t>;</w:t>
      </w:r>
    </w:p>
    <w:p w:rsidR="00F9148C" w:rsidRPr="004A761E" w:rsidRDefault="00F9148C" w:rsidP="00F9148C">
      <w:pPr>
        <w:jc w:val="both"/>
        <w:rPr>
          <w:lang w:val="en-US"/>
        </w:rPr>
      </w:pPr>
      <w:r w:rsidRPr="004A761E">
        <w:tab/>
      </w:r>
      <w:r w:rsidRPr="004A761E">
        <w:tab/>
        <w:t xml:space="preserve">4.2. </w:t>
      </w:r>
      <w:r w:rsidRPr="004A761E">
        <w:rPr>
          <w:lang w:val="en-US"/>
        </w:rPr>
        <w:t>Sickness.</w:t>
      </w:r>
    </w:p>
    <w:p w:rsidR="00F9148C" w:rsidRPr="004A761E" w:rsidRDefault="00F9148C" w:rsidP="00F9148C">
      <w:pPr>
        <w:jc w:val="both"/>
        <w:rPr>
          <w:lang w:val="en-US"/>
        </w:rPr>
      </w:pPr>
      <w:r w:rsidRPr="004A761E">
        <w:rPr>
          <w:lang w:val="en-US"/>
        </w:rPr>
        <w:t>5. Address</w:t>
      </w:r>
      <w:r w:rsidRPr="004A761E">
        <w:t>:</w:t>
      </w:r>
      <w:r w:rsidRPr="004A761E">
        <w:rPr>
          <w:lang w:val="en-US"/>
        </w:rPr>
        <w:t xml:space="preserve"> </w:t>
      </w:r>
      <w:r w:rsidR="00DB3D22" w:rsidRPr="004A761E">
        <w:rPr>
          <w:lang w:val="en-US"/>
        </w:rPr>
        <w:t>Archimedeslaan 10, 3584 BA Utrecht, The Netherlands</w:t>
      </w:r>
      <w:r w:rsidRPr="004A761E">
        <w:rPr>
          <w:lang w:val="en-US"/>
        </w:rPr>
        <w:t>.</w:t>
      </w:r>
      <w:r w:rsidRPr="004A761E">
        <w:rPr>
          <w:snapToGrid w:val="0"/>
          <w:color w:val="000000"/>
          <w:lang w:val="en-GB" w:eastAsia="en-US"/>
        </w:rPr>
        <w:t xml:space="preserve"> </w:t>
      </w:r>
      <w:r w:rsidRPr="004A761E">
        <w:rPr>
          <w:lang w:val="en-US"/>
        </w:rPr>
        <w:t xml:space="preserve"> </w:t>
      </w:r>
      <w:r w:rsidRPr="004A761E">
        <w:rPr>
          <w:snapToGrid w:val="0"/>
          <w:color w:val="000000"/>
          <w:lang w:val="en-GB" w:eastAsia="en-US"/>
        </w:rPr>
        <w:t xml:space="preserve"> </w:t>
      </w:r>
      <w:r w:rsidRPr="004A761E">
        <w:rPr>
          <w:lang w:val="en-US"/>
        </w:rPr>
        <w:t xml:space="preserve"> </w:t>
      </w:r>
    </w:p>
    <w:p w:rsidR="002D1DBF" w:rsidRPr="004A761E" w:rsidRDefault="002D1DBF" w:rsidP="002E60A7">
      <w:pPr>
        <w:jc w:val="both"/>
        <w:rPr>
          <w:lang w:val="en-US"/>
        </w:rPr>
      </w:pPr>
    </w:p>
    <w:p w:rsidR="00F9148C" w:rsidRPr="004A761E" w:rsidRDefault="00F9148C" w:rsidP="00F9148C">
      <w:pPr>
        <w:jc w:val="both"/>
        <w:rPr>
          <w:b/>
          <w:lang w:val="de-DE"/>
        </w:rPr>
      </w:pPr>
      <w:r w:rsidRPr="004A761E">
        <w:rPr>
          <w:b/>
        </w:rPr>
        <w:t>5</w:t>
      </w:r>
      <w:r w:rsidRPr="004A761E">
        <w:rPr>
          <w:b/>
          <w:lang w:val="de-DE"/>
        </w:rPr>
        <w:t>3</w:t>
      </w:r>
      <w:r w:rsidRPr="004A761E">
        <w:rPr>
          <w:b/>
          <w:lang w:val="ru-RU"/>
        </w:rPr>
        <w:t>.</w:t>
      </w:r>
      <w:r w:rsidRPr="004A761E">
        <w:rPr>
          <w:b/>
          <w:lang w:val="ru-RU"/>
        </w:rPr>
        <w:tab/>
        <w:t>1.</w:t>
      </w:r>
      <w:r w:rsidRPr="004A761E">
        <w:rPr>
          <w:b/>
          <w:lang w:val="de-DE"/>
        </w:rPr>
        <w:t xml:space="preserve"> ASR Basis Ziektekostenverzekeringen N.V.</w:t>
      </w:r>
    </w:p>
    <w:p w:rsidR="00F9148C" w:rsidRPr="004A761E" w:rsidRDefault="00F9148C" w:rsidP="00F9148C">
      <w:pPr>
        <w:jc w:val="both"/>
      </w:pPr>
      <w:r w:rsidRPr="004A761E">
        <w:rPr>
          <w:lang w:val="de-DE"/>
        </w:rPr>
        <w:tab/>
      </w:r>
      <w:r w:rsidRPr="004A761E">
        <w:t xml:space="preserve">2. </w:t>
      </w:r>
      <w:r w:rsidRPr="004A761E">
        <w:rPr>
          <w:lang w:val="en-US"/>
        </w:rPr>
        <w:t>Freedom to provide services</w:t>
      </w:r>
      <w:r w:rsidRPr="004A761E">
        <w:t>.</w:t>
      </w:r>
    </w:p>
    <w:p w:rsidR="00F9148C" w:rsidRPr="004A761E" w:rsidRDefault="00F9148C" w:rsidP="00F9148C">
      <w:pPr>
        <w:jc w:val="both"/>
      </w:pPr>
      <w:r w:rsidRPr="004A761E">
        <w:tab/>
        <w:t xml:space="preserve">3. </w:t>
      </w:r>
      <w:r w:rsidRPr="004A761E">
        <w:rPr>
          <w:lang w:val="en-US"/>
        </w:rPr>
        <w:t>Non-life insurance</w:t>
      </w:r>
      <w:r w:rsidRPr="004A761E">
        <w:t xml:space="preserve">. </w:t>
      </w:r>
    </w:p>
    <w:p w:rsidR="00F9148C" w:rsidRPr="004A761E" w:rsidRDefault="00F9148C" w:rsidP="00F9148C">
      <w:pPr>
        <w:jc w:val="both"/>
        <w:rPr>
          <w:lang w:val="en-US"/>
        </w:rPr>
      </w:pPr>
      <w:r w:rsidRPr="004A761E">
        <w:tab/>
        <w:t xml:space="preserve">4. </w:t>
      </w:r>
      <w:r w:rsidRPr="004A761E">
        <w:rPr>
          <w:lang w:val="en-US"/>
        </w:rPr>
        <w:t>Classes of insurance that the company wishes to carry out in Bulgaria</w:t>
      </w:r>
      <w:r w:rsidRPr="004A761E">
        <w:t>:</w:t>
      </w:r>
    </w:p>
    <w:p w:rsidR="00F9148C" w:rsidRPr="004A761E" w:rsidRDefault="00F9148C" w:rsidP="00F9148C">
      <w:pPr>
        <w:jc w:val="both"/>
      </w:pPr>
      <w:r w:rsidRPr="004A761E">
        <w:tab/>
      </w:r>
      <w:r w:rsidRPr="004A761E">
        <w:tab/>
        <w:t xml:space="preserve">4.1. </w:t>
      </w:r>
      <w:r w:rsidRPr="004A761E">
        <w:rPr>
          <w:lang w:val="en-US"/>
        </w:rPr>
        <w:t>Accident</w:t>
      </w:r>
      <w:r w:rsidRPr="004A761E">
        <w:t>;</w:t>
      </w:r>
    </w:p>
    <w:p w:rsidR="00F9148C" w:rsidRPr="004A761E" w:rsidRDefault="00F9148C" w:rsidP="00F9148C">
      <w:pPr>
        <w:jc w:val="both"/>
        <w:rPr>
          <w:lang w:val="en-US"/>
        </w:rPr>
      </w:pPr>
      <w:r w:rsidRPr="004A761E">
        <w:tab/>
      </w:r>
      <w:r w:rsidRPr="004A761E">
        <w:tab/>
        <w:t xml:space="preserve">4.2. </w:t>
      </w:r>
      <w:r w:rsidRPr="004A761E">
        <w:rPr>
          <w:lang w:val="en-US"/>
        </w:rPr>
        <w:t>Sickness.</w:t>
      </w:r>
    </w:p>
    <w:p w:rsidR="00F9148C" w:rsidRPr="004A761E" w:rsidRDefault="00F9148C" w:rsidP="00DB3D22">
      <w:pPr>
        <w:jc w:val="both"/>
        <w:rPr>
          <w:lang w:val="en-US"/>
        </w:rPr>
      </w:pPr>
      <w:r w:rsidRPr="004A761E">
        <w:rPr>
          <w:lang w:val="en-US"/>
        </w:rPr>
        <w:t>5. Address</w:t>
      </w:r>
      <w:r w:rsidRPr="004A761E">
        <w:t>:</w:t>
      </w:r>
      <w:r w:rsidRPr="004A761E">
        <w:rPr>
          <w:lang w:val="en-US"/>
        </w:rPr>
        <w:t xml:space="preserve"> </w:t>
      </w:r>
      <w:r w:rsidR="00DB3D22" w:rsidRPr="004A761E">
        <w:rPr>
          <w:lang w:val="en-US"/>
        </w:rPr>
        <w:t>Archimedeslaan 10, 3584 BA Utrecht, The Netherlands</w:t>
      </w:r>
      <w:r w:rsidRPr="004A761E">
        <w:rPr>
          <w:lang w:val="en-US"/>
        </w:rPr>
        <w:t>.</w:t>
      </w:r>
      <w:r w:rsidRPr="004A761E">
        <w:rPr>
          <w:snapToGrid w:val="0"/>
          <w:color w:val="000000"/>
          <w:lang w:val="en-GB" w:eastAsia="en-US"/>
        </w:rPr>
        <w:t xml:space="preserve"> </w:t>
      </w:r>
      <w:r w:rsidRPr="004A761E">
        <w:rPr>
          <w:lang w:val="en-US"/>
        </w:rPr>
        <w:t xml:space="preserve"> </w:t>
      </w:r>
      <w:r w:rsidRPr="004A761E">
        <w:rPr>
          <w:snapToGrid w:val="0"/>
          <w:color w:val="000000"/>
          <w:lang w:val="en-GB" w:eastAsia="en-US"/>
        </w:rPr>
        <w:t xml:space="preserve"> </w:t>
      </w:r>
      <w:r w:rsidRPr="004A761E">
        <w:rPr>
          <w:lang w:val="en-US"/>
        </w:rPr>
        <w:t xml:space="preserve"> </w:t>
      </w:r>
    </w:p>
    <w:p w:rsidR="00133D87" w:rsidRPr="004A761E" w:rsidRDefault="00133D87" w:rsidP="00DB3D22">
      <w:pPr>
        <w:jc w:val="both"/>
        <w:rPr>
          <w:lang w:val="en-US"/>
        </w:rPr>
      </w:pPr>
    </w:p>
    <w:p w:rsidR="00133D87" w:rsidRPr="004A761E" w:rsidRDefault="00133D87" w:rsidP="00133D87">
      <w:pPr>
        <w:jc w:val="both"/>
        <w:rPr>
          <w:b/>
          <w:snapToGrid w:val="0"/>
          <w:lang w:eastAsia="en-US"/>
        </w:rPr>
      </w:pPr>
      <w:r w:rsidRPr="004A761E">
        <w:rPr>
          <w:b/>
          <w:snapToGrid w:val="0"/>
          <w:lang w:eastAsia="en-US"/>
        </w:rPr>
        <w:t xml:space="preserve">54. </w:t>
      </w:r>
      <w:r w:rsidRPr="004A761E">
        <w:rPr>
          <w:b/>
          <w:snapToGrid w:val="0"/>
          <w:lang w:eastAsia="en-US"/>
        </w:rPr>
        <w:tab/>
        <w:t>1. TT Club Mutual Insurance N.V.</w:t>
      </w:r>
    </w:p>
    <w:p w:rsidR="00133D87" w:rsidRPr="004A761E" w:rsidRDefault="00133D87" w:rsidP="00133D87">
      <w:pPr>
        <w:jc w:val="both"/>
      </w:pPr>
      <w:r w:rsidRPr="004A761E">
        <w:rPr>
          <w:b/>
          <w:snapToGrid w:val="0"/>
          <w:lang w:eastAsia="en-US"/>
        </w:rPr>
        <w:tab/>
      </w:r>
      <w:r w:rsidRPr="004A761E">
        <w:rPr>
          <w:snapToGrid w:val="0"/>
          <w:lang w:eastAsia="en-US"/>
        </w:rPr>
        <w:t xml:space="preserve">2. </w:t>
      </w:r>
      <w:r w:rsidRPr="004A761E">
        <w:rPr>
          <w:lang w:val="en-US"/>
        </w:rPr>
        <w:t>Freedom to provide services</w:t>
      </w:r>
      <w:r w:rsidRPr="004A761E">
        <w:t>.</w:t>
      </w:r>
    </w:p>
    <w:p w:rsidR="00133D87" w:rsidRPr="004A761E" w:rsidRDefault="00133D87" w:rsidP="00133D87">
      <w:pPr>
        <w:jc w:val="both"/>
      </w:pPr>
      <w:r w:rsidRPr="004A761E">
        <w:tab/>
        <w:t xml:space="preserve">3. </w:t>
      </w:r>
      <w:r w:rsidRPr="004A761E">
        <w:rPr>
          <w:lang w:val="en-US"/>
        </w:rPr>
        <w:t>Non-life insurance</w:t>
      </w:r>
      <w:r w:rsidRPr="004A761E">
        <w:t xml:space="preserve">. </w:t>
      </w:r>
    </w:p>
    <w:p w:rsidR="00133D87" w:rsidRPr="004A761E" w:rsidRDefault="00133D87" w:rsidP="00133D87">
      <w:pPr>
        <w:jc w:val="both"/>
      </w:pPr>
      <w:r w:rsidRPr="004A761E">
        <w:tab/>
        <w:t xml:space="preserve">4. </w:t>
      </w:r>
      <w:r w:rsidRPr="004A761E">
        <w:rPr>
          <w:lang w:val="en-US"/>
        </w:rPr>
        <w:t>Classes of insurance that the company wishes to carry out in Bulgaria</w:t>
      </w:r>
      <w:r w:rsidRPr="004A761E">
        <w:t>:</w:t>
      </w:r>
    </w:p>
    <w:p w:rsidR="00133D87" w:rsidRPr="004A761E" w:rsidRDefault="00133D87" w:rsidP="00133D87">
      <w:pPr>
        <w:ind w:left="708" w:firstLine="708"/>
        <w:jc w:val="both"/>
      </w:pPr>
      <w:r w:rsidRPr="004A761E">
        <w:t xml:space="preserve">4.7. </w:t>
      </w:r>
      <w:r w:rsidRPr="004A761E">
        <w:rPr>
          <w:lang w:val="en-US"/>
        </w:rPr>
        <w:t>Goods in transit</w:t>
      </w:r>
      <w:r w:rsidRPr="004A761E">
        <w:t>;</w:t>
      </w:r>
    </w:p>
    <w:p w:rsidR="00133D87" w:rsidRPr="004A761E" w:rsidRDefault="00133D87" w:rsidP="00133D87">
      <w:pPr>
        <w:jc w:val="both"/>
      </w:pPr>
      <w:r w:rsidRPr="004A761E">
        <w:tab/>
      </w:r>
      <w:r w:rsidRPr="004A761E">
        <w:tab/>
        <w:t xml:space="preserve">4.8. </w:t>
      </w:r>
      <w:r w:rsidRPr="004A761E">
        <w:rPr>
          <w:lang w:val="en-US"/>
        </w:rPr>
        <w:t>Fire and natural forces</w:t>
      </w:r>
      <w:r w:rsidRPr="004A761E">
        <w:t>;</w:t>
      </w:r>
    </w:p>
    <w:p w:rsidR="00133D87" w:rsidRPr="004A761E" w:rsidRDefault="00133D87" w:rsidP="00133D87">
      <w:pPr>
        <w:jc w:val="both"/>
      </w:pPr>
      <w:r w:rsidRPr="004A761E">
        <w:tab/>
      </w:r>
      <w:r w:rsidRPr="004A761E">
        <w:tab/>
        <w:t xml:space="preserve">4.9. </w:t>
      </w:r>
      <w:r w:rsidRPr="004A761E">
        <w:rPr>
          <w:lang w:val="en-US"/>
        </w:rPr>
        <w:t>Other damage to property</w:t>
      </w:r>
      <w:r w:rsidRPr="004A761E">
        <w:t>;</w:t>
      </w:r>
    </w:p>
    <w:p w:rsidR="00133D87" w:rsidRPr="004A761E" w:rsidRDefault="00133D87" w:rsidP="00133D87">
      <w:pPr>
        <w:jc w:val="both"/>
        <w:rPr>
          <w:lang w:val="en-US"/>
        </w:rPr>
      </w:pPr>
      <w:r w:rsidRPr="004A761E">
        <w:rPr>
          <w:lang w:val="en-US"/>
        </w:rPr>
        <w:tab/>
      </w:r>
      <w:r w:rsidRPr="004A761E">
        <w:rPr>
          <w:lang w:val="en-US"/>
        </w:rPr>
        <w:tab/>
        <w:t>4.10b. Motor vehicle liability – only carriers liability;</w:t>
      </w:r>
    </w:p>
    <w:p w:rsidR="00133D87" w:rsidRPr="004A761E" w:rsidRDefault="00133D87" w:rsidP="00133D87">
      <w:pPr>
        <w:jc w:val="both"/>
      </w:pPr>
      <w:r w:rsidRPr="004A761E">
        <w:tab/>
      </w:r>
      <w:r w:rsidRPr="004A761E">
        <w:tab/>
        <w:t>4.1</w:t>
      </w:r>
      <w:r w:rsidRPr="004A761E">
        <w:rPr>
          <w:lang w:val="en-US"/>
        </w:rPr>
        <w:t>3</w:t>
      </w:r>
      <w:r w:rsidRPr="004A761E">
        <w:t xml:space="preserve">. </w:t>
      </w:r>
      <w:r w:rsidRPr="004A761E">
        <w:rPr>
          <w:lang w:val="en-US"/>
        </w:rPr>
        <w:t>General liability.</w:t>
      </w:r>
    </w:p>
    <w:p w:rsidR="00133D87" w:rsidRDefault="00133D87" w:rsidP="00133D87">
      <w:pPr>
        <w:jc w:val="both"/>
        <w:rPr>
          <w:lang w:val="en-US"/>
        </w:rPr>
      </w:pPr>
      <w:r w:rsidRPr="004A761E">
        <w:tab/>
        <w:t xml:space="preserve">5. </w:t>
      </w:r>
      <w:r w:rsidRPr="004A761E">
        <w:rPr>
          <w:lang w:val="en-US"/>
        </w:rPr>
        <w:t>Address</w:t>
      </w:r>
      <w:r w:rsidRPr="004A761E">
        <w:t xml:space="preserve">: Wilhelminakade 953 A </w:t>
      </w:r>
      <w:r w:rsidRPr="004A761E">
        <w:rPr>
          <w:lang w:val="en-US"/>
        </w:rPr>
        <w:t xml:space="preserve">Rotterdam, The Netherlands </w:t>
      </w:r>
    </w:p>
    <w:p w:rsidR="002C3162" w:rsidRDefault="002C3162" w:rsidP="00133D87">
      <w:pPr>
        <w:jc w:val="both"/>
        <w:rPr>
          <w:lang w:val="en-US"/>
        </w:rPr>
      </w:pPr>
    </w:p>
    <w:p w:rsidR="002C3162" w:rsidRPr="008A7855" w:rsidRDefault="002C3162" w:rsidP="002C3162">
      <w:pPr>
        <w:jc w:val="both"/>
        <w:rPr>
          <w:b/>
          <w:lang w:val="en-US"/>
        </w:rPr>
      </w:pPr>
      <w:r w:rsidRPr="008A7855">
        <w:rPr>
          <w:b/>
          <w:lang w:val="en-US"/>
        </w:rPr>
        <w:t>55.</w:t>
      </w:r>
      <w:r w:rsidRPr="008A7855">
        <w:rPr>
          <w:b/>
          <w:lang w:val="en-US"/>
        </w:rPr>
        <w:tab/>
        <w:t>1. Nationale-Nederlanden Schadeverzekering Maatschappij N.V.</w:t>
      </w:r>
    </w:p>
    <w:p w:rsidR="002C3162" w:rsidRPr="008A7855" w:rsidRDefault="002C3162" w:rsidP="002C3162">
      <w:pPr>
        <w:jc w:val="both"/>
        <w:rPr>
          <w:lang w:val="en-US"/>
        </w:rPr>
      </w:pPr>
      <w:r w:rsidRPr="008A7855">
        <w:rPr>
          <w:lang w:val="en-US"/>
        </w:rPr>
        <w:tab/>
        <w:t>2. Freedom to provide services.</w:t>
      </w:r>
    </w:p>
    <w:p w:rsidR="002C3162" w:rsidRPr="008A7855" w:rsidRDefault="002C3162" w:rsidP="002C3162">
      <w:pPr>
        <w:jc w:val="both"/>
        <w:rPr>
          <w:lang w:val="en-US"/>
        </w:rPr>
      </w:pPr>
      <w:r w:rsidRPr="008A7855">
        <w:rPr>
          <w:lang w:val="en-US"/>
        </w:rPr>
        <w:tab/>
        <w:t xml:space="preserve">3. Non-life insurance. </w:t>
      </w:r>
    </w:p>
    <w:p w:rsidR="002C3162" w:rsidRDefault="002C3162" w:rsidP="002C3162">
      <w:pPr>
        <w:jc w:val="both"/>
        <w:rPr>
          <w:lang w:val="en-US"/>
        </w:rPr>
      </w:pPr>
      <w:r w:rsidRPr="008A7855">
        <w:rPr>
          <w:lang w:val="en-US"/>
        </w:rPr>
        <w:tab/>
        <w:t>4. Classes of insurance that the company wishes to carry out in Bulgaria:</w:t>
      </w:r>
    </w:p>
    <w:p w:rsidR="00606D6D" w:rsidRPr="00606D6D" w:rsidRDefault="00610AEC" w:rsidP="00606D6D">
      <w:pPr>
        <w:jc w:val="both"/>
        <w:rPr>
          <w:lang w:val="en-US"/>
        </w:rPr>
      </w:pPr>
      <w:r>
        <w:rPr>
          <w:lang w:val="en-US"/>
        </w:rPr>
        <w:tab/>
      </w:r>
      <w:r>
        <w:rPr>
          <w:lang w:val="en-US"/>
        </w:rPr>
        <w:tab/>
        <w:t>4.1.</w:t>
      </w:r>
      <w:r w:rsidR="00606D6D">
        <w:t xml:space="preserve"> </w:t>
      </w:r>
      <w:r w:rsidR="00606D6D" w:rsidRPr="00606D6D">
        <w:rPr>
          <w:lang w:val="en-US"/>
        </w:rPr>
        <w:t>Accident;</w:t>
      </w:r>
    </w:p>
    <w:p w:rsidR="00606D6D" w:rsidRPr="00606D6D" w:rsidRDefault="00606D6D" w:rsidP="00606D6D">
      <w:pPr>
        <w:ind w:left="708" w:firstLine="708"/>
        <w:jc w:val="both"/>
        <w:rPr>
          <w:lang w:val="en-US"/>
        </w:rPr>
      </w:pPr>
      <w:r>
        <w:rPr>
          <w:lang w:val="en-US"/>
        </w:rPr>
        <w:t>4.2.</w:t>
      </w:r>
      <w:r w:rsidRPr="00606D6D">
        <w:rPr>
          <w:lang w:val="en-US"/>
        </w:rPr>
        <w:t>Sickness;</w:t>
      </w:r>
    </w:p>
    <w:p w:rsidR="00606D6D" w:rsidRPr="00606D6D" w:rsidRDefault="00606D6D" w:rsidP="00606D6D">
      <w:pPr>
        <w:ind w:left="708" w:firstLine="708"/>
        <w:jc w:val="both"/>
        <w:rPr>
          <w:lang w:val="en-US"/>
        </w:rPr>
      </w:pPr>
      <w:r>
        <w:rPr>
          <w:lang w:val="en-US"/>
        </w:rPr>
        <w:t>4.</w:t>
      </w:r>
      <w:r w:rsidRPr="00606D6D">
        <w:rPr>
          <w:lang w:val="en-US"/>
        </w:rPr>
        <w:t>7. Goods in transit;</w:t>
      </w:r>
    </w:p>
    <w:p w:rsidR="00606D6D" w:rsidRPr="00606D6D" w:rsidRDefault="00606D6D" w:rsidP="00606D6D">
      <w:pPr>
        <w:ind w:left="708" w:firstLine="708"/>
        <w:jc w:val="both"/>
        <w:rPr>
          <w:lang w:val="en-US"/>
        </w:rPr>
      </w:pPr>
      <w:r>
        <w:rPr>
          <w:lang w:val="en-US"/>
        </w:rPr>
        <w:t>4.</w:t>
      </w:r>
      <w:r w:rsidRPr="00606D6D">
        <w:rPr>
          <w:lang w:val="en-US"/>
        </w:rPr>
        <w:t>8. Fire and natural forces:</w:t>
      </w:r>
    </w:p>
    <w:p w:rsidR="00610AEC" w:rsidRPr="008A7855" w:rsidRDefault="00606D6D" w:rsidP="00606D6D">
      <w:pPr>
        <w:ind w:left="708" w:firstLine="708"/>
        <w:jc w:val="both"/>
        <w:rPr>
          <w:lang w:val="en-US"/>
        </w:rPr>
      </w:pPr>
      <w:r>
        <w:rPr>
          <w:lang w:val="en-US"/>
        </w:rPr>
        <w:t>4.</w:t>
      </w:r>
      <w:r w:rsidRPr="00606D6D">
        <w:rPr>
          <w:lang w:val="en-US"/>
        </w:rPr>
        <w:t>9. Other damage to property;</w:t>
      </w:r>
    </w:p>
    <w:p w:rsidR="002C3162" w:rsidRDefault="002C3162" w:rsidP="002C3162">
      <w:pPr>
        <w:jc w:val="both"/>
        <w:rPr>
          <w:lang w:val="en-US"/>
        </w:rPr>
      </w:pPr>
      <w:r w:rsidRPr="008A7855">
        <w:rPr>
          <w:lang w:val="en-US"/>
        </w:rPr>
        <w:tab/>
      </w:r>
      <w:r w:rsidRPr="008A7855">
        <w:rPr>
          <w:lang w:val="en-US"/>
        </w:rPr>
        <w:tab/>
        <w:t>4.10.b Motor vehicle liab</w:t>
      </w:r>
      <w:r w:rsidR="00606D6D">
        <w:rPr>
          <w:lang w:val="en-US"/>
        </w:rPr>
        <w:t>ility – only carriers liability;</w:t>
      </w:r>
    </w:p>
    <w:p w:rsidR="00606D6D" w:rsidRPr="00606D6D" w:rsidRDefault="00606D6D" w:rsidP="00606D6D">
      <w:pPr>
        <w:jc w:val="both"/>
        <w:rPr>
          <w:lang w:val="en-US"/>
        </w:rPr>
      </w:pPr>
      <w:r>
        <w:rPr>
          <w:lang w:val="en-US"/>
        </w:rPr>
        <w:tab/>
      </w:r>
      <w:r>
        <w:rPr>
          <w:lang w:val="en-US"/>
        </w:rPr>
        <w:tab/>
        <w:t>4.</w:t>
      </w:r>
      <w:r w:rsidRPr="00606D6D">
        <w:rPr>
          <w:lang w:val="en-US"/>
        </w:rPr>
        <w:t>13. General liability;</w:t>
      </w:r>
    </w:p>
    <w:p w:rsidR="00606D6D" w:rsidRPr="00606D6D" w:rsidRDefault="00606D6D" w:rsidP="00606D6D">
      <w:pPr>
        <w:ind w:left="708" w:firstLine="708"/>
        <w:jc w:val="both"/>
        <w:rPr>
          <w:lang w:val="en-US"/>
        </w:rPr>
      </w:pPr>
      <w:r>
        <w:rPr>
          <w:lang w:val="en-US"/>
        </w:rPr>
        <w:t>4.</w:t>
      </w:r>
      <w:r w:rsidRPr="00606D6D">
        <w:rPr>
          <w:lang w:val="en-US"/>
        </w:rPr>
        <w:t>16. Miscellaneous financial loss;</w:t>
      </w:r>
    </w:p>
    <w:p w:rsidR="00606D6D" w:rsidRPr="008A7855" w:rsidRDefault="00606D6D" w:rsidP="00606D6D">
      <w:pPr>
        <w:ind w:left="708" w:firstLine="708"/>
        <w:jc w:val="both"/>
        <w:rPr>
          <w:lang w:val="en-US"/>
        </w:rPr>
      </w:pPr>
      <w:r>
        <w:rPr>
          <w:lang w:val="en-US"/>
        </w:rPr>
        <w:t>4.</w:t>
      </w:r>
      <w:r w:rsidRPr="00606D6D">
        <w:rPr>
          <w:lang w:val="en-US"/>
        </w:rPr>
        <w:t>18. Assistance.</w:t>
      </w:r>
    </w:p>
    <w:p w:rsidR="002C3162" w:rsidRPr="008A7855" w:rsidRDefault="002C3162" w:rsidP="002C3162">
      <w:pPr>
        <w:jc w:val="both"/>
        <w:rPr>
          <w:lang w:val="en-US"/>
        </w:rPr>
      </w:pPr>
      <w:r w:rsidRPr="008A7855">
        <w:rPr>
          <w:lang w:val="en-US"/>
        </w:rPr>
        <w:tab/>
        <w:t xml:space="preserve">5. </w:t>
      </w:r>
      <w:r w:rsidR="001F6C2D" w:rsidRPr="008A7855">
        <w:rPr>
          <w:lang w:val="en-US"/>
        </w:rPr>
        <w:t>Address:</w:t>
      </w:r>
      <w:r w:rsidRPr="008A7855">
        <w:rPr>
          <w:lang w:val="en-US"/>
        </w:rPr>
        <w:t xml:space="preserve"> Prinses Beatrixlaan 35 te ‘s-Gravenhage, 2595AK, Netherlands.</w:t>
      </w:r>
    </w:p>
    <w:p w:rsidR="002C3162" w:rsidRPr="004A761E" w:rsidRDefault="002C3162" w:rsidP="002C3162">
      <w:pPr>
        <w:jc w:val="both"/>
        <w:rPr>
          <w:lang w:val="en-US"/>
        </w:rPr>
      </w:pPr>
      <w:r w:rsidRPr="008A7855">
        <w:rPr>
          <w:lang w:val="en-US"/>
        </w:rPr>
        <w:tab/>
        <w:t xml:space="preserve">6. </w:t>
      </w:r>
      <w:r w:rsidR="001F6C2D" w:rsidRPr="008A7855">
        <w:rPr>
          <w:lang w:val="en-US"/>
        </w:rPr>
        <w:t>Responsible person for handling of complaints:</w:t>
      </w:r>
      <w:r w:rsidRPr="008A7855">
        <w:rPr>
          <w:lang w:val="en-US"/>
        </w:rPr>
        <w:t xml:space="preserve"> Maurice Wagenaar, </w:t>
      </w:r>
      <w:r w:rsidR="001F6C2D" w:rsidRPr="008A7855">
        <w:rPr>
          <w:lang w:val="en-US"/>
        </w:rPr>
        <w:t>email</w:t>
      </w:r>
      <w:r w:rsidRPr="008A7855">
        <w:rPr>
          <w:lang w:val="en-US"/>
        </w:rPr>
        <w:t xml:space="preserve">: </w:t>
      </w:r>
      <w:hyperlink r:id="rId45" w:history="1">
        <w:r w:rsidR="001F6C2D" w:rsidRPr="008A7855">
          <w:rPr>
            <w:rStyle w:val="Hyperlink"/>
            <w:lang w:val="en-US"/>
          </w:rPr>
          <w:t>maurice.wagenaar@nn.nl</w:t>
        </w:r>
      </w:hyperlink>
      <w:r w:rsidR="001F6C2D">
        <w:rPr>
          <w:lang w:val="en-US"/>
        </w:rPr>
        <w:t xml:space="preserve"> </w:t>
      </w:r>
    </w:p>
    <w:p w:rsidR="00133D87" w:rsidRPr="004A761E" w:rsidRDefault="00133D87" w:rsidP="00133D87">
      <w:pPr>
        <w:jc w:val="both"/>
        <w:rPr>
          <w:lang w:val="ru-RU"/>
        </w:rPr>
      </w:pPr>
    </w:p>
    <w:p w:rsidR="00133D87" w:rsidRPr="004A761E" w:rsidRDefault="00133D87" w:rsidP="00DB3D22">
      <w:pPr>
        <w:jc w:val="both"/>
        <w:rPr>
          <w:lang w:val="en-US"/>
        </w:rPr>
      </w:pPr>
    </w:p>
    <w:p w:rsidR="00FB6A6E" w:rsidRPr="004A761E" w:rsidRDefault="00FB6A6E" w:rsidP="00FB6A6E">
      <w:pPr>
        <w:jc w:val="center"/>
        <w:rPr>
          <w:b/>
          <w:u w:val="single"/>
          <w:lang w:val="en-GB"/>
        </w:rPr>
      </w:pPr>
      <w:r w:rsidRPr="004A761E">
        <w:rPr>
          <w:b/>
          <w:u w:val="single"/>
          <w:lang w:val="en-US"/>
        </w:rPr>
        <w:t>BELGIUM</w:t>
      </w:r>
      <w:r w:rsidRPr="004A761E">
        <w:rPr>
          <w:b/>
          <w:u w:val="single"/>
          <w:lang w:val="en-GB"/>
        </w:rPr>
        <w:t xml:space="preserve"> </w:t>
      </w:r>
    </w:p>
    <w:p w:rsidR="00473B8F" w:rsidRPr="004A761E" w:rsidRDefault="00473B8F" w:rsidP="00FB6A6E">
      <w:pPr>
        <w:jc w:val="center"/>
        <w:rPr>
          <w:b/>
          <w:u w:val="single"/>
          <w:lang w:val="en-GB"/>
        </w:rPr>
      </w:pPr>
    </w:p>
    <w:p w:rsidR="00473B8F" w:rsidRPr="004A761E" w:rsidRDefault="00473B8F" w:rsidP="00FB6A6E">
      <w:pPr>
        <w:jc w:val="center"/>
        <w:rPr>
          <w:b/>
          <w:u w:val="single"/>
          <w:lang w:val="en-GB"/>
        </w:rPr>
      </w:pPr>
      <w:hyperlink r:id="rId46" w:history="1">
        <w:r w:rsidRPr="004A761E">
          <w:rPr>
            <w:rStyle w:val="Hyperlink"/>
            <w:b/>
            <w:lang w:val="en-GB"/>
          </w:rPr>
          <w:t>www.fsma.be</w:t>
        </w:r>
      </w:hyperlink>
    </w:p>
    <w:p w:rsidR="00473B8F" w:rsidRPr="004A761E" w:rsidRDefault="00473B8F" w:rsidP="00FB6A6E">
      <w:pPr>
        <w:jc w:val="center"/>
        <w:rPr>
          <w:b/>
          <w:u w:val="single"/>
          <w:lang w:val="en-GB"/>
        </w:rPr>
      </w:pPr>
    </w:p>
    <w:p w:rsidR="00FB6A6E" w:rsidRPr="004A761E" w:rsidRDefault="00FB6A6E" w:rsidP="00FB6A6E">
      <w:pPr>
        <w:jc w:val="both"/>
      </w:pPr>
    </w:p>
    <w:p w:rsidR="00FB6A6E" w:rsidRPr="004A761E" w:rsidRDefault="00FB6A6E" w:rsidP="00FB6A6E">
      <w:pPr>
        <w:jc w:val="both"/>
        <w:rPr>
          <w:b/>
          <w:lang w:val="en-US"/>
        </w:rPr>
      </w:pPr>
      <w:r w:rsidRPr="004A761E">
        <w:rPr>
          <w:b/>
          <w:lang w:val="en-GB"/>
        </w:rPr>
        <w:t>1.</w:t>
      </w:r>
      <w:r w:rsidRPr="004A761E">
        <w:rPr>
          <w:b/>
          <w:lang w:val="en-GB"/>
        </w:rPr>
        <w:tab/>
        <w:t xml:space="preserve">1. </w:t>
      </w:r>
      <w:r w:rsidR="005E40B4" w:rsidRPr="004A761E">
        <w:rPr>
          <w:b/>
        </w:rPr>
        <w:t>Allianz Benelux SA/NV (</w:t>
      </w:r>
      <w:r w:rsidR="00AE43F6" w:rsidRPr="004A761E">
        <w:rPr>
          <w:b/>
          <w:lang w:val="en-US"/>
        </w:rPr>
        <w:t>previous names</w:t>
      </w:r>
      <w:r w:rsidR="005E40B4" w:rsidRPr="004A761E">
        <w:rPr>
          <w:b/>
        </w:rPr>
        <w:t xml:space="preserve">: </w:t>
      </w:r>
      <w:r w:rsidR="005E40B4" w:rsidRPr="004A761E">
        <w:rPr>
          <w:b/>
          <w:lang w:val="en-US"/>
        </w:rPr>
        <w:t>AGF</w:t>
      </w:r>
      <w:r w:rsidR="005E40B4" w:rsidRPr="004A761E">
        <w:rPr>
          <w:b/>
        </w:rPr>
        <w:t xml:space="preserve"> </w:t>
      </w:r>
      <w:r w:rsidR="005E40B4" w:rsidRPr="004A761E">
        <w:rPr>
          <w:b/>
          <w:lang w:val="en-US"/>
        </w:rPr>
        <w:t>Belgium</w:t>
      </w:r>
      <w:r w:rsidR="005E40B4" w:rsidRPr="004A761E">
        <w:rPr>
          <w:b/>
        </w:rPr>
        <w:t xml:space="preserve"> </w:t>
      </w:r>
      <w:r w:rsidR="005E40B4" w:rsidRPr="004A761E">
        <w:rPr>
          <w:b/>
          <w:lang w:val="en-US"/>
        </w:rPr>
        <w:t>SA/NV</w:t>
      </w:r>
      <w:r w:rsidR="005E40B4" w:rsidRPr="004A761E">
        <w:rPr>
          <w:b/>
        </w:rPr>
        <w:t xml:space="preserve">; </w:t>
      </w:r>
      <w:r w:rsidR="00AE43F6" w:rsidRPr="004A761E">
        <w:rPr>
          <w:b/>
          <w:lang w:val="en-US"/>
        </w:rPr>
        <w:t>since</w:t>
      </w:r>
      <w:r w:rsidR="005E40B4" w:rsidRPr="004A761E">
        <w:rPr>
          <w:b/>
        </w:rPr>
        <w:t xml:space="preserve"> 01.01.2007 - ALLIANZ BELGIUM</w:t>
      </w:r>
      <w:r w:rsidR="005E40B4" w:rsidRPr="004A761E">
        <w:rPr>
          <w:b/>
          <w:lang w:val="en-US"/>
        </w:rPr>
        <w:t xml:space="preserve"> SA/NV</w:t>
      </w:r>
      <w:r w:rsidR="00E334EB" w:rsidRPr="004A761E">
        <w:rPr>
          <w:b/>
          <w:lang w:val="en-US"/>
        </w:rPr>
        <w:t>)</w:t>
      </w:r>
    </w:p>
    <w:p w:rsidR="00F319FC" w:rsidRPr="004A761E" w:rsidRDefault="00F319FC" w:rsidP="00F319FC">
      <w:pPr>
        <w:jc w:val="both"/>
      </w:pPr>
      <w:r w:rsidRPr="004A761E">
        <w:tab/>
        <w:t xml:space="preserve">2. </w:t>
      </w:r>
      <w:r w:rsidRPr="004A761E">
        <w:rPr>
          <w:lang w:val="en-US"/>
        </w:rPr>
        <w:t xml:space="preserve">Freedom to provide services </w:t>
      </w:r>
      <w:r w:rsidRPr="004A761E">
        <w:rPr>
          <w:b/>
          <w:lang w:val="en-US"/>
        </w:rPr>
        <w:t>– from its head office</w:t>
      </w:r>
      <w:r w:rsidRPr="004A761E">
        <w:rPr>
          <w:b/>
        </w:rPr>
        <w:t>.</w:t>
      </w:r>
    </w:p>
    <w:p w:rsidR="00F319FC" w:rsidRPr="004A761E" w:rsidRDefault="00F319FC" w:rsidP="00F319FC">
      <w:pPr>
        <w:jc w:val="both"/>
      </w:pPr>
      <w:r w:rsidRPr="004A761E">
        <w:tab/>
        <w:t xml:space="preserve">3. </w:t>
      </w:r>
      <w:r w:rsidRPr="004A761E">
        <w:rPr>
          <w:lang w:val="en-US"/>
        </w:rPr>
        <w:t>Non-life insurance and life insurance</w:t>
      </w:r>
      <w:r w:rsidRPr="004A761E">
        <w:t xml:space="preserve">. </w:t>
      </w:r>
    </w:p>
    <w:p w:rsidR="00F319FC" w:rsidRPr="004A761E" w:rsidRDefault="00F319FC" w:rsidP="00F319FC">
      <w:pPr>
        <w:jc w:val="both"/>
      </w:pPr>
      <w:r w:rsidRPr="004A761E">
        <w:tab/>
        <w:t xml:space="preserve">4. </w:t>
      </w:r>
      <w:r w:rsidRPr="004A761E">
        <w:rPr>
          <w:lang w:val="en-US"/>
        </w:rPr>
        <w:t>Classes of insurance that the company wishes to carry out in Bulgaria</w:t>
      </w:r>
      <w:r w:rsidRPr="004A761E">
        <w:t>:</w:t>
      </w:r>
    </w:p>
    <w:p w:rsidR="00F319FC" w:rsidRPr="004A761E" w:rsidRDefault="00F319FC" w:rsidP="00F319FC">
      <w:pPr>
        <w:jc w:val="both"/>
        <w:rPr>
          <w:lang w:val="en-US"/>
        </w:rPr>
      </w:pPr>
      <w:r w:rsidRPr="004A761E">
        <w:tab/>
      </w:r>
      <w:r w:rsidRPr="004A761E">
        <w:tab/>
      </w:r>
      <w:r w:rsidRPr="004A761E">
        <w:rPr>
          <w:lang w:val="en-US"/>
        </w:rPr>
        <w:t>Non-life insurance:</w:t>
      </w:r>
    </w:p>
    <w:p w:rsidR="00F319FC" w:rsidRPr="004A761E" w:rsidRDefault="00F319FC" w:rsidP="00F319FC">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F319FC" w:rsidRPr="004A761E" w:rsidRDefault="00F319FC" w:rsidP="00F319FC">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F319FC" w:rsidRPr="004A761E" w:rsidRDefault="00F319FC" w:rsidP="00F319FC">
      <w:pPr>
        <w:jc w:val="both"/>
      </w:pPr>
      <w:r w:rsidRPr="004A761E">
        <w:tab/>
      </w:r>
      <w:r w:rsidRPr="004A761E">
        <w:tab/>
        <w:t xml:space="preserve">4.3. </w:t>
      </w:r>
      <w:r w:rsidRPr="004A761E">
        <w:rPr>
          <w:lang w:val="en-US"/>
        </w:rPr>
        <w:t>Land vehicles</w:t>
      </w:r>
      <w:r w:rsidRPr="004A761E">
        <w:t>;</w:t>
      </w:r>
    </w:p>
    <w:p w:rsidR="00F319FC" w:rsidRPr="004A761E" w:rsidRDefault="00F319FC" w:rsidP="00F319FC">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319FC" w:rsidRPr="004A761E" w:rsidRDefault="00F319FC" w:rsidP="00F319FC">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319FC" w:rsidRPr="004A761E" w:rsidRDefault="00F319FC" w:rsidP="00F319FC">
      <w:pPr>
        <w:jc w:val="both"/>
      </w:pPr>
      <w:r w:rsidRPr="004A761E">
        <w:tab/>
      </w:r>
      <w:r w:rsidRPr="004A761E">
        <w:tab/>
        <w:t xml:space="preserve">4.6. </w:t>
      </w:r>
      <w:r w:rsidRPr="004A761E">
        <w:rPr>
          <w:lang w:val="en-US"/>
        </w:rPr>
        <w:t>Ships</w:t>
      </w:r>
      <w:r w:rsidRPr="004A761E">
        <w:t>;</w:t>
      </w:r>
    </w:p>
    <w:p w:rsidR="00F319FC" w:rsidRPr="004A761E" w:rsidRDefault="00F319FC" w:rsidP="00F319FC">
      <w:pPr>
        <w:jc w:val="both"/>
      </w:pPr>
      <w:r w:rsidRPr="004A761E">
        <w:tab/>
      </w:r>
      <w:r w:rsidRPr="004A761E">
        <w:tab/>
        <w:t xml:space="preserve">4.7. </w:t>
      </w:r>
      <w:r w:rsidRPr="004A761E">
        <w:rPr>
          <w:lang w:val="en-US"/>
        </w:rPr>
        <w:t>Goods in transit</w:t>
      </w:r>
      <w:r w:rsidRPr="004A761E">
        <w:t>;</w:t>
      </w:r>
    </w:p>
    <w:p w:rsidR="00F319FC" w:rsidRPr="004A761E" w:rsidRDefault="00F319FC" w:rsidP="00F319FC">
      <w:pPr>
        <w:jc w:val="both"/>
      </w:pPr>
      <w:r w:rsidRPr="004A761E">
        <w:tab/>
      </w:r>
      <w:r w:rsidRPr="004A761E">
        <w:tab/>
        <w:t xml:space="preserve">4.8. </w:t>
      </w:r>
      <w:r w:rsidRPr="004A761E">
        <w:rPr>
          <w:lang w:val="en-US"/>
        </w:rPr>
        <w:t>Fire and natural forces</w:t>
      </w:r>
      <w:r w:rsidRPr="004A761E">
        <w:t>;</w:t>
      </w:r>
    </w:p>
    <w:p w:rsidR="00F319FC" w:rsidRPr="004A761E" w:rsidRDefault="00F319FC" w:rsidP="00F319FC">
      <w:pPr>
        <w:jc w:val="both"/>
      </w:pPr>
      <w:r w:rsidRPr="004A761E">
        <w:tab/>
      </w:r>
      <w:r w:rsidRPr="004A761E">
        <w:tab/>
        <w:t xml:space="preserve">4.9. </w:t>
      </w:r>
      <w:r w:rsidRPr="004A761E">
        <w:rPr>
          <w:lang w:val="en-US"/>
        </w:rPr>
        <w:t>Other damage to property</w:t>
      </w:r>
      <w:r w:rsidRPr="004A761E">
        <w:t>;</w:t>
      </w:r>
    </w:p>
    <w:p w:rsidR="00F319FC" w:rsidRPr="004A761E" w:rsidRDefault="00F319FC" w:rsidP="00F319FC">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F319FC" w:rsidRPr="004A761E" w:rsidRDefault="00F319FC" w:rsidP="00F319FC">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319FC" w:rsidRPr="004A761E" w:rsidRDefault="00F319FC" w:rsidP="00F319FC">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319FC" w:rsidRPr="004A761E" w:rsidRDefault="00F319FC" w:rsidP="00F319FC">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F319FC" w:rsidRPr="004A761E" w:rsidRDefault="00F319FC" w:rsidP="00F319FC">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F319FC" w:rsidRPr="004A761E" w:rsidRDefault="00F319FC" w:rsidP="00F319FC">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319FC" w:rsidRPr="004A761E" w:rsidRDefault="00F319FC" w:rsidP="00F319FC">
      <w:pPr>
        <w:jc w:val="both"/>
      </w:pPr>
      <w:r w:rsidRPr="004A761E">
        <w:tab/>
      </w:r>
      <w:r w:rsidRPr="004A761E">
        <w:tab/>
        <w:t>4.</w:t>
      </w:r>
      <w:r w:rsidRPr="004A761E">
        <w:rPr>
          <w:lang w:val="en-US"/>
        </w:rPr>
        <w:t>17</w:t>
      </w:r>
      <w:r w:rsidRPr="004A761E">
        <w:t xml:space="preserve">. </w:t>
      </w:r>
      <w:r w:rsidRPr="004A761E">
        <w:rPr>
          <w:lang w:val="en-US"/>
        </w:rPr>
        <w:t xml:space="preserve">Legal expenses </w:t>
      </w:r>
      <w:r w:rsidRPr="004A761E">
        <w:t xml:space="preserve">– </w:t>
      </w:r>
      <w:r w:rsidRPr="004A761E">
        <w:rPr>
          <w:lang w:val="en-US"/>
        </w:rPr>
        <w:t>the insurer chose the option in Art. 200 (3) of Directive 2009/138/EC</w:t>
      </w:r>
      <w:r w:rsidRPr="004A761E">
        <w:t>;</w:t>
      </w:r>
    </w:p>
    <w:p w:rsidR="00F319FC" w:rsidRPr="004A761E" w:rsidRDefault="00F319FC" w:rsidP="00F319FC">
      <w:pPr>
        <w:jc w:val="both"/>
        <w:rPr>
          <w:lang w:val="en-US"/>
        </w:rPr>
      </w:pPr>
      <w:r w:rsidRPr="004A761E">
        <w:tab/>
      </w:r>
      <w:r w:rsidRPr="004A761E">
        <w:tab/>
        <w:t>4.</w:t>
      </w:r>
      <w:r w:rsidRPr="004A761E">
        <w:rPr>
          <w:lang w:val="en-US"/>
        </w:rPr>
        <w:t>18</w:t>
      </w:r>
      <w:r w:rsidRPr="004A761E">
        <w:t xml:space="preserve">. </w:t>
      </w:r>
      <w:r w:rsidRPr="004A761E">
        <w:rPr>
          <w:lang w:val="en-US"/>
        </w:rPr>
        <w:t>Assistance.</w:t>
      </w:r>
    </w:p>
    <w:p w:rsidR="00F319FC" w:rsidRPr="004A761E" w:rsidRDefault="00F319FC" w:rsidP="00F319FC">
      <w:pPr>
        <w:jc w:val="both"/>
        <w:rPr>
          <w:lang w:val="en-US"/>
        </w:rPr>
      </w:pPr>
    </w:p>
    <w:p w:rsidR="00F319FC" w:rsidRPr="004A761E" w:rsidRDefault="00F319FC" w:rsidP="00F319FC">
      <w:pPr>
        <w:jc w:val="both"/>
        <w:rPr>
          <w:lang w:val="en-US"/>
        </w:rPr>
      </w:pPr>
      <w:r w:rsidRPr="004A761E">
        <w:rPr>
          <w:lang w:val="en-US"/>
        </w:rPr>
        <w:tab/>
      </w:r>
      <w:r w:rsidRPr="004A761E">
        <w:rPr>
          <w:lang w:val="en-US"/>
        </w:rPr>
        <w:tab/>
        <w:t>Life insurance:</w:t>
      </w:r>
    </w:p>
    <w:p w:rsidR="00F319FC" w:rsidRPr="004A761E" w:rsidRDefault="00F319FC" w:rsidP="00F319FC">
      <w:pPr>
        <w:ind w:left="708" w:firstLine="708"/>
        <w:jc w:val="both"/>
        <w:rPr>
          <w:lang w:val="en-US"/>
        </w:rPr>
      </w:pPr>
      <w:r w:rsidRPr="004A761E">
        <w:rPr>
          <w:lang w:val="en-US"/>
        </w:rPr>
        <w:t>I. Non linked life;</w:t>
      </w:r>
    </w:p>
    <w:p w:rsidR="00F319FC" w:rsidRPr="004A761E" w:rsidRDefault="00F319FC" w:rsidP="00F319FC">
      <w:pPr>
        <w:ind w:left="708" w:firstLine="708"/>
        <w:jc w:val="both"/>
        <w:rPr>
          <w:lang w:val="en-US"/>
        </w:rPr>
      </w:pPr>
      <w:r w:rsidRPr="004A761E">
        <w:rPr>
          <w:lang w:val="en-US"/>
        </w:rPr>
        <w:t>III. Linked life;</w:t>
      </w:r>
    </w:p>
    <w:p w:rsidR="00F319FC" w:rsidRPr="004A761E" w:rsidRDefault="00F319FC" w:rsidP="00F319FC">
      <w:pPr>
        <w:ind w:left="708" w:firstLine="708"/>
        <w:jc w:val="both"/>
        <w:rPr>
          <w:lang w:val="en-US"/>
        </w:rPr>
      </w:pPr>
      <w:r w:rsidRPr="004A761E">
        <w:rPr>
          <w:lang w:val="en-US"/>
        </w:rPr>
        <w:t>VI. Capital redemption operations.</w:t>
      </w:r>
    </w:p>
    <w:p w:rsidR="00F319FC" w:rsidRPr="004A761E" w:rsidRDefault="00F319FC" w:rsidP="00F319FC">
      <w:pPr>
        <w:jc w:val="both"/>
        <w:rPr>
          <w:b/>
          <w:u w:val="single"/>
          <w:lang w:val="de-DE"/>
        </w:rPr>
      </w:pPr>
      <w:r w:rsidRPr="004A761E">
        <w:rPr>
          <w:lang w:val="en-US"/>
        </w:rPr>
        <w:tab/>
      </w:r>
      <w:r w:rsidRPr="004A761E">
        <w:rPr>
          <w:lang w:val="de-DE"/>
        </w:rPr>
        <w:t>5. Address: Rue de Laeken 35, 1000 Brussels, Belgium.</w:t>
      </w:r>
    </w:p>
    <w:p w:rsidR="00F319FC" w:rsidRPr="004A761E" w:rsidRDefault="00FB6A6E" w:rsidP="00FB6A6E">
      <w:pPr>
        <w:jc w:val="both"/>
      </w:pPr>
      <w:r w:rsidRPr="004A761E">
        <w:tab/>
      </w:r>
    </w:p>
    <w:p w:rsidR="00F319FC" w:rsidRPr="004A761E" w:rsidRDefault="00F319FC" w:rsidP="00F319FC">
      <w:pPr>
        <w:jc w:val="both"/>
        <w:rPr>
          <w:b/>
        </w:rPr>
      </w:pPr>
      <w:r w:rsidRPr="004A761E">
        <w:rPr>
          <w:b/>
          <w:lang w:val="de-DE"/>
        </w:rPr>
        <w:t>I</w:t>
      </w:r>
      <w:r w:rsidRPr="004A761E">
        <w:rPr>
          <w:b/>
        </w:rPr>
        <w:t>.</w:t>
      </w:r>
      <w:r w:rsidRPr="004A761E">
        <w:rPr>
          <w:b/>
        </w:rPr>
        <w:tab/>
        <w:t>1.</w:t>
      </w:r>
      <w:r w:rsidRPr="004A761E">
        <w:rPr>
          <w:b/>
          <w:lang w:val="de-DE"/>
        </w:rPr>
        <w:t xml:space="preserve"> </w:t>
      </w:r>
      <w:r w:rsidRPr="004A761E">
        <w:rPr>
          <w:b/>
        </w:rPr>
        <w:t>Allianz Benelux SA/NV</w:t>
      </w:r>
      <w:r w:rsidRPr="004A761E">
        <w:rPr>
          <w:b/>
          <w:lang w:val="de-DE"/>
        </w:rPr>
        <w:t xml:space="preserve"> </w:t>
      </w:r>
      <w:r w:rsidRPr="004A761E">
        <w:rPr>
          <w:b/>
        </w:rPr>
        <w:tab/>
        <w:t xml:space="preserve"> </w:t>
      </w:r>
    </w:p>
    <w:p w:rsidR="00F319FC" w:rsidRPr="004A761E" w:rsidRDefault="00F319FC" w:rsidP="00F319FC">
      <w:pPr>
        <w:jc w:val="both"/>
      </w:pPr>
      <w:r w:rsidRPr="004A761E">
        <w:tab/>
        <w:t xml:space="preserve">2. </w:t>
      </w:r>
      <w:r w:rsidRPr="004A761E">
        <w:rPr>
          <w:lang w:val="en-US"/>
        </w:rPr>
        <w:t xml:space="preserve">Freedom to provide services </w:t>
      </w:r>
      <w:r w:rsidRPr="004A761E">
        <w:rPr>
          <w:b/>
          <w:lang w:val="en-US"/>
        </w:rPr>
        <w:t>– from its branch in The Netherlands</w:t>
      </w:r>
      <w:r w:rsidRPr="004A761E">
        <w:rPr>
          <w:b/>
        </w:rPr>
        <w:t>.</w:t>
      </w:r>
    </w:p>
    <w:p w:rsidR="00F319FC" w:rsidRPr="004A761E" w:rsidRDefault="00F319FC" w:rsidP="00F319FC">
      <w:pPr>
        <w:jc w:val="both"/>
      </w:pPr>
      <w:r w:rsidRPr="004A761E">
        <w:tab/>
        <w:t xml:space="preserve">3. </w:t>
      </w:r>
      <w:r w:rsidRPr="004A761E">
        <w:rPr>
          <w:lang w:val="en-US"/>
        </w:rPr>
        <w:t>Non-life insurance and life insurance</w:t>
      </w:r>
      <w:r w:rsidRPr="004A761E">
        <w:t xml:space="preserve">. </w:t>
      </w:r>
    </w:p>
    <w:p w:rsidR="00F319FC" w:rsidRPr="004A761E" w:rsidRDefault="00F319FC" w:rsidP="00F319FC">
      <w:pPr>
        <w:jc w:val="both"/>
      </w:pPr>
      <w:r w:rsidRPr="004A761E">
        <w:tab/>
        <w:t xml:space="preserve">4. </w:t>
      </w:r>
      <w:r w:rsidRPr="004A761E">
        <w:rPr>
          <w:lang w:val="en-US"/>
        </w:rPr>
        <w:t>Classes of insurance that the company wishes to carry out in Bulgaria</w:t>
      </w:r>
      <w:r w:rsidRPr="004A761E">
        <w:t>:</w:t>
      </w:r>
    </w:p>
    <w:p w:rsidR="00F319FC" w:rsidRPr="004A761E" w:rsidRDefault="00F319FC" w:rsidP="00F319FC">
      <w:pPr>
        <w:jc w:val="both"/>
        <w:rPr>
          <w:lang w:val="en-US"/>
        </w:rPr>
      </w:pPr>
      <w:r w:rsidRPr="004A761E">
        <w:tab/>
      </w:r>
      <w:r w:rsidRPr="004A761E">
        <w:tab/>
      </w:r>
      <w:r w:rsidRPr="004A761E">
        <w:rPr>
          <w:lang w:val="en-US"/>
        </w:rPr>
        <w:t>Non-life insurance:</w:t>
      </w:r>
    </w:p>
    <w:p w:rsidR="00F319FC" w:rsidRPr="004A761E" w:rsidRDefault="00F319FC" w:rsidP="00F319FC">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F319FC" w:rsidRPr="004A761E" w:rsidRDefault="00F319FC" w:rsidP="00F319FC">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F319FC" w:rsidRPr="004A761E" w:rsidRDefault="00F319FC" w:rsidP="00F319FC">
      <w:pPr>
        <w:jc w:val="both"/>
      </w:pPr>
      <w:r w:rsidRPr="004A761E">
        <w:tab/>
      </w:r>
      <w:r w:rsidRPr="004A761E">
        <w:tab/>
        <w:t xml:space="preserve">4.3. </w:t>
      </w:r>
      <w:r w:rsidRPr="004A761E">
        <w:rPr>
          <w:lang w:val="en-US"/>
        </w:rPr>
        <w:t>Land vehicles</w:t>
      </w:r>
      <w:r w:rsidRPr="004A761E">
        <w:t>;</w:t>
      </w:r>
    </w:p>
    <w:p w:rsidR="00F319FC" w:rsidRPr="004A761E" w:rsidRDefault="00F319FC" w:rsidP="00F319FC">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319FC" w:rsidRPr="004A761E" w:rsidRDefault="00F319FC" w:rsidP="00F319FC">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319FC" w:rsidRPr="004A761E" w:rsidRDefault="00F319FC" w:rsidP="00F319FC">
      <w:pPr>
        <w:jc w:val="both"/>
      </w:pPr>
      <w:r w:rsidRPr="004A761E">
        <w:tab/>
      </w:r>
      <w:r w:rsidRPr="004A761E">
        <w:tab/>
        <w:t xml:space="preserve">4.6. </w:t>
      </w:r>
      <w:r w:rsidRPr="004A761E">
        <w:rPr>
          <w:lang w:val="en-US"/>
        </w:rPr>
        <w:t>Ships</w:t>
      </w:r>
      <w:r w:rsidRPr="004A761E">
        <w:t>;</w:t>
      </w:r>
    </w:p>
    <w:p w:rsidR="00F319FC" w:rsidRPr="004A761E" w:rsidRDefault="00F319FC" w:rsidP="00F319FC">
      <w:pPr>
        <w:jc w:val="both"/>
      </w:pPr>
      <w:r w:rsidRPr="004A761E">
        <w:tab/>
      </w:r>
      <w:r w:rsidRPr="004A761E">
        <w:tab/>
        <w:t xml:space="preserve">4.7. </w:t>
      </w:r>
      <w:r w:rsidRPr="004A761E">
        <w:rPr>
          <w:lang w:val="en-US"/>
        </w:rPr>
        <w:t>Goods in transit</w:t>
      </w:r>
      <w:r w:rsidRPr="004A761E">
        <w:t>;</w:t>
      </w:r>
    </w:p>
    <w:p w:rsidR="00F319FC" w:rsidRPr="004A761E" w:rsidRDefault="00F319FC" w:rsidP="00F319FC">
      <w:pPr>
        <w:jc w:val="both"/>
      </w:pPr>
      <w:r w:rsidRPr="004A761E">
        <w:tab/>
      </w:r>
      <w:r w:rsidRPr="004A761E">
        <w:tab/>
        <w:t xml:space="preserve">4.8. </w:t>
      </w:r>
      <w:r w:rsidRPr="004A761E">
        <w:rPr>
          <w:lang w:val="en-US"/>
        </w:rPr>
        <w:t>Fire and natural forces</w:t>
      </w:r>
      <w:r w:rsidRPr="004A761E">
        <w:t>;</w:t>
      </w:r>
    </w:p>
    <w:p w:rsidR="00F319FC" w:rsidRPr="004A761E" w:rsidRDefault="00F319FC" w:rsidP="00F319FC">
      <w:pPr>
        <w:jc w:val="both"/>
      </w:pPr>
      <w:r w:rsidRPr="004A761E">
        <w:tab/>
      </w:r>
      <w:r w:rsidRPr="004A761E">
        <w:tab/>
        <w:t xml:space="preserve">4.9. </w:t>
      </w:r>
      <w:r w:rsidRPr="004A761E">
        <w:rPr>
          <w:lang w:val="en-US"/>
        </w:rPr>
        <w:t>Other damage to property</w:t>
      </w:r>
      <w:r w:rsidRPr="004A761E">
        <w:t>;</w:t>
      </w:r>
    </w:p>
    <w:p w:rsidR="00F319FC" w:rsidRPr="004A761E" w:rsidRDefault="00F319FC" w:rsidP="00F319FC">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F319FC" w:rsidRPr="004A761E" w:rsidRDefault="00F319FC" w:rsidP="00F319FC">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319FC" w:rsidRPr="004A761E" w:rsidRDefault="00F319FC" w:rsidP="00F319FC">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319FC" w:rsidRPr="004A761E" w:rsidRDefault="00F319FC" w:rsidP="00F319FC">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F319FC" w:rsidRPr="004A761E" w:rsidRDefault="00F319FC" w:rsidP="00F319FC">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F319FC" w:rsidRPr="004A761E" w:rsidRDefault="00F319FC" w:rsidP="00F319FC">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319FC" w:rsidRPr="004A761E" w:rsidRDefault="00F319FC" w:rsidP="00F319FC">
      <w:pPr>
        <w:jc w:val="both"/>
      </w:pPr>
      <w:r w:rsidRPr="004A761E">
        <w:tab/>
      </w:r>
      <w:r w:rsidRPr="004A761E">
        <w:tab/>
        <w:t>4.</w:t>
      </w:r>
      <w:r w:rsidRPr="004A761E">
        <w:rPr>
          <w:lang w:val="en-US"/>
        </w:rPr>
        <w:t>17</w:t>
      </w:r>
      <w:r w:rsidRPr="004A761E">
        <w:t xml:space="preserve">. </w:t>
      </w:r>
      <w:r w:rsidRPr="004A761E">
        <w:rPr>
          <w:lang w:val="en-US"/>
        </w:rPr>
        <w:t xml:space="preserve">Legal expenses </w:t>
      </w:r>
      <w:r w:rsidRPr="004A761E">
        <w:t xml:space="preserve">– </w:t>
      </w:r>
      <w:r w:rsidRPr="004A761E">
        <w:rPr>
          <w:lang w:val="en-US"/>
        </w:rPr>
        <w:t>the insurer chose the option in Art. 200 (3) of Directive 2009/138/EC</w:t>
      </w:r>
      <w:r w:rsidRPr="004A761E">
        <w:t>;</w:t>
      </w:r>
    </w:p>
    <w:p w:rsidR="00F319FC" w:rsidRPr="004A761E" w:rsidRDefault="00F319FC" w:rsidP="00F319FC">
      <w:pPr>
        <w:jc w:val="both"/>
        <w:rPr>
          <w:lang w:val="en-US"/>
        </w:rPr>
      </w:pPr>
      <w:r w:rsidRPr="004A761E">
        <w:tab/>
      </w:r>
      <w:r w:rsidRPr="004A761E">
        <w:tab/>
        <w:t>4.</w:t>
      </w:r>
      <w:r w:rsidRPr="004A761E">
        <w:rPr>
          <w:lang w:val="en-US"/>
        </w:rPr>
        <w:t>18</w:t>
      </w:r>
      <w:r w:rsidRPr="004A761E">
        <w:t xml:space="preserve">. </w:t>
      </w:r>
      <w:r w:rsidRPr="004A761E">
        <w:rPr>
          <w:lang w:val="en-US"/>
        </w:rPr>
        <w:t>Assistance.</w:t>
      </w:r>
    </w:p>
    <w:p w:rsidR="00F319FC" w:rsidRPr="004A761E" w:rsidRDefault="00F319FC" w:rsidP="00F319FC">
      <w:pPr>
        <w:jc w:val="both"/>
        <w:rPr>
          <w:lang w:val="en-US"/>
        </w:rPr>
      </w:pPr>
    </w:p>
    <w:p w:rsidR="00F319FC" w:rsidRPr="004A761E" w:rsidRDefault="00F319FC" w:rsidP="00F319FC">
      <w:pPr>
        <w:jc w:val="both"/>
        <w:rPr>
          <w:lang w:val="en-US"/>
        </w:rPr>
      </w:pPr>
      <w:r w:rsidRPr="004A761E">
        <w:rPr>
          <w:lang w:val="en-US"/>
        </w:rPr>
        <w:tab/>
      </w:r>
      <w:r w:rsidRPr="004A761E">
        <w:rPr>
          <w:lang w:val="en-US"/>
        </w:rPr>
        <w:tab/>
        <w:t>Life insurance:</w:t>
      </w:r>
    </w:p>
    <w:p w:rsidR="00F319FC" w:rsidRPr="004A761E" w:rsidRDefault="00F319FC" w:rsidP="00F319FC">
      <w:pPr>
        <w:ind w:left="708" w:firstLine="708"/>
        <w:jc w:val="both"/>
        <w:rPr>
          <w:lang w:val="en-US"/>
        </w:rPr>
      </w:pPr>
      <w:r w:rsidRPr="004A761E">
        <w:rPr>
          <w:lang w:val="en-US"/>
        </w:rPr>
        <w:t>I. Non linked life;</w:t>
      </w:r>
    </w:p>
    <w:p w:rsidR="00F319FC" w:rsidRPr="004A761E" w:rsidRDefault="00F319FC" w:rsidP="00F319FC">
      <w:pPr>
        <w:ind w:left="708" w:firstLine="708"/>
        <w:jc w:val="both"/>
        <w:rPr>
          <w:lang w:val="en-US"/>
        </w:rPr>
      </w:pPr>
      <w:r w:rsidRPr="004A761E">
        <w:rPr>
          <w:lang w:val="en-US"/>
        </w:rPr>
        <w:t>III. Linked life.</w:t>
      </w:r>
    </w:p>
    <w:p w:rsidR="00F319FC" w:rsidRPr="004A761E" w:rsidRDefault="00F319FC" w:rsidP="00F319FC">
      <w:pPr>
        <w:jc w:val="both"/>
        <w:rPr>
          <w:lang w:val="en-US"/>
        </w:rPr>
      </w:pPr>
      <w:r w:rsidRPr="004A761E">
        <w:rPr>
          <w:lang w:val="en-US"/>
        </w:rPr>
        <w:tab/>
        <w:t xml:space="preserve">5. Address: Coolsingel 139, </w:t>
      </w:r>
      <w:r w:rsidRPr="004A761E">
        <w:t xml:space="preserve">3012 AG </w:t>
      </w:r>
      <w:r w:rsidRPr="004A761E">
        <w:rPr>
          <w:lang w:val="en-US"/>
        </w:rPr>
        <w:t>Rotterdam, The Netherlands.</w:t>
      </w:r>
    </w:p>
    <w:p w:rsidR="00FB6A6E" w:rsidRPr="004A761E" w:rsidRDefault="00FB6A6E" w:rsidP="00FB6A6E">
      <w:pPr>
        <w:jc w:val="both"/>
        <w:rPr>
          <w:lang w:val="en-US"/>
        </w:rPr>
      </w:pPr>
      <w:r w:rsidRPr="004A761E">
        <w:tab/>
      </w:r>
    </w:p>
    <w:p w:rsidR="00DC455A" w:rsidRPr="004A761E" w:rsidRDefault="00FB6A6E" w:rsidP="00FB6A6E">
      <w:pPr>
        <w:jc w:val="both"/>
        <w:rPr>
          <w:b/>
          <w:lang w:val="de-DE"/>
        </w:rPr>
      </w:pPr>
      <w:r w:rsidRPr="004A761E">
        <w:rPr>
          <w:b/>
        </w:rPr>
        <w:t>2</w:t>
      </w:r>
      <w:r w:rsidRPr="004A761E">
        <w:rPr>
          <w:b/>
          <w:lang w:val="nl-NL"/>
        </w:rPr>
        <w:t>.</w:t>
      </w:r>
      <w:r w:rsidRPr="004A761E">
        <w:rPr>
          <w:b/>
          <w:lang w:val="nl-NL"/>
        </w:rPr>
        <w:tab/>
        <w:t>1. Belgische Vennootschap voor Internationale Hulpverlening (BVIH).</w:t>
      </w:r>
      <w:r w:rsidR="00DC455A" w:rsidRPr="004A761E">
        <w:rPr>
          <w:b/>
          <w:lang w:val="de-DE"/>
        </w:rPr>
        <w:t xml:space="preserve"> </w:t>
      </w:r>
    </w:p>
    <w:p w:rsidR="00FB6A6E" w:rsidRPr="004A761E" w:rsidRDefault="00DC455A" w:rsidP="00FB6A6E">
      <w:pPr>
        <w:jc w:val="both"/>
        <w:rPr>
          <w:b/>
          <w:lang w:val="nl-NL"/>
        </w:rPr>
      </w:pPr>
      <w:r w:rsidRPr="004A761E">
        <w:rPr>
          <w:b/>
          <w:lang w:val="en-US"/>
        </w:rPr>
        <w:t>With a letter, dated August 12</w:t>
      </w:r>
      <w:r w:rsidRPr="004A761E">
        <w:rPr>
          <w:b/>
          <w:vertAlign w:val="superscript"/>
          <w:lang w:val="en-US"/>
        </w:rPr>
        <w:t>th</w:t>
      </w:r>
      <w:r w:rsidRPr="004A761E">
        <w:rPr>
          <w:b/>
          <w:lang w:val="en-US"/>
        </w:rPr>
        <w:t xml:space="preserve">, 2021 the competent authority of Belgium informed that the insurer ceased to carry out its activities.    </w:t>
      </w:r>
      <w:r w:rsidRPr="004A761E">
        <w:rPr>
          <w:b/>
        </w:rPr>
        <w:t xml:space="preserve">     </w:t>
      </w:r>
      <w:r w:rsidRPr="004A761E">
        <w:rPr>
          <w:b/>
          <w:lang w:val="en-US"/>
        </w:rPr>
        <w:t xml:space="preserve">             </w:t>
      </w:r>
    </w:p>
    <w:p w:rsidR="00FB6A6E" w:rsidRPr="004A761E" w:rsidRDefault="00FB6A6E" w:rsidP="00FB6A6E">
      <w:pPr>
        <w:jc w:val="both"/>
      </w:pPr>
      <w:r w:rsidRPr="004A761E">
        <w:rPr>
          <w:lang w:val="nl-NL"/>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GB"/>
        </w:rPr>
      </w:pPr>
      <w:r w:rsidRPr="004A761E">
        <w:tab/>
        <w:t xml:space="preserve">4. </w:t>
      </w:r>
      <w:r w:rsidRPr="004A761E">
        <w:rPr>
          <w:lang w:val="en-US"/>
        </w:rPr>
        <w:t>Classes of insurance that the company wishes to carry out in Bulgaria</w:t>
      </w:r>
    </w:p>
    <w:p w:rsidR="00FB6A6E" w:rsidRPr="004A761E" w:rsidRDefault="00FB6A6E" w:rsidP="00FB6A6E">
      <w:pPr>
        <w:jc w:val="both"/>
        <w:rPr>
          <w:lang w:val="en-US"/>
        </w:rPr>
      </w:pPr>
      <w:r w:rsidRPr="004A761E">
        <w:rPr>
          <w:lang w:val="en-GB"/>
        </w:rPr>
        <w:tab/>
      </w:r>
      <w:r w:rsidRPr="004A761E">
        <w:rPr>
          <w:lang w:val="en-GB"/>
        </w:rPr>
        <w:tab/>
      </w:r>
      <w:r w:rsidRPr="004A761E">
        <w:t>4.</w:t>
      </w:r>
      <w:r w:rsidRPr="004A761E">
        <w:rPr>
          <w:lang w:val="en-US"/>
        </w:rPr>
        <w:t>1</w:t>
      </w:r>
      <w:r w:rsidR="00E65F59" w:rsidRPr="004A761E">
        <w:rPr>
          <w:lang w:val="en-US"/>
        </w:rPr>
        <w:t>6</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t>4.</w:t>
      </w:r>
      <w:r w:rsidR="00E65F59" w:rsidRPr="004A761E">
        <w:rPr>
          <w:lang w:val="en-US"/>
        </w:rPr>
        <w:t>18</w:t>
      </w:r>
      <w:r w:rsidRPr="004A761E">
        <w:t xml:space="preserve">. </w:t>
      </w:r>
      <w:r w:rsidRPr="004A761E">
        <w:rPr>
          <w:lang w:val="en-US"/>
        </w:rPr>
        <w:t>Assistance</w:t>
      </w:r>
      <w:r w:rsidRPr="004A761E">
        <w:t>.</w:t>
      </w:r>
      <w:r w:rsidRPr="004A761E">
        <w:rPr>
          <w:lang w:val="en-US"/>
        </w:rPr>
        <w:t xml:space="preserve"> </w:t>
      </w:r>
    </w:p>
    <w:p w:rsidR="00FB6A6E" w:rsidRPr="004A761E" w:rsidRDefault="00FB6A6E" w:rsidP="00FB6A6E">
      <w:pPr>
        <w:jc w:val="both"/>
        <w:rPr>
          <w:lang w:val="en-US"/>
        </w:rPr>
      </w:pPr>
    </w:p>
    <w:p w:rsidR="00A1044E" w:rsidRDefault="00B91131" w:rsidP="00A1044E">
      <w:pPr>
        <w:jc w:val="both"/>
        <w:rPr>
          <w:b/>
          <w:lang w:val="en-US"/>
        </w:rPr>
      </w:pPr>
      <w:r w:rsidRPr="004A761E">
        <w:rPr>
          <w:b/>
          <w:lang w:val="en-GB"/>
        </w:rPr>
        <w:t>3</w:t>
      </w:r>
      <w:r w:rsidR="00FB6A6E" w:rsidRPr="004A761E">
        <w:rPr>
          <w:b/>
          <w:lang w:val="en-GB"/>
        </w:rPr>
        <w:t xml:space="preserve">. </w:t>
      </w:r>
      <w:r w:rsidR="00FB6A6E" w:rsidRPr="004A761E">
        <w:rPr>
          <w:b/>
          <w:lang w:val="en-GB"/>
        </w:rPr>
        <w:tab/>
        <w:t xml:space="preserve">1. </w:t>
      </w:r>
      <w:r w:rsidR="00A1044E" w:rsidRPr="004A761E">
        <w:rPr>
          <w:b/>
          <w:lang w:val="en-US"/>
        </w:rPr>
        <w:t xml:space="preserve">Credendo – Short-Term Non-EU Risks SA </w:t>
      </w:r>
      <w:r w:rsidR="00256736" w:rsidRPr="004A761E">
        <w:rPr>
          <w:b/>
          <w:lang w:val="en-GB"/>
        </w:rPr>
        <w:t>(previous firm name</w:t>
      </w:r>
      <w:r w:rsidR="00FF0B55" w:rsidRPr="004A761E">
        <w:rPr>
          <w:b/>
          <w:lang w:val="en-GB"/>
        </w:rPr>
        <w:t>s</w:t>
      </w:r>
      <w:r w:rsidR="00256736" w:rsidRPr="004A761E">
        <w:rPr>
          <w:b/>
          <w:lang w:val="en-GB"/>
        </w:rPr>
        <w:t xml:space="preserve">: </w:t>
      </w:r>
      <w:r w:rsidR="00A1044E" w:rsidRPr="004A761E">
        <w:rPr>
          <w:b/>
          <w:lang w:val="en-GB"/>
        </w:rPr>
        <w:t xml:space="preserve">Credimundi SA/NV; </w:t>
      </w:r>
      <w:r w:rsidR="00FB6A6E" w:rsidRPr="004A761E">
        <w:rPr>
          <w:b/>
          <w:lang w:val="en-US"/>
        </w:rPr>
        <w:t>DUCROIRE</w:t>
      </w:r>
      <w:r w:rsidR="00FB6A6E" w:rsidRPr="004A761E">
        <w:rPr>
          <w:b/>
          <w:lang w:val="en-GB"/>
        </w:rPr>
        <w:t xml:space="preserve"> </w:t>
      </w:r>
      <w:r w:rsidR="00FB6A6E" w:rsidRPr="004A761E">
        <w:rPr>
          <w:b/>
          <w:lang w:val="en-US"/>
        </w:rPr>
        <w:t>SA</w:t>
      </w:r>
      <w:r w:rsidR="00FB6A6E" w:rsidRPr="004A761E">
        <w:rPr>
          <w:b/>
          <w:lang w:val="en-GB"/>
        </w:rPr>
        <w:t>.</w:t>
      </w:r>
      <w:r w:rsidR="00256736" w:rsidRPr="004A761E">
        <w:rPr>
          <w:b/>
          <w:lang w:val="en-GB"/>
        </w:rPr>
        <w:t>)</w:t>
      </w:r>
      <w:r w:rsidR="00A1044E" w:rsidRPr="004A761E">
        <w:rPr>
          <w:b/>
          <w:lang w:val="en-US"/>
        </w:rPr>
        <w:t xml:space="preserve"> – with a letter, dated 24 January 2017, the competent authority of Belgium informed that the insurer changed its name.</w:t>
      </w:r>
    </w:p>
    <w:p w:rsidR="00C46D57" w:rsidRPr="00E565E6" w:rsidRDefault="00C46D57" w:rsidP="00A1044E">
      <w:pPr>
        <w:jc w:val="both"/>
        <w:rPr>
          <w:b/>
          <w:lang w:val="en-US"/>
        </w:rPr>
      </w:pPr>
      <w:r w:rsidRPr="00E565E6">
        <w:rPr>
          <w:b/>
          <w:lang w:val="en-US"/>
        </w:rPr>
        <w:t>Received notification on CBN on 5</w:t>
      </w:r>
      <w:r w:rsidRPr="00E565E6">
        <w:rPr>
          <w:b/>
          <w:vertAlign w:val="superscript"/>
          <w:lang w:val="en-US"/>
        </w:rPr>
        <w:t>th</w:t>
      </w:r>
      <w:r w:rsidRPr="00E565E6">
        <w:rPr>
          <w:b/>
          <w:lang w:val="en-US"/>
        </w:rPr>
        <w:t xml:space="preserve"> December 2024. The competent authority of C</w:t>
      </w:r>
      <w:r w:rsidR="00C20F7B" w:rsidRPr="00E565E6">
        <w:rPr>
          <w:b/>
          <w:lang w:val="en-US"/>
        </w:rPr>
        <w:t>zech R</w:t>
      </w:r>
      <w:r w:rsidRPr="00E565E6">
        <w:rPr>
          <w:b/>
          <w:lang w:val="en-US"/>
        </w:rPr>
        <w:t>epublic informed about a merger and portfolio transfer from “Credendo - Short-Term EU Risks úvěrová pojišťovna, a.s.” to “Credendo - Short- Term Non - EU Risks SA”.</w:t>
      </w:r>
    </w:p>
    <w:p w:rsidR="00FB6A6E" w:rsidRPr="004A761E" w:rsidRDefault="00FB6A6E" w:rsidP="00FB6A6E">
      <w:pPr>
        <w:jc w:val="both"/>
      </w:pPr>
      <w:r w:rsidRPr="00E565E6">
        <w:rPr>
          <w:lang w:val="en-GB"/>
        </w:rPr>
        <w:tab/>
      </w:r>
      <w:r w:rsidRPr="00E565E6">
        <w:t xml:space="preserve">2. </w:t>
      </w:r>
      <w:r w:rsidRPr="00E565E6">
        <w:rPr>
          <w:lang w:val="en-US"/>
        </w:rPr>
        <w:t>Freedom to provide services</w:t>
      </w:r>
      <w:r w:rsidRPr="00E565E6">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GB"/>
        </w:rPr>
      </w:pPr>
      <w:r w:rsidRPr="004A761E">
        <w:rPr>
          <w:lang w:val="en-GB"/>
        </w:rPr>
        <w:tab/>
      </w:r>
      <w:r w:rsidRPr="004A761E">
        <w:rPr>
          <w:lang w:val="en-GB"/>
        </w:rPr>
        <w:tab/>
        <w:t>4.1</w:t>
      </w:r>
      <w:r w:rsidR="006315E3" w:rsidRPr="004A761E">
        <w:rPr>
          <w:lang w:val="en-GB"/>
        </w:rPr>
        <w:t>4</w:t>
      </w:r>
      <w:r w:rsidRPr="004A761E">
        <w:rPr>
          <w:lang w:val="en-GB"/>
        </w:rPr>
        <w:t xml:space="preserve">. </w:t>
      </w:r>
      <w:r w:rsidRPr="004A761E">
        <w:rPr>
          <w:lang w:val="en-US"/>
        </w:rPr>
        <w:t>Credit</w:t>
      </w:r>
      <w:r w:rsidRPr="004A761E">
        <w:t>;</w:t>
      </w:r>
    </w:p>
    <w:p w:rsidR="00FB6A6E" w:rsidRPr="004A761E" w:rsidRDefault="00FB6A6E" w:rsidP="00FB6A6E">
      <w:pPr>
        <w:jc w:val="both"/>
        <w:rPr>
          <w:lang w:val="en-US"/>
        </w:rPr>
      </w:pPr>
      <w:r w:rsidRPr="004A761E">
        <w:tab/>
      </w:r>
      <w:r w:rsidRPr="004A761E">
        <w:tab/>
        <w:t>4.</w:t>
      </w:r>
      <w:r w:rsidR="006315E3" w:rsidRPr="004A761E">
        <w:rPr>
          <w:lang w:val="en-GB"/>
        </w:rPr>
        <w:t>15</w:t>
      </w:r>
      <w:r w:rsidRPr="004A761E">
        <w:t xml:space="preserve">. </w:t>
      </w:r>
      <w:r w:rsidRPr="004A761E">
        <w:rPr>
          <w:lang w:val="en-US"/>
        </w:rPr>
        <w:t>Suretyship</w:t>
      </w:r>
      <w:r w:rsidRPr="004A761E">
        <w:t>.</w:t>
      </w:r>
    </w:p>
    <w:p w:rsidR="00475526" w:rsidRPr="004A761E" w:rsidRDefault="0049352B" w:rsidP="004406D1">
      <w:pPr>
        <w:ind w:firstLine="708"/>
        <w:jc w:val="both"/>
        <w:rPr>
          <w:lang w:val="en-US"/>
        </w:rPr>
      </w:pPr>
      <w:r w:rsidRPr="004A761E">
        <w:rPr>
          <w:lang w:val="en-US"/>
        </w:rPr>
        <w:t>5. Address: Rue Montoyer 3, Brussels 1000, Belgium.</w:t>
      </w:r>
    </w:p>
    <w:p w:rsidR="00FB6A6E" w:rsidRPr="004A761E" w:rsidRDefault="00FB6A6E" w:rsidP="00FB6A6E">
      <w:pPr>
        <w:jc w:val="both"/>
        <w:rPr>
          <w:lang w:val="en-US"/>
        </w:rPr>
      </w:pPr>
    </w:p>
    <w:p w:rsidR="00FB6A6E" w:rsidRPr="004A761E" w:rsidRDefault="00B91131" w:rsidP="00FB6A6E">
      <w:pPr>
        <w:jc w:val="both"/>
        <w:rPr>
          <w:b/>
          <w:lang w:val="en-GB"/>
        </w:rPr>
      </w:pPr>
      <w:r w:rsidRPr="004A761E">
        <w:rPr>
          <w:b/>
          <w:lang w:val="en-GB"/>
        </w:rPr>
        <w:t>4</w:t>
      </w:r>
      <w:r w:rsidR="00FB6A6E" w:rsidRPr="004A761E">
        <w:rPr>
          <w:b/>
          <w:lang w:val="en-GB"/>
        </w:rPr>
        <w:t>.</w:t>
      </w:r>
      <w:r w:rsidR="00FB6A6E" w:rsidRPr="004A761E">
        <w:rPr>
          <w:b/>
          <w:lang w:val="en-GB"/>
        </w:rPr>
        <w:tab/>
        <w:t xml:space="preserve">1. </w:t>
      </w:r>
      <w:r w:rsidR="00FB6A6E" w:rsidRPr="004A761E">
        <w:rPr>
          <w:b/>
          <w:lang w:val="en-US"/>
        </w:rPr>
        <w:t>HDI</w:t>
      </w:r>
      <w:r w:rsidR="00FB6A6E" w:rsidRPr="004A761E">
        <w:rPr>
          <w:b/>
          <w:lang w:val="en-GB"/>
        </w:rPr>
        <w:t>-</w:t>
      </w:r>
      <w:r w:rsidR="00BD0147" w:rsidRPr="004A761E">
        <w:rPr>
          <w:b/>
          <w:lang w:val="en-GB"/>
        </w:rPr>
        <w:t xml:space="preserve"> </w:t>
      </w:r>
      <w:r w:rsidR="00FB6A6E" w:rsidRPr="004A761E">
        <w:rPr>
          <w:b/>
          <w:lang w:val="en-US"/>
        </w:rPr>
        <w:t>Gerling</w:t>
      </w:r>
      <w:r w:rsidR="00FB6A6E" w:rsidRPr="004A761E">
        <w:rPr>
          <w:b/>
          <w:lang w:val="en-GB"/>
        </w:rPr>
        <w:t xml:space="preserve"> </w:t>
      </w:r>
      <w:r w:rsidR="00FB6A6E" w:rsidRPr="004A761E">
        <w:rPr>
          <w:b/>
          <w:lang w:val="en-US"/>
        </w:rPr>
        <w:t>Verzekeringen</w:t>
      </w:r>
      <w:r w:rsidR="00FB6A6E" w:rsidRPr="004A761E">
        <w:rPr>
          <w:b/>
          <w:lang w:val="en-GB"/>
        </w:rPr>
        <w:t xml:space="preserve"> </w:t>
      </w:r>
      <w:r w:rsidR="00FB6A6E" w:rsidRPr="004A761E">
        <w:rPr>
          <w:b/>
          <w:lang w:val="en-US"/>
        </w:rPr>
        <w:t>NV</w:t>
      </w:r>
      <w:r w:rsidR="00FB6A6E" w:rsidRPr="004A761E">
        <w:rPr>
          <w:b/>
          <w:lang w:val="en-GB"/>
        </w:rPr>
        <w:t xml:space="preserve">. </w:t>
      </w:r>
    </w:p>
    <w:p w:rsidR="009E7E14" w:rsidRPr="004A761E" w:rsidRDefault="009E7E14" w:rsidP="00FB6A6E">
      <w:pPr>
        <w:jc w:val="both"/>
        <w:rPr>
          <w:b/>
          <w:lang w:val="en-US"/>
        </w:rPr>
      </w:pPr>
      <w:r w:rsidRPr="004A761E">
        <w:rPr>
          <w:b/>
          <w:lang w:val="en-US"/>
        </w:rPr>
        <w:t>With letter, dated 5 November 2013, the competent authority of Belgium informed about the plans of HDI group to merger its Belgium insurance company – HDI – Gerling Verzekeringen NV/ HDI – Gerling Assurances SA – into its German insurance company – HDI – Gerling Industrie Versicherungs AG. The both undertakings are authorized to carry out insurance business on Bulgarian territory under the freedom to provide services.</w:t>
      </w:r>
    </w:p>
    <w:p w:rsidR="00227A57" w:rsidRPr="004A761E" w:rsidRDefault="00227A57" w:rsidP="00FB6A6E">
      <w:pPr>
        <w:jc w:val="both"/>
        <w:rPr>
          <w:b/>
          <w:lang w:val="en-US"/>
        </w:rPr>
      </w:pPr>
      <w:r w:rsidRPr="004A761E">
        <w:rPr>
          <w:b/>
          <w:lang w:val="en-US"/>
        </w:rPr>
        <w:t xml:space="preserve">With a letter, dated 04 July 2014, the competent authority of Belgium informed that on 03 June 2014 the National Bank of Belgium approved the merger of the Belgium insurance company – HDI – Gerling Verzekeringen NV/ HDI – Gerling Assurances SA with the German insurance company – HDI – Gerling Industrie Versicherungs AG. </w:t>
      </w:r>
      <w:r w:rsidR="005E2BB9" w:rsidRPr="004A761E">
        <w:rPr>
          <w:b/>
          <w:lang w:val="en-US"/>
        </w:rPr>
        <w:t>As a consequence of the above mentioned merger, the insurance undertaking HDI – Gerling Verzekeringen NV/ HDI – Gerling Assurances SA ended its activities without liquidation.</w:t>
      </w:r>
      <w:r w:rsidRPr="004A761E">
        <w:rPr>
          <w:b/>
          <w:lang w:val="en-US"/>
        </w:rPr>
        <w:t xml:space="preserve"> </w:t>
      </w:r>
    </w:p>
    <w:p w:rsidR="00DC455A" w:rsidRPr="004A761E" w:rsidRDefault="00DC455A" w:rsidP="00DC455A">
      <w:pPr>
        <w:jc w:val="both"/>
        <w:rPr>
          <w:b/>
          <w:lang w:val="nl-NL"/>
        </w:rPr>
      </w:pPr>
      <w:r w:rsidRPr="004A761E">
        <w:rPr>
          <w:b/>
          <w:lang w:val="en-US"/>
        </w:rPr>
        <w:t>With a letter, dated August 12</w:t>
      </w:r>
      <w:r w:rsidRPr="004A761E">
        <w:rPr>
          <w:b/>
          <w:vertAlign w:val="superscript"/>
          <w:lang w:val="en-US"/>
        </w:rPr>
        <w:t>th</w:t>
      </w:r>
      <w:r w:rsidRPr="004A761E">
        <w:rPr>
          <w:b/>
          <w:lang w:val="en-US"/>
        </w:rPr>
        <w:t xml:space="preserve">, 2021 the competent authority of Belgium informed that the insurer ceased to carry out its activities.    </w:t>
      </w:r>
      <w:r w:rsidRPr="004A761E">
        <w:rPr>
          <w:b/>
        </w:rPr>
        <w:t xml:space="preserve">     </w:t>
      </w:r>
      <w:r w:rsidRPr="004A761E">
        <w:rPr>
          <w:b/>
          <w:lang w:val="en-US"/>
        </w:rPr>
        <w:t xml:space="preserve">             </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Goods in transit</w:t>
      </w:r>
      <w:r w:rsidRPr="004A761E">
        <w:t>;</w:t>
      </w:r>
    </w:p>
    <w:p w:rsidR="00FB6A6E" w:rsidRPr="004A761E" w:rsidRDefault="00FB6A6E" w:rsidP="00FB6A6E">
      <w:pPr>
        <w:jc w:val="both"/>
        <w:rPr>
          <w:lang w:val="en-US"/>
        </w:rPr>
      </w:pPr>
      <w:r w:rsidRPr="004A761E">
        <w:tab/>
      </w:r>
      <w:r w:rsidRPr="004A761E">
        <w:tab/>
        <w:t>4.</w:t>
      </w:r>
      <w:r w:rsidRPr="004A761E">
        <w:rPr>
          <w:lang w:val="en-US"/>
        </w:rPr>
        <w:t>5</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4.1</w:t>
      </w:r>
      <w:r w:rsidRPr="004A761E">
        <w:rPr>
          <w:lang w:val="en-US"/>
        </w:rPr>
        <w:t>0</w:t>
      </w:r>
      <w:r w:rsidRPr="004A761E">
        <w:t xml:space="preserve">. </w:t>
      </w:r>
      <w:r w:rsidRPr="004A761E">
        <w:rPr>
          <w:lang w:val="en-US"/>
        </w:rPr>
        <w:t>Miscellaneous financial loss.</w:t>
      </w:r>
    </w:p>
    <w:p w:rsidR="004D4513" w:rsidRPr="004A761E" w:rsidRDefault="004D4513" w:rsidP="004D4513">
      <w:pPr>
        <w:jc w:val="both"/>
        <w:rPr>
          <w:lang w:val="en-US"/>
        </w:rPr>
      </w:pPr>
      <w:r w:rsidRPr="004A761E">
        <w:rPr>
          <w:lang w:val="en-US"/>
        </w:rPr>
        <w:t xml:space="preserve">                        4.17. Legal expenses- </w:t>
      </w:r>
      <w:r w:rsidRPr="004A761E">
        <w:rPr>
          <w:b/>
          <w:lang w:val="en-US"/>
        </w:rPr>
        <w:t xml:space="preserve">On </w:t>
      </w:r>
      <w:r w:rsidRPr="004A761E">
        <w:rPr>
          <w:b/>
          <w:lang w:val="en-GB"/>
        </w:rPr>
        <w:t>17 August 2012 National Bank of Belgium</w:t>
      </w:r>
      <w:r w:rsidRPr="004A761E">
        <w:rPr>
          <w:b/>
          <w:lang w:val="en-US"/>
        </w:rPr>
        <w:t xml:space="preserve"> informed us </w:t>
      </w:r>
      <w:r w:rsidR="005362E1" w:rsidRPr="004A761E">
        <w:rPr>
          <w:b/>
          <w:lang w:val="en-US"/>
        </w:rPr>
        <w:t xml:space="preserve">about the intention of </w:t>
      </w:r>
      <w:r w:rsidRPr="004A761E">
        <w:rPr>
          <w:b/>
          <w:lang w:val="en-US"/>
        </w:rPr>
        <w:t xml:space="preserve"> the aforementioned undertaking </w:t>
      </w:r>
      <w:r w:rsidR="005362E1" w:rsidRPr="004A761E">
        <w:rPr>
          <w:b/>
          <w:lang w:val="en-US"/>
        </w:rPr>
        <w:t>to</w:t>
      </w:r>
      <w:r w:rsidR="006C17F1" w:rsidRPr="004A761E">
        <w:rPr>
          <w:b/>
          <w:lang w:val="en-US"/>
        </w:rPr>
        <w:t xml:space="preserve"> carry</w:t>
      </w:r>
      <w:r w:rsidRPr="004A761E">
        <w:rPr>
          <w:b/>
          <w:lang w:val="en-US"/>
        </w:rPr>
        <w:t xml:space="preserve"> out  this class of insurance business in Bulgaria.</w:t>
      </w:r>
    </w:p>
    <w:p w:rsidR="00FB6A6E" w:rsidRPr="004A761E" w:rsidRDefault="00FB6A6E" w:rsidP="00FB6A6E">
      <w:pPr>
        <w:jc w:val="both"/>
        <w:rPr>
          <w:lang w:val="en-US"/>
        </w:rPr>
      </w:pPr>
    </w:p>
    <w:p w:rsidR="00FB6A6E" w:rsidRPr="004A761E" w:rsidRDefault="00B91131" w:rsidP="00FB6A6E">
      <w:pPr>
        <w:jc w:val="both"/>
        <w:rPr>
          <w:b/>
          <w:lang w:val="en-US"/>
        </w:rPr>
      </w:pPr>
      <w:r w:rsidRPr="004A761E">
        <w:rPr>
          <w:b/>
          <w:lang w:val="en-GB"/>
        </w:rPr>
        <w:t>5</w:t>
      </w:r>
      <w:r w:rsidR="00FB6A6E" w:rsidRPr="004A761E">
        <w:rPr>
          <w:b/>
          <w:lang w:val="en-GB"/>
        </w:rPr>
        <w:t>.</w:t>
      </w:r>
      <w:r w:rsidR="00FB6A6E" w:rsidRPr="004A761E">
        <w:rPr>
          <w:b/>
          <w:lang w:val="en-GB"/>
        </w:rPr>
        <w:tab/>
      </w:r>
      <w:r w:rsidR="00FC044D" w:rsidRPr="004A761E">
        <w:rPr>
          <w:b/>
          <w:lang w:val="en-US"/>
        </w:rPr>
        <w:t xml:space="preserve">I. </w:t>
      </w:r>
      <w:r w:rsidR="00FB6A6E" w:rsidRPr="004A761E">
        <w:rPr>
          <w:b/>
          <w:lang w:val="en-GB"/>
        </w:rPr>
        <w:t xml:space="preserve">1. </w:t>
      </w:r>
      <w:r w:rsidR="00FB6A6E" w:rsidRPr="004A761E">
        <w:rPr>
          <w:b/>
          <w:lang w:val="en-US"/>
        </w:rPr>
        <w:t>Inter</w:t>
      </w:r>
      <w:r w:rsidR="00FB6A6E" w:rsidRPr="004A761E">
        <w:rPr>
          <w:b/>
          <w:lang w:val="en-GB"/>
        </w:rPr>
        <w:t xml:space="preserve"> </w:t>
      </w:r>
      <w:r w:rsidR="00FB6A6E" w:rsidRPr="004A761E">
        <w:rPr>
          <w:b/>
          <w:lang w:val="en-US"/>
        </w:rPr>
        <w:t>Partner</w:t>
      </w:r>
      <w:r w:rsidR="00FB6A6E" w:rsidRPr="004A761E">
        <w:rPr>
          <w:b/>
          <w:lang w:val="en-GB"/>
        </w:rPr>
        <w:t xml:space="preserve"> </w:t>
      </w:r>
      <w:r w:rsidR="00FB6A6E" w:rsidRPr="004A761E">
        <w:rPr>
          <w:b/>
          <w:lang w:val="en-US"/>
        </w:rPr>
        <w:t>Assistance</w:t>
      </w:r>
      <w:r w:rsidR="00FB6A6E" w:rsidRPr="004A761E">
        <w:rPr>
          <w:b/>
          <w:lang w:val="en-GB"/>
        </w:rPr>
        <w:t xml:space="preserve"> – </w:t>
      </w:r>
      <w:r w:rsidR="00FB6A6E" w:rsidRPr="004A761E">
        <w:rPr>
          <w:b/>
          <w:lang w:val="en-US"/>
        </w:rPr>
        <w:t>from its Irish Branch</w:t>
      </w:r>
      <w:r w:rsidR="00FB6A6E" w:rsidRPr="004A761E">
        <w:rPr>
          <w:b/>
        </w:rPr>
        <w:t>.</w:t>
      </w:r>
      <w:r w:rsidR="00884579" w:rsidRPr="004A761E">
        <w:rPr>
          <w:b/>
        </w:rPr>
        <w:t xml:space="preserve"> - </w:t>
      </w:r>
      <w:r w:rsidR="00884579" w:rsidRPr="004A761E">
        <w:rPr>
          <w:b/>
          <w:lang w:val="en-US"/>
        </w:rPr>
        <w:t xml:space="preserve"> with letter, dated 6 June 2013, The Competent Authority of Belgium informed about the intention of aforementioned insurance undertaking to extend its activities concerning risks pertaining to class 1, 9 and 17.</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884579" w:rsidRPr="004A761E" w:rsidRDefault="00884579" w:rsidP="00FB6A6E">
      <w:pPr>
        <w:jc w:val="both"/>
        <w:rPr>
          <w:lang w:val="en-US"/>
        </w:rPr>
      </w:pPr>
      <w:r w:rsidRPr="004A761E">
        <w:rPr>
          <w:lang w:val="en-US"/>
        </w:rPr>
        <w:tab/>
      </w:r>
      <w:r w:rsidRPr="004A761E">
        <w:rPr>
          <w:lang w:val="en-US"/>
        </w:rPr>
        <w:tab/>
        <w:t>4.1. Accident – excluding industrial injury and occupational diseases;</w:t>
      </w:r>
    </w:p>
    <w:p w:rsidR="00FB6A6E" w:rsidRPr="004A761E" w:rsidRDefault="00FB6A6E" w:rsidP="00FB6A6E">
      <w:pPr>
        <w:jc w:val="both"/>
        <w:rPr>
          <w:lang w:val="en-US"/>
        </w:rPr>
      </w:pPr>
      <w:r w:rsidRPr="004A761E">
        <w:tab/>
      </w:r>
      <w:r w:rsidRPr="004A761E">
        <w:tab/>
        <w:t>4.</w:t>
      </w:r>
      <w:r w:rsidR="00504F7A" w:rsidRPr="004A761E">
        <w:rPr>
          <w:lang w:val="en-US"/>
        </w:rPr>
        <w:t>2</w:t>
      </w:r>
      <w:r w:rsidRPr="004A761E">
        <w:t xml:space="preserve">. </w:t>
      </w:r>
      <w:r w:rsidRPr="004A761E">
        <w:rPr>
          <w:lang w:val="en-US"/>
        </w:rPr>
        <w:t>Sickness</w:t>
      </w:r>
      <w:r w:rsidRPr="004A761E">
        <w:t>;</w:t>
      </w:r>
    </w:p>
    <w:p w:rsidR="00884579" w:rsidRPr="004A761E" w:rsidRDefault="00884579" w:rsidP="00FB6A6E">
      <w:pPr>
        <w:jc w:val="both"/>
        <w:rPr>
          <w:lang w:val="en-US"/>
        </w:rPr>
      </w:pPr>
      <w:r w:rsidRPr="004A761E">
        <w:rPr>
          <w:lang w:val="en-US"/>
        </w:rPr>
        <w:tab/>
      </w:r>
      <w:r w:rsidRPr="004A761E">
        <w:rPr>
          <w:lang w:val="en-US"/>
        </w:rPr>
        <w:tab/>
        <w:t>4.9. Other damage to property;</w:t>
      </w:r>
    </w:p>
    <w:p w:rsidR="00FB6A6E" w:rsidRPr="004A761E" w:rsidRDefault="00FB6A6E" w:rsidP="00FB6A6E">
      <w:pPr>
        <w:jc w:val="both"/>
        <w:rPr>
          <w:lang w:val="en-US"/>
        </w:rPr>
      </w:pPr>
      <w:r w:rsidRPr="004A761E">
        <w:tab/>
      </w:r>
      <w:r w:rsidRPr="004A761E">
        <w:tab/>
        <w:t>4.</w:t>
      </w:r>
      <w:r w:rsidR="00F54790" w:rsidRPr="004A761E">
        <w:rPr>
          <w:lang w:val="en-US"/>
        </w:rPr>
        <w:t>16</w:t>
      </w:r>
      <w:r w:rsidRPr="004A761E">
        <w:t xml:space="preserve">. </w:t>
      </w:r>
      <w:r w:rsidRPr="004A761E">
        <w:rPr>
          <w:lang w:val="en-US"/>
        </w:rPr>
        <w:t>Miscellaneous financial loss;</w:t>
      </w:r>
    </w:p>
    <w:p w:rsidR="00884579" w:rsidRPr="004A761E" w:rsidRDefault="00884579" w:rsidP="00FB6A6E">
      <w:pPr>
        <w:jc w:val="both"/>
        <w:rPr>
          <w:lang w:val="en-US"/>
        </w:rPr>
      </w:pPr>
      <w:r w:rsidRPr="004A761E">
        <w:rPr>
          <w:lang w:val="en-US"/>
        </w:rPr>
        <w:tab/>
      </w:r>
      <w:r w:rsidRPr="004A761E">
        <w:rPr>
          <w:lang w:val="en-US"/>
        </w:rPr>
        <w:tab/>
        <w:t>4.17. Legal expenses- concerning this class, the aforementioned insurance undertaking has adopted the solution provided for in Directive 87/344/EEC, Article 3, (2), c.</w:t>
      </w:r>
    </w:p>
    <w:p w:rsidR="00FB6A6E" w:rsidRPr="004A761E" w:rsidRDefault="00FB6A6E" w:rsidP="00FB6A6E">
      <w:pPr>
        <w:jc w:val="both"/>
        <w:rPr>
          <w:lang w:val="en-US"/>
        </w:rPr>
      </w:pPr>
      <w:r w:rsidRPr="004A761E">
        <w:tab/>
      </w:r>
      <w:r w:rsidRPr="004A761E">
        <w:tab/>
        <w:t>4.</w:t>
      </w:r>
      <w:r w:rsidR="00F54790" w:rsidRPr="004A761E">
        <w:rPr>
          <w:lang w:val="en-US"/>
        </w:rPr>
        <w:t>18</w:t>
      </w:r>
      <w:r w:rsidRPr="004A761E">
        <w:t xml:space="preserve">. </w:t>
      </w:r>
      <w:r w:rsidRPr="004A761E">
        <w:rPr>
          <w:lang w:val="en-US"/>
        </w:rPr>
        <w:t>Assistance</w:t>
      </w:r>
      <w:r w:rsidRPr="004A761E">
        <w:t>.</w:t>
      </w:r>
      <w:r w:rsidRPr="004A761E">
        <w:rPr>
          <w:lang w:val="en-US"/>
        </w:rPr>
        <w:t xml:space="preserve"> </w:t>
      </w:r>
    </w:p>
    <w:p w:rsidR="0051022B" w:rsidRPr="004A761E" w:rsidRDefault="0051022B" w:rsidP="0051022B">
      <w:pPr>
        <w:ind w:firstLine="708"/>
        <w:jc w:val="both"/>
        <w:rPr>
          <w:b/>
          <w:lang w:val="en-US"/>
        </w:rPr>
      </w:pPr>
    </w:p>
    <w:p w:rsidR="00360CCF" w:rsidRPr="004A761E" w:rsidRDefault="00360CCF" w:rsidP="00360CCF">
      <w:pPr>
        <w:jc w:val="both"/>
        <w:rPr>
          <w:b/>
          <w:lang w:val="en-US"/>
        </w:rPr>
      </w:pPr>
      <w:r w:rsidRPr="004A761E">
        <w:rPr>
          <w:b/>
          <w:lang w:val="en-US"/>
        </w:rPr>
        <w:tab/>
      </w:r>
      <w:r w:rsidR="00FC044D" w:rsidRPr="004B278B">
        <w:rPr>
          <w:b/>
          <w:highlight w:val="yellow"/>
          <w:lang w:val="en-US"/>
        </w:rPr>
        <w:t xml:space="preserve">II. </w:t>
      </w:r>
      <w:r w:rsidRPr="004B278B">
        <w:rPr>
          <w:b/>
          <w:highlight w:val="yellow"/>
          <w:lang w:val="en-US"/>
        </w:rPr>
        <w:t xml:space="preserve">1. </w:t>
      </w:r>
      <w:r w:rsidRPr="004B278B">
        <w:rPr>
          <w:b/>
          <w:snapToGrid w:val="0"/>
          <w:highlight w:val="yellow"/>
          <w:lang w:val="en-GB" w:eastAsia="en-US"/>
        </w:rPr>
        <w:t>INTER PARTNER ASSISTANCE SA</w:t>
      </w:r>
      <w:r w:rsidRPr="004B278B">
        <w:rPr>
          <w:b/>
          <w:highlight w:val="yellow"/>
          <w:lang w:val="en-US"/>
        </w:rPr>
        <w:t>.</w:t>
      </w:r>
      <w:r w:rsidR="004B278B" w:rsidRPr="004B278B">
        <w:rPr>
          <w:b/>
          <w:highlight w:val="yellow"/>
          <w:lang w:val="en-US"/>
        </w:rPr>
        <w:t xml:space="preserve"> – from its branch in Belgium</w:t>
      </w:r>
      <w:r w:rsidRPr="004A761E">
        <w:rPr>
          <w:b/>
          <w:lang w:val="en-US"/>
        </w:rPr>
        <w:t xml:space="preserve"> </w:t>
      </w:r>
      <w:r w:rsidRPr="004A761E">
        <w:rPr>
          <w:b/>
          <w:lang w:val="en-US"/>
        </w:rPr>
        <w:tab/>
      </w:r>
    </w:p>
    <w:p w:rsidR="004B278B" w:rsidRPr="004B278B" w:rsidRDefault="004B278B" w:rsidP="004B278B">
      <w:pPr>
        <w:jc w:val="both"/>
        <w:rPr>
          <w:b/>
        </w:rPr>
      </w:pPr>
      <w:r w:rsidRPr="00823AAA">
        <w:rPr>
          <w:b/>
          <w:highlight w:val="yellow"/>
        </w:rPr>
        <w:t xml:space="preserve">Received notification via CBN platform on </w:t>
      </w:r>
      <w:r w:rsidRPr="00823AAA">
        <w:rPr>
          <w:b/>
          <w:highlight w:val="yellow"/>
          <w:lang w:val="en-US"/>
        </w:rPr>
        <w:t>June</w:t>
      </w:r>
      <w:r w:rsidRPr="00823AAA">
        <w:rPr>
          <w:b/>
          <w:highlight w:val="yellow"/>
        </w:rPr>
        <w:t xml:space="preserve"> 30th, 2026, the competent authority of </w:t>
      </w:r>
      <w:r w:rsidRPr="00823AAA">
        <w:rPr>
          <w:b/>
          <w:highlight w:val="yellow"/>
          <w:lang w:val="en-US"/>
        </w:rPr>
        <w:t>France</w:t>
      </w:r>
      <w:r w:rsidRPr="00823AAA">
        <w:rPr>
          <w:b/>
          <w:highlight w:val="yellow"/>
        </w:rPr>
        <w:t xml:space="preserve">, informed about the </w:t>
      </w:r>
      <w:r w:rsidRPr="00823AAA">
        <w:rPr>
          <w:b/>
          <w:highlight w:val="yellow"/>
          <w:lang w:val="en-US"/>
        </w:rPr>
        <w:t xml:space="preserve">relocation of the head office </w:t>
      </w:r>
      <w:r w:rsidRPr="00823AAA">
        <w:rPr>
          <w:b/>
          <w:highlight w:val="yellow"/>
        </w:rPr>
        <w:t xml:space="preserve">of the </w:t>
      </w:r>
      <w:r w:rsidRPr="00823AAA">
        <w:rPr>
          <w:b/>
          <w:highlight w:val="yellow"/>
          <w:lang w:val="en-US"/>
        </w:rPr>
        <w:t xml:space="preserve">insurance </w:t>
      </w:r>
      <w:r w:rsidRPr="00823AAA">
        <w:rPr>
          <w:b/>
          <w:highlight w:val="yellow"/>
        </w:rPr>
        <w:t>undertaking from Belgium to France, with effect from June</w:t>
      </w:r>
      <w:r w:rsidRPr="00823AAA">
        <w:rPr>
          <w:b/>
          <w:highlight w:val="yellow"/>
          <w:lang w:val="en-US"/>
        </w:rPr>
        <w:t xml:space="preserve"> 30</w:t>
      </w:r>
      <w:r w:rsidRPr="00823AAA">
        <w:rPr>
          <w:b/>
          <w:highlight w:val="yellow"/>
          <w:vertAlign w:val="superscript"/>
          <w:lang w:val="en-US"/>
        </w:rPr>
        <w:t>th</w:t>
      </w:r>
      <w:r w:rsidRPr="00823AAA">
        <w:rPr>
          <w:b/>
          <w:highlight w:val="yellow"/>
          <w:lang w:val="en-US"/>
        </w:rPr>
        <w:t xml:space="preserve">, </w:t>
      </w:r>
      <w:r w:rsidRPr="00823AAA">
        <w:rPr>
          <w:b/>
          <w:highlight w:val="yellow"/>
        </w:rPr>
        <w:t xml:space="preserve"> 2026.</w:t>
      </w:r>
    </w:p>
    <w:p w:rsidR="00360CCF" w:rsidRPr="004A761E" w:rsidRDefault="00360CCF" w:rsidP="00360CCF">
      <w:pPr>
        <w:ind w:firstLine="708"/>
        <w:jc w:val="both"/>
      </w:pPr>
      <w:r w:rsidRPr="004A761E">
        <w:t xml:space="preserve">2. </w:t>
      </w:r>
      <w:r w:rsidRPr="004A761E">
        <w:rPr>
          <w:lang w:val="en-US"/>
        </w:rPr>
        <w:t>Freedom to provide services</w:t>
      </w:r>
      <w:r w:rsidRPr="004A761E">
        <w:t>.</w:t>
      </w:r>
    </w:p>
    <w:p w:rsidR="00360CCF" w:rsidRPr="004A761E" w:rsidRDefault="00360CCF" w:rsidP="00360CCF">
      <w:pPr>
        <w:jc w:val="both"/>
      </w:pPr>
      <w:r w:rsidRPr="004A761E">
        <w:tab/>
        <w:t xml:space="preserve">3. </w:t>
      </w:r>
      <w:r w:rsidRPr="004A761E">
        <w:rPr>
          <w:lang w:val="en-US"/>
        </w:rPr>
        <w:t>Non-life insurance</w:t>
      </w:r>
      <w:r w:rsidRPr="004A761E">
        <w:t xml:space="preserve">. </w:t>
      </w:r>
    </w:p>
    <w:p w:rsidR="00360CCF" w:rsidRPr="004A761E" w:rsidRDefault="00360CCF" w:rsidP="00360CCF">
      <w:pPr>
        <w:jc w:val="both"/>
      </w:pPr>
      <w:r w:rsidRPr="004A761E">
        <w:tab/>
        <w:t xml:space="preserve">4. </w:t>
      </w:r>
      <w:r w:rsidRPr="004A761E">
        <w:rPr>
          <w:lang w:val="en-US"/>
        </w:rPr>
        <w:t>Classes of insurance that the company wishes to carry out in Bulgaria</w:t>
      </w:r>
      <w:r w:rsidRPr="004A761E">
        <w:t>:</w:t>
      </w:r>
    </w:p>
    <w:p w:rsidR="00360CCF" w:rsidRPr="004A761E" w:rsidRDefault="00360CCF" w:rsidP="00360CCF">
      <w:pPr>
        <w:jc w:val="both"/>
      </w:pPr>
      <w:r w:rsidRPr="004A761E">
        <w:tab/>
      </w:r>
      <w:r w:rsidRPr="004A761E">
        <w:tab/>
        <w:t xml:space="preserve">4.1. </w:t>
      </w:r>
      <w:r w:rsidRPr="004A761E">
        <w:rPr>
          <w:lang w:val="en-US"/>
        </w:rPr>
        <w:t>Accident</w:t>
      </w:r>
      <w:r w:rsidRPr="004A761E">
        <w:t>;</w:t>
      </w:r>
    </w:p>
    <w:p w:rsidR="00360CCF" w:rsidRPr="004A761E" w:rsidRDefault="00360CCF" w:rsidP="00360CCF">
      <w:pPr>
        <w:jc w:val="both"/>
        <w:rPr>
          <w:lang w:val="en-US"/>
        </w:rPr>
      </w:pPr>
      <w:r w:rsidRPr="004A761E">
        <w:tab/>
      </w:r>
      <w:r w:rsidRPr="004A761E">
        <w:tab/>
        <w:t>4.</w:t>
      </w:r>
      <w:r w:rsidRPr="004A761E">
        <w:rPr>
          <w:lang w:val="en-GB"/>
        </w:rPr>
        <w:t>2</w:t>
      </w:r>
      <w:r w:rsidRPr="004A761E">
        <w:t xml:space="preserve">. </w:t>
      </w:r>
      <w:r w:rsidR="007256E8" w:rsidRPr="004A761E">
        <w:rPr>
          <w:lang w:val="en-US"/>
        </w:rPr>
        <w:t>Sickness</w:t>
      </w:r>
      <w:r w:rsidRPr="004A761E">
        <w:t>;</w:t>
      </w:r>
    </w:p>
    <w:p w:rsidR="00360CCF" w:rsidRPr="004A761E" w:rsidRDefault="00360CCF" w:rsidP="00360CCF">
      <w:pPr>
        <w:ind w:left="708" w:firstLine="708"/>
        <w:jc w:val="both"/>
      </w:pPr>
      <w:r w:rsidRPr="004A761E">
        <w:t>4.</w:t>
      </w:r>
      <w:r w:rsidRPr="004A761E">
        <w:rPr>
          <w:lang w:val="en-US"/>
        </w:rPr>
        <w:t>3</w:t>
      </w:r>
      <w:r w:rsidRPr="004A761E">
        <w:t xml:space="preserve">. </w:t>
      </w:r>
      <w:r w:rsidRPr="004A761E">
        <w:rPr>
          <w:lang w:val="en-US"/>
        </w:rPr>
        <w:t>Land vehicles (other than railway rolling stock)</w:t>
      </w:r>
      <w:r w:rsidRPr="004A761E">
        <w:t>;</w:t>
      </w:r>
    </w:p>
    <w:p w:rsidR="00360CCF" w:rsidRPr="004A761E" w:rsidRDefault="00360CCF" w:rsidP="00360CCF">
      <w:pPr>
        <w:jc w:val="both"/>
      </w:pPr>
      <w:r w:rsidRPr="004A761E">
        <w:tab/>
      </w:r>
      <w:r w:rsidRPr="004A761E">
        <w:tab/>
        <w:t xml:space="preserve">4.9. </w:t>
      </w:r>
      <w:r w:rsidRPr="004A761E">
        <w:rPr>
          <w:lang w:val="en-US"/>
        </w:rPr>
        <w:t>Damage to property</w:t>
      </w:r>
      <w:r w:rsidRPr="004A761E">
        <w:t>;</w:t>
      </w:r>
    </w:p>
    <w:p w:rsidR="00360CCF" w:rsidRPr="004A761E" w:rsidRDefault="00360CCF" w:rsidP="00360CCF">
      <w:pPr>
        <w:jc w:val="both"/>
      </w:pPr>
      <w:r w:rsidRPr="004A761E">
        <w:tab/>
      </w:r>
      <w:r w:rsidRPr="004A761E">
        <w:tab/>
        <w:t xml:space="preserve">4.13. </w:t>
      </w:r>
      <w:r w:rsidRPr="004A761E">
        <w:rPr>
          <w:lang w:val="en-US"/>
        </w:rPr>
        <w:t>General liability</w:t>
      </w:r>
      <w:r w:rsidRPr="004A761E">
        <w:t>;</w:t>
      </w:r>
    </w:p>
    <w:p w:rsidR="00360CCF" w:rsidRPr="004A761E" w:rsidRDefault="00360CCF" w:rsidP="00360CCF">
      <w:pPr>
        <w:jc w:val="both"/>
        <w:rPr>
          <w:lang w:val="en-US"/>
        </w:rPr>
      </w:pPr>
      <w:r w:rsidRPr="004A761E">
        <w:tab/>
      </w:r>
      <w:r w:rsidRPr="004A761E">
        <w:tab/>
        <w:t xml:space="preserve">4.16. </w:t>
      </w:r>
      <w:r w:rsidRPr="004A761E">
        <w:rPr>
          <w:lang w:val="en-US"/>
        </w:rPr>
        <w:t>Miscellaneous financial loss</w:t>
      </w:r>
      <w:r w:rsidRPr="004A761E">
        <w:t>;</w:t>
      </w:r>
    </w:p>
    <w:p w:rsidR="00C73BC9" w:rsidRPr="004A761E" w:rsidRDefault="00C73BC9" w:rsidP="00360CCF">
      <w:pPr>
        <w:jc w:val="both"/>
        <w:rPr>
          <w:lang w:val="en-US"/>
        </w:rPr>
      </w:pPr>
      <w:r w:rsidRPr="004A761E">
        <w:rPr>
          <w:lang w:val="en-US"/>
        </w:rPr>
        <w:tab/>
      </w:r>
      <w:r w:rsidRPr="004A761E">
        <w:rPr>
          <w:lang w:val="en-US"/>
        </w:rPr>
        <w:tab/>
        <w:t>4.17. Legal expenses</w:t>
      </w:r>
      <w:r w:rsidR="00392936" w:rsidRPr="004A761E">
        <w:t xml:space="preserve"> </w:t>
      </w:r>
      <w:r w:rsidR="00392936" w:rsidRPr="004A761E">
        <w:rPr>
          <w:lang w:val="en-US"/>
        </w:rPr>
        <w:t xml:space="preserve">option </w:t>
      </w:r>
      <w:r w:rsidR="00392936" w:rsidRPr="004A761E">
        <w:t>„с”</w:t>
      </w:r>
      <w:r w:rsidRPr="004A761E">
        <w:rPr>
          <w:lang w:val="en-US"/>
        </w:rPr>
        <w:t>;</w:t>
      </w:r>
    </w:p>
    <w:p w:rsidR="00360CCF" w:rsidRPr="004A761E" w:rsidRDefault="00360CCF" w:rsidP="00360CCF">
      <w:pPr>
        <w:jc w:val="both"/>
      </w:pPr>
      <w:r w:rsidRPr="004A761E">
        <w:rPr>
          <w:lang w:val="en-GB"/>
        </w:rPr>
        <w:tab/>
      </w:r>
      <w:r w:rsidRPr="004A761E">
        <w:rPr>
          <w:lang w:val="en-GB"/>
        </w:rPr>
        <w:tab/>
      </w:r>
      <w:r w:rsidRPr="004A761E">
        <w:t xml:space="preserve">4.18. </w:t>
      </w:r>
      <w:r w:rsidRPr="004A761E">
        <w:rPr>
          <w:lang w:val="en-US"/>
        </w:rPr>
        <w:t>Assistance</w:t>
      </w:r>
      <w:r w:rsidRPr="004A761E">
        <w:t>.</w:t>
      </w:r>
    </w:p>
    <w:p w:rsidR="00360CCF" w:rsidRPr="004A761E" w:rsidRDefault="00360CCF" w:rsidP="00360CCF">
      <w:pPr>
        <w:ind w:firstLine="708"/>
        <w:jc w:val="both"/>
        <w:rPr>
          <w:snapToGrid w:val="0"/>
          <w:color w:val="000000"/>
          <w:lang w:eastAsia="en-US"/>
        </w:rPr>
      </w:pPr>
      <w:r w:rsidRPr="004A761E">
        <w:rPr>
          <w:lang w:val="en-US"/>
        </w:rPr>
        <w:t xml:space="preserve">5. Address: </w:t>
      </w:r>
      <w:r w:rsidR="001E6048" w:rsidRPr="004A761E">
        <w:rPr>
          <w:snapToGrid w:val="0"/>
          <w:color w:val="000000"/>
          <w:lang w:eastAsia="en-US"/>
        </w:rPr>
        <w:t>7 boulevard du Régent, 1000 Brussels (Belgium).</w:t>
      </w:r>
    </w:p>
    <w:p w:rsidR="00360CCF" w:rsidRPr="004A761E" w:rsidRDefault="00360CCF" w:rsidP="00FB6A6E">
      <w:pPr>
        <w:jc w:val="both"/>
        <w:rPr>
          <w:b/>
          <w:lang w:val="en-US"/>
        </w:rPr>
      </w:pPr>
    </w:p>
    <w:p w:rsidR="00A67D0A" w:rsidRPr="004A761E" w:rsidRDefault="00B91131" w:rsidP="00FB6A6E">
      <w:pPr>
        <w:jc w:val="both"/>
        <w:rPr>
          <w:b/>
          <w:lang w:val="en-US"/>
        </w:rPr>
      </w:pPr>
      <w:r w:rsidRPr="004A761E">
        <w:rPr>
          <w:b/>
          <w:lang w:val="en-US"/>
        </w:rPr>
        <w:t>6</w:t>
      </w:r>
      <w:r w:rsidR="00575166" w:rsidRPr="004A761E">
        <w:rPr>
          <w:b/>
          <w:lang w:val="en-US"/>
        </w:rPr>
        <w:t>.</w:t>
      </w:r>
      <w:r w:rsidR="00575166" w:rsidRPr="004A761E">
        <w:rPr>
          <w:b/>
          <w:lang w:val="en-US"/>
        </w:rPr>
        <w:tab/>
        <w:t>1. Axa Belgium SA</w:t>
      </w:r>
      <w:r w:rsidR="00E7299A" w:rsidRPr="004A761E">
        <w:rPr>
          <w:b/>
          <w:lang w:val="en-US"/>
        </w:rPr>
        <w:t xml:space="preserve"> </w:t>
      </w:r>
    </w:p>
    <w:p w:rsidR="0033159F" w:rsidRPr="004A761E" w:rsidRDefault="00A67D0A" w:rsidP="00A67D0A">
      <w:pPr>
        <w:ind w:firstLine="708"/>
        <w:jc w:val="both"/>
        <w:rPr>
          <w:b/>
          <w:lang w:val="ru-RU"/>
        </w:rPr>
      </w:pPr>
      <w:r w:rsidRPr="004A761E">
        <w:rPr>
          <w:b/>
          <w:lang w:val="en-US"/>
        </w:rPr>
        <w:t>W</w:t>
      </w:r>
      <w:r w:rsidR="00E7299A" w:rsidRPr="004A761E">
        <w:rPr>
          <w:b/>
          <w:lang w:val="en-US"/>
        </w:rPr>
        <w:t xml:space="preserve">ith a letter, dated 23 February 2018, the competent authority of Belgium informed about proposed portfolio transfer from </w:t>
      </w:r>
      <w:r w:rsidR="00E7299A" w:rsidRPr="004A761E">
        <w:rPr>
          <w:b/>
        </w:rPr>
        <w:t xml:space="preserve">Axa Belgium SA </w:t>
      </w:r>
      <w:r w:rsidR="00E7299A" w:rsidRPr="004A761E">
        <w:rPr>
          <w:b/>
          <w:lang w:val="en-US"/>
        </w:rPr>
        <w:t>to</w:t>
      </w:r>
      <w:r w:rsidR="00E7299A" w:rsidRPr="004A761E">
        <w:rPr>
          <w:b/>
        </w:rPr>
        <w:t xml:space="preserve"> </w:t>
      </w:r>
      <w:r w:rsidR="00E7299A" w:rsidRPr="004A761E">
        <w:rPr>
          <w:b/>
          <w:lang w:val="en-US"/>
        </w:rPr>
        <w:t>Portman Insurance SE.</w:t>
      </w:r>
      <w:r w:rsidR="00E7299A" w:rsidRPr="004A761E">
        <w:rPr>
          <w:b/>
          <w:lang w:val="ru-RU"/>
        </w:rPr>
        <w:t xml:space="preserve"> </w:t>
      </w:r>
    </w:p>
    <w:p w:rsidR="0022357C" w:rsidRPr="004A761E" w:rsidRDefault="0033159F" w:rsidP="00A67D0A">
      <w:pPr>
        <w:ind w:firstLine="708"/>
        <w:jc w:val="both"/>
        <w:rPr>
          <w:b/>
          <w:lang w:val="ru-RU"/>
        </w:rPr>
      </w:pPr>
      <w:r w:rsidRPr="004A761E">
        <w:rPr>
          <w:b/>
          <w:lang w:val="en-US"/>
        </w:rPr>
        <w:t>With a letter, dated 05 October 2018, the competent authority of Belgium informed</w:t>
      </w:r>
      <w:r w:rsidR="008C2EAF" w:rsidRPr="004A761E">
        <w:rPr>
          <w:b/>
          <w:lang w:val="en-US"/>
        </w:rPr>
        <w:t xml:space="preserve"> that the portfolio transfer from Axa Belgium SA to Portman Insurance SE was approved on 02 October 2018 and w</w:t>
      </w:r>
      <w:r w:rsidR="0047500C" w:rsidRPr="004A761E">
        <w:rPr>
          <w:b/>
          <w:lang w:val="en-US"/>
        </w:rPr>
        <w:t>as</w:t>
      </w:r>
      <w:r w:rsidR="008C2EAF" w:rsidRPr="004A761E">
        <w:rPr>
          <w:b/>
          <w:lang w:val="en-US"/>
        </w:rPr>
        <w:t xml:space="preserve"> effected on 04 October 2018. </w:t>
      </w:r>
      <w:r w:rsidR="00E7299A" w:rsidRPr="004A761E">
        <w:rPr>
          <w:b/>
          <w:lang w:val="ru-RU"/>
        </w:rPr>
        <w:tab/>
      </w:r>
    </w:p>
    <w:p w:rsidR="0022357C" w:rsidRPr="004A761E" w:rsidRDefault="0022357C" w:rsidP="0022357C">
      <w:pPr>
        <w:ind w:firstLine="708"/>
        <w:jc w:val="both"/>
        <w:rPr>
          <w:b/>
          <w:lang w:val="ru-RU"/>
        </w:rPr>
      </w:pPr>
      <w:r w:rsidRPr="004A761E">
        <w:rPr>
          <w:b/>
          <w:lang w:val="en-US"/>
        </w:rPr>
        <w:t xml:space="preserve"> With a letter, dated December 18</w:t>
      </w:r>
      <w:r w:rsidRPr="004A761E">
        <w:rPr>
          <w:b/>
          <w:vertAlign w:val="superscript"/>
          <w:lang w:val="en-US"/>
        </w:rPr>
        <w:t>th</w:t>
      </w:r>
      <w:r w:rsidRPr="004A761E">
        <w:rPr>
          <w:b/>
          <w:lang w:val="en-US"/>
        </w:rPr>
        <w:t>, 2020 the competent authority of Belgium informed about the merger from L</w:t>
      </w:r>
      <w:r w:rsidRPr="004A761E">
        <w:rPr>
          <w:b/>
          <w:lang w:val="ru-RU"/>
        </w:rPr>
        <w:t>’</w:t>
      </w:r>
      <w:r w:rsidRPr="004A761E">
        <w:rPr>
          <w:b/>
          <w:lang w:val="en-US"/>
        </w:rPr>
        <w:t>Ardenne</w:t>
      </w:r>
      <w:r w:rsidRPr="004A761E">
        <w:rPr>
          <w:b/>
          <w:lang w:val="ru-RU"/>
        </w:rPr>
        <w:t xml:space="preserve"> </w:t>
      </w:r>
      <w:r w:rsidRPr="004A761E">
        <w:rPr>
          <w:b/>
          <w:lang w:val="en-US"/>
        </w:rPr>
        <w:t>Pr</w:t>
      </w:r>
      <w:r w:rsidRPr="004A761E">
        <w:rPr>
          <w:b/>
          <w:lang w:val="ru-RU"/>
        </w:rPr>
        <w:t>é</w:t>
      </w:r>
      <w:r w:rsidRPr="004A761E">
        <w:rPr>
          <w:b/>
          <w:lang w:val="en-US"/>
        </w:rPr>
        <w:t>voyante</w:t>
      </w:r>
      <w:r w:rsidRPr="004A761E">
        <w:rPr>
          <w:b/>
          <w:lang w:val="ru-RU"/>
        </w:rPr>
        <w:t xml:space="preserve"> </w:t>
      </w:r>
      <w:r w:rsidRPr="004A761E">
        <w:rPr>
          <w:b/>
          <w:lang w:val="en-US"/>
        </w:rPr>
        <w:t>SA and Axa Belgium SA. As a result of this merger, the authorization of L</w:t>
      </w:r>
      <w:r w:rsidRPr="004A761E">
        <w:rPr>
          <w:b/>
          <w:lang w:val="ru-RU"/>
        </w:rPr>
        <w:t>’</w:t>
      </w:r>
      <w:r w:rsidRPr="004A761E">
        <w:rPr>
          <w:b/>
          <w:lang w:val="en-US"/>
        </w:rPr>
        <w:t>Ardenne</w:t>
      </w:r>
      <w:r w:rsidRPr="004A761E">
        <w:rPr>
          <w:b/>
          <w:lang w:val="ru-RU"/>
        </w:rPr>
        <w:t xml:space="preserve"> </w:t>
      </w:r>
      <w:r w:rsidRPr="004A761E">
        <w:rPr>
          <w:b/>
          <w:lang w:val="en-US"/>
        </w:rPr>
        <w:t>Pr</w:t>
      </w:r>
      <w:r w:rsidRPr="004A761E">
        <w:rPr>
          <w:b/>
          <w:lang w:val="ru-RU"/>
        </w:rPr>
        <w:t>é</w:t>
      </w:r>
      <w:r w:rsidRPr="004A761E">
        <w:rPr>
          <w:b/>
          <w:lang w:val="en-US"/>
        </w:rPr>
        <w:t>voyante</w:t>
      </w:r>
      <w:r w:rsidRPr="004A761E">
        <w:rPr>
          <w:b/>
          <w:lang w:val="ru-RU"/>
        </w:rPr>
        <w:t xml:space="preserve"> </w:t>
      </w:r>
      <w:r w:rsidRPr="004A761E">
        <w:rPr>
          <w:b/>
          <w:lang w:val="en-US"/>
        </w:rPr>
        <w:t>SA will be cancelled as from January 4</w:t>
      </w:r>
      <w:r w:rsidRPr="004A761E">
        <w:rPr>
          <w:b/>
          <w:vertAlign w:val="superscript"/>
          <w:lang w:val="en-US"/>
        </w:rPr>
        <w:t>th</w:t>
      </w:r>
      <w:r w:rsidRPr="004A761E">
        <w:rPr>
          <w:b/>
          <w:lang w:val="en-US"/>
        </w:rPr>
        <w:t xml:space="preserve">, 2020. </w:t>
      </w:r>
    </w:p>
    <w:p w:rsidR="00FB6A6E" w:rsidRPr="004A761E" w:rsidRDefault="00FB6A6E" w:rsidP="00DA3535">
      <w:pPr>
        <w:tabs>
          <w:tab w:val="left" w:pos="2835"/>
        </w:tabs>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GB"/>
        </w:rPr>
        <w:t>2</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 xml:space="preserve">4.7. </w:t>
      </w:r>
      <w:r w:rsidRPr="004A761E">
        <w:rPr>
          <w:lang w:val="en-US"/>
        </w:rPr>
        <w:t>Legal expenses</w:t>
      </w:r>
      <w:r w:rsidR="00FA160C" w:rsidRPr="004A761E">
        <w:rPr>
          <w:lang w:val="en-US"/>
        </w:rPr>
        <w:t>;</w:t>
      </w:r>
    </w:p>
    <w:p w:rsidR="00FA160C" w:rsidRPr="004A761E" w:rsidRDefault="00FA160C" w:rsidP="00FA160C">
      <w:pPr>
        <w:ind w:firstLine="1418"/>
        <w:jc w:val="both"/>
        <w:rPr>
          <w:lang w:val="en-US"/>
        </w:rPr>
      </w:pPr>
      <w:r w:rsidRPr="004A761E">
        <w:rPr>
          <w:lang w:val="en-US"/>
        </w:rPr>
        <w:t>4.10b. Motor vehicle liability – only carriers liability;</w:t>
      </w:r>
    </w:p>
    <w:p w:rsidR="00FA160C" w:rsidRPr="004A761E" w:rsidRDefault="00FA160C" w:rsidP="00FA160C">
      <w:pPr>
        <w:ind w:firstLine="708"/>
        <w:jc w:val="both"/>
        <w:rPr>
          <w:snapToGrid w:val="0"/>
          <w:color w:val="000000"/>
          <w:lang w:eastAsia="en-US"/>
        </w:rPr>
      </w:pPr>
      <w:r w:rsidRPr="004A761E">
        <w:rPr>
          <w:lang w:val="en-US"/>
        </w:rPr>
        <w:t xml:space="preserve">5. Address: </w:t>
      </w:r>
      <w:r w:rsidR="002679B2" w:rsidRPr="004A761E">
        <w:rPr>
          <w:snapToGrid w:val="0"/>
          <w:color w:val="000000"/>
          <w:lang w:val="en-US" w:eastAsia="en-US"/>
        </w:rPr>
        <w:t>place du Trône 1, B-1000 Bruxelles, Belgium.</w:t>
      </w:r>
    </w:p>
    <w:p w:rsidR="00FB6A6E" w:rsidRPr="004A761E" w:rsidRDefault="00FB6A6E" w:rsidP="00FB6A6E">
      <w:pPr>
        <w:jc w:val="both"/>
        <w:rPr>
          <w:b/>
          <w:lang w:val="en-US"/>
        </w:rPr>
      </w:pPr>
    </w:p>
    <w:p w:rsidR="00FB6A6E" w:rsidRPr="004A761E" w:rsidRDefault="00B91131" w:rsidP="00FB6A6E">
      <w:pPr>
        <w:jc w:val="both"/>
        <w:rPr>
          <w:b/>
          <w:lang w:val="en-US"/>
        </w:rPr>
      </w:pPr>
      <w:r w:rsidRPr="004A761E">
        <w:rPr>
          <w:b/>
          <w:lang w:val="en-GB"/>
        </w:rPr>
        <w:t>7</w:t>
      </w:r>
      <w:r w:rsidR="00FB6A6E" w:rsidRPr="004A761E">
        <w:rPr>
          <w:b/>
          <w:lang w:val="en-GB"/>
        </w:rPr>
        <w:t xml:space="preserve">. </w:t>
      </w:r>
      <w:r w:rsidR="00FB6A6E" w:rsidRPr="004A761E">
        <w:rPr>
          <w:b/>
          <w:lang w:val="en-GB"/>
        </w:rPr>
        <w:tab/>
      </w:r>
      <w:r w:rsidR="00FB6A6E" w:rsidRPr="004A761E">
        <w:rPr>
          <w:b/>
          <w:lang w:val="en-US"/>
        </w:rPr>
        <w:t>1. CIGNA LIFE INSURANCE COMPANY OF EUROPE NV</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rPr>
          <w:lang w:val="en-US"/>
        </w:rPr>
      </w:pPr>
      <w:r w:rsidRPr="004A761E">
        <w:tab/>
      </w:r>
      <w:r w:rsidRPr="004A761E">
        <w:tab/>
        <w:t xml:space="preserve">4.1.1. Life </w:t>
      </w:r>
      <w:r w:rsidRPr="004A761E">
        <w:rPr>
          <w:lang w:val="en-US"/>
        </w:rPr>
        <w:t>i</w:t>
      </w:r>
      <w:r w:rsidRPr="004A761E">
        <w:t xml:space="preserve">nsurance and annuities;  </w:t>
      </w:r>
    </w:p>
    <w:p w:rsidR="0086291F" w:rsidRPr="004A761E" w:rsidRDefault="0086291F" w:rsidP="0086291F">
      <w:pPr>
        <w:jc w:val="both"/>
        <w:rPr>
          <w:b/>
          <w:bCs/>
          <w:snapToGrid w:val="0"/>
          <w:color w:val="000000"/>
          <w:lang w:val="en-US"/>
        </w:rPr>
      </w:pPr>
      <w:r w:rsidRPr="004A761E">
        <w:rPr>
          <w:lang w:val="en-US"/>
        </w:rPr>
        <w:tab/>
      </w:r>
      <w:r w:rsidRPr="004A761E">
        <w:rPr>
          <w:lang w:val="en-US"/>
        </w:rPr>
        <w:tab/>
        <w:t xml:space="preserve">4.1.1.1. “Non linked life”, </w:t>
      </w:r>
      <w:r w:rsidRPr="004A761E">
        <w:rPr>
          <w:b/>
          <w:lang w:val="en-US"/>
        </w:rPr>
        <w:t>On</w:t>
      </w:r>
      <w:r w:rsidRPr="004A761E">
        <w:rPr>
          <w:lang w:val="en-US"/>
        </w:rPr>
        <w:t xml:space="preserve"> </w:t>
      </w:r>
      <w:r w:rsidRPr="004A761E">
        <w:rPr>
          <w:b/>
          <w:bCs/>
          <w:snapToGrid w:val="0"/>
          <w:color w:val="000000"/>
          <w:lang w:val="en-US"/>
        </w:rPr>
        <w:t>May 26</w:t>
      </w:r>
      <w:r w:rsidRPr="004A761E">
        <w:rPr>
          <w:b/>
          <w:bCs/>
          <w:snapToGrid w:val="0"/>
          <w:color w:val="000000"/>
          <w:vertAlign w:val="superscript"/>
          <w:lang w:val="en-US"/>
        </w:rPr>
        <w:t>th</w:t>
      </w:r>
      <w:r w:rsidRPr="004A761E">
        <w:rPr>
          <w:b/>
          <w:bCs/>
          <w:snapToGrid w:val="0"/>
          <w:color w:val="000000"/>
          <w:lang w:val="en-US"/>
        </w:rPr>
        <w:t xml:space="preserve"> 2011 Bankque National Bank of Belgium  informed about commence doing business in Bulgaria in this class.</w:t>
      </w:r>
    </w:p>
    <w:p w:rsidR="00FB6A6E" w:rsidRPr="004A761E" w:rsidRDefault="00FB6A6E" w:rsidP="00FB6A6E">
      <w:pPr>
        <w:jc w:val="both"/>
      </w:pPr>
      <w:r w:rsidRPr="004A761E">
        <w:rPr>
          <w:lang w:val="en-US"/>
        </w:rPr>
        <w:tab/>
      </w:r>
      <w:r w:rsidRPr="004A761E">
        <w:rPr>
          <w:lang w:val="en-US"/>
        </w:rPr>
        <w:tab/>
        <w:t>4.1.2. Marriage and Child Insurance.</w:t>
      </w:r>
    </w:p>
    <w:p w:rsidR="00E245D5" w:rsidRPr="004A761E" w:rsidRDefault="00E245D5" w:rsidP="00E245D5">
      <w:pPr>
        <w:ind w:firstLine="708"/>
        <w:rPr>
          <w:snapToGrid w:val="0"/>
          <w:color w:val="000000"/>
          <w:lang w:val="en-GB" w:eastAsia="en-US"/>
        </w:rPr>
      </w:pPr>
      <w:r w:rsidRPr="004A761E">
        <w:rPr>
          <w:snapToGrid w:val="0"/>
          <w:color w:val="000000"/>
          <w:lang w:val="en-GB" w:eastAsia="en-US"/>
        </w:rPr>
        <w:t>5. Address: AVENUE CORTENBERGH 52, 1000 BRUXELLES, BELGIUM</w:t>
      </w:r>
    </w:p>
    <w:p w:rsidR="00FB6A6E" w:rsidRPr="004A761E" w:rsidRDefault="00FB6A6E" w:rsidP="00FB6A6E">
      <w:pPr>
        <w:jc w:val="both"/>
        <w:rPr>
          <w:lang w:val="en-US"/>
        </w:rPr>
      </w:pPr>
    </w:p>
    <w:p w:rsidR="00FB6A6E" w:rsidRPr="004A761E" w:rsidRDefault="00B91131" w:rsidP="00FB6A6E">
      <w:pPr>
        <w:jc w:val="both"/>
        <w:rPr>
          <w:b/>
          <w:lang w:val="en-US"/>
        </w:rPr>
      </w:pPr>
      <w:r w:rsidRPr="004A761E">
        <w:rPr>
          <w:b/>
          <w:lang w:val="en-US"/>
        </w:rPr>
        <w:t>8</w:t>
      </w:r>
      <w:r w:rsidR="00FB6A6E" w:rsidRPr="004A761E">
        <w:rPr>
          <w:b/>
          <w:lang w:val="en-GB"/>
        </w:rPr>
        <w:t xml:space="preserve">. </w:t>
      </w:r>
      <w:r w:rsidR="00FB6A6E" w:rsidRPr="004A761E">
        <w:rPr>
          <w:b/>
          <w:lang w:val="en-GB"/>
        </w:rPr>
        <w:tab/>
        <w:t xml:space="preserve">1. </w:t>
      </w:r>
      <w:r w:rsidR="007738FF" w:rsidRPr="004A761E">
        <w:rPr>
          <w:b/>
          <w:lang w:val="en-US"/>
        </w:rPr>
        <w:t xml:space="preserve">Credendo – Excess &amp; Surety SA (previous name - </w:t>
      </w:r>
      <w:r w:rsidR="00FB6A6E" w:rsidRPr="004A761E">
        <w:rPr>
          <w:b/>
        </w:rPr>
        <w:t>Trade Credit Re</w:t>
      </w:r>
      <w:r w:rsidR="006B27E6" w:rsidRPr="004A761E">
        <w:rPr>
          <w:b/>
          <w:lang w:val="en-US"/>
        </w:rPr>
        <w:t xml:space="preserve"> Insurance Company</w:t>
      </w:r>
      <w:r w:rsidR="007738FF" w:rsidRPr="004A761E">
        <w:rPr>
          <w:b/>
          <w:lang w:val="en-US"/>
        </w:rPr>
        <w:t>)</w:t>
      </w:r>
      <w:r w:rsidR="005511B0" w:rsidRPr="004A761E">
        <w:rPr>
          <w:b/>
          <w:lang w:val="en-US"/>
        </w:rPr>
        <w:t xml:space="preserve"> – with a letter, dated 24 January 2017, the competent authority of Belgium informed that the insurer changed its name.</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 xml:space="preserve"> </w:t>
      </w:r>
      <w:r w:rsidRPr="004A761E">
        <w:rPr>
          <w:lang w:val="en-US"/>
        </w:rPr>
        <w:t>from head office in Brussels and from its branches in France, Germany, Spain and Luxemburg</w:t>
      </w:r>
      <w:r w:rsidRPr="004A761E">
        <w:t>.</w:t>
      </w:r>
    </w:p>
    <w:p w:rsidR="00FB6A6E" w:rsidRPr="004A761E" w:rsidRDefault="00FB6A6E" w:rsidP="00FB6A6E">
      <w:pPr>
        <w:jc w:val="both"/>
      </w:pPr>
      <w:r w:rsidRPr="004A761E">
        <w:tab/>
        <w:t xml:space="preserve">3. </w:t>
      </w:r>
      <w:r w:rsidRPr="004A761E">
        <w:rPr>
          <w:lang w:val="en-US"/>
        </w:rPr>
        <w:t>Non-life insurance</w:t>
      </w:r>
      <w:r w:rsidR="00DA105D" w:rsidRPr="004A761E">
        <w:t xml:space="preserve"> and reinsurance</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GB"/>
        </w:rPr>
      </w:pPr>
      <w:r w:rsidRPr="004A761E">
        <w:rPr>
          <w:lang w:val="en-GB"/>
        </w:rPr>
        <w:tab/>
      </w:r>
      <w:r w:rsidRPr="004A761E">
        <w:rPr>
          <w:lang w:val="en-GB"/>
        </w:rPr>
        <w:tab/>
        <w:t>4.1</w:t>
      </w:r>
      <w:r w:rsidRPr="004A761E">
        <w:rPr>
          <w:lang w:val="en-US"/>
        </w:rPr>
        <w:t>4</w:t>
      </w:r>
      <w:r w:rsidRPr="004A761E">
        <w:rPr>
          <w:lang w:val="en-GB"/>
        </w:rPr>
        <w:t xml:space="preserve">. </w:t>
      </w:r>
      <w:r w:rsidRPr="004A761E">
        <w:rPr>
          <w:lang w:val="en-US"/>
        </w:rPr>
        <w:t>Credit</w:t>
      </w:r>
      <w:r w:rsidRPr="004A761E">
        <w:t>;</w:t>
      </w:r>
    </w:p>
    <w:p w:rsidR="00FB6A6E" w:rsidRPr="004A761E" w:rsidRDefault="00FB6A6E" w:rsidP="00FB6A6E">
      <w:pPr>
        <w:jc w:val="both"/>
        <w:rPr>
          <w:lang w:val="en-US"/>
        </w:rPr>
      </w:pPr>
      <w:r w:rsidRPr="004A761E">
        <w:tab/>
      </w:r>
      <w:r w:rsidRPr="004A761E">
        <w:tab/>
        <w:t>4.</w:t>
      </w:r>
      <w:r w:rsidRPr="004A761E">
        <w:rPr>
          <w:lang w:val="en-US"/>
        </w:rPr>
        <w:t>15</w:t>
      </w:r>
      <w:r w:rsidRPr="004A761E">
        <w:t xml:space="preserve">. </w:t>
      </w:r>
      <w:r w:rsidRPr="004A761E">
        <w:rPr>
          <w:lang w:val="en-US"/>
        </w:rPr>
        <w:t>Guarantees;</w:t>
      </w:r>
    </w:p>
    <w:p w:rsidR="00FB6A6E" w:rsidRPr="004A761E" w:rsidRDefault="00FB6A6E" w:rsidP="00FB6A6E">
      <w:pPr>
        <w:jc w:val="both"/>
        <w:rPr>
          <w:lang w:val="en-US"/>
        </w:rPr>
      </w:pPr>
      <w:r w:rsidRPr="004A761E">
        <w:rPr>
          <w:lang w:val="en-US"/>
        </w:rPr>
        <w:tab/>
      </w:r>
      <w:r w:rsidRPr="004A761E">
        <w:rPr>
          <w:lang w:val="en-US"/>
        </w:rPr>
        <w:tab/>
        <w:t>4.16. Miscellaneous financial loss.</w:t>
      </w:r>
    </w:p>
    <w:p w:rsidR="00FB6A6E" w:rsidRPr="004A761E" w:rsidRDefault="006B27E6" w:rsidP="006B27E6">
      <w:pPr>
        <w:ind w:firstLine="708"/>
        <w:jc w:val="both"/>
        <w:rPr>
          <w:lang w:val="en-US"/>
        </w:rPr>
      </w:pPr>
      <w:r w:rsidRPr="004A761E">
        <w:rPr>
          <w:lang w:val="en-US"/>
        </w:rPr>
        <w:t>5. Address</w:t>
      </w:r>
      <w:r w:rsidRPr="004A761E">
        <w:t xml:space="preserve">: </w:t>
      </w:r>
      <w:r w:rsidRPr="004A761E">
        <w:rPr>
          <w:lang w:val="en-US"/>
        </w:rPr>
        <w:t>Avenue R. Vandendriessche 18, 1150 Brussels.</w:t>
      </w:r>
    </w:p>
    <w:p w:rsidR="000D1AAD" w:rsidRPr="004A761E" w:rsidRDefault="000D1AAD" w:rsidP="006B27E6">
      <w:pPr>
        <w:ind w:firstLine="708"/>
        <w:jc w:val="both"/>
        <w:rPr>
          <w:b/>
          <w:lang w:val="en-US"/>
        </w:rPr>
      </w:pPr>
    </w:p>
    <w:p w:rsidR="00AC297F" w:rsidRPr="004A761E" w:rsidRDefault="00B91131" w:rsidP="009B481D">
      <w:pPr>
        <w:jc w:val="both"/>
        <w:rPr>
          <w:b/>
          <w:lang w:val="en-US"/>
        </w:rPr>
      </w:pPr>
      <w:r w:rsidRPr="003304E1">
        <w:rPr>
          <w:b/>
          <w:lang w:val="en-US"/>
        </w:rPr>
        <w:t>9</w:t>
      </w:r>
      <w:r w:rsidR="00FB6A6E" w:rsidRPr="003304E1">
        <w:rPr>
          <w:b/>
          <w:lang w:val="en-GB"/>
        </w:rPr>
        <w:t>.</w:t>
      </w:r>
      <w:r w:rsidR="00FB6A6E" w:rsidRPr="003304E1">
        <w:rPr>
          <w:b/>
          <w:lang w:val="en-GB"/>
        </w:rPr>
        <w:tab/>
      </w:r>
      <w:r w:rsidR="001D6B3E" w:rsidRPr="003304E1">
        <w:rPr>
          <w:b/>
          <w:lang w:val="en-GB"/>
        </w:rPr>
        <w:t xml:space="preserve">I. </w:t>
      </w:r>
      <w:r w:rsidR="00FB6A6E" w:rsidRPr="003304E1">
        <w:rPr>
          <w:b/>
          <w:lang w:val="en-GB"/>
        </w:rPr>
        <w:t xml:space="preserve">1. </w:t>
      </w:r>
      <w:r w:rsidR="001D6B3E" w:rsidRPr="003304E1">
        <w:rPr>
          <w:b/>
          <w:lang w:val="en-GB"/>
        </w:rPr>
        <w:t xml:space="preserve">Euler Hermes Europe SA/NV (previous firm name: </w:t>
      </w:r>
      <w:r w:rsidR="00FB6A6E" w:rsidRPr="003304E1">
        <w:rPr>
          <w:b/>
          <w:lang w:val="en-US"/>
        </w:rPr>
        <w:t>Euler Hermes Credit</w:t>
      </w:r>
      <w:r w:rsidR="00FB6A6E" w:rsidRPr="004A761E">
        <w:rPr>
          <w:b/>
          <w:lang w:val="en-US"/>
        </w:rPr>
        <w:t xml:space="preserve"> Insurance Belgium NV</w:t>
      </w:r>
      <w:r w:rsidR="001D6B3E" w:rsidRPr="004A761E">
        <w:rPr>
          <w:b/>
          <w:lang w:val="en-US"/>
        </w:rPr>
        <w:t xml:space="preserve">) </w:t>
      </w:r>
    </w:p>
    <w:p w:rsidR="00AC297F" w:rsidRPr="004A761E" w:rsidRDefault="001D6B3E" w:rsidP="00AC297F">
      <w:pPr>
        <w:ind w:firstLine="708"/>
        <w:jc w:val="both"/>
        <w:rPr>
          <w:lang w:val="en-US"/>
        </w:rPr>
      </w:pPr>
      <w:r w:rsidRPr="004A761E">
        <w:rPr>
          <w:b/>
          <w:lang w:val="en-US"/>
        </w:rPr>
        <w:t xml:space="preserve">With </w:t>
      </w:r>
      <w:r w:rsidR="00AC297F" w:rsidRPr="004A761E">
        <w:rPr>
          <w:b/>
          <w:lang w:val="en-US"/>
        </w:rPr>
        <w:t xml:space="preserve">a </w:t>
      </w:r>
      <w:r w:rsidRPr="004A761E">
        <w:rPr>
          <w:b/>
          <w:lang w:val="en-US"/>
        </w:rPr>
        <w:t xml:space="preserve">letter, dated 29 December 2011, </w:t>
      </w:r>
      <w:r w:rsidR="00AC297F" w:rsidRPr="004A761E">
        <w:rPr>
          <w:b/>
          <w:lang w:val="en-US"/>
        </w:rPr>
        <w:t>t</w:t>
      </w:r>
      <w:r w:rsidRPr="004A761E">
        <w:rPr>
          <w:b/>
          <w:lang w:val="en-US"/>
        </w:rPr>
        <w:t xml:space="preserve">he </w:t>
      </w:r>
      <w:r w:rsidR="00AC297F" w:rsidRPr="004A761E">
        <w:rPr>
          <w:b/>
          <w:lang w:val="en-US"/>
        </w:rPr>
        <w:t>c</w:t>
      </w:r>
      <w:r w:rsidRPr="004A761E">
        <w:rPr>
          <w:b/>
          <w:lang w:val="en-US"/>
        </w:rPr>
        <w:t xml:space="preserve">ompetent </w:t>
      </w:r>
      <w:r w:rsidR="00AC297F" w:rsidRPr="004A761E">
        <w:rPr>
          <w:b/>
          <w:lang w:val="en-US"/>
        </w:rPr>
        <w:t>a</w:t>
      </w:r>
      <w:r w:rsidRPr="004A761E">
        <w:rPr>
          <w:b/>
          <w:lang w:val="en-US"/>
        </w:rPr>
        <w:t xml:space="preserve">uthority of Italy –ISVAP- informed about portfolio transfer further to the merger by incorporation of Euler Hermes SIAC s.p.a. into Euler Hermes Credit Insurance Belgium SA (NV), which will take effect from 31 December 2011. With </w:t>
      </w:r>
      <w:r w:rsidR="00AC297F" w:rsidRPr="004A761E">
        <w:rPr>
          <w:b/>
          <w:lang w:val="en-US"/>
        </w:rPr>
        <w:t xml:space="preserve">a </w:t>
      </w:r>
      <w:r w:rsidRPr="004A761E">
        <w:rPr>
          <w:b/>
          <w:lang w:val="en-US"/>
        </w:rPr>
        <w:t xml:space="preserve">letter, dated 29 December 2011, </w:t>
      </w:r>
      <w:r w:rsidR="00AC297F" w:rsidRPr="004A761E">
        <w:rPr>
          <w:b/>
          <w:lang w:val="en-US"/>
        </w:rPr>
        <w:t>t</w:t>
      </w:r>
      <w:r w:rsidRPr="004A761E">
        <w:rPr>
          <w:b/>
          <w:lang w:val="en-US"/>
        </w:rPr>
        <w:t xml:space="preserve">he </w:t>
      </w:r>
      <w:r w:rsidR="00AC297F" w:rsidRPr="004A761E">
        <w:rPr>
          <w:b/>
          <w:lang w:val="en-US"/>
        </w:rPr>
        <w:t>c</w:t>
      </w:r>
      <w:r w:rsidRPr="004A761E">
        <w:rPr>
          <w:b/>
          <w:lang w:val="en-US"/>
        </w:rPr>
        <w:t xml:space="preserve">ompetent </w:t>
      </w:r>
      <w:r w:rsidR="00AC297F" w:rsidRPr="004A761E">
        <w:rPr>
          <w:b/>
          <w:lang w:val="en-US"/>
        </w:rPr>
        <w:t>a</w:t>
      </w:r>
      <w:r w:rsidRPr="004A761E">
        <w:rPr>
          <w:b/>
          <w:lang w:val="en-US"/>
        </w:rPr>
        <w:t>uthority of United Kingdom – FSA – informed about portfolio transfer of non-life insurance business from Euler Hermes UK plc to Euler Hermes Credit Insurance Belgium SA NV, which will take effect from 31 December 2011</w:t>
      </w:r>
      <w:r w:rsidRPr="004A761E">
        <w:rPr>
          <w:lang w:val="en-US"/>
        </w:rPr>
        <w:t>.</w:t>
      </w:r>
    </w:p>
    <w:p w:rsidR="00AC297F" w:rsidRPr="004A761E" w:rsidRDefault="001D6B3E" w:rsidP="00AC297F">
      <w:pPr>
        <w:ind w:firstLine="708"/>
        <w:jc w:val="both"/>
        <w:rPr>
          <w:b/>
          <w:lang w:val="en-US"/>
        </w:rPr>
      </w:pPr>
      <w:r w:rsidRPr="004A761E">
        <w:rPr>
          <w:b/>
          <w:lang w:val="en-US"/>
        </w:rPr>
        <w:t>O</w:t>
      </w:r>
      <w:r w:rsidR="000D1AAD" w:rsidRPr="004A761E">
        <w:rPr>
          <w:b/>
          <w:lang w:val="en-US"/>
        </w:rPr>
        <w:t xml:space="preserve">n </w:t>
      </w:r>
      <w:r w:rsidR="000D1AAD" w:rsidRPr="004A761E">
        <w:rPr>
          <w:b/>
        </w:rPr>
        <w:t>20</w:t>
      </w:r>
      <w:r w:rsidR="000D1AAD" w:rsidRPr="004A761E">
        <w:rPr>
          <w:b/>
          <w:lang w:val="en-US"/>
        </w:rPr>
        <w:t xml:space="preserve"> February 2012 Hungarian Financial Supervisory Authority informed </w:t>
      </w:r>
      <w:r w:rsidR="001070B3" w:rsidRPr="004A761E">
        <w:rPr>
          <w:b/>
          <w:lang w:val="en-US"/>
        </w:rPr>
        <w:t xml:space="preserve">about the cross border merger of the </w:t>
      </w:r>
      <w:r w:rsidR="000D1AAD" w:rsidRPr="004A761E">
        <w:rPr>
          <w:b/>
          <w:lang w:val="en-US"/>
        </w:rPr>
        <w:t xml:space="preserve">Euler Hermes Credit Insurance Belgium SA </w:t>
      </w:r>
      <w:r w:rsidR="001070B3" w:rsidRPr="004A761E">
        <w:rPr>
          <w:b/>
          <w:lang w:val="en-GB"/>
        </w:rPr>
        <w:t>and</w:t>
      </w:r>
      <w:r w:rsidR="000D1AAD" w:rsidRPr="004A761E">
        <w:rPr>
          <w:b/>
          <w:lang w:val="en-GB"/>
        </w:rPr>
        <w:t xml:space="preserve"> </w:t>
      </w:r>
      <w:r w:rsidR="000D1AAD" w:rsidRPr="004A761E">
        <w:rPr>
          <w:b/>
          <w:lang w:val="en-US"/>
        </w:rPr>
        <w:t>Euler Hermes Magyar Hitelbiztositó</w:t>
      </w:r>
      <w:r w:rsidR="000D1AAD" w:rsidRPr="004A761E">
        <w:rPr>
          <w:b/>
        </w:rPr>
        <w:t xml:space="preserve"> </w:t>
      </w:r>
      <w:r w:rsidR="000D1AAD" w:rsidRPr="004A761E">
        <w:rPr>
          <w:b/>
          <w:lang w:val="en-US"/>
        </w:rPr>
        <w:t>Zártkörűen Működő Részvénytársaság wit</w:t>
      </w:r>
      <w:r w:rsidR="00987EDD" w:rsidRPr="004A761E">
        <w:rPr>
          <w:b/>
          <w:lang w:val="en-US"/>
        </w:rPr>
        <w:t>h ef</w:t>
      </w:r>
      <w:r w:rsidR="00271BE9" w:rsidRPr="004A761E">
        <w:rPr>
          <w:b/>
          <w:lang w:val="en-US"/>
        </w:rPr>
        <w:t xml:space="preserve">fect from 31 December 2011. As </w:t>
      </w:r>
      <w:r w:rsidR="00987EDD" w:rsidRPr="004A761E">
        <w:rPr>
          <w:b/>
          <w:lang w:val="en-US"/>
        </w:rPr>
        <w:t>a result, the Hungarian insurance undertaking “Euler Hermes Magyar Hitelbiztositó</w:t>
      </w:r>
      <w:r w:rsidR="00987EDD" w:rsidRPr="004A761E">
        <w:rPr>
          <w:b/>
        </w:rPr>
        <w:t xml:space="preserve"> </w:t>
      </w:r>
      <w:r w:rsidR="00987EDD" w:rsidRPr="004A761E">
        <w:rPr>
          <w:b/>
          <w:lang w:val="en-US"/>
        </w:rPr>
        <w:t>Zártkörűen Működő Részvénytársaság”</w:t>
      </w:r>
      <w:r w:rsidR="000D1AAD" w:rsidRPr="004A761E">
        <w:rPr>
          <w:b/>
          <w:lang w:val="en-US"/>
        </w:rPr>
        <w:t xml:space="preserve"> </w:t>
      </w:r>
      <w:r w:rsidR="00987EDD" w:rsidRPr="004A761E">
        <w:rPr>
          <w:b/>
          <w:lang w:val="en-US"/>
        </w:rPr>
        <w:t>ceased to exist with effect from the above date.</w:t>
      </w:r>
      <w:r w:rsidRPr="004A761E">
        <w:rPr>
          <w:b/>
          <w:lang w:val="en-US"/>
        </w:rPr>
        <w:t xml:space="preserve"> </w:t>
      </w:r>
    </w:p>
    <w:p w:rsidR="000D1AAD" w:rsidRPr="004A761E" w:rsidRDefault="00E92019" w:rsidP="00AC297F">
      <w:pPr>
        <w:ind w:firstLine="708"/>
        <w:jc w:val="both"/>
        <w:rPr>
          <w:b/>
          <w:lang w:val="en-GB"/>
        </w:rPr>
      </w:pPr>
      <w:r w:rsidRPr="004A761E">
        <w:rPr>
          <w:b/>
          <w:lang w:val="en-US"/>
        </w:rPr>
        <w:t xml:space="preserve">With </w:t>
      </w:r>
      <w:r w:rsidR="00AC297F" w:rsidRPr="004A761E">
        <w:rPr>
          <w:b/>
          <w:lang w:val="en-US"/>
        </w:rPr>
        <w:t xml:space="preserve">a </w:t>
      </w:r>
      <w:r w:rsidRPr="004A761E">
        <w:rPr>
          <w:b/>
          <w:lang w:val="en-US"/>
        </w:rPr>
        <w:t xml:space="preserve">letter, dated 6 June 2013, </w:t>
      </w:r>
      <w:r w:rsidR="00AC297F" w:rsidRPr="004A761E">
        <w:rPr>
          <w:b/>
          <w:lang w:val="en-US"/>
        </w:rPr>
        <w:t>t</w:t>
      </w:r>
      <w:r w:rsidRPr="004A761E">
        <w:rPr>
          <w:b/>
          <w:lang w:val="en-US"/>
        </w:rPr>
        <w:t xml:space="preserve">he </w:t>
      </w:r>
      <w:r w:rsidR="00AC297F" w:rsidRPr="004A761E">
        <w:rPr>
          <w:b/>
          <w:lang w:val="en-US"/>
        </w:rPr>
        <w:t>c</w:t>
      </w:r>
      <w:r w:rsidRPr="004A761E">
        <w:rPr>
          <w:b/>
          <w:lang w:val="en-US"/>
        </w:rPr>
        <w:t xml:space="preserve">ompetent </w:t>
      </w:r>
      <w:r w:rsidR="00AC297F" w:rsidRPr="004A761E">
        <w:rPr>
          <w:b/>
          <w:lang w:val="en-US"/>
        </w:rPr>
        <w:t>a</w:t>
      </w:r>
      <w:r w:rsidRPr="004A761E">
        <w:rPr>
          <w:b/>
          <w:lang w:val="en-US"/>
        </w:rPr>
        <w:t>uthority of Belgium – National Bank of Belgium – informed that the Belgium insurance undertaking “</w:t>
      </w:r>
      <w:r w:rsidRPr="004A761E">
        <w:rPr>
          <w:b/>
          <w:lang w:val="en-GB"/>
        </w:rPr>
        <w:t xml:space="preserve">Euler Hermes Europe SA/NV” </w:t>
      </w:r>
      <w:r w:rsidR="003A1325" w:rsidRPr="004A761E">
        <w:rPr>
          <w:b/>
          <w:lang w:val="en-GB"/>
        </w:rPr>
        <w:t>intends to pursue insurance business under class 16.</w:t>
      </w:r>
    </w:p>
    <w:p w:rsidR="00F05BCC" w:rsidRPr="004A761E" w:rsidRDefault="001B485B" w:rsidP="00AC297F">
      <w:pPr>
        <w:ind w:firstLine="708"/>
        <w:jc w:val="both"/>
        <w:rPr>
          <w:b/>
        </w:rPr>
      </w:pPr>
      <w:r w:rsidRPr="004A761E">
        <w:rPr>
          <w:b/>
          <w:lang w:val="en-US"/>
        </w:rPr>
        <w:t>With a letter, dated 18 March 2014, Autorité de Contróle Prudentiel, Banque de France informed about the intention of Euler Hermes France to transfer its portfolio to the undertaking.</w:t>
      </w:r>
      <w:r w:rsidR="00B85D47" w:rsidRPr="004A761E">
        <w:rPr>
          <w:b/>
          <w:lang w:val="en-US"/>
        </w:rPr>
        <w:t xml:space="preserve"> With a letter, dated 05 November 2014, the competent authority of France informed that the merger took effect on 04 November 2014. </w:t>
      </w:r>
    </w:p>
    <w:p w:rsidR="001F3F22" w:rsidRPr="004A761E" w:rsidRDefault="00F05BCC" w:rsidP="00AC297F">
      <w:pPr>
        <w:ind w:firstLine="708"/>
        <w:jc w:val="both"/>
        <w:rPr>
          <w:b/>
          <w:lang w:val="en-US"/>
        </w:rPr>
      </w:pPr>
      <w:r w:rsidRPr="004A761E">
        <w:rPr>
          <w:b/>
          <w:lang w:val="en-US"/>
        </w:rPr>
        <w:t>With a letter, dated 03 April 2014, the competent authority of Belgium – National Bank of Belgium – informed about the intention of the undertaking to carry out insurance activities under the freedom to provide services in Bulgaria through its branches in Romania and Slovakia.</w:t>
      </w:r>
    </w:p>
    <w:p w:rsidR="00604A90" w:rsidRPr="004A761E" w:rsidRDefault="001F3F22" w:rsidP="00AC297F">
      <w:pPr>
        <w:ind w:firstLine="708"/>
        <w:jc w:val="both"/>
        <w:rPr>
          <w:b/>
        </w:rPr>
      </w:pPr>
      <w:r w:rsidRPr="004A761E">
        <w:rPr>
          <w:b/>
          <w:lang w:val="en-US"/>
        </w:rPr>
        <w:t>With a letter, dated 28 April 2014, the competent authority of Germany – BaFin – informed about the intention of the undertaking Euler</w:t>
      </w:r>
      <w:r w:rsidRPr="004A761E">
        <w:rPr>
          <w:b/>
          <w:lang w:val="en-GB"/>
        </w:rPr>
        <w:t xml:space="preserve"> </w:t>
      </w:r>
      <w:r w:rsidRPr="004A761E">
        <w:rPr>
          <w:b/>
          <w:lang w:val="en-US"/>
        </w:rPr>
        <w:t>Hermes</w:t>
      </w:r>
      <w:r w:rsidRPr="004A761E">
        <w:rPr>
          <w:b/>
          <w:lang w:val="en-GB"/>
        </w:rPr>
        <w:t xml:space="preserve"> </w:t>
      </w:r>
      <w:r w:rsidRPr="004A761E">
        <w:rPr>
          <w:b/>
          <w:lang w:val="en-US"/>
        </w:rPr>
        <w:t>Deutschland</w:t>
      </w:r>
      <w:r w:rsidRPr="004A761E">
        <w:rPr>
          <w:b/>
          <w:lang w:val="en-GB"/>
        </w:rPr>
        <w:t xml:space="preserve"> </w:t>
      </w:r>
      <w:r w:rsidRPr="004A761E">
        <w:rPr>
          <w:b/>
          <w:lang w:val="en-US"/>
        </w:rPr>
        <w:t xml:space="preserve">AG to merge into </w:t>
      </w:r>
      <w:r w:rsidRPr="004A761E">
        <w:rPr>
          <w:b/>
          <w:lang w:val="en-GB"/>
        </w:rPr>
        <w:t>Euler Hermes Europe SA</w:t>
      </w:r>
      <w:r w:rsidRPr="004A761E">
        <w:rPr>
          <w:b/>
          <w:lang w:val="en-US"/>
        </w:rPr>
        <w:t>.</w:t>
      </w:r>
      <w:r w:rsidR="00905447" w:rsidRPr="004A761E">
        <w:rPr>
          <w:b/>
          <w:lang w:val="en-US"/>
        </w:rPr>
        <w:t xml:space="preserve"> With a letter, dated </w:t>
      </w:r>
      <w:r w:rsidR="00905447" w:rsidRPr="004A761E">
        <w:rPr>
          <w:b/>
        </w:rPr>
        <w:t>0</w:t>
      </w:r>
      <w:r w:rsidR="00905447" w:rsidRPr="004A761E">
        <w:rPr>
          <w:b/>
          <w:lang w:val="en-US"/>
        </w:rPr>
        <w:t>8 December 2014, the competent authority of Germany – BaFin – informed that the merger was effected and the effective date was 04 November 2014.</w:t>
      </w:r>
      <w:r w:rsidR="00E45BF5" w:rsidRPr="004A761E">
        <w:rPr>
          <w:b/>
          <w:lang w:val="en-US"/>
        </w:rPr>
        <w:t xml:space="preserve"> </w:t>
      </w:r>
    </w:p>
    <w:p w:rsidR="00373B6F" w:rsidRPr="004A761E" w:rsidRDefault="00604A90" w:rsidP="00123431">
      <w:pPr>
        <w:ind w:firstLine="708"/>
        <w:jc w:val="both"/>
        <w:rPr>
          <w:b/>
          <w:lang w:val="en-US"/>
        </w:rPr>
      </w:pPr>
      <w:r w:rsidRPr="004A761E">
        <w:rPr>
          <w:b/>
          <w:lang w:val="en-US"/>
        </w:rPr>
        <w:t xml:space="preserve">With a letter, dated </w:t>
      </w:r>
      <w:r w:rsidRPr="004A761E">
        <w:rPr>
          <w:b/>
        </w:rPr>
        <w:t xml:space="preserve">20 </w:t>
      </w:r>
      <w:r w:rsidRPr="004A761E">
        <w:rPr>
          <w:b/>
          <w:lang w:val="en-US"/>
        </w:rPr>
        <w:t>August 2014, the competent authority of Belgium – National Bank of Belgium – informed about the intention of the undertaking to carry out insurance activities under the freedom to provide services in Bulgaria through its branches in France and Germany.</w:t>
      </w:r>
      <w:r w:rsidR="00F05BCC" w:rsidRPr="004A761E">
        <w:rPr>
          <w:b/>
          <w:lang w:val="en-US"/>
        </w:rPr>
        <w:t xml:space="preserve"> </w:t>
      </w:r>
    </w:p>
    <w:p w:rsidR="001B485B" w:rsidRPr="004A761E" w:rsidRDefault="00373B6F" w:rsidP="00373B6F">
      <w:pPr>
        <w:ind w:firstLine="708"/>
        <w:jc w:val="both"/>
        <w:rPr>
          <w:b/>
          <w:lang w:val="en-US"/>
        </w:rPr>
      </w:pPr>
      <w:r w:rsidRPr="004A761E">
        <w:rPr>
          <w:b/>
          <w:lang w:val="en-US"/>
        </w:rPr>
        <w:t>With a letter, dated 18</w:t>
      </w:r>
      <w:r w:rsidRPr="004A761E">
        <w:rPr>
          <w:b/>
        </w:rPr>
        <w:t xml:space="preserve"> </w:t>
      </w:r>
      <w:r w:rsidRPr="004A761E">
        <w:rPr>
          <w:b/>
          <w:lang w:val="en-US"/>
        </w:rPr>
        <w:t>July 2017, the competent authority of Greece informed about proposed portfolio transfer from Euler Hermes Hellas Credit Insurance SA</w:t>
      </w:r>
      <w:r w:rsidRPr="004A761E">
        <w:rPr>
          <w:b/>
        </w:rPr>
        <w:t xml:space="preserve"> </w:t>
      </w:r>
      <w:r w:rsidRPr="004A761E">
        <w:rPr>
          <w:b/>
          <w:lang w:val="en-US"/>
        </w:rPr>
        <w:t>to</w:t>
      </w:r>
      <w:r w:rsidRPr="004A761E">
        <w:rPr>
          <w:b/>
          <w:lang w:val="en-GB"/>
        </w:rPr>
        <w:t xml:space="preserve"> Euler Hermes Europe SA</w:t>
      </w:r>
      <w:r w:rsidRPr="004A761E">
        <w:rPr>
          <w:b/>
        </w:rPr>
        <w:t>/</w:t>
      </w:r>
      <w:r w:rsidRPr="004A761E">
        <w:rPr>
          <w:b/>
          <w:lang w:val="en-US"/>
        </w:rPr>
        <w:t>NV.</w:t>
      </w:r>
    </w:p>
    <w:p w:rsidR="00123431" w:rsidRDefault="00123431" w:rsidP="00123431">
      <w:pPr>
        <w:ind w:firstLine="708"/>
        <w:jc w:val="both"/>
        <w:rPr>
          <w:b/>
          <w:lang w:val="en-US"/>
        </w:rPr>
      </w:pPr>
      <w:r w:rsidRPr="004A761E">
        <w:rPr>
          <w:b/>
          <w:lang w:val="en-US"/>
        </w:rPr>
        <w:t xml:space="preserve">With a letter, dated </w:t>
      </w:r>
      <w:r w:rsidR="00FE3DB1" w:rsidRPr="004A761E">
        <w:rPr>
          <w:b/>
          <w:lang w:val="en-US"/>
        </w:rPr>
        <w:t>20</w:t>
      </w:r>
      <w:r w:rsidRPr="004A761E">
        <w:rPr>
          <w:b/>
        </w:rPr>
        <w:t xml:space="preserve"> </w:t>
      </w:r>
      <w:r w:rsidR="00FE3DB1" w:rsidRPr="004A761E">
        <w:rPr>
          <w:b/>
          <w:lang w:val="en-US"/>
        </w:rPr>
        <w:t>December</w:t>
      </w:r>
      <w:r w:rsidRPr="004A761E">
        <w:rPr>
          <w:b/>
          <w:lang w:val="en-US"/>
        </w:rPr>
        <w:t xml:space="preserve"> 2017, the competent authority of Greece informed </w:t>
      </w:r>
      <w:r w:rsidR="00120E08" w:rsidRPr="004A761E">
        <w:rPr>
          <w:b/>
          <w:lang w:val="en-US"/>
        </w:rPr>
        <w:t>that the</w:t>
      </w:r>
      <w:r w:rsidRPr="004A761E">
        <w:rPr>
          <w:b/>
          <w:lang w:val="en-US"/>
        </w:rPr>
        <w:t xml:space="preserve"> portfolio transfer from Euler Hermes Hellas Credit Insurance SA</w:t>
      </w:r>
      <w:r w:rsidRPr="004A761E">
        <w:rPr>
          <w:b/>
        </w:rPr>
        <w:t xml:space="preserve"> </w:t>
      </w:r>
      <w:r w:rsidRPr="004A761E">
        <w:rPr>
          <w:b/>
          <w:lang w:val="en-US"/>
        </w:rPr>
        <w:t>to</w:t>
      </w:r>
      <w:r w:rsidRPr="004A761E">
        <w:rPr>
          <w:b/>
          <w:lang w:val="en-GB"/>
        </w:rPr>
        <w:t xml:space="preserve"> Euler Hermes Europe SA</w:t>
      </w:r>
      <w:r w:rsidRPr="004A761E">
        <w:rPr>
          <w:b/>
        </w:rPr>
        <w:t>/</w:t>
      </w:r>
      <w:r w:rsidRPr="004A761E">
        <w:rPr>
          <w:b/>
          <w:lang w:val="en-US"/>
        </w:rPr>
        <w:t>NV</w:t>
      </w:r>
      <w:r w:rsidR="00120E08" w:rsidRPr="004A761E">
        <w:rPr>
          <w:b/>
          <w:lang w:val="en-US"/>
        </w:rPr>
        <w:t xml:space="preserve"> was finalized</w:t>
      </w:r>
      <w:r w:rsidRPr="004A761E">
        <w:rPr>
          <w:b/>
          <w:lang w:val="en-US"/>
        </w:rPr>
        <w:t>.</w:t>
      </w:r>
    </w:p>
    <w:p w:rsidR="00BD6D99" w:rsidRPr="003304E1" w:rsidRDefault="00BD6D99" w:rsidP="00123431">
      <w:pPr>
        <w:ind w:firstLine="708"/>
        <w:jc w:val="both"/>
        <w:rPr>
          <w:b/>
          <w:lang w:val="en-US"/>
        </w:rPr>
      </w:pPr>
      <w:r w:rsidRPr="003304E1">
        <w:rPr>
          <w:b/>
          <w:lang w:val="en-US"/>
        </w:rPr>
        <w:t>Received notification via CBN platform on August 21</w:t>
      </w:r>
      <w:r w:rsidRPr="003304E1">
        <w:rPr>
          <w:b/>
          <w:vertAlign w:val="superscript"/>
          <w:lang w:val="en-US"/>
        </w:rPr>
        <w:t>st</w:t>
      </w:r>
      <w:r w:rsidRPr="003304E1">
        <w:rPr>
          <w:b/>
          <w:lang w:val="en-US"/>
        </w:rPr>
        <w:t xml:space="preserve"> 2025, the competent authority of Belgium, informed</w:t>
      </w:r>
      <w:r w:rsidRPr="003304E1">
        <w:rPr>
          <w:b/>
        </w:rPr>
        <w:t xml:space="preserve"> </w:t>
      </w:r>
      <w:r w:rsidR="00D33D3F" w:rsidRPr="003304E1">
        <w:rPr>
          <w:b/>
          <w:lang w:val="en-US"/>
        </w:rPr>
        <w:t>about the intention of the undertaking to carry out insurance activities under the freedom to provide services in Bulgaria through its branches</w:t>
      </w:r>
      <w:r w:rsidR="00D33D3F" w:rsidRPr="003304E1">
        <w:rPr>
          <w:b/>
        </w:rPr>
        <w:t xml:space="preserve"> in </w:t>
      </w:r>
      <w:r w:rsidR="00D33D3F" w:rsidRPr="003304E1">
        <w:rPr>
          <w:b/>
          <w:lang w:val="en-US"/>
        </w:rPr>
        <w:t>Portugal and Poland.</w:t>
      </w:r>
    </w:p>
    <w:p w:rsidR="00FB6A6E" w:rsidRPr="004A761E" w:rsidRDefault="00FB6A6E" w:rsidP="00FB6A6E">
      <w:pPr>
        <w:jc w:val="both"/>
      </w:pPr>
      <w:r w:rsidRPr="003304E1">
        <w:tab/>
        <w:t xml:space="preserve">2. </w:t>
      </w:r>
      <w:r w:rsidRPr="003304E1">
        <w:rPr>
          <w:lang w:val="en-US"/>
        </w:rPr>
        <w:t>Freedom to provide services</w:t>
      </w:r>
      <w:r w:rsidRPr="003304E1">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Credits</w:t>
      </w:r>
      <w:r w:rsidRPr="004A761E">
        <w:t>;</w:t>
      </w:r>
    </w:p>
    <w:p w:rsidR="00FB6A6E" w:rsidRPr="004A761E" w:rsidRDefault="00FB6A6E" w:rsidP="00FB6A6E">
      <w:pPr>
        <w:jc w:val="both"/>
        <w:rPr>
          <w:lang w:val="en-US"/>
        </w:rPr>
      </w:pPr>
      <w:r w:rsidRPr="004A761E">
        <w:tab/>
      </w:r>
      <w:r w:rsidRPr="004A761E">
        <w:tab/>
        <w:t>4.</w:t>
      </w:r>
      <w:r w:rsidRPr="004A761E">
        <w:rPr>
          <w:lang w:val="en-US"/>
        </w:rPr>
        <w:t>15</w:t>
      </w:r>
      <w:r w:rsidRPr="004A761E">
        <w:t xml:space="preserve">. </w:t>
      </w:r>
      <w:r w:rsidR="001D6B3E" w:rsidRPr="004A761E">
        <w:rPr>
          <w:lang w:val="en-US"/>
        </w:rPr>
        <w:t>Suretyship</w:t>
      </w:r>
      <w:r w:rsidR="00FC5BA8" w:rsidRPr="004A761E">
        <w:rPr>
          <w:lang w:val="en-US"/>
        </w:rPr>
        <w:t>;</w:t>
      </w:r>
    </w:p>
    <w:p w:rsidR="00FC5BA8" w:rsidRPr="004A761E" w:rsidRDefault="00FC5BA8" w:rsidP="00FB6A6E">
      <w:pPr>
        <w:jc w:val="both"/>
        <w:rPr>
          <w:lang w:val="en-US"/>
        </w:rPr>
      </w:pPr>
      <w:r w:rsidRPr="004A761E">
        <w:rPr>
          <w:lang w:val="en-US"/>
        </w:rPr>
        <w:tab/>
      </w:r>
      <w:r w:rsidRPr="004A761E">
        <w:rPr>
          <w:lang w:val="en-US"/>
        </w:rPr>
        <w:tab/>
        <w:t>4.16. Miscellaneous financial loss.</w:t>
      </w:r>
    </w:p>
    <w:p w:rsidR="00184211" w:rsidRPr="004A761E" w:rsidRDefault="00184211" w:rsidP="00FB6A6E">
      <w:pPr>
        <w:jc w:val="both"/>
        <w:rPr>
          <w:lang w:val="en-US"/>
        </w:rPr>
      </w:pPr>
      <w:r w:rsidRPr="004A761E">
        <w:rPr>
          <w:lang w:val="en-US"/>
        </w:rPr>
        <w:tab/>
        <w:t xml:space="preserve">5. Address: </w:t>
      </w:r>
      <w:r w:rsidR="00876256" w:rsidRPr="004A761E">
        <w:rPr>
          <w:lang w:val="en-US"/>
        </w:rPr>
        <w:t>Avenue des Arts 56</w:t>
      </w:r>
      <w:r w:rsidR="00876256" w:rsidRPr="004A761E">
        <w:rPr>
          <w:lang w:val="ru-RU"/>
        </w:rPr>
        <w:t xml:space="preserve">, 1000 </w:t>
      </w:r>
      <w:r w:rsidR="00876256" w:rsidRPr="004A761E">
        <w:rPr>
          <w:lang w:val="en-US"/>
        </w:rPr>
        <w:t>Brusseles, Belgium</w:t>
      </w:r>
      <w:r w:rsidRPr="004A761E">
        <w:rPr>
          <w:lang w:val="en-US"/>
        </w:rPr>
        <w:t xml:space="preserve">. </w:t>
      </w:r>
      <w:r w:rsidR="00876256" w:rsidRPr="004A761E">
        <w:rPr>
          <w:lang w:val="en-US"/>
        </w:rPr>
        <w:t xml:space="preserve"> </w:t>
      </w:r>
    </w:p>
    <w:p w:rsidR="001D6B3E" w:rsidRPr="004A761E" w:rsidRDefault="001D6B3E" w:rsidP="00FB6A6E">
      <w:pPr>
        <w:jc w:val="both"/>
        <w:rPr>
          <w:lang w:val="en-US"/>
        </w:rPr>
      </w:pPr>
    </w:p>
    <w:p w:rsidR="001D6B3E" w:rsidRPr="004A761E" w:rsidRDefault="001D6B3E" w:rsidP="00FB6A6E">
      <w:pPr>
        <w:jc w:val="both"/>
        <w:rPr>
          <w:lang w:val="en-US"/>
        </w:rPr>
      </w:pPr>
      <w:r w:rsidRPr="004A761E">
        <w:rPr>
          <w:lang w:val="en-US"/>
        </w:rPr>
        <w:tab/>
      </w:r>
      <w:r w:rsidRPr="004A761E">
        <w:rPr>
          <w:b/>
          <w:lang w:val="en-US"/>
        </w:rPr>
        <w:t>I</w:t>
      </w:r>
      <w:r w:rsidRPr="004A761E">
        <w:rPr>
          <w:b/>
          <w:lang w:val="en-GB"/>
        </w:rPr>
        <w:t xml:space="preserve">I. 1. Euler Hermes Europe SA/NV (previous firm name: </w:t>
      </w:r>
      <w:r w:rsidRPr="004A761E">
        <w:rPr>
          <w:b/>
          <w:lang w:val="en-US"/>
        </w:rPr>
        <w:t xml:space="preserve">Euler Hermes Credit Insurance Belgium NV) </w:t>
      </w:r>
    </w:p>
    <w:p w:rsidR="001D6B3E" w:rsidRPr="004A761E" w:rsidRDefault="001D6B3E" w:rsidP="001D6B3E">
      <w:pPr>
        <w:jc w:val="both"/>
        <w:rPr>
          <w:lang w:val="en-US"/>
        </w:rPr>
      </w:pPr>
      <w:r w:rsidRPr="004A761E">
        <w:tab/>
        <w:t xml:space="preserve">2. </w:t>
      </w:r>
      <w:r w:rsidRPr="004A761E">
        <w:rPr>
          <w:lang w:val="en-US"/>
        </w:rPr>
        <w:t xml:space="preserve">Freedom to provide services – </w:t>
      </w:r>
      <w:r w:rsidR="00D77735" w:rsidRPr="004A761E">
        <w:rPr>
          <w:b/>
          <w:lang w:val="en-US"/>
        </w:rPr>
        <w:t>from</w:t>
      </w:r>
      <w:r w:rsidRPr="004A761E">
        <w:rPr>
          <w:b/>
          <w:lang w:val="en-US"/>
        </w:rPr>
        <w:t xml:space="preserve"> its </w:t>
      </w:r>
      <w:r w:rsidR="00D77735" w:rsidRPr="004A761E">
        <w:rPr>
          <w:b/>
          <w:lang w:val="en-US"/>
        </w:rPr>
        <w:t xml:space="preserve">branch in </w:t>
      </w:r>
      <w:r w:rsidRPr="004A761E">
        <w:rPr>
          <w:b/>
          <w:lang w:val="en-US"/>
        </w:rPr>
        <w:t>Ital</w:t>
      </w:r>
      <w:r w:rsidR="00D77735" w:rsidRPr="004A761E">
        <w:rPr>
          <w:b/>
          <w:lang w:val="en-US"/>
        </w:rPr>
        <w:t>y.</w:t>
      </w:r>
      <w:r w:rsidRPr="004A761E">
        <w:rPr>
          <w:b/>
          <w:lang w:val="en-US"/>
        </w:rPr>
        <w:t xml:space="preserve"> </w:t>
      </w:r>
    </w:p>
    <w:p w:rsidR="001D6B3E" w:rsidRPr="004A761E" w:rsidRDefault="001D6B3E" w:rsidP="001D6B3E">
      <w:pPr>
        <w:jc w:val="both"/>
      </w:pPr>
      <w:r w:rsidRPr="004A761E">
        <w:tab/>
        <w:t xml:space="preserve">3. </w:t>
      </w:r>
      <w:r w:rsidRPr="004A761E">
        <w:rPr>
          <w:lang w:val="en-US"/>
        </w:rPr>
        <w:t>Non-life insurance</w:t>
      </w:r>
      <w:r w:rsidRPr="004A761E">
        <w:t xml:space="preserve">. </w:t>
      </w:r>
    </w:p>
    <w:p w:rsidR="001D6B3E" w:rsidRPr="004A761E" w:rsidRDefault="001D6B3E" w:rsidP="001D6B3E">
      <w:pPr>
        <w:jc w:val="both"/>
      </w:pPr>
      <w:r w:rsidRPr="004A761E">
        <w:tab/>
        <w:t xml:space="preserve">4. </w:t>
      </w:r>
      <w:r w:rsidRPr="004A761E">
        <w:rPr>
          <w:lang w:val="en-US"/>
        </w:rPr>
        <w:t>Classes of insurance that the company wishes to carry out in Bulgaria</w:t>
      </w:r>
      <w:r w:rsidRPr="004A761E">
        <w:t>:</w:t>
      </w:r>
    </w:p>
    <w:p w:rsidR="001D6B3E" w:rsidRPr="004A761E" w:rsidRDefault="001D6B3E" w:rsidP="001D6B3E">
      <w:pPr>
        <w:jc w:val="both"/>
      </w:pPr>
      <w:r w:rsidRPr="004A761E">
        <w:tab/>
      </w:r>
      <w:r w:rsidRPr="004A761E">
        <w:tab/>
        <w:t>4.1</w:t>
      </w:r>
      <w:r w:rsidRPr="004A761E">
        <w:rPr>
          <w:lang w:val="en-US"/>
        </w:rPr>
        <w:t>4</w:t>
      </w:r>
      <w:r w:rsidRPr="004A761E">
        <w:t xml:space="preserve">. </w:t>
      </w:r>
      <w:r w:rsidRPr="004A761E">
        <w:rPr>
          <w:lang w:val="en-US"/>
        </w:rPr>
        <w:t>Credits</w:t>
      </w:r>
      <w:r w:rsidRPr="004A761E">
        <w:t>;</w:t>
      </w:r>
    </w:p>
    <w:p w:rsidR="001D6B3E" w:rsidRPr="004A761E" w:rsidRDefault="001D6B3E" w:rsidP="001D6B3E">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3A0363" w:rsidRPr="004A761E" w:rsidRDefault="003A0363" w:rsidP="001D6B3E">
      <w:pPr>
        <w:jc w:val="both"/>
        <w:rPr>
          <w:lang w:val="en-US"/>
        </w:rPr>
      </w:pPr>
    </w:p>
    <w:p w:rsidR="003A0363" w:rsidRPr="004A761E" w:rsidRDefault="003A0363" w:rsidP="003A0363">
      <w:pPr>
        <w:ind w:firstLine="708"/>
        <w:jc w:val="both"/>
        <w:rPr>
          <w:b/>
          <w:lang w:val="en-GB"/>
        </w:rPr>
      </w:pPr>
      <w:r w:rsidRPr="004A761E">
        <w:rPr>
          <w:b/>
          <w:lang w:val="en-US"/>
        </w:rPr>
        <w:t>I</w:t>
      </w:r>
      <w:r w:rsidRPr="004A761E">
        <w:rPr>
          <w:b/>
          <w:lang w:val="en-GB"/>
        </w:rPr>
        <w:t>II. 1. Euler Hermes Europe SA/NV</w:t>
      </w:r>
    </w:p>
    <w:p w:rsidR="003A0363" w:rsidRPr="004A761E" w:rsidRDefault="003A0363" w:rsidP="003A0363">
      <w:pPr>
        <w:jc w:val="both"/>
        <w:rPr>
          <w:lang w:val="en-US"/>
        </w:rPr>
      </w:pPr>
      <w:r w:rsidRPr="004A761E">
        <w:tab/>
        <w:t xml:space="preserve">2. </w:t>
      </w:r>
      <w:r w:rsidRPr="004A761E">
        <w:rPr>
          <w:lang w:val="en-US"/>
        </w:rPr>
        <w:t xml:space="preserve">Freedom to provide services </w:t>
      </w:r>
      <w:r w:rsidRPr="004A761E">
        <w:rPr>
          <w:b/>
          <w:lang w:val="en-US"/>
        </w:rPr>
        <w:t xml:space="preserve">– </w:t>
      </w:r>
      <w:r w:rsidR="00D77735" w:rsidRPr="004A761E">
        <w:rPr>
          <w:b/>
          <w:lang w:val="en-US"/>
        </w:rPr>
        <w:t>from</w:t>
      </w:r>
      <w:r w:rsidRPr="004A761E">
        <w:rPr>
          <w:b/>
          <w:lang w:val="en-US"/>
        </w:rPr>
        <w:t xml:space="preserve"> its branch in Romania</w:t>
      </w:r>
      <w:r w:rsidR="00372160" w:rsidRPr="004A761E">
        <w:rPr>
          <w:b/>
          <w:lang w:val="en-US"/>
        </w:rPr>
        <w:t>.</w:t>
      </w:r>
    </w:p>
    <w:p w:rsidR="003A0363" w:rsidRPr="004A761E" w:rsidRDefault="003A0363" w:rsidP="003A0363">
      <w:pPr>
        <w:jc w:val="both"/>
      </w:pPr>
      <w:r w:rsidRPr="004A761E">
        <w:tab/>
        <w:t xml:space="preserve">3. </w:t>
      </w:r>
      <w:r w:rsidRPr="004A761E">
        <w:rPr>
          <w:lang w:val="en-US"/>
        </w:rPr>
        <w:t>Non-life insurance</w:t>
      </w:r>
      <w:r w:rsidRPr="004A761E">
        <w:t xml:space="preserve">. </w:t>
      </w:r>
    </w:p>
    <w:p w:rsidR="003A0363" w:rsidRPr="004A761E" w:rsidRDefault="003A0363" w:rsidP="003A0363">
      <w:pPr>
        <w:jc w:val="both"/>
      </w:pPr>
      <w:r w:rsidRPr="004A761E">
        <w:tab/>
        <w:t xml:space="preserve">4. </w:t>
      </w:r>
      <w:r w:rsidRPr="004A761E">
        <w:rPr>
          <w:lang w:val="en-US"/>
        </w:rPr>
        <w:t>Classes of insurance that the company wishes to carry out in Bulgaria</w:t>
      </w:r>
      <w:r w:rsidRPr="004A761E">
        <w:t>:</w:t>
      </w:r>
    </w:p>
    <w:p w:rsidR="003A0363" w:rsidRPr="004A761E" w:rsidRDefault="003A0363" w:rsidP="003A0363">
      <w:pPr>
        <w:jc w:val="both"/>
      </w:pPr>
      <w:r w:rsidRPr="004A761E">
        <w:tab/>
      </w:r>
      <w:r w:rsidRPr="004A761E">
        <w:tab/>
        <w:t>4.1</w:t>
      </w:r>
      <w:r w:rsidRPr="004A761E">
        <w:rPr>
          <w:lang w:val="en-US"/>
        </w:rPr>
        <w:t>4</w:t>
      </w:r>
      <w:r w:rsidRPr="004A761E">
        <w:t xml:space="preserve">. </w:t>
      </w:r>
      <w:r w:rsidRPr="004A761E">
        <w:rPr>
          <w:lang w:val="en-US"/>
        </w:rPr>
        <w:t>Credits</w:t>
      </w:r>
      <w:r w:rsidRPr="004A761E">
        <w:t>;</w:t>
      </w:r>
    </w:p>
    <w:p w:rsidR="003A0363" w:rsidRPr="004A761E" w:rsidRDefault="003A0363" w:rsidP="003A0363">
      <w:pPr>
        <w:jc w:val="both"/>
        <w:rPr>
          <w:lang w:val="en-US"/>
        </w:rPr>
      </w:pPr>
      <w:r w:rsidRPr="004A761E">
        <w:rPr>
          <w:lang w:val="en-US"/>
        </w:rPr>
        <w:tab/>
        <w:t xml:space="preserve">5. Address: </w:t>
      </w:r>
      <w:r w:rsidR="00A74ED2" w:rsidRPr="004A761E">
        <w:rPr>
          <w:lang w:val="en-US"/>
        </w:rPr>
        <w:t>Petru Maior</w:t>
      </w:r>
      <w:r w:rsidR="00372160" w:rsidRPr="004A761E">
        <w:rPr>
          <w:lang w:val="en-US"/>
        </w:rPr>
        <w:t xml:space="preserve"> 6, 011264 Bucharest 1, Romania.</w:t>
      </w:r>
    </w:p>
    <w:p w:rsidR="003A0363" w:rsidRPr="004A761E" w:rsidRDefault="003A0363" w:rsidP="003A0363">
      <w:pPr>
        <w:ind w:firstLine="708"/>
        <w:jc w:val="both"/>
        <w:rPr>
          <w:lang w:val="en-US"/>
        </w:rPr>
      </w:pPr>
    </w:p>
    <w:p w:rsidR="0031369B" w:rsidRPr="004A761E" w:rsidRDefault="0031369B" w:rsidP="0031369B">
      <w:pPr>
        <w:ind w:firstLine="708"/>
        <w:jc w:val="both"/>
        <w:rPr>
          <w:b/>
          <w:lang w:val="en-GB"/>
        </w:rPr>
      </w:pPr>
      <w:r w:rsidRPr="004A761E">
        <w:rPr>
          <w:b/>
          <w:lang w:val="en-US"/>
        </w:rPr>
        <w:t>I</w:t>
      </w:r>
      <w:r w:rsidRPr="004A761E">
        <w:rPr>
          <w:b/>
          <w:lang w:val="en-GB"/>
        </w:rPr>
        <w:t>V. 1. Euler Hermes Europe SA/NV</w:t>
      </w:r>
    </w:p>
    <w:p w:rsidR="0031369B" w:rsidRPr="004A761E" w:rsidRDefault="0031369B" w:rsidP="0031369B">
      <w:pPr>
        <w:jc w:val="both"/>
        <w:rPr>
          <w:lang w:val="en-US"/>
        </w:rPr>
      </w:pPr>
      <w:r w:rsidRPr="004A761E">
        <w:tab/>
        <w:t xml:space="preserve">2. </w:t>
      </w:r>
      <w:r w:rsidRPr="004A761E">
        <w:rPr>
          <w:lang w:val="en-US"/>
        </w:rPr>
        <w:t xml:space="preserve">Freedom to provide services </w:t>
      </w:r>
      <w:r w:rsidRPr="004A761E">
        <w:rPr>
          <w:b/>
          <w:lang w:val="en-US"/>
        </w:rPr>
        <w:t xml:space="preserve">– </w:t>
      </w:r>
      <w:r w:rsidR="00D77735" w:rsidRPr="004A761E">
        <w:rPr>
          <w:b/>
          <w:lang w:val="en-US"/>
        </w:rPr>
        <w:t>from</w:t>
      </w:r>
      <w:r w:rsidRPr="004A761E">
        <w:rPr>
          <w:b/>
          <w:lang w:val="en-US"/>
        </w:rPr>
        <w:t xml:space="preserve"> its branch in Slovakia</w:t>
      </w:r>
      <w:r w:rsidR="00372160" w:rsidRPr="004A761E">
        <w:rPr>
          <w:b/>
          <w:lang w:val="en-US"/>
        </w:rPr>
        <w:t>.</w:t>
      </w:r>
      <w:r w:rsidRPr="004A761E">
        <w:rPr>
          <w:b/>
          <w:lang w:val="en-US"/>
        </w:rPr>
        <w:t xml:space="preserve"> </w:t>
      </w:r>
    </w:p>
    <w:p w:rsidR="0031369B" w:rsidRPr="004A761E" w:rsidRDefault="0031369B" w:rsidP="0031369B">
      <w:pPr>
        <w:jc w:val="both"/>
      </w:pPr>
      <w:r w:rsidRPr="004A761E">
        <w:tab/>
        <w:t xml:space="preserve">3. </w:t>
      </w:r>
      <w:r w:rsidRPr="004A761E">
        <w:rPr>
          <w:lang w:val="en-US"/>
        </w:rPr>
        <w:t>Non-life insurance</w:t>
      </w:r>
      <w:r w:rsidRPr="004A761E">
        <w:t xml:space="preserve">. </w:t>
      </w:r>
    </w:p>
    <w:p w:rsidR="0031369B" w:rsidRPr="004A761E" w:rsidRDefault="0031369B" w:rsidP="0031369B">
      <w:pPr>
        <w:jc w:val="both"/>
      </w:pPr>
      <w:r w:rsidRPr="004A761E">
        <w:tab/>
        <w:t xml:space="preserve">4. </w:t>
      </w:r>
      <w:r w:rsidRPr="004A761E">
        <w:rPr>
          <w:lang w:val="en-US"/>
        </w:rPr>
        <w:t>Classes of insurance that the company wishes to carry out in Bulgaria</w:t>
      </w:r>
      <w:r w:rsidRPr="004A761E">
        <w:t>:</w:t>
      </w:r>
    </w:p>
    <w:p w:rsidR="0031369B" w:rsidRPr="004A761E" w:rsidRDefault="0031369B" w:rsidP="0031369B">
      <w:pPr>
        <w:jc w:val="both"/>
      </w:pPr>
      <w:r w:rsidRPr="004A761E">
        <w:tab/>
      </w:r>
      <w:r w:rsidRPr="004A761E">
        <w:tab/>
        <w:t>4.1</w:t>
      </w:r>
      <w:r w:rsidRPr="004A761E">
        <w:rPr>
          <w:lang w:val="en-US"/>
        </w:rPr>
        <w:t>4</w:t>
      </w:r>
      <w:r w:rsidRPr="004A761E">
        <w:t xml:space="preserve">. </w:t>
      </w:r>
      <w:r w:rsidRPr="004A761E">
        <w:rPr>
          <w:lang w:val="en-US"/>
        </w:rPr>
        <w:t>Credits</w:t>
      </w:r>
      <w:r w:rsidRPr="004A761E">
        <w:t>;</w:t>
      </w:r>
    </w:p>
    <w:p w:rsidR="00ED6563" w:rsidRPr="004A761E" w:rsidRDefault="0031369B" w:rsidP="00C72143">
      <w:pPr>
        <w:jc w:val="both"/>
        <w:rPr>
          <w:lang w:val="en-US"/>
        </w:rPr>
      </w:pPr>
      <w:r w:rsidRPr="004A761E">
        <w:rPr>
          <w:lang w:val="en-US"/>
        </w:rPr>
        <w:tab/>
        <w:t xml:space="preserve">5. Address: </w:t>
      </w:r>
      <w:r w:rsidR="00775040" w:rsidRPr="004A761E">
        <w:rPr>
          <w:lang w:val="en-US"/>
        </w:rPr>
        <w:t>Plynarenska 1, 82109 Bratislava, Slovakia</w:t>
      </w:r>
      <w:r w:rsidR="00372160" w:rsidRPr="004A761E">
        <w:rPr>
          <w:lang w:val="en-US"/>
        </w:rPr>
        <w:t>.</w:t>
      </w:r>
    </w:p>
    <w:p w:rsidR="00ED6563" w:rsidRPr="004A761E" w:rsidRDefault="00ED6563" w:rsidP="00C72143">
      <w:pPr>
        <w:jc w:val="both"/>
        <w:rPr>
          <w:lang w:val="en-US"/>
        </w:rPr>
      </w:pPr>
    </w:p>
    <w:p w:rsidR="00ED6563" w:rsidRPr="004A761E" w:rsidRDefault="00ED6563" w:rsidP="00ED6563">
      <w:pPr>
        <w:ind w:firstLine="708"/>
        <w:jc w:val="both"/>
        <w:rPr>
          <w:b/>
          <w:lang w:val="en-GB"/>
        </w:rPr>
      </w:pPr>
      <w:r w:rsidRPr="004A761E">
        <w:rPr>
          <w:b/>
          <w:lang w:val="en-GB"/>
        </w:rPr>
        <w:t>V. 1. Euler Hermes Europe SA/NV</w:t>
      </w:r>
    </w:p>
    <w:p w:rsidR="00ED6563" w:rsidRPr="004A761E" w:rsidRDefault="00ED6563" w:rsidP="00ED6563">
      <w:pPr>
        <w:jc w:val="both"/>
        <w:rPr>
          <w:lang w:val="en-US"/>
        </w:rPr>
      </w:pPr>
      <w:r w:rsidRPr="004A761E">
        <w:tab/>
        <w:t xml:space="preserve">2. </w:t>
      </w:r>
      <w:r w:rsidRPr="004A761E">
        <w:rPr>
          <w:lang w:val="en-US"/>
        </w:rPr>
        <w:t xml:space="preserve">Freedom to provide services </w:t>
      </w:r>
      <w:r w:rsidRPr="004A761E">
        <w:rPr>
          <w:b/>
          <w:lang w:val="en-US"/>
        </w:rPr>
        <w:t xml:space="preserve">– </w:t>
      </w:r>
      <w:r w:rsidR="00D77735" w:rsidRPr="004A761E">
        <w:rPr>
          <w:b/>
          <w:lang w:val="en-US"/>
        </w:rPr>
        <w:t>from</w:t>
      </w:r>
      <w:r w:rsidRPr="004A761E">
        <w:rPr>
          <w:b/>
          <w:lang w:val="en-US"/>
        </w:rPr>
        <w:t xml:space="preserve"> its branch in France</w:t>
      </w:r>
      <w:r w:rsidR="001935F0" w:rsidRPr="004A761E">
        <w:rPr>
          <w:b/>
          <w:lang w:val="en-US"/>
        </w:rPr>
        <w:t>.</w:t>
      </w:r>
      <w:r w:rsidRPr="004A761E">
        <w:rPr>
          <w:b/>
          <w:lang w:val="en-US"/>
        </w:rPr>
        <w:t xml:space="preserve"> </w:t>
      </w:r>
    </w:p>
    <w:p w:rsidR="00ED6563" w:rsidRPr="004A761E" w:rsidRDefault="00ED6563" w:rsidP="00ED6563">
      <w:pPr>
        <w:jc w:val="both"/>
      </w:pPr>
      <w:r w:rsidRPr="004A761E">
        <w:tab/>
        <w:t xml:space="preserve">3. </w:t>
      </w:r>
      <w:r w:rsidRPr="004A761E">
        <w:rPr>
          <w:lang w:val="en-US"/>
        </w:rPr>
        <w:t>Non-life insurance</w:t>
      </w:r>
      <w:r w:rsidRPr="004A761E">
        <w:t xml:space="preserve">. </w:t>
      </w:r>
    </w:p>
    <w:p w:rsidR="00ED6563" w:rsidRPr="004A761E" w:rsidRDefault="00ED6563" w:rsidP="00ED6563">
      <w:pPr>
        <w:jc w:val="both"/>
      </w:pPr>
      <w:r w:rsidRPr="004A761E">
        <w:tab/>
        <w:t xml:space="preserve">4. </w:t>
      </w:r>
      <w:r w:rsidRPr="004A761E">
        <w:rPr>
          <w:lang w:val="en-US"/>
        </w:rPr>
        <w:t>Classes of insurance that the company wishes to carry out in Bulgaria</w:t>
      </w:r>
      <w:r w:rsidRPr="004A761E">
        <w:t>:</w:t>
      </w:r>
    </w:p>
    <w:p w:rsidR="00ED6563" w:rsidRPr="004A761E" w:rsidRDefault="00ED6563" w:rsidP="00ED6563">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7E3767" w:rsidRPr="004A761E" w:rsidRDefault="007E3767" w:rsidP="007E3767">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7E3767" w:rsidRPr="004A761E" w:rsidRDefault="007E3767" w:rsidP="007E3767">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D94EF4" w:rsidRPr="004A761E" w:rsidRDefault="00ED6563" w:rsidP="00ED6563">
      <w:pPr>
        <w:jc w:val="both"/>
        <w:rPr>
          <w:lang w:val="en-US"/>
        </w:rPr>
      </w:pPr>
      <w:r w:rsidRPr="004A761E">
        <w:rPr>
          <w:lang w:val="en-US"/>
        </w:rPr>
        <w:tab/>
        <w:t xml:space="preserve">5. Address: </w:t>
      </w:r>
      <w:r w:rsidR="00EB4DE2" w:rsidRPr="004A761E">
        <w:t xml:space="preserve">1, </w:t>
      </w:r>
      <w:r w:rsidR="00EB4DE2" w:rsidRPr="004A761E">
        <w:rPr>
          <w:lang w:val="en-US"/>
        </w:rPr>
        <w:t>place des Saisons, 92048 Paris-La-Défense Cedex, France</w:t>
      </w:r>
      <w:r w:rsidR="00372160" w:rsidRPr="004A761E">
        <w:rPr>
          <w:lang w:val="en-US"/>
        </w:rPr>
        <w:t>.</w:t>
      </w:r>
    </w:p>
    <w:p w:rsidR="00D94EF4" w:rsidRPr="004A761E" w:rsidRDefault="00D94EF4" w:rsidP="00ED6563">
      <w:pPr>
        <w:jc w:val="both"/>
        <w:rPr>
          <w:lang w:val="en-US"/>
        </w:rPr>
      </w:pPr>
    </w:p>
    <w:p w:rsidR="00D94EF4" w:rsidRPr="004A761E" w:rsidRDefault="00D94EF4" w:rsidP="00D94EF4">
      <w:pPr>
        <w:ind w:firstLine="708"/>
        <w:jc w:val="both"/>
        <w:rPr>
          <w:b/>
          <w:lang w:val="en-GB"/>
        </w:rPr>
      </w:pPr>
      <w:r w:rsidRPr="004A761E">
        <w:rPr>
          <w:b/>
          <w:lang w:val="en-GB"/>
        </w:rPr>
        <w:t>VI. 1. Euler Hermes Europe SA/NV</w:t>
      </w:r>
    </w:p>
    <w:p w:rsidR="00D94EF4" w:rsidRPr="004A761E" w:rsidRDefault="00D94EF4" w:rsidP="00D94EF4">
      <w:pPr>
        <w:jc w:val="both"/>
        <w:rPr>
          <w:lang w:val="en-US"/>
        </w:rPr>
      </w:pPr>
      <w:r w:rsidRPr="004A761E">
        <w:tab/>
        <w:t xml:space="preserve">2. </w:t>
      </w:r>
      <w:r w:rsidRPr="004A761E">
        <w:rPr>
          <w:lang w:val="en-US"/>
        </w:rPr>
        <w:t xml:space="preserve">Freedom to provide services </w:t>
      </w:r>
      <w:r w:rsidRPr="004A761E">
        <w:rPr>
          <w:b/>
          <w:lang w:val="en-US"/>
        </w:rPr>
        <w:t xml:space="preserve">– </w:t>
      </w:r>
      <w:r w:rsidR="00D77735" w:rsidRPr="004A761E">
        <w:rPr>
          <w:b/>
          <w:lang w:val="en-US"/>
        </w:rPr>
        <w:t>from</w:t>
      </w:r>
      <w:r w:rsidRPr="004A761E">
        <w:rPr>
          <w:b/>
          <w:lang w:val="en-US"/>
        </w:rPr>
        <w:t xml:space="preserve"> its branch in </w:t>
      </w:r>
      <w:r w:rsidR="00080822" w:rsidRPr="004A761E">
        <w:rPr>
          <w:b/>
          <w:lang w:val="en-US"/>
        </w:rPr>
        <w:t>Germany</w:t>
      </w:r>
      <w:r w:rsidR="001935F0" w:rsidRPr="004A761E">
        <w:rPr>
          <w:b/>
          <w:lang w:val="en-US"/>
        </w:rPr>
        <w:t>.</w:t>
      </w:r>
      <w:r w:rsidRPr="004A761E">
        <w:rPr>
          <w:b/>
          <w:lang w:val="en-US"/>
        </w:rPr>
        <w:t xml:space="preserve"> </w:t>
      </w:r>
    </w:p>
    <w:p w:rsidR="00D94EF4" w:rsidRPr="004A761E" w:rsidRDefault="00D94EF4" w:rsidP="00D94EF4">
      <w:pPr>
        <w:jc w:val="both"/>
      </w:pPr>
      <w:r w:rsidRPr="004A761E">
        <w:tab/>
        <w:t xml:space="preserve">3. </w:t>
      </w:r>
      <w:r w:rsidRPr="004A761E">
        <w:rPr>
          <w:lang w:val="en-US"/>
        </w:rPr>
        <w:t>Non-life insurance</w:t>
      </w:r>
      <w:r w:rsidRPr="004A761E">
        <w:t xml:space="preserve">. </w:t>
      </w:r>
    </w:p>
    <w:p w:rsidR="00D94EF4" w:rsidRPr="004A761E" w:rsidRDefault="00D94EF4" w:rsidP="00D94EF4">
      <w:pPr>
        <w:jc w:val="both"/>
      </w:pPr>
      <w:r w:rsidRPr="004A761E">
        <w:tab/>
        <w:t xml:space="preserve">4. </w:t>
      </w:r>
      <w:r w:rsidRPr="004A761E">
        <w:rPr>
          <w:lang w:val="en-US"/>
        </w:rPr>
        <w:t>Classes of insurance that the company wishes to carry out in Bulgaria</w:t>
      </w:r>
      <w:r w:rsidRPr="004A761E">
        <w:t>:</w:t>
      </w:r>
    </w:p>
    <w:p w:rsidR="00D94EF4" w:rsidRPr="004A761E" w:rsidRDefault="00D94EF4" w:rsidP="00D94EF4">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D94EF4" w:rsidRPr="004A761E" w:rsidRDefault="00D94EF4" w:rsidP="00D94EF4">
      <w:pPr>
        <w:jc w:val="both"/>
        <w:rPr>
          <w:lang w:val="en-US"/>
        </w:rPr>
      </w:pPr>
      <w:r w:rsidRPr="004A761E">
        <w:tab/>
      </w:r>
      <w:r w:rsidRPr="004A761E">
        <w:tab/>
        <w:t>4.</w:t>
      </w:r>
      <w:r w:rsidRPr="004A761E">
        <w:rPr>
          <w:lang w:val="en-US"/>
        </w:rPr>
        <w:t>15</w:t>
      </w:r>
      <w:r w:rsidRPr="004A761E">
        <w:t xml:space="preserve">. </w:t>
      </w:r>
      <w:r w:rsidR="00DE0AE6" w:rsidRPr="004A761E">
        <w:rPr>
          <w:lang w:val="en-US"/>
        </w:rPr>
        <w:t>Suretyship;</w:t>
      </w:r>
    </w:p>
    <w:p w:rsidR="00D94EF4" w:rsidRPr="004A761E" w:rsidRDefault="00D94EF4" w:rsidP="00D94EF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D94EF4" w:rsidRPr="004A761E" w:rsidRDefault="00D94EF4" w:rsidP="00D94EF4">
      <w:pPr>
        <w:jc w:val="both"/>
        <w:rPr>
          <w:lang w:val="en-US"/>
        </w:rPr>
      </w:pPr>
      <w:r w:rsidRPr="004A761E">
        <w:rPr>
          <w:lang w:val="en-US"/>
        </w:rPr>
        <w:tab/>
        <w:t xml:space="preserve">5. Address: </w:t>
      </w:r>
      <w:r w:rsidR="001935F0" w:rsidRPr="004A761E">
        <w:rPr>
          <w:lang w:val="en-US"/>
        </w:rPr>
        <w:t>Friedensallee 254, 22763 Hambourg, Germany</w:t>
      </w:r>
      <w:r w:rsidR="00372160" w:rsidRPr="004A761E">
        <w:rPr>
          <w:lang w:val="en-US"/>
        </w:rPr>
        <w:t>.</w:t>
      </w:r>
      <w:r w:rsidR="001935F0" w:rsidRPr="004A761E">
        <w:rPr>
          <w:lang w:val="en-US"/>
        </w:rPr>
        <w:t xml:space="preserve"> </w:t>
      </w:r>
    </w:p>
    <w:p w:rsidR="00002606" w:rsidRPr="004A761E" w:rsidRDefault="00002606" w:rsidP="00D94EF4">
      <w:pPr>
        <w:jc w:val="both"/>
        <w:rPr>
          <w:lang w:val="en-US"/>
        </w:rPr>
      </w:pPr>
    </w:p>
    <w:p w:rsidR="00002606" w:rsidRPr="004A761E" w:rsidRDefault="00002606" w:rsidP="00002606">
      <w:pPr>
        <w:ind w:firstLine="708"/>
        <w:jc w:val="both"/>
        <w:rPr>
          <w:b/>
          <w:lang w:val="en-GB"/>
        </w:rPr>
      </w:pPr>
      <w:r w:rsidRPr="004A761E">
        <w:rPr>
          <w:b/>
          <w:lang w:val="en-GB"/>
        </w:rPr>
        <w:t>VII. 1. Euler Hermes SA/NV</w:t>
      </w:r>
    </w:p>
    <w:p w:rsidR="00002606" w:rsidRPr="004A761E" w:rsidRDefault="00002606" w:rsidP="00002606">
      <w:pPr>
        <w:jc w:val="both"/>
        <w:rPr>
          <w:lang w:val="en-US"/>
        </w:rPr>
      </w:pPr>
      <w:r w:rsidRPr="004A761E">
        <w:tab/>
        <w:t xml:space="preserve">2. </w:t>
      </w:r>
      <w:r w:rsidRPr="004A761E">
        <w:rPr>
          <w:lang w:val="en-US"/>
        </w:rPr>
        <w:t xml:space="preserve">Freedom to provide services </w:t>
      </w:r>
      <w:r w:rsidRPr="004A761E">
        <w:rPr>
          <w:b/>
          <w:lang w:val="en-US"/>
        </w:rPr>
        <w:t xml:space="preserve">– </w:t>
      </w:r>
      <w:r w:rsidR="00907496" w:rsidRPr="004A761E">
        <w:rPr>
          <w:b/>
          <w:lang w:val="en-US"/>
        </w:rPr>
        <w:t>from</w:t>
      </w:r>
      <w:r w:rsidRPr="004A761E">
        <w:rPr>
          <w:b/>
          <w:lang w:val="en-US"/>
        </w:rPr>
        <w:t xml:space="preserve"> its branch in G</w:t>
      </w:r>
      <w:r w:rsidR="00907496" w:rsidRPr="004A761E">
        <w:rPr>
          <w:b/>
          <w:lang w:val="en-US"/>
        </w:rPr>
        <w:t>reece</w:t>
      </w:r>
      <w:r w:rsidRPr="004A761E">
        <w:rPr>
          <w:b/>
          <w:lang w:val="en-US"/>
        </w:rPr>
        <w:t xml:space="preserve">. </w:t>
      </w:r>
    </w:p>
    <w:p w:rsidR="00002606" w:rsidRPr="004A761E" w:rsidRDefault="00002606" w:rsidP="00002606">
      <w:pPr>
        <w:jc w:val="both"/>
      </w:pPr>
      <w:r w:rsidRPr="004A761E">
        <w:tab/>
        <w:t xml:space="preserve">3. </w:t>
      </w:r>
      <w:r w:rsidRPr="004A761E">
        <w:rPr>
          <w:lang w:val="en-US"/>
        </w:rPr>
        <w:t>Non-life insurance</w:t>
      </w:r>
      <w:r w:rsidRPr="004A761E">
        <w:t xml:space="preserve">. </w:t>
      </w:r>
    </w:p>
    <w:p w:rsidR="00002606" w:rsidRPr="004A761E" w:rsidRDefault="00002606" w:rsidP="00002606">
      <w:pPr>
        <w:jc w:val="both"/>
      </w:pPr>
      <w:r w:rsidRPr="004A761E">
        <w:tab/>
        <w:t xml:space="preserve">4. </w:t>
      </w:r>
      <w:r w:rsidRPr="004A761E">
        <w:rPr>
          <w:lang w:val="en-US"/>
        </w:rPr>
        <w:t>Classes of insurance that the company wishes to carry out in Bulgaria</w:t>
      </w:r>
      <w:r w:rsidRPr="004A761E">
        <w:t>:</w:t>
      </w:r>
    </w:p>
    <w:p w:rsidR="00002606" w:rsidRPr="004A761E" w:rsidRDefault="00002606" w:rsidP="00002606">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002606" w:rsidRPr="004A761E" w:rsidRDefault="00002606" w:rsidP="00002606">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002606" w:rsidRPr="004A761E" w:rsidRDefault="00002606" w:rsidP="0000260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485581" w:rsidRDefault="00002606" w:rsidP="00B40FC0">
      <w:pPr>
        <w:jc w:val="both"/>
        <w:rPr>
          <w:lang w:val="en-US"/>
        </w:rPr>
      </w:pPr>
      <w:r w:rsidRPr="004A761E">
        <w:rPr>
          <w:lang w:val="en-US"/>
        </w:rPr>
        <w:tab/>
        <w:t xml:space="preserve">5. Address: </w:t>
      </w:r>
      <w:r w:rsidR="00B40FC0" w:rsidRPr="004A761E">
        <w:rPr>
          <w:lang w:val="ru-RU"/>
        </w:rPr>
        <w:t xml:space="preserve">16 </w:t>
      </w:r>
      <w:r w:rsidR="00B40FC0" w:rsidRPr="004A761E">
        <w:rPr>
          <w:lang w:val="en-US"/>
        </w:rPr>
        <w:t>Laodikias Street &amp; 1-3 Nymfeo</w:t>
      </w:r>
      <w:r w:rsidR="00C066BD">
        <w:rPr>
          <w:lang w:val="en-US"/>
        </w:rPr>
        <w:t>u Street, 115 28 Athens, Greece.</w:t>
      </w:r>
    </w:p>
    <w:p w:rsidR="00C066BD" w:rsidRPr="004A761E" w:rsidRDefault="00C066BD" w:rsidP="00B40FC0">
      <w:pPr>
        <w:jc w:val="both"/>
        <w:rPr>
          <w:lang w:val="en-US"/>
        </w:rPr>
      </w:pPr>
    </w:p>
    <w:p w:rsidR="00485581" w:rsidRPr="004A761E" w:rsidRDefault="00485581" w:rsidP="00485581">
      <w:pPr>
        <w:ind w:firstLine="708"/>
        <w:jc w:val="both"/>
        <w:rPr>
          <w:b/>
          <w:lang w:val="en-GB"/>
        </w:rPr>
      </w:pPr>
      <w:r w:rsidRPr="004A761E">
        <w:rPr>
          <w:b/>
          <w:lang w:val="en-GB"/>
        </w:rPr>
        <w:t>VIII. 1. Euler Hermes SA/NV</w:t>
      </w:r>
    </w:p>
    <w:p w:rsidR="00485581" w:rsidRPr="004A761E" w:rsidRDefault="00485581" w:rsidP="00485581">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Czech Republic. </w:t>
      </w:r>
    </w:p>
    <w:p w:rsidR="00485581" w:rsidRPr="004A761E" w:rsidRDefault="00485581" w:rsidP="00485581">
      <w:pPr>
        <w:jc w:val="both"/>
      </w:pPr>
      <w:r w:rsidRPr="004A761E">
        <w:tab/>
        <w:t xml:space="preserve">3. </w:t>
      </w:r>
      <w:r w:rsidRPr="004A761E">
        <w:rPr>
          <w:lang w:val="en-US"/>
        </w:rPr>
        <w:t>Non-life insurance</w:t>
      </w:r>
      <w:r w:rsidRPr="004A761E">
        <w:t xml:space="preserve">. </w:t>
      </w:r>
    </w:p>
    <w:p w:rsidR="00485581" w:rsidRPr="004A761E" w:rsidRDefault="00485581" w:rsidP="00485581">
      <w:pPr>
        <w:jc w:val="both"/>
      </w:pPr>
      <w:r w:rsidRPr="004A761E">
        <w:tab/>
        <w:t xml:space="preserve">4. </w:t>
      </w:r>
      <w:r w:rsidRPr="004A761E">
        <w:rPr>
          <w:lang w:val="en-US"/>
        </w:rPr>
        <w:t>Classes of insurance that the company wishes to carry out in Bulgaria</w:t>
      </w:r>
      <w:r w:rsidRPr="004A761E">
        <w:t>:</w:t>
      </w:r>
    </w:p>
    <w:p w:rsidR="00485581" w:rsidRPr="004A761E" w:rsidRDefault="00485581" w:rsidP="00485581">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485581" w:rsidRPr="004A761E" w:rsidRDefault="00485581" w:rsidP="00485581">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485581" w:rsidRPr="004A761E" w:rsidRDefault="00485581" w:rsidP="00485581">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485581" w:rsidRPr="004A761E" w:rsidRDefault="00485581" w:rsidP="00485581">
      <w:pPr>
        <w:jc w:val="both"/>
        <w:rPr>
          <w:lang w:val="en-US"/>
        </w:rPr>
      </w:pPr>
      <w:r w:rsidRPr="004A761E">
        <w:rPr>
          <w:lang w:val="en-US"/>
        </w:rPr>
        <w:tab/>
        <w:t xml:space="preserve">5. Address: </w:t>
      </w:r>
      <w:r w:rsidRPr="004A761E">
        <w:rPr>
          <w:lang w:val="ru-RU"/>
        </w:rPr>
        <w:t>Molakova 576/11, CZE-186 0 Prague 8, the Czech Republic.</w:t>
      </w:r>
    </w:p>
    <w:p w:rsidR="00485581" w:rsidRPr="004A761E" w:rsidRDefault="00485581" w:rsidP="00B40FC0">
      <w:pPr>
        <w:jc w:val="both"/>
        <w:rPr>
          <w:lang w:val="en-US"/>
        </w:rPr>
      </w:pPr>
    </w:p>
    <w:p w:rsidR="003B53A2" w:rsidRPr="004A761E" w:rsidRDefault="003B53A2" w:rsidP="003B53A2">
      <w:pPr>
        <w:ind w:firstLine="708"/>
        <w:jc w:val="both"/>
        <w:rPr>
          <w:b/>
          <w:lang w:val="en-GB"/>
        </w:rPr>
      </w:pPr>
      <w:r w:rsidRPr="004A761E">
        <w:rPr>
          <w:b/>
          <w:lang w:val="en-GB"/>
        </w:rPr>
        <w:t>IX. 1. Euler Hermes SA/NV</w:t>
      </w:r>
    </w:p>
    <w:p w:rsidR="003B53A2" w:rsidRPr="004A761E" w:rsidRDefault="003B53A2" w:rsidP="003B53A2">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the Netherlands. </w:t>
      </w:r>
    </w:p>
    <w:p w:rsidR="003B53A2" w:rsidRPr="004A761E" w:rsidRDefault="003B53A2" w:rsidP="003B53A2">
      <w:pPr>
        <w:jc w:val="both"/>
      </w:pPr>
      <w:r w:rsidRPr="004A761E">
        <w:tab/>
        <w:t xml:space="preserve">3. </w:t>
      </w:r>
      <w:r w:rsidRPr="004A761E">
        <w:rPr>
          <w:lang w:val="en-US"/>
        </w:rPr>
        <w:t>Non-life insurance</w:t>
      </w:r>
      <w:r w:rsidRPr="004A761E">
        <w:t xml:space="preserve">. </w:t>
      </w:r>
    </w:p>
    <w:p w:rsidR="003B53A2" w:rsidRPr="004A761E" w:rsidRDefault="003B53A2" w:rsidP="003B53A2">
      <w:pPr>
        <w:jc w:val="both"/>
      </w:pPr>
      <w:r w:rsidRPr="004A761E">
        <w:tab/>
        <w:t xml:space="preserve">4. </w:t>
      </w:r>
      <w:r w:rsidRPr="004A761E">
        <w:rPr>
          <w:lang w:val="en-US"/>
        </w:rPr>
        <w:t>Classes of insurance that the company wishes to carry out in Bulgaria</w:t>
      </w:r>
      <w:r w:rsidRPr="004A761E">
        <w:t>:</w:t>
      </w:r>
    </w:p>
    <w:p w:rsidR="003B53A2" w:rsidRPr="004A761E" w:rsidRDefault="003B53A2" w:rsidP="003B53A2">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3B53A2" w:rsidRPr="004A761E" w:rsidRDefault="003B53A2" w:rsidP="003B53A2">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3B53A2" w:rsidRPr="004A761E" w:rsidRDefault="003B53A2" w:rsidP="003B53A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3B53A2" w:rsidRPr="004A761E" w:rsidRDefault="003B53A2" w:rsidP="003B53A2">
      <w:pPr>
        <w:jc w:val="both"/>
        <w:rPr>
          <w:lang w:val="en-US"/>
        </w:rPr>
      </w:pPr>
      <w:r w:rsidRPr="004A761E">
        <w:rPr>
          <w:lang w:val="en-US"/>
        </w:rPr>
        <w:tab/>
        <w:t>5. Address: Pettelaarpark 20, NL-5216 PD’s-Hertogenbosch</w:t>
      </w:r>
      <w:r w:rsidRPr="004A761E">
        <w:rPr>
          <w:lang w:val="ru-RU"/>
        </w:rPr>
        <w:t>.</w:t>
      </w:r>
    </w:p>
    <w:p w:rsidR="00485581" w:rsidRPr="004A761E" w:rsidRDefault="00485581" w:rsidP="00B40FC0">
      <w:pPr>
        <w:jc w:val="both"/>
        <w:rPr>
          <w:lang w:val="en-US"/>
        </w:rPr>
      </w:pPr>
    </w:p>
    <w:p w:rsidR="003B53A2" w:rsidRPr="004A761E" w:rsidRDefault="003B53A2" w:rsidP="003B53A2">
      <w:pPr>
        <w:ind w:firstLine="708"/>
        <w:jc w:val="both"/>
        <w:rPr>
          <w:b/>
          <w:lang w:val="en-GB"/>
        </w:rPr>
      </w:pPr>
      <w:r w:rsidRPr="004A761E">
        <w:rPr>
          <w:b/>
          <w:lang w:val="en-GB"/>
        </w:rPr>
        <w:t>X. 1. Euler Hermes SA/NV</w:t>
      </w:r>
    </w:p>
    <w:p w:rsidR="003B53A2" w:rsidRPr="004A761E" w:rsidRDefault="003B53A2" w:rsidP="003B53A2">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the United Kingdom. </w:t>
      </w:r>
    </w:p>
    <w:p w:rsidR="003B53A2" w:rsidRPr="004A761E" w:rsidRDefault="003B53A2" w:rsidP="003B53A2">
      <w:pPr>
        <w:jc w:val="both"/>
      </w:pPr>
      <w:r w:rsidRPr="004A761E">
        <w:tab/>
        <w:t xml:space="preserve">3. </w:t>
      </w:r>
      <w:r w:rsidRPr="004A761E">
        <w:rPr>
          <w:lang w:val="en-US"/>
        </w:rPr>
        <w:t>Non-life insurance</w:t>
      </w:r>
      <w:r w:rsidRPr="004A761E">
        <w:t xml:space="preserve">. </w:t>
      </w:r>
    </w:p>
    <w:p w:rsidR="003B53A2" w:rsidRPr="004A761E" w:rsidRDefault="003B53A2" w:rsidP="003B53A2">
      <w:pPr>
        <w:jc w:val="both"/>
      </w:pPr>
      <w:r w:rsidRPr="004A761E">
        <w:tab/>
        <w:t xml:space="preserve">4. </w:t>
      </w:r>
      <w:r w:rsidRPr="004A761E">
        <w:rPr>
          <w:lang w:val="en-US"/>
        </w:rPr>
        <w:t>Classes of insurance that the company wishes to carry out in Bulgaria</w:t>
      </w:r>
      <w:r w:rsidRPr="004A761E">
        <w:t>:</w:t>
      </w:r>
    </w:p>
    <w:p w:rsidR="003B53A2" w:rsidRPr="004A761E" w:rsidRDefault="003B53A2" w:rsidP="003B53A2">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3B53A2" w:rsidRPr="004A761E" w:rsidRDefault="003B53A2" w:rsidP="003B53A2">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3B53A2" w:rsidRPr="004A761E" w:rsidRDefault="003B53A2" w:rsidP="003B53A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3B53A2" w:rsidRPr="004A761E" w:rsidRDefault="003B53A2" w:rsidP="003B53A2">
      <w:pPr>
        <w:jc w:val="both"/>
        <w:rPr>
          <w:lang w:val="en-US"/>
        </w:rPr>
      </w:pPr>
      <w:r w:rsidRPr="004A761E">
        <w:rPr>
          <w:lang w:val="en-US"/>
        </w:rPr>
        <w:tab/>
        <w:t>5. Address: 1 Canada Square, UK-London 14 5DX</w:t>
      </w:r>
      <w:r w:rsidRPr="004A761E">
        <w:rPr>
          <w:lang w:val="ru-RU"/>
        </w:rPr>
        <w:t>.</w:t>
      </w:r>
    </w:p>
    <w:p w:rsidR="00485581" w:rsidRPr="004A761E" w:rsidRDefault="00485581" w:rsidP="00B40FC0">
      <w:pPr>
        <w:jc w:val="both"/>
        <w:rPr>
          <w:lang w:val="en-US"/>
        </w:rPr>
      </w:pPr>
    </w:p>
    <w:p w:rsidR="003B53A2" w:rsidRPr="004A761E" w:rsidRDefault="003B53A2" w:rsidP="00B40FC0">
      <w:pPr>
        <w:jc w:val="both"/>
        <w:rPr>
          <w:lang w:val="en-US"/>
        </w:rPr>
      </w:pPr>
    </w:p>
    <w:p w:rsidR="003B53A2" w:rsidRPr="004A761E" w:rsidRDefault="003B53A2" w:rsidP="003B53A2">
      <w:pPr>
        <w:ind w:firstLine="708"/>
        <w:jc w:val="both"/>
        <w:rPr>
          <w:b/>
          <w:lang w:val="en-GB"/>
        </w:rPr>
      </w:pPr>
      <w:r w:rsidRPr="004A761E">
        <w:rPr>
          <w:b/>
          <w:lang w:val="en-GB"/>
        </w:rPr>
        <w:t>XI. 1. Euler Hermes SA/NV</w:t>
      </w:r>
    </w:p>
    <w:p w:rsidR="003B53A2" w:rsidRPr="004A761E" w:rsidRDefault="003B53A2" w:rsidP="003B53A2">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the Ireland. </w:t>
      </w:r>
    </w:p>
    <w:p w:rsidR="003B53A2" w:rsidRPr="004A761E" w:rsidRDefault="003B53A2" w:rsidP="003B53A2">
      <w:pPr>
        <w:jc w:val="both"/>
      </w:pPr>
      <w:r w:rsidRPr="004A761E">
        <w:tab/>
        <w:t xml:space="preserve">3. </w:t>
      </w:r>
      <w:r w:rsidRPr="004A761E">
        <w:rPr>
          <w:lang w:val="en-US"/>
        </w:rPr>
        <w:t>Non-life insurance</w:t>
      </w:r>
      <w:r w:rsidRPr="004A761E">
        <w:t xml:space="preserve">. </w:t>
      </w:r>
    </w:p>
    <w:p w:rsidR="003B53A2" w:rsidRPr="004A761E" w:rsidRDefault="003B53A2" w:rsidP="003B53A2">
      <w:pPr>
        <w:jc w:val="both"/>
      </w:pPr>
      <w:r w:rsidRPr="004A761E">
        <w:tab/>
        <w:t xml:space="preserve">4. </w:t>
      </w:r>
      <w:r w:rsidRPr="004A761E">
        <w:rPr>
          <w:lang w:val="en-US"/>
        </w:rPr>
        <w:t>Classes of insurance that the company wishes to carry out in Bulgaria</w:t>
      </w:r>
      <w:r w:rsidRPr="004A761E">
        <w:t>:</w:t>
      </w:r>
    </w:p>
    <w:p w:rsidR="003B53A2" w:rsidRPr="004A761E" w:rsidRDefault="003B53A2" w:rsidP="003B53A2">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3B53A2" w:rsidRPr="004A761E" w:rsidRDefault="003B53A2" w:rsidP="003B53A2">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3B53A2" w:rsidRPr="004A761E" w:rsidRDefault="003B53A2" w:rsidP="003B53A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3B53A2" w:rsidRPr="004A761E" w:rsidRDefault="003B53A2" w:rsidP="003B53A2">
      <w:pPr>
        <w:ind w:firstLine="708"/>
        <w:jc w:val="both"/>
        <w:rPr>
          <w:lang w:val="ru-RU"/>
        </w:rPr>
      </w:pPr>
      <w:r w:rsidRPr="004A761E">
        <w:rPr>
          <w:lang w:val="en-US"/>
        </w:rPr>
        <w:t>5. Address: Block 4, Blackrock Business Park, Carysfort Avenue, Blackrock, Co. Dublin</w:t>
      </w:r>
      <w:r w:rsidRPr="004A761E">
        <w:rPr>
          <w:lang w:val="ru-RU"/>
        </w:rPr>
        <w:t xml:space="preserve">. </w:t>
      </w:r>
    </w:p>
    <w:p w:rsidR="003B53A2" w:rsidRPr="004A761E" w:rsidRDefault="003B53A2" w:rsidP="003B53A2">
      <w:pPr>
        <w:jc w:val="both"/>
        <w:rPr>
          <w:lang w:val="en-US"/>
        </w:rPr>
      </w:pPr>
    </w:p>
    <w:p w:rsidR="003B53A2" w:rsidRPr="004A761E" w:rsidRDefault="003B53A2" w:rsidP="003B53A2">
      <w:pPr>
        <w:ind w:firstLine="708"/>
        <w:jc w:val="both"/>
        <w:rPr>
          <w:b/>
          <w:lang w:val="en-GB"/>
        </w:rPr>
      </w:pPr>
      <w:r w:rsidRPr="004A761E">
        <w:rPr>
          <w:b/>
          <w:lang w:val="en-GB"/>
        </w:rPr>
        <w:t>XII. 1. Euler Hermes SA/NV</w:t>
      </w:r>
    </w:p>
    <w:p w:rsidR="003B53A2" w:rsidRPr="004A761E" w:rsidRDefault="003B53A2" w:rsidP="003B53A2">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the Sweden. </w:t>
      </w:r>
    </w:p>
    <w:p w:rsidR="003B53A2" w:rsidRPr="004A761E" w:rsidRDefault="003B53A2" w:rsidP="003B53A2">
      <w:pPr>
        <w:jc w:val="both"/>
      </w:pPr>
      <w:r w:rsidRPr="004A761E">
        <w:tab/>
        <w:t xml:space="preserve">3. </w:t>
      </w:r>
      <w:r w:rsidRPr="004A761E">
        <w:rPr>
          <w:lang w:val="en-US"/>
        </w:rPr>
        <w:t>Non-life insurance</w:t>
      </w:r>
      <w:r w:rsidRPr="004A761E">
        <w:t xml:space="preserve">. </w:t>
      </w:r>
    </w:p>
    <w:p w:rsidR="003B53A2" w:rsidRPr="004A761E" w:rsidRDefault="003B53A2" w:rsidP="003B53A2">
      <w:pPr>
        <w:jc w:val="both"/>
      </w:pPr>
      <w:r w:rsidRPr="004A761E">
        <w:tab/>
        <w:t xml:space="preserve">4. </w:t>
      </w:r>
      <w:r w:rsidRPr="004A761E">
        <w:rPr>
          <w:lang w:val="en-US"/>
        </w:rPr>
        <w:t>Classes of insurance that the company wishes to carry out in Bulgaria</w:t>
      </w:r>
      <w:r w:rsidRPr="004A761E">
        <w:t>:</w:t>
      </w:r>
    </w:p>
    <w:p w:rsidR="003B53A2" w:rsidRPr="004A761E" w:rsidRDefault="003B53A2" w:rsidP="003B53A2">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3B53A2" w:rsidRPr="004A761E" w:rsidRDefault="003B53A2" w:rsidP="003B53A2">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3B53A2" w:rsidRPr="004A761E" w:rsidRDefault="003B53A2" w:rsidP="003B53A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3B53A2" w:rsidRPr="004A761E" w:rsidRDefault="003B53A2" w:rsidP="003B53A2">
      <w:pPr>
        <w:ind w:firstLine="708"/>
        <w:jc w:val="both"/>
        <w:rPr>
          <w:lang w:val="de-DE"/>
        </w:rPr>
      </w:pPr>
      <w:r w:rsidRPr="004A761E">
        <w:rPr>
          <w:lang w:val="de-DE"/>
        </w:rPr>
        <w:t xml:space="preserve">5. Address: Klarabergsviadukten 90, Box 729, SE-101 34 Stockholm. </w:t>
      </w:r>
    </w:p>
    <w:p w:rsidR="003B53A2" w:rsidRPr="004A761E" w:rsidRDefault="003B53A2" w:rsidP="00B40FC0">
      <w:pPr>
        <w:jc w:val="both"/>
        <w:rPr>
          <w:lang w:val="de-DE"/>
        </w:rPr>
      </w:pPr>
    </w:p>
    <w:p w:rsidR="007E5E2D" w:rsidRPr="004A761E" w:rsidRDefault="007E5E2D" w:rsidP="007E5E2D">
      <w:pPr>
        <w:ind w:firstLine="708"/>
        <w:jc w:val="both"/>
        <w:rPr>
          <w:b/>
          <w:lang w:val="en-GB"/>
        </w:rPr>
      </w:pPr>
      <w:r w:rsidRPr="004A761E">
        <w:rPr>
          <w:b/>
          <w:lang w:val="en-GB"/>
        </w:rPr>
        <w:t>XIII. 1. Euler Hermes SA/NV</w:t>
      </w:r>
    </w:p>
    <w:p w:rsidR="007E5E2D" w:rsidRPr="004A761E" w:rsidRDefault="007E5E2D" w:rsidP="007E5E2D">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the Finland. </w:t>
      </w:r>
    </w:p>
    <w:p w:rsidR="007E5E2D" w:rsidRPr="004A761E" w:rsidRDefault="007E5E2D" w:rsidP="007E5E2D">
      <w:pPr>
        <w:jc w:val="both"/>
      </w:pPr>
      <w:r w:rsidRPr="004A761E">
        <w:tab/>
        <w:t xml:space="preserve">3. </w:t>
      </w:r>
      <w:r w:rsidRPr="004A761E">
        <w:rPr>
          <w:lang w:val="en-US"/>
        </w:rPr>
        <w:t>Non-life insurance</w:t>
      </w:r>
      <w:r w:rsidRPr="004A761E">
        <w:t xml:space="preserve">. </w:t>
      </w:r>
    </w:p>
    <w:p w:rsidR="007E5E2D" w:rsidRPr="004A761E" w:rsidRDefault="007E5E2D" w:rsidP="007E5E2D">
      <w:pPr>
        <w:jc w:val="both"/>
      </w:pPr>
      <w:r w:rsidRPr="004A761E">
        <w:tab/>
        <w:t xml:space="preserve">4. </w:t>
      </w:r>
      <w:r w:rsidRPr="004A761E">
        <w:rPr>
          <w:lang w:val="en-US"/>
        </w:rPr>
        <w:t>Classes of insurance that the company wishes to carry out in Bulgaria</w:t>
      </w:r>
      <w:r w:rsidRPr="004A761E">
        <w:t>:</w:t>
      </w:r>
    </w:p>
    <w:p w:rsidR="007E5E2D" w:rsidRPr="004A761E" w:rsidRDefault="007E5E2D" w:rsidP="007E5E2D">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7E5E2D" w:rsidRPr="004A761E" w:rsidRDefault="007E5E2D" w:rsidP="007E5E2D">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7E5E2D" w:rsidRPr="004A761E" w:rsidRDefault="007E5E2D" w:rsidP="007E5E2D">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7E5E2D" w:rsidRPr="004A761E" w:rsidRDefault="007E5E2D" w:rsidP="007E5E2D">
      <w:pPr>
        <w:ind w:firstLine="708"/>
        <w:jc w:val="both"/>
        <w:rPr>
          <w:lang w:val="en-US"/>
        </w:rPr>
      </w:pPr>
      <w:r w:rsidRPr="004A761E">
        <w:rPr>
          <w:lang w:val="en-US"/>
        </w:rPr>
        <w:t>5. Address: Itä</w:t>
      </w:r>
      <w:r w:rsidRPr="004A761E">
        <w:t>lahdenkatu 18A, Fl-00210 Helsinki</w:t>
      </w:r>
      <w:r w:rsidRPr="004A761E">
        <w:rPr>
          <w:lang w:val="en-US"/>
        </w:rPr>
        <w:t xml:space="preserve">. </w:t>
      </w:r>
    </w:p>
    <w:p w:rsidR="003B53A2" w:rsidRPr="004A761E" w:rsidRDefault="003B53A2" w:rsidP="00B40FC0">
      <w:pPr>
        <w:jc w:val="both"/>
        <w:rPr>
          <w:lang w:val="en-US"/>
        </w:rPr>
      </w:pPr>
    </w:p>
    <w:p w:rsidR="007E5E2D" w:rsidRPr="004A761E" w:rsidRDefault="007E5E2D" w:rsidP="007E5E2D">
      <w:pPr>
        <w:ind w:firstLine="708"/>
        <w:jc w:val="both"/>
        <w:rPr>
          <w:b/>
          <w:lang w:val="en-GB"/>
        </w:rPr>
      </w:pPr>
      <w:r w:rsidRPr="004A761E">
        <w:rPr>
          <w:b/>
          <w:lang w:val="en-GB"/>
        </w:rPr>
        <w:t>XIV. 1. Euler Hermes SA/NV</w:t>
      </w:r>
    </w:p>
    <w:p w:rsidR="007E5E2D" w:rsidRPr="004A761E" w:rsidRDefault="007E5E2D" w:rsidP="007E5E2D">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Denmark. </w:t>
      </w:r>
    </w:p>
    <w:p w:rsidR="007E5E2D" w:rsidRPr="004A761E" w:rsidRDefault="007E5E2D" w:rsidP="007E5E2D">
      <w:pPr>
        <w:jc w:val="both"/>
      </w:pPr>
      <w:r w:rsidRPr="004A761E">
        <w:tab/>
        <w:t xml:space="preserve">3. </w:t>
      </w:r>
      <w:r w:rsidRPr="004A761E">
        <w:rPr>
          <w:lang w:val="en-US"/>
        </w:rPr>
        <w:t>Non-life insurance</w:t>
      </w:r>
      <w:r w:rsidRPr="004A761E">
        <w:t xml:space="preserve">. </w:t>
      </w:r>
    </w:p>
    <w:p w:rsidR="007E5E2D" w:rsidRPr="004A761E" w:rsidRDefault="007E5E2D" w:rsidP="007E5E2D">
      <w:pPr>
        <w:jc w:val="both"/>
      </w:pPr>
      <w:r w:rsidRPr="004A761E">
        <w:tab/>
        <w:t xml:space="preserve">4. </w:t>
      </w:r>
      <w:r w:rsidRPr="004A761E">
        <w:rPr>
          <w:lang w:val="en-US"/>
        </w:rPr>
        <w:t>Classes of insurance that the company wishes to carry out in Bulgaria</w:t>
      </w:r>
      <w:r w:rsidRPr="004A761E">
        <w:t>:</w:t>
      </w:r>
    </w:p>
    <w:p w:rsidR="007E5E2D" w:rsidRPr="004A761E" w:rsidRDefault="007E5E2D" w:rsidP="007E5E2D">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7E5E2D" w:rsidRPr="004A761E" w:rsidRDefault="007E5E2D" w:rsidP="007E5E2D">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7E5E2D" w:rsidRPr="004A761E" w:rsidRDefault="007E5E2D" w:rsidP="007E5E2D">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7E5E2D" w:rsidRPr="004A761E" w:rsidRDefault="007E5E2D" w:rsidP="007E5E2D">
      <w:pPr>
        <w:ind w:firstLine="708"/>
        <w:jc w:val="both"/>
        <w:rPr>
          <w:lang w:val="en-US"/>
        </w:rPr>
      </w:pPr>
      <w:r w:rsidRPr="004A761E">
        <w:rPr>
          <w:lang w:val="en-US"/>
        </w:rPr>
        <w:t xml:space="preserve">5. Address: Amerika Plads 19, DK – 2100 Koebenhavn . </w:t>
      </w:r>
    </w:p>
    <w:p w:rsidR="00485581" w:rsidRPr="004A761E" w:rsidRDefault="00485581" w:rsidP="00B40FC0">
      <w:pPr>
        <w:jc w:val="both"/>
        <w:rPr>
          <w:lang w:val="en-US"/>
        </w:rPr>
      </w:pPr>
    </w:p>
    <w:p w:rsidR="007E5E2D" w:rsidRPr="004A761E" w:rsidRDefault="007E5E2D" w:rsidP="007E5E2D">
      <w:pPr>
        <w:ind w:firstLine="708"/>
        <w:jc w:val="both"/>
        <w:rPr>
          <w:b/>
          <w:lang w:val="en-GB"/>
        </w:rPr>
      </w:pPr>
      <w:r w:rsidRPr="004A761E">
        <w:rPr>
          <w:b/>
          <w:lang w:val="en-GB"/>
        </w:rPr>
        <w:t>XV. 1. Euler Hermes SA/NV</w:t>
      </w:r>
    </w:p>
    <w:p w:rsidR="007E5E2D" w:rsidRPr="004A761E" w:rsidRDefault="007E5E2D" w:rsidP="007E5E2D">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Norway. </w:t>
      </w:r>
    </w:p>
    <w:p w:rsidR="007E5E2D" w:rsidRPr="004A761E" w:rsidRDefault="007E5E2D" w:rsidP="007E5E2D">
      <w:pPr>
        <w:jc w:val="both"/>
      </w:pPr>
      <w:r w:rsidRPr="004A761E">
        <w:tab/>
        <w:t xml:space="preserve">3. </w:t>
      </w:r>
      <w:r w:rsidRPr="004A761E">
        <w:rPr>
          <w:lang w:val="en-US"/>
        </w:rPr>
        <w:t>Non-life insurance</w:t>
      </w:r>
      <w:r w:rsidRPr="004A761E">
        <w:t xml:space="preserve">. </w:t>
      </w:r>
    </w:p>
    <w:p w:rsidR="007E5E2D" w:rsidRPr="004A761E" w:rsidRDefault="007E5E2D" w:rsidP="007E5E2D">
      <w:pPr>
        <w:jc w:val="both"/>
      </w:pPr>
      <w:r w:rsidRPr="004A761E">
        <w:tab/>
        <w:t xml:space="preserve">4. </w:t>
      </w:r>
      <w:r w:rsidRPr="004A761E">
        <w:rPr>
          <w:lang w:val="en-US"/>
        </w:rPr>
        <w:t>Classes of insurance that the company wishes to carry out in Bulgaria</w:t>
      </w:r>
      <w:r w:rsidRPr="004A761E">
        <w:t>:</w:t>
      </w:r>
    </w:p>
    <w:p w:rsidR="007E5E2D" w:rsidRPr="004A761E" w:rsidRDefault="007E5E2D" w:rsidP="007E5E2D">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7E5E2D" w:rsidRPr="004A761E" w:rsidRDefault="007E5E2D" w:rsidP="007E5E2D">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7E5E2D" w:rsidRPr="004A761E" w:rsidRDefault="007E5E2D" w:rsidP="007E5E2D">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7E5E2D" w:rsidRPr="004A761E" w:rsidRDefault="007E5E2D" w:rsidP="007E5E2D">
      <w:pPr>
        <w:ind w:firstLine="708"/>
        <w:jc w:val="both"/>
        <w:rPr>
          <w:lang w:val="en-US"/>
        </w:rPr>
      </w:pPr>
      <w:r w:rsidRPr="004A761E">
        <w:rPr>
          <w:lang w:val="en-US"/>
        </w:rPr>
        <w:t xml:space="preserve">5. Address: Holbergsgate 21, P.O. Box 6875 St. Olavs Plass, NO-0130 Oslo. </w:t>
      </w:r>
    </w:p>
    <w:p w:rsidR="007E5E2D" w:rsidRPr="004A761E" w:rsidRDefault="007E5E2D" w:rsidP="00B40FC0">
      <w:pPr>
        <w:jc w:val="both"/>
        <w:rPr>
          <w:lang w:val="en-US"/>
        </w:rPr>
      </w:pPr>
    </w:p>
    <w:p w:rsidR="0044368D" w:rsidRPr="004A761E" w:rsidRDefault="0044368D" w:rsidP="0044368D">
      <w:pPr>
        <w:ind w:firstLine="708"/>
        <w:jc w:val="both"/>
        <w:rPr>
          <w:b/>
          <w:lang w:val="en-GB"/>
        </w:rPr>
      </w:pPr>
      <w:r w:rsidRPr="004A761E">
        <w:rPr>
          <w:b/>
          <w:lang w:val="en-GB"/>
        </w:rPr>
        <w:t>XVI. 1. Euler Hermes SA/NV</w:t>
      </w:r>
    </w:p>
    <w:p w:rsidR="0044368D" w:rsidRPr="004A761E" w:rsidRDefault="0044368D" w:rsidP="0044368D">
      <w:pPr>
        <w:jc w:val="both"/>
        <w:rPr>
          <w:lang w:val="en-US"/>
        </w:rPr>
      </w:pPr>
      <w:r w:rsidRPr="004A761E">
        <w:tab/>
        <w:t xml:space="preserve">2. </w:t>
      </w:r>
      <w:r w:rsidRPr="004A761E">
        <w:rPr>
          <w:lang w:val="en-US"/>
        </w:rPr>
        <w:t xml:space="preserve">Freedom to provide services </w:t>
      </w:r>
      <w:r w:rsidRPr="004A761E">
        <w:rPr>
          <w:b/>
          <w:lang w:val="en-US"/>
        </w:rPr>
        <w:t xml:space="preserve">– from its branch in Hungary. </w:t>
      </w:r>
    </w:p>
    <w:p w:rsidR="0044368D" w:rsidRPr="004A761E" w:rsidRDefault="0044368D" w:rsidP="0044368D">
      <w:pPr>
        <w:jc w:val="both"/>
      </w:pPr>
      <w:r w:rsidRPr="004A761E">
        <w:tab/>
        <w:t xml:space="preserve">3. </w:t>
      </w:r>
      <w:r w:rsidRPr="004A761E">
        <w:rPr>
          <w:lang w:val="en-US"/>
        </w:rPr>
        <w:t>Non-life insurance</w:t>
      </w:r>
      <w:r w:rsidRPr="004A761E">
        <w:t xml:space="preserve">. </w:t>
      </w:r>
    </w:p>
    <w:p w:rsidR="0044368D" w:rsidRPr="004A761E" w:rsidRDefault="0044368D" w:rsidP="0044368D">
      <w:pPr>
        <w:jc w:val="both"/>
      </w:pPr>
      <w:r w:rsidRPr="004A761E">
        <w:tab/>
        <w:t xml:space="preserve">4. </w:t>
      </w:r>
      <w:r w:rsidRPr="004A761E">
        <w:rPr>
          <w:lang w:val="en-US"/>
        </w:rPr>
        <w:t>Classes of insurance that the company wishes to carry out in Bulgaria</w:t>
      </w:r>
      <w:r w:rsidRPr="004A761E">
        <w:t>:</w:t>
      </w:r>
    </w:p>
    <w:p w:rsidR="0044368D" w:rsidRPr="004A761E" w:rsidRDefault="0044368D" w:rsidP="0044368D">
      <w:pPr>
        <w:jc w:val="both"/>
        <w:rPr>
          <w:lang w:val="en-US"/>
        </w:rPr>
      </w:pPr>
      <w:r w:rsidRPr="004A761E">
        <w:tab/>
      </w:r>
      <w:r w:rsidRPr="004A761E">
        <w:tab/>
        <w:t>4.1</w:t>
      </w:r>
      <w:r w:rsidRPr="004A761E">
        <w:rPr>
          <w:lang w:val="en-US"/>
        </w:rPr>
        <w:t>4</w:t>
      </w:r>
      <w:r w:rsidRPr="004A761E">
        <w:t xml:space="preserve">. </w:t>
      </w:r>
      <w:r w:rsidRPr="004A761E">
        <w:rPr>
          <w:lang w:val="en-US"/>
        </w:rPr>
        <w:t>Credits</w:t>
      </w:r>
      <w:r w:rsidRPr="004A761E">
        <w:t>;</w:t>
      </w:r>
    </w:p>
    <w:p w:rsidR="0044368D" w:rsidRPr="004A761E" w:rsidRDefault="0044368D" w:rsidP="0044368D">
      <w:pPr>
        <w:jc w:val="both"/>
        <w:rPr>
          <w:lang w:val="en-US"/>
        </w:rPr>
      </w:pPr>
      <w:r w:rsidRPr="004A761E">
        <w:tab/>
      </w:r>
      <w:r w:rsidRPr="004A761E">
        <w:tab/>
        <w:t>4.</w:t>
      </w:r>
      <w:r w:rsidRPr="004A761E">
        <w:rPr>
          <w:lang w:val="en-US"/>
        </w:rPr>
        <w:t>15</w:t>
      </w:r>
      <w:r w:rsidRPr="004A761E">
        <w:t xml:space="preserve">. </w:t>
      </w:r>
      <w:r w:rsidRPr="004A761E">
        <w:rPr>
          <w:lang w:val="en-US"/>
        </w:rPr>
        <w:t>Suretyship;</w:t>
      </w:r>
    </w:p>
    <w:p w:rsidR="0044368D" w:rsidRPr="004A761E" w:rsidRDefault="0044368D" w:rsidP="0044368D">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44368D" w:rsidRDefault="0044368D" w:rsidP="0044368D">
      <w:pPr>
        <w:ind w:firstLine="708"/>
        <w:jc w:val="both"/>
        <w:rPr>
          <w:lang w:val="en-US"/>
        </w:rPr>
      </w:pPr>
      <w:r w:rsidRPr="004A761E">
        <w:rPr>
          <w:lang w:val="en-US"/>
        </w:rPr>
        <w:t xml:space="preserve">5. Address: Kiscelli ut. 104, HU-1037 Budapest. </w:t>
      </w:r>
    </w:p>
    <w:p w:rsidR="001F1A07" w:rsidRDefault="001F1A07" w:rsidP="0044368D">
      <w:pPr>
        <w:ind w:firstLine="708"/>
        <w:jc w:val="both"/>
        <w:rPr>
          <w:lang w:val="en-US"/>
        </w:rPr>
      </w:pPr>
    </w:p>
    <w:p w:rsidR="001F1A07" w:rsidRPr="003304E1" w:rsidRDefault="001F1A07" w:rsidP="001F1A07">
      <w:pPr>
        <w:ind w:firstLine="708"/>
        <w:jc w:val="both"/>
        <w:rPr>
          <w:b/>
          <w:lang w:val="en-US"/>
        </w:rPr>
      </w:pPr>
      <w:r w:rsidRPr="003304E1">
        <w:rPr>
          <w:b/>
          <w:lang w:val="en-US"/>
        </w:rPr>
        <w:t>XVII. 1. Euler Hermes SA/NV</w:t>
      </w:r>
    </w:p>
    <w:p w:rsidR="001F1A07" w:rsidRPr="003304E1" w:rsidRDefault="001F1A07" w:rsidP="001F1A07">
      <w:pPr>
        <w:ind w:firstLine="708"/>
        <w:jc w:val="both"/>
        <w:rPr>
          <w:lang w:val="en-US"/>
        </w:rPr>
      </w:pPr>
      <w:r w:rsidRPr="003304E1">
        <w:rPr>
          <w:lang w:val="en-US"/>
        </w:rPr>
        <w:t xml:space="preserve">2. Freedom to provide services – </w:t>
      </w:r>
      <w:r w:rsidRPr="003304E1">
        <w:rPr>
          <w:b/>
          <w:lang w:val="en-US"/>
        </w:rPr>
        <w:t>from its branch in Portugal.</w:t>
      </w:r>
      <w:r w:rsidRPr="003304E1">
        <w:rPr>
          <w:lang w:val="en-US"/>
        </w:rPr>
        <w:t xml:space="preserve">  </w:t>
      </w:r>
    </w:p>
    <w:p w:rsidR="001F1A07" w:rsidRPr="003304E1" w:rsidRDefault="001F1A07" w:rsidP="001F1A07">
      <w:pPr>
        <w:ind w:firstLine="708"/>
        <w:jc w:val="both"/>
        <w:rPr>
          <w:lang w:val="en-US"/>
        </w:rPr>
      </w:pPr>
      <w:r w:rsidRPr="003304E1">
        <w:rPr>
          <w:lang w:val="en-US"/>
        </w:rPr>
        <w:t>3. Non-life insurance.</w:t>
      </w:r>
    </w:p>
    <w:p w:rsidR="001F1A07" w:rsidRPr="003304E1" w:rsidRDefault="001F1A07" w:rsidP="001F1A07">
      <w:pPr>
        <w:ind w:firstLine="708"/>
        <w:jc w:val="both"/>
        <w:rPr>
          <w:lang w:val="en-US"/>
        </w:rPr>
      </w:pPr>
      <w:r w:rsidRPr="003304E1">
        <w:rPr>
          <w:lang w:val="en-US"/>
        </w:rPr>
        <w:t>4. Classes of insurance that the company wishes to carry out in Bulgaria:</w:t>
      </w:r>
    </w:p>
    <w:p w:rsidR="001F1A07" w:rsidRPr="003304E1" w:rsidRDefault="001F1A07" w:rsidP="001F1A07">
      <w:pPr>
        <w:ind w:firstLine="708"/>
        <w:jc w:val="both"/>
        <w:rPr>
          <w:lang w:val="en-US"/>
        </w:rPr>
      </w:pPr>
      <w:r w:rsidRPr="003304E1">
        <w:rPr>
          <w:lang w:val="en-US"/>
        </w:rPr>
        <w:tab/>
        <w:t>4.14. Credits;</w:t>
      </w:r>
    </w:p>
    <w:p w:rsidR="001F1A07" w:rsidRPr="003304E1" w:rsidRDefault="001F1A07" w:rsidP="001F1A07">
      <w:pPr>
        <w:ind w:firstLine="708"/>
        <w:jc w:val="both"/>
        <w:rPr>
          <w:lang w:val="en-US"/>
        </w:rPr>
      </w:pPr>
      <w:r w:rsidRPr="003304E1">
        <w:rPr>
          <w:lang w:val="en-US"/>
        </w:rPr>
        <w:tab/>
        <w:t>4.15. Suretyship;</w:t>
      </w:r>
    </w:p>
    <w:p w:rsidR="001F1A07" w:rsidRPr="003304E1" w:rsidRDefault="001F1A07" w:rsidP="001F1A07">
      <w:pPr>
        <w:ind w:firstLine="708"/>
        <w:jc w:val="both"/>
        <w:rPr>
          <w:lang w:val="en-US"/>
        </w:rPr>
      </w:pPr>
      <w:r w:rsidRPr="003304E1">
        <w:rPr>
          <w:lang w:val="en-US"/>
        </w:rPr>
        <w:tab/>
        <w:t>4.16. Miscellaneous financial loss.</w:t>
      </w:r>
    </w:p>
    <w:p w:rsidR="001F1A07" w:rsidRPr="003304E1" w:rsidRDefault="001F1A07" w:rsidP="001F1A07">
      <w:pPr>
        <w:ind w:firstLine="708"/>
        <w:jc w:val="both"/>
        <w:rPr>
          <w:lang w:val="en-US"/>
        </w:rPr>
      </w:pPr>
      <w:r w:rsidRPr="003304E1">
        <w:rPr>
          <w:lang w:val="en-US"/>
        </w:rPr>
        <w:t>5. Address: Avenida da Liberdade 249, 6th floor, 1250-143 Lisboa, Portugal.</w:t>
      </w:r>
    </w:p>
    <w:p w:rsidR="001F1A07" w:rsidRPr="003304E1" w:rsidRDefault="001F1A07" w:rsidP="0044368D">
      <w:pPr>
        <w:ind w:firstLine="708"/>
        <w:jc w:val="both"/>
        <w:rPr>
          <w:lang w:val="en-US"/>
        </w:rPr>
      </w:pPr>
    </w:p>
    <w:p w:rsidR="001F1A07" w:rsidRPr="003304E1" w:rsidRDefault="001F1A07" w:rsidP="001F1A07">
      <w:pPr>
        <w:ind w:firstLine="708"/>
        <w:jc w:val="both"/>
        <w:rPr>
          <w:b/>
          <w:lang w:val="en-US"/>
        </w:rPr>
      </w:pPr>
      <w:r w:rsidRPr="003304E1">
        <w:rPr>
          <w:b/>
          <w:lang w:val="en-US"/>
        </w:rPr>
        <w:t>XVIII. 1. Euler Hermes SA/NV</w:t>
      </w:r>
    </w:p>
    <w:p w:rsidR="001F1A07" w:rsidRPr="003304E1" w:rsidRDefault="001F1A07" w:rsidP="001F1A07">
      <w:pPr>
        <w:ind w:firstLine="708"/>
        <w:jc w:val="both"/>
        <w:rPr>
          <w:lang w:val="en-US"/>
        </w:rPr>
      </w:pPr>
      <w:r w:rsidRPr="003304E1">
        <w:rPr>
          <w:lang w:val="en-US"/>
        </w:rPr>
        <w:t xml:space="preserve">2. Freedom to provide services – </w:t>
      </w:r>
      <w:r w:rsidRPr="003304E1">
        <w:rPr>
          <w:b/>
          <w:lang w:val="en-US"/>
        </w:rPr>
        <w:t>from its branch in Poland.</w:t>
      </w:r>
      <w:r w:rsidRPr="003304E1">
        <w:rPr>
          <w:lang w:val="en-US"/>
        </w:rPr>
        <w:t xml:space="preserve">  </w:t>
      </w:r>
    </w:p>
    <w:p w:rsidR="001F1A07" w:rsidRPr="003304E1" w:rsidRDefault="001F1A07" w:rsidP="001F1A07">
      <w:pPr>
        <w:ind w:firstLine="708"/>
        <w:jc w:val="both"/>
        <w:rPr>
          <w:lang w:val="en-US"/>
        </w:rPr>
      </w:pPr>
      <w:r w:rsidRPr="003304E1">
        <w:rPr>
          <w:lang w:val="en-US"/>
        </w:rPr>
        <w:t>3. Non-life insurance.</w:t>
      </w:r>
    </w:p>
    <w:p w:rsidR="001F1A07" w:rsidRPr="003304E1" w:rsidRDefault="001F1A07" w:rsidP="001F1A07">
      <w:pPr>
        <w:ind w:firstLine="708"/>
        <w:jc w:val="both"/>
        <w:rPr>
          <w:lang w:val="en-US"/>
        </w:rPr>
      </w:pPr>
      <w:r w:rsidRPr="003304E1">
        <w:rPr>
          <w:lang w:val="en-US"/>
        </w:rPr>
        <w:t>4. Classes of insurance that the company wishes to carry out in Bulgaria:</w:t>
      </w:r>
    </w:p>
    <w:p w:rsidR="001F1A07" w:rsidRPr="003304E1" w:rsidRDefault="001F1A07" w:rsidP="001F1A07">
      <w:pPr>
        <w:ind w:firstLine="708"/>
        <w:jc w:val="both"/>
        <w:rPr>
          <w:lang w:val="en-US"/>
        </w:rPr>
      </w:pPr>
      <w:r w:rsidRPr="003304E1">
        <w:rPr>
          <w:lang w:val="en-US"/>
        </w:rPr>
        <w:tab/>
        <w:t>4.14. Credits;</w:t>
      </w:r>
    </w:p>
    <w:p w:rsidR="001F1A07" w:rsidRPr="003304E1" w:rsidRDefault="001F1A07" w:rsidP="001F1A07">
      <w:pPr>
        <w:ind w:firstLine="708"/>
        <w:jc w:val="both"/>
        <w:rPr>
          <w:lang w:val="en-US"/>
        </w:rPr>
      </w:pPr>
      <w:r w:rsidRPr="003304E1">
        <w:rPr>
          <w:lang w:val="en-US"/>
        </w:rPr>
        <w:tab/>
        <w:t>4.15. Suretyship;</w:t>
      </w:r>
    </w:p>
    <w:p w:rsidR="001F1A07" w:rsidRPr="003304E1" w:rsidRDefault="001F1A07" w:rsidP="001F1A07">
      <w:pPr>
        <w:ind w:firstLine="708"/>
        <w:jc w:val="both"/>
        <w:rPr>
          <w:lang w:val="en-US"/>
        </w:rPr>
      </w:pPr>
      <w:r w:rsidRPr="003304E1">
        <w:rPr>
          <w:lang w:val="en-US"/>
        </w:rPr>
        <w:tab/>
        <w:t>4.16. Miscellaneous financial loss.</w:t>
      </w:r>
    </w:p>
    <w:p w:rsidR="001F1A07" w:rsidRPr="003304E1" w:rsidRDefault="001F1A07" w:rsidP="001F1A07">
      <w:pPr>
        <w:ind w:firstLine="708"/>
        <w:jc w:val="both"/>
        <w:rPr>
          <w:lang w:val="en-US"/>
        </w:rPr>
      </w:pPr>
      <w:r w:rsidRPr="003304E1">
        <w:rPr>
          <w:lang w:val="en-US"/>
        </w:rPr>
        <w:t>5. Address: Aleje Jerozolimskie 98, 00-807 Warsaw, Poland.</w:t>
      </w:r>
    </w:p>
    <w:p w:rsidR="001F1A07" w:rsidRPr="003304E1" w:rsidRDefault="001F1A07" w:rsidP="0044368D">
      <w:pPr>
        <w:ind w:firstLine="708"/>
        <w:jc w:val="both"/>
        <w:rPr>
          <w:lang w:val="en-US"/>
        </w:rPr>
      </w:pPr>
    </w:p>
    <w:p w:rsidR="0063599A" w:rsidRPr="003304E1" w:rsidRDefault="00EB4DE2" w:rsidP="0063599A">
      <w:pPr>
        <w:jc w:val="both"/>
        <w:rPr>
          <w:b/>
        </w:rPr>
      </w:pPr>
      <w:r w:rsidRPr="003304E1">
        <w:rPr>
          <w:lang w:val="en-US"/>
        </w:rPr>
        <w:t xml:space="preserve"> </w:t>
      </w:r>
      <w:r w:rsidR="0063599A" w:rsidRPr="003304E1">
        <w:rPr>
          <w:b/>
          <w:lang w:val="en-US"/>
        </w:rPr>
        <w:t>1</w:t>
      </w:r>
      <w:r w:rsidR="00B91131" w:rsidRPr="003304E1">
        <w:rPr>
          <w:b/>
          <w:lang w:val="en-US"/>
        </w:rPr>
        <w:t>0</w:t>
      </w:r>
      <w:r w:rsidR="0063599A" w:rsidRPr="003304E1">
        <w:rPr>
          <w:b/>
        </w:rPr>
        <w:t>.</w:t>
      </w:r>
      <w:r w:rsidR="0063599A" w:rsidRPr="003304E1">
        <w:rPr>
          <w:b/>
        </w:rPr>
        <w:tab/>
        <w:t xml:space="preserve">1. </w:t>
      </w:r>
      <w:r w:rsidR="00211DE6" w:rsidRPr="003304E1">
        <w:rPr>
          <w:b/>
          <w:snapToGrid w:val="0"/>
          <w:color w:val="000000"/>
          <w:lang w:val="en-GB" w:eastAsia="en-US"/>
        </w:rPr>
        <w:t>MERCATOR VERZEKERINGEN NV</w:t>
      </w:r>
      <w:r w:rsidR="00211DE6" w:rsidRPr="003304E1">
        <w:rPr>
          <w:b/>
          <w:lang w:val="en-US"/>
        </w:rPr>
        <w:t>.</w:t>
      </w:r>
    </w:p>
    <w:p w:rsidR="0063599A" w:rsidRPr="004A761E" w:rsidRDefault="0063599A" w:rsidP="0063599A">
      <w:pPr>
        <w:jc w:val="both"/>
      </w:pPr>
      <w:r w:rsidRPr="003304E1">
        <w:tab/>
        <w:t xml:space="preserve">2. </w:t>
      </w:r>
      <w:r w:rsidRPr="003304E1">
        <w:rPr>
          <w:lang w:val="en-US"/>
        </w:rPr>
        <w:t>Freedom to provide services</w:t>
      </w:r>
      <w:r w:rsidRPr="003304E1">
        <w:t>.</w:t>
      </w:r>
    </w:p>
    <w:p w:rsidR="0063599A" w:rsidRPr="004A761E" w:rsidRDefault="0063599A" w:rsidP="0063599A">
      <w:pPr>
        <w:jc w:val="both"/>
      </w:pPr>
      <w:r w:rsidRPr="004A761E">
        <w:tab/>
        <w:t xml:space="preserve">3. </w:t>
      </w:r>
      <w:r w:rsidRPr="004A761E">
        <w:rPr>
          <w:lang w:val="en-US"/>
        </w:rPr>
        <w:t>Non-life insurance</w:t>
      </w:r>
      <w:r w:rsidRPr="004A761E">
        <w:t xml:space="preserve">. </w:t>
      </w:r>
    </w:p>
    <w:p w:rsidR="0063599A" w:rsidRPr="004A761E" w:rsidRDefault="0063599A" w:rsidP="0063599A">
      <w:pPr>
        <w:jc w:val="both"/>
      </w:pPr>
      <w:r w:rsidRPr="004A761E">
        <w:tab/>
        <w:t xml:space="preserve">4. </w:t>
      </w:r>
      <w:r w:rsidRPr="004A761E">
        <w:rPr>
          <w:lang w:val="en-US"/>
        </w:rPr>
        <w:t>Classes of insurance that the company wishes to carry out in Bulgaria</w:t>
      </w:r>
      <w:r w:rsidRPr="004A761E">
        <w:t>:</w:t>
      </w:r>
    </w:p>
    <w:p w:rsidR="0063599A" w:rsidRPr="004A761E" w:rsidRDefault="0063599A" w:rsidP="0063599A">
      <w:pPr>
        <w:jc w:val="both"/>
      </w:pPr>
      <w:r w:rsidRPr="004A761E">
        <w:tab/>
      </w:r>
      <w:r w:rsidRPr="004A761E">
        <w:tab/>
        <w:t xml:space="preserve">4.3. </w:t>
      </w:r>
      <w:r w:rsidRPr="004A761E">
        <w:rPr>
          <w:lang w:val="en-US"/>
        </w:rPr>
        <w:t>Land vehicles</w:t>
      </w:r>
      <w:r w:rsidRPr="004A761E">
        <w:t>;</w:t>
      </w:r>
    </w:p>
    <w:p w:rsidR="0063599A" w:rsidRPr="004A761E" w:rsidRDefault="0063599A" w:rsidP="0063599A">
      <w:pPr>
        <w:jc w:val="both"/>
      </w:pPr>
      <w:r w:rsidRPr="004A761E">
        <w:tab/>
      </w:r>
      <w:r w:rsidRPr="004A761E">
        <w:tab/>
        <w:t xml:space="preserve">4.6. </w:t>
      </w:r>
      <w:r w:rsidRPr="004A761E">
        <w:rPr>
          <w:lang w:val="en-US"/>
        </w:rPr>
        <w:t>Ships</w:t>
      </w:r>
      <w:r w:rsidRPr="004A761E">
        <w:t>;</w:t>
      </w:r>
    </w:p>
    <w:p w:rsidR="0063599A" w:rsidRPr="004A761E" w:rsidRDefault="0063599A" w:rsidP="0063599A">
      <w:pPr>
        <w:jc w:val="both"/>
      </w:pPr>
      <w:r w:rsidRPr="004A761E">
        <w:tab/>
      </w:r>
      <w:r w:rsidRPr="004A761E">
        <w:tab/>
        <w:t xml:space="preserve">4.7. </w:t>
      </w:r>
      <w:r w:rsidRPr="004A761E">
        <w:rPr>
          <w:lang w:val="en-US"/>
        </w:rPr>
        <w:t>Goods in transit</w:t>
      </w:r>
      <w:r w:rsidRPr="004A761E">
        <w:t>;</w:t>
      </w:r>
    </w:p>
    <w:p w:rsidR="0063599A" w:rsidRPr="004A761E" w:rsidRDefault="0063599A" w:rsidP="0063599A">
      <w:pPr>
        <w:jc w:val="both"/>
      </w:pPr>
      <w:r w:rsidRPr="004A761E">
        <w:tab/>
      </w:r>
      <w:r w:rsidRPr="004A761E">
        <w:tab/>
        <w:t xml:space="preserve">4.8. </w:t>
      </w:r>
      <w:r w:rsidRPr="004A761E">
        <w:rPr>
          <w:lang w:val="en-US"/>
        </w:rPr>
        <w:t>Fire and natural forces</w:t>
      </w:r>
      <w:r w:rsidRPr="004A761E">
        <w:t>;</w:t>
      </w:r>
    </w:p>
    <w:p w:rsidR="0063599A" w:rsidRPr="004A761E" w:rsidRDefault="0063599A" w:rsidP="0063599A">
      <w:pPr>
        <w:jc w:val="both"/>
        <w:rPr>
          <w:lang w:val="en-US"/>
        </w:rPr>
      </w:pPr>
      <w:r w:rsidRPr="004A761E">
        <w:tab/>
      </w:r>
      <w:r w:rsidRPr="004A761E">
        <w:tab/>
        <w:t xml:space="preserve">4.9. </w:t>
      </w:r>
      <w:r w:rsidRPr="004A761E">
        <w:rPr>
          <w:lang w:val="en-US"/>
        </w:rPr>
        <w:t>Damage to property</w:t>
      </w:r>
      <w:r w:rsidRPr="004A761E">
        <w:t>;</w:t>
      </w:r>
    </w:p>
    <w:p w:rsidR="0063599A" w:rsidRPr="004A761E" w:rsidRDefault="0063599A" w:rsidP="0063599A">
      <w:pPr>
        <w:jc w:val="both"/>
        <w:rPr>
          <w:lang w:val="en-US"/>
        </w:rPr>
      </w:pPr>
      <w:r w:rsidRPr="004A761E">
        <w:rPr>
          <w:lang w:val="en-US"/>
        </w:rPr>
        <w:tab/>
      </w:r>
      <w:r w:rsidRPr="004A761E">
        <w:rPr>
          <w:lang w:val="en-US"/>
        </w:rPr>
        <w:tab/>
        <w:t>4.10</w:t>
      </w:r>
      <w:r w:rsidR="00211DE6" w:rsidRPr="004A761E">
        <w:rPr>
          <w:lang w:val="en-US"/>
        </w:rPr>
        <w:t>b</w:t>
      </w:r>
      <w:r w:rsidRPr="004A761E">
        <w:rPr>
          <w:lang w:val="en-US"/>
        </w:rPr>
        <w:t>. Motor vehicle liability – only carriers liability;</w:t>
      </w:r>
    </w:p>
    <w:p w:rsidR="0063599A" w:rsidRPr="004A761E" w:rsidRDefault="0063599A" w:rsidP="0063599A">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A160C" w:rsidRPr="004A761E" w:rsidRDefault="0063599A" w:rsidP="0063599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3599A" w:rsidRPr="004A761E" w:rsidRDefault="0063599A" w:rsidP="0063599A">
      <w:pPr>
        <w:jc w:val="both"/>
        <w:rPr>
          <w:lang w:val="en-US"/>
        </w:rPr>
      </w:pPr>
      <w:r w:rsidRPr="004A761E">
        <w:tab/>
      </w:r>
      <w:r w:rsidRPr="004A761E">
        <w:tab/>
        <w:t>4.1</w:t>
      </w:r>
      <w:r w:rsidR="00211DE6" w:rsidRPr="004A761E">
        <w:rPr>
          <w:lang w:val="en-US"/>
        </w:rPr>
        <w:t>6</w:t>
      </w:r>
      <w:r w:rsidRPr="004A761E">
        <w:t xml:space="preserve">. </w:t>
      </w:r>
      <w:r w:rsidR="00211DE6" w:rsidRPr="004A761E">
        <w:rPr>
          <w:lang w:val="en-US"/>
        </w:rPr>
        <w:t>Miscellaneous financial loss.</w:t>
      </w:r>
    </w:p>
    <w:p w:rsidR="00211DE6" w:rsidRPr="004A761E" w:rsidRDefault="00C45BCC" w:rsidP="0063599A">
      <w:pPr>
        <w:jc w:val="both"/>
        <w:rPr>
          <w:lang w:val="en-US"/>
        </w:rPr>
      </w:pPr>
      <w:r w:rsidRPr="004A761E">
        <w:rPr>
          <w:lang w:val="en-US"/>
        </w:rPr>
        <w:tab/>
        <w:t>5. Address: Posthofbrug 16, 2600 A</w:t>
      </w:r>
      <w:r w:rsidR="00D63328" w:rsidRPr="004A761E">
        <w:rPr>
          <w:lang w:val="en-US"/>
        </w:rPr>
        <w:t>n</w:t>
      </w:r>
      <w:r w:rsidRPr="004A761E">
        <w:rPr>
          <w:lang w:val="en-US"/>
        </w:rPr>
        <w:t>twerpen.</w:t>
      </w:r>
    </w:p>
    <w:p w:rsidR="00211DE6" w:rsidRPr="004A761E" w:rsidRDefault="00211DE6" w:rsidP="0063599A">
      <w:pPr>
        <w:jc w:val="both"/>
        <w:rPr>
          <w:lang w:val="en-US"/>
        </w:rPr>
      </w:pPr>
    </w:p>
    <w:p w:rsidR="001E2120" w:rsidRPr="004A761E" w:rsidRDefault="001E2120" w:rsidP="001E2120">
      <w:pPr>
        <w:jc w:val="both"/>
        <w:rPr>
          <w:b/>
          <w:lang w:val="en-US"/>
        </w:rPr>
      </w:pPr>
      <w:r w:rsidRPr="004A761E">
        <w:rPr>
          <w:b/>
          <w:lang w:val="en-US"/>
        </w:rPr>
        <w:t>1</w:t>
      </w:r>
      <w:r w:rsidR="00B91131" w:rsidRPr="004A761E">
        <w:rPr>
          <w:b/>
          <w:lang w:val="en-US"/>
        </w:rPr>
        <w:t>1</w:t>
      </w:r>
      <w:r w:rsidRPr="004A761E">
        <w:rPr>
          <w:b/>
        </w:rPr>
        <w:t>.</w:t>
      </w:r>
      <w:r w:rsidRPr="004A761E">
        <w:rPr>
          <w:b/>
        </w:rPr>
        <w:tab/>
        <w:t xml:space="preserve">1. </w:t>
      </w:r>
      <w:r w:rsidRPr="004A761E">
        <w:rPr>
          <w:b/>
          <w:snapToGrid w:val="0"/>
          <w:color w:val="000000"/>
          <w:lang w:val="en-US" w:eastAsia="en-US"/>
        </w:rPr>
        <w:t>EUROMEX</w:t>
      </w:r>
      <w:r w:rsidRPr="004A761E">
        <w:rPr>
          <w:b/>
          <w:snapToGrid w:val="0"/>
          <w:color w:val="000000"/>
          <w:lang w:val="en-GB" w:eastAsia="en-US"/>
        </w:rPr>
        <w:t xml:space="preserve"> NV</w:t>
      </w:r>
      <w:r w:rsidRPr="004A761E">
        <w:rPr>
          <w:b/>
          <w:lang w:val="en-US"/>
        </w:rPr>
        <w:t xml:space="preserve">. </w:t>
      </w:r>
      <w:r w:rsidR="005B0331" w:rsidRPr="004A761E">
        <w:rPr>
          <w:b/>
        </w:rPr>
        <w:t>(</w:t>
      </w:r>
      <w:r w:rsidR="005B0331" w:rsidRPr="004A761E">
        <w:rPr>
          <w:b/>
          <w:lang w:val="en-US"/>
        </w:rPr>
        <w:t>previous name Europese Maatschappij voor Schaderegeling en Exper)</w:t>
      </w:r>
    </w:p>
    <w:p w:rsidR="005B0331" w:rsidRPr="004A761E" w:rsidRDefault="005B0331" w:rsidP="001E2120">
      <w:pPr>
        <w:jc w:val="both"/>
        <w:rPr>
          <w:b/>
        </w:rPr>
      </w:pPr>
      <w:r w:rsidRPr="004A761E">
        <w:rPr>
          <w:b/>
          <w:lang w:val="en-US"/>
        </w:rPr>
        <w:tab/>
        <w:t>Received notification, dated 28 February 2024, via CBN platform. The competent authority of Belgium informed about change in the name of the insurance undertaking.</w:t>
      </w:r>
    </w:p>
    <w:p w:rsidR="001E2120" w:rsidRPr="004A761E" w:rsidRDefault="001E2120" w:rsidP="001E2120">
      <w:pPr>
        <w:jc w:val="both"/>
      </w:pPr>
      <w:r w:rsidRPr="004A761E">
        <w:tab/>
        <w:t xml:space="preserve">2. </w:t>
      </w:r>
      <w:r w:rsidRPr="004A761E">
        <w:rPr>
          <w:lang w:val="en-US"/>
        </w:rPr>
        <w:t>Freedom to provide services</w:t>
      </w:r>
      <w:r w:rsidRPr="004A761E">
        <w:t>.</w:t>
      </w:r>
    </w:p>
    <w:p w:rsidR="001E2120" w:rsidRPr="004A761E" w:rsidRDefault="001E2120" w:rsidP="001E2120">
      <w:pPr>
        <w:jc w:val="both"/>
      </w:pPr>
      <w:r w:rsidRPr="004A761E">
        <w:tab/>
        <w:t xml:space="preserve">3. </w:t>
      </w:r>
      <w:r w:rsidRPr="004A761E">
        <w:rPr>
          <w:lang w:val="en-US"/>
        </w:rPr>
        <w:t>Non-life insurance</w:t>
      </w:r>
      <w:r w:rsidRPr="004A761E">
        <w:t xml:space="preserve">. </w:t>
      </w:r>
    </w:p>
    <w:p w:rsidR="001E2120" w:rsidRPr="004A761E" w:rsidRDefault="001E2120" w:rsidP="001E2120">
      <w:pPr>
        <w:jc w:val="both"/>
      </w:pPr>
      <w:r w:rsidRPr="004A761E">
        <w:tab/>
        <w:t xml:space="preserve">4. </w:t>
      </w:r>
      <w:r w:rsidRPr="004A761E">
        <w:rPr>
          <w:lang w:val="en-US"/>
        </w:rPr>
        <w:t>Classes of insurance that the company wishes to carry out in Bulgaria</w:t>
      </w:r>
      <w:r w:rsidRPr="004A761E">
        <w:t>:</w:t>
      </w:r>
    </w:p>
    <w:p w:rsidR="001E2120" w:rsidRPr="004A761E" w:rsidRDefault="001E2120" w:rsidP="001E2120">
      <w:pPr>
        <w:jc w:val="both"/>
        <w:rPr>
          <w:lang w:val="en-US"/>
        </w:rPr>
      </w:pPr>
      <w:r w:rsidRPr="004A761E">
        <w:tab/>
      </w:r>
      <w:r w:rsidRPr="004A761E">
        <w:tab/>
        <w:t>4.1</w:t>
      </w:r>
      <w:r w:rsidRPr="004A761E">
        <w:rPr>
          <w:lang w:val="en-US"/>
        </w:rPr>
        <w:t>7</w:t>
      </w:r>
      <w:r w:rsidRPr="004A761E">
        <w:t xml:space="preserve">. </w:t>
      </w:r>
      <w:r w:rsidR="004A5884" w:rsidRPr="004A761E">
        <w:rPr>
          <w:lang w:val="en-US"/>
        </w:rPr>
        <w:t xml:space="preserve">Legal expenses </w:t>
      </w:r>
    </w:p>
    <w:p w:rsidR="001E2120" w:rsidRPr="004A761E" w:rsidRDefault="001E2120" w:rsidP="001E2120">
      <w:pPr>
        <w:jc w:val="both"/>
        <w:rPr>
          <w:b/>
          <w:snapToGrid w:val="0"/>
          <w:color w:val="000000"/>
          <w:lang w:eastAsia="en-US"/>
        </w:rPr>
      </w:pPr>
      <w:r w:rsidRPr="004A761E">
        <w:rPr>
          <w:lang w:val="en-US"/>
        </w:rPr>
        <w:tab/>
        <w:t xml:space="preserve">5. Address: </w:t>
      </w:r>
      <w:r w:rsidR="004A5884" w:rsidRPr="004A761E">
        <w:rPr>
          <w:snapToGrid w:val="0"/>
          <w:color w:val="000000"/>
          <w:lang w:eastAsia="en-US"/>
        </w:rPr>
        <w:t>Generaal Lemanstraat 82-92</w:t>
      </w:r>
      <w:r w:rsidRPr="004A761E">
        <w:rPr>
          <w:snapToGrid w:val="0"/>
          <w:color w:val="000000"/>
          <w:lang w:eastAsia="en-US"/>
        </w:rPr>
        <w:t xml:space="preserve">, </w:t>
      </w:r>
      <w:r w:rsidR="004A5884" w:rsidRPr="004A761E">
        <w:rPr>
          <w:snapToGrid w:val="0"/>
          <w:color w:val="000000"/>
          <w:lang w:eastAsia="en-US"/>
        </w:rPr>
        <w:t>Antwerpen</w:t>
      </w:r>
      <w:r w:rsidR="004A5884" w:rsidRPr="004A761E">
        <w:rPr>
          <w:snapToGrid w:val="0"/>
          <w:color w:val="000000"/>
          <w:lang w:val="en-US" w:eastAsia="en-US"/>
        </w:rPr>
        <w:t xml:space="preserve">, </w:t>
      </w:r>
      <w:r w:rsidRPr="004A761E">
        <w:rPr>
          <w:snapToGrid w:val="0"/>
          <w:color w:val="000000"/>
          <w:lang w:eastAsia="en-US"/>
        </w:rPr>
        <w:t>BELGIUM</w:t>
      </w:r>
    </w:p>
    <w:p w:rsidR="00E05B20" w:rsidRPr="004A761E" w:rsidRDefault="00E05B20" w:rsidP="00E05B20">
      <w:pPr>
        <w:jc w:val="both"/>
      </w:pPr>
    </w:p>
    <w:p w:rsidR="0076306E" w:rsidRPr="004A761E" w:rsidRDefault="0076306E" w:rsidP="0076306E">
      <w:pPr>
        <w:jc w:val="both"/>
        <w:rPr>
          <w:b/>
          <w:snapToGrid w:val="0"/>
          <w:color w:val="000000"/>
          <w:lang w:val="en-US" w:eastAsia="en-US"/>
        </w:rPr>
      </w:pPr>
      <w:r w:rsidRPr="004A761E">
        <w:rPr>
          <w:b/>
          <w:lang w:val="en-US"/>
        </w:rPr>
        <w:t>1</w:t>
      </w:r>
      <w:r w:rsidR="00B91131" w:rsidRPr="004A761E">
        <w:rPr>
          <w:b/>
          <w:lang w:val="en-US"/>
        </w:rPr>
        <w:t>2</w:t>
      </w:r>
      <w:r w:rsidRPr="004A761E">
        <w:rPr>
          <w:b/>
        </w:rPr>
        <w:t>.</w:t>
      </w:r>
      <w:r w:rsidRPr="004A761E">
        <w:rPr>
          <w:b/>
        </w:rPr>
        <w:tab/>
        <w:t xml:space="preserve">1. </w:t>
      </w:r>
      <w:r w:rsidR="000920EC" w:rsidRPr="004A761E">
        <w:rPr>
          <w:b/>
          <w:snapToGrid w:val="0"/>
          <w:color w:val="000000"/>
          <w:lang w:val="en-US" w:eastAsia="en-US"/>
        </w:rPr>
        <w:t>COMPAGNIE BELGE D'ASSURANCES AVIATION (AVIABEL</w:t>
      </w:r>
      <w:r w:rsidR="00344B33" w:rsidRPr="004A761E">
        <w:rPr>
          <w:b/>
          <w:snapToGrid w:val="0"/>
          <w:color w:val="000000"/>
          <w:lang w:val="en-US" w:eastAsia="en-US"/>
        </w:rPr>
        <w:t xml:space="preserve"> N.V.</w:t>
      </w:r>
      <w:r w:rsidR="000920EC" w:rsidRPr="004A761E">
        <w:rPr>
          <w:b/>
          <w:snapToGrid w:val="0"/>
          <w:color w:val="000000"/>
          <w:lang w:val="en-US" w:eastAsia="en-US"/>
        </w:rPr>
        <w:t>) S.A.</w:t>
      </w:r>
    </w:p>
    <w:p w:rsidR="006A3A23" w:rsidRPr="004A761E" w:rsidRDefault="006A3A23" w:rsidP="0076306E">
      <w:pPr>
        <w:jc w:val="both"/>
        <w:rPr>
          <w:b/>
          <w:lang w:val="en-US"/>
        </w:rPr>
      </w:pPr>
      <w:r w:rsidRPr="004A761E">
        <w:rPr>
          <w:b/>
          <w:snapToGrid w:val="0"/>
          <w:color w:val="000000"/>
          <w:lang w:val="en-US" w:eastAsia="en-US"/>
        </w:rPr>
        <w:tab/>
        <w:t xml:space="preserve">With a letter, dated 30 July 2018, the comptent authority of Belgium informed about proposed merger of </w:t>
      </w:r>
      <w:r w:rsidRPr="004A761E">
        <w:rPr>
          <w:b/>
          <w:lang w:val="en-US"/>
        </w:rPr>
        <w:t xml:space="preserve">Aviabel NV </w:t>
      </w:r>
      <w:r w:rsidR="00807163" w:rsidRPr="004A761E">
        <w:rPr>
          <w:b/>
          <w:lang w:val="en-US"/>
        </w:rPr>
        <w:t>into</w:t>
      </w:r>
      <w:r w:rsidRPr="004A761E">
        <w:rPr>
          <w:b/>
        </w:rPr>
        <w:t xml:space="preserve"> </w:t>
      </w:r>
      <w:r w:rsidRPr="004A761E">
        <w:rPr>
          <w:b/>
          <w:lang w:val="en-US"/>
        </w:rPr>
        <w:t>Axis</w:t>
      </w:r>
      <w:r w:rsidRPr="004A761E">
        <w:rPr>
          <w:b/>
          <w:lang w:val="ru-RU"/>
        </w:rPr>
        <w:t xml:space="preserve"> </w:t>
      </w:r>
      <w:r w:rsidRPr="004A761E">
        <w:rPr>
          <w:b/>
          <w:lang w:val="en-US"/>
        </w:rPr>
        <w:t>Specialty</w:t>
      </w:r>
      <w:r w:rsidRPr="004A761E">
        <w:rPr>
          <w:b/>
          <w:lang w:val="ru-RU"/>
        </w:rPr>
        <w:t xml:space="preserve"> </w:t>
      </w:r>
      <w:r w:rsidRPr="004A761E">
        <w:rPr>
          <w:b/>
          <w:lang w:val="en-US"/>
        </w:rPr>
        <w:t>Europe SE.</w:t>
      </w:r>
      <w:r w:rsidR="002B59C3" w:rsidRPr="004A761E">
        <w:rPr>
          <w:b/>
          <w:lang w:val="en-US"/>
        </w:rPr>
        <w:t xml:space="preserve"> After the merger Aviabel NV will cease its activities.</w:t>
      </w:r>
    </w:p>
    <w:p w:rsidR="00D85645" w:rsidRPr="004A761E" w:rsidRDefault="00D85645" w:rsidP="00D85645">
      <w:pPr>
        <w:ind w:firstLine="708"/>
        <w:jc w:val="both"/>
        <w:rPr>
          <w:b/>
          <w:lang w:val="en-US"/>
        </w:rPr>
      </w:pPr>
      <w:r w:rsidRPr="004A761E">
        <w:rPr>
          <w:b/>
          <w:snapToGrid w:val="0"/>
          <w:color w:val="000000"/>
          <w:lang w:val="en-US" w:eastAsia="en-US"/>
        </w:rPr>
        <w:t xml:space="preserve">With a letter, dated </w:t>
      </w:r>
      <w:r w:rsidRPr="004A761E">
        <w:rPr>
          <w:b/>
          <w:snapToGrid w:val="0"/>
          <w:color w:val="000000"/>
          <w:lang w:eastAsia="en-US"/>
        </w:rPr>
        <w:t>04</w:t>
      </w:r>
      <w:r w:rsidRPr="004A761E">
        <w:rPr>
          <w:b/>
          <w:snapToGrid w:val="0"/>
          <w:color w:val="000000"/>
          <w:lang w:val="en-US" w:eastAsia="en-US"/>
        </w:rPr>
        <w:t xml:space="preserve"> January 2019, the comptent authority of Belgium informed </w:t>
      </w:r>
      <w:r w:rsidR="00807163" w:rsidRPr="004A761E">
        <w:rPr>
          <w:b/>
          <w:snapToGrid w:val="0"/>
          <w:color w:val="000000"/>
          <w:lang w:val="en-US" w:eastAsia="en-US"/>
        </w:rPr>
        <w:t>that the</w:t>
      </w:r>
      <w:r w:rsidRPr="004A761E">
        <w:rPr>
          <w:b/>
          <w:snapToGrid w:val="0"/>
          <w:color w:val="000000"/>
          <w:lang w:val="en-US" w:eastAsia="en-US"/>
        </w:rPr>
        <w:t xml:space="preserve"> merger of </w:t>
      </w:r>
      <w:r w:rsidRPr="004A761E">
        <w:rPr>
          <w:b/>
          <w:lang w:val="en-US"/>
        </w:rPr>
        <w:t xml:space="preserve">Aviabel NV </w:t>
      </w:r>
      <w:r w:rsidR="00807163" w:rsidRPr="004A761E">
        <w:rPr>
          <w:b/>
          <w:lang w:val="en-US"/>
        </w:rPr>
        <w:t>into</w:t>
      </w:r>
      <w:r w:rsidRPr="004A761E">
        <w:rPr>
          <w:b/>
        </w:rPr>
        <w:t xml:space="preserve"> </w:t>
      </w:r>
      <w:r w:rsidRPr="004A761E">
        <w:rPr>
          <w:b/>
          <w:lang w:val="en-US"/>
        </w:rPr>
        <w:t>Axis</w:t>
      </w:r>
      <w:r w:rsidRPr="004A761E">
        <w:rPr>
          <w:b/>
          <w:lang w:val="ru-RU"/>
        </w:rPr>
        <w:t xml:space="preserve"> </w:t>
      </w:r>
      <w:r w:rsidRPr="004A761E">
        <w:rPr>
          <w:b/>
          <w:lang w:val="en-US"/>
        </w:rPr>
        <w:t>Specialty</w:t>
      </w:r>
      <w:r w:rsidRPr="004A761E">
        <w:rPr>
          <w:b/>
          <w:lang w:val="ru-RU"/>
        </w:rPr>
        <w:t xml:space="preserve"> </w:t>
      </w:r>
      <w:r w:rsidRPr="004A761E">
        <w:rPr>
          <w:b/>
          <w:lang w:val="en-US"/>
        </w:rPr>
        <w:t>Europe SE</w:t>
      </w:r>
      <w:r w:rsidR="00807163" w:rsidRPr="004A761E">
        <w:rPr>
          <w:b/>
          <w:lang w:val="en-US"/>
        </w:rPr>
        <w:t xml:space="preserve"> was approved on 27 November 2018 and will be effected on 01 January 2019</w:t>
      </w:r>
      <w:r w:rsidRPr="004A761E">
        <w:rPr>
          <w:b/>
          <w:lang w:val="en-US"/>
        </w:rPr>
        <w:t>. Aviabel NV cease</w:t>
      </w:r>
      <w:r w:rsidR="006346A5" w:rsidRPr="004A761E">
        <w:rPr>
          <w:b/>
          <w:lang w:val="en-US"/>
        </w:rPr>
        <w:t>d</w:t>
      </w:r>
      <w:r w:rsidRPr="004A761E">
        <w:rPr>
          <w:b/>
          <w:lang w:val="en-US"/>
        </w:rPr>
        <w:t xml:space="preserve"> </w:t>
      </w:r>
      <w:r w:rsidR="006346A5" w:rsidRPr="004A761E">
        <w:rPr>
          <w:b/>
          <w:lang w:val="en-US"/>
        </w:rPr>
        <w:t>to carry out passported business in Bulgaria</w:t>
      </w:r>
      <w:r w:rsidRPr="004A761E">
        <w:rPr>
          <w:b/>
          <w:lang w:val="en-US"/>
        </w:rPr>
        <w:t>.</w:t>
      </w:r>
    </w:p>
    <w:p w:rsidR="0076306E" w:rsidRPr="004A761E" w:rsidRDefault="0076306E" w:rsidP="0076306E">
      <w:pPr>
        <w:jc w:val="both"/>
      </w:pPr>
      <w:r w:rsidRPr="004A761E">
        <w:tab/>
        <w:t xml:space="preserve">2. </w:t>
      </w:r>
      <w:r w:rsidRPr="004A761E">
        <w:rPr>
          <w:lang w:val="en-US"/>
        </w:rPr>
        <w:t>Freedom to provide services</w:t>
      </w:r>
      <w:r w:rsidRPr="004A761E">
        <w:t>.</w:t>
      </w:r>
    </w:p>
    <w:p w:rsidR="0076306E" w:rsidRPr="004A761E" w:rsidRDefault="0076306E" w:rsidP="0076306E">
      <w:pPr>
        <w:jc w:val="both"/>
      </w:pPr>
      <w:r w:rsidRPr="004A761E">
        <w:tab/>
        <w:t xml:space="preserve">3. </w:t>
      </w:r>
      <w:r w:rsidRPr="004A761E">
        <w:rPr>
          <w:lang w:val="en-US"/>
        </w:rPr>
        <w:t>Non-life insurance</w:t>
      </w:r>
      <w:r w:rsidRPr="004A761E">
        <w:t xml:space="preserve">. </w:t>
      </w:r>
    </w:p>
    <w:p w:rsidR="0076306E" w:rsidRPr="004A761E" w:rsidRDefault="0076306E" w:rsidP="0076306E">
      <w:pPr>
        <w:jc w:val="both"/>
        <w:rPr>
          <w:lang w:val="en-US"/>
        </w:rPr>
      </w:pPr>
      <w:r w:rsidRPr="004A761E">
        <w:tab/>
        <w:t xml:space="preserve">4. </w:t>
      </w:r>
      <w:r w:rsidRPr="004A761E">
        <w:rPr>
          <w:lang w:val="en-US"/>
        </w:rPr>
        <w:t>Classes of insurance that the company wishes to carry out in Bulgaria</w:t>
      </w:r>
      <w:r w:rsidRPr="004A761E">
        <w:t>:</w:t>
      </w:r>
    </w:p>
    <w:p w:rsidR="0076306E" w:rsidRPr="004A761E" w:rsidRDefault="0076306E" w:rsidP="0076306E">
      <w:pPr>
        <w:jc w:val="both"/>
        <w:rPr>
          <w:lang w:val="en-US"/>
        </w:rPr>
      </w:pPr>
      <w:r w:rsidRPr="004A761E">
        <w:rPr>
          <w:lang w:val="en-US"/>
        </w:rPr>
        <w:tab/>
      </w:r>
      <w:r w:rsidRPr="004A761E">
        <w:rPr>
          <w:lang w:val="en-US"/>
        </w:rPr>
        <w:tab/>
        <w:t>4.1. Accident;</w:t>
      </w:r>
    </w:p>
    <w:p w:rsidR="0076306E" w:rsidRPr="004A761E" w:rsidRDefault="0076306E" w:rsidP="0076306E">
      <w:pPr>
        <w:jc w:val="both"/>
        <w:rPr>
          <w:lang w:val="en-US"/>
        </w:rPr>
      </w:pPr>
      <w:r w:rsidRPr="004A761E">
        <w:rPr>
          <w:lang w:val="en-US"/>
        </w:rPr>
        <w:tab/>
      </w:r>
      <w:r w:rsidRPr="004A761E">
        <w:rPr>
          <w:lang w:val="en-US"/>
        </w:rPr>
        <w:tab/>
        <w:t>4.5. Aircraft;</w:t>
      </w:r>
    </w:p>
    <w:p w:rsidR="0076306E" w:rsidRPr="004A761E" w:rsidRDefault="0076306E" w:rsidP="0076306E">
      <w:pPr>
        <w:jc w:val="both"/>
        <w:rPr>
          <w:lang w:val="en-US"/>
        </w:rPr>
      </w:pPr>
      <w:r w:rsidRPr="004A761E">
        <w:rPr>
          <w:lang w:val="en-US"/>
        </w:rPr>
        <w:tab/>
      </w:r>
      <w:r w:rsidRPr="004A761E">
        <w:rPr>
          <w:lang w:val="en-US"/>
        </w:rPr>
        <w:tab/>
        <w:t>4.7. Goods in transit;</w:t>
      </w:r>
    </w:p>
    <w:p w:rsidR="0076306E" w:rsidRPr="004A761E" w:rsidRDefault="0076306E" w:rsidP="0076306E">
      <w:pPr>
        <w:jc w:val="both"/>
        <w:rPr>
          <w:lang w:val="en-US"/>
        </w:rPr>
      </w:pPr>
      <w:r w:rsidRPr="004A761E">
        <w:rPr>
          <w:lang w:val="en-US"/>
        </w:rPr>
        <w:tab/>
      </w:r>
      <w:r w:rsidRPr="004A761E">
        <w:rPr>
          <w:lang w:val="en-US"/>
        </w:rPr>
        <w:tab/>
        <w:t>4.11. Aircraft liability;</w:t>
      </w:r>
    </w:p>
    <w:p w:rsidR="0076306E" w:rsidRPr="004A761E" w:rsidRDefault="0076306E" w:rsidP="0076306E">
      <w:pPr>
        <w:jc w:val="both"/>
        <w:rPr>
          <w:lang w:val="en-US"/>
        </w:rPr>
      </w:pPr>
      <w:r w:rsidRPr="004A761E">
        <w:rPr>
          <w:lang w:val="en-US"/>
        </w:rPr>
        <w:tab/>
      </w:r>
      <w:r w:rsidRPr="004A761E">
        <w:rPr>
          <w:lang w:val="en-US"/>
        </w:rPr>
        <w:tab/>
        <w:t>4.13. General liability;</w:t>
      </w:r>
    </w:p>
    <w:p w:rsidR="0076306E" w:rsidRPr="004A761E" w:rsidRDefault="0076306E" w:rsidP="0076306E">
      <w:pPr>
        <w:jc w:val="both"/>
        <w:rPr>
          <w:lang w:val="en-US"/>
        </w:rPr>
      </w:pPr>
      <w:r w:rsidRPr="004A761E">
        <w:rPr>
          <w:lang w:val="en-US"/>
        </w:rPr>
        <w:tab/>
      </w:r>
      <w:r w:rsidRPr="004A761E">
        <w:rPr>
          <w:lang w:val="en-US"/>
        </w:rPr>
        <w:tab/>
        <w:t>4.16. Miscellaneous financial loss.</w:t>
      </w:r>
    </w:p>
    <w:p w:rsidR="0076306E" w:rsidRPr="004A761E" w:rsidRDefault="0076306E" w:rsidP="0076306E">
      <w:pPr>
        <w:jc w:val="both"/>
        <w:rPr>
          <w:b/>
          <w:snapToGrid w:val="0"/>
          <w:color w:val="000000"/>
          <w:lang w:eastAsia="en-US"/>
        </w:rPr>
      </w:pPr>
      <w:r w:rsidRPr="004A761E">
        <w:rPr>
          <w:lang w:val="en-US"/>
        </w:rPr>
        <w:tab/>
        <w:t xml:space="preserve">5. Address: </w:t>
      </w:r>
      <w:r w:rsidRPr="004A761E">
        <w:rPr>
          <w:snapToGrid w:val="0"/>
          <w:color w:val="000000"/>
          <w:lang w:val="en-US" w:eastAsia="en-US"/>
        </w:rPr>
        <w:t>Avenue Louise 54</w:t>
      </w:r>
      <w:r w:rsidRPr="004A761E">
        <w:rPr>
          <w:snapToGrid w:val="0"/>
          <w:color w:val="000000"/>
          <w:lang w:eastAsia="en-US"/>
        </w:rPr>
        <w:t>,</w:t>
      </w:r>
      <w:r w:rsidRPr="004A761E">
        <w:rPr>
          <w:snapToGrid w:val="0"/>
          <w:color w:val="000000"/>
          <w:lang w:val="en-US" w:eastAsia="en-US"/>
        </w:rPr>
        <w:t xml:space="preserve"> 1050 Brussels,</w:t>
      </w:r>
      <w:r w:rsidRPr="004A761E">
        <w:rPr>
          <w:snapToGrid w:val="0"/>
          <w:color w:val="000000"/>
          <w:lang w:eastAsia="en-US"/>
        </w:rPr>
        <w:t xml:space="preserve"> BELGIUM</w:t>
      </w:r>
    </w:p>
    <w:p w:rsidR="00473B8F" w:rsidRPr="004A761E" w:rsidRDefault="00473B8F" w:rsidP="00E05B20">
      <w:pPr>
        <w:jc w:val="center"/>
        <w:rPr>
          <w:b/>
          <w:u w:val="single"/>
          <w:lang w:val="en-US"/>
        </w:rPr>
      </w:pPr>
    </w:p>
    <w:p w:rsidR="00D83E80" w:rsidRPr="004A761E" w:rsidRDefault="00DE5927" w:rsidP="00DE5927">
      <w:pPr>
        <w:jc w:val="both"/>
        <w:rPr>
          <w:b/>
        </w:rPr>
      </w:pPr>
      <w:r w:rsidRPr="004A761E">
        <w:rPr>
          <w:b/>
          <w:lang w:val="en-US"/>
        </w:rPr>
        <w:t>1</w:t>
      </w:r>
      <w:r w:rsidR="00B91131" w:rsidRPr="004A761E">
        <w:rPr>
          <w:b/>
          <w:lang w:val="en-US"/>
        </w:rPr>
        <w:t>3</w:t>
      </w:r>
      <w:r w:rsidRPr="004A761E">
        <w:rPr>
          <w:b/>
        </w:rPr>
        <w:t>.</w:t>
      </w:r>
      <w:r w:rsidRPr="004A761E">
        <w:rPr>
          <w:b/>
        </w:rPr>
        <w:tab/>
        <w:t>1.</w:t>
      </w:r>
      <w:r w:rsidR="00E93F64" w:rsidRPr="004A761E">
        <w:rPr>
          <w:b/>
        </w:rPr>
        <w:t xml:space="preserve"> QBE Europe SA/NV</w:t>
      </w:r>
    </w:p>
    <w:p w:rsidR="008F770A" w:rsidRPr="004A761E" w:rsidRDefault="00D83E80" w:rsidP="00DE5927">
      <w:pPr>
        <w:jc w:val="both"/>
        <w:rPr>
          <w:b/>
          <w:lang w:val="en-US"/>
        </w:rPr>
      </w:pPr>
      <w:r w:rsidRPr="004A761E">
        <w:rPr>
          <w:b/>
        </w:rPr>
        <w:tab/>
      </w:r>
      <w:r w:rsidRPr="004A761E">
        <w:rPr>
          <w:b/>
          <w:lang w:val="en-US"/>
        </w:rPr>
        <w:t>With a letter, dated 15 November 2018, the competent authority of Belgium informed about changes concerning the insurance classes that the insurer intends to pursue in Bulgaria.</w:t>
      </w:r>
    </w:p>
    <w:p w:rsidR="00DE5927" w:rsidRPr="004A761E" w:rsidRDefault="008F770A" w:rsidP="008F770A">
      <w:pPr>
        <w:ind w:firstLine="708"/>
        <w:jc w:val="both"/>
        <w:rPr>
          <w:b/>
        </w:rPr>
      </w:pPr>
      <w:r w:rsidRPr="004A761E">
        <w:rPr>
          <w:b/>
          <w:snapToGrid w:val="0"/>
          <w:color w:val="000000"/>
          <w:lang w:val="en-GB" w:eastAsia="en-US"/>
        </w:rPr>
        <w:t>With a letter, dated 31 December 2018, the competent authority of UK informed that the portfolio transfer from</w:t>
      </w:r>
      <w:r w:rsidRPr="004A761E">
        <w:rPr>
          <w:b/>
          <w:lang w:val="en-US"/>
        </w:rPr>
        <w:t xml:space="preserve"> QBE</w:t>
      </w:r>
      <w:r w:rsidRPr="004A761E">
        <w:rPr>
          <w:b/>
        </w:rPr>
        <w:t xml:space="preserve"> </w:t>
      </w:r>
      <w:r w:rsidRPr="004A761E">
        <w:rPr>
          <w:b/>
          <w:lang w:val="en-US"/>
        </w:rPr>
        <w:t>Insurance</w:t>
      </w:r>
      <w:r w:rsidRPr="004A761E">
        <w:rPr>
          <w:b/>
        </w:rPr>
        <w:t xml:space="preserve"> (</w:t>
      </w:r>
      <w:r w:rsidRPr="004A761E">
        <w:rPr>
          <w:b/>
          <w:lang w:val="en-US"/>
        </w:rPr>
        <w:t>Europe</w:t>
      </w:r>
      <w:r w:rsidRPr="004A761E">
        <w:rPr>
          <w:b/>
        </w:rPr>
        <w:t xml:space="preserve">) </w:t>
      </w:r>
      <w:r w:rsidRPr="004A761E">
        <w:rPr>
          <w:b/>
          <w:lang w:val="en-US"/>
        </w:rPr>
        <w:t>Limited</w:t>
      </w:r>
      <w:r w:rsidRPr="004A761E">
        <w:rPr>
          <w:b/>
        </w:rPr>
        <w:t xml:space="preserve"> </w:t>
      </w:r>
      <w:r w:rsidRPr="004A761E">
        <w:rPr>
          <w:b/>
          <w:lang w:val="en-US"/>
        </w:rPr>
        <w:t>and Qbe Re (Europe) Limited to</w:t>
      </w:r>
      <w:r w:rsidRPr="004A761E">
        <w:rPr>
          <w:b/>
        </w:rPr>
        <w:t xml:space="preserve"> </w:t>
      </w:r>
      <w:r w:rsidRPr="004A761E">
        <w:rPr>
          <w:b/>
          <w:lang w:val="en-US"/>
        </w:rPr>
        <w:t xml:space="preserve">QBE Europe SA/NV was approved by the Court on 21 December 2018 and will be effected on 01 January 2019. </w:t>
      </w:r>
      <w:r w:rsidR="00E93F64" w:rsidRPr="004A761E">
        <w:rPr>
          <w:b/>
          <w:lang w:val="en-US"/>
        </w:rPr>
        <w:t xml:space="preserve"> </w:t>
      </w:r>
      <w:r w:rsidR="00DE5927" w:rsidRPr="004A761E">
        <w:rPr>
          <w:b/>
        </w:rPr>
        <w:t xml:space="preserve"> </w:t>
      </w:r>
    </w:p>
    <w:p w:rsidR="0063566A" w:rsidRPr="004A761E" w:rsidRDefault="0063566A" w:rsidP="008F770A">
      <w:pPr>
        <w:ind w:firstLine="708"/>
        <w:jc w:val="both"/>
        <w:rPr>
          <w:b/>
          <w:lang w:val="en-US"/>
        </w:rPr>
      </w:pPr>
      <w:r w:rsidRPr="004A761E">
        <w:rPr>
          <w:b/>
          <w:lang w:val="en-US"/>
        </w:rPr>
        <w:t>With a letter, dated October 26th, 2020, the competent authority of UK informed that the portfolio transfer from QBE Insurance (Europe) Limited to QBE Europe SA/NV was approved by the Court on October, 21th, 2020 and will be effected on 01 November 2020.</w:t>
      </w:r>
    </w:p>
    <w:p w:rsidR="0051126E" w:rsidRPr="004A761E" w:rsidRDefault="0051126E" w:rsidP="0051126E">
      <w:pPr>
        <w:ind w:firstLine="708"/>
        <w:jc w:val="both"/>
        <w:rPr>
          <w:b/>
          <w:lang w:val="en-US"/>
        </w:rPr>
      </w:pPr>
      <w:r w:rsidRPr="004A761E">
        <w:rPr>
          <w:b/>
          <w:lang w:val="en-US"/>
        </w:rPr>
        <w:t>Received notification on CBN on 10</w:t>
      </w:r>
      <w:r w:rsidRPr="004A761E">
        <w:rPr>
          <w:b/>
          <w:vertAlign w:val="superscript"/>
          <w:lang w:val="en-US"/>
        </w:rPr>
        <w:t xml:space="preserve"> August</w:t>
      </w:r>
      <w:r w:rsidRPr="004A761E">
        <w:rPr>
          <w:b/>
          <w:lang w:val="en-US"/>
        </w:rPr>
        <w:t xml:space="preserve"> 2023. T</w:t>
      </w:r>
      <w:r w:rsidRPr="004A761E">
        <w:rPr>
          <w:b/>
          <w:lang w:val="en-GB"/>
        </w:rPr>
        <w:t>he competent authority of Belgium informed that the insurer changed the address.</w:t>
      </w:r>
    </w:p>
    <w:p w:rsidR="00DE5927" w:rsidRPr="004A761E" w:rsidRDefault="00DE5927" w:rsidP="00DE5927">
      <w:pPr>
        <w:jc w:val="both"/>
      </w:pPr>
      <w:r w:rsidRPr="004A761E">
        <w:tab/>
        <w:t xml:space="preserve">2. </w:t>
      </w:r>
      <w:r w:rsidRPr="004A761E">
        <w:rPr>
          <w:lang w:val="en-US"/>
        </w:rPr>
        <w:t>Freedom to provide services</w:t>
      </w:r>
      <w:r w:rsidR="00E93F64" w:rsidRPr="004A761E">
        <w:rPr>
          <w:lang w:val="en-US"/>
        </w:rPr>
        <w:t xml:space="preserve"> </w:t>
      </w:r>
      <w:r w:rsidR="00E93F64" w:rsidRPr="004A761E">
        <w:rPr>
          <w:b/>
          <w:lang w:val="en-US"/>
        </w:rPr>
        <w:t>– from its head office</w:t>
      </w:r>
      <w:r w:rsidRPr="004A761E">
        <w:rPr>
          <w:b/>
        </w:rPr>
        <w:t>.</w:t>
      </w:r>
    </w:p>
    <w:p w:rsidR="00DE5927" w:rsidRPr="004A761E" w:rsidRDefault="00DE5927" w:rsidP="00DE5927">
      <w:pPr>
        <w:jc w:val="both"/>
      </w:pPr>
      <w:r w:rsidRPr="004A761E">
        <w:tab/>
        <w:t xml:space="preserve">3. </w:t>
      </w:r>
      <w:r w:rsidRPr="004A761E">
        <w:rPr>
          <w:lang w:val="en-US"/>
        </w:rPr>
        <w:t>Non-life insurance and reinsurance</w:t>
      </w:r>
      <w:r w:rsidRPr="004A761E">
        <w:t xml:space="preserve">. </w:t>
      </w:r>
    </w:p>
    <w:p w:rsidR="00DE5927" w:rsidRPr="004A761E" w:rsidRDefault="00DE5927" w:rsidP="00DE5927">
      <w:pPr>
        <w:jc w:val="both"/>
      </w:pPr>
      <w:r w:rsidRPr="004A761E">
        <w:tab/>
        <w:t xml:space="preserve">4. </w:t>
      </w:r>
      <w:r w:rsidRPr="004A761E">
        <w:rPr>
          <w:lang w:val="en-US"/>
        </w:rPr>
        <w:t>Classes of insurance that the company wishes to carry out in Bulgaria</w:t>
      </w:r>
      <w:r w:rsidRPr="004A761E">
        <w:t>:</w:t>
      </w:r>
    </w:p>
    <w:p w:rsidR="00DE5927" w:rsidRPr="004A761E" w:rsidRDefault="00DE5927" w:rsidP="00DE5927">
      <w:pPr>
        <w:jc w:val="both"/>
        <w:rPr>
          <w:lang w:val="en-US"/>
        </w:rPr>
      </w:pPr>
      <w:r w:rsidRPr="004A761E">
        <w:tab/>
      </w:r>
      <w:r w:rsidRPr="004A761E">
        <w:tab/>
      </w:r>
      <w:r w:rsidRPr="004A761E">
        <w:rPr>
          <w:lang w:val="en-US"/>
        </w:rPr>
        <w:t>Non-life insurance:</w:t>
      </w:r>
    </w:p>
    <w:p w:rsidR="00CE070B" w:rsidRPr="004A761E" w:rsidRDefault="00CE070B" w:rsidP="00CE070B">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CE070B" w:rsidRPr="004A761E" w:rsidRDefault="00CE070B" w:rsidP="00CE070B">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DE5927" w:rsidRPr="004A761E" w:rsidRDefault="00DE5927" w:rsidP="00DE5927">
      <w:pPr>
        <w:jc w:val="both"/>
      </w:pPr>
      <w:r w:rsidRPr="004A761E">
        <w:tab/>
      </w:r>
      <w:r w:rsidRPr="004A761E">
        <w:tab/>
        <w:t xml:space="preserve">4.3. </w:t>
      </w:r>
      <w:r w:rsidRPr="004A761E">
        <w:rPr>
          <w:lang w:val="en-US"/>
        </w:rPr>
        <w:t>Land vehicles</w:t>
      </w:r>
      <w:r w:rsidRPr="004A761E">
        <w:t>;</w:t>
      </w:r>
    </w:p>
    <w:p w:rsidR="00CE070B" w:rsidRPr="004A761E" w:rsidRDefault="00CE070B" w:rsidP="00CE070B">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CE070B" w:rsidRPr="004A761E" w:rsidRDefault="00CE070B" w:rsidP="00CE070B">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DE5927" w:rsidRPr="004A761E" w:rsidRDefault="00DE5927" w:rsidP="00DE5927">
      <w:pPr>
        <w:jc w:val="both"/>
      </w:pPr>
      <w:r w:rsidRPr="004A761E">
        <w:tab/>
      </w:r>
      <w:r w:rsidRPr="004A761E">
        <w:tab/>
        <w:t xml:space="preserve">4.6. </w:t>
      </w:r>
      <w:r w:rsidRPr="004A761E">
        <w:rPr>
          <w:lang w:val="en-US"/>
        </w:rPr>
        <w:t>Ships</w:t>
      </w:r>
      <w:r w:rsidRPr="004A761E">
        <w:t>;</w:t>
      </w:r>
    </w:p>
    <w:p w:rsidR="00DE5927" w:rsidRPr="004A761E" w:rsidRDefault="00DE5927" w:rsidP="00DE5927">
      <w:pPr>
        <w:jc w:val="both"/>
      </w:pPr>
      <w:r w:rsidRPr="004A761E">
        <w:tab/>
      </w:r>
      <w:r w:rsidRPr="004A761E">
        <w:tab/>
        <w:t xml:space="preserve">4.7. </w:t>
      </w:r>
      <w:r w:rsidRPr="004A761E">
        <w:rPr>
          <w:lang w:val="en-US"/>
        </w:rPr>
        <w:t>Goods in transit</w:t>
      </w:r>
      <w:r w:rsidRPr="004A761E">
        <w:t>;</w:t>
      </w:r>
    </w:p>
    <w:p w:rsidR="00DE5927" w:rsidRPr="004A761E" w:rsidRDefault="00DE5927" w:rsidP="00DE5927">
      <w:pPr>
        <w:jc w:val="both"/>
      </w:pPr>
      <w:r w:rsidRPr="004A761E">
        <w:tab/>
      </w:r>
      <w:r w:rsidRPr="004A761E">
        <w:tab/>
        <w:t xml:space="preserve">4.8. </w:t>
      </w:r>
      <w:r w:rsidRPr="004A761E">
        <w:rPr>
          <w:lang w:val="en-US"/>
        </w:rPr>
        <w:t>Fire and natural forces</w:t>
      </w:r>
      <w:r w:rsidRPr="004A761E">
        <w:t>;</w:t>
      </w:r>
    </w:p>
    <w:p w:rsidR="00DE5927" w:rsidRPr="004A761E" w:rsidRDefault="00DE5927" w:rsidP="00DE5927">
      <w:pPr>
        <w:jc w:val="both"/>
      </w:pPr>
      <w:r w:rsidRPr="004A761E">
        <w:tab/>
      </w:r>
      <w:r w:rsidRPr="004A761E">
        <w:tab/>
        <w:t xml:space="preserve">4.9. </w:t>
      </w:r>
      <w:r w:rsidR="00CE070B" w:rsidRPr="004A761E">
        <w:rPr>
          <w:lang w:val="en-US"/>
        </w:rPr>
        <w:t>Other d</w:t>
      </w:r>
      <w:r w:rsidRPr="004A761E">
        <w:rPr>
          <w:lang w:val="en-US"/>
        </w:rPr>
        <w:t>amage to property</w:t>
      </w:r>
      <w:r w:rsidRPr="004A761E">
        <w:t>;</w:t>
      </w:r>
    </w:p>
    <w:p w:rsidR="00CE5412" w:rsidRPr="004A761E" w:rsidRDefault="00CE5412" w:rsidP="00CE5412">
      <w:pPr>
        <w:jc w:val="both"/>
        <w:rPr>
          <w:lang w:val="en-US"/>
        </w:rPr>
      </w:pPr>
      <w:r w:rsidRPr="004A761E">
        <w:rPr>
          <w:lang w:val="en-US"/>
        </w:rPr>
        <w:tab/>
      </w:r>
      <w:r w:rsidRPr="004A761E">
        <w:rPr>
          <w:lang w:val="en-US"/>
        </w:rPr>
        <w:tab/>
        <w:t>4.10b. Motor vehicle liability – only carriers liability;</w:t>
      </w:r>
    </w:p>
    <w:p w:rsidR="00CE070B" w:rsidRPr="004A761E" w:rsidRDefault="00CE070B" w:rsidP="00CE070B">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DE5927" w:rsidRPr="004A761E" w:rsidRDefault="00DE5927" w:rsidP="00DE5927">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DE5927" w:rsidRPr="004A761E" w:rsidRDefault="00DE5927" w:rsidP="00DE5927">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85EC7" w:rsidRPr="004A761E" w:rsidRDefault="00B85EC7" w:rsidP="00B85EC7">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B85EC7" w:rsidRPr="004A761E" w:rsidRDefault="00B85EC7" w:rsidP="00B85EC7">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DE5927" w:rsidRPr="004A761E" w:rsidRDefault="00DE5927" w:rsidP="00DE5927">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B85EC7" w:rsidRPr="004A761E">
        <w:rPr>
          <w:lang w:val="en-US"/>
        </w:rPr>
        <w:t>;</w:t>
      </w:r>
    </w:p>
    <w:p w:rsidR="00B85EC7" w:rsidRPr="004A761E" w:rsidRDefault="00B85EC7" w:rsidP="00B85EC7">
      <w:pPr>
        <w:jc w:val="both"/>
      </w:pPr>
      <w:r w:rsidRPr="004A761E">
        <w:tab/>
      </w:r>
      <w:r w:rsidRPr="004A761E">
        <w:tab/>
        <w:t>4.</w:t>
      </w:r>
      <w:r w:rsidRPr="004A761E">
        <w:rPr>
          <w:lang w:val="en-US"/>
        </w:rPr>
        <w:t>17</w:t>
      </w:r>
      <w:r w:rsidRPr="004A761E">
        <w:t xml:space="preserve">. </w:t>
      </w:r>
      <w:r w:rsidR="00E4318F" w:rsidRPr="004A761E">
        <w:rPr>
          <w:lang w:val="en-US"/>
        </w:rPr>
        <w:t>Legal expenses</w:t>
      </w:r>
      <w:r w:rsidR="00A75EB0" w:rsidRPr="004A761E">
        <w:rPr>
          <w:lang w:val="en-US"/>
        </w:rPr>
        <w:t xml:space="preserve"> </w:t>
      </w:r>
      <w:r w:rsidR="00A75EB0" w:rsidRPr="004A761E">
        <w:t xml:space="preserve">– </w:t>
      </w:r>
      <w:r w:rsidR="00A75EB0" w:rsidRPr="004A761E">
        <w:rPr>
          <w:lang w:val="en-US"/>
        </w:rPr>
        <w:t>the insurer chose the option in Art. 200 (</w:t>
      </w:r>
      <w:r w:rsidR="00BC4C9E" w:rsidRPr="004A761E">
        <w:rPr>
          <w:lang w:val="en-US"/>
        </w:rPr>
        <w:t>3</w:t>
      </w:r>
      <w:r w:rsidR="00A75EB0" w:rsidRPr="004A761E">
        <w:rPr>
          <w:lang w:val="en-US"/>
        </w:rPr>
        <w:t>) of Directive 2009/138/EC</w:t>
      </w:r>
      <w:r w:rsidRPr="004A761E">
        <w:t>;</w:t>
      </w:r>
    </w:p>
    <w:p w:rsidR="00B85EC7" w:rsidRPr="004A761E" w:rsidRDefault="00B85EC7" w:rsidP="00B85EC7">
      <w:pPr>
        <w:jc w:val="both"/>
        <w:rPr>
          <w:lang w:val="en-US"/>
        </w:rPr>
      </w:pPr>
      <w:r w:rsidRPr="004A761E">
        <w:tab/>
      </w:r>
      <w:r w:rsidRPr="004A761E">
        <w:tab/>
        <w:t>4.</w:t>
      </w:r>
      <w:r w:rsidRPr="004A761E">
        <w:rPr>
          <w:lang w:val="en-US"/>
        </w:rPr>
        <w:t>18</w:t>
      </w:r>
      <w:r w:rsidRPr="004A761E">
        <w:t xml:space="preserve">. </w:t>
      </w:r>
      <w:r w:rsidR="00E4318F" w:rsidRPr="004A761E">
        <w:rPr>
          <w:lang w:val="en-US"/>
        </w:rPr>
        <w:t>Assistance.</w:t>
      </w:r>
    </w:p>
    <w:p w:rsidR="00A37EBA" w:rsidRPr="004A761E" w:rsidRDefault="00A37EBA" w:rsidP="00B85EC7">
      <w:pPr>
        <w:jc w:val="both"/>
        <w:rPr>
          <w:lang w:val="en-US"/>
        </w:rPr>
      </w:pPr>
    </w:p>
    <w:p w:rsidR="00A37EBA" w:rsidRPr="004A761E" w:rsidRDefault="00A37EBA" w:rsidP="00B85EC7">
      <w:pPr>
        <w:jc w:val="both"/>
        <w:rPr>
          <w:lang w:val="en-US"/>
        </w:rPr>
      </w:pPr>
      <w:r w:rsidRPr="004A761E">
        <w:rPr>
          <w:lang w:val="en-US"/>
        </w:rPr>
        <w:tab/>
      </w:r>
      <w:r w:rsidRPr="004A761E">
        <w:rPr>
          <w:lang w:val="en-US"/>
        </w:rPr>
        <w:tab/>
        <w:t>Reinsurance:</w:t>
      </w:r>
    </w:p>
    <w:p w:rsidR="00A37EBA" w:rsidRPr="004A761E" w:rsidRDefault="00A37EBA" w:rsidP="00B85EC7">
      <w:pPr>
        <w:jc w:val="both"/>
      </w:pPr>
      <w:r w:rsidRPr="004A761E">
        <w:rPr>
          <w:lang w:val="en-US"/>
        </w:rPr>
        <w:tab/>
      </w:r>
      <w:r w:rsidRPr="004A761E">
        <w:rPr>
          <w:lang w:val="en-US"/>
        </w:rPr>
        <w:tab/>
        <w:t xml:space="preserve">All </w:t>
      </w:r>
      <w:r w:rsidR="00EC13EE" w:rsidRPr="004A761E">
        <w:rPr>
          <w:lang w:val="en-US"/>
        </w:rPr>
        <w:t>n</w:t>
      </w:r>
      <w:r w:rsidRPr="004A761E">
        <w:rPr>
          <w:lang w:val="en-US"/>
        </w:rPr>
        <w:t xml:space="preserve">on-life and </w:t>
      </w:r>
      <w:r w:rsidR="00EC13EE" w:rsidRPr="004A761E">
        <w:rPr>
          <w:lang w:val="en-US"/>
        </w:rPr>
        <w:t>l</w:t>
      </w:r>
      <w:r w:rsidRPr="004A761E">
        <w:rPr>
          <w:lang w:val="en-US"/>
        </w:rPr>
        <w:t xml:space="preserve">ife insurance classes. </w:t>
      </w:r>
    </w:p>
    <w:p w:rsidR="00DE5927" w:rsidRPr="004A761E" w:rsidRDefault="00DE5927" w:rsidP="00DE5927">
      <w:pPr>
        <w:jc w:val="both"/>
        <w:rPr>
          <w:lang w:val="en-US"/>
        </w:rPr>
      </w:pPr>
      <w:r w:rsidRPr="004A761E">
        <w:rPr>
          <w:lang w:val="en-US"/>
        </w:rPr>
        <w:tab/>
        <w:t xml:space="preserve">5. Address: </w:t>
      </w:r>
      <w:r w:rsidR="0051126E" w:rsidRPr="004A761E">
        <w:rPr>
          <w:lang w:val="de-DE"/>
        </w:rPr>
        <w:t>Place du Champ de Mars 5, 1050 Bruxelles, Belgium</w:t>
      </w:r>
      <w:r w:rsidRPr="004A761E">
        <w:rPr>
          <w:lang w:val="en-US"/>
        </w:rPr>
        <w:t>.</w:t>
      </w:r>
    </w:p>
    <w:p w:rsidR="00FC044D" w:rsidRPr="004A761E" w:rsidRDefault="00FC044D" w:rsidP="00E05B20">
      <w:pPr>
        <w:jc w:val="center"/>
        <w:rPr>
          <w:b/>
          <w:u w:val="single"/>
          <w:lang w:val="en-US"/>
        </w:rPr>
      </w:pPr>
    </w:p>
    <w:p w:rsidR="00467746" w:rsidRPr="004A761E" w:rsidRDefault="00467746" w:rsidP="00467746">
      <w:pPr>
        <w:jc w:val="both"/>
        <w:rPr>
          <w:b/>
        </w:rPr>
      </w:pPr>
      <w:r w:rsidRPr="004A761E">
        <w:rPr>
          <w:b/>
          <w:lang w:val="en-US"/>
        </w:rPr>
        <w:t>I</w:t>
      </w:r>
      <w:r w:rsidRPr="004A761E">
        <w:rPr>
          <w:b/>
        </w:rPr>
        <w:t>.</w:t>
      </w:r>
      <w:r w:rsidRPr="004A761E">
        <w:rPr>
          <w:b/>
        </w:rPr>
        <w:tab/>
        <w:t>1. QBE Europe SA/NV</w:t>
      </w:r>
      <w:r w:rsidRPr="004A761E">
        <w:rPr>
          <w:b/>
          <w:lang w:val="en-US"/>
        </w:rPr>
        <w:t xml:space="preserve"> </w:t>
      </w:r>
      <w:r w:rsidRPr="004A761E">
        <w:rPr>
          <w:b/>
        </w:rPr>
        <w:t xml:space="preserve"> </w:t>
      </w:r>
    </w:p>
    <w:p w:rsidR="00467746" w:rsidRPr="004A761E" w:rsidRDefault="00467746" w:rsidP="00467746">
      <w:pPr>
        <w:jc w:val="both"/>
      </w:pPr>
      <w:r w:rsidRPr="004A761E">
        <w:tab/>
        <w:t xml:space="preserve">2. </w:t>
      </w:r>
      <w:r w:rsidRPr="004A761E">
        <w:rPr>
          <w:lang w:val="en-US"/>
        </w:rPr>
        <w:t xml:space="preserve">Freedom to provide services </w:t>
      </w:r>
      <w:r w:rsidRPr="004A761E">
        <w:rPr>
          <w:b/>
          <w:lang w:val="en-US"/>
        </w:rPr>
        <w:t>– from its branch in United Kingdom</w:t>
      </w:r>
      <w:r w:rsidRPr="004A761E">
        <w:rPr>
          <w:b/>
        </w:rPr>
        <w:t>.</w:t>
      </w:r>
    </w:p>
    <w:p w:rsidR="00467746" w:rsidRPr="004A761E" w:rsidRDefault="00467746" w:rsidP="00467746">
      <w:pPr>
        <w:jc w:val="both"/>
      </w:pPr>
      <w:r w:rsidRPr="004A761E">
        <w:tab/>
        <w:t xml:space="preserve">3. </w:t>
      </w:r>
      <w:r w:rsidRPr="004A761E">
        <w:rPr>
          <w:lang w:val="en-US"/>
        </w:rPr>
        <w:t>Non-life insurance and reinsurance</w:t>
      </w:r>
      <w:r w:rsidRPr="004A761E">
        <w:t xml:space="preserve">. </w:t>
      </w:r>
    </w:p>
    <w:p w:rsidR="00467746" w:rsidRPr="004A761E" w:rsidRDefault="00467746" w:rsidP="00467746">
      <w:pPr>
        <w:jc w:val="both"/>
      </w:pPr>
      <w:r w:rsidRPr="004A761E">
        <w:tab/>
        <w:t xml:space="preserve">4. </w:t>
      </w:r>
      <w:r w:rsidRPr="004A761E">
        <w:rPr>
          <w:lang w:val="en-US"/>
        </w:rPr>
        <w:t>Classes of insurance that the company wishes to carry out in Bulgaria</w:t>
      </w:r>
      <w:r w:rsidRPr="004A761E">
        <w:t>:</w:t>
      </w:r>
    </w:p>
    <w:p w:rsidR="00467746" w:rsidRPr="004A761E" w:rsidRDefault="00467746" w:rsidP="00467746">
      <w:pPr>
        <w:jc w:val="both"/>
        <w:rPr>
          <w:lang w:val="en-US"/>
        </w:rPr>
      </w:pPr>
      <w:r w:rsidRPr="004A761E">
        <w:tab/>
      </w:r>
      <w:r w:rsidRPr="004A761E">
        <w:tab/>
      </w:r>
      <w:r w:rsidRPr="004A761E">
        <w:rPr>
          <w:lang w:val="en-US"/>
        </w:rPr>
        <w:t>Non-life insurance:</w:t>
      </w:r>
    </w:p>
    <w:p w:rsidR="00467746" w:rsidRPr="004A761E" w:rsidRDefault="00467746" w:rsidP="00467746">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467746" w:rsidRPr="004A761E" w:rsidRDefault="00467746" w:rsidP="00467746">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467746" w:rsidRPr="004A761E" w:rsidRDefault="00467746" w:rsidP="00467746">
      <w:pPr>
        <w:jc w:val="both"/>
      </w:pPr>
      <w:r w:rsidRPr="004A761E">
        <w:tab/>
      </w:r>
      <w:r w:rsidRPr="004A761E">
        <w:tab/>
        <w:t xml:space="preserve">4.3. </w:t>
      </w:r>
      <w:r w:rsidRPr="004A761E">
        <w:rPr>
          <w:lang w:val="en-US"/>
        </w:rPr>
        <w:t>Land vehicles</w:t>
      </w:r>
      <w:r w:rsidRPr="004A761E">
        <w:t>;</w:t>
      </w:r>
    </w:p>
    <w:p w:rsidR="00467746" w:rsidRPr="004A761E" w:rsidRDefault="00467746" w:rsidP="00467746">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467746" w:rsidRPr="004A761E" w:rsidRDefault="00467746" w:rsidP="00467746">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467746" w:rsidRPr="004A761E" w:rsidRDefault="00467746" w:rsidP="00467746">
      <w:pPr>
        <w:jc w:val="both"/>
      </w:pPr>
      <w:r w:rsidRPr="004A761E">
        <w:tab/>
      </w:r>
      <w:r w:rsidRPr="004A761E">
        <w:tab/>
        <w:t xml:space="preserve">4.6. </w:t>
      </w:r>
      <w:r w:rsidRPr="004A761E">
        <w:rPr>
          <w:lang w:val="en-US"/>
        </w:rPr>
        <w:t>Ships</w:t>
      </w:r>
      <w:r w:rsidRPr="004A761E">
        <w:t>;</w:t>
      </w:r>
    </w:p>
    <w:p w:rsidR="00467746" w:rsidRPr="004A761E" w:rsidRDefault="00467746" w:rsidP="00467746">
      <w:pPr>
        <w:jc w:val="both"/>
      </w:pPr>
      <w:r w:rsidRPr="004A761E">
        <w:tab/>
      </w:r>
      <w:r w:rsidRPr="004A761E">
        <w:tab/>
        <w:t xml:space="preserve">4.7. </w:t>
      </w:r>
      <w:r w:rsidRPr="004A761E">
        <w:rPr>
          <w:lang w:val="en-US"/>
        </w:rPr>
        <w:t>Goods in transit</w:t>
      </w:r>
      <w:r w:rsidRPr="004A761E">
        <w:t>;</w:t>
      </w:r>
    </w:p>
    <w:p w:rsidR="00467746" w:rsidRPr="004A761E" w:rsidRDefault="00467746" w:rsidP="00467746">
      <w:pPr>
        <w:jc w:val="both"/>
      </w:pPr>
      <w:r w:rsidRPr="004A761E">
        <w:tab/>
      </w:r>
      <w:r w:rsidRPr="004A761E">
        <w:tab/>
        <w:t xml:space="preserve">4.8. </w:t>
      </w:r>
      <w:r w:rsidRPr="004A761E">
        <w:rPr>
          <w:lang w:val="en-US"/>
        </w:rPr>
        <w:t>Fire and natural forces</w:t>
      </w:r>
      <w:r w:rsidRPr="004A761E">
        <w:t>;</w:t>
      </w:r>
    </w:p>
    <w:p w:rsidR="00467746" w:rsidRPr="004A761E" w:rsidRDefault="00467746" w:rsidP="00467746">
      <w:pPr>
        <w:jc w:val="both"/>
        <w:rPr>
          <w:lang w:val="en-US"/>
        </w:rPr>
      </w:pPr>
      <w:r w:rsidRPr="004A761E">
        <w:tab/>
      </w:r>
      <w:r w:rsidRPr="004A761E">
        <w:tab/>
        <w:t xml:space="preserve">4.9. </w:t>
      </w:r>
      <w:r w:rsidRPr="004A761E">
        <w:rPr>
          <w:lang w:val="en-US"/>
        </w:rPr>
        <w:t>Other damage to property</w:t>
      </w:r>
      <w:r w:rsidRPr="004A761E">
        <w:t>;</w:t>
      </w:r>
    </w:p>
    <w:p w:rsidR="00467746" w:rsidRPr="004A761E" w:rsidRDefault="00467746" w:rsidP="00467746">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467746" w:rsidRPr="004A761E" w:rsidRDefault="00467746" w:rsidP="0046774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467746" w:rsidRPr="004A761E" w:rsidRDefault="00467746" w:rsidP="0046774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467746" w:rsidRPr="004A761E" w:rsidRDefault="00467746" w:rsidP="00467746">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467746" w:rsidRPr="004A761E" w:rsidRDefault="00467746" w:rsidP="00467746">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467746" w:rsidRPr="004A761E" w:rsidRDefault="00467746" w:rsidP="0046774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467746" w:rsidRPr="004A761E" w:rsidRDefault="00467746" w:rsidP="00467746">
      <w:pPr>
        <w:jc w:val="both"/>
      </w:pPr>
      <w:r w:rsidRPr="004A761E">
        <w:tab/>
      </w:r>
      <w:r w:rsidRPr="004A761E">
        <w:tab/>
        <w:t>4.</w:t>
      </w:r>
      <w:r w:rsidRPr="004A761E">
        <w:rPr>
          <w:lang w:val="en-US"/>
        </w:rPr>
        <w:t>17</w:t>
      </w:r>
      <w:r w:rsidRPr="004A761E">
        <w:t xml:space="preserve">. </w:t>
      </w:r>
      <w:r w:rsidRPr="004A761E">
        <w:rPr>
          <w:lang w:val="en-US"/>
        </w:rPr>
        <w:t>Legal expenses</w:t>
      </w:r>
      <w:r w:rsidR="004C3389" w:rsidRPr="004A761E">
        <w:rPr>
          <w:lang w:val="en-US"/>
        </w:rPr>
        <w:t xml:space="preserve"> </w:t>
      </w:r>
      <w:r w:rsidR="004C3389" w:rsidRPr="004A761E">
        <w:t xml:space="preserve">– </w:t>
      </w:r>
      <w:r w:rsidR="004C3389" w:rsidRPr="004A761E">
        <w:rPr>
          <w:lang w:val="en-US"/>
        </w:rPr>
        <w:t>the insurer chose the option in Art. 200 (</w:t>
      </w:r>
      <w:r w:rsidR="00BC4C9E" w:rsidRPr="004A761E">
        <w:rPr>
          <w:lang w:val="en-US"/>
        </w:rPr>
        <w:t>3</w:t>
      </w:r>
      <w:r w:rsidR="004C3389" w:rsidRPr="004A761E">
        <w:rPr>
          <w:lang w:val="en-US"/>
        </w:rPr>
        <w:t>) of Directive 2009/138/EC</w:t>
      </w:r>
      <w:r w:rsidRPr="004A761E">
        <w:t>;</w:t>
      </w:r>
    </w:p>
    <w:p w:rsidR="00467746" w:rsidRPr="004A761E" w:rsidRDefault="00467746" w:rsidP="00467746">
      <w:pPr>
        <w:jc w:val="both"/>
        <w:rPr>
          <w:lang w:val="en-US"/>
        </w:rPr>
      </w:pPr>
      <w:r w:rsidRPr="004A761E">
        <w:tab/>
      </w:r>
      <w:r w:rsidRPr="004A761E">
        <w:tab/>
        <w:t>4.</w:t>
      </w:r>
      <w:r w:rsidRPr="004A761E">
        <w:rPr>
          <w:lang w:val="en-US"/>
        </w:rPr>
        <w:t>18</w:t>
      </w:r>
      <w:r w:rsidRPr="004A761E">
        <w:t xml:space="preserve">. </w:t>
      </w:r>
      <w:r w:rsidRPr="004A761E">
        <w:rPr>
          <w:lang w:val="en-US"/>
        </w:rPr>
        <w:t>Assistance.</w:t>
      </w:r>
    </w:p>
    <w:p w:rsidR="00467746" w:rsidRPr="004A761E" w:rsidRDefault="00467746" w:rsidP="00467746">
      <w:pPr>
        <w:jc w:val="both"/>
        <w:rPr>
          <w:lang w:val="en-US"/>
        </w:rPr>
      </w:pPr>
    </w:p>
    <w:p w:rsidR="00467746" w:rsidRPr="004A761E" w:rsidRDefault="00467746" w:rsidP="00467746">
      <w:pPr>
        <w:jc w:val="both"/>
        <w:rPr>
          <w:lang w:val="en-US"/>
        </w:rPr>
      </w:pPr>
      <w:r w:rsidRPr="004A761E">
        <w:rPr>
          <w:lang w:val="en-US"/>
        </w:rPr>
        <w:tab/>
      </w:r>
      <w:r w:rsidRPr="004A761E">
        <w:rPr>
          <w:lang w:val="en-US"/>
        </w:rPr>
        <w:tab/>
        <w:t>Reinsurance:</w:t>
      </w:r>
    </w:p>
    <w:p w:rsidR="00467746" w:rsidRPr="004A761E" w:rsidRDefault="00467746" w:rsidP="00467746">
      <w:pPr>
        <w:jc w:val="both"/>
      </w:pPr>
      <w:r w:rsidRPr="004A761E">
        <w:rPr>
          <w:lang w:val="en-US"/>
        </w:rPr>
        <w:tab/>
      </w:r>
      <w:r w:rsidRPr="004A761E">
        <w:rPr>
          <w:lang w:val="en-US"/>
        </w:rPr>
        <w:tab/>
        <w:t xml:space="preserve">All non-life and life insurance classes. </w:t>
      </w:r>
    </w:p>
    <w:p w:rsidR="00467746" w:rsidRPr="004A761E" w:rsidRDefault="00467746" w:rsidP="00467746">
      <w:pPr>
        <w:jc w:val="both"/>
        <w:rPr>
          <w:lang w:val="en-US"/>
        </w:rPr>
      </w:pPr>
      <w:r w:rsidRPr="004A761E">
        <w:rPr>
          <w:lang w:val="en-US"/>
        </w:rPr>
        <w:tab/>
        <w:t xml:space="preserve">5. Address: </w:t>
      </w:r>
      <w:r w:rsidR="00466589" w:rsidRPr="004A761E">
        <w:rPr>
          <w:lang w:val="en-US"/>
        </w:rPr>
        <w:t>Plantation Place, 30 Fenchurch Street, London EC3M 3BD, United Kingdom.</w:t>
      </w:r>
    </w:p>
    <w:p w:rsidR="00C50015" w:rsidRPr="004A761E" w:rsidRDefault="00C50015" w:rsidP="00E05B20">
      <w:pPr>
        <w:jc w:val="center"/>
        <w:rPr>
          <w:b/>
          <w:u w:val="single"/>
          <w:lang w:val="en-US"/>
        </w:rPr>
      </w:pPr>
    </w:p>
    <w:p w:rsidR="00ED4DF0" w:rsidRPr="004A761E" w:rsidRDefault="00ED4DF0" w:rsidP="00ED4DF0">
      <w:pPr>
        <w:jc w:val="both"/>
        <w:rPr>
          <w:b/>
        </w:rPr>
      </w:pPr>
      <w:r w:rsidRPr="004A761E">
        <w:rPr>
          <w:b/>
          <w:lang w:val="en-US"/>
        </w:rPr>
        <w:t>II</w:t>
      </w:r>
      <w:r w:rsidRPr="004A761E">
        <w:rPr>
          <w:b/>
        </w:rPr>
        <w:t>.</w:t>
      </w:r>
      <w:r w:rsidRPr="004A761E">
        <w:rPr>
          <w:b/>
        </w:rPr>
        <w:tab/>
        <w:t>1. QBE Europe SA/NV</w:t>
      </w:r>
      <w:r w:rsidRPr="004A761E">
        <w:rPr>
          <w:b/>
          <w:lang w:val="en-US"/>
        </w:rPr>
        <w:t xml:space="preserve"> </w:t>
      </w:r>
      <w:r w:rsidRPr="004A761E">
        <w:rPr>
          <w:b/>
        </w:rPr>
        <w:t xml:space="preserve"> </w:t>
      </w:r>
    </w:p>
    <w:p w:rsidR="00ED4DF0" w:rsidRPr="004A761E" w:rsidRDefault="00ED4DF0" w:rsidP="00ED4DF0">
      <w:pPr>
        <w:jc w:val="both"/>
      </w:pPr>
      <w:r w:rsidRPr="004A761E">
        <w:tab/>
        <w:t xml:space="preserve">2. </w:t>
      </w:r>
      <w:r w:rsidRPr="004A761E">
        <w:rPr>
          <w:lang w:val="en-US"/>
        </w:rPr>
        <w:t xml:space="preserve">Freedom to provide services </w:t>
      </w:r>
      <w:r w:rsidRPr="004A761E">
        <w:rPr>
          <w:b/>
          <w:lang w:val="en-US"/>
        </w:rPr>
        <w:t>– from its branch in Denmark</w:t>
      </w:r>
      <w:r w:rsidRPr="004A761E">
        <w:rPr>
          <w:b/>
        </w:rPr>
        <w:t>.</w:t>
      </w:r>
    </w:p>
    <w:p w:rsidR="00ED4DF0" w:rsidRPr="004A761E" w:rsidRDefault="00ED4DF0" w:rsidP="00ED4DF0">
      <w:pPr>
        <w:jc w:val="both"/>
      </w:pPr>
      <w:r w:rsidRPr="004A761E">
        <w:tab/>
        <w:t xml:space="preserve">3. </w:t>
      </w:r>
      <w:r w:rsidRPr="004A761E">
        <w:rPr>
          <w:lang w:val="en-US"/>
        </w:rPr>
        <w:t>Non-life insurance and reinsurance</w:t>
      </w:r>
      <w:r w:rsidRPr="004A761E">
        <w:t xml:space="preserve">. </w:t>
      </w:r>
    </w:p>
    <w:p w:rsidR="00ED4DF0" w:rsidRPr="004A761E" w:rsidRDefault="00ED4DF0" w:rsidP="00ED4DF0">
      <w:pPr>
        <w:jc w:val="both"/>
      </w:pPr>
      <w:r w:rsidRPr="004A761E">
        <w:tab/>
        <w:t xml:space="preserve">4. </w:t>
      </w:r>
      <w:r w:rsidRPr="004A761E">
        <w:rPr>
          <w:lang w:val="en-US"/>
        </w:rPr>
        <w:t>Classes of insurance that the company wishes to carry out in Bulgaria</w:t>
      </w:r>
      <w:r w:rsidRPr="004A761E">
        <w:t>:</w:t>
      </w:r>
    </w:p>
    <w:p w:rsidR="00ED4DF0" w:rsidRPr="004A761E" w:rsidRDefault="00ED4DF0" w:rsidP="00ED4DF0">
      <w:pPr>
        <w:jc w:val="both"/>
        <w:rPr>
          <w:lang w:val="en-US"/>
        </w:rPr>
      </w:pPr>
      <w:r w:rsidRPr="004A761E">
        <w:tab/>
      </w:r>
      <w:r w:rsidRPr="004A761E">
        <w:tab/>
      </w:r>
      <w:r w:rsidRPr="004A761E">
        <w:rPr>
          <w:lang w:val="en-US"/>
        </w:rPr>
        <w:t>Non-life insurance:</w:t>
      </w:r>
    </w:p>
    <w:p w:rsidR="00ED4DF0" w:rsidRPr="004A761E" w:rsidRDefault="00ED4DF0" w:rsidP="00ED4DF0">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ED4DF0" w:rsidRPr="004A761E" w:rsidRDefault="00ED4DF0" w:rsidP="00ED4DF0">
      <w:pPr>
        <w:jc w:val="both"/>
      </w:pPr>
      <w:r w:rsidRPr="004A761E">
        <w:tab/>
      </w:r>
      <w:r w:rsidRPr="004A761E">
        <w:tab/>
        <w:t xml:space="preserve">4.3. </w:t>
      </w:r>
      <w:r w:rsidRPr="004A761E">
        <w:rPr>
          <w:lang w:val="en-US"/>
        </w:rPr>
        <w:t>Land vehicles</w:t>
      </w:r>
      <w:r w:rsidRPr="004A761E">
        <w:t>;</w:t>
      </w:r>
    </w:p>
    <w:p w:rsidR="00ED4DF0" w:rsidRPr="004A761E" w:rsidRDefault="00ED4DF0" w:rsidP="00ED4DF0">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ED4DF0" w:rsidRPr="004A761E" w:rsidRDefault="00ED4DF0" w:rsidP="00ED4DF0">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ED4DF0" w:rsidRPr="004A761E" w:rsidRDefault="00ED4DF0" w:rsidP="00ED4DF0">
      <w:pPr>
        <w:jc w:val="both"/>
      </w:pPr>
      <w:r w:rsidRPr="004A761E">
        <w:tab/>
      </w:r>
      <w:r w:rsidRPr="004A761E">
        <w:tab/>
        <w:t xml:space="preserve">4.6. </w:t>
      </w:r>
      <w:r w:rsidRPr="004A761E">
        <w:rPr>
          <w:lang w:val="en-US"/>
        </w:rPr>
        <w:t>Ships</w:t>
      </w:r>
      <w:r w:rsidRPr="004A761E">
        <w:t>;</w:t>
      </w:r>
    </w:p>
    <w:p w:rsidR="00ED4DF0" w:rsidRPr="004A761E" w:rsidRDefault="00ED4DF0" w:rsidP="00ED4DF0">
      <w:pPr>
        <w:jc w:val="both"/>
      </w:pPr>
      <w:r w:rsidRPr="004A761E">
        <w:tab/>
      </w:r>
      <w:r w:rsidRPr="004A761E">
        <w:tab/>
        <w:t xml:space="preserve">4.7. </w:t>
      </w:r>
      <w:r w:rsidRPr="004A761E">
        <w:rPr>
          <w:lang w:val="en-US"/>
        </w:rPr>
        <w:t>Goods in transit</w:t>
      </w:r>
      <w:r w:rsidRPr="004A761E">
        <w:t>;</w:t>
      </w:r>
    </w:p>
    <w:p w:rsidR="00ED4DF0" w:rsidRPr="004A761E" w:rsidRDefault="00ED4DF0" w:rsidP="00ED4DF0">
      <w:pPr>
        <w:jc w:val="both"/>
      </w:pPr>
      <w:r w:rsidRPr="004A761E">
        <w:tab/>
      </w:r>
      <w:r w:rsidRPr="004A761E">
        <w:tab/>
        <w:t xml:space="preserve">4.8. </w:t>
      </w:r>
      <w:r w:rsidRPr="004A761E">
        <w:rPr>
          <w:lang w:val="en-US"/>
        </w:rPr>
        <w:t>Fire and natural forces</w:t>
      </w:r>
      <w:r w:rsidRPr="004A761E">
        <w:t>;</w:t>
      </w:r>
    </w:p>
    <w:p w:rsidR="00ED4DF0" w:rsidRPr="004A761E" w:rsidRDefault="00ED4DF0" w:rsidP="00ED4DF0">
      <w:pPr>
        <w:jc w:val="both"/>
      </w:pPr>
      <w:r w:rsidRPr="004A761E">
        <w:tab/>
      </w:r>
      <w:r w:rsidRPr="004A761E">
        <w:tab/>
        <w:t xml:space="preserve">4.9. </w:t>
      </w:r>
      <w:r w:rsidRPr="004A761E">
        <w:rPr>
          <w:lang w:val="en-US"/>
        </w:rPr>
        <w:t>Other damage to property</w:t>
      </w:r>
      <w:r w:rsidRPr="004A761E">
        <w:t>;</w:t>
      </w:r>
    </w:p>
    <w:p w:rsidR="00ED4DF0" w:rsidRPr="004A761E" w:rsidRDefault="00ED4DF0" w:rsidP="00ED4DF0">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ED4DF0" w:rsidRPr="004A761E" w:rsidRDefault="00ED4DF0" w:rsidP="00ED4DF0">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D4DF0" w:rsidRPr="004A761E" w:rsidRDefault="00ED4DF0" w:rsidP="00ED4DF0">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D4DF0" w:rsidRPr="004A761E" w:rsidRDefault="00ED4DF0" w:rsidP="00ED4DF0">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ED4DF0" w:rsidRPr="004A761E" w:rsidRDefault="00ED4DF0" w:rsidP="00ED4DF0">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ED4DF0" w:rsidRPr="004A761E" w:rsidRDefault="00ED4DF0" w:rsidP="00ED4DF0">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ED4DF0" w:rsidRPr="004A761E" w:rsidRDefault="00ED4DF0" w:rsidP="00ED4DF0">
      <w:pPr>
        <w:jc w:val="both"/>
      </w:pPr>
      <w:r w:rsidRPr="004A761E">
        <w:tab/>
      </w:r>
      <w:r w:rsidRPr="004A761E">
        <w:tab/>
        <w:t>4.</w:t>
      </w:r>
      <w:r w:rsidRPr="004A761E">
        <w:rPr>
          <w:lang w:val="en-US"/>
        </w:rPr>
        <w:t>17</w:t>
      </w:r>
      <w:r w:rsidRPr="004A761E">
        <w:t xml:space="preserve">. </w:t>
      </w:r>
      <w:r w:rsidRPr="004A761E">
        <w:rPr>
          <w:lang w:val="en-US"/>
        </w:rPr>
        <w:t>Legal expenses</w:t>
      </w:r>
      <w:r w:rsidR="004C3389" w:rsidRPr="004A761E">
        <w:rPr>
          <w:lang w:val="en-US"/>
        </w:rPr>
        <w:t xml:space="preserve"> </w:t>
      </w:r>
      <w:r w:rsidR="004C3389" w:rsidRPr="004A761E">
        <w:t xml:space="preserve">– </w:t>
      </w:r>
      <w:r w:rsidR="004C3389" w:rsidRPr="004A761E">
        <w:rPr>
          <w:lang w:val="en-US"/>
        </w:rPr>
        <w:t>the insurer chose the option in Art. 200 (</w:t>
      </w:r>
      <w:r w:rsidR="00BC4C9E" w:rsidRPr="004A761E">
        <w:rPr>
          <w:lang w:val="en-US"/>
        </w:rPr>
        <w:t>3</w:t>
      </w:r>
      <w:r w:rsidR="004C3389" w:rsidRPr="004A761E">
        <w:rPr>
          <w:lang w:val="en-US"/>
        </w:rPr>
        <w:t>) of Directive 2009/138/EC</w:t>
      </w:r>
      <w:r w:rsidR="00B06EFD" w:rsidRPr="004A761E">
        <w:rPr>
          <w:lang w:val="en-US"/>
        </w:rPr>
        <w:t>.</w:t>
      </w:r>
    </w:p>
    <w:p w:rsidR="00ED4DF0" w:rsidRPr="004A761E" w:rsidRDefault="00ED4DF0" w:rsidP="00ED4DF0">
      <w:pPr>
        <w:jc w:val="both"/>
        <w:rPr>
          <w:lang w:val="en-US"/>
        </w:rPr>
      </w:pPr>
    </w:p>
    <w:p w:rsidR="00ED4DF0" w:rsidRPr="004A761E" w:rsidRDefault="00ED4DF0" w:rsidP="00ED4DF0">
      <w:pPr>
        <w:jc w:val="both"/>
        <w:rPr>
          <w:lang w:val="en-US"/>
        </w:rPr>
      </w:pPr>
      <w:r w:rsidRPr="004A761E">
        <w:rPr>
          <w:lang w:val="en-US"/>
        </w:rPr>
        <w:tab/>
      </w:r>
      <w:r w:rsidRPr="004A761E">
        <w:rPr>
          <w:lang w:val="en-US"/>
        </w:rPr>
        <w:tab/>
        <w:t>Reinsurance:</w:t>
      </w:r>
    </w:p>
    <w:p w:rsidR="00ED4DF0" w:rsidRPr="004A761E" w:rsidRDefault="00ED4DF0" w:rsidP="00ED4DF0">
      <w:pPr>
        <w:jc w:val="both"/>
      </w:pPr>
      <w:r w:rsidRPr="004A761E">
        <w:rPr>
          <w:lang w:val="en-US"/>
        </w:rPr>
        <w:tab/>
      </w:r>
      <w:r w:rsidRPr="004A761E">
        <w:rPr>
          <w:lang w:val="en-US"/>
        </w:rPr>
        <w:tab/>
        <w:t xml:space="preserve">All non-life insurance classes. </w:t>
      </w:r>
    </w:p>
    <w:p w:rsidR="00C50015" w:rsidRPr="004A761E" w:rsidRDefault="00ED4DF0" w:rsidP="00B06EFD">
      <w:pPr>
        <w:jc w:val="both"/>
        <w:rPr>
          <w:b/>
          <w:u w:val="single"/>
          <w:lang w:val="de-DE"/>
        </w:rPr>
      </w:pPr>
      <w:r w:rsidRPr="004A761E">
        <w:rPr>
          <w:lang w:val="en-US"/>
        </w:rPr>
        <w:tab/>
      </w:r>
      <w:r w:rsidRPr="004A761E">
        <w:rPr>
          <w:lang w:val="de-DE"/>
        </w:rPr>
        <w:t xml:space="preserve">5. Address: </w:t>
      </w:r>
      <w:r w:rsidR="00B06EFD" w:rsidRPr="004A761E">
        <w:rPr>
          <w:lang w:val="de-DE"/>
        </w:rPr>
        <w:t>Vester Farimagsgade 7, 6-DK 1606 Copenhagen V, Denmark.</w:t>
      </w:r>
    </w:p>
    <w:p w:rsidR="00C50015" w:rsidRPr="004A761E" w:rsidRDefault="00C50015" w:rsidP="00E05B20">
      <w:pPr>
        <w:jc w:val="center"/>
        <w:rPr>
          <w:b/>
          <w:u w:val="single"/>
          <w:lang w:val="de-DE"/>
        </w:rPr>
      </w:pPr>
    </w:p>
    <w:p w:rsidR="0051126E" w:rsidRPr="004A761E" w:rsidRDefault="005524DB" w:rsidP="00B5682A">
      <w:pPr>
        <w:numPr>
          <w:ilvl w:val="0"/>
          <w:numId w:val="5"/>
        </w:numPr>
        <w:jc w:val="both"/>
        <w:rPr>
          <w:b/>
        </w:rPr>
      </w:pPr>
      <w:r w:rsidRPr="004A761E">
        <w:rPr>
          <w:b/>
        </w:rPr>
        <w:t>1. QBE Europe SA/NV</w:t>
      </w:r>
      <w:r w:rsidRPr="004A761E">
        <w:rPr>
          <w:b/>
          <w:lang w:val="en-US"/>
        </w:rPr>
        <w:t xml:space="preserve"> </w:t>
      </w:r>
      <w:r w:rsidRPr="004A761E">
        <w:rPr>
          <w:b/>
        </w:rPr>
        <w:t xml:space="preserve"> </w:t>
      </w:r>
    </w:p>
    <w:p w:rsidR="0051126E" w:rsidRPr="004A761E" w:rsidRDefault="0051126E" w:rsidP="0051126E">
      <w:pPr>
        <w:ind w:firstLine="360"/>
        <w:jc w:val="both"/>
        <w:rPr>
          <w:b/>
        </w:rPr>
      </w:pPr>
      <w:r w:rsidRPr="004A761E">
        <w:rPr>
          <w:b/>
          <w:lang w:val="en-US"/>
        </w:rPr>
        <w:t>Received notification on CBN on 10</w:t>
      </w:r>
      <w:r w:rsidRPr="004A761E">
        <w:rPr>
          <w:b/>
          <w:vertAlign w:val="superscript"/>
          <w:lang w:val="en-US"/>
        </w:rPr>
        <w:t xml:space="preserve"> </w:t>
      </w:r>
      <w:r w:rsidRPr="004A761E">
        <w:rPr>
          <w:b/>
          <w:lang w:val="en-US"/>
        </w:rPr>
        <w:t>August 2023. T</w:t>
      </w:r>
      <w:r w:rsidRPr="004A761E">
        <w:rPr>
          <w:b/>
          <w:lang w:val="en-GB"/>
        </w:rPr>
        <w:t>he competent authority of Belgium informed that the insurer changed the address of its branch in France.</w:t>
      </w:r>
    </w:p>
    <w:p w:rsidR="005524DB" w:rsidRPr="004A761E" w:rsidRDefault="005524DB" w:rsidP="005524DB">
      <w:pPr>
        <w:jc w:val="both"/>
      </w:pPr>
      <w:r w:rsidRPr="004A761E">
        <w:tab/>
        <w:t xml:space="preserve">2. </w:t>
      </w:r>
      <w:r w:rsidRPr="004A761E">
        <w:rPr>
          <w:lang w:val="en-US"/>
        </w:rPr>
        <w:t xml:space="preserve">Freedom to provide services </w:t>
      </w:r>
      <w:r w:rsidRPr="004A761E">
        <w:rPr>
          <w:b/>
          <w:lang w:val="en-US"/>
        </w:rPr>
        <w:t xml:space="preserve">– from its branch in </w:t>
      </w:r>
      <w:r w:rsidR="00D76064" w:rsidRPr="004A761E">
        <w:rPr>
          <w:b/>
          <w:lang w:val="en-US"/>
        </w:rPr>
        <w:t>France</w:t>
      </w:r>
      <w:r w:rsidRPr="004A761E">
        <w:rPr>
          <w:b/>
        </w:rPr>
        <w:t>.</w:t>
      </w:r>
    </w:p>
    <w:p w:rsidR="005524DB" w:rsidRPr="004A761E" w:rsidRDefault="005524DB" w:rsidP="005524DB">
      <w:pPr>
        <w:jc w:val="both"/>
      </w:pPr>
      <w:r w:rsidRPr="004A761E">
        <w:tab/>
        <w:t xml:space="preserve">3. </w:t>
      </w:r>
      <w:r w:rsidRPr="004A761E">
        <w:rPr>
          <w:lang w:val="en-US"/>
        </w:rPr>
        <w:t>Non-life insurance and reinsurance</w:t>
      </w:r>
      <w:r w:rsidRPr="004A761E">
        <w:t xml:space="preserve">. </w:t>
      </w:r>
    </w:p>
    <w:p w:rsidR="005524DB" w:rsidRPr="004A761E" w:rsidRDefault="005524DB" w:rsidP="005524DB">
      <w:pPr>
        <w:jc w:val="both"/>
      </w:pPr>
      <w:r w:rsidRPr="004A761E">
        <w:tab/>
        <w:t xml:space="preserve">4. </w:t>
      </w:r>
      <w:r w:rsidRPr="004A761E">
        <w:rPr>
          <w:lang w:val="en-US"/>
        </w:rPr>
        <w:t>Classes of insurance that the company wishes to carry out in Bulgaria</w:t>
      </w:r>
      <w:r w:rsidRPr="004A761E">
        <w:t>:</w:t>
      </w:r>
    </w:p>
    <w:p w:rsidR="005524DB" w:rsidRPr="004A761E" w:rsidRDefault="005524DB" w:rsidP="005524DB">
      <w:pPr>
        <w:jc w:val="both"/>
        <w:rPr>
          <w:lang w:val="en-US"/>
        </w:rPr>
      </w:pPr>
      <w:r w:rsidRPr="004A761E">
        <w:tab/>
      </w:r>
      <w:r w:rsidRPr="004A761E">
        <w:tab/>
      </w:r>
      <w:r w:rsidRPr="004A761E">
        <w:rPr>
          <w:lang w:val="en-US"/>
        </w:rPr>
        <w:t>Non-life insurance:</w:t>
      </w:r>
    </w:p>
    <w:p w:rsidR="005524DB" w:rsidRPr="004A761E" w:rsidRDefault="005524DB" w:rsidP="005524DB">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5524DB" w:rsidRPr="004A761E" w:rsidRDefault="005524DB" w:rsidP="005524DB">
      <w:pPr>
        <w:jc w:val="both"/>
      </w:pPr>
      <w:r w:rsidRPr="004A761E">
        <w:tab/>
      </w:r>
      <w:r w:rsidRPr="004A761E">
        <w:tab/>
        <w:t xml:space="preserve">4.3. </w:t>
      </w:r>
      <w:r w:rsidRPr="004A761E">
        <w:rPr>
          <w:lang w:val="en-US"/>
        </w:rPr>
        <w:t>Land vehicles</w:t>
      </w:r>
      <w:r w:rsidRPr="004A761E">
        <w:t>;</w:t>
      </w:r>
    </w:p>
    <w:p w:rsidR="005524DB" w:rsidRPr="004A761E" w:rsidRDefault="005524DB" w:rsidP="005524DB">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5524DB" w:rsidRPr="004A761E" w:rsidRDefault="005524DB" w:rsidP="005524DB">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5524DB" w:rsidRPr="004A761E" w:rsidRDefault="005524DB" w:rsidP="005524DB">
      <w:pPr>
        <w:jc w:val="both"/>
      </w:pPr>
      <w:r w:rsidRPr="004A761E">
        <w:tab/>
      </w:r>
      <w:r w:rsidRPr="004A761E">
        <w:tab/>
        <w:t xml:space="preserve">4.6. </w:t>
      </w:r>
      <w:r w:rsidRPr="004A761E">
        <w:rPr>
          <w:lang w:val="en-US"/>
        </w:rPr>
        <w:t>Ships</w:t>
      </w:r>
      <w:r w:rsidRPr="004A761E">
        <w:t>;</w:t>
      </w:r>
    </w:p>
    <w:p w:rsidR="005524DB" w:rsidRPr="004A761E" w:rsidRDefault="005524DB" w:rsidP="005524DB">
      <w:pPr>
        <w:jc w:val="both"/>
      </w:pPr>
      <w:r w:rsidRPr="004A761E">
        <w:tab/>
      </w:r>
      <w:r w:rsidRPr="004A761E">
        <w:tab/>
        <w:t xml:space="preserve">4.7. </w:t>
      </w:r>
      <w:r w:rsidRPr="004A761E">
        <w:rPr>
          <w:lang w:val="en-US"/>
        </w:rPr>
        <w:t>Goods in transit</w:t>
      </w:r>
      <w:r w:rsidRPr="004A761E">
        <w:t>;</w:t>
      </w:r>
    </w:p>
    <w:p w:rsidR="005524DB" w:rsidRPr="004A761E" w:rsidRDefault="005524DB" w:rsidP="005524DB">
      <w:pPr>
        <w:jc w:val="both"/>
      </w:pPr>
      <w:r w:rsidRPr="004A761E">
        <w:tab/>
      </w:r>
      <w:r w:rsidRPr="004A761E">
        <w:tab/>
        <w:t xml:space="preserve">4.8. </w:t>
      </w:r>
      <w:r w:rsidRPr="004A761E">
        <w:rPr>
          <w:lang w:val="en-US"/>
        </w:rPr>
        <w:t>Fire and natural forces</w:t>
      </w:r>
      <w:r w:rsidRPr="004A761E">
        <w:t>;</w:t>
      </w:r>
    </w:p>
    <w:p w:rsidR="005524DB" w:rsidRPr="004A761E" w:rsidRDefault="005524DB" w:rsidP="005524DB">
      <w:pPr>
        <w:jc w:val="both"/>
      </w:pPr>
      <w:r w:rsidRPr="004A761E">
        <w:tab/>
      </w:r>
      <w:r w:rsidRPr="004A761E">
        <w:tab/>
        <w:t xml:space="preserve">4.9. </w:t>
      </w:r>
      <w:r w:rsidRPr="004A761E">
        <w:rPr>
          <w:lang w:val="en-US"/>
        </w:rPr>
        <w:t>Other damage to property</w:t>
      </w:r>
      <w:r w:rsidRPr="004A761E">
        <w:t>;</w:t>
      </w:r>
    </w:p>
    <w:p w:rsidR="005524DB" w:rsidRPr="004A761E" w:rsidRDefault="005524DB" w:rsidP="005524DB">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5524DB" w:rsidRPr="004A761E" w:rsidRDefault="005524DB" w:rsidP="005524DB">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5524DB" w:rsidRPr="004A761E" w:rsidRDefault="005524DB" w:rsidP="005524D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5524DB" w:rsidRPr="004A761E" w:rsidRDefault="005524DB" w:rsidP="005524DB">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5524DB" w:rsidRPr="004A761E" w:rsidRDefault="005524DB" w:rsidP="005524DB">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5524DB" w:rsidRPr="004A761E" w:rsidRDefault="005524DB" w:rsidP="005524DB">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5524DB" w:rsidRPr="004A761E" w:rsidRDefault="005524DB" w:rsidP="005524DB">
      <w:pPr>
        <w:jc w:val="both"/>
      </w:pPr>
      <w:r w:rsidRPr="004A761E">
        <w:tab/>
      </w:r>
      <w:r w:rsidRPr="004A761E">
        <w:tab/>
        <w:t>4.</w:t>
      </w:r>
      <w:r w:rsidRPr="004A761E">
        <w:rPr>
          <w:lang w:val="en-US"/>
        </w:rPr>
        <w:t>17</w:t>
      </w:r>
      <w:r w:rsidRPr="004A761E">
        <w:t xml:space="preserve">. </w:t>
      </w:r>
      <w:r w:rsidRPr="004A761E">
        <w:rPr>
          <w:lang w:val="en-US"/>
        </w:rPr>
        <w:t>Legal expenses</w:t>
      </w:r>
      <w:r w:rsidR="004C3389" w:rsidRPr="004A761E">
        <w:rPr>
          <w:lang w:val="en-US"/>
        </w:rPr>
        <w:t xml:space="preserve"> </w:t>
      </w:r>
      <w:r w:rsidR="004C3389" w:rsidRPr="004A761E">
        <w:t xml:space="preserve">– </w:t>
      </w:r>
      <w:r w:rsidR="004C3389" w:rsidRPr="004A761E">
        <w:rPr>
          <w:lang w:val="en-US"/>
        </w:rPr>
        <w:t>the insurer chose the option in Art. 200 (</w:t>
      </w:r>
      <w:r w:rsidR="00BC4C9E" w:rsidRPr="004A761E">
        <w:rPr>
          <w:lang w:val="en-US"/>
        </w:rPr>
        <w:t>3</w:t>
      </w:r>
      <w:r w:rsidR="004C3389" w:rsidRPr="004A761E">
        <w:rPr>
          <w:lang w:val="en-US"/>
        </w:rPr>
        <w:t>) of Directive 2009/138/EC</w:t>
      </w:r>
      <w:r w:rsidRPr="004A761E">
        <w:rPr>
          <w:lang w:val="en-US"/>
        </w:rPr>
        <w:t>.</w:t>
      </w:r>
    </w:p>
    <w:p w:rsidR="005524DB" w:rsidRPr="004A761E" w:rsidRDefault="005524DB" w:rsidP="005524DB">
      <w:pPr>
        <w:jc w:val="both"/>
        <w:rPr>
          <w:lang w:val="en-US"/>
        </w:rPr>
      </w:pPr>
    </w:p>
    <w:p w:rsidR="005524DB" w:rsidRPr="004A761E" w:rsidRDefault="005524DB" w:rsidP="005524DB">
      <w:pPr>
        <w:jc w:val="both"/>
        <w:rPr>
          <w:lang w:val="en-US"/>
        </w:rPr>
      </w:pPr>
      <w:r w:rsidRPr="004A761E">
        <w:rPr>
          <w:lang w:val="en-US"/>
        </w:rPr>
        <w:tab/>
      </w:r>
      <w:r w:rsidRPr="004A761E">
        <w:rPr>
          <w:lang w:val="en-US"/>
        </w:rPr>
        <w:tab/>
        <w:t>Reinsurance:</w:t>
      </w:r>
    </w:p>
    <w:p w:rsidR="005524DB" w:rsidRPr="004A761E" w:rsidRDefault="005524DB" w:rsidP="005524DB">
      <w:pPr>
        <w:jc w:val="both"/>
      </w:pPr>
      <w:r w:rsidRPr="004A761E">
        <w:rPr>
          <w:lang w:val="en-US"/>
        </w:rPr>
        <w:tab/>
      </w:r>
      <w:r w:rsidRPr="004A761E">
        <w:rPr>
          <w:lang w:val="en-US"/>
        </w:rPr>
        <w:tab/>
        <w:t xml:space="preserve">All non-life insurance classes. </w:t>
      </w:r>
    </w:p>
    <w:p w:rsidR="00C50015" w:rsidRPr="004A761E" w:rsidRDefault="005524DB" w:rsidP="00747623">
      <w:pPr>
        <w:jc w:val="both"/>
        <w:rPr>
          <w:b/>
          <w:u w:val="single"/>
          <w:lang w:val="en-US"/>
        </w:rPr>
      </w:pPr>
      <w:r w:rsidRPr="004A761E">
        <w:rPr>
          <w:lang w:val="en-US"/>
        </w:rPr>
        <w:tab/>
        <w:t xml:space="preserve">5. Address: </w:t>
      </w:r>
      <w:r w:rsidR="0051126E" w:rsidRPr="004A761E">
        <w:rPr>
          <w:lang w:val="en-US"/>
        </w:rPr>
        <w:t>Tour CBX, 1 Passerelle des Reflets, 92400 Courbevoie France</w:t>
      </w:r>
      <w:r w:rsidR="00747623" w:rsidRPr="004A761E">
        <w:rPr>
          <w:lang w:val="en-US"/>
        </w:rPr>
        <w:t>.</w:t>
      </w:r>
    </w:p>
    <w:p w:rsidR="00C50015" w:rsidRPr="004A761E" w:rsidRDefault="00C50015" w:rsidP="00E05B20">
      <w:pPr>
        <w:jc w:val="center"/>
        <w:rPr>
          <w:b/>
          <w:u w:val="single"/>
          <w:lang w:val="en-US"/>
        </w:rPr>
      </w:pPr>
    </w:p>
    <w:p w:rsidR="001F437B" w:rsidRPr="004A761E" w:rsidRDefault="001F437B" w:rsidP="001F437B">
      <w:pPr>
        <w:jc w:val="both"/>
        <w:rPr>
          <w:b/>
        </w:rPr>
      </w:pPr>
      <w:r w:rsidRPr="004A761E">
        <w:rPr>
          <w:b/>
          <w:lang w:val="en-US"/>
        </w:rPr>
        <w:t>IV</w:t>
      </w:r>
      <w:r w:rsidRPr="004A761E">
        <w:rPr>
          <w:b/>
        </w:rPr>
        <w:t>.</w:t>
      </w:r>
      <w:r w:rsidRPr="004A761E">
        <w:rPr>
          <w:b/>
        </w:rPr>
        <w:tab/>
        <w:t>1. QBE Europe SA/NV</w:t>
      </w:r>
      <w:r w:rsidRPr="004A761E">
        <w:rPr>
          <w:b/>
          <w:lang w:val="en-US"/>
        </w:rPr>
        <w:t xml:space="preserve"> </w:t>
      </w:r>
      <w:r w:rsidRPr="004A761E">
        <w:rPr>
          <w:b/>
        </w:rPr>
        <w:t xml:space="preserve"> </w:t>
      </w:r>
    </w:p>
    <w:p w:rsidR="001F437B" w:rsidRPr="004A761E" w:rsidRDefault="001F437B" w:rsidP="001F437B">
      <w:pPr>
        <w:jc w:val="both"/>
      </w:pPr>
      <w:r w:rsidRPr="004A761E">
        <w:tab/>
        <w:t xml:space="preserve">2. </w:t>
      </w:r>
      <w:r w:rsidRPr="004A761E">
        <w:rPr>
          <w:lang w:val="en-US"/>
        </w:rPr>
        <w:t xml:space="preserve">Freedom to provide services </w:t>
      </w:r>
      <w:r w:rsidRPr="004A761E">
        <w:rPr>
          <w:b/>
          <w:lang w:val="en-US"/>
        </w:rPr>
        <w:t xml:space="preserve">– from its branch in </w:t>
      </w:r>
      <w:r w:rsidR="005A6440" w:rsidRPr="004A761E">
        <w:rPr>
          <w:b/>
          <w:lang w:val="en-US"/>
        </w:rPr>
        <w:t>Germany</w:t>
      </w:r>
      <w:r w:rsidRPr="004A761E">
        <w:rPr>
          <w:b/>
        </w:rPr>
        <w:t>.</w:t>
      </w:r>
    </w:p>
    <w:p w:rsidR="001F437B" w:rsidRPr="004A761E" w:rsidRDefault="001F437B" w:rsidP="001F437B">
      <w:pPr>
        <w:jc w:val="both"/>
      </w:pPr>
      <w:r w:rsidRPr="004A761E">
        <w:tab/>
        <w:t xml:space="preserve">3. </w:t>
      </w:r>
      <w:r w:rsidRPr="004A761E">
        <w:rPr>
          <w:lang w:val="en-US"/>
        </w:rPr>
        <w:t>Non-life insurance and reinsurance</w:t>
      </w:r>
      <w:r w:rsidRPr="004A761E">
        <w:t xml:space="preserve">. </w:t>
      </w:r>
    </w:p>
    <w:p w:rsidR="001F437B" w:rsidRPr="004A761E" w:rsidRDefault="001F437B" w:rsidP="001F437B">
      <w:pPr>
        <w:jc w:val="both"/>
      </w:pPr>
      <w:r w:rsidRPr="004A761E">
        <w:tab/>
        <w:t xml:space="preserve">4. </w:t>
      </w:r>
      <w:r w:rsidRPr="004A761E">
        <w:rPr>
          <w:lang w:val="en-US"/>
        </w:rPr>
        <w:t>Classes of insurance that the company wishes to carry out in Bulgaria</w:t>
      </w:r>
      <w:r w:rsidRPr="004A761E">
        <w:t>:</w:t>
      </w:r>
    </w:p>
    <w:p w:rsidR="001F437B" w:rsidRPr="004A761E" w:rsidRDefault="001F437B" w:rsidP="001F437B">
      <w:pPr>
        <w:jc w:val="both"/>
        <w:rPr>
          <w:lang w:val="en-US"/>
        </w:rPr>
      </w:pPr>
      <w:r w:rsidRPr="004A761E">
        <w:tab/>
      </w:r>
      <w:r w:rsidRPr="004A761E">
        <w:tab/>
      </w:r>
      <w:r w:rsidRPr="004A761E">
        <w:rPr>
          <w:lang w:val="en-US"/>
        </w:rPr>
        <w:t>Non-life insurance:</w:t>
      </w:r>
    </w:p>
    <w:p w:rsidR="001F437B" w:rsidRPr="004A761E" w:rsidRDefault="001F437B" w:rsidP="001F437B">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1F437B" w:rsidRPr="004A761E" w:rsidRDefault="001F437B" w:rsidP="001F437B">
      <w:pPr>
        <w:jc w:val="both"/>
      </w:pPr>
      <w:r w:rsidRPr="004A761E">
        <w:tab/>
      </w:r>
      <w:r w:rsidRPr="004A761E">
        <w:tab/>
        <w:t xml:space="preserve">4.3. </w:t>
      </w:r>
      <w:r w:rsidRPr="004A761E">
        <w:rPr>
          <w:lang w:val="en-US"/>
        </w:rPr>
        <w:t>Land vehicles</w:t>
      </w:r>
      <w:r w:rsidRPr="004A761E">
        <w:t>;</w:t>
      </w:r>
    </w:p>
    <w:p w:rsidR="001F437B" w:rsidRPr="004A761E" w:rsidRDefault="001F437B" w:rsidP="001F437B">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1F437B" w:rsidRPr="004A761E" w:rsidRDefault="001F437B" w:rsidP="001F437B">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1F437B" w:rsidRPr="004A761E" w:rsidRDefault="001F437B" w:rsidP="001F437B">
      <w:pPr>
        <w:jc w:val="both"/>
      </w:pPr>
      <w:r w:rsidRPr="004A761E">
        <w:tab/>
      </w:r>
      <w:r w:rsidRPr="004A761E">
        <w:tab/>
        <w:t xml:space="preserve">4.6. </w:t>
      </w:r>
      <w:r w:rsidRPr="004A761E">
        <w:rPr>
          <w:lang w:val="en-US"/>
        </w:rPr>
        <w:t>Ships</w:t>
      </w:r>
      <w:r w:rsidRPr="004A761E">
        <w:t>;</w:t>
      </w:r>
    </w:p>
    <w:p w:rsidR="001F437B" w:rsidRPr="004A761E" w:rsidRDefault="001F437B" w:rsidP="001F437B">
      <w:pPr>
        <w:jc w:val="both"/>
      </w:pPr>
      <w:r w:rsidRPr="004A761E">
        <w:tab/>
      </w:r>
      <w:r w:rsidRPr="004A761E">
        <w:tab/>
        <w:t xml:space="preserve">4.7. </w:t>
      </w:r>
      <w:r w:rsidRPr="004A761E">
        <w:rPr>
          <w:lang w:val="en-US"/>
        </w:rPr>
        <w:t>Goods in transit</w:t>
      </w:r>
      <w:r w:rsidRPr="004A761E">
        <w:t>;</w:t>
      </w:r>
    </w:p>
    <w:p w:rsidR="001F437B" w:rsidRPr="004A761E" w:rsidRDefault="001F437B" w:rsidP="001F437B">
      <w:pPr>
        <w:jc w:val="both"/>
      </w:pPr>
      <w:r w:rsidRPr="004A761E">
        <w:tab/>
      </w:r>
      <w:r w:rsidRPr="004A761E">
        <w:tab/>
        <w:t xml:space="preserve">4.8. </w:t>
      </w:r>
      <w:r w:rsidRPr="004A761E">
        <w:rPr>
          <w:lang w:val="en-US"/>
        </w:rPr>
        <w:t>Fire and natural forces</w:t>
      </w:r>
      <w:r w:rsidRPr="004A761E">
        <w:t>;</w:t>
      </w:r>
    </w:p>
    <w:p w:rsidR="001F437B" w:rsidRPr="004A761E" w:rsidRDefault="001F437B" w:rsidP="001F437B">
      <w:pPr>
        <w:jc w:val="both"/>
      </w:pPr>
      <w:r w:rsidRPr="004A761E">
        <w:tab/>
      </w:r>
      <w:r w:rsidRPr="004A761E">
        <w:tab/>
        <w:t xml:space="preserve">4.9. </w:t>
      </w:r>
      <w:r w:rsidRPr="004A761E">
        <w:rPr>
          <w:lang w:val="en-US"/>
        </w:rPr>
        <w:t>Other damage to property</w:t>
      </w:r>
      <w:r w:rsidRPr="004A761E">
        <w:t>;</w:t>
      </w:r>
    </w:p>
    <w:p w:rsidR="001F437B" w:rsidRPr="004A761E" w:rsidRDefault="001F437B" w:rsidP="001F437B">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1F437B" w:rsidRPr="004A761E" w:rsidRDefault="001F437B" w:rsidP="001F437B">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F437B" w:rsidRPr="004A761E" w:rsidRDefault="001F437B" w:rsidP="001F437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F437B" w:rsidRPr="004A761E" w:rsidRDefault="001F437B" w:rsidP="001F437B">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1F437B" w:rsidRPr="004A761E" w:rsidRDefault="001F437B" w:rsidP="001F437B">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1F437B" w:rsidRPr="004A761E" w:rsidRDefault="001F437B" w:rsidP="001F437B">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1F437B" w:rsidRPr="004A761E" w:rsidRDefault="001F437B" w:rsidP="001F437B">
      <w:pPr>
        <w:jc w:val="both"/>
      </w:pPr>
      <w:r w:rsidRPr="004A761E">
        <w:tab/>
      </w:r>
      <w:r w:rsidRPr="004A761E">
        <w:tab/>
        <w:t>4.</w:t>
      </w:r>
      <w:r w:rsidRPr="004A761E">
        <w:rPr>
          <w:lang w:val="en-US"/>
        </w:rPr>
        <w:t>17</w:t>
      </w:r>
      <w:r w:rsidRPr="004A761E">
        <w:t xml:space="preserve">. </w:t>
      </w:r>
      <w:r w:rsidRPr="004A761E">
        <w:rPr>
          <w:lang w:val="en-US"/>
        </w:rPr>
        <w:t>Legal expenses</w:t>
      </w:r>
      <w:r w:rsidR="004C3389" w:rsidRPr="004A761E">
        <w:rPr>
          <w:lang w:val="en-US"/>
        </w:rPr>
        <w:t xml:space="preserve"> </w:t>
      </w:r>
      <w:r w:rsidR="004C3389" w:rsidRPr="004A761E">
        <w:t xml:space="preserve">– </w:t>
      </w:r>
      <w:r w:rsidR="004C3389" w:rsidRPr="004A761E">
        <w:rPr>
          <w:lang w:val="en-US"/>
        </w:rPr>
        <w:t>the insurer chose the option in Art. 200 (</w:t>
      </w:r>
      <w:r w:rsidR="00BC4C9E" w:rsidRPr="004A761E">
        <w:rPr>
          <w:lang w:val="en-US"/>
        </w:rPr>
        <w:t>3</w:t>
      </w:r>
      <w:r w:rsidR="004C3389" w:rsidRPr="004A761E">
        <w:rPr>
          <w:lang w:val="en-US"/>
        </w:rPr>
        <w:t>) of Directive 2009/138/EC</w:t>
      </w:r>
      <w:r w:rsidRPr="004A761E">
        <w:rPr>
          <w:lang w:val="en-US"/>
        </w:rPr>
        <w:t>.</w:t>
      </w:r>
    </w:p>
    <w:p w:rsidR="001F437B" w:rsidRPr="004A761E" w:rsidRDefault="001F437B" w:rsidP="001F437B">
      <w:pPr>
        <w:jc w:val="both"/>
        <w:rPr>
          <w:lang w:val="en-US"/>
        </w:rPr>
      </w:pPr>
    </w:p>
    <w:p w:rsidR="001F437B" w:rsidRPr="004A761E" w:rsidRDefault="001F437B" w:rsidP="001F437B">
      <w:pPr>
        <w:jc w:val="both"/>
        <w:rPr>
          <w:lang w:val="en-US"/>
        </w:rPr>
      </w:pPr>
      <w:r w:rsidRPr="004A761E">
        <w:rPr>
          <w:lang w:val="en-US"/>
        </w:rPr>
        <w:tab/>
      </w:r>
      <w:r w:rsidRPr="004A761E">
        <w:rPr>
          <w:lang w:val="en-US"/>
        </w:rPr>
        <w:tab/>
        <w:t>Reinsurance:</w:t>
      </w:r>
    </w:p>
    <w:p w:rsidR="001F437B" w:rsidRPr="004A761E" w:rsidRDefault="001F437B" w:rsidP="001F437B">
      <w:pPr>
        <w:jc w:val="both"/>
      </w:pPr>
      <w:r w:rsidRPr="004A761E">
        <w:rPr>
          <w:lang w:val="en-US"/>
        </w:rPr>
        <w:tab/>
      </w:r>
      <w:r w:rsidRPr="004A761E">
        <w:rPr>
          <w:lang w:val="en-US"/>
        </w:rPr>
        <w:tab/>
        <w:t xml:space="preserve">All non-life insurance classes. </w:t>
      </w:r>
    </w:p>
    <w:p w:rsidR="001F437B" w:rsidRPr="004A761E" w:rsidRDefault="001F437B" w:rsidP="001F437B">
      <w:pPr>
        <w:jc w:val="both"/>
        <w:rPr>
          <w:b/>
          <w:u w:val="single"/>
          <w:lang w:val="en-US"/>
        </w:rPr>
      </w:pPr>
      <w:r w:rsidRPr="004A761E">
        <w:rPr>
          <w:lang w:val="en-US"/>
        </w:rPr>
        <w:tab/>
        <w:t xml:space="preserve">5. Address: </w:t>
      </w:r>
      <w:r w:rsidR="00B1629A" w:rsidRPr="004A761E">
        <w:rPr>
          <w:lang w:val="en-US"/>
        </w:rPr>
        <w:t>Breite Strasse 31, 40213 Düsseldorf, Germany.</w:t>
      </w:r>
    </w:p>
    <w:p w:rsidR="00C50015" w:rsidRPr="004A761E" w:rsidRDefault="00C50015" w:rsidP="00E05B20">
      <w:pPr>
        <w:jc w:val="center"/>
        <w:rPr>
          <w:b/>
          <w:u w:val="single"/>
          <w:lang w:val="en-US"/>
        </w:rPr>
      </w:pPr>
    </w:p>
    <w:p w:rsidR="00B65098" w:rsidRPr="004A761E" w:rsidRDefault="00B65098" w:rsidP="00B65098">
      <w:pPr>
        <w:jc w:val="both"/>
        <w:rPr>
          <w:b/>
        </w:rPr>
      </w:pPr>
      <w:r w:rsidRPr="004A761E">
        <w:rPr>
          <w:b/>
          <w:lang w:val="en-US"/>
        </w:rPr>
        <w:t>V</w:t>
      </w:r>
      <w:r w:rsidRPr="004A761E">
        <w:rPr>
          <w:b/>
        </w:rPr>
        <w:t>.</w:t>
      </w:r>
      <w:r w:rsidRPr="004A761E">
        <w:rPr>
          <w:b/>
        </w:rPr>
        <w:tab/>
        <w:t>1. QBE Europe SA/NV</w:t>
      </w:r>
      <w:r w:rsidRPr="004A761E">
        <w:rPr>
          <w:b/>
          <w:lang w:val="en-US"/>
        </w:rPr>
        <w:t xml:space="preserve"> </w:t>
      </w:r>
      <w:r w:rsidRPr="004A761E">
        <w:rPr>
          <w:b/>
        </w:rPr>
        <w:t xml:space="preserve"> </w:t>
      </w:r>
    </w:p>
    <w:p w:rsidR="00B65098" w:rsidRPr="004A761E" w:rsidRDefault="00B65098" w:rsidP="00B65098">
      <w:pPr>
        <w:jc w:val="both"/>
      </w:pPr>
      <w:r w:rsidRPr="004A761E">
        <w:tab/>
        <w:t xml:space="preserve">2. </w:t>
      </w:r>
      <w:r w:rsidRPr="004A761E">
        <w:rPr>
          <w:lang w:val="en-US"/>
        </w:rPr>
        <w:t xml:space="preserve">Freedom to provide services </w:t>
      </w:r>
      <w:r w:rsidRPr="004A761E">
        <w:rPr>
          <w:b/>
          <w:lang w:val="en-US"/>
        </w:rPr>
        <w:t>– from its branch in Italy</w:t>
      </w:r>
      <w:r w:rsidRPr="004A761E">
        <w:rPr>
          <w:b/>
        </w:rPr>
        <w:t>.</w:t>
      </w:r>
    </w:p>
    <w:p w:rsidR="00B65098" w:rsidRPr="004A761E" w:rsidRDefault="00B65098" w:rsidP="00B65098">
      <w:pPr>
        <w:jc w:val="both"/>
      </w:pPr>
      <w:r w:rsidRPr="004A761E">
        <w:tab/>
        <w:t xml:space="preserve">3. </w:t>
      </w:r>
      <w:r w:rsidRPr="004A761E">
        <w:rPr>
          <w:lang w:val="en-US"/>
        </w:rPr>
        <w:t>Non-life insurance and reinsurance</w:t>
      </w:r>
      <w:r w:rsidRPr="004A761E">
        <w:t xml:space="preserve">. </w:t>
      </w:r>
    </w:p>
    <w:p w:rsidR="00B65098" w:rsidRPr="004A761E" w:rsidRDefault="00B65098" w:rsidP="00B65098">
      <w:pPr>
        <w:jc w:val="both"/>
      </w:pPr>
      <w:r w:rsidRPr="004A761E">
        <w:tab/>
        <w:t xml:space="preserve">4. </w:t>
      </w:r>
      <w:r w:rsidRPr="004A761E">
        <w:rPr>
          <w:lang w:val="en-US"/>
        </w:rPr>
        <w:t>Classes of insurance that the company wishes to carry out in Bulgaria</w:t>
      </w:r>
      <w:r w:rsidRPr="004A761E">
        <w:t>:</w:t>
      </w:r>
    </w:p>
    <w:p w:rsidR="00B65098" w:rsidRPr="004A761E" w:rsidRDefault="00B65098" w:rsidP="00B65098">
      <w:pPr>
        <w:jc w:val="both"/>
        <w:rPr>
          <w:lang w:val="en-US"/>
        </w:rPr>
      </w:pPr>
      <w:r w:rsidRPr="004A761E">
        <w:tab/>
      </w:r>
      <w:r w:rsidRPr="004A761E">
        <w:tab/>
      </w:r>
      <w:r w:rsidRPr="004A761E">
        <w:rPr>
          <w:lang w:val="en-US"/>
        </w:rPr>
        <w:t>Non-life insurance:</w:t>
      </w:r>
    </w:p>
    <w:p w:rsidR="00B65098" w:rsidRPr="004A761E" w:rsidRDefault="00B65098" w:rsidP="00B65098">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B65098" w:rsidRPr="004A761E" w:rsidRDefault="00B65098" w:rsidP="00B65098">
      <w:pPr>
        <w:jc w:val="both"/>
      </w:pPr>
      <w:r w:rsidRPr="004A761E">
        <w:tab/>
      </w:r>
      <w:r w:rsidRPr="004A761E">
        <w:tab/>
        <w:t xml:space="preserve">4.3. </w:t>
      </w:r>
      <w:r w:rsidRPr="004A761E">
        <w:rPr>
          <w:lang w:val="en-US"/>
        </w:rPr>
        <w:t>Land vehicles</w:t>
      </w:r>
      <w:r w:rsidRPr="004A761E">
        <w:t>;</w:t>
      </w:r>
    </w:p>
    <w:p w:rsidR="00B65098" w:rsidRPr="004A761E" w:rsidRDefault="00B65098" w:rsidP="00B65098">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65098" w:rsidRPr="004A761E" w:rsidRDefault="00B65098" w:rsidP="00B65098">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65098" w:rsidRPr="004A761E" w:rsidRDefault="00B65098" w:rsidP="00B65098">
      <w:pPr>
        <w:jc w:val="both"/>
      </w:pPr>
      <w:r w:rsidRPr="004A761E">
        <w:tab/>
      </w:r>
      <w:r w:rsidRPr="004A761E">
        <w:tab/>
        <w:t xml:space="preserve">4.6. </w:t>
      </w:r>
      <w:r w:rsidRPr="004A761E">
        <w:rPr>
          <w:lang w:val="en-US"/>
        </w:rPr>
        <w:t>Ships</w:t>
      </w:r>
      <w:r w:rsidRPr="004A761E">
        <w:t>;</w:t>
      </w:r>
    </w:p>
    <w:p w:rsidR="00B65098" w:rsidRPr="004A761E" w:rsidRDefault="00B65098" w:rsidP="00B65098">
      <w:pPr>
        <w:jc w:val="both"/>
      </w:pPr>
      <w:r w:rsidRPr="004A761E">
        <w:tab/>
      </w:r>
      <w:r w:rsidRPr="004A761E">
        <w:tab/>
        <w:t xml:space="preserve">4.7. </w:t>
      </w:r>
      <w:r w:rsidRPr="004A761E">
        <w:rPr>
          <w:lang w:val="en-US"/>
        </w:rPr>
        <w:t>Goods in transit</w:t>
      </w:r>
      <w:r w:rsidRPr="004A761E">
        <w:t>;</w:t>
      </w:r>
    </w:p>
    <w:p w:rsidR="00B65098" w:rsidRPr="004A761E" w:rsidRDefault="00B65098" w:rsidP="00B65098">
      <w:pPr>
        <w:jc w:val="both"/>
      </w:pPr>
      <w:r w:rsidRPr="004A761E">
        <w:tab/>
      </w:r>
      <w:r w:rsidRPr="004A761E">
        <w:tab/>
        <w:t xml:space="preserve">4.8. </w:t>
      </w:r>
      <w:r w:rsidRPr="004A761E">
        <w:rPr>
          <w:lang w:val="en-US"/>
        </w:rPr>
        <w:t>Fire and natural forces</w:t>
      </w:r>
      <w:r w:rsidRPr="004A761E">
        <w:t>;</w:t>
      </w:r>
    </w:p>
    <w:p w:rsidR="00B65098" w:rsidRPr="004A761E" w:rsidRDefault="00B65098" w:rsidP="00B65098">
      <w:pPr>
        <w:jc w:val="both"/>
      </w:pPr>
      <w:r w:rsidRPr="004A761E">
        <w:tab/>
      </w:r>
      <w:r w:rsidRPr="004A761E">
        <w:tab/>
        <w:t xml:space="preserve">4.9. </w:t>
      </w:r>
      <w:r w:rsidRPr="004A761E">
        <w:rPr>
          <w:lang w:val="en-US"/>
        </w:rPr>
        <w:t>Other damage to property</w:t>
      </w:r>
      <w:r w:rsidRPr="004A761E">
        <w:t>;</w:t>
      </w:r>
    </w:p>
    <w:p w:rsidR="00B65098" w:rsidRPr="004A761E" w:rsidRDefault="00B65098" w:rsidP="00B6509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B65098" w:rsidRPr="004A761E" w:rsidRDefault="00B65098" w:rsidP="00B6509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65098" w:rsidRPr="004A761E" w:rsidRDefault="00B65098" w:rsidP="00B6509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65098" w:rsidRPr="004A761E" w:rsidRDefault="00B65098" w:rsidP="00B65098">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B65098" w:rsidRPr="004A761E" w:rsidRDefault="00B65098" w:rsidP="00B65098">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B65098" w:rsidRPr="004A761E" w:rsidRDefault="00B65098" w:rsidP="00B65098">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B65098" w:rsidRPr="004A761E" w:rsidRDefault="00B65098" w:rsidP="00B65098">
      <w:pPr>
        <w:jc w:val="both"/>
      </w:pPr>
      <w:r w:rsidRPr="004A761E">
        <w:tab/>
      </w:r>
      <w:r w:rsidRPr="004A761E">
        <w:tab/>
        <w:t>4.</w:t>
      </w:r>
      <w:r w:rsidRPr="004A761E">
        <w:rPr>
          <w:lang w:val="en-US"/>
        </w:rPr>
        <w:t>17</w:t>
      </w:r>
      <w:r w:rsidRPr="004A761E">
        <w:t xml:space="preserve">. </w:t>
      </w:r>
      <w:r w:rsidRPr="004A761E">
        <w:rPr>
          <w:lang w:val="en-US"/>
        </w:rPr>
        <w:t>Legal expenses</w:t>
      </w:r>
      <w:r w:rsidR="004C3389" w:rsidRPr="004A761E">
        <w:rPr>
          <w:lang w:val="en-US"/>
        </w:rPr>
        <w:t xml:space="preserve"> </w:t>
      </w:r>
      <w:r w:rsidR="004C3389" w:rsidRPr="004A761E">
        <w:t xml:space="preserve">– </w:t>
      </w:r>
      <w:r w:rsidR="004C3389" w:rsidRPr="004A761E">
        <w:rPr>
          <w:lang w:val="en-US"/>
        </w:rPr>
        <w:t>the insurer chose the option in Art. 200 (</w:t>
      </w:r>
      <w:r w:rsidR="00BC4C9E" w:rsidRPr="004A761E">
        <w:rPr>
          <w:lang w:val="en-US"/>
        </w:rPr>
        <w:t>3</w:t>
      </w:r>
      <w:r w:rsidR="004C3389" w:rsidRPr="004A761E">
        <w:rPr>
          <w:lang w:val="en-US"/>
        </w:rPr>
        <w:t>) of Directive 2009/138/EC</w:t>
      </w:r>
      <w:r w:rsidRPr="004A761E">
        <w:rPr>
          <w:lang w:val="en-US"/>
        </w:rPr>
        <w:t>.</w:t>
      </w:r>
    </w:p>
    <w:p w:rsidR="00B65098" w:rsidRPr="004A761E" w:rsidRDefault="00B65098" w:rsidP="00B65098">
      <w:pPr>
        <w:jc w:val="both"/>
        <w:rPr>
          <w:lang w:val="en-US"/>
        </w:rPr>
      </w:pPr>
    </w:p>
    <w:p w:rsidR="00B65098" w:rsidRPr="004A761E" w:rsidRDefault="00B65098" w:rsidP="00B65098">
      <w:pPr>
        <w:jc w:val="both"/>
        <w:rPr>
          <w:lang w:val="en-US"/>
        </w:rPr>
      </w:pPr>
      <w:r w:rsidRPr="004A761E">
        <w:rPr>
          <w:lang w:val="en-US"/>
        </w:rPr>
        <w:tab/>
      </w:r>
      <w:r w:rsidRPr="004A761E">
        <w:rPr>
          <w:lang w:val="en-US"/>
        </w:rPr>
        <w:tab/>
        <w:t>Reinsurance:</w:t>
      </w:r>
    </w:p>
    <w:p w:rsidR="00B65098" w:rsidRPr="004A761E" w:rsidRDefault="00B65098" w:rsidP="00B65098">
      <w:pPr>
        <w:jc w:val="both"/>
      </w:pPr>
      <w:r w:rsidRPr="004A761E">
        <w:rPr>
          <w:lang w:val="en-US"/>
        </w:rPr>
        <w:tab/>
      </w:r>
      <w:r w:rsidRPr="004A761E">
        <w:rPr>
          <w:lang w:val="en-US"/>
        </w:rPr>
        <w:tab/>
        <w:t xml:space="preserve">All non-life insurance classes. </w:t>
      </w:r>
    </w:p>
    <w:p w:rsidR="00B65098" w:rsidRPr="004A761E" w:rsidRDefault="00B65098" w:rsidP="00B65098">
      <w:pPr>
        <w:jc w:val="both"/>
        <w:rPr>
          <w:b/>
          <w:u w:val="single"/>
          <w:lang w:val="en-US"/>
        </w:rPr>
      </w:pPr>
      <w:r w:rsidRPr="004A761E">
        <w:rPr>
          <w:lang w:val="en-US"/>
        </w:rPr>
        <w:tab/>
        <w:t>5. Address: Via Melchiorre Gioia 8, 20124 Milano, Italy.</w:t>
      </w:r>
    </w:p>
    <w:p w:rsidR="00B65098" w:rsidRPr="004A761E" w:rsidRDefault="00B65098" w:rsidP="00B65098">
      <w:pPr>
        <w:jc w:val="center"/>
        <w:rPr>
          <w:b/>
          <w:u w:val="single"/>
          <w:lang w:val="en-US"/>
        </w:rPr>
      </w:pPr>
    </w:p>
    <w:p w:rsidR="00B65098" w:rsidRPr="004A761E" w:rsidRDefault="00B65098" w:rsidP="00B65098">
      <w:pPr>
        <w:jc w:val="both"/>
        <w:rPr>
          <w:b/>
        </w:rPr>
      </w:pPr>
      <w:r w:rsidRPr="004A761E">
        <w:rPr>
          <w:b/>
          <w:lang w:val="en-US"/>
        </w:rPr>
        <w:t>VI</w:t>
      </w:r>
      <w:r w:rsidRPr="004A761E">
        <w:rPr>
          <w:b/>
        </w:rPr>
        <w:t>.</w:t>
      </w:r>
      <w:r w:rsidRPr="004A761E">
        <w:rPr>
          <w:b/>
        </w:rPr>
        <w:tab/>
        <w:t>1. QBE Europe SA/NV</w:t>
      </w:r>
      <w:r w:rsidRPr="004A761E">
        <w:rPr>
          <w:b/>
          <w:lang w:val="en-US"/>
        </w:rPr>
        <w:t xml:space="preserve"> </w:t>
      </w:r>
      <w:r w:rsidRPr="004A761E">
        <w:rPr>
          <w:b/>
        </w:rPr>
        <w:t xml:space="preserve"> </w:t>
      </w:r>
    </w:p>
    <w:p w:rsidR="00B65098" w:rsidRPr="004A761E" w:rsidRDefault="00B65098" w:rsidP="00B65098">
      <w:pPr>
        <w:jc w:val="both"/>
      </w:pPr>
      <w:r w:rsidRPr="004A761E">
        <w:tab/>
        <w:t xml:space="preserve">2. </w:t>
      </w:r>
      <w:r w:rsidRPr="004A761E">
        <w:rPr>
          <w:lang w:val="en-US"/>
        </w:rPr>
        <w:t xml:space="preserve">Freedom to provide services </w:t>
      </w:r>
      <w:r w:rsidRPr="004A761E">
        <w:rPr>
          <w:b/>
          <w:lang w:val="en-US"/>
        </w:rPr>
        <w:t>– from its branch in Spain</w:t>
      </w:r>
      <w:r w:rsidRPr="004A761E">
        <w:rPr>
          <w:b/>
        </w:rPr>
        <w:t>.</w:t>
      </w:r>
    </w:p>
    <w:p w:rsidR="00B65098" w:rsidRPr="004A761E" w:rsidRDefault="00B65098" w:rsidP="00B65098">
      <w:pPr>
        <w:jc w:val="both"/>
      </w:pPr>
      <w:r w:rsidRPr="004A761E">
        <w:tab/>
        <w:t xml:space="preserve">3. </w:t>
      </w:r>
      <w:r w:rsidRPr="004A761E">
        <w:rPr>
          <w:lang w:val="en-US"/>
        </w:rPr>
        <w:t>Non-life insurance and reinsurance</w:t>
      </w:r>
      <w:r w:rsidRPr="004A761E">
        <w:t xml:space="preserve">. </w:t>
      </w:r>
    </w:p>
    <w:p w:rsidR="00B65098" w:rsidRPr="004A761E" w:rsidRDefault="00B65098" w:rsidP="00B65098">
      <w:pPr>
        <w:jc w:val="both"/>
      </w:pPr>
      <w:r w:rsidRPr="004A761E">
        <w:tab/>
        <w:t xml:space="preserve">4. </w:t>
      </w:r>
      <w:r w:rsidRPr="004A761E">
        <w:rPr>
          <w:lang w:val="en-US"/>
        </w:rPr>
        <w:t>Classes of insurance that the company wishes to carry out in Bulgaria</w:t>
      </w:r>
      <w:r w:rsidRPr="004A761E">
        <w:t>:</w:t>
      </w:r>
    </w:p>
    <w:p w:rsidR="00B65098" w:rsidRPr="004A761E" w:rsidRDefault="00B65098" w:rsidP="00B65098">
      <w:pPr>
        <w:jc w:val="both"/>
        <w:rPr>
          <w:lang w:val="en-US"/>
        </w:rPr>
      </w:pPr>
      <w:r w:rsidRPr="004A761E">
        <w:tab/>
      </w:r>
      <w:r w:rsidRPr="004A761E">
        <w:tab/>
      </w:r>
      <w:r w:rsidRPr="004A761E">
        <w:rPr>
          <w:lang w:val="en-US"/>
        </w:rPr>
        <w:t>Non-life insurance:</w:t>
      </w:r>
    </w:p>
    <w:p w:rsidR="00B65098" w:rsidRPr="004A761E" w:rsidRDefault="00B65098" w:rsidP="00B65098">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B65098" w:rsidRPr="004A761E" w:rsidRDefault="00B65098" w:rsidP="00B65098">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B65098" w:rsidRPr="004A761E" w:rsidRDefault="00B65098" w:rsidP="00B65098">
      <w:pPr>
        <w:jc w:val="both"/>
      </w:pPr>
      <w:r w:rsidRPr="004A761E">
        <w:tab/>
      </w:r>
      <w:r w:rsidRPr="004A761E">
        <w:tab/>
        <w:t xml:space="preserve">4.3. </w:t>
      </w:r>
      <w:r w:rsidRPr="004A761E">
        <w:rPr>
          <w:lang w:val="en-US"/>
        </w:rPr>
        <w:t>Land vehicles</w:t>
      </w:r>
      <w:r w:rsidRPr="004A761E">
        <w:t>;</w:t>
      </w:r>
    </w:p>
    <w:p w:rsidR="00B65098" w:rsidRPr="004A761E" w:rsidRDefault="00B65098" w:rsidP="00B65098">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65098" w:rsidRPr="004A761E" w:rsidRDefault="00B65098" w:rsidP="00B65098">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B65098" w:rsidRPr="004A761E" w:rsidRDefault="00B65098" w:rsidP="00B65098">
      <w:pPr>
        <w:jc w:val="both"/>
      </w:pPr>
      <w:r w:rsidRPr="004A761E">
        <w:tab/>
      </w:r>
      <w:r w:rsidRPr="004A761E">
        <w:tab/>
        <w:t xml:space="preserve">4.6. </w:t>
      </w:r>
      <w:r w:rsidRPr="004A761E">
        <w:rPr>
          <w:lang w:val="en-US"/>
        </w:rPr>
        <w:t>Ships</w:t>
      </w:r>
      <w:r w:rsidRPr="004A761E">
        <w:t>;</w:t>
      </w:r>
    </w:p>
    <w:p w:rsidR="00B65098" w:rsidRPr="004A761E" w:rsidRDefault="00B65098" w:rsidP="00B65098">
      <w:pPr>
        <w:jc w:val="both"/>
      </w:pPr>
      <w:r w:rsidRPr="004A761E">
        <w:tab/>
      </w:r>
      <w:r w:rsidRPr="004A761E">
        <w:tab/>
        <w:t xml:space="preserve">4.7. </w:t>
      </w:r>
      <w:r w:rsidRPr="004A761E">
        <w:rPr>
          <w:lang w:val="en-US"/>
        </w:rPr>
        <w:t>Goods in transit</w:t>
      </w:r>
      <w:r w:rsidRPr="004A761E">
        <w:t>;</w:t>
      </w:r>
    </w:p>
    <w:p w:rsidR="00B65098" w:rsidRPr="004A761E" w:rsidRDefault="00B65098" w:rsidP="00B65098">
      <w:pPr>
        <w:jc w:val="both"/>
      </w:pPr>
      <w:r w:rsidRPr="004A761E">
        <w:tab/>
      </w:r>
      <w:r w:rsidRPr="004A761E">
        <w:tab/>
        <w:t xml:space="preserve">4.8. </w:t>
      </w:r>
      <w:r w:rsidRPr="004A761E">
        <w:rPr>
          <w:lang w:val="en-US"/>
        </w:rPr>
        <w:t>Fire and natural forces</w:t>
      </w:r>
      <w:r w:rsidRPr="004A761E">
        <w:t>;</w:t>
      </w:r>
    </w:p>
    <w:p w:rsidR="00B65098" w:rsidRPr="004A761E" w:rsidRDefault="00B65098" w:rsidP="00B65098">
      <w:pPr>
        <w:jc w:val="both"/>
      </w:pPr>
      <w:r w:rsidRPr="004A761E">
        <w:tab/>
      </w:r>
      <w:r w:rsidRPr="004A761E">
        <w:tab/>
        <w:t xml:space="preserve">4.9. </w:t>
      </w:r>
      <w:r w:rsidRPr="004A761E">
        <w:rPr>
          <w:lang w:val="en-US"/>
        </w:rPr>
        <w:t>Other damage to property</w:t>
      </w:r>
      <w:r w:rsidRPr="004A761E">
        <w:t>;</w:t>
      </w:r>
    </w:p>
    <w:p w:rsidR="00B65098" w:rsidRPr="004A761E" w:rsidRDefault="00B65098" w:rsidP="00B6509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B65098" w:rsidRPr="004A761E" w:rsidRDefault="00B65098" w:rsidP="00B6509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65098" w:rsidRPr="004A761E" w:rsidRDefault="00B65098" w:rsidP="00B6509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65098" w:rsidRPr="004A761E" w:rsidRDefault="00B65098" w:rsidP="00B65098">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B65098" w:rsidRPr="004A761E" w:rsidRDefault="00B65098" w:rsidP="00B65098">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B65098" w:rsidRPr="004A761E" w:rsidRDefault="00B65098" w:rsidP="00B65098">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B65098" w:rsidRPr="004A761E" w:rsidRDefault="00B65098" w:rsidP="00B65098">
      <w:pPr>
        <w:jc w:val="both"/>
      </w:pPr>
      <w:r w:rsidRPr="004A761E">
        <w:tab/>
      </w:r>
      <w:r w:rsidRPr="004A761E">
        <w:tab/>
        <w:t>4.</w:t>
      </w:r>
      <w:r w:rsidRPr="004A761E">
        <w:rPr>
          <w:lang w:val="en-US"/>
        </w:rPr>
        <w:t>17</w:t>
      </w:r>
      <w:r w:rsidRPr="004A761E">
        <w:t xml:space="preserve">. </w:t>
      </w:r>
      <w:r w:rsidRPr="004A761E">
        <w:rPr>
          <w:lang w:val="en-US"/>
        </w:rPr>
        <w:t>Legal expenses</w:t>
      </w:r>
      <w:r w:rsidR="004C3389" w:rsidRPr="004A761E">
        <w:rPr>
          <w:lang w:val="en-US"/>
        </w:rPr>
        <w:t xml:space="preserve"> </w:t>
      </w:r>
      <w:r w:rsidR="004C3389" w:rsidRPr="004A761E">
        <w:t xml:space="preserve">– </w:t>
      </w:r>
      <w:r w:rsidR="004C3389" w:rsidRPr="004A761E">
        <w:rPr>
          <w:lang w:val="en-US"/>
        </w:rPr>
        <w:t>the insurer chose the option in Art. 200 (</w:t>
      </w:r>
      <w:r w:rsidR="00BC4C9E" w:rsidRPr="004A761E">
        <w:rPr>
          <w:lang w:val="en-US"/>
        </w:rPr>
        <w:t>3</w:t>
      </w:r>
      <w:r w:rsidR="004C3389" w:rsidRPr="004A761E">
        <w:rPr>
          <w:lang w:val="en-US"/>
        </w:rPr>
        <w:t>) of Directive 2009/138/EC</w:t>
      </w:r>
      <w:r w:rsidRPr="004A761E">
        <w:rPr>
          <w:lang w:val="en-US"/>
        </w:rPr>
        <w:t>.</w:t>
      </w:r>
    </w:p>
    <w:p w:rsidR="00B65098" w:rsidRPr="004A761E" w:rsidRDefault="00B65098" w:rsidP="00B65098">
      <w:pPr>
        <w:jc w:val="both"/>
        <w:rPr>
          <w:lang w:val="en-US"/>
        </w:rPr>
      </w:pPr>
    </w:p>
    <w:p w:rsidR="00B65098" w:rsidRPr="004A761E" w:rsidRDefault="00B65098" w:rsidP="00B65098">
      <w:pPr>
        <w:jc w:val="both"/>
        <w:rPr>
          <w:lang w:val="en-US"/>
        </w:rPr>
      </w:pPr>
      <w:r w:rsidRPr="004A761E">
        <w:rPr>
          <w:lang w:val="en-US"/>
        </w:rPr>
        <w:tab/>
      </w:r>
      <w:r w:rsidRPr="004A761E">
        <w:rPr>
          <w:lang w:val="en-US"/>
        </w:rPr>
        <w:tab/>
        <w:t>Reinsurance:</w:t>
      </w:r>
    </w:p>
    <w:p w:rsidR="00B65098" w:rsidRPr="004A761E" w:rsidRDefault="00B65098" w:rsidP="00B65098">
      <w:pPr>
        <w:jc w:val="both"/>
      </w:pPr>
      <w:r w:rsidRPr="004A761E">
        <w:rPr>
          <w:lang w:val="en-US"/>
        </w:rPr>
        <w:tab/>
      </w:r>
      <w:r w:rsidRPr="004A761E">
        <w:rPr>
          <w:lang w:val="en-US"/>
        </w:rPr>
        <w:tab/>
        <w:t xml:space="preserve">All non-life insurance classes. </w:t>
      </w:r>
    </w:p>
    <w:p w:rsidR="00C50015" w:rsidRPr="004A761E" w:rsidRDefault="00B65098" w:rsidP="004F2ED2">
      <w:pPr>
        <w:jc w:val="both"/>
        <w:rPr>
          <w:b/>
          <w:u w:val="single"/>
          <w:lang w:val="en-US"/>
        </w:rPr>
      </w:pPr>
      <w:r w:rsidRPr="004A761E">
        <w:rPr>
          <w:lang w:val="en-US"/>
        </w:rPr>
        <w:tab/>
        <w:t xml:space="preserve">5. Address: </w:t>
      </w:r>
      <w:r w:rsidR="004F2ED2" w:rsidRPr="004A761E">
        <w:rPr>
          <w:lang w:val="en-US"/>
        </w:rPr>
        <w:t>Paseo de la Castellana, 31 – 5a Planta, 28046 Madrid, Spain.</w:t>
      </w:r>
    </w:p>
    <w:p w:rsidR="00C50015" w:rsidRPr="004A761E" w:rsidRDefault="00C50015" w:rsidP="00E05B20">
      <w:pPr>
        <w:jc w:val="center"/>
        <w:rPr>
          <w:b/>
          <w:u w:val="single"/>
          <w:lang w:val="en-US"/>
        </w:rPr>
      </w:pPr>
    </w:p>
    <w:p w:rsidR="00045174" w:rsidRPr="004A761E" w:rsidRDefault="00045174" w:rsidP="00045174">
      <w:pPr>
        <w:jc w:val="both"/>
        <w:rPr>
          <w:b/>
        </w:rPr>
      </w:pPr>
      <w:r w:rsidRPr="004A761E">
        <w:rPr>
          <w:b/>
          <w:lang w:val="en-US"/>
        </w:rPr>
        <w:t>VII</w:t>
      </w:r>
      <w:r w:rsidRPr="004A761E">
        <w:rPr>
          <w:b/>
        </w:rPr>
        <w:t>.</w:t>
      </w:r>
      <w:r w:rsidRPr="004A761E">
        <w:rPr>
          <w:b/>
        </w:rPr>
        <w:tab/>
        <w:t>1. QBE Europe SA/NV</w:t>
      </w:r>
      <w:r w:rsidRPr="004A761E">
        <w:rPr>
          <w:b/>
          <w:lang w:val="en-US"/>
        </w:rPr>
        <w:t xml:space="preserve"> </w:t>
      </w:r>
      <w:r w:rsidRPr="004A761E">
        <w:rPr>
          <w:b/>
        </w:rPr>
        <w:t xml:space="preserve"> </w:t>
      </w:r>
    </w:p>
    <w:p w:rsidR="00045174" w:rsidRPr="004A761E" w:rsidRDefault="00045174" w:rsidP="00045174">
      <w:pPr>
        <w:jc w:val="both"/>
      </w:pPr>
      <w:r w:rsidRPr="004A761E">
        <w:tab/>
        <w:t xml:space="preserve">2. </w:t>
      </w:r>
      <w:r w:rsidRPr="004A761E">
        <w:rPr>
          <w:lang w:val="en-US"/>
        </w:rPr>
        <w:t xml:space="preserve">Freedom to provide services </w:t>
      </w:r>
      <w:r w:rsidRPr="004A761E">
        <w:rPr>
          <w:b/>
          <w:lang w:val="en-US"/>
        </w:rPr>
        <w:t>– from its branch in Sweden</w:t>
      </w:r>
      <w:r w:rsidRPr="004A761E">
        <w:rPr>
          <w:b/>
        </w:rPr>
        <w:t>.</w:t>
      </w:r>
    </w:p>
    <w:p w:rsidR="00045174" w:rsidRPr="004A761E" w:rsidRDefault="00045174" w:rsidP="00045174">
      <w:pPr>
        <w:jc w:val="both"/>
      </w:pPr>
      <w:r w:rsidRPr="004A761E">
        <w:tab/>
        <w:t xml:space="preserve">3. </w:t>
      </w:r>
      <w:r w:rsidRPr="004A761E">
        <w:rPr>
          <w:lang w:val="en-US"/>
        </w:rPr>
        <w:t>Non-life insurance and reinsurance</w:t>
      </w:r>
      <w:r w:rsidRPr="004A761E">
        <w:t xml:space="preserve">. </w:t>
      </w:r>
    </w:p>
    <w:p w:rsidR="00045174" w:rsidRPr="004A761E" w:rsidRDefault="00045174" w:rsidP="00045174">
      <w:pPr>
        <w:jc w:val="both"/>
      </w:pPr>
      <w:r w:rsidRPr="004A761E">
        <w:tab/>
        <w:t xml:space="preserve">4. </w:t>
      </w:r>
      <w:r w:rsidRPr="004A761E">
        <w:rPr>
          <w:lang w:val="en-US"/>
        </w:rPr>
        <w:t>Classes of insurance that the company wishes to carry out in Bulgaria</w:t>
      </w:r>
      <w:r w:rsidRPr="004A761E">
        <w:t>:</w:t>
      </w:r>
    </w:p>
    <w:p w:rsidR="00045174" w:rsidRPr="004A761E" w:rsidRDefault="00045174" w:rsidP="00045174">
      <w:pPr>
        <w:jc w:val="both"/>
        <w:rPr>
          <w:lang w:val="en-US"/>
        </w:rPr>
      </w:pPr>
      <w:r w:rsidRPr="004A761E">
        <w:tab/>
      </w:r>
      <w:r w:rsidRPr="004A761E">
        <w:tab/>
      </w:r>
      <w:r w:rsidRPr="004A761E">
        <w:rPr>
          <w:lang w:val="en-US"/>
        </w:rPr>
        <w:t>Non-life insurance:</w:t>
      </w:r>
    </w:p>
    <w:p w:rsidR="00045174" w:rsidRPr="004A761E" w:rsidRDefault="00045174" w:rsidP="00045174">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045174" w:rsidRPr="004A761E" w:rsidRDefault="00045174" w:rsidP="00045174">
      <w:pPr>
        <w:jc w:val="both"/>
      </w:pPr>
      <w:r w:rsidRPr="004A761E">
        <w:tab/>
      </w:r>
      <w:r w:rsidRPr="004A761E">
        <w:tab/>
        <w:t xml:space="preserve">4.3. </w:t>
      </w:r>
      <w:r w:rsidRPr="004A761E">
        <w:rPr>
          <w:lang w:val="en-US"/>
        </w:rPr>
        <w:t>Land vehicles</w:t>
      </w:r>
      <w:r w:rsidRPr="004A761E">
        <w:t>;</w:t>
      </w:r>
    </w:p>
    <w:p w:rsidR="00045174" w:rsidRPr="004A761E" w:rsidRDefault="00045174" w:rsidP="00045174">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045174" w:rsidRPr="004A761E" w:rsidRDefault="00045174" w:rsidP="00045174">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045174" w:rsidRPr="004A761E" w:rsidRDefault="00045174" w:rsidP="00045174">
      <w:pPr>
        <w:jc w:val="both"/>
      </w:pPr>
      <w:r w:rsidRPr="004A761E">
        <w:tab/>
      </w:r>
      <w:r w:rsidRPr="004A761E">
        <w:tab/>
        <w:t xml:space="preserve">4.6. </w:t>
      </w:r>
      <w:r w:rsidRPr="004A761E">
        <w:rPr>
          <w:lang w:val="en-US"/>
        </w:rPr>
        <w:t>Ships</w:t>
      </w:r>
      <w:r w:rsidRPr="004A761E">
        <w:t>;</w:t>
      </w:r>
    </w:p>
    <w:p w:rsidR="00045174" w:rsidRPr="004A761E" w:rsidRDefault="00045174" w:rsidP="00045174">
      <w:pPr>
        <w:jc w:val="both"/>
      </w:pPr>
      <w:r w:rsidRPr="004A761E">
        <w:tab/>
      </w:r>
      <w:r w:rsidRPr="004A761E">
        <w:tab/>
        <w:t xml:space="preserve">4.7. </w:t>
      </w:r>
      <w:r w:rsidRPr="004A761E">
        <w:rPr>
          <w:lang w:val="en-US"/>
        </w:rPr>
        <w:t>Goods in transit</w:t>
      </w:r>
      <w:r w:rsidRPr="004A761E">
        <w:t>;</w:t>
      </w:r>
    </w:p>
    <w:p w:rsidR="00045174" w:rsidRPr="004A761E" w:rsidRDefault="00045174" w:rsidP="00045174">
      <w:pPr>
        <w:jc w:val="both"/>
      </w:pPr>
      <w:r w:rsidRPr="004A761E">
        <w:tab/>
      </w:r>
      <w:r w:rsidRPr="004A761E">
        <w:tab/>
        <w:t xml:space="preserve">4.8. </w:t>
      </w:r>
      <w:r w:rsidRPr="004A761E">
        <w:rPr>
          <w:lang w:val="en-US"/>
        </w:rPr>
        <w:t>Fire and natural forces</w:t>
      </w:r>
      <w:r w:rsidRPr="004A761E">
        <w:t>;</w:t>
      </w:r>
    </w:p>
    <w:p w:rsidR="00045174" w:rsidRPr="004A761E" w:rsidRDefault="00045174" w:rsidP="00045174">
      <w:pPr>
        <w:jc w:val="both"/>
      </w:pPr>
      <w:r w:rsidRPr="004A761E">
        <w:tab/>
      </w:r>
      <w:r w:rsidRPr="004A761E">
        <w:tab/>
        <w:t xml:space="preserve">4.9. </w:t>
      </w:r>
      <w:r w:rsidRPr="004A761E">
        <w:rPr>
          <w:lang w:val="en-US"/>
        </w:rPr>
        <w:t>Other damage to property</w:t>
      </w:r>
      <w:r w:rsidRPr="004A761E">
        <w:t>;</w:t>
      </w:r>
    </w:p>
    <w:p w:rsidR="00045174" w:rsidRPr="004A761E" w:rsidRDefault="00045174" w:rsidP="00045174">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045174" w:rsidRPr="004A761E" w:rsidRDefault="00045174" w:rsidP="0004517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045174" w:rsidRPr="004A761E" w:rsidRDefault="00045174" w:rsidP="0004517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045174" w:rsidRPr="004A761E" w:rsidRDefault="00045174" w:rsidP="00045174">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045174" w:rsidRPr="004A761E" w:rsidRDefault="00045174" w:rsidP="00045174">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045174" w:rsidRPr="004A761E" w:rsidRDefault="00045174" w:rsidP="0004517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045174" w:rsidRPr="004A761E" w:rsidRDefault="00045174" w:rsidP="00045174">
      <w:pPr>
        <w:jc w:val="both"/>
      </w:pPr>
      <w:r w:rsidRPr="004A761E">
        <w:tab/>
      </w:r>
      <w:r w:rsidRPr="004A761E">
        <w:tab/>
        <w:t>4.</w:t>
      </w:r>
      <w:r w:rsidRPr="004A761E">
        <w:rPr>
          <w:lang w:val="en-US"/>
        </w:rPr>
        <w:t>17</w:t>
      </w:r>
      <w:r w:rsidRPr="004A761E">
        <w:t xml:space="preserve">. </w:t>
      </w:r>
      <w:r w:rsidRPr="004A761E">
        <w:rPr>
          <w:lang w:val="en-US"/>
        </w:rPr>
        <w:t>Legal expenses</w:t>
      </w:r>
      <w:r w:rsidR="004C3389" w:rsidRPr="004A761E">
        <w:rPr>
          <w:lang w:val="en-US"/>
        </w:rPr>
        <w:t xml:space="preserve"> </w:t>
      </w:r>
      <w:r w:rsidR="004C3389" w:rsidRPr="004A761E">
        <w:t xml:space="preserve">– </w:t>
      </w:r>
      <w:r w:rsidR="004C3389" w:rsidRPr="004A761E">
        <w:rPr>
          <w:lang w:val="en-US"/>
        </w:rPr>
        <w:t>the insurer chose the option in Art. 200 (</w:t>
      </w:r>
      <w:r w:rsidR="00BC4C9E" w:rsidRPr="004A761E">
        <w:rPr>
          <w:lang w:val="en-US"/>
        </w:rPr>
        <w:t>3</w:t>
      </w:r>
      <w:r w:rsidR="004C3389" w:rsidRPr="004A761E">
        <w:rPr>
          <w:lang w:val="en-US"/>
        </w:rPr>
        <w:t>) of Directive 2009/138/EC</w:t>
      </w:r>
      <w:r w:rsidRPr="004A761E">
        <w:rPr>
          <w:lang w:val="en-US"/>
        </w:rPr>
        <w:t>.</w:t>
      </w:r>
    </w:p>
    <w:p w:rsidR="00045174" w:rsidRPr="004A761E" w:rsidRDefault="00045174" w:rsidP="00045174">
      <w:pPr>
        <w:jc w:val="both"/>
        <w:rPr>
          <w:lang w:val="en-US"/>
        </w:rPr>
      </w:pPr>
    </w:p>
    <w:p w:rsidR="00045174" w:rsidRPr="004A761E" w:rsidRDefault="00045174" w:rsidP="00045174">
      <w:pPr>
        <w:jc w:val="both"/>
        <w:rPr>
          <w:lang w:val="en-US"/>
        </w:rPr>
      </w:pPr>
      <w:r w:rsidRPr="004A761E">
        <w:rPr>
          <w:lang w:val="en-US"/>
        </w:rPr>
        <w:tab/>
      </w:r>
      <w:r w:rsidRPr="004A761E">
        <w:rPr>
          <w:lang w:val="en-US"/>
        </w:rPr>
        <w:tab/>
        <w:t>Reinsurance:</w:t>
      </w:r>
    </w:p>
    <w:p w:rsidR="00045174" w:rsidRPr="004A761E" w:rsidRDefault="00045174" w:rsidP="00045174">
      <w:pPr>
        <w:jc w:val="both"/>
      </w:pPr>
      <w:r w:rsidRPr="004A761E">
        <w:rPr>
          <w:lang w:val="en-US"/>
        </w:rPr>
        <w:tab/>
      </w:r>
      <w:r w:rsidRPr="004A761E">
        <w:rPr>
          <w:lang w:val="en-US"/>
        </w:rPr>
        <w:tab/>
        <w:t xml:space="preserve">All non-life insurance classes. </w:t>
      </w:r>
    </w:p>
    <w:p w:rsidR="00045174" w:rsidRPr="004A761E" w:rsidRDefault="00045174" w:rsidP="00045174">
      <w:pPr>
        <w:jc w:val="both"/>
        <w:rPr>
          <w:b/>
          <w:u w:val="single"/>
          <w:lang w:val="en-US"/>
        </w:rPr>
      </w:pPr>
      <w:r w:rsidRPr="004A761E">
        <w:rPr>
          <w:lang w:val="en-US"/>
        </w:rPr>
        <w:tab/>
        <w:t>5. Address: Sveavăgen 13, 111 57 Stockholm, Sweden.</w:t>
      </w:r>
    </w:p>
    <w:p w:rsidR="00C50015" w:rsidRPr="004A761E" w:rsidRDefault="00C50015" w:rsidP="00E05B20">
      <w:pPr>
        <w:jc w:val="center"/>
        <w:rPr>
          <w:b/>
          <w:u w:val="single"/>
          <w:lang w:val="en-US"/>
        </w:rPr>
      </w:pPr>
    </w:p>
    <w:p w:rsidR="000D067B" w:rsidRPr="001804AE" w:rsidRDefault="00045174" w:rsidP="00045174">
      <w:pPr>
        <w:jc w:val="both"/>
        <w:rPr>
          <w:b/>
          <w:lang w:val="en-US"/>
        </w:rPr>
      </w:pPr>
      <w:r w:rsidRPr="001804AE">
        <w:rPr>
          <w:b/>
          <w:lang w:val="en-US"/>
        </w:rPr>
        <w:t>VIII</w:t>
      </w:r>
      <w:r w:rsidRPr="001804AE">
        <w:rPr>
          <w:b/>
        </w:rPr>
        <w:t>.</w:t>
      </w:r>
      <w:r w:rsidRPr="001804AE">
        <w:rPr>
          <w:b/>
        </w:rPr>
        <w:tab/>
        <w:t>1. QBE Europe SA/NV</w:t>
      </w:r>
      <w:r w:rsidR="000D067B" w:rsidRPr="001804AE">
        <w:rPr>
          <w:b/>
          <w:lang w:val="en-US"/>
        </w:rPr>
        <w:t xml:space="preserve"> – received notification on CBN platform on 14 January 2025, the competent authority of Belgium informed </w:t>
      </w:r>
      <w:r w:rsidR="005855AD" w:rsidRPr="001804AE">
        <w:rPr>
          <w:b/>
          <w:lang w:val="en-US"/>
        </w:rPr>
        <w:t>about cessation of carrying on insurance business on Bulgarian territory from its branch in Ireland.</w:t>
      </w:r>
    </w:p>
    <w:p w:rsidR="00045174" w:rsidRPr="004A761E" w:rsidRDefault="00045174" w:rsidP="00045174">
      <w:pPr>
        <w:jc w:val="both"/>
      </w:pPr>
      <w:r w:rsidRPr="001804AE">
        <w:tab/>
        <w:t xml:space="preserve">2. </w:t>
      </w:r>
      <w:r w:rsidRPr="001804AE">
        <w:rPr>
          <w:lang w:val="en-US"/>
        </w:rPr>
        <w:t xml:space="preserve">Freedom to provide services </w:t>
      </w:r>
      <w:r w:rsidRPr="001804AE">
        <w:rPr>
          <w:b/>
          <w:lang w:val="en-US"/>
        </w:rPr>
        <w:t>– from its branch in Ireland</w:t>
      </w:r>
      <w:r w:rsidRPr="001804AE">
        <w:rPr>
          <w:b/>
        </w:rPr>
        <w:t>.</w:t>
      </w:r>
    </w:p>
    <w:p w:rsidR="00045174" w:rsidRPr="004A761E" w:rsidRDefault="00045174" w:rsidP="00045174">
      <w:pPr>
        <w:jc w:val="both"/>
      </w:pPr>
      <w:r w:rsidRPr="004A761E">
        <w:tab/>
        <w:t xml:space="preserve">3. </w:t>
      </w:r>
      <w:r w:rsidRPr="004A761E">
        <w:rPr>
          <w:lang w:val="en-US"/>
        </w:rPr>
        <w:t>Non-life insurance and reinsurance</w:t>
      </w:r>
      <w:r w:rsidRPr="004A761E">
        <w:t xml:space="preserve">. </w:t>
      </w:r>
    </w:p>
    <w:p w:rsidR="00045174" w:rsidRPr="004A761E" w:rsidRDefault="00045174" w:rsidP="00045174">
      <w:pPr>
        <w:jc w:val="both"/>
      </w:pPr>
      <w:r w:rsidRPr="004A761E">
        <w:tab/>
        <w:t xml:space="preserve">4. </w:t>
      </w:r>
      <w:r w:rsidRPr="004A761E">
        <w:rPr>
          <w:lang w:val="en-US"/>
        </w:rPr>
        <w:t>Classes of insurance that the company wishes to carry out in Bulgaria</w:t>
      </w:r>
      <w:r w:rsidRPr="004A761E">
        <w:t>:</w:t>
      </w:r>
    </w:p>
    <w:p w:rsidR="00045174" w:rsidRPr="004A761E" w:rsidRDefault="00045174" w:rsidP="00045174">
      <w:pPr>
        <w:jc w:val="both"/>
        <w:rPr>
          <w:lang w:val="en-US"/>
        </w:rPr>
      </w:pPr>
      <w:r w:rsidRPr="004A761E">
        <w:tab/>
      </w:r>
      <w:r w:rsidRPr="004A761E">
        <w:tab/>
      </w:r>
      <w:r w:rsidRPr="004A761E">
        <w:rPr>
          <w:lang w:val="en-US"/>
        </w:rPr>
        <w:t>Non-life insurance:</w:t>
      </w:r>
    </w:p>
    <w:p w:rsidR="00045174" w:rsidRPr="004A761E" w:rsidRDefault="00045174" w:rsidP="00045174">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045174" w:rsidRPr="004A761E" w:rsidRDefault="00045174" w:rsidP="00045174">
      <w:pPr>
        <w:jc w:val="both"/>
      </w:pPr>
      <w:r w:rsidRPr="004A761E">
        <w:tab/>
      </w:r>
      <w:r w:rsidRPr="004A761E">
        <w:tab/>
        <w:t xml:space="preserve">4.3. </w:t>
      </w:r>
      <w:r w:rsidRPr="004A761E">
        <w:rPr>
          <w:lang w:val="en-US"/>
        </w:rPr>
        <w:t>Land vehicles</w:t>
      </w:r>
      <w:r w:rsidRPr="004A761E">
        <w:t>;</w:t>
      </w:r>
    </w:p>
    <w:p w:rsidR="00045174" w:rsidRPr="004A761E" w:rsidRDefault="00045174" w:rsidP="00045174">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045174" w:rsidRPr="004A761E" w:rsidRDefault="00045174" w:rsidP="00045174">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045174" w:rsidRPr="004A761E" w:rsidRDefault="00045174" w:rsidP="00045174">
      <w:pPr>
        <w:jc w:val="both"/>
      </w:pPr>
      <w:r w:rsidRPr="004A761E">
        <w:tab/>
      </w:r>
      <w:r w:rsidRPr="004A761E">
        <w:tab/>
        <w:t xml:space="preserve">4.6. </w:t>
      </w:r>
      <w:r w:rsidRPr="004A761E">
        <w:rPr>
          <w:lang w:val="en-US"/>
        </w:rPr>
        <w:t>Ships</w:t>
      </w:r>
      <w:r w:rsidRPr="004A761E">
        <w:t>;</w:t>
      </w:r>
    </w:p>
    <w:p w:rsidR="00045174" w:rsidRPr="004A761E" w:rsidRDefault="00045174" w:rsidP="00045174">
      <w:pPr>
        <w:jc w:val="both"/>
      </w:pPr>
      <w:r w:rsidRPr="004A761E">
        <w:tab/>
      </w:r>
      <w:r w:rsidRPr="004A761E">
        <w:tab/>
        <w:t xml:space="preserve">4.7. </w:t>
      </w:r>
      <w:r w:rsidRPr="004A761E">
        <w:rPr>
          <w:lang w:val="en-US"/>
        </w:rPr>
        <w:t>Goods in transit</w:t>
      </w:r>
      <w:r w:rsidRPr="004A761E">
        <w:t>;</w:t>
      </w:r>
    </w:p>
    <w:p w:rsidR="00045174" w:rsidRPr="004A761E" w:rsidRDefault="00045174" w:rsidP="00045174">
      <w:pPr>
        <w:jc w:val="both"/>
      </w:pPr>
      <w:r w:rsidRPr="004A761E">
        <w:tab/>
      </w:r>
      <w:r w:rsidRPr="004A761E">
        <w:tab/>
        <w:t xml:space="preserve">4.8. </w:t>
      </w:r>
      <w:r w:rsidRPr="004A761E">
        <w:rPr>
          <w:lang w:val="en-US"/>
        </w:rPr>
        <w:t>Fire and natural forces</w:t>
      </w:r>
      <w:r w:rsidRPr="004A761E">
        <w:t>;</w:t>
      </w:r>
    </w:p>
    <w:p w:rsidR="00045174" w:rsidRPr="004A761E" w:rsidRDefault="00045174" w:rsidP="00045174">
      <w:pPr>
        <w:jc w:val="both"/>
      </w:pPr>
      <w:r w:rsidRPr="004A761E">
        <w:tab/>
      </w:r>
      <w:r w:rsidRPr="004A761E">
        <w:tab/>
        <w:t xml:space="preserve">4.9. </w:t>
      </w:r>
      <w:r w:rsidRPr="004A761E">
        <w:rPr>
          <w:lang w:val="en-US"/>
        </w:rPr>
        <w:t>Other damage to property</w:t>
      </w:r>
      <w:r w:rsidRPr="004A761E">
        <w:t>;</w:t>
      </w:r>
    </w:p>
    <w:p w:rsidR="007B7269" w:rsidRPr="004A761E" w:rsidRDefault="007B7269" w:rsidP="007B7269">
      <w:pPr>
        <w:jc w:val="both"/>
        <w:rPr>
          <w:lang w:val="en-US"/>
        </w:rPr>
      </w:pPr>
      <w:r w:rsidRPr="004A761E">
        <w:rPr>
          <w:lang w:val="en-US"/>
        </w:rPr>
        <w:tab/>
      </w:r>
      <w:r w:rsidRPr="004A761E">
        <w:rPr>
          <w:lang w:val="en-US"/>
        </w:rPr>
        <w:tab/>
        <w:t>4.10b. Motor vehicle liability – only carriers liability;</w:t>
      </w:r>
    </w:p>
    <w:p w:rsidR="00045174" w:rsidRPr="004A761E" w:rsidRDefault="00045174" w:rsidP="00045174">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045174" w:rsidRPr="004A761E" w:rsidRDefault="00045174" w:rsidP="0004517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045174" w:rsidRPr="004A761E" w:rsidRDefault="00045174" w:rsidP="0004517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045174" w:rsidRPr="004A761E" w:rsidRDefault="00045174" w:rsidP="00045174">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045174" w:rsidRPr="004A761E" w:rsidRDefault="00045174" w:rsidP="00045174">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045174" w:rsidRPr="004A761E" w:rsidRDefault="00045174" w:rsidP="00045174">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045174" w:rsidRPr="004A761E" w:rsidRDefault="00045174" w:rsidP="00045174">
      <w:pPr>
        <w:jc w:val="both"/>
      </w:pPr>
      <w:r w:rsidRPr="004A761E">
        <w:tab/>
      </w:r>
      <w:r w:rsidRPr="004A761E">
        <w:tab/>
        <w:t>4.</w:t>
      </w:r>
      <w:r w:rsidRPr="004A761E">
        <w:rPr>
          <w:lang w:val="en-US"/>
        </w:rPr>
        <w:t>1</w:t>
      </w:r>
      <w:r w:rsidR="00216BD8" w:rsidRPr="004A761E">
        <w:rPr>
          <w:lang w:val="en-US"/>
        </w:rPr>
        <w:t>8</w:t>
      </w:r>
      <w:r w:rsidRPr="004A761E">
        <w:t xml:space="preserve">. </w:t>
      </w:r>
      <w:r w:rsidR="00216BD8" w:rsidRPr="004A761E">
        <w:rPr>
          <w:lang w:val="en-US"/>
        </w:rPr>
        <w:t>Assistance</w:t>
      </w:r>
      <w:r w:rsidRPr="004A761E">
        <w:rPr>
          <w:lang w:val="en-US"/>
        </w:rPr>
        <w:t>.</w:t>
      </w:r>
    </w:p>
    <w:p w:rsidR="00045174" w:rsidRPr="004A761E" w:rsidRDefault="00045174" w:rsidP="00045174">
      <w:pPr>
        <w:jc w:val="both"/>
        <w:rPr>
          <w:lang w:val="en-US"/>
        </w:rPr>
      </w:pPr>
    </w:p>
    <w:p w:rsidR="00045174" w:rsidRPr="004A761E" w:rsidRDefault="00045174" w:rsidP="00045174">
      <w:pPr>
        <w:jc w:val="both"/>
        <w:rPr>
          <w:lang w:val="en-US"/>
        </w:rPr>
      </w:pPr>
      <w:r w:rsidRPr="004A761E">
        <w:rPr>
          <w:lang w:val="en-US"/>
        </w:rPr>
        <w:tab/>
      </w:r>
      <w:r w:rsidRPr="004A761E">
        <w:rPr>
          <w:lang w:val="en-US"/>
        </w:rPr>
        <w:tab/>
        <w:t>Reinsurance:</w:t>
      </w:r>
    </w:p>
    <w:p w:rsidR="00045174" w:rsidRPr="004A761E" w:rsidRDefault="00045174" w:rsidP="00045174">
      <w:pPr>
        <w:jc w:val="both"/>
      </w:pPr>
      <w:r w:rsidRPr="004A761E">
        <w:rPr>
          <w:lang w:val="en-US"/>
        </w:rPr>
        <w:tab/>
      </w:r>
      <w:r w:rsidRPr="004A761E">
        <w:rPr>
          <w:lang w:val="en-US"/>
        </w:rPr>
        <w:tab/>
        <w:t xml:space="preserve">All non-life </w:t>
      </w:r>
      <w:r w:rsidR="00E35C03" w:rsidRPr="004A761E">
        <w:rPr>
          <w:lang w:val="en-US"/>
        </w:rPr>
        <w:t xml:space="preserve">and life </w:t>
      </w:r>
      <w:r w:rsidRPr="004A761E">
        <w:rPr>
          <w:lang w:val="en-US"/>
        </w:rPr>
        <w:t xml:space="preserve">insurance classes. </w:t>
      </w:r>
    </w:p>
    <w:p w:rsidR="00045174" w:rsidRPr="004A761E" w:rsidRDefault="00045174" w:rsidP="00045174">
      <w:pPr>
        <w:jc w:val="both"/>
        <w:rPr>
          <w:b/>
          <w:u w:val="single"/>
          <w:lang w:val="en-US"/>
        </w:rPr>
      </w:pPr>
      <w:r w:rsidRPr="004A761E">
        <w:rPr>
          <w:lang w:val="en-US"/>
        </w:rPr>
        <w:tab/>
        <w:t xml:space="preserve">5. Address: </w:t>
      </w:r>
      <w:r w:rsidR="008C122A" w:rsidRPr="004A761E">
        <w:rPr>
          <w:lang w:val="en-US"/>
        </w:rPr>
        <w:t>6-10 Suffolk Street, Dublin 2, Dublin, Ireland.</w:t>
      </w:r>
    </w:p>
    <w:p w:rsidR="00C50015" w:rsidRPr="004A761E" w:rsidRDefault="00C50015" w:rsidP="00E05B20">
      <w:pPr>
        <w:jc w:val="center"/>
        <w:rPr>
          <w:b/>
          <w:u w:val="single"/>
          <w:lang w:val="en-US"/>
        </w:rPr>
      </w:pPr>
    </w:p>
    <w:p w:rsidR="00886E76" w:rsidRPr="004A761E" w:rsidRDefault="00886E76" w:rsidP="00886E76">
      <w:pPr>
        <w:jc w:val="both"/>
        <w:rPr>
          <w:b/>
        </w:rPr>
      </w:pPr>
      <w:r w:rsidRPr="004A761E">
        <w:rPr>
          <w:b/>
          <w:lang w:val="en-US"/>
        </w:rPr>
        <w:t>1</w:t>
      </w:r>
      <w:r w:rsidR="00B91131" w:rsidRPr="004A761E">
        <w:rPr>
          <w:b/>
          <w:lang w:val="en-US"/>
        </w:rPr>
        <w:t>4</w:t>
      </w:r>
      <w:r w:rsidRPr="004A761E">
        <w:rPr>
          <w:b/>
        </w:rPr>
        <w:t>.</w:t>
      </w:r>
      <w:r w:rsidRPr="004A761E">
        <w:rPr>
          <w:b/>
        </w:rPr>
        <w:tab/>
        <w:t>1.</w:t>
      </w:r>
      <w:r w:rsidR="008F5CC7" w:rsidRPr="004A761E">
        <w:rPr>
          <w:b/>
          <w:lang w:val="en-US"/>
        </w:rPr>
        <w:t xml:space="preserve"> Lloyd’s Insurance Company</w:t>
      </w:r>
      <w:r w:rsidR="008F5CC7" w:rsidRPr="004A761E">
        <w:rPr>
          <w:b/>
        </w:rPr>
        <w:t xml:space="preserve"> SA</w:t>
      </w:r>
      <w:r w:rsidR="008F5CC7" w:rsidRPr="004A761E">
        <w:rPr>
          <w:b/>
        </w:rPr>
        <w:tab/>
      </w:r>
      <w:r w:rsidRPr="004A761E">
        <w:rPr>
          <w:b/>
        </w:rPr>
        <w:t xml:space="preserve"> </w:t>
      </w:r>
    </w:p>
    <w:p w:rsidR="00886E76" w:rsidRPr="004A761E" w:rsidRDefault="00886E76" w:rsidP="00886E76">
      <w:pPr>
        <w:jc w:val="both"/>
      </w:pPr>
      <w:r w:rsidRPr="004A761E">
        <w:tab/>
        <w:t xml:space="preserve">2. </w:t>
      </w:r>
      <w:r w:rsidRPr="004A761E">
        <w:rPr>
          <w:lang w:val="en-US"/>
        </w:rPr>
        <w:t>Freedom to provide services</w:t>
      </w:r>
      <w:r w:rsidRPr="004A761E">
        <w:rPr>
          <w:b/>
        </w:rPr>
        <w:t>.</w:t>
      </w:r>
    </w:p>
    <w:p w:rsidR="00886E76" w:rsidRPr="004A761E" w:rsidRDefault="00886E76" w:rsidP="00886E76">
      <w:pPr>
        <w:jc w:val="both"/>
      </w:pPr>
      <w:r w:rsidRPr="004A761E">
        <w:tab/>
        <w:t xml:space="preserve">3. </w:t>
      </w:r>
      <w:r w:rsidRPr="004A761E">
        <w:rPr>
          <w:lang w:val="en-US"/>
        </w:rPr>
        <w:t>Non-life insurance and reinsurance</w:t>
      </w:r>
      <w:r w:rsidRPr="004A761E">
        <w:t xml:space="preserve">. </w:t>
      </w:r>
    </w:p>
    <w:p w:rsidR="00886E76" w:rsidRPr="004A761E" w:rsidRDefault="00886E76" w:rsidP="00886E76">
      <w:pPr>
        <w:jc w:val="both"/>
      </w:pPr>
      <w:r w:rsidRPr="004A761E">
        <w:tab/>
        <w:t xml:space="preserve">4. </w:t>
      </w:r>
      <w:r w:rsidRPr="004A761E">
        <w:rPr>
          <w:lang w:val="en-US"/>
        </w:rPr>
        <w:t>Classes of insurance that the company wishes to carry out in Bulgaria</w:t>
      </w:r>
      <w:r w:rsidRPr="004A761E">
        <w:t>:</w:t>
      </w:r>
    </w:p>
    <w:p w:rsidR="00886E76" w:rsidRPr="004A761E" w:rsidRDefault="00886E76" w:rsidP="00886E76">
      <w:pPr>
        <w:jc w:val="both"/>
        <w:rPr>
          <w:lang w:val="en-US"/>
        </w:rPr>
      </w:pPr>
      <w:r w:rsidRPr="004A761E">
        <w:tab/>
      </w:r>
      <w:r w:rsidRPr="004A761E">
        <w:tab/>
      </w:r>
      <w:r w:rsidRPr="004A761E">
        <w:rPr>
          <w:lang w:val="en-US"/>
        </w:rPr>
        <w:t>Non-life insurance:</w:t>
      </w:r>
    </w:p>
    <w:p w:rsidR="00886E76" w:rsidRPr="004A761E" w:rsidRDefault="00886E76" w:rsidP="00886E76">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886E76" w:rsidRPr="004A761E" w:rsidRDefault="00886E76" w:rsidP="00886E76">
      <w:pPr>
        <w:jc w:val="both"/>
      </w:pPr>
      <w:r w:rsidRPr="004A761E">
        <w:tab/>
      </w:r>
      <w:r w:rsidRPr="004A761E">
        <w:tab/>
        <w:t>4.</w:t>
      </w:r>
      <w:r w:rsidRPr="004A761E">
        <w:rPr>
          <w:lang w:val="en-US"/>
        </w:rPr>
        <w:t>2</w:t>
      </w:r>
      <w:r w:rsidRPr="004A761E">
        <w:t xml:space="preserve">. </w:t>
      </w:r>
      <w:r w:rsidRPr="004A761E">
        <w:rPr>
          <w:lang w:val="en-US"/>
        </w:rPr>
        <w:t>Sickness</w:t>
      </w:r>
      <w:r w:rsidRPr="004A761E">
        <w:t>;</w:t>
      </w:r>
    </w:p>
    <w:p w:rsidR="00886E76" w:rsidRPr="004A761E" w:rsidRDefault="00886E76" w:rsidP="00886E76">
      <w:pPr>
        <w:jc w:val="both"/>
      </w:pPr>
      <w:r w:rsidRPr="004A761E">
        <w:tab/>
      </w:r>
      <w:r w:rsidRPr="004A761E">
        <w:tab/>
        <w:t xml:space="preserve">4.3. </w:t>
      </w:r>
      <w:r w:rsidRPr="004A761E">
        <w:rPr>
          <w:lang w:val="en-US"/>
        </w:rPr>
        <w:t>Land vehicles</w:t>
      </w:r>
      <w:r w:rsidRPr="004A761E">
        <w:t>;</w:t>
      </w:r>
    </w:p>
    <w:p w:rsidR="00886E76" w:rsidRPr="004A761E" w:rsidRDefault="00886E76" w:rsidP="00886E76">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886E76" w:rsidRPr="004A761E" w:rsidRDefault="00886E76" w:rsidP="00886E76">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886E76" w:rsidRPr="004A761E" w:rsidRDefault="00886E76" w:rsidP="00886E76">
      <w:pPr>
        <w:jc w:val="both"/>
      </w:pPr>
      <w:r w:rsidRPr="004A761E">
        <w:tab/>
      </w:r>
      <w:r w:rsidRPr="004A761E">
        <w:tab/>
        <w:t xml:space="preserve">4.6. </w:t>
      </w:r>
      <w:r w:rsidRPr="004A761E">
        <w:rPr>
          <w:lang w:val="en-US"/>
        </w:rPr>
        <w:t>Ships</w:t>
      </w:r>
      <w:r w:rsidRPr="004A761E">
        <w:t>;</w:t>
      </w:r>
    </w:p>
    <w:p w:rsidR="00886E76" w:rsidRPr="004A761E" w:rsidRDefault="00886E76" w:rsidP="00886E76">
      <w:pPr>
        <w:jc w:val="both"/>
      </w:pPr>
      <w:r w:rsidRPr="004A761E">
        <w:tab/>
      </w:r>
      <w:r w:rsidRPr="004A761E">
        <w:tab/>
        <w:t xml:space="preserve">4.7. </w:t>
      </w:r>
      <w:r w:rsidRPr="004A761E">
        <w:rPr>
          <w:lang w:val="en-US"/>
        </w:rPr>
        <w:t>Goods in transit</w:t>
      </w:r>
      <w:r w:rsidRPr="004A761E">
        <w:t>;</w:t>
      </w:r>
    </w:p>
    <w:p w:rsidR="00886E76" w:rsidRPr="004A761E" w:rsidRDefault="00886E76" w:rsidP="00886E76">
      <w:pPr>
        <w:jc w:val="both"/>
      </w:pPr>
      <w:r w:rsidRPr="004A761E">
        <w:tab/>
      </w:r>
      <w:r w:rsidRPr="004A761E">
        <w:tab/>
        <w:t xml:space="preserve">4.8. </w:t>
      </w:r>
      <w:r w:rsidRPr="004A761E">
        <w:rPr>
          <w:lang w:val="en-US"/>
        </w:rPr>
        <w:t>Fire and natural forces</w:t>
      </w:r>
      <w:r w:rsidRPr="004A761E">
        <w:t>;</w:t>
      </w:r>
    </w:p>
    <w:p w:rsidR="00886E76" w:rsidRPr="004A761E" w:rsidRDefault="00886E76" w:rsidP="00886E76">
      <w:pPr>
        <w:jc w:val="both"/>
        <w:rPr>
          <w:lang w:val="en-US"/>
        </w:rPr>
      </w:pPr>
      <w:r w:rsidRPr="004A761E">
        <w:tab/>
      </w:r>
      <w:r w:rsidRPr="004A761E">
        <w:tab/>
        <w:t xml:space="preserve">4.9. </w:t>
      </w:r>
      <w:r w:rsidRPr="004A761E">
        <w:rPr>
          <w:lang w:val="en-US"/>
        </w:rPr>
        <w:t>Other damage to property</w:t>
      </w:r>
      <w:r w:rsidRPr="004A761E">
        <w:t>;</w:t>
      </w:r>
    </w:p>
    <w:p w:rsidR="00886E76" w:rsidRPr="004A761E" w:rsidRDefault="00886E76" w:rsidP="00886E76">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886E76" w:rsidRPr="004A761E" w:rsidRDefault="00886E76" w:rsidP="00886E7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86E76" w:rsidRPr="004A761E" w:rsidRDefault="00886E76" w:rsidP="00886E7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86E76" w:rsidRPr="004A761E" w:rsidRDefault="00886E76" w:rsidP="00886E76">
      <w:pPr>
        <w:jc w:val="both"/>
      </w:pPr>
      <w:r w:rsidRPr="004A761E">
        <w:tab/>
      </w:r>
      <w:r w:rsidRPr="004A761E">
        <w:tab/>
        <w:t>4.</w:t>
      </w:r>
      <w:r w:rsidRPr="004A761E">
        <w:rPr>
          <w:lang w:val="en-US"/>
        </w:rPr>
        <w:t>14</w:t>
      </w:r>
      <w:r w:rsidRPr="004A761E">
        <w:t xml:space="preserve">. </w:t>
      </w:r>
      <w:r w:rsidRPr="004A761E">
        <w:rPr>
          <w:lang w:val="en-US"/>
        </w:rPr>
        <w:t>Credit</w:t>
      </w:r>
      <w:r w:rsidRPr="004A761E">
        <w:t>;</w:t>
      </w:r>
    </w:p>
    <w:p w:rsidR="00886E76" w:rsidRPr="004A761E" w:rsidRDefault="00886E76" w:rsidP="00886E76">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886E76" w:rsidRPr="004A761E" w:rsidRDefault="00886E76" w:rsidP="00886E7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86E76" w:rsidRPr="004A761E" w:rsidRDefault="00886E76" w:rsidP="00886E76">
      <w:pPr>
        <w:jc w:val="both"/>
      </w:pPr>
      <w:r w:rsidRPr="004A761E">
        <w:tab/>
      </w:r>
      <w:r w:rsidRPr="004A761E">
        <w:tab/>
        <w:t>4.</w:t>
      </w:r>
      <w:r w:rsidRPr="004A761E">
        <w:rPr>
          <w:lang w:val="en-US"/>
        </w:rPr>
        <w:t>17</w:t>
      </w:r>
      <w:r w:rsidRPr="004A761E">
        <w:t xml:space="preserve">. </w:t>
      </w:r>
      <w:r w:rsidRPr="004A761E">
        <w:rPr>
          <w:lang w:val="en-US"/>
        </w:rPr>
        <w:t xml:space="preserve">Legal expenses </w:t>
      </w:r>
      <w:r w:rsidRPr="004A761E">
        <w:t xml:space="preserve">– </w:t>
      </w:r>
      <w:r w:rsidRPr="004A761E">
        <w:rPr>
          <w:lang w:val="en-US"/>
        </w:rPr>
        <w:t>the insurer chose the option in Art. 200 (</w:t>
      </w:r>
      <w:r w:rsidR="00791D00" w:rsidRPr="004A761E">
        <w:rPr>
          <w:lang w:val="en-US"/>
        </w:rPr>
        <w:t>3</w:t>
      </w:r>
      <w:r w:rsidRPr="004A761E">
        <w:rPr>
          <w:lang w:val="en-US"/>
        </w:rPr>
        <w:t>) of Directive 2009/138/EC</w:t>
      </w:r>
      <w:r w:rsidRPr="004A761E">
        <w:t>;</w:t>
      </w:r>
    </w:p>
    <w:p w:rsidR="00886E76" w:rsidRPr="004A761E" w:rsidRDefault="00886E76" w:rsidP="00886E76">
      <w:pPr>
        <w:jc w:val="both"/>
        <w:rPr>
          <w:lang w:val="en-US"/>
        </w:rPr>
      </w:pPr>
      <w:r w:rsidRPr="004A761E">
        <w:tab/>
      </w:r>
      <w:r w:rsidRPr="004A761E">
        <w:tab/>
        <w:t>4.</w:t>
      </w:r>
      <w:r w:rsidRPr="004A761E">
        <w:rPr>
          <w:lang w:val="en-US"/>
        </w:rPr>
        <w:t>18</w:t>
      </w:r>
      <w:r w:rsidRPr="004A761E">
        <w:t xml:space="preserve">. </w:t>
      </w:r>
      <w:r w:rsidRPr="004A761E">
        <w:rPr>
          <w:lang w:val="en-US"/>
        </w:rPr>
        <w:t>Assistance.</w:t>
      </w:r>
    </w:p>
    <w:p w:rsidR="00886E76" w:rsidRPr="004A761E" w:rsidRDefault="00886E76" w:rsidP="00886E76">
      <w:pPr>
        <w:jc w:val="both"/>
        <w:rPr>
          <w:lang w:val="en-US"/>
        </w:rPr>
      </w:pPr>
    </w:p>
    <w:p w:rsidR="00886E76" w:rsidRPr="004A761E" w:rsidRDefault="00886E76" w:rsidP="00886E76">
      <w:pPr>
        <w:jc w:val="both"/>
        <w:rPr>
          <w:lang w:val="en-US"/>
        </w:rPr>
      </w:pPr>
      <w:r w:rsidRPr="004A761E">
        <w:rPr>
          <w:lang w:val="en-US"/>
        </w:rPr>
        <w:tab/>
      </w:r>
      <w:r w:rsidRPr="004A761E">
        <w:rPr>
          <w:lang w:val="en-US"/>
        </w:rPr>
        <w:tab/>
        <w:t>Reinsurance:</w:t>
      </w:r>
    </w:p>
    <w:p w:rsidR="00886E76" w:rsidRPr="004A761E" w:rsidRDefault="00886E76" w:rsidP="00886E76">
      <w:pPr>
        <w:jc w:val="both"/>
      </w:pPr>
      <w:r w:rsidRPr="004A761E">
        <w:rPr>
          <w:lang w:val="en-US"/>
        </w:rPr>
        <w:tab/>
      </w:r>
      <w:r w:rsidRPr="004A761E">
        <w:rPr>
          <w:lang w:val="en-US"/>
        </w:rPr>
        <w:tab/>
        <w:t xml:space="preserve">All non-life insurance classes. </w:t>
      </w:r>
    </w:p>
    <w:p w:rsidR="00886E76" w:rsidRPr="004A761E" w:rsidRDefault="00886E76" w:rsidP="00886E76">
      <w:pPr>
        <w:jc w:val="both"/>
        <w:rPr>
          <w:lang w:val="en-US"/>
        </w:rPr>
      </w:pPr>
      <w:r w:rsidRPr="004A761E">
        <w:rPr>
          <w:lang w:val="en-US"/>
        </w:rPr>
        <w:tab/>
        <w:t xml:space="preserve">5. Address: </w:t>
      </w:r>
      <w:r w:rsidR="00616CB0" w:rsidRPr="004A761E">
        <w:rPr>
          <w:lang w:val="en-US"/>
        </w:rPr>
        <w:t>Bastion Tower, 14 Floor, Place du Champs de Mars 5, 1050 Brussels, Belgium</w:t>
      </w:r>
      <w:r w:rsidR="00BF626F" w:rsidRPr="004A761E">
        <w:rPr>
          <w:lang w:val="en-US"/>
        </w:rPr>
        <w:t>.</w:t>
      </w:r>
    </w:p>
    <w:p w:rsidR="00875016" w:rsidRPr="004A761E" w:rsidRDefault="00875016" w:rsidP="00F319FC">
      <w:pPr>
        <w:rPr>
          <w:b/>
          <w:u w:val="single"/>
          <w:lang w:val="en-US"/>
        </w:rPr>
      </w:pPr>
    </w:p>
    <w:p w:rsidR="00C35547" w:rsidRPr="004A761E" w:rsidRDefault="00C35547" w:rsidP="00C35547">
      <w:pPr>
        <w:jc w:val="both"/>
        <w:rPr>
          <w:b/>
          <w:lang w:val="en-US"/>
        </w:rPr>
      </w:pPr>
      <w:r w:rsidRPr="004A761E">
        <w:rPr>
          <w:b/>
          <w:lang w:val="en-US"/>
        </w:rPr>
        <w:t>1</w:t>
      </w:r>
      <w:r w:rsidR="00B91131" w:rsidRPr="004A761E">
        <w:rPr>
          <w:b/>
          <w:lang w:val="en-US"/>
        </w:rPr>
        <w:t>5</w:t>
      </w:r>
      <w:r w:rsidRPr="004A761E">
        <w:rPr>
          <w:b/>
        </w:rPr>
        <w:t>.</w:t>
      </w:r>
      <w:r w:rsidRPr="004A761E">
        <w:rPr>
          <w:b/>
        </w:rPr>
        <w:tab/>
        <w:t>1.</w:t>
      </w:r>
      <w:r w:rsidR="00972D63" w:rsidRPr="004A761E">
        <w:rPr>
          <w:b/>
          <w:lang w:val="en-US"/>
        </w:rPr>
        <w:t xml:space="preserve"> </w:t>
      </w:r>
      <w:r w:rsidR="009445F4" w:rsidRPr="004A761E">
        <w:rPr>
          <w:b/>
          <w:lang w:val="en-US"/>
        </w:rPr>
        <w:t xml:space="preserve">Premia Insurance Europe – previous name </w:t>
      </w:r>
      <w:r w:rsidR="00972D63" w:rsidRPr="004A761E">
        <w:rPr>
          <w:b/>
          <w:lang w:val="en-US"/>
        </w:rPr>
        <w:t>Continentale Verzekeringen Assurances NV/SA</w:t>
      </w:r>
      <w:r w:rsidR="009445F4" w:rsidRPr="004A761E">
        <w:rPr>
          <w:b/>
          <w:lang w:val="en-US"/>
        </w:rPr>
        <w:t>.</w:t>
      </w:r>
    </w:p>
    <w:p w:rsidR="009445F4" w:rsidRPr="004A761E" w:rsidRDefault="009445F4" w:rsidP="00C35547">
      <w:pPr>
        <w:jc w:val="both"/>
        <w:rPr>
          <w:b/>
          <w:lang w:val="en-US"/>
        </w:rPr>
      </w:pPr>
      <w:r w:rsidRPr="004A761E">
        <w:rPr>
          <w:b/>
          <w:lang w:val="en-US"/>
        </w:rPr>
        <w:tab/>
        <w:t>With letter, dated March 13</w:t>
      </w:r>
      <w:r w:rsidRPr="004A761E">
        <w:rPr>
          <w:b/>
          <w:vertAlign w:val="superscript"/>
          <w:lang w:val="en-US"/>
        </w:rPr>
        <w:t>th</w:t>
      </w:r>
      <w:r w:rsidRPr="004A761E">
        <w:rPr>
          <w:b/>
          <w:lang w:val="en-US"/>
        </w:rPr>
        <w:t xml:space="preserve">, 2023, </w:t>
      </w:r>
      <w:r w:rsidRPr="004A761E">
        <w:rPr>
          <w:b/>
        </w:rPr>
        <w:t>the competent authority of Belgium informed</w:t>
      </w:r>
      <w:r w:rsidRPr="004A761E">
        <w:rPr>
          <w:b/>
          <w:lang w:val="en-US"/>
        </w:rPr>
        <w:t xml:space="preserve"> that the insurer changes its name.</w:t>
      </w:r>
    </w:p>
    <w:p w:rsidR="00694E71" w:rsidRPr="004A761E" w:rsidRDefault="00694E71" w:rsidP="00694E71">
      <w:pPr>
        <w:ind w:firstLine="708"/>
        <w:jc w:val="both"/>
        <w:rPr>
          <w:b/>
          <w:lang w:val="en-US"/>
        </w:rPr>
      </w:pPr>
      <w:r w:rsidRPr="004A761E">
        <w:rPr>
          <w:b/>
          <w:lang w:val="en-US"/>
        </w:rPr>
        <w:t>With a letter, dated August 3</w:t>
      </w:r>
      <w:r w:rsidRPr="004A761E">
        <w:rPr>
          <w:b/>
          <w:vertAlign w:val="superscript"/>
          <w:lang w:val="en-US"/>
        </w:rPr>
        <w:t>rd</w:t>
      </w:r>
      <w:r w:rsidRPr="004A761E">
        <w:rPr>
          <w:b/>
          <w:lang w:val="en-US"/>
        </w:rPr>
        <w:t xml:space="preserve"> 2023 the competent authority of Belgium informed that the insurer will carry out reinsurance business in Bulgaria as well.</w:t>
      </w:r>
    </w:p>
    <w:p w:rsidR="00C35547" w:rsidRPr="004A761E" w:rsidRDefault="00C35547" w:rsidP="00C35547">
      <w:pPr>
        <w:jc w:val="both"/>
      </w:pPr>
      <w:r w:rsidRPr="004A761E">
        <w:tab/>
        <w:t xml:space="preserve">2. </w:t>
      </w:r>
      <w:r w:rsidRPr="004A761E">
        <w:rPr>
          <w:lang w:val="en-US"/>
        </w:rPr>
        <w:t>Freedom to provide services</w:t>
      </w:r>
      <w:r w:rsidRPr="004A761E">
        <w:rPr>
          <w:b/>
        </w:rPr>
        <w:t>.</w:t>
      </w:r>
    </w:p>
    <w:p w:rsidR="00C35547" w:rsidRPr="004A761E" w:rsidRDefault="00C35547" w:rsidP="00C35547">
      <w:pPr>
        <w:jc w:val="both"/>
      </w:pPr>
      <w:r w:rsidRPr="004A761E">
        <w:tab/>
        <w:t xml:space="preserve">3. </w:t>
      </w:r>
      <w:r w:rsidRPr="004A761E">
        <w:rPr>
          <w:lang w:val="en-US"/>
        </w:rPr>
        <w:t>Non-life insurance and reinsurance</w:t>
      </w:r>
      <w:r w:rsidRPr="004A761E">
        <w:t xml:space="preserve">. </w:t>
      </w:r>
    </w:p>
    <w:p w:rsidR="00C35547" w:rsidRPr="004A761E" w:rsidRDefault="00C35547" w:rsidP="00C35547">
      <w:pPr>
        <w:jc w:val="both"/>
      </w:pPr>
      <w:r w:rsidRPr="004A761E">
        <w:tab/>
        <w:t xml:space="preserve">4. </w:t>
      </w:r>
      <w:r w:rsidRPr="004A761E">
        <w:rPr>
          <w:lang w:val="en-US"/>
        </w:rPr>
        <w:t>Classes of insurance that the company wishes to carry out in Bulgaria</w:t>
      </w:r>
      <w:r w:rsidRPr="004A761E">
        <w:t>:</w:t>
      </w:r>
    </w:p>
    <w:p w:rsidR="00C35547" w:rsidRPr="004A761E" w:rsidRDefault="00C35547" w:rsidP="00C35547">
      <w:pPr>
        <w:jc w:val="both"/>
        <w:rPr>
          <w:lang w:val="en-US"/>
        </w:rPr>
      </w:pPr>
      <w:r w:rsidRPr="004A761E">
        <w:tab/>
      </w:r>
      <w:r w:rsidRPr="004A761E">
        <w:tab/>
      </w:r>
      <w:r w:rsidRPr="004A761E">
        <w:rPr>
          <w:lang w:val="en-US"/>
        </w:rPr>
        <w:t>Non-life insurance:</w:t>
      </w:r>
    </w:p>
    <w:p w:rsidR="00C35547" w:rsidRPr="004A761E" w:rsidRDefault="00C35547" w:rsidP="00C35547">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C35547" w:rsidRPr="004A761E" w:rsidRDefault="00C35547" w:rsidP="00C35547">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C35547" w:rsidRPr="004A761E" w:rsidRDefault="00C35547" w:rsidP="00C35547">
      <w:pPr>
        <w:jc w:val="both"/>
      </w:pPr>
      <w:r w:rsidRPr="004A761E">
        <w:tab/>
      </w:r>
      <w:r w:rsidRPr="004A761E">
        <w:tab/>
        <w:t xml:space="preserve">4.6. </w:t>
      </w:r>
      <w:r w:rsidRPr="004A761E">
        <w:rPr>
          <w:lang w:val="en-US"/>
        </w:rPr>
        <w:t>Ships</w:t>
      </w:r>
      <w:r w:rsidRPr="004A761E">
        <w:t>;</w:t>
      </w:r>
    </w:p>
    <w:p w:rsidR="00C35547" w:rsidRPr="004A761E" w:rsidRDefault="00C35547" w:rsidP="00C35547">
      <w:pPr>
        <w:jc w:val="both"/>
      </w:pPr>
      <w:r w:rsidRPr="004A761E">
        <w:tab/>
      </w:r>
      <w:r w:rsidRPr="004A761E">
        <w:tab/>
        <w:t xml:space="preserve">4.7. </w:t>
      </w:r>
      <w:r w:rsidRPr="004A761E">
        <w:rPr>
          <w:lang w:val="en-US"/>
        </w:rPr>
        <w:t>Goods in transit</w:t>
      </w:r>
      <w:r w:rsidRPr="004A761E">
        <w:t>;</w:t>
      </w:r>
    </w:p>
    <w:p w:rsidR="00C35547" w:rsidRPr="004A761E" w:rsidRDefault="00C35547" w:rsidP="00C35547">
      <w:pPr>
        <w:jc w:val="both"/>
      </w:pPr>
      <w:r w:rsidRPr="004A761E">
        <w:tab/>
      </w:r>
      <w:r w:rsidRPr="004A761E">
        <w:tab/>
        <w:t xml:space="preserve">4.8. </w:t>
      </w:r>
      <w:r w:rsidRPr="004A761E">
        <w:rPr>
          <w:lang w:val="en-US"/>
        </w:rPr>
        <w:t>Fire and natural forces</w:t>
      </w:r>
      <w:r w:rsidRPr="004A761E">
        <w:t>;</w:t>
      </w:r>
    </w:p>
    <w:p w:rsidR="00C35547" w:rsidRPr="004A761E" w:rsidRDefault="00C35547" w:rsidP="00C35547">
      <w:pPr>
        <w:jc w:val="both"/>
        <w:rPr>
          <w:lang w:val="en-US"/>
        </w:rPr>
      </w:pPr>
      <w:r w:rsidRPr="004A761E">
        <w:tab/>
      </w:r>
      <w:r w:rsidRPr="004A761E">
        <w:tab/>
        <w:t xml:space="preserve">4.9. </w:t>
      </w:r>
      <w:r w:rsidRPr="004A761E">
        <w:rPr>
          <w:lang w:val="en-US"/>
        </w:rPr>
        <w:t>Other damage to property</w:t>
      </w:r>
      <w:r w:rsidRPr="004A761E">
        <w:t>;</w:t>
      </w:r>
    </w:p>
    <w:p w:rsidR="00C35547" w:rsidRPr="004A761E" w:rsidRDefault="00C35547" w:rsidP="00C35547">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C35547" w:rsidRPr="004A761E" w:rsidRDefault="00C35547" w:rsidP="00C35547">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C35547" w:rsidRPr="004A761E" w:rsidRDefault="00C35547" w:rsidP="00C35547">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383E94" w:rsidRPr="004A761E">
        <w:rPr>
          <w:lang w:val="en-US"/>
        </w:rPr>
        <w:t>.</w:t>
      </w:r>
    </w:p>
    <w:p w:rsidR="00C35547" w:rsidRPr="004A761E" w:rsidRDefault="00C35547" w:rsidP="00C35547">
      <w:pPr>
        <w:jc w:val="both"/>
        <w:rPr>
          <w:lang w:val="en-US"/>
        </w:rPr>
      </w:pPr>
      <w:r w:rsidRPr="004A761E">
        <w:rPr>
          <w:lang w:val="en-US"/>
        </w:rPr>
        <w:tab/>
        <w:t xml:space="preserve">5. Address: </w:t>
      </w:r>
      <w:r w:rsidR="0016363B" w:rsidRPr="004A761E">
        <w:rPr>
          <w:lang w:val="en-US"/>
        </w:rPr>
        <w:t>Entrepotkaai 5, 2000 Antwerp, Belgium.</w:t>
      </w:r>
    </w:p>
    <w:p w:rsidR="00C50015" w:rsidRPr="004A761E" w:rsidRDefault="00C50015" w:rsidP="00E05B20">
      <w:pPr>
        <w:jc w:val="center"/>
        <w:rPr>
          <w:b/>
          <w:u w:val="single"/>
          <w:lang w:val="en-US"/>
        </w:rPr>
      </w:pPr>
    </w:p>
    <w:p w:rsidR="00B34151" w:rsidRPr="004A761E" w:rsidRDefault="00B34151" w:rsidP="00B5682A">
      <w:pPr>
        <w:numPr>
          <w:ilvl w:val="0"/>
          <w:numId w:val="4"/>
        </w:numPr>
        <w:jc w:val="both"/>
        <w:rPr>
          <w:b/>
          <w:lang w:val="en-US"/>
        </w:rPr>
      </w:pPr>
      <w:r w:rsidRPr="004A761E">
        <w:rPr>
          <w:b/>
        </w:rPr>
        <w:t>1.</w:t>
      </w:r>
      <w:r w:rsidRPr="004A761E">
        <w:rPr>
          <w:b/>
          <w:lang w:val="en-US"/>
        </w:rPr>
        <w:t xml:space="preserve"> Continentale Verzekeringen Assurances NV/SA </w:t>
      </w:r>
    </w:p>
    <w:p w:rsidR="00BB2785" w:rsidRPr="004A761E" w:rsidRDefault="00BB2785" w:rsidP="00BB2785">
      <w:pPr>
        <w:ind w:left="426"/>
        <w:jc w:val="both"/>
        <w:rPr>
          <w:b/>
        </w:rPr>
      </w:pPr>
      <w:r w:rsidRPr="004A761E">
        <w:rPr>
          <w:b/>
        </w:rPr>
        <w:t xml:space="preserve">With a letter, dated </w:t>
      </w:r>
      <w:r w:rsidRPr="004A761E">
        <w:rPr>
          <w:b/>
          <w:lang w:val="en-US"/>
        </w:rPr>
        <w:t>November 27</w:t>
      </w:r>
      <w:r w:rsidRPr="004A761E">
        <w:rPr>
          <w:b/>
          <w:vertAlign w:val="superscript"/>
          <w:lang w:val="en-US"/>
        </w:rPr>
        <w:t>th</w:t>
      </w:r>
      <w:r w:rsidRPr="004A761E">
        <w:rPr>
          <w:b/>
          <w:lang w:val="en-US"/>
        </w:rPr>
        <w:t>, 2020</w:t>
      </w:r>
      <w:r w:rsidRPr="004A761E">
        <w:rPr>
          <w:b/>
        </w:rPr>
        <w:t xml:space="preserve"> the competent authority of Belgium informed that the insurer will carry out its business in Bulgaria from its head office in Belgium with effect from </w:t>
      </w:r>
      <w:r w:rsidRPr="004A761E">
        <w:rPr>
          <w:b/>
          <w:lang w:val="en-US"/>
        </w:rPr>
        <w:t>September, 1</w:t>
      </w:r>
      <w:r w:rsidRPr="004A761E">
        <w:rPr>
          <w:b/>
          <w:vertAlign w:val="superscript"/>
          <w:lang w:val="en-US"/>
        </w:rPr>
        <w:t>st</w:t>
      </w:r>
      <w:r w:rsidRPr="004A761E">
        <w:rPr>
          <w:b/>
          <w:lang w:val="en-US"/>
        </w:rPr>
        <w:t xml:space="preserve"> </w:t>
      </w:r>
      <w:r w:rsidRPr="004A761E">
        <w:rPr>
          <w:b/>
        </w:rPr>
        <w:t xml:space="preserve"> 2020.</w:t>
      </w:r>
    </w:p>
    <w:p w:rsidR="00B34151" w:rsidRPr="004A761E" w:rsidRDefault="00B34151" w:rsidP="00B34151">
      <w:pPr>
        <w:jc w:val="both"/>
      </w:pPr>
      <w:r w:rsidRPr="004A761E">
        <w:tab/>
        <w:t xml:space="preserve">2. </w:t>
      </w:r>
      <w:r w:rsidRPr="004A761E">
        <w:rPr>
          <w:lang w:val="en-US"/>
        </w:rPr>
        <w:t xml:space="preserve">Freedom to provide services </w:t>
      </w:r>
      <w:r w:rsidRPr="004A761E">
        <w:rPr>
          <w:b/>
          <w:lang w:val="en-US"/>
        </w:rPr>
        <w:t>– from its branch in Italy</w:t>
      </w:r>
      <w:r w:rsidRPr="004A761E">
        <w:rPr>
          <w:b/>
        </w:rPr>
        <w:t>.</w:t>
      </w:r>
    </w:p>
    <w:p w:rsidR="00B34151" w:rsidRPr="004A761E" w:rsidRDefault="00B34151" w:rsidP="00B34151">
      <w:pPr>
        <w:jc w:val="both"/>
      </w:pPr>
      <w:r w:rsidRPr="004A761E">
        <w:tab/>
        <w:t xml:space="preserve">3. </w:t>
      </w:r>
      <w:r w:rsidRPr="004A761E">
        <w:rPr>
          <w:lang w:val="en-US"/>
        </w:rPr>
        <w:t>Non-life insurance and reinsurance</w:t>
      </w:r>
      <w:r w:rsidRPr="004A761E">
        <w:t xml:space="preserve">. </w:t>
      </w:r>
    </w:p>
    <w:p w:rsidR="00B34151" w:rsidRPr="004A761E" w:rsidRDefault="00B34151" w:rsidP="00B34151">
      <w:pPr>
        <w:jc w:val="both"/>
      </w:pPr>
      <w:r w:rsidRPr="004A761E">
        <w:tab/>
        <w:t xml:space="preserve">4. </w:t>
      </w:r>
      <w:r w:rsidRPr="004A761E">
        <w:rPr>
          <w:lang w:val="en-US"/>
        </w:rPr>
        <w:t>Classes of insurance that the company wishes to carry out in Bulgaria</w:t>
      </w:r>
      <w:r w:rsidRPr="004A761E">
        <w:t>:</w:t>
      </w:r>
    </w:p>
    <w:p w:rsidR="00B34151" w:rsidRPr="004A761E" w:rsidRDefault="00B34151" w:rsidP="00B34151">
      <w:pPr>
        <w:jc w:val="both"/>
        <w:rPr>
          <w:lang w:val="en-US"/>
        </w:rPr>
      </w:pPr>
      <w:r w:rsidRPr="004A761E">
        <w:tab/>
      </w:r>
      <w:r w:rsidRPr="004A761E">
        <w:tab/>
      </w:r>
      <w:r w:rsidRPr="004A761E">
        <w:rPr>
          <w:lang w:val="en-US"/>
        </w:rPr>
        <w:t>Non-life insurance:</w:t>
      </w:r>
    </w:p>
    <w:p w:rsidR="00B34151" w:rsidRPr="004A761E" w:rsidRDefault="00B34151" w:rsidP="00B34151">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B34151" w:rsidRPr="004A761E" w:rsidRDefault="00B34151" w:rsidP="00B34151">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34151" w:rsidRPr="004A761E" w:rsidRDefault="00B34151" w:rsidP="00B34151">
      <w:pPr>
        <w:jc w:val="both"/>
      </w:pPr>
      <w:r w:rsidRPr="004A761E">
        <w:tab/>
      </w:r>
      <w:r w:rsidRPr="004A761E">
        <w:tab/>
        <w:t xml:space="preserve">4.6. </w:t>
      </w:r>
      <w:r w:rsidRPr="004A761E">
        <w:rPr>
          <w:lang w:val="en-US"/>
        </w:rPr>
        <w:t>Ships</w:t>
      </w:r>
      <w:r w:rsidRPr="004A761E">
        <w:t>;</w:t>
      </w:r>
    </w:p>
    <w:p w:rsidR="00B34151" w:rsidRPr="004A761E" w:rsidRDefault="00B34151" w:rsidP="00B34151">
      <w:pPr>
        <w:jc w:val="both"/>
      </w:pPr>
      <w:r w:rsidRPr="004A761E">
        <w:tab/>
      </w:r>
      <w:r w:rsidRPr="004A761E">
        <w:tab/>
        <w:t xml:space="preserve">4.7. </w:t>
      </w:r>
      <w:r w:rsidRPr="004A761E">
        <w:rPr>
          <w:lang w:val="en-US"/>
        </w:rPr>
        <w:t>Goods in transit</w:t>
      </w:r>
      <w:r w:rsidRPr="004A761E">
        <w:t>;</w:t>
      </w:r>
    </w:p>
    <w:p w:rsidR="00B34151" w:rsidRPr="004A761E" w:rsidRDefault="00B34151" w:rsidP="00B34151">
      <w:pPr>
        <w:jc w:val="both"/>
      </w:pPr>
      <w:r w:rsidRPr="004A761E">
        <w:tab/>
      </w:r>
      <w:r w:rsidRPr="004A761E">
        <w:tab/>
        <w:t xml:space="preserve">4.8. </w:t>
      </w:r>
      <w:r w:rsidRPr="004A761E">
        <w:rPr>
          <w:lang w:val="en-US"/>
        </w:rPr>
        <w:t>Fire and natural forces</w:t>
      </w:r>
      <w:r w:rsidRPr="004A761E">
        <w:t>;</w:t>
      </w:r>
    </w:p>
    <w:p w:rsidR="00B34151" w:rsidRPr="004A761E" w:rsidRDefault="00B34151" w:rsidP="00B34151">
      <w:pPr>
        <w:jc w:val="both"/>
        <w:rPr>
          <w:lang w:val="en-US"/>
        </w:rPr>
      </w:pPr>
      <w:r w:rsidRPr="004A761E">
        <w:tab/>
      </w:r>
      <w:r w:rsidRPr="004A761E">
        <w:tab/>
        <w:t xml:space="preserve">4.9. </w:t>
      </w:r>
      <w:r w:rsidRPr="004A761E">
        <w:rPr>
          <w:lang w:val="en-US"/>
        </w:rPr>
        <w:t>Other damage to property</w:t>
      </w:r>
      <w:r w:rsidRPr="004A761E">
        <w:t>;</w:t>
      </w:r>
    </w:p>
    <w:p w:rsidR="00B34151" w:rsidRPr="004A761E" w:rsidRDefault="00B34151" w:rsidP="00B34151">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34151" w:rsidRPr="004A761E" w:rsidRDefault="00B34151" w:rsidP="00B34151">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34151" w:rsidRPr="004A761E" w:rsidRDefault="00B34151" w:rsidP="00B34151">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C50015" w:rsidRPr="004A761E" w:rsidRDefault="00B34151" w:rsidP="00475D81">
      <w:pPr>
        <w:jc w:val="both"/>
        <w:rPr>
          <w:b/>
          <w:u w:val="single"/>
          <w:lang w:val="en-US"/>
        </w:rPr>
      </w:pPr>
      <w:r w:rsidRPr="004A761E">
        <w:rPr>
          <w:lang w:val="en-US"/>
        </w:rPr>
        <w:tab/>
        <w:t xml:space="preserve">5. Address: </w:t>
      </w:r>
      <w:r w:rsidR="00475D81" w:rsidRPr="004A761E">
        <w:rPr>
          <w:lang w:val="en-US"/>
        </w:rPr>
        <w:t>Via Aristide de Togni 30 (Primo Piano), 20123 Milano, Italy.</w:t>
      </w:r>
    </w:p>
    <w:p w:rsidR="00C50015" w:rsidRPr="004A761E" w:rsidRDefault="00C50015" w:rsidP="00E05B20">
      <w:pPr>
        <w:jc w:val="center"/>
        <w:rPr>
          <w:b/>
          <w:u w:val="single"/>
          <w:lang w:val="en-US"/>
        </w:rPr>
      </w:pPr>
    </w:p>
    <w:p w:rsidR="00BA7563" w:rsidRPr="004A761E" w:rsidRDefault="00BA7563" w:rsidP="00B5682A">
      <w:pPr>
        <w:numPr>
          <w:ilvl w:val="0"/>
          <w:numId w:val="4"/>
        </w:numPr>
        <w:jc w:val="both"/>
        <w:rPr>
          <w:b/>
          <w:lang w:val="en-US"/>
        </w:rPr>
      </w:pPr>
      <w:r w:rsidRPr="004A761E">
        <w:rPr>
          <w:b/>
        </w:rPr>
        <w:t>1.</w:t>
      </w:r>
      <w:r w:rsidRPr="004A761E">
        <w:rPr>
          <w:b/>
          <w:lang w:val="en-US"/>
        </w:rPr>
        <w:t xml:space="preserve"> Continentale Verzekeringen Assurances NV/SA </w:t>
      </w:r>
    </w:p>
    <w:p w:rsidR="00E6573A" w:rsidRPr="004A761E" w:rsidRDefault="00E6573A" w:rsidP="00E6573A">
      <w:pPr>
        <w:ind w:left="1080"/>
        <w:jc w:val="both"/>
        <w:rPr>
          <w:b/>
        </w:rPr>
      </w:pPr>
      <w:r w:rsidRPr="004A761E">
        <w:rPr>
          <w:b/>
        </w:rPr>
        <w:t>With a letter, dated November 27th, 2020 the competent authority of Belgium informed that the insurer will carry out its business in Bulgaria from its head office in Belgium with effect from September, 1st  2020.</w:t>
      </w:r>
    </w:p>
    <w:p w:rsidR="00BA7563" w:rsidRPr="004A761E" w:rsidRDefault="00BA7563" w:rsidP="00BA7563">
      <w:pPr>
        <w:jc w:val="both"/>
      </w:pPr>
      <w:r w:rsidRPr="004A761E">
        <w:tab/>
        <w:t xml:space="preserve">2. </w:t>
      </w:r>
      <w:r w:rsidRPr="004A761E">
        <w:rPr>
          <w:lang w:val="en-US"/>
        </w:rPr>
        <w:t xml:space="preserve">Freedom to provide services </w:t>
      </w:r>
      <w:r w:rsidRPr="004A761E">
        <w:rPr>
          <w:b/>
          <w:lang w:val="en-US"/>
        </w:rPr>
        <w:t>– from its branch in France</w:t>
      </w:r>
      <w:r w:rsidRPr="004A761E">
        <w:rPr>
          <w:b/>
        </w:rPr>
        <w:t>.</w:t>
      </w:r>
    </w:p>
    <w:p w:rsidR="00BA7563" w:rsidRPr="004A761E" w:rsidRDefault="00BA7563" w:rsidP="00BA7563">
      <w:pPr>
        <w:jc w:val="both"/>
      </w:pPr>
      <w:r w:rsidRPr="004A761E">
        <w:tab/>
        <w:t xml:space="preserve">3. </w:t>
      </w:r>
      <w:r w:rsidRPr="004A761E">
        <w:rPr>
          <w:lang w:val="en-US"/>
        </w:rPr>
        <w:t>Non-life insurance and reinsurance</w:t>
      </w:r>
      <w:r w:rsidRPr="004A761E">
        <w:t xml:space="preserve">. </w:t>
      </w:r>
    </w:p>
    <w:p w:rsidR="00BA7563" w:rsidRPr="004A761E" w:rsidRDefault="00BA7563" w:rsidP="00BA7563">
      <w:pPr>
        <w:jc w:val="both"/>
      </w:pPr>
      <w:r w:rsidRPr="004A761E">
        <w:tab/>
        <w:t xml:space="preserve">4. </w:t>
      </w:r>
      <w:r w:rsidRPr="004A761E">
        <w:rPr>
          <w:lang w:val="en-US"/>
        </w:rPr>
        <w:t>Classes of insurance that the company wishes to carry out in Bulgaria</w:t>
      </w:r>
      <w:r w:rsidRPr="004A761E">
        <w:t>:</w:t>
      </w:r>
    </w:p>
    <w:p w:rsidR="00BA7563" w:rsidRPr="004A761E" w:rsidRDefault="00BA7563" w:rsidP="00BA7563">
      <w:pPr>
        <w:jc w:val="both"/>
        <w:rPr>
          <w:lang w:val="en-US"/>
        </w:rPr>
      </w:pPr>
      <w:r w:rsidRPr="004A761E">
        <w:tab/>
      </w:r>
      <w:r w:rsidRPr="004A761E">
        <w:tab/>
      </w:r>
      <w:r w:rsidRPr="004A761E">
        <w:rPr>
          <w:lang w:val="en-US"/>
        </w:rPr>
        <w:t>Non-life insurance:</w:t>
      </w:r>
    </w:p>
    <w:p w:rsidR="00BA7563" w:rsidRPr="004A761E" w:rsidRDefault="00BA7563" w:rsidP="00BA7563">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BA7563" w:rsidRPr="004A761E" w:rsidRDefault="00BA7563" w:rsidP="00BA7563">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A7563" w:rsidRPr="004A761E" w:rsidRDefault="00BA7563" w:rsidP="00BA7563">
      <w:pPr>
        <w:jc w:val="both"/>
      </w:pPr>
      <w:r w:rsidRPr="004A761E">
        <w:tab/>
      </w:r>
      <w:r w:rsidRPr="004A761E">
        <w:tab/>
        <w:t xml:space="preserve">4.6. </w:t>
      </w:r>
      <w:r w:rsidRPr="004A761E">
        <w:rPr>
          <w:lang w:val="en-US"/>
        </w:rPr>
        <w:t>Ships</w:t>
      </w:r>
      <w:r w:rsidRPr="004A761E">
        <w:t>;</w:t>
      </w:r>
    </w:p>
    <w:p w:rsidR="00BA7563" w:rsidRPr="004A761E" w:rsidRDefault="00BA7563" w:rsidP="00BA7563">
      <w:pPr>
        <w:jc w:val="both"/>
      </w:pPr>
      <w:r w:rsidRPr="004A761E">
        <w:tab/>
      </w:r>
      <w:r w:rsidRPr="004A761E">
        <w:tab/>
        <w:t xml:space="preserve">4.7. </w:t>
      </w:r>
      <w:r w:rsidRPr="004A761E">
        <w:rPr>
          <w:lang w:val="en-US"/>
        </w:rPr>
        <w:t>Goods in transit</w:t>
      </w:r>
      <w:r w:rsidRPr="004A761E">
        <w:t>;</w:t>
      </w:r>
    </w:p>
    <w:p w:rsidR="00BA7563" w:rsidRPr="004A761E" w:rsidRDefault="00BA7563" w:rsidP="00BA7563">
      <w:pPr>
        <w:jc w:val="both"/>
      </w:pPr>
      <w:r w:rsidRPr="004A761E">
        <w:tab/>
      </w:r>
      <w:r w:rsidRPr="004A761E">
        <w:tab/>
        <w:t xml:space="preserve">4.8. </w:t>
      </w:r>
      <w:r w:rsidRPr="004A761E">
        <w:rPr>
          <w:lang w:val="en-US"/>
        </w:rPr>
        <w:t>Fire and natural forces</w:t>
      </w:r>
      <w:r w:rsidRPr="004A761E">
        <w:t>;</w:t>
      </w:r>
    </w:p>
    <w:p w:rsidR="00BA7563" w:rsidRPr="004A761E" w:rsidRDefault="00BA7563" w:rsidP="00BA7563">
      <w:pPr>
        <w:jc w:val="both"/>
        <w:rPr>
          <w:lang w:val="en-US"/>
        </w:rPr>
      </w:pPr>
      <w:r w:rsidRPr="004A761E">
        <w:tab/>
      </w:r>
      <w:r w:rsidRPr="004A761E">
        <w:tab/>
        <w:t xml:space="preserve">4.9. </w:t>
      </w:r>
      <w:r w:rsidRPr="004A761E">
        <w:rPr>
          <w:lang w:val="en-US"/>
        </w:rPr>
        <w:t>Other damage to property</w:t>
      </w:r>
      <w:r w:rsidRPr="004A761E">
        <w:t>;</w:t>
      </w:r>
    </w:p>
    <w:p w:rsidR="00BA7563" w:rsidRPr="004A761E" w:rsidRDefault="00BA7563" w:rsidP="00BA7563">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A7563" w:rsidRPr="004A761E" w:rsidRDefault="00BA7563" w:rsidP="00BA756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A7563" w:rsidRPr="004A761E" w:rsidRDefault="00BA7563" w:rsidP="00BA7563">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BA7563" w:rsidRPr="004A761E" w:rsidRDefault="00BA7563" w:rsidP="00BA7563">
      <w:pPr>
        <w:jc w:val="both"/>
        <w:rPr>
          <w:b/>
          <w:u w:val="single"/>
          <w:lang w:val="en-US"/>
        </w:rPr>
      </w:pPr>
      <w:r w:rsidRPr="004A761E">
        <w:rPr>
          <w:lang w:val="en-US"/>
        </w:rPr>
        <w:tab/>
        <w:t>5. Address: 1 Floor, 6 boulevard Malesherbes, 75008 Paris, France.</w:t>
      </w:r>
    </w:p>
    <w:p w:rsidR="00C50015" w:rsidRPr="004A761E" w:rsidRDefault="00C50015" w:rsidP="00E05B20">
      <w:pPr>
        <w:jc w:val="center"/>
        <w:rPr>
          <w:b/>
          <w:u w:val="single"/>
          <w:lang w:val="en-US"/>
        </w:rPr>
      </w:pPr>
    </w:p>
    <w:p w:rsidR="00BA7563" w:rsidRPr="004A761E" w:rsidRDefault="00BA7563" w:rsidP="00B5682A">
      <w:pPr>
        <w:numPr>
          <w:ilvl w:val="0"/>
          <w:numId w:val="4"/>
        </w:numPr>
        <w:jc w:val="both"/>
        <w:rPr>
          <w:b/>
          <w:lang w:val="en-US"/>
        </w:rPr>
      </w:pPr>
      <w:r w:rsidRPr="004A761E">
        <w:rPr>
          <w:b/>
        </w:rPr>
        <w:t>1.</w:t>
      </w:r>
      <w:r w:rsidRPr="004A761E">
        <w:rPr>
          <w:b/>
          <w:lang w:val="en-US"/>
        </w:rPr>
        <w:t xml:space="preserve"> Continentale Verzekeringen Assurances NV/SA </w:t>
      </w:r>
    </w:p>
    <w:p w:rsidR="00E6573A" w:rsidRPr="004A761E" w:rsidRDefault="00E6573A" w:rsidP="00E6573A">
      <w:pPr>
        <w:ind w:left="1080"/>
        <w:jc w:val="both"/>
        <w:rPr>
          <w:b/>
        </w:rPr>
      </w:pPr>
      <w:r w:rsidRPr="004A761E">
        <w:rPr>
          <w:b/>
        </w:rPr>
        <w:t>With a letter, dated November 27th, 2020 the competent authority of Belgium informed that the insurer will carry out its business in Bulgaria from its head office in Belgium with effect from September, 1st  2020.</w:t>
      </w:r>
    </w:p>
    <w:p w:rsidR="00BA7563" w:rsidRPr="004A761E" w:rsidRDefault="00BA7563" w:rsidP="00BA7563">
      <w:pPr>
        <w:jc w:val="both"/>
      </w:pPr>
      <w:r w:rsidRPr="004A761E">
        <w:tab/>
        <w:t xml:space="preserve">2. </w:t>
      </w:r>
      <w:r w:rsidRPr="004A761E">
        <w:rPr>
          <w:lang w:val="en-US"/>
        </w:rPr>
        <w:t xml:space="preserve">Freedom to provide services </w:t>
      </w:r>
      <w:r w:rsidRPr="004A761E">
        <w:rPr>
          <w:b/>
          <w:lang w:val="en-US"/>
        </w:rPr>
        <w:t xml:space="preserve">– from its branch in </w:t>
      </w:r>
      <w:r w:rsidR="00B864CF" w:rsidRPr="004A761E">
        <w:rPr>
          <w:b/>
          <w:lang w:val="en-US"/>
        </w:rPr>
        <w:t>The Netherlands</w:t>
      </w:r>
      <w:r w:rsidRPr="004A761E">
        <w:rPr>
          <w:b/>
        </w:rPr>
        <w:t>.</w:t>
      </w:r>
    </w:p>
    <w:p w:rsidR="00BA7563" w:rsidRPr="004A761E" w:rsidRDefault="00BA7563" w:rsidP="00BA7563">
      <w:pPr>
        <w:jc w:val="both"/>
      </w:pPr>
      <w:r w:rsidRPr="004A761E">
        <w:tab/>
        <w:t xml:space="preserve">3. </w:t>
      </w:r>
      <w:r w:rsidRPr="004A761E">
        <w:rPr>
          <w:lang w:val="en-US"/>
        </w:rPr>
        <w:t>Non-life insurance and reinsurance</w:t>
      </w:r>
      <w:r w:rsidRPr="004A761E">
        <w:t xml:space="preserve">. </w:t>
      </w:r>
    </w:p>
    <w:p w:rsidR="00BA7563" w:rsidRPr="004A761E" w:rsidRDefault="00BA7563" w:rsidP="00BA7563">
      <w:pPr>
        <w:jc w:val="both"/>
      </w:pPr>
      <w:r w:rsidRPr="004A761E">
        <w:tab/>
        <w:t xml:space="preserve">4. </w:t>
      </w:r>
      <w:r w:rsidRPr="004A761E">
        <w:rPr>
          <w:lang w:val="en-US"/>
        </w:rPr>
        <w:t>Classes of insurance that the company wishes to carry out in Bulgaria</w:t>
      </w:r>
      <w:r w:rsidRPr="004A761E">
        <w:t>:</w:t>
      </w:r>
    </w:p>
    <w:p w:rsidR="00BA7563" w:rsidRPr="004A761E" w:rsidRDefault="00BA7563" w:rsidP="00BA7563">
      <w:pPr>
        <w:jc w:val="both"/>
        <w:rPr>
          <w:lang w:val="en-US"/>
        </w:rPr>
      </w:pPr>
      <w:r w:rsidRPr="004A761E">
        <w:tab/>
      </w:r>
      <w:r w:rsidRPr="004A761E">
        <w:tab/>
      </w:r>
      <w:r w:rsidRPr="004A761E">
        <w:rPr>
          <w:lang w:val="en-US"/>
        </w:rPr>
        <w:t>Non-life insurance:</w:t>
      </w:r>
    </w:p>
    <w:p w:rsidR="00BA7563" w:rsidRPr="004A761E" w:rsidRDefault="00BA7563" w:rsidP="00BA7563">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BA7563" w:rsidRPr="004A761E" w:rsidRDefault="00BA7563" w:rsidP="00BA7563">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BA7563" w:rsidRPr="004A761E" w:rsidRDefault="00BA7563" w:rsidP="00BA7563">
      <w:pPr>
        <w:jc w:val="both"/>
      </w:pPr>
      <w:r w:rsidRPr="004A761E">
        <w:tab/>
      </w:r>
      <w:r w:rsidRPr="004A761E">
        <w:tab/>
        <w:t xml:space="preserve">4.6. </w:t>
      </w:r>
      <w:r w:rsidRPr="004A761E">
        <w:rPr>
          <w:lang w:val="en-US"/>
        </w:rPr>
        <w:t>Ships</w:t>
      </w:r>
      <w:r w:rsidRPr="004A761E">
        <w:t>;</w:t>
      </w:r>
    </w:p>
    <w:p w:rsidR="00BA7563" w:rsidRPr="004A761E" w:rsidRDefault="00BA7563" w:rsidP="00BA7563">
      <w:pPr>
        <w:jc w:val="both"/>
      </w:pPr>
      <w:r w:rsidRPr="004A761E">
        <w:tab/>
      </w:r>
      <w:r w:rsidRPr="004A761E">
        <w:tab/>
        <w:t xml:space="preserve">4.7. </w:t>
      </w:r>
      <w:r w:rsidRPr="004A761E">
        <w:rPr>
          <w:lang w:val="en-US"/>
        </w:rPr>
        <w:t>Goods in transit</w:t>
      </w:r>
      <w:r w:rsidRPr="004A761E">
        <w:t>;</w:t>
      </w:r>
    </w:p>
    <w:p w:rsidR="00BA7563" w:rsidRPr="004A761E" w:rsidRDefault="00BA7563" w:rsidP="00BA7563">
      <w:pPr>
        <w:jc w:val="both"/>
      </w:pPr>
      <w:r w:rsidRPr="004A761E">
        <w:tab/>
      </w:r>
      <w:r w:rsidRPr="004A761E">
        <w:tab/>
        <w:t xml:space="preserve">4.8. </w:t>
      </w:r>
      <w:r w:rsidRPr="004A761E">
        <w:rPr>
          <w:lang w:val="en-US"/>
        </w:rPr>
        <w:t>Fire and natural forces</w:t>
      </w:r>
      <w:r w:rsidRPr="004A761E">
        <w:t>;</w:t>
      </w:r>
    </w:p>
    <w:p w:rsidR="00BA7563" w:rsidRPr="004A761E" w:rsidRDefault="00BA7563" w:rsidP="00BA7563">
      <w:pPr>
        <w:jc w:val="both"/>
        <w:rPr>
          <w:lang w:val="en-US"/>
        </w:rPr>
      </w:pPr>
      <w:r w:rsidRPr="004A761E">
        <w:tab/>
      </w:r>
      <w:r w:rsidRPr="004A761E">
        <w:tab/>
        <w:t xml:space="preserve">4.9. </w:t>
      </w:r>
      <w:r w:rsidRPr="004A761E">
        <w:rPr>
          <w:lang w:val="en-US"/>
        </w:rPr>
        <w:t>Other damage to property</w:t>
      </w:r>
      <w:r w:rsidRPr="004A761E">
        <w:t>;</w:t>
      </w:r>
    </w:p>
    <w:p w:rsidR="00BA7563" w:rsidRPr="004A761E" w:rsidRDefault="00BA7563" w:rsidP="00BA7563">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BA7563" w:rsidRPr="004A761E" w:rsidRDefault="00BA7563" w:rsidP="00BA756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A7563" w:rsidRPr="004A761E" w:rsidRDefault="00BA7563" w:rsidP="00BA7563">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C50015" w:rsidRPr="004A761E" w:rsidRDefault="00BA7563" w:rsidP="00B864CF">
      <w:pPr>
        <w:jc w:val="both"/>
        <w:rPr>
          <w:b/>
          <w:u w:val="single"/>
          <w:lang w:val="en-US"/>
        </w:rPr>
      </w:pPr>
      <w:r w:rsidRPr="004A761E">
        <w:rPr>
          <w:lang w:val="en-US"/>
        </w:rPr>
        <w:tab/>
        <w:t xml:space="preserve">5. Address: </w:t>
      </w:r>
      <w:r w:rsidR="00B864CF" w:rsidRPr="004A761E">
        <w:rPr>
          <w:lang w:val="en-US"/>
        </w:rPr>
        <w:t>„De Rotterdam“ Building, 29 Floor, East Tower, Wilhelminakade 149a, 3072 AP Rotterdam, The Netherlands.</w:t>
      </w:r>
    </w:p>
    <w:p w:rsidR="00C50015" w:rsidRPr="004A761E" w:rsidRDefault="00C50015" w:rsidP="00E05B20">
      <w:pPr>
        <w:jc w:val="center"/>
        <w:rPr>
          <w:b/>
          <w:u w:val="single"/>
          <w:lang w:val="en-US"/>
        </w:rPr>
      </w:pPr>
    </w:p>
    <w:p w:rsidR="00E6573A" w:rsidRPr="004A761E" w:rsidRDefault="00595336" w:rsidP="00B5682A">
      <w:pPr>
        <w:numPr>
          <w:ilvl w:val="0"/>
          <w:numId w:val="4"/>
        </w:numPr>
        <w:jc w:val="both"/>
        <w:rPr>
          <w:b/>
          <w:lang w:val="en-US"/>
        </w:rPr>
      </w:pPr>
      <w:r w:rsidRPr="004A761E">
        <w:rPr>
          <w:b/>
        </w:rPr>
        <w:t>1.</w:t>
      </w:r>
      <w:r w:rsidRPr="004A761E">
        <w:rPr>
          <w:b/>
          <w:lang w:val="en-US"/>
        </w:rPr>
        <w:t xml:space="preserve"> Continentale Verzekeringen Assurances NV/SA</w:t>
      </w:r>
    </w:p>
    <w:p w:rsidR="00595336" w:rsidRPr="004A761E" w:rsidRDefault="00E6573A" w:rsidP="00E6573A">
      <w:pPr>
        <w:ind w:left="1080"/>
        <w:jc w:val="both"/>
        <w:rPr>
          <w:b/>
        </w:rPr>
      </w:pPr>
      <w:r w:rsidRPr="004A761E">
        <w:rPr>
          <w:b/>
          <w:lang w:val="en-US"/>
        </w:rPr>
        <w:t>With a letter, dated November 27th, 2020 the competent authority of Belgium informed that the insurer will carry out its business in Bulgaria from its head office in Belgium with effect from September, 1st  2020.</w:t>
      </w:r>
      <w:r w:rsidR="00595336" w:rsidRPr="004A761E">
        <w:rPr>
          <w:b/>
          <w:lang w:val="en-US"/>
        </w:rPr>
        <w:t xml:space="preserve"> </w:t>
      </w:r>
    </w:p>
    <w:p w:rsidR="00595336" w:rsidRPr="004A761E" w:rsidRDefault="00595336" w:rsidP="00595336">
      <w:pPr>
        <w:jc w:val="both"/>
      </w:pPr>
      <w:r w:rsidRPr="004A761E">
        <w:tab/>
        <w:t xml:space="preserve">2. </w:t>
      </w:r>
      <w:r w:rsidRPr="004A761E">
        <w:rPr>
          <w:lang w:val="en-US"/>
        </w:rPr>
        <w:t xml:space="preserve">Freedom to provide services </w:t>
      </w:r>
      <w:r w:rsidRPr="004A761E">
        <w:rPr>
          <w:b/>
          <w:lang w:val="en-US"/>
        </w:rPr>
        <w:t>– from its branch in Spain</w:t>
      </w:r>
      <w:r w:rsidRPr="004A761E">
        <w:rPr>
          <w:b/>
        </w:rPr>
        <w:t>.</w:t>
      </w:r>
    </w:p>
    <w:p w:rsidR="00595336" w:rsidRPr="004A761E" w:rsidRDefault="00595336" w:rsidP="00595336">
      <w:pPr>
        <w:jc w:val="both"/>
      </w:pPr>
      <w:r w:rsidRPr="004A761E">
        <w:tab/>
        <w:t xml:space="preserve">3. </w:t>
      </w:r>
      <w:r w:rsidRPr="004A761E">
        <w:rPr>
          <w:lang w:val="en-US"/>
        </w:rPr>
        <w:t>Non-life insurance and reinsurance</w:t>
      </w:r>
      <w:r w:rsidRPr="004A761E">
        <w:t xml:space="preserve">. </w:t>
      </w:r>
    </w:p>
    <w:p w:rsidR="00595336" w:rsidRPr="004A761E" w:rsidRDefault="00595336" w:rsidP="00595336">
      <w:pPr>
        <w:jc w:val="both"/>
      </w:pPr>
      <w:r w:rsidRPr="004A761E">
        <w:tab/>
        <w:t xml:space="preserve">4. </w:t>
      </w:r>
      <w:r w:rsidRPr="004A761E">
        <w:rPr>
          <w:lang w:val="en-US"/>
        </w:rPr>
        <w:t>Classes of insurance that the company wishes to carry out in Bulgaria</w:t>
      </w:r>
      <w:r w:rsidRPr="004A761E">
        <w:t>:</w:t>
      </w:r>
    </w:p>
    <w:p w:rsidR="00595336" w:rsidRPr="004A761E" w:rsidRDefault="00595336" w:rsidP="00595336">
      <w:pPr>
        <w:jc w:val="both"/>
        <w:rPr>
          <w:lang w:val="en-US"/>
        </w:rPr>
      </w:pPr>
      <w:r w:rsidRPr="004A761E">
        <w:tab/>
      </w:r>
      <w:r w:rsidRPr="004A761E">
        <w:tab/>
      </w:r>
      <w:r w:rsidRPr="004A761E">
        <w:rPr>
          <w:lang w:val="en-US"/>
        </w:rPr>
        <w:t>Non-life insurance:</w:t>
      </w:r>
    </w:p>
    <w:p w:rsidR="00595336" w:rsidRPr="004A761E" w:rsidRDefault="00595336" w:rsidP="00595336">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595336" w:rsidRPr="004A761E" w:rsidRDefault="00595336" w:rsidP="00595336">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595336" w:rsidRPr="004A761E" w:rsidRDefault="00595336" w:rsidP="00595336">
      <w:pPr>
        <w:jc w:val="both"/>
      </w:pPr>
      <w:r w:rsidRPr="004A761E">
        <w:tab/>
      </w:r>
      <w:r w:rsidRPr="004A761E">
        <w:tab/>
        <w:t xml:space="preserve">4.6. </w:t>
      </w:r>
      <w:r w:rsidRPr="004A761E">
        <w:rPr>
          <w:lang w:val="en-US"/>
        </w:rPr>
        <w:t>Ships</w:t>
      </w:r>
      <w:r w:rsidRPr="004A761E">
        <w:t>;</w:t>
      </w:r>
    </w:p>
    <w:p w:rsidR="00595336" w:rsidRPr="004A761E" w:rsidRDefault="00595336" w:rsidP="00595336">
      <w:pPr>
        <w:jc w:val="both"/>
      </w:pPr>
      <w:r w:rsidRPr="004A761E">
        <w:tab/>
      </w:r>
      <w:r w:rsidRPr="004A761E">
        <w:tab/>
        <w:t xml:space="preserve">4.7. </w:t>
      </w:r>
      <w:r w:rsidRPr="004A761E">
        <w:rPr>
          <w:lang w:val="en-US"/>
        </w:rPr>
        <w:t>Goods in transit</w:t>
      </w:r>
      <w:r w:rsidRPr="004A761E">
        <w:t>;</w:t>
      </w:r>
    </w:p>
    <w:p w:rsidR="00595336" w:rsidRPr="004A761E" w:rsidRDefault="00595336" w:rsidP="00595336">
      <w:pPr>
        <w:jc w:val="both"/>
      </w:pPr>
      <w:r w:rsidRPr="004A761E">
        <w:tab/>
      </w:r>
      <w:r w:rsidRPr="004A761E">
        <w:tab/>
        <w:t xml:space="preserve">4.8. </w:t>
      </w:r>
      <w:r w:rsidRPr="004A761E">
        <w:rPr>
          <w:lang w:val="en-US"/>
        </w:rPr>
        <w:t>Fire and natural forces</w:t>
      </w:r>
      <w:r w:rsidRPr="004A761E">
        <w:t>;</w:t>
      </w:r>
    </w:p>
    <w:p w:rsidR="00595336" w:rsidRPr="004A761E" w:rsidRDefault="00595336" w:rsidP="00595336">
      <w:pPr>
        <w:jc w:val="both"/>
        <w:rPr>
          <w:lang w:val="en-US"/>
        </w:rPr>
      </w:pPr>
      <w:r w:rsidRPr="004A761E">
        <w:tab/>
      </w:r>
      <w:r w:rsidRPr="004A761E">
        <w:tab/>
        <w:t xml:space="preserve">4.9. </w:t>
      </w:r>
      <w:r w:rsidRPr="004A761E">
        <w:rPr>
          <w:lang w:val="en-US"/>
        </w:rPr>
        <w:t>Other damage to property</w:t>
      </w:r>
      <w:r w:rsidRPr="004A761E">
        <w:t>;</w:t>
      </w:r>
    </w:p>
    <w:p w:rsidR="00595336" w:rsidRPr="004A761E" w:rsidRDefault="00595336" w:rsidP="0059533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595336" w:rsidRPr="004A761E" w:rsidRDefault="00595336" w:rsidP="00595336">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595336" w:rsidRPr="004A761E" w:rsidRDefault="00595336" w:rsidP="0059533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595336" w:rsidRPr="004A761E" w:rsidRDefault="00595336" w:rsidP="00595336">
      <w:pPr>
        <w:jc w:val="both"/>
        <w:rPr>
          <w:b/>
          <w:u w:val="single"/>
          <w:lang w:val="en-US"/>
        </w:rPr>
      </w:pPr>
      <w:r w:rsidRPr="004A761E">
        <w:rPr>
          <w:lang w:val="en-US"/>
        </w:rPr>
        <w:tab/>
        <w:t>5. Address: Paseo de la Castellana 36-38, 28046 Madrid, Spain.</w:t>
      </w:r>
    </w:p>
    <w:p w:rsidR="00C50015" w:rsidRPr="004A761E" w:rsidRDefault="00C50015" w:rsidP="00E05B20">
      <w:pPr>
        <w:jc w:val="center"/>
        <w:rPr>
          <w:b/>
          <w:u w:val="single"/>
          <w:lang w:val="en-US"/>
        </w:rPr>
      </w:pPr>
    </w:p>
    <w:p w:rsidR="00E71C64" w:rsidRPr="004A761E" w:rsidRDefault="00E71C64" w:rsidP="00E71C64">
      <w:pPr>
        <w:jc w:val="both"/>
        <w:rPr>
          <w:b/>
        </w:rPr>
      </w:pPr>
      <w:r w:rsidRPr="004A761E">
        <w:rPr>
          <w:b/>
          <w:lang w:val="de-DE"/>
        </w:rPr>
        <w:t>16</w:t>
      </w:r>
      <w:r w:rsidRPr="004A761E">
        <w:rPr>
          <w:b/>
        </w:rPr>
        <w:t>.</w:t>
      </w:r>
      <w:r w:rsidRPr="004A761E">
        <w:rPr>
          <w:b/>
        </w:rPr>
        <w:tab/>
        <w:t>1.</w:t>
      </w:r>
      <w:r w:rsidRPr="004A761E">
        <w:rPr>
          <w:b/>
          <w:lang w:val="de-DE"/>
        </w:rPr>
        <w:t xml:space="preserve"> D.A.S. SA/NV (DAS, Rechtsbijstand NV)</w:t>
      </w:r>
    </w:p>
    <w:p w:rsidR="00E71C64" w:rsidRPr="004A761E" w:rsidRDefault="00E71C64" w:rsidP="00E71C64">
      <w:pPr>
        <w:jc w:val="both"/>
      </w:pPr>
      <w:r w:rsidRPr="004A761E">
        <w:tab/>
        <w:t xml:space="preserve">2. </w:t>
      </w:r>
      <w:r w:rsidRPr="004A761E">
        <w:rPr>
          <w:lang w:val="en-US"/>
        </w:rPr>
        <w:t>Freedom to provide services</w:t>
      </w:r>
      <w:r w:rsidRPr="004A761E">
        <w:rPr>
          <w:b/>
        </w:rPr>
        <w:t>.</w:t>
      </w:r>
    </w:p>
    <w:p w:rsidR="00E71C64" w:rsidRPr="004A761E" w:rsidRDefault="00E71C64" w:rsidP="00E71C64">
      <w:pPr>
        <w:jc w:val="both"/>
      </w:pPr>
      <w:r w:rsidRPr="004A761E">
        <w:tab/>
        <w:t xml:space="preserve">3. </w:t>
      </w:r>
      <w:r w:rsidRPr="004A761E">
        <w:rPr>
          <w:lang w:val="en-US"/>
        </w:rPr>
        <w:t>Non-life insurance and reinsurance</w:t>
      </w:r>
      <w:r w:rsidRPr="004A761E">
        <w:t xml:space="preserve">. </w:t>
      </w:r>
    </w:p>
    <w:p w:rsidR="00E71C64" w:rsidRPr="004A761E" w:rsidRDefault="00E71C64" w:rsidP="00E71C64">
      <w:pPr>
        <w:jc w:val="both"/>
      </w:pPr>
      <w:r w:rsidRPr="004A761E">
        <w:tab/>
        <w:t xml:space="preserve">4. </w:t>
      </w:r>
      <w:r w:rsidRPr="004A761E">
        <w:rPr>
          <w:lang w:val="en-US"/>
        </w:rPr>
        <w:t>Classes of insurance that the company wishes to carry out in Bulgaria</w:t>
      </w:r>
      <w:r w:rsidRPr="004A761E">
        <w:t>:</w:t>
      </w:r>
    </w:p>
    <w:p w:rsidR="002C61DC" w:rsidRPr="004A761E" w:rsidRDefault="002C61DC" w:rsidP="002C61DC">
      <w:pPr>
        <w:jc w:val="both"/>
      </w:pPr>
      <w:r w:rsidRPr="004A761E">
        <w:tab/>
      </w:r>
      <w:r w:rsidRPr="004A761E">
        <w:tab/>
        <w:t>4.</w:t>
      </w:r>
      <w:r w:rsidRPr="004A761E">
        <w:rPr>
          <w:lang w:val="en-US"/>
        </w:rPr>
        <w:t>17</w:t>
      </w:r>
      <w:r w:rsidRPr="004A761E">
        <w:t xml:space="preserve">. </w:t>
      </w:r>
      <w:r w:rsidRPr="004A761E">
        <w:rPr>
          <w:lang w:val="en-US"/>
        </w:rPr>
        <w:t xml:space="preserve">Legal expenses </w:t>
      </w:r>
      <w:r w:rsidRPr="004A761E">
        <w:t xml:space="preserve">– </w:t>
      </w:r>
      <w:r w:rsidRPr="004A761E">
        <w:rPr>
          <w:lang w:val="en-US"/>
        </w:rPr>
        <w:t>the insurer chose the option in Art. 200 (2) of Directive 2009/138/EC.</w:t>
      </w:r>
    </w:p>
    <w:p w:rsidR="00E71C64" w:rsidRPr="004A761E" w:rsidRDefault="00E71C64" w:rsidP="00E71C64">
      <w:pPr>
        <w:jc w:val="both"/>
        <w:rPr>
          <w:lang w:val="en-US"/>
        </w:rPr>
      </w:pPr>
      <w:r w:rsidRPr="004A761E">
        <w:rPr>
          <w:lang w:val="en-US"/>
        </w:rPr>
        <w:tab/>
        <w:t xml:space="preserve">5. Address: </w:t>
      </w:r>
      <w:r w:rsidR="000129BC" w:rsidRPr="004A761E">
        <w:rPr>
          <w:lang w:val="en-US"/>
        </w:rPr>
        <w:t>Avenue Lloyd George 6, Brussels 1000, Belgium</w:t>
      </w:r>
      <w:r w:rsidRPr="004A761E">
        <w:rPr>
          <w:lang w:val="en-US"/>
        </w:rPr>
        <w:t>.</w:t>
      </w:r>
    </w:p>
    <w:p w:rsidR="00C50015" w:rsidRPr="004A761E" w:rsidRDefault="00C50015" w:rsidP="00E05B20">
      <w:pPr>
        <w:jc w:val="center"/>
        <w:rPr>
          <w:b/>
          <w:u w:val="single"/>
          <w:lang w:val="en-US"/>
        </w:rPr>
      </w:pPr>
    </w:p>
    <w:p w:rsidR="00C458DC" w:rsidRPr="002B39F4" w:rsidRDefault="00C458DC" w:rsidP="00C458DC">
      <w:pPr>
        <w:jc w:val="both"/>
        <w:rPr>
          <w:b/>
          <w:snapToGrid w:val="0"/>
          <w:color w:val="000000"/>
          <w:lang w:val="en-GB" w:eastAsia="en-US"/>
        </w:rPr>
      </w:pPr>
      <w:r w:rsidRPr="002B39F4">
        <w:rPr>
          <w:b/>
          <w:lang w:val="en-US"/>
        </w:rPr>
        <w:t>17.</w:t>
      </w:r>
      <w:r w:rsidRPr="002B39F4">
        <w:rPr>
          <w:b/>
          <w:lang w:val="en-US"/>
        </w:rPr>
        <w:tab/>
        <w:t>1.</w:t>
      </w:r>
      <w:r w:rsidRPr="002B39F4">
        <w:rPr>
          <w:b/>
          <w:snapToGrid w:val="0"/>
          <w:color w:val="000000"/>
          <w:lang w:val="en-GB" w:eastAsia="en-US"/>
        </w:rPr>
        <w:t xml:space="preserve"> </w:t>
      </w:r>
      <w:r w:rsidR="00B254A6" w:rsidRPr="002B39F4">
        <w:rPr>
          <w:b/>
          <w:snapToGrid w:val="0"/>
          <w:color w:val="000000"/>
          <w:lang w:val="en-GB" w:eastAsia="en-US"/>
        </w:rPr>
        <w:t xml:space="preserve">MSIG Europe SE (previous name - </w:t>
      </w:r>
      <w:r w:rsidR="0066059A" w:rsidRPr="002B39F4">
        <w:rPr>
          <w:b/>
          <w:snapToGrid w:val="0"/>
          <w:color w:val="000000"/>
          <w:lang w:val="en-GB" w:eastAsia="en-US"/>
        </w:rPr>
        <w:t xml:space="preserve">MS </w:t>
      </w:r>
      <w:r w:rsidRPr="002B39F4">
        <w:rPr>
          <w:b/>
          <w:snapToGrid w:val="0"/>
          <w:color w:val="000000"/>
          <w:lang w:val="en-GB" w:eastAsia="en-US"/>
        </w:rPr>
        <w:t>Amlin Insurance SE</w:t>
      </w:r>
      <w:r w:rsidR="00B254A6" w:rsidRPr="002B39F4">
        <w:rPr>
          <w:b/>
          <w:snapToGrid w:val="0"/>
          <w:color w:val="000000"/>
          <w:lang w:val="en-GB" w:eastAsia="en-US"/>
        </w:rPr>
        <w:t>,</w:t>
      </w:r>
      <w:r w:rsidRPr="002B39F4">
        <w:rPr>
          <w:b/>
          <w:snapToGrid w:val="0"/>
          <w:color w:val="000000"/>
          <w:lang w:val="en-GB" w:eastAsia="en-US"/>
        </w:rPr>
        <w:t xml:space="preserve"> Amlin Insurance (UK) Public Limited Company) </w:t>
      </w:r>
    </w:p>
    <w:p w:rsidR="00C458DC" w:rsidRPr="002B39F4" w:rsidRDefault="00C458DC" w:rsidP="00C458DC">
      <w:pPr>
        <w:ind w:firstLine="708"/>
        <w:jc w:val="both"/>
        <w:rPr>
          <w:b/>
          <w:lang w:val="en-US"/>
        </w:rPr>
      </w:pPr>
      <w:r w:rsidRPr="002B39F4">
        <w:rPr>
          <w:b/>
          <w:lang w:val="en-US"/>
        </w:rPr>
        <w:t>With a letter, dated 02 January 2019, the competent authority of Belgium informed that the insurer will carry out its business in Bulgaria from its head office in Belgium with effect from 01 January 2019.</w:t>
      </w:r>
    </w:p>
    <w:p w:rsidR="001E5DE4" w:rsidRPr="002B39F4" w:rsidRDefault="001E5DE4" w:rsidP="00C458DC">
      <w:pPr>
        <w:ind w:firstLine="708"/>
        <w:jc w:val="both"/>
        <w:rPr>
          <w:b/>
          <w:lang w:val="en-GB"/>
        </w:rPr>
      </w:pPr>
      <w:r w:rsidRPr="002B39F4">
        <w:rPr>
          <w:b/>
          <w:lang w:val="en-GB"/>
        </w:rPr>
        <w:t>Received notification on CBN on 28 March 2025. The competent authority of Germany informed about a merger and portfolio transfer</w:t>
      </w:r>
      <w:r w:rsidR="00AF0D96" w:rsidRPr="002B39F4">
        <w:rPr>
          <w:b/>
          <w:lang w:val="en-GB"/>
        </w:rPr>
        <w:t xml:space="preserve"> f</w:t>
      </w:r>
      <w:r w:rsidR="00106FB8" w:rsidRPr="002B39F4">
        <w:rPr>
          <w:b/>
          <w:lang w:val="en-GB"/>
        </w:rPr>
        <w:t>rom MSIG Insurance Europe AG to</w:t>
      </w:r>
      <w:r w:rsidRPr="002B39F4">
        <w:rPr>
          <w:b/>
          <w:lang w:val="en-GB"/>
        </w:rPr>
        <w:t xml:space="preserve"> MS Amlin Insurance SE.</w:t>
      </w:r>
    </w:p>
    <w:p w:rsidR="00B254A6" w:rsidRPr="002B39F4" w:rsidRDefault="00B254A6" w:rsidP="00B254A6">
      <w:pPr>
        <w:ind w:firstLine="708"/>
        <w:jc w:val="both"/>
        <w:rPr>
          <w:b/>
          <w:lang w:val="en-US"/>
        </w:rPr>
      </w:pPr>
      <w:r w:rsidRPr="002B39F4">
        <w:rPr>
          <w:b/>
          <w:lang w:val="en-US"/>
        </w:rPr>
        <w:t>Received notification via CBN platform on July 10</w:t>
      </w:r>
      <w:r w:rsidRPr="002B39F4">
        <w:rPr>
          <w:b/>
          <w:vertAlign w:val="superscript"/>
          <w:lang w:val="en-US"/>
        </w:rPr>
        <w:t>th</w:t>
      </w:r>
      <w:r w:rsidRPr="002B39F4">
        <w:rPr>
          <w:b/>
          <w:lang w:val="en-US"/>
        </w:rPr>
        <w:t>, 2025, the competent authority of Belgium</w:t>
      </w:r>
      <w:r w:rsidRPr="002B39F4">
        <w:t xml:space="preserve"> </w:t>
      </w:r>
      <w:r w:rsidRPr="002B39F4">
        <w:rPr>
          <w:b/>
          <w:lang w:val="en-US"/>
        </w:rPr>
        <w:t>informed that the insurer changed its name.</w:t>
      </w:r>
    </w:p>
    <w:p w:rsidR="00C458DC" w:rsidRPr="002B39F4" w:rsidRDefault="00C458DC" w:rsidP="00C458DC">
      <w:pPr>
        <w:jc w:val="both"/>
        <w:rPr>
          <w:b/>
          <w:lang w:val="en-US"/>
        </w:rPr>
      </w:pPr>
      <w:r w:rsidRPr="002B39F4">
        <w:tab/>
        <w:t xml:space="preserve">2. </w:t>
      </w:r>
      <w:r w:rsidRPr="002B39F4">
        <w:rPr>
          <w:lang w:val="en-US"/>
        </w:rPr>
        <w:t>Freedom to provide services</w:t>
      </w:r>
      <w:r w:rsidR="007D4663" w:rsidRPr="002B39F4">
        <w:rPr>
          <w:lang w:val="en-US"/>
        </w:rPr>
        <w:t xml:space="preserve"> </w:t>
      </w:r>
      <w:r w:rsidR="007D4663" w:rsidRPr="002B39F4">
        <w:rPr>
          <w:b/>
          <w:lang w:val="en-US"/>
        </w:rPr>
        <w:t>– from its head office in Belgium.</w:t>
      </w:r>
    </w:p>
    <w:p w:rsidR="00C458DC" w:rsidRPr="002B39F4" w:rsidRDefault="00C458DC" w:rsidP="00C458DC">
      <w:pPr>
        <w:jc w:val="both"/>
      </w:pPr>
      <w:r w:rsidRPr="002B39F4">
        <w:tab/>
        <w:t xml:space="preserve">3. </w:t>
      </w:r>
      <w:r w:rsidRPr="002B39F4">
        <w:rPr>
          <w:lang w:val="en-US"/>
        </w:rPr>
        <w:t>Non-life insurance</w:t>
      </w:r>
      <w:r w:rsidR="00544614" w:rsidRPr="002B39F4">
        <w:rPr>
          <w:lang w:val="en-US"/>
        </w:rPr>
        <w:t xml:space="preserve"> and reinsurance</w:t>
      </w:r>
      <w:r w:rsidRPr="002B39F4">
        <w:t xml:space="preserve">. </w:t>
      </w:r>
    </w:p>
    <w:p w:rsidR="00C458DC" w:rsidRPr="002B39F4" w:rsidRDefault="00C458DC" w:rsidP="00C458DC">
      <w:pPr>
        <w:jc w:val="both"/>
      </w:pPr>
      <w:r w:rsidRPr="002B39F4">
        <w:tab/>
        <w:t xml:space="preserve">4. </w:t>
      </w:r>
      <w:r w:rsidRPr="002B39F4">
        <w:rPr>
          <w:lang w:val="en-US"/>
        </w:rPr>
        <w:t>Classes of insurance that the company intends to carry out in Bulgaria</w:t>
      </w:r>
      <w:r w:rsidRPr="002B39F4">
        <w:t>:</w:t>
      </w:r>
    </w:p>
    <w:p w:rsidR="00DB5248" w:rsidRPr="002B39F4" w:rsidRDefault="00DB5248" w:rsidP="00C458DC">
      <w:pPr>
        <w:jc w:val="both"/>
        <w:rPr>
          <w:lang w:val="en-US"/>
        </w:rPr>
      </w:pPr>
      <w:r w:rsidRPr="002B39F4">
        <w:tab/>
      </w:r>
      <w:r w:rsidRPr="002B39F4">
        <w:tab/>
      </w:r>
      <w:r w:rsidRPr="002B39F4">
        <w:rPr>
          <w:lang w:val="en-US"/>
        </w:rPr>
        <w:t>Non-life insurance:</w:t>
      </w:r>
    </w:p>
    <w:p w:rsidR="00C458DC" w:rsidRPr="002B39F4" w:rsidRDefault="00C458DC" w:rsidP="00D73081">
      <w:pPr>
        <w:ind w:left="180" w:right="-564"/>
        <w:jc w:val="both"/>
      </w:pPr>
      <w:r w:rsidRPr="002B39F4">
        <w:rPr>
          <w:snapToGrid w:val="0"/>
          <w:color w:val="000000"/>
          <w:lang w:val="en-GB" w:eastAsia="en-US"/>
        </w:rPr>
        <w:tab/>
      </w:r>
      <w:r w:rsidRPr="002B39F4">
        <w:rPr>
          <w:snapToGrid w:val="0"/>
          <w:color w:val="000000"/>
          <w:lang w:val="en-GB" w:eastAsia="en-US"/>
        </w:rPr>
        <w:tab/>
        <w:t>4.</w:t>
      </w:r>
      <w:r w:rsidRPr="002B39F4">
        <w:t>1. Accident;</w:t>
      </w:r>
    </w:p>
    <w:p w:rsidR="00C458DC" w:rsidRPr="004A761E" w:rsidRDefault="00C458DC" w:rsidP="00C458DC">
      <w:pPr>
        <w:jc w:val="both"/>
        <w:rPr>
          <w:lang w:val="en-US"/>
        </w:rPr>
      </w:pPr>
      <w:r w:rsidRPr="002B39F4">
        <w:tab/>
      </w:r>
      <w:r w:rsidRPr="002B39F4">
        <w:tab/>
        <w:t>4.</w:t>
      </w:r>
      <w:r w:rsidRPr="002B39F4">
        <w:rPr>
          <w:lang w:val="en-US"/>
        </w:rPr>
        <w:t>3</w:t>
      </w:r>
      <w:r w:rsidRPr="002B39F4">
        <w:t xml:space="preserve">. </w:t>
      </w:r>
      <w:r w:rsidRPr="002B39F4">
        <w:rPr>
          <w:lang w:val="en-US"/>
        </w:rPr>
        <w:t>Land vehicles</w:t>
      </w:r>
      <w:r w:rsidRPr="002B39F4">
        <w:t>;</w:t>
      </w:r>
      <w:r w:rsidRPr="004A761E">
        <w:rPr>
          <w:lang w:val="en-US"/>
        </w:rPr>
        <w:t xml:space="preserve"> </w:t>
      </w:r>
    </w:p>
    <w:p w:rsidR="00C458DC" w:rsidRPr="004A761E" w:rsidRDefault="00C458DC" w:rsidP="00C458DC">
      <w:pPr>
        <w:ind w:left="888" w:right="-564" w:firstLine="528"/>
        <w:jc w:val="both"/>
      </w:pPr>
      <w:r w:rsidRPr="004A761E">
        <w:rPr>
          <w:lang w:val="en-US"/>
        </w:rPr>
        <w:t>4.</w:t>
      </w:r>
      <w:r w:rsidRPr="004A761E">
        <w:t>4. Railway rolling stock;</w:t>
      </w:r>
    </w:p>
    <w:p w:rsidR="00C458DC" w:rsidRPr="004A761E" w:rsidRDefault="00C458DC" w:rsidP="00C458DC">
      <w:pPr>
        <w:ind w:left="888" w:right="-564" w:firstLine="528"/>
        <w:jc w:val="both"/>
      </w:pPr>
      <w:r w:rsidRPr="004A761E">
        <w:rPr>
          <w:lang w:val="en-US"/>
        </w:rPr>
        <w:t>4.</w:t>
      </w:r>
      <w:r w:rsidRPr="004A761E">
        <w:t>5. Aircraft;</w:t>
      </w:r>
    </w:p>
    <w:p w:rsidR="00C458DC" w:rsidRPr="004A761E" w:rsidRDefault="00C458DC" w:rsidP="00C458DC">
      <w:pPr>
        <w:ind w:left="888" w:right="-564" w:firstLine="528"/>
        <w:jc w:val="both"/>
        <w:rPr>
          <w:lang w:val="en-US"/>
        </w:rPr>
      </w:pPr>
      <w:r w:rsidRPr="004A761E">
        <w:rPr>
          <w:lang w:val="en-US"/>
        </w:rPr>
        <w:t>4.</w:t>
      </w:r>
      <w:r w:rsidRPr="004A761E">
        <w:t>6. Ships;</w:t>
      </w:r>
    </w:p>
    <w:p w:rsidR="00C458DC" w:rsidRPr="004A761E" w:rsidRDefault="00C458DC" w:rsidP="00C458DC">
      <w:pPr>
        <w:ind w:left="888" w:right="-564" w:firstLine="528"/>
        <w:jc w:val="both"/>
        <w:rPr>
          <w:lang w:val="en-US"/>
        </w:rPr>
      </w:pPr>
      <w:r w:rsidRPr="004A761E">
        <w:rPr>
          <w:lang w:val="en-US"/>
        </w:rPr>
        <w:t>4.</w:t>
      </w:r>
      <w:r w:rsidRPr="004A761E">
        <w:t>7. Goods in transit;</w:t>
      </w:r>
    </w:p>
    <w:p w:rsidR="00C458DC" w:rsidRPr="004A761E" w:rsidRDefault="00C458DC" w:rsidP="00C458DC">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C458DC" w:rsidRPr="004A761E" w:rsidRDefault="00C458DC" w:rsidP="00C458DC">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C458DC" w:rsidRPr="004A761E" w:rsidRDefault="00C458DC" w:rsidP="00C458DC">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C458DC" w:rsidRPr="004A761E" w:rsidRDefault="00C458DC" w:rsidP="00C458DC">
      <w:pPr>
        <w:ind w:left="888" w:right="-564" w:firstLine="528"/>
        <w:jc w:val="both"/>
      </w:pPr>
      <w:r w:rsidRPr="004A761E">
        <w:rPr>
          <w:lang w:val="en-US"/>
        </w:rPr>
        <w:t>4.</w:t>
      </w:r>
      <w:r w:rsidRPr="004A761E">
        <w:t>11. Aircraft liability;</w:t>
      </w:r>
    </w:p>
    <w:p w:rsidR="00C458DC" w:rsidRPr="004A761E" w:rsidRDefault="00C458DC" w:rsidP="00C458DC">
      <w:pPr>
        <w:ind w:left="888" w:right="-564" w:firstLine="528"/>
        <w:jc w:val="both"/>
        <w:rPr>
          <w:lang w:val="en-US"/>
        </w:rPr>
      </w:pPr>
      <w:r w:rsidRPr="004A761E">
        <w:rPr>
          <w:lang w:val="en-US"/>
        </w:rPr>
        <w:t>4.</w:t>
      </w:r>
      <w:r w:rsidRPr="004A761E">
        <w:t>12. Liability for ships;</w:t>
      </w:r>
    </w:p>
    <w:p w:rsidR="00C458DC" w:rsidRPr="004A761E" w:rsidRDefault="00C458DC" w:rsidP="00C458DC">
      <w:pPr>
        <w:ind w:left="888" w:right="-564" w:firstLine="528"/>
        <w:jc w:val="both"/>
        <w:rPr>
          <w:lang w:val="en-US"/>
        </w:rPr>
      </w:pPr>
      <w:r w:rsidRPr="004A761E">
        <w:rPr>
          <w:lang w:val="en-US"/>
        </w:rPr>
        <w:t>4.</w:t>
      </w:r>
      <w:r w:rsidRPr="004A761E">
        <w:t>13. General liability;</w:t>
      </w:r>
    </w:p>
    <w:p w:rsidR="00C458DC" w:rsidRPr="004A761E" w:rsidRDefault="00C458DC" w:rsidP="00C458DC">
      <w:pPr>
        <w:ind w:left="888" w:right="-564" w:firstLine="528"/>
        <w:jc w:val="both"/>
      </w:pPr>
      <w:r w:rsidRPr="004A761E">
        <w:rPr>
          <w:lang w:val="en-US"/>
        </w:rPr>
        <w:t>4.</w:t>
      </w:r>
      <w:r w:rsidRPr="004A761E">
        <w:t>14. Credit;</w:t>
      </w:r>
    </w:p>
    <w:p w:rsidR="00C458DC" w:rsidRPr="004A761E" w:rsidRDefault="00C458DC" w:rsidP="00C458DC">
      <w:pPr>
        <w:ind w:left="888" w:right="-564" w:firstLine="528"/>
        <w:jc w:val="both"/>
      </w:pPr>
      <w:r w:rsidRPr="004A761E">
        <w:rPr>
          <w:lang w:val="en-US"/>
        </w:rPr>
        <w:t>4.</w:t>
      </w:r>
      <w:r w:rsidRPr="004A761E">
        <w:t>15. Suretyship;</w:t>
      </w:r>
    </w:p>
    <w:p w:rsidR="00C458DC" w:rsidRDefault="00C458DC" w:rsidP="00C458DC">
      <w:pPr>
        <w:ind w:left="888" w:right="-564" w:firstLine="528"/>
        <w:jc w:val="both"/>
        <w:rPr>
          <w:lang w:val="en-US"/>
        </w:rPr>
      </w:pPr>
      <w:r w:rsidRPr="004A761E">
        <w:rPr>
          <w:lang w:val="en-US"/>
        </w:rPr>
        <w:t>4.</w:t>
      </w:r>
      <w:r w:rsidRPr="004A761E">
        <w:t>16. Miscellaneous financial loss</w:t>
      </w:r>
      <w:r w:rsidRPr="004A761E">
        <w:rPr>
          <w:lang w:val="en-US"/>
        </w:rPr>
        <w:t>.</w:t>
      </w:r>
    </w:p>
    <w:p w:rsidR="00D73081" w:rsidRPr="00D73081" w:rsidRDefault="00D73081" w:rsidP="00C458DC">
      <w:pPr>
        <w:ind w:left="888" w:right="-564" w:firstLine="528"/>
        <w:jc w:val="both"/>
      </w:pPr>
      <w:r>
        <w:t xml:space="preserve">4.17. </w:t>
      </w:r>
      <w:r w:rsidRPr="00D73081">
        <w:t>Legal expenses</w:t>
      </w:r>
    </w:p>
    <w:p w:rsidR="00DB5248" w:rsidRPr="004A761E" w:rsidRDefault="00DB5248" w:rsidP="00C458DC">
      <w:pPr>
        <w:ind w:left="888" w:right="-564" w:firstLine="528"/>
        <w:jc w:val="both"/>
        <w:rPr>
          <w:lang w:val="en-US"/>
        </w:rPr>
      </w:pPr>
    </w:p>
    <w:p w:rsidR="00DB5248" w:rsidRPr="004A761E" w:rsidRDefault="00DB5248" w:rsidP="00C458DC">
      <w:pPr>
        <w:ind w:left="888" w:right="-564" w:firstLine="528"/>
        <w:jc w:val="both"/>
        <w:rPr>
          <w:lang w:val="en-US"/>
        </w:rPr>
      </w:pPr>
      <w:r w:rsidRPr="004A761E">
        <w:rPr>
          <w:lang w:val="en-US"/>
        </w:rPr>
        <w:t>Reinsurance:</w:t>
      </w:r>
    </w:p>
    <w:p w:rsidR="00DB5248" w:rsidRPr="004A761E" w:rsidRDefault="00DB5248" w:rsidP="00C458DC">
      <w:pPr>
        <w:ind w:left="888" w:right="-564" w:firstLine="528"/>
        <w:jc w:val="both"/>
        <w:rPr>
          <w:lang w:val="en-US"/>
        </w:rPr>
      </w:pPr>
      <w:r w:rsidRPr="004A761E">
        <w:rPr>
          <w:lang w:val="en-US"/>
        </w:rPr>
        <w:t>All classes of non-life insurance.</w:t>
      </w:r>
    </w:p>
    <w:p w:rsidR="00C458DC" w:rsidRPr="004A761E" w:rsidRDefault="00C458DC" w:rsidP="00C458DC">
      <w:pPr>
        <w:jc w:val="both"/>
        <w:rPr>
          <w:snapToGrid w:val="0"/>
          <w:lang w:val="en-GB" w:eastAsia="en-US"/>
        </w:rPr>
      </w:pPr>
      <w:r w:rsidRPr="004A761E">
        <w:rPr>
          <w:lang w:val="en-US"/>
        </w:rPr>
        <w:t xml:space="preserve">           5. Address:</w:t>
      </w:r>
      <w:r w:rsidRPr="004A761E">
        <w:rPr>
          <w:b/>
        </w:rPr>
        <w:t xml:space="preserve"> </w:t>
      </w:r>
      <w:r w:rsidR="00E37B33" w:rsidRPr="004A761E">
        <w:rPr>
          <w:lang w:val="en-US"/>
        </w:rPr>
        <w:t>Boulevard Roi Albert II 37, 1030 Bruxelles, Belgium</w:t>
      </w:r>
      <w:r w:rsidRPr="004A761E">
        <w:rPr>
          <w:snapToGrid w:val="0"/>
          <w:lang w:val="en-GB" w:eastAsia="en-US"/>
        </w:rPr>
        <w:t>.</w:t>
      </w:r>
    </w:p>
    <w:p w:rsidR="00C50015" w:rsidRPr="004A761E" w:rsidRDefault="00C50015" w:rsidP="00E05B20">
      <w:pPr>
        <w:jc w:val="center"/>
        <w:rPr>
          <w:b/>
          <w:u w:val="single"/>
          <w:lang w:val="en-US"/>
        </w:rPr>
      </w:pPr>
    </w:p>
    <w:p w:rsidR="00193947" w:rsidRPr="00F54B34" w:rsidRDefault="002A7CCD" w:rsidP="00193947">
      <w:pPr>
        <w:ind w:firstLine="708"/>
        <w:jc w:val="both"/>
        <w:rPr>
          <w:b/>
          <w:lang w:val="en-US"/>
        </w:rPr>
      </w:pPr>
      <w:r w:rsidRPr="00F54B34">
        <w:rPr>
          <w:b/>
          <w:lang w:val="en-US"/>
        </w:rPr>
        <w:t>I.</w:t>
      </w:r>
      <w:r w:rsidRPr="00F54B34">
        <w:rPr>
          <w:b/>
          <w:lang w:val="en-US"/>
        </w:rPr>
        <w:tab/>
        <w:t>1.</w:t>
      </w:r>
      <w:r w:rsidRPr="00F54B34">
        <w:rPr>
          <w:b/>
          <w:snapToGrid w:val="0"/>
          <w:color w:val="000000"/>
          <w:lang w:val="en-GB" w:eastAsia="en-US"/>
        </w:rPr>
        <w:t xml:space="preserve"> </w:t>
      </w:r>
      <w:r w:rsidR="00AE636C" w:rsidRPr="00AE636C">
        <w:rPr>
          <w:b/>
          <w:snapToGrid w:val="0"/>
          <w:color w:val="000000"/>
          <w:lang w:val="en-GB" w:eastAsia="en-US"/>
        </w:rPr>
        <w:t xml:space="preserve">MSIG Europe SE </w:t>
      </w:r>
      <w:r w:rsidR="00AE636C">
        <w:rPr>
          <w:b/>
          <w:snapToGrid w:val="0"/>
          <w:color w:val="000000"/>
          <w:lang w:eastAsia="en-US"/>
        </w:rPr>
        <w:t>(</w:t>
      </w:r>
      <w:r w:rsidR="00AE636C">
        <w:rPr>
          <w:b/>
          <w:snapToGrid w:val="0"/>
          <w:color w:val="000000"/>
          <w:lang w:val="en-US" w:eastAsia="en-US"/>
        </w:rPr>
        <w:t xml:space="preserve">previous name - </w:t>
      </w:r>
      <w:r w:rsidR="0066059A" w:rsidRPr="00F54B34">
        <w:rPr>
          <w:b/>
          <w:snapToGrid w:val="0"/>
          <w:color w:val="000000"/>
          <w:lang w:val="en-GB" w:eastAsia="en-US"/>
        </w:rPr>
        <w:t xml:space="preserve">MS </w:t>
      </w:r>
      <w:r w:rsidRPr="00F54B34">
        <w:rPr>
          <w:b/>
          <w:snapToGrid w:val="0"/>
          <w:color w:val="000000"/>
          <w:lang w:val="en-GB" w:eastAsia="en-US"/>
        </w:rPr>
        <w:t>Amlin Insurance SE</w:t>
      </w:r>
      <w:r w:rsidR="00AE636C">
        <w:rPr>
          <w:b/>
          <w:snapToGrid w:val="0"/>
          <w:color w:val="000000"/>
          <w:lang w:val="en-GB" w:eastAsia="en-US"/>
        </w:rPr>
        <w:t>)</w:t>
      </w:r>
      <w:r w:rsidRPr="00F54B34">
        <w:rPr>
          <w:b/>
          <w:snapToGrid w:val="0"/>
          <w:color w:val="000000"/>
          <w:lang w:val="en-GB" w:eastAsia="en-US"/>
        </w:rPr>
        <w:t xml:space="preserve"> </w:t>
      </w:r>
      <w:r w:rsidR="00193947" w:rsidRPr="00F54B34">
        <w:rPr>
          <w:b/>
          <w:snapToGrid w:val="0"/>
          <w:color w:val="000000"/>
          <w:lang w:val="en-GB" w:eastAsia="en-US"/>
        </w:rPr>
        <w:t xml:space="preserve">- </w:t>
      </w:r>
      <w:r w:rsidR="00193947" w:rsidRPr="00F54B34">
        <w:rPr>
          <w:b/>
          <w:snapToGrid w:val="0"/>
          <w:color w:val="000000"/>
          <w:lang w:val="en-US" w:eastAsia="en-US"/>
        </w:rPr>
        <w:t xml:space="preserve">With a letter, dated 22 January 2020, the comptent authority of Belgium informed that the </w:t>
      </w:r>
      <w:r w:rsidR="00193947" w:rsidRPr="00F54B34">
        <w:rPr>
          <w:b/>
          <w:snapToGrid w:val="0"/>
          <w:color w:val="000000"/>
          <w:lang w:val="en-GB" w:eastAsia="en-US"/>
        </w:rPr>
        <w:t>MS Amlin Insurance SE</w:t>
      </w:r>
      <w:r w:rsidR="00193947" w:rsidRPr="00F54B34">
        <w:rPr>
          <w:b/>
          <w:lang w:val="en-US"/>
        </w:rPr>
        <w:t xml:space="preserve"> ceased to carry out passported business in Bulgaria from its branch in Germany.</w:t>
      </w:r>
    </w:p>
    <w:p w:rsidR="00D73081" w:rsidRPr="004A761E" w:rsidRDefault="00D73081" w:rsidP="00193947">
      <w:pPr>
        <w:ind w:firstLine="708"/>
        <w:jc w:val="both"/>
        <w:rPr>
          <w:b/>
          <w:lang w:val="en-US"/>
        </w:rPr>
      </w:pPr>
      <w:r w:rsidRPr="00F54B34">
        <w:rPr>
          <w:b/>
          <w:lang w:val="en-US"/>
        </w:rPr>
        <w:tab/>
      </w:r>
      <w:r w:rsidR="008E2938" w:rsidRPr="00F54B34">
        <w:rPr>
          <w:b/>
          <w:lang w:val="en-US"/>
        </w:rPr>
        <w:t>N</w:t>
      </w:r>
      <w:r w:rsidRPr="00F54B34">
        <w:rPr>
          <w:b/>
          <w:lang w:val="en-US"/>
        </w:rPr>
        <w:t xml:space="preserve">otification </w:t>
      </w:r>
      <w:r w:rsidR="008E2938" w:rsidRPr="00F54B34">
        <w:rPr>
          <w:b/>
          <w:lang w:val="en-US"/>
        </w:rPr>
        <w:t xml:space="preserve">dated 8 May, 2025, received </w:t>
      </w:r>
      <w:r w:rsidRPr="00F54B34">
        <w:rPr>
          <w:b/>
          <w:lang w:val="en-US"/>
        </w:rPr>
        <w:t xml:space="preserve">via CBN platform, the comptent authority of Belgium informed that the insurer </w:t>
      </w:r>
      <w:r w:rsidR="008E2938" w:rsidRPr="00F54B34">
        <w:rPr>
          <w:b/>
          <w:lang w:val="en-US"/>
        </w:rPr>
        <w:t>will carry out its business in Bulgaria from its branch office in Germany.</w:t>
      </w:r>
    </w:p>
    <w:p w:rsidR="002A7CCD" w:rsidRPr="004A761E" w:rsidRDefault="002A7CCD" w:rsidP="002A7CCD">
      <w:pPr>
        <w:jc w:val="both"/>
        <w:rPr>
          <w:b/>
          <w:lang w:val="en-US"/>
        </w:rPr>
      </w:pPr>
      <w:r w:rsidRPr="004A761E">
        <w:tab/>
        <w:t xml:space="preserve">2. </w:t>
      </w:r>
      <w:r w:rsidRPr="004A761E">
        <w:rPr>
          <w:lang w:val="en-US"/>
        </w:rPr>
        <w:t xml:space="preserve">Freedom to provide services </w:t>
      </w:r>
      <w:r w:rsidRPr="004A761E">
        <w:rPr>
          <w:b/>
          <w:lang w:val="en-US"/>
        </w:rPr>
        <w:t xml:space="preserve">– from its branch in Germany. </w:t>
      </w:r>
    </w:p>
    <w:p w:rsidR="002A7CCD" w:rsidRPr="004A761E" w:rsidRDefault="002A7CCD" w:rsidP="002A7CCD">
      <w:pPr>
        <w:jc w:val="both"/>
      </w:pPr>
      <w:r w:rsidRPr="004A761E">
        <w:tab/>
        <w:t xml:space="preserve">3. </w:t>
      </w:r>
      <w:r w:rsidRPr="004A761E">
        <w:rPr>
          <w:lang w:val="en-US"/>
        </w:rPr>
        <w:t>Non-life insurance</w:t>
      </w:r>
      <w:r w:rsidR="00284F60" w:rsidRPr="004A761E">
        <w:rPr>
          <w:lang w:val="en-US"/>
        </w:rPr>
        <w:t xml:space="preserve"> and reinsurance</w:t>
      </w:r>
      <w:r w:rsidRPr="004A761E">
        <w:t xml:space="preserve">. </w:t>
      </w:r>
    </w:p>
    <w:p w:rsidR="002A7CCD" w:rsidRPr="004A761E" w:rsidRDefault="002A7CCD" w:rsidP="002A7CCD">
      <w:pPr>
        <w:jc w:val="both"/>
        <w:rPr>
          <w:lang w:val="en-US"/>
        </w:rPr>
      </w:pPr>
      <w:r w:rsidRPr="004A761E">
        <w:tab/>
        <w:t xml:space="preserve">4. </w:t>
      </w:r>
      <w:r w:rsidRPr="004A761E">
        <w:rPr>
          <w:lang w:val="en-US"/>
        </w:rPr>
        <w:t>Classes of insurance that the company intends to carry out in Bulgaria</w:t>
      </w:r>
      <w:r w:rsidRPr="004A761E">
        <w:t>:</w:t>
      </w:r>
    </w:p>
    <w:p w:rsidR="00F84698" w:rsidRPr="004A761E" w:rsidRDefault="00F84698" w:rsidP="00F84698">
      <w:pPr>
        <w:jc w:val="both"/>
        <w:rPr>
          <w:lang w:val="en-US"/>
        </w:rPr>
      </w:pPr>
      <w:r w:rsidRPr="004A761E">
        <w:tab/>
      </w:r>
      <w:r w:rsidRPr="004A761E">
        <w:tab/>
      </w:r>
      <w:r w:rsidRPr="004A761E">
        <w:rPr>
          <w:lang w:val="en-US"/>
        </w:rPr>
        <w:t>Non-life insurance:</w:t>
      </w:r>
    </w:p>
    <w:p w:rsidR="00F84698" w:rsidRPr="004A761E" w:rsidRDefault="00F84698" w:rsidP="00F84698">
      <w:pPr>
        <w:ind w:left="180" w:right="-564"/>
        <w:jc w:val="both"/>
      </w:pPr>
      <w:r w:rsidRPr="004A761E">
        <w:rPr>
          <w:snapToGrid w:val="0"/>
          <w:color w:val="000000"/>
          <w:lang w:val="en-GB" w:eastAsia="en-US"/>
        </w:rPr>
        <w:tab/>
      </w:r>
      <w:r w:rsidRPr="004A761E">
        <w:rPr>
          <w:snapToGrid w:val="0"/>
          <w:color w:val="000000"/>
          <w:lang w:val="en-GB" w:eastAsia="en-US"/>
        </w:rPr>
        <w:tab/>
        <w:t>4.</w:t>
      </w:r>
      <w:r w:rsidRPr="004A761E">
        <w:t>1. Accident;</w:t>
      </w:r>
    </w:p>
    <w:p w:rsidR="00F84698" w:rsidRPr="004A761E" w:rsidRDefault="00F84698" w:rsidP="00F84698">
      <w:pPr>
        <w:ind w:left="888" w:right="-564" w:firstLine="528"/>
        <w:jc w:val="both"/>
      </w:pPr>
      <w:r w:rsidRPr="004A761E">
        <w:rPr>
          <w:lang w:val="en-US"/>
        </w:rPr>
        <w:t>4.</w:t>
      </w:r>
      <w:r w:rsidRPr="004A761E">
        <w:t>4. Railway rolling stock;</w:t>
      </w:r>
    </w:p>
    <w:p w:rsidR="00F84698" w:rsidRPr="004A761E" w:rsidRDefault="00F84698" w:rsidP="00F84698">
      <w:pPr>
        <w:ind w:left="888" w:right="-564" w:firstLine="528"/>
        <w:jc w:val="both"/>
      </w:pPr>
      <w:r w:rsidRPr="004A761E">
        <w:rPr>
          <w:lang w:val="en-US"/>
        </w:rPr>
        <w:t>4.</w:t>
      </w:r>
      <w:r w:rsidRPr="004A761E">
        <w:t>5. Aircraft;</w:t>
      </w:r>
    </w:p>
    <w:p w:rsidR="00F84698" w:rsidRPr="004A761E" w:rsidRDefault="00F84698" w:rsidP="00F84698">
      <w:pPr>
        <w:ind w:left="888" w:right="-564" w:firstLine="528"/>
        <w:jc w:val="both"/>
        <w:rPr>
          <w:lang w:val="en-US"/>
        </w:rPr>
      </w:pPr>
      <w:r w:rsidRPr="004A761E">
        <w:rPr>
          <w:lang w:val="en-US"/>
        </w:rPr>
        <w:t>4.</w:t>
      </w:r>
      <w:r w:rsidRPr="004A761E">
        <w:t>6. Ships;</w:t>
      </w:r>
    </w:p>
    <w:p w:rsidR="00F84698" w:rsidRPr="004A761E" w:rsidRDefault="00F84698" w:rsidP="00F84698">
      <w:pPr>
        <w:ind w:left="888" w:right="-564" w:firstLine="528"/>
        <w:jc w:val="both"/>
        <w:rPr>
          <w:lang w:val="en-US"/>
        </w:rPr>
      </w:pPr>
      <w:r w:rsidRPr="004A761E">
        <w:rPr>
          <w:lang w:val="en-US"/>
        </w:rPr>
        <w:t>4.</w:t>
      </w:r>
      <w:r w:rsidRPr="004A761E">
        <w:t>7. Goods in transit;</w:t>
      </w:r>
    </w:p>
    <w:p w:rsidR="00F84698" w:rsidRPr="004A761E" w:rsidRDefault="00F84698" w:rsidP="00F84698">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84698" w:rsidRPr="004A761E" w:rsidRDefault="00F84698" w:rsidP="00F84698">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F84698" w:rsidRPr="004A761E" w:rsidRDefault="00F84698" w:rsidP="00F84698">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F84698" w:rsidRPr="004A761E" w:rsidRDefault="00F84698" w:rsidP="00F84698">
      <w:pPr>
        <w:ind w:left="888" w:right="-564" w:firstLine="528"/>
        <w:jc w:val="both"/>
      </w:pPr>
      <w:r w:rsidRPr="004A761E">
        <w:rPr>
          <w:lang w:val="en-US"/>
        </w:rPr>
        <w:t>4.</w:t>
      </w:r>
      <w:r w:rsidRPr="004A761E">
        <w:t>11. Aircraft liability;</w:t>
      </w:r>
    </w:p>
    <w:p w:rsidR="00F84698" w:rsidRPr="004A761E" w:rsidRDefault="00F84698" w:rsidP="00F84698">
      <w:pPr>
        <w:ind w:left="888" w:right="-564" w:firstLine="528"/>
        <w:jc w:val="both"/>
        <w:rPr>
          <w:lang w:val="en-US"/>
        </w:rPr>
      </w:pPr>
      <w:r w:rsidRPr="004A761E">
        <w:rPr>
          <w:lang w:val="en-US"/>
        </w:rPr>
        <w:t>4.</w:t>
      </w:r>
      <w:r w:rsidRPr="004A761E">
        <w:t>12. Liability for ships;</w:t>
      </w:r>
    </w:p>
    <w:p w:rsidR="00F84698" w:rsidRPr="004A761E" w:rsidRDefault="00F84698" w:rsidP="00F84698">
      <w:pPr>
        <w:ind w:left="888" w:right="-564" w:firstLine="528"/>
        <w:jc w:val="both"/>
        <w:rPr>
          <w:lang w:val="en-US"/>
        </w:rPr>
      </w:pPr>
      <w:r w:rsidRPr="004A761E">
        <w:rPr>
          <w:lang w:val="en-US"/>
        </w:rPr>
        <w:t>4.</w:t>
      </w:r>
      <w:r w:rsidRPr="004A761E">
        <w:t>13. General liability;</w:t>
      </w:r>
    </w:p>
    <w:p w:rsidR="00F84698" w:rsidRPr="004A761E" w:rsidRDefault="00F84698" w:rsidP="00F84698">
      <w:pPr>
        <w:ind w:left="888" w:right="-564" w:firstLine="528"/>
        <w:jc w:val="both"/>
      </w:pPr>
      <w:r w:rsidRPr="004A761E">
        <w:rPr>
          <w:lang w:val="en-US"/>
        </w:rPr>
        <w:t>4.</w:t>
      </w:r>
      <w:r w:rsidRPr="004A761E">
        <w:t>15. Suretyship;</w:t>
      </w:r>
    </w:p>
    <w:p w:rsidR="00F84698" w:rsidRDefault="00F84698" w:rsidP="00F84698">
      <w:pPr>
        <w:ind w:left="888" w:right="-564" w:firstLine="528"/>
        <w:jc w:val="both"/>
        <w:rPr>
          <w:lang w:val="en-US"/>
        </w:rPr>
      </w:pPr>
      <w:r w:rsidRPr="004A761E">
        <w:rPr>
          <w:lang w:val="en-US"/>
        </w:rPr>
        <w:t>4.</w:t>
      </w:r>
      <w:r w:rsidRPr="004A761E">
        <w:t>16. Miscellaneous financial loss</w:t>
      </w:r>
      <w:r w:rsidRPr="004A761E">
        <w:rPr>
          <w:lang w:val="en-US"/>
        </w:rPr>
        <w:t>.</w:t>
      </w:r>
    </w:p>
    <w:p w:rsidR="00D73081" w:rsidRPr="004A761E" w:rsidRDefault="00D73081" w:rsidP="00F84698">
      <w:pPr>
        <w:ind w:left="888" w:right="-564" w:firstLine="528"/>
        <w:jc w:val="both"/>
        <w:rPr>
          <w:lang w:val="en-US"/>
        </w:rPr>
      </w:pPr>
      <w:r w:rsidRPr="00D73081">
        <w:rPr>
          <w:lang w:val="en-US"/>
        </w:rPr>
        <w:t>4.17. Legal expenses</w:t>
      </w:r>
    </w:p>
    <w:p w:rsidR="00F84698" w:rsidRPr="004A761E" w:rsidRDefault="00F84698" w:rsidP="00F84698">
      <w:pPr>
        <w:ind w:left="888" w:right="-564" w:firstLine="528"/>
        <w:jc w:val="both"/>
        <w:rPr>
          <w:lang w:val="en-US"/>
        </w:rPr>
      </w:pPr>
    </w:p>
    <w:p w:rsidR="00F84698" w:rsidRPr="004A761E" w:rsidRDefault="00F84698" w:rsidP="00F84698">
      <w:pPr>
        <w:ind w:left="888" w:right="-564" w:firstLine="528"/>
        <w:jc w:val="both"/>
        <w:rPr>
          <w:lang w:val="en-US"/>
        </w:rPr>
      </w:pPr>
      <w:r w:rsidRPr="004A761E">
        <w:rPr>
          <w:lang w:val="en-US"/>
        </w:rPr>
        <w:t>Reinsurance:</w:t>
      </w:r>
    </w:p>
    <w:p w:rsidR="00F84698" w:rsidRPr="004A761E" w:rsidRDefault="00F84698" w:rsidP="00F84698">
      <w:pPr>
        <w:ind w:left="888" w:right="-564" w:firstLine="528"/>
        <w:jc w:val="both"/>
        <w:rPr>
          <w:lang w:val="en-US"/>
        </w:rPr>
      </w:pPr>
      <w:r w:rsidRPr="004A761E">
        <w:rPr>
          <w:lang w:val="en-US"/>
        </w:rPr>
        <w:t>All classes of non-life insurance.</w:t>
      </w:r>
    </w:p>
    <w:p w:rsidR="002A7CCD" w:rsidRPr="004A761E" w:rsidRDefault="002A7CCD" w:rsidP="002A7CCD">
      <w:pPr>
        <w:jc w:val="both"/>
        <w:rPr>
          <w:snapToGrid w:val="0"/>
          <w:lang w:val="en-GB" w:eastAsia="en-US"/>
        </w:rPr>
      </w:pPr>
      <w:r w:rsidRPr="004A761E">
        <w:rPr>
          <w:lang w:val="en-US"/>
        </w:rPr>
        <w:t xml:space="preserve">           5. Address:</w:t>
      </w:r>
      <w:r w:rsidRPr="004A761E">
        <w:rPr>
          <w:b/>
        </w:rPr>
        <w:t xml:space="preserve"> </w:t>
      </w:r>
      <w:r w:rsidR="00D73081" w:rsidRPr="00D73081">
        <w:rPr>
          <w:lang w:val="en-US"/>
        </w:rPr>
        <w:t>An den Dominikanern 11-27, 50668 Cologne, Germany</w:t>
      </w:r>
      <w:r w:rsidRPr="004A761E">
        <w:rPr>
          <w:snapToGrid w:val="0"/>
          <w:lang w:val="en-GB" w:eastAsia="en-US"/>
        </w:rPr>
        <w:t>.</w:t>
      </w:r>
    </w:p>
    <w:p w:rsidR="00C50015" w:rsidRPr="004A761E" w:rsidRDefault="00C50015" w:rsidP="00E05B20">
      <w:pPr>
        <w:jc w:val="center"/>
        <w:rPr>
          <w:b/>
          <w:u w:val="single"/>
          <w:lang w:val="en-US"/>
        </w:rPr>
      </w:pPr>
    </w:p>
    <w:p w:rsidR="00380BDF" w:rsidRPr="00F54B34" w:rsidRDefault="00380BDF" w:rsidP="00380BDF">
      <w:pPr>
        <w:jc w:val="both"/>
        <w:rPr>
          <w:b/>
          <w:snapToGrid w:val="0"/>
          <w:color w:val="000000"/>
          <w:lang w:val="en-GB" w:eastAsia="en-US"/>
        </w:rPr>
      </w:pPr>
      <w:r w:rsidRPr="00F54B34">
        <w:rPr>
          <w:b/>
          <w:lang w:val="en-US"/>
        </w:rPr>
        <w:t>II.</w:t>
      </w:r>
      <w:r w:rsidRPr="00F54B34">
        <w:rPr>
          <w:b/>
          <w:lang w:val="en-US"/>
        </w:rPr>
        <w:tab/>
        <w:t>1.</w:t>
      </w:r>
      <w:r w:rsidRPr="00F54B34">
        <w:rPr>
          <w:b/>
          <w:snapToGrid w:val="0"/>
          <w:color w:val="000000"/>
          <w:lang w:val="en-GB" w:eastAsia="en-US"/>
        </w:rPr>
        <w:t xml:space="preserve"> </w:t>
      </w:r>
      <w:r w:rsidR="00AE636C" w:rsidRPr="00AE636C">
        <w:rPr>
          <w:b/>
          <w:snapToGrid w:val="0"/>
          <w:color w:val="000000"/>
          <w:lang w:val="en-GB" w:eastAsia="en-US"/>
        </w:rPr>
        <w:t>MSIG Europe SE (previous name - MS Amlin Insurance SE)</w:t>
      </w:r>
    </w:p>
    <w:p w:rsidR="00380BDF" w:rsidRPr="00F54B34" w:rsidRDefault="00380BDF" w:rsidP="00380BDF">
      <w:pPr>
        <w:jc w:val="both"/>
        <w:rPr>
          <w:b/>
          <w:lang w:val="en-US"/>
        </w:rPr>
      </w:pPr>
      <w:r w:rsidRPr="00F54B34">
        <w:tab/>
        <w:t xml:space="preserve">2. </w:t>
      </w:r>
      <w:r w:rsidRPr="00F54B34">
        <w:rPr>
          <w:lang w:val="en-US"/>
        </w:rPr>
        <w:t xml:space="preserve">Freedom to provide services </w:t>
      </w:r>
      <w:r w:rsidRPr="00F54B34">
        <w:rPr>
          <w:b/>
          <w:lang w:val="en-US"/>
        </w:rPr>
        <w:t xml:space="preserve">– from its branch in France. </w:t>
      </w:r>
    </w:p>
    <w:p w:rsidR="00380BDF" w:rsidRPr="00F54B34" w:rsidRDefault="00380BDF" w:rsidP="00380BDF">
      <w:pPr>
        <w:jc w:val="both"/>
      </w:pPr>
      <w:r w:rsidRPr="00F54B34">
        <w:tab/>
        <w:t xml:space="preserve">3. </w:t>
      </w:r>
      <w:r w:rsidRPr="00F54B34">
        <w:rPr>
          <w:lang w:val="en-US"/>
        </w:rPr>
        <w:t>Non-life insurance</w:t>
      </w:r>
      <w:r w:rsidR="00284F60" w:rsidRPr="00F54B34">
        <w:rPr>
          <w:lang w:val="en-US"/>
        </w:rPr>
        <w:t xml:space="preserve"> and reinsurance</w:t>
      </w:r>
      <w:r w:rsidRPr="00F54B34">
        <w:t xml:space="preserve">. </w:t>
      </w:r>
    </w:p>
    <w:p w:rsidR="00380BDF" w:rsidRPr="00F54B34" w:rsidRDefault="00380BDF" w:rsidP="00380BDF">
      <w:pPr>
        <w:jc w:val="both"/>
        <w:rPr>
          <w:lang w:val="en-US"/>
        </w:rPr>
      </w:pPr>
      <w:r w:rsidRPr="00F54B34">
        <w:tab/>
        <w:t xml:space="preserve">4. </w:t>
      </w:r>
      <w:r w:rsidRPr="00F54B34">
        <w:rPr>
          <w:lang w:val="en-US"/>
        </w:rPr>
        <w:t>Classes of insurance that the company intends to carry out in Bulgaria</w:t>
      </w:r>
      <w:r w:rsidRPr="00F54B34">
        <w:t>:</w:t>
      </w:r>
    </w:p>
    <w:p w:rsidR="00F84698" w:rsidRPr="00F54B34" w:rsidRDefault="00F84698" w:rsidP="00F84698">
      <w:pPr>
        <w:jc w:val="both"/>
        <w:rPr>
          <w:lang w:val="en-US"/>
        </w:rPr>
      </w:pPr>
      <w:r w:rsidRPr="00F54B34">
        <w:tab/>
      </w:r>
      <w:r w:rsidRPr="00F54B34">
        <w:tab/>
      </w:r>
      <w:r w:rsidRPr="00F54B34">
        <w:rPr>
          <w:lang w:val="en-US"/>
        </w:rPr>
        <w:t>Non-life insurance:</w:t>
      </w:r>
    </w:p>
    <w:p w:rsidR="00F84698" w:rsidRPr="00F54B34" w:rsidRDefault="00F84698" w:rsidP="00F84698">
      <w:pPr>
        <w:ind w:left="180" w:right="-564"/>
        <w:jc w:val="both"/>
        <w:rPr>
          <w:b/>
        </w:rPr>
      </w:pPr>
      <w:r w:rsidRPr="00F54B34">
        <w:rPr>
          <w:snapToGrid w:val="0"/>
          <w:color w:val="000000"/>
          <w:lang w:val="en-GB" w:eastAsia="en-US"/>
        </w:rPr>
        <w:tab/>
      </w:r>
      <w:r w:rsidRPr="00F54B34">
        <w:rPr>
          <w:snapToGrid w:val="0"/>
          <w:color w:val="000000"/>
          <w:lang w:val="en-GB" w:eastAsia="en-US"/>
        </w:rPr>
        <w:tab/>
        <w:t>4.</w:t>
      </w:r>
      <w:r w:rsidR="007D7BED" w:rsidRPr="00F54B34">
        <w:t xml:space="preserve">1. Accident - </w:t>
      </w:r>
      <w:r w:rsidR="007D7BED" w:rsidRPr="00F54B34">
        <w:rPr>
          <w:b/>
        </w:rPr>
        <w:t xml:space="preserve">with notification, dated </w:t>
      </w:r>
      <w:r w:rsidR="007D7BED" w:rsidRPr="00F54B34">
        <w:rPr>
          <w:b/>
          <w:lang w:val="en-US"/>
        </w:rPr>
        <w:t>8 May</w:t>
      </w:r>
      <w:r w:rsidR="007D7BED" w:rsidRPr="00F54B34">
        <w:rPr>
          <w:b/>
        </w:rPr>
        <w:t xml:space="preserve">, 2025, received via CBN plpatform, the competent authority of </w:t>
      </w:r>
      <w:r w:rsidR="007D7BED" w:rsidRPr="00F54B34">
        <w:rPr>
          <w:b/>
          <w:lang w:val="en-US"/>
        </w:rPr>
        <w:t>Belgium</w:t>
      </w:r>
      <w:r w:rsidR="007D7BED" w:rsidRPr="00F54B34">
        <w:rPr>
          <w:b/>
        </w:rPr>
        <w:t xml:space="preserve"> informes that the undertaking will cover this class;</w:t>
      </w:r>
    </w:p>
    <w:p w:rsidR="00F84698" w:rsidRPr="00F54B34" w:rsidRDefault="00F84698" w:rsidP="00F84698">
      <w:pPr>
        <w:ind w:left="888" w:right="-564" w:firstLine="528"/>
        <w:jc w:val="both"/>
        <w:rPr>
          <w:lang w:val="en-US"/>
        </w:rPr>
      </w:pPr>
      <w:r w:rsidRPr="00F54B34">
        <w:rPr>
          <w:lang w:val="en-US"/>
        </w:rPr>
        <w:t>4.</w:t>
      </w:r>
      <w:r w:rsidRPr="00F54B34">
        <w:t>2. Sickness;</w:t>
      </w:r>
    </w:p>
    <w:p w:rsidR="00F84698" w:rsidRPr="004A761E" w:rsidRDefault="00F84698" w:rsidP="00F84698">
      <w:pPr>
        <w:jc w:val="both"/>
        <w:rPr>
          <w:lang w:val="en-US"/>
        </w:rPr>
      </w:pPr>
      <w:r w:rsidRPr="00F54B34">
        <w:tab/>
      </w:r>
      <w:r w:rsidRPr="00F54B34">
        <w:tab/>
        <w:t>4.</w:t>
      </w:r>
      <w:r w:rsidRPr="00F54B34">
        <w:rPr>
          <w:lang w:val="en-US"/>
        </w:rPr>
        <w:t>3</w:t>
      </w:r>
      <w:r w:rsidRPr="00F54B34">
        <w:t xml:space="preserve">. </w:t>
      </w:r>
      <w:r w:rsidRPr="00F54B34">
        <w:rPr>
          <w:lang w:val="en-US"/>
        </w:rPr>
        <w:t>Land vehicles</w:t>
      </w:r>
      <w:r w:rsidRPr="00F54B34">
        <w:t>;</w:t>
      </w:r>
      <w:r w:rsidRPr="004A761E">
        <w:rPr>
          <w:lang w:val="en-US"/>
        </w:rPr>
        <w:t xml:space="preserve"> </w:t>
      </w:r>
    </w:p>
    <w:p w:rsidR="00F84698" w:rsidRPr="004A761E" w:rsidRDefault="00F84698" w:rsidP="00F84698">
      <w:pPr>
        <w:ind w:left="888" w:right="-564" w:firstLine="528"/>
        <w:jc w:val="both"/>
      </w:pPr>
      <w:r w:rsidRPr="004A761E">
        <w:rPr>
          <w:lang w:val="en-US"/>
        </w:rPr>
        <w:t>4.</w:t>
      </w:r>
      <w:r w:rsidRPr="004A761E">
        <w:t>4. Railway rolling stock;</w:t>
      </w:r>
    </w:p>
    <w:p w:rsidR="00F84698" w:rsidRPr="004A761E" w:rsidRDefault="00F84698" w:rsidP="00F84698">
      <w:pPr>
        <w:ind w:left="888" w:right="-564" w:firstLine="528"/>
        <w:jc w:val="both"/>
      </w:pPr>
      <w:r w:rsidRPr="004A761E">
        <w:rPr>
          <w:lang w:val="en-US"/>
        </w:rPr>
        <w:t>4.</w:t>
      </w:r>
      <w:r w:rsidRPr="004A761E">
        <w:t>5. Aircraft;</w:t>
      </w:r>
    </w:p>
    <w:p w:rsidR="00F84698" w:rsidRPr="004A761E" w:rsidRDefault="00F84698" w:rsidP="00F84698">
      <w:pPr>
        <w:ind w:left="888" w:right="-564" w:firstLine="528"/>
        <w:jc w:val="both"/>
        <w:rPr>
          <w:lang w:val="en-US"/>
        </w:rPr>
      </w:pPr>
      <w:r w:rsidRPr="004A761E">
        <w:rPr>
          <w:lang w:val="en-US"/>
        </w:rPr>
        <w:t>4.</w:t>
      </w:r>
      <w:r w:rsidRPr="004A761E">
        <w:t>6. Ships;</w:t>
      </w:r>
    </w:p>
    <w:p w:rsidR="00F84698" w:rsidRPr="004A761E" w:rsidRDefault="00F84698" w:rsidP="00F84698">
      <w:pPr>
        <w:ind w:left="888" w:right="-564" w:firstLine="528"/>
        <w:jc w:val="both"/>
        <w:rPr>
          <w:lang w:val="en-US"/>
        </w:rPr>
      </w:pPr>
      <w:r w:rsidRPr="004A761E">
        <w:rPr>
          <w:lang w:val="en-US"/>
        </w:rPr>
        <w:t>4.</w:t>
      </w:r>
      <w:r w:rsidRPr="004A761E">
        <w:t>7. Goods in transit;</w:t>
      </w:r>
    </w:p>
    <w:p w:rsidR="00F84698" w:rsidRPr="004A761E" w:rsidRDefault="00F84698" w:rsidP="00F84698">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84698" w:rsidRPr="004A761E" w:rsidRDefault="00F84698" w:rsidP="00F84698">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F84698" w:rsidRPr="004A761E" w:rsidRDefault="00F84698" w:rsidP="00F84698">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F84698" w:rsidRPr="004A761E" w:rsidRDefault="00F84698" w:rsidP="00F84698">
      <w:pPr>
        <w:ind w:left="888" w:right="-564" w:firstLine="528"/>
        <w:jc w:val="both"/>
      </w:pPr>
      <w:r w:rsidRPr="004A761E">
        <w:rPr>
          <w:lang w:val="en-US"/>
        </w:rPr>
        <w:t>4.</w:t>
      </w:r>
      <w:r w:rsidRPr="004A761E">
        <w:t>11. Aircraft liability;</w:t>
      </w:r>
    </w:p>
    <w:p w:rsidR="00F84698" w:rsidRPr="004A761E" w:rsidRDefault="00F84698" w:rsidP="00F84698">
      <w:pPr>
        <w:ind w:left="888" w:right="-564" w:firstLine="528"/>
        <w:jc w:val="both"/>
        <w:rPr>
          <w:lang w:val="en-US"/>
        </w:rPr>
      </w:pPr>
      <w:r w:rsidRPr="004A761E">
        <w:rPr>
          <w:lang w:val="en-US"/>
        </w:rPr>
        <w:t>4.</w:t>
      </w:r>
      <w:r w:rsidRPr="004A761E">
        <w:t>12. Liability for ships;</w:t>
      </w:r>
    </w:p>
    <w:p w:rsidR="00F84698" w:rsidRPr="004A761E" w:rsidRDefault="00F84698" w:rsidP="00F84698">
      <w:pPr>
        <w:ind w:left="888" w:right="-564" w:firstLine="528"/>
        <w:jc w:val="both"/>
        <w:rPr>
          <w:lang w:val="en-US"/>
        </w:rPr>
      </w:pPr>
      <w:r w:rsidRPr="004A761E">
        <w:rPr>
          <w:lang w:val="en-US"/>
        </w:rPr>
        <w:t>4.</w:t>
      </w:r>
      <w:r w:rsidRPr="004A761E">
        <w:t>13. General liability;</w:t>
      </w:r>
    </w:p>
    <w:p w:rsidR="00F84698" w:rsidRPr="004A761E" w:rsidRDefault="00F84698" w:rsidP="00F84698">
      <w:pPr>
        <w:ind w:left="888" w:right="-564" w:firstLine="528"/>
        <w:jc w:val="both"/>
      </w:pPr>
      <w:r w:rsidRPr="004A761E">
        <w:rPr>
          <w:lang w:val="en-US"/>
        </w:rPr>
        <w:t>4.</w:t>
      </w:r>
      <w:r w:rsidRPr="004A761E">
        <w:t>14. Credit;</w:t>
      </w:r>
    </w:p>
    <w:p w:rsidR="00F84698" w:rsidRPr="004A761E" w:rsidRDefault="00F84698" w:rsidP="00F84698">
      <w:pPr>
        <w:ind w:left="888" w:right="-564" w:firstLine="528"/>
        <w:jc w:val="both"/>
      </w:pPr>
      <w:r w:rsidRPr="004A761E">
        <w:rPr>
          <w:lang w:val="en-US"/>
        </w:rPr>
        <w:t>4.</w:t>
      </w:r>
      <w:r w:rsidRPr="004A761E">
        <w:t>15. Suretyship;</w:t>
      </w:r>
    </w:p>
    <w:p w:rsidR="00F84698" w:rsidRPr="004A761E" w:rsidRDefault="00F84698" w:rsidP="00F84698">
      <w:pPr>
        <w:ind w:left="888" w:right="-564" w:firstLine="528"/>
        <w:jc w:val="both"/>
        <w:rPr>
          <w:lang w:val="en-US"/>
        </w:rPr>
      </w:pPr>
      <w:r w:rsidRPr="004A761E">
        <w:rPr>
          <w:lang w:val="en-US"/>
        </w:rPr>
        <w:t>4.</w:t>
      </w:r>
      <w:r w:rsidRPr="004A761E">
        <w:t>16. Miscellaneous financial loss</w:t>
      </w:r>
      <w:r w:rsidRPr="004A761E">
        <w:rPr>
          <w:lang w:val="en-US"/>
        </w:rPr>
        <w:t>.</w:t>
      </w:r>
    </w:p>
    <w:p w:rsidR="00F84698" w:rsidRPr="004A761E" w:rsidRDefault="00F84698" w:rsidP="00F84698">
      <w:pPr>
        <w:ind w:left="888" w:right="-564" w:firstLine="528"/>
        <w:jc w:val="both"/>
        <w:rPr>
          <w:lang w:val="en-US"/>
        </w:rPr>
      </w:pPr>
    </w:p>
    <w:p w:rsidR="00F84698" w:rsidRPr="004A761E" w:rsidRDefault="00F84698" w:rsidP="00F84698">
      <w:pPr>
        <w:ind w:left="888" w:right="-564" w:firstLine="528"/>
        <w:jc w:val="both"/>
        <w:rPr>
          <w:lang w:val="en-US"/>
        </w:rPr>
      </w:pPr>
      <w:r w:rsidRPr="004A761E">
        <w:rPr>
          <w:lang w:val="en-US"/>
        </w:rPr>
        <w:t>Reinsurance:</w:t>
      </w:r>
    </w:p>
    <w:p w:rsidR="00F84698" w:rsidRPr="004A761E" w:rsidRDefault="00F84698" w:rsidP="00F84698">
      <w:pPr>
        <w:ind w:left="888" w:right="-564" w:firstLine="528"/>
        <w:jc w:val="both"/>
        <w:rPr>
          <w:lang w:val="en-US"/>
        </w:rPr>
      </w:pPr>
      <w:r w:rsidRPr="004A761E">
        <w:rPr>
          <w:lang w:val="en-US"/>
        </w:rPr>
        <w:t>All classes of non-life insurance.</w:t>
      </w:r>
    </w:p>
    <w:p w:rsidR="00380BDF" w:rsidRPr="004A761E" w:rsidRDefault="00380BDF" w:rsidP="00380BDF">
      <w:pPr>
        <w:jc w:val="both"/>
        <w:rPr>
          <w:snapToGrid w:val="0"/>
          <w:lang w:val="en-GB" w:eastAsia="en-US"/>
        </w:rPr>
      </w:pPr>
      <w:r w:rsidRPr="004A761E">
        <w:rPr>
          <w:lang w:val="en-US"/>
        </w:rPr>
        <w:t xml:space="preserve">           5. Address:</w:t>
      </w:r>
      <w:r w:rsidRPr="004A761E">
        <w:rPr>
          <w:b/>
        </w:rPr>
        <w:t xml:space="preserve"> </w:t>
      </w:r>
      <w:r w:rsidR="00067906" w:rsidRPr="00067906">
        <w:rPr>
          <w:lang w:val="en-US"/>
        </w:rPr>
        <w:t>Rue Georges Picquart 22, 75017 Paris, France</w:t>
      </w:r>
      <w:r w:rsidRPr="004A761E">
        <w:rPr>
          <w:snapToGrid w:val="0"/>
          <w:lang w:val="en-GB" w:eastAsia="en-US"/>
        </w:rPr>
        <w:t>.</w:t>
      </w:r>
    </w:p>
    <w:p w:rsidR="00C50015" w:rsidRPr="004A761E" w:rsidRDefault="00C50015" w:rsidP="00E05B20">
      <w:pPr>
        <w:jc w:val="center"/>
        <w:rPr>
          <w:b/>
          <w:u w:val="single"/>
          <w:lang w:val="en-US"/>
        </w:rPr>
      </w:pPr>
    </w:p>
    <w:p w:rsidR="006F3FA3" w:rsidRPr="00F54B34" w:rsidRDefault="006F3FA3" w:rsidP="006F3FA3">
      <w:pPr>
        <w:jc w:val="both"/>
        <w:rPr>
          <w:b/>
          <w:snapToGrid w:val="0"/>
          <w:color w:val="000000"/>
          <w:lang w:val="en-GB" w:eastAsia="en-US"/>
        </w:rPr>
      </w:pPr>
      <w:r w:rsidRPr="00F54B34">
        <w:rPr>
          <w:b/>
          <w:lang w:val="en-US"/>
        </w:rPr>
        <w:t>III.</w:t>
      </w:r>
      <w:r w:rsidRPr="00F54B34">
        <w:rPr>
          <w:b/>
          <w:lang w:val="en-US"/>
        </w:rPr>
        <w:tab/>
        <w:t>1.</w:t>
      </w:r>
      <w:r w:rsidRPr="00F54B34">
        <w:rPr>
          <w:b/>
          <w:snapToGrid w:val="0"/>
          <w:color w:val="000000"/>
          <w:lang w:val="en-GB" w:eastAsia="en-US"/>
        </w:rPr>
        <w:t xml:space="preserve"> </w:t>
      </w:r>
      <w:r w:rsidR="00AE636C" w:rsidRPr="00AE636C">
        <w:rPr>
          <w:b/>
          <w:snapToGrid w:val="0"/>
          <w:color w:val="000000"/>
          <w:lang w:val="en-GB" w:eastAsia="en-US"/>
        </w:rPr>
        <w:t>MSIG Europe SE (previous name - MS Amlin Insurance SE)</w:t>
      </w:r>
    </w:p>
    <w:p w:rsidR="006F3FA3" w:rsidRPr="00F54B34" w:rsidRDefault="006F3FA3" w:rsidP="006F3FA3">
      <w:pPr>
        <w:jc w:val="both"/>
        <w:rPr>
          <w:b/>
          <w:lang w:val="en-US"/>
        </w:rPr>
      </w:pPr>
      <w:r w:rsidRPr="00F54B34">
        <w:tab/>
        <w:t xml:space="preserve">2. </w:t>
      </w:r>
      <w:r w:rsidRPr="00F54B34">
        <w:rPr>
          <w:lang w:val="en-US"/>
        </w:rPr>
        <w:t xml:space="preserve">Freedom to provide services </w:t>
      </w:r>
      <w:r w:rsidRPr="00F54B34">
        <w:rPr>
          <w:b/>
          <w:lang w:val="en-US"/>
        </w:rPr>
        <w:t xml:space="preserve">– from its branch in The Netherlands. </w:t>
      </w:r>
    </w:p>
    <w:p w:rsidR="006F3FA3" w:rsidRPr="00F54B34" w:rsidRDefault="006F3FA3" w:rsidP="006F3FA3">
      <w:pPr>
        <w:jc w:val="both"/>
      </w:pPr>
      <w:r w:rsidRPr="00F54B34">
        <w:tab/>
        <w:t xml:space="preserve">3. </w:t>
      </w:r>
      <w:r w:rsidRPr="00F54B34">
        <w:rPr>
          <w:lang w:val="en-US"/>
        </w:rPr>
        <w:t>Non-life insurance</w:t>
      </w:r>
      <w:r w:rsidR="00284F60" w:rsidRPr="00F54B34">
        <w:rPr>
          <w:lang w:val="en-US"/>
        </w:rPr>
        <w:t xml:space="preserve"> and reinsurance</w:t>
      </w:r>
      <w:r w:rsidRPr="00F54B34">
        <w:t xml:space="preserve">. </w:t>
      </w:r>
    </w:p>
    <w:p w:rsidR="006F3FA3" w:rsidRPr="00F54B34" w:rsidRDefault="006F3FA3" w:rsidP="006F3FA3">
      <w:pPr>
        <w:jc w:val="both"/>
        <w:rPr>
          <w:lang w:val="en-US"/>
        </w:rPr>
      </w:pPr>
      <w:r w:rsidRPr="00F54B34">
        <w:tab/>
        <w:t xml:space="preserve">4. </w:t>
      </w:r>
      <w:r w:rsidRPr="00F54B34">
        <w:rPr>
          <w:lang w:val="en-US"/>
        </w:rPr>
        <w:t>Classes of insurance that the company intends to carry out in Bulgaria</w:t>
      </w:r>
      <w:r w:rsidRPr="00F54B34">
        <w:t>:</w:t>
      </w:r>
    </w:p>
    <w:p w:rsidR="00F84698" w:rsidRPr="004A761E" w:rsidRDefault="00F84698" w:rsidP="00F84698">
      <w:pPr>
        <w:jc w:val="both"/>
        <w:rPr>
          <w:lang w:val="en-US"/>
        </w:rPr>
      </w:pPr>
      <w:r w:rsidRPr="00F54B34">
        <w:tab/>
      </w:r>
      <w:r w:rsidRPr="00F54B34">
        <w:tab/>
      </w:r>
      <w:r w:rsidRPr="00F54B34">
        <w:rPr>
          <w:lang w:val="en-US"/>
        </w:rPr>
        <w:t>Non-life insurance:</w:t>
      </w:r>
    </w:p>
    <w:p w:rsidR="00F84698" w:rsidRPr="000C2CAE" w:rsidRDefault="00F84698" w:rsidP="00F84698">
      <w:pPr>
        <w:ind w:left="180" w:right="-564"/>
        <w:jc w:val="both"/>
        <w:rPr>
          <w:b/>
        </w:rPr>
      </w:pPr>
      <w:r w:rsidRPr="004A761E">
        <w:rPr>
          <w:snapToGrid w:val="0"/>
          <w:color w:val="000000"/>
          <w:lang w:val="en-GB" w:eastAsia="en-US"/>
        </w:rPr>
        <w:tab/>
      </w:r>
      <w:r w:rsidRPr="004A761E">
        <w:rPr>
          <w:snapToGrid w:val="0"/>
          <w:color w:val="000000"/>
          <w:lang w:val="en-GB" w:eastAsia="en-US"/>
        </w:rPr>
        <w:tab/>
      </w:r>
      <w:r w:rsidRPr="00F54B34">
        <w:rPr>
          <w:snapToGrid w:val="0"/>
          <w:color w:val="000000"/>
          <w:lang w:val="en-GB" w:eastAsia="en-US"/>
        </w:rPr>
        <w:t>4.</w:t>
      </w:r>
      <w:r w:rsidR="000C2CAE" w:rsidRPr="00F54B34">
        <w:t xml:space="preserve">1. Accident - </w:t>
      </w:r>
      <w:r w:rsidR="000C2CAE" w:rsidRPr="00F54B34">
        <w:rPr>
          <w:b/>
        </w:rPr>
        <w:t>with notification, dated 8 May, 2025, received via CBN plpatform, the competent authority of Belgium informes that the undertaking will cover this class;</w:t>
      </w:r>
    </w:p>
    <w:p w:rsidR="00F84698" w:rsidRPr="004A761E" w:rsidRDefault="00F84698" w:rsidP="00F84698">
      <w:pPr>
        <w:ind w:left="888" w:right="-564" w:firstLine="528"/>
        <w:jc w:val="both"/>
        <w:rPr>
          <w:lang w:val="en-US"/>
        </w:rPr>
      </w:pPr>
      <w:r w:rsidRPr="004A761E">
        <w:rPr>
          <w:lang w:val="en-US"/>
        </w:rPr>
        <w:t>4.</w:t>
      </w:r>
      <w:r w:rsidRPr="004A761E">
        <w:t>2. Sickness;</w:t>
      </w:r>
    </w:p>
    <w:p w:rsidR="00F84698" w:rsidRPr="004A761E" w:rsidRDefault="00F84698" w:rsidP="00F84698">
      <w:pPr>
        <w:jc w:val="both"/>
        <w:rPr>
          <w:lang w:val="en-US"/>
        </w:rPr>
      </w:pPr>
      <w:r w:rsidRPr="004A761E">
        <w:tab/>
      </w:r>
      <w:r w:rsidRPr="004A761E">
        <w:tab/>
        <w:t>4.</w:t>
      </w:r>
      <w:r w:rsidRPr="004A761E">
        <w:rPr>
          <w:lang w:val="en-US"/>
        </w:rPr>
        <w:t>3</w:t>
      </w:r>
      <w:r w:rsidRPr="004A761E">
        <w:t xml:space="preserve">. </w:t>
      </w:r>
      <w:r w:rsidRPr="004A761E">
        <w:rPr>
          <w:lang w:val="en-US"/>
        </w:rPr>
        <w:t>Land vehicles</w:t>
      </w:r>
      <w:r w:rsidRPr="004A761E">
        <w:t>;</w:t>
      </w:r>
      <w:r w:rsidRPr="004A761E">
        <w:rPr>
          <w:lang w:val="en-US"/>
        </w:rPr>
        <w:t xml:space="preserve"> </w:t>
      </w:r>
    </w:p>
    <w:p w:rsidR="00F84698" w:rsidRPr="004A761E" w:rsidRDefault="00F84698" w:rsidP="00F84698">
      <w:pPr>
        <w:ind w:left="888" w:right="-564" w:firstLine="528"/>
        <w:jc w:val="both"/>
      </w:pPr>
      <w:r w:rsidRPr="004A761E">
        <w:rPr>
          <w:lang w:val="en-US"/>
        </w:rPr>
        <w:t>4.</w:t>
      </w:r>
      <w:r w:rsidRPr="004A761E">
        <w:t>4. Railway rolling stock;</w:t>
      </w:r>
    </w:p>
    <w:p w:rsidR="00F84698" w:rsidRPr="004A761E" w:rsidRDefault="00F84698" w:rsidP="00F84698">
      <w:pPr>
        <w:ind w:left="888" w:right="-564" w:firstLine="528"/>
        <w:jc w:val="both"/>
      </w:pPr>
      <w:r w:rsidRPr="004A761E">
        <w:rPr>
          <w:lang w:val="en-US"/>
        </w:rPr>
        <w:t>4.</w:t>
      </w:r>
      <w:r w:rsidRPr="004A761E">
        <w:t>5. Aircraft;</w:t>
      </w:r>
    </w:p>
    <w:p w:rsidR="00F84698" w:rsidRPr="004A761E" w:rsidRDefault="00F84698" w:rsidP="00F84698">
      <w:pPr>
        <w:ind w:left="888" w:right="-564" w:firstLine="528"/>
        <w:jc w:val="both"/>
        <w:rPr>
          <w:lang w:val="en-US"/>
        </w:rPr>
      </w:pPr>
      <w:r w:rsidRPr="004A761E">
        <w:rPr>
          <w:lang w:val="en-US"/>
        </w:rPr>
        <w:t>4.</w:t>
      </w:r>
      <w:r w:rsidRPr="004A761E">
        <w:t>6. Ships;</w:t>
      </w:r>
    </w:p>
    <w:p w:rsidR="00F84698" w:rsidRPr="004A761E" w:rsidRDefault="00F84698" w:rsidP="00F84698">
      <w:pPr>
        <w:ind w:left="888" w:right="-564" w:firstLine="528"/>
        <w:jc w:val="both"/>
        <w:rPr>
          <w:lang w:val="en-US"/>
        </w:rPr>
      </w:pPr>
      <w:r w:rsidRPr="004A761E">
        <w:rPr>
          <w:lang w:val="en-US"/>
        </w:rPr>
        <w:t>4.</w:t>
      </w:r>
      <w:r w:rsidRPr="004A761E">
        <w:t>7. Goods in transit;</w:t>
      </w:r>
    </w:p>
    <w:p w:rsidR="00F84698" w:rsidRPr="004A761E" w:rsidRDefault="00F84698" w:rsidP="00F84698">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84698" w:rsidRPr="004A761E" w:rsidRDefault="00F84698" w:rsidP="00F84698">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F84698" w:rsidRPr="004A761E" w:rsidRDefault="00F84698" w:rsidP="00F84698">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F84698" w:rsidRPr="004A761E" w:rsidRDefault="00F84698" w:rsidP="00F84698">
      <w:pPr>
        <w:ind w:left="888" w:right="-564" w:firstLine="528"/>
        <w:jc w:val="both"/>
      </w:pPr>
      <w:r w:rsidRPr="004A761E">
        <w:rPr>
          <w:lang w:val="en-US"/>
        </w:rPr>
        <w:t>4.</w:t>
      </w:r>
      <w:r w:rsidRPr="004A761E">
        <w:t>11. Aircraft liability;</w:t>
      </w:r>
    </w:p>
    <w:p w:rsidR="00F84698" w:rsidRPr="004A761E" w:rsidRDefault="00F84698" w:rsidP="00F84698">
      <w:pPr>
        <w:ind w:left="888" w:right="-564" w:firstLine="528"/>
        <w:jc w:val="both"/>
        <w:rPr>
          <w:lang w:val="en-US"/>
        </w:rPr>
      </w:pPr>
      <w:r w:rsidRPr="004A761E">
        <w:rPr>
          <w:lang w:val="en-US"/>
        </w:rPr>
        <w:t>4.</w:t>
      </w:r>
      <w:r w:rsidRPr="004A761E">
        <w:t>12. Liability for ships;</w:t>
      </w:r>
    </w:p>
    <w:p w:rsidR="00F84698" w:rsidRPr="004A761E" w:rsidRDefault="00F84698" w:rsidP="00F84698">
      <w:pPr>
        <w:ind w:left="888" w:right="-564" w:firstLine="528"/>
        <w:jc w:val="both"/>
        <w:rPr>
          <w:lang w:val="en-US"/>
        </w:rPr>
      </w:pPr>
      <w:r w:rsidRPr="004A761E">
        <w:rPr>
          <w:lang w:val="en-US"/>
        </w:rPr>
        <w:t>4.</w:t>
      </w:r>
      <w:r w:rsidRPr="004A761E">
        <w:t>13. General liability;</w:t>
      </w:r>
    </w:p>
    <w:p w:rsidR="00F84698" w:rsidRPr="004A761E" w:rsidRDefault="00F84698" w:rsidP="00F84698">
      <w:pPr>
        <w:ind w:left="888" w:right="-564" w:firstLine="528"/>
        <w:jc w:val="both"/>
      </w:pPr>
      <w:r w:rsidRPr="004A761E">
        <w:rPr>
          <w:lang w:val="en-US"/>
        </w:rPr>
        <w:t>4.</w:t>
      </w:r>
      <w:r w:rsidRPr="004A761E">
        <w:t>14. Credit;</w:t>
      </w:r>
    </w:p>
    <w:p w:rsidR="00F84698" w:rsidRPr="004A761E" w:rsidRDefault="00F84698" w:rsidP="00F84698">
      <w:pPr>
        <w:ind w:left="888" w:right="-564" w:firstLine="528"/>
        <w:jc w:val="both"/>
      </w:pPr>
      <w:r w:rsidRPr="004A761E">
        <w:rPr>
          <w:lang w:val="en-US"/>
        </w:rPr>
        <w:t>4.</w:t>
      </w:r>
      <w:r w:rsidRPr="004A761E">
        <w:t>15. Suretyship;</w:t>
      </w:r>
    </w:p>
    <w:p w:rsidR="00F84698" w:rsidRPr="004A761E" w:rsidRDefault="00F84698" w:rsidP="00F84698">
      <w:pPr>
        <w:ind w:left="888" w:right="-564" w:firstLine="528"/>
        <w:jc w:val="both"/>
        <w:rPr>
          <w:lang w:val="en-US"/>
        </w:rPr>
      </w:pPr>
      <w:r w:rsidRPr="004A761E">
        <w:rPr>
          <w:lang w:val="en-US"/>
        </w:rPr>
        <w:t>4.</w:t>
      </w:r>
      <w:r w:rsidRPr="004A761E">
        <w:t>16. Miscellaneous financial loss</w:t>
      </w:r>
      <w:r w:rsidRPr="004A761E">
        <w:rPr>
          <w:lang w:val="en-US"/>
        </w:rPr>
        <w:t>.</w:t>
      </w:r>
    </w:p>
    <w:p w:rsidR="00F84698" w:rsidRPr="004A761E" w:rsidRDefault="00F84698" w:rsidP="00F84698">
      <w:pPr>
        <w:ind w:left="888" w:right="-564" w:firstLine="528"/>
        <w:jc w:val="both"/>
        <w:rPr>
          <w:lang w:val="en-US"/>
        </w:rPr>
      </w:pPr>
    </w:p>
    <w:p w:rsidR="00F84698" w:rsidRPr="004A761E" w:rsidRDefault="00F84698" w:rsidP="00F84698">
      <w:pPr>
        <w:ind w:left="888" w:right="-564" w:firstLine="528"/>
        <w:jc w:val="both"/>
        <w:rPr>
          <w:lang w:val="en-US"/>
        </w:rPr>
      </w:pPr>
      <w:r w:rsidRPr="004A761E">
        <w:rPr>
          <w:lang w:val="en-US"/>
        </w:rPr>
        <w:t>Reinsurance:</w:t>
      </w:r>
    </w:p>
    <w:p w:rsidR="00F84698" w:rsidRPr="004A761E" w:rsidRDefault="00F84698" w:rsidP="00F84698">
      <w:pPr>
        <w:ind w:left="888" w:right="-564" w:firstLine="528"/>
        <w:jc w:val="both"/>
        <w:rPr>
          <w:lang w:val="en-US"/>
        </w:rPr>
      </w:pPr>
      <w:r w:rsidRPr="004A761E">
        <w:rPr>
          <w:lang w:val="en-US"/>
        </w:rPr>
        <w:t>All classes of non-life insurance.</w:t>
      </w:r>
    </w:p>
    <w:p w:rsidR="006F3FA3" w:rsidRPr="004A761E" w:rsidRDefault="006F3FA3" w:rsidP="006F3FA3">
      <w:pPr>
        <w:jc w:val="both"/>
        <w:rPr>
          <w:snapToGrid w:val="0"/>
          <w:lang w:val="en-GB" w:eastAsia="en-US"/>
        </w:rPr>
      </w:pPr>
      <w:r w:rsidRPr="004A761E">
        <w:rPr>
          <w:lang w:val="en-US"/>
        </w:rPr>
        <w:t xml:space="preserve">           5. Address:</w:t>
      </w:r>
      <w:r w:rsidRPr="004A761E">
        <w:rPr>
          <w:b/>
        </w:rPr>
        <w:t xml:space="preserve"> </w:t>
      </w:r>
      <w:r w:rsidR="007E20DD" w:rsidRPr="004A761E">
        <w:rPr>
          <w:lang w:val="en-US"/>
        </w:rPr>
        <w:t>Van Heuven Goedhartlaan 939, 1181 LD Amstelveen, The Netherlands</w:t>
      </w:r>
      <w:r w:rsidRPr="004A761E">
        <w:rPr>
          <w:snapToGrid w:val="0"/>
          <w:lang w:val="en-GB" w:eastAsia="en-US"/>
        </w:rPr>
        <w:t>.</w:t>
      </w:r>
    </w:p>
    <w:p w:rsidR="00C50015" w:rsidRPr="004A761E" w:rsidRDefault="00C50015" w:rsidP="00E05B20">
      <w:pPr>
        <w:jc w:val="center"/>
        <w:rPr>
          <w:b/>
          <w:u w:val="single"/>
          <w:lang w:val="en-US"/>
        </w:rPr>
      </w:pPr>
    </w:p>
    <w:p w:rsidR="00E21DAA" w:rsidRPr="004A761E" w:rsidRDefault="00EA04E2" w:rsidP="00E21DAA">
      <w:pPr>
        <w:jc w:val="both"/>
        <w:rPr>
          <w:b/>
          <w:snapToGrid w:val="0"/>
          <w:color w:val="000000"/>
          <w:lang w:val="en-GB" w:eastAsia="en-US"/>
        </w:rPr>
      </w:pPr>
      <w:r w:rsidRPr="004A761E">
        <w:rPr>
          <w:b/>
          <w:lang w:val="en-US"/>
        </w:rPr>
        <w:t>IV</w:t>
      </w:r>
      <w:r w:rsidR="00E21DAA" w:rsidRPr="004A761E">
        <w:rPr>
          <w:b/>
          <w:lang w:val="en-US"/>
        </w:rPr>
        <w:t>.</w:t>
      </w:r>
      <w:r w:rsidR="00E21DAA" w:rsidRPr="004A761E">
        <w:rPr>
          <w:b/>
          <w:lang w:val="en-US"/>
        </w:rPr>
        <w:tab/>
        <w:t>1.</w:t>
      </w:r>
      <w:r w:rsidR="00E21DAA" w:rsidRPr="004A761E">
        <w:rPr>
          <w:b/>
          <w:snapToGrid w:val="0"/>
          <w:color w:val="000000"/>
          <w:lang w:val="en-GB" w:eastAsia="en-US"/>
        </w:rPr>
        <w:t xml:space="preserve"> </w:t>
      </w:r>
      <w:r w:rsidR="00AE636C" w:rsidRPr="00AE636C">
        <w:rPr>
          <w:b/>
          <w:snapToGrid w:val="0"/>
          <w:color w:val="000000"/>
          <w:lang w:val="en-GB" w:eastAsia="en-US"/>
        </w:rPr>
        <w:t>MSIG Europe SE (previous name - MS Amlin Insurance SE)</w:t>
      </w:r>
    </w:p>
    <w:p w:rsidR="00E21DAA" w:rsidRPr="004A761E" w:rsidRDefault="00E21DAA" w:rsidP="00E21DAA">
      <w:pPr>
        <w:jc w:val="both"/>
        <w:rPr>
          <w:b/>
          <w:lang w:val="en-US"/>
        </w:rPr>
      </w:pPr>
      <w:r w:rsidRPr="004A761E">
        <w:tab/>
        <w:t xml:space="preserve">2. </w:t>
      </w:r>
      <w:r w:rsidRPr="004A761E">
        <w:rPr>
          <w:lang w:val="en-US"/>
        </w:rPr>
        <w:t xml:space="preserve">Freedom to provide services </w:t>
      </w:r>
      <w:r w:rsidRPr="004A761E">
        <w:rPr>
          <w:b/>
          <w:lang w:val="en-US"/>
        </w:rPr>
        <w:t xml:space="preserve">– from its branch in United Kingdom. </w:t>
      </w:r>
    </w:p>
    <w:p w:rsidR="00E21DAA" w:rsidRPr="004A761E" w:rsidRDefault="00E21DAA" w:rsidP="00E21DAA">
      <w:pPr>
        <w:jc w:val="both"/>
      </w:pPr>
      <w:r w:rsidRPr="004A761E">
        <w:tab/>
        <w:t xml:space="preserve">3. </w:t>
      </w:r>
      <w:r w:rsidRPr="004A761E">
        <w:rPr>
          <w:lang w:val="en-US"/>
        </w:rPr>
        <w:t>Non-life insurance and reinsurance</w:t>
      </w:r>
      <w:r w:rsidRPr="004A761E">
        <w:t xml:space="preserve">. </w:t>
      </w:r>
    </w:p>
    <w:p w:rsidR="00E21DAA" w:rsidRPr="004A761E" w:rsidRDefault="00E21DAA" w:rsidP="00E21DAA">
      <w:pPr>
        <w:jc w:val="both"/>
        <w:rPr>
          <w:lang w:val="en-US"/>
        </w:rPr>
      </w:pPr>
      <w:r w:rsidRPr="004A761E">
        <w:tab/>
        <w:t xml:space="preserve">4. </w:t>
      </w:r>
      <w:r w:rsidRPr="004A761E">
        <w:rPr>
          <w:lang w:val="en-US"/>
        </w:rPr>
        <w:t>Classes of insurance that the company intends to carry out in Bulgaria</w:t>
      </w:r>
      <w:r w:rsidRPr="004A761E">
        <w:t>:</w:t>
      </w:r>
    </w:p>
    <w:p w:rsidR="00E21DAA" w:rsidRPr="004A761E" w:rsidRDefault="00E21DAA" w:rsidP="00E21DAA">
      <w:pPr>
        <w:jc w:val="both"/>
        <w:rPr>
          <w:lang w:val="en-US"/>
        </w:rPr>
      </w:pPr>
      <w:r w:rsidRPr="004A761E">
        <w:tab/>
      </w:r>
      <w:r w:rsidRPr="004A761E">
        <w:tab/>
      </w:r>
      <w:r w:rsidRPr="004A761E">
        <w:rPr>
          <w:lang w:val="en-US"/>
        </w:rPr>
        <w:t>Non-life insurance:</w:t>
      </w:r>
    </w:p>
    <w:p w:rsidR="00E21DAA" w:rsidRPr="004A761E" w:rsidRDefault="00E21DAA" w:rsidP="00E21DAA">
      <w:pPr>
        <w:ind w:left="180" w:right="-564"/>
        <w:jc w:val="both"/>
      </w:pPr>
      <w:r w:rsidRPr="004A761E">
        <w:rPr>
          <w:snapToGrid w:val="0"/>
          <w:color w:val="000000"/>
          <w:lang w:val="en-GB" w:eastAsia="en-US"/>
        </w:rPr>
        <w:tab/>
      </w:r>
      <w:r w:rsidRPr="004A761E">
        <w:rPr>
          <w:snapToGrid w:val="0"/>
          <w:color w:val="000000"/>
          <w:lang w:val="en-GB" w:eastAsia="en-US"/>
        </w:rPr>
        <w:tab/>
        <w:t>4.</w:t>
      </w:r>
      <w:r w:rsidRPr="004A761E">
        <w:t>1. Accident;</w:t>
      </w:r>
    </w:p>
    <w:p w:rsidR="00E21DAA" w:rsidRPr="004A761E" w:rsidRDefault="00E21DAA" w:rsidP="00E21DAA">
      <w:pPr>
        <w:ind w:left="888" w:right="-564" w:firstLine="528"/>
        <w:jc w:val="both"/>
        <w:rPr>
          <w:lang w:val="en-US"/>
        </w:rPr>
      </w:pPr>
      <w:r w:rsidRPr="004A761E">
        <w:rPr>
          <w:lang w:val="en-US"/>
        </w:rPr>
        <w:t>4.</w:t>
      </w:r>
      <w:r w:rsidRPr="004A761E">
        <w:t>2. Sickness;</w:t>
      </w:r>
    </w:p>
    <w:p w:rsidR="00E21DAA" w:rsidRPr="004A761E" w:rsidRDefault="00E21DAA" w:rsidP="00E21DAA">
      <w:pPr>
        <w:jc w:val="both"/>
        <w:rPr>
          <w:lang w:val="en-US"/>
        </w:rPr>
      </w:pPr>
      <w:r w:rsidRPr="004A761E">
        <w:tab/>
      </w:r>
      <w:r w:rsidRPr="004A761E">
        <w:tab/>
        <w:t>4.</w:t>
      </w:r>
      <w:r w:rsidRPr="004A761E">
        <w:rPr>
          <w:lang w:val="en-US"/>
        </w:rPr>
        <w:t>3</w:t>
      </w:r>
      <w:r w:rsidRPr="004A761E">
        <w:t xml:space="preserve">. </w:t>
      </w:r>
      <w:r w:rsidRPr="004A761E">
        <w:rPr>
          <w:lang w:val="en-US"/>
        </w:rPr>
        <w:t>Land vehicles</w:t>
      </w:r>
      <w:r w:rsidRPr="004A761E">
        <w:t>;</w:t>
      </w:r>
      <w:r w:rsidRPr="004A761E">
        <w:rPr>
          <w:lang w:val="en-US"/>
        </w:rPr>
        <w:t xml:space="preserve"> </w:t>
      </w:r>
    </w:p>
    <w:p w:rsidR="00E21DAA" w:rsidRPr="004A761E" w:rsidRDefault="00E21DAA" w:rsidP="00E21DAA">
      <w:pPr>
        <w:ind w:left="888" w:right="-564" w:firstLine="528"/>
        <w:jc w:val="both"/>
      </w:pPr>
      <w:r w:rsidRPr="004A761E">
        <w:rPr>
          <w:lang w:val="en-US"/>
        </w:rPr>
        <w:t>4.</w:t>
      </w:r>
      <w:r w:rsidRPr="004A761E">
        <w:t>4. Railway rolling stock;</w:t>
      </w:r>
    </w:p>
    <w:p w:rsidR="00E21DAA" w:rsidRPr="004A761E" w:rsidRDefault="00E21DAA" w:rsidP="00E21DAA">
      <w:pPr>
        <w:ind w:left="888" w:right="-564" w:firstLine="528"/>
        <w:jc w:val="both"/>
      </w:pPr>
      <w:r w:rsidRPr="004A761E">
        <w:rPr>
          <w:lang w:val="en-US"/>
        </w:rPr>
        <w:t>4.</w:t>
      </w:r>
      <w:r w:rsidRPr="004A761E">
        <w:t>5. Aircraft;</w:t>
      </w:r>
    </w:p>
    <w:p w:rsidR="00E21DAA" w:rsidRPr="004A761E" w:rsidRDefault="00E21DAA" w:rsidP="00E21DAA">
      <w:pPr>
        <w:ind w:left="888" w:right="-564" w:firstLine="528"/>
        <w:jc w:val="both"/>
        <w:rPr>
          <w:lang w:val="en-US"/>
        </w:rPr>
      </w:pPr>
      <w:r w:rsidRPr="004A761E">
        <w:rPr>
          <w:lang w:val="en-US"/>
        </w:rPr>
        <w:t>4.</w:t>
      </w:r>
      <w:r w:rsidRPr="004A761E">
        <w:t>6. Ships;</w:t>
      </w:r>
    </w:p>
    <w:p w:rsidR="00E21DAA" w:rsidRPr="004A761E" w:rsidRDefault="00E21DAA" w:rsidP="00E21DAA">
      <w:pPr>
        <w:ind w:left="888" w:right="-564" w:firstLine="528"/>
        <w:jc w:val="both"/>
        <w:rPr>
          <w:lang w:val="en-US"/>
        </w:rPr>
      </w:pPr>
      <w:r w:rsidRPr="004A761E">
        <w:rPr>
          <w:lang w:val="en-US"/>
        </w:rPr>
        <w:t>4.</w:t>
      </w:r>
      <w:r w:rsidRPr="004A761E">
        <w:t>7. Goods in transit;</w:t>
      </w:r>
    </w:p>
    <w:p w:rsidR="00E21DAA" w:rsidRPr="004A761E" w:rsidRDefault="00E21DAA" w:rsidP="00E21DAA">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E21DAA" w:rsidRPr="004A761E" w:rsidRDefault="00E21DAA" w:rsidP="00E21DAA">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E21DAA" w:rsidRPr="004A761E" w:rsidRDefault="00E21DAA" w:rsidP="00E21DAA">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E21DAA" w:rsidRPr="004A761E" w:rsidRDefault="00E21DAA" w:rsidP="00E21DAA">
      <w:pPr>
        <w:ind w:left="888" w:right="-564" w:firstLine="528"/>
        <w:jc w:val="both"/>
      </w:pPr>
      <w:r w:rsidRPr="004A761E">
        <w:rPr>
          <w:lang w:val="en-US"/>
        </w:rPr>
        <w:t>4.</w:t>
      </w:r>
      <w:r w:rsidRPr="004A761E">
        <w:t>11. Aircraft liability;</w:t>
      </w:r>
    </w:p>
    <w:p w:rsidR="00E21DAA" w:rsidRPr="004A761E" w:rsidRDefault="00E21DAA" w:rsidP="00E21DAA">
      <w:pPr>
        <w:ind w:left="888" w:right="-564" w:firstLine="528"/>
        <w:jc w:val="both"/>
        <w:rPr>
          <w:lang w:val="en-US"/>
        </w:rPr>
      </w:pPr>
      <w:r w:rsidRPr="004A761E">
        <w:rPr>
          <w:lang w:val="en-US"/>
        </w:rPr>
        <w:t>4.</w:t>
      </w:r>
      <w:r w:rsidRPr="004A761E">
        <w:t>12. Liability for ships;</w:t>
      </w:r>
    </w:p>
    <w:p w:rsidR="00E21DAA" w:rsidRPr="004A761E" w:rsidRDefault="00E21DAA" w:rsidP="00E21DAA">
      <w:pPr>
        <w:ind w:left="888" w:right="-564" w:firstLine="528"/>
        <w:jc w:val="both"/>
        <w:rPr>
          <w:lang w:val="en-US"/>
        </w:rPr>
      </w:pPr>
      <w:r w:rsidRPr="004A761E">
        <w:rPr>
          <w:lang w:val="en-US"/>
        </w:rPr>
        <w:t>4.</w:t>
      </w:r>
      <w:r w:rsidRPr="004A761E">
        <w:t>13. General liability;</w:t>
      </w:r>
    </w:p>
    <w:p w:rsidR="00E21DAA" w:rsidRPr="004A761E" w:rsidRDefault="00E21DAA" w:rsidP="00E21DAA">
      <w:pPr>
        <w:ind w:left="888" w:right="-564" w:firstLine="528"/>
        <w:jc w:val="both"/>
      </w:pPr>
      <w:r w:rsidRPr="004A761E">
        <w:rPr>
          <w:lang w:val="en-US"/>
        </w:rPr>
        <w:t>4.</w:t>
      </w:r>
      <w:r w:rsidRPr="004A761E">
        <w:t>14. Credit;</w:t>
      </w:r>
    </w:p>
    <w:p w:rsidR="00E21DAA" w:rsidRPr="004A761E" w:rsidRDefault="00E21DAA" w:rsidP="00E21DAA">
      <w:pPr>
        <w:ind w:left="888" w:right="-564" w:firstLine="528"/>
        <w:jc w:val="both"/>
      </w:pPr>
      <w:r w:rsidRPr="004A761E">
        <w:rPr>
          <w:lang w:val="en-US"/>
        </w:rPr>
        <w:t>4.</w:t>
      </w:r>
      <w:r w:rsidRPr="004A761E">
        <w:t>15. Suretyship;</w:t>
      </w:r>
    </w:p>
    <w:p w:rsidR="00E21DAA" w:rsidRPr="004A761E" w:rsidRDefault="00E21DAA" w:rsidP="00E21DAA">
      <w:pPr>
        <w:ind w:left="888" w:right="-564" w:firstLine="528"/>
        <w:jc w:val="both"/>
        <w:rPr>
          <w:lang w:val="en-US"/>
        </w:rPr>
      </w:pPr>
      <w:r w:rsidRPr="004A761E">
        <w:rPr>
          <w:lang w:val="en-US"/>
        </w:rPr>
        <w:t>4.</w:t>
      </w:r>
      <w:r w:rsidRPr="004A761E">
        <w:t>16. Miscellaneous financial loss</w:t>
      </w:r>
      <w:r w:rsidRPr="004A761E">
        <w:rPr>
          <w:lang w:val="en-US"/>
        </w:rPr>
        <w:t>.</w:t>
      </w:r>
    </w:p>
    <w:p w:rsidR="00E21DAA" w:rsidRPr="004A761E" w:rsidRDefault="00E21DAA" w:rsidP="00E21DAA">
      <w:pPr>
        <w:ind w:left="888" w:right="-564" w:firstLine="528"/>
        <w:jc w:val="both"/>
        <w:rPr>
          <w:lang w:val="en-US"/>
        </w:rPr>
      </w:pPr>
    </w:p>
    <w:p w:rsidR="00E21DAA" w:rsidRPr="004A761E" w:rsidRDefault="00E21DAA" w:rsidP="00E21DAA">
      <w:pPr>
        <w:ind w:left="888" w:right="-564" w:firstLine="528"/>
        <w:jc w:val="both"/>
        <w:rPr>
          <w:lang w:val="en-US"/>
        </w:rPr>
      </w:pPr>
      <w:r w:rsidRPr="004A761E">
        <w:rPr>
          <w:lang w:val="en-US"/>
        </w:rPr>
        <w:t>Reinsurance:</w:t>
      </w:r>
    </w:p>
    <w:p w:rsidR="00E21DAA" w:rsidRPr="004A761E" w:rsidRDefault="00E21DAA" w:rsidP="00E21DAA">
      <w:pPr>
        <w:ind w:left="888" w:right="-564" w:firstLine="528"/>
        <w:jc w:val="both"/>
        <w:rPr>
          <w:lang w:val="en-US"/>
        </w:rPr>
      </w:pPr>
      <w:r w:rsidRPr="004A761E">
        <w:rPr>
          <w:lang w:val="en-US"/>
        </w:rPr>
        <w:t>All classes of non-life insurance.</w:t>
      </w:r>
    </w:p>
    <w:p w:rsidR="00E21DAA" w:rsidRPr="004A761E" w:rsidRDefault="00E21DAA" w:rsidP="00E21DAA">
      <w:pPr>
        <w:jc w:val="both"/>
        <w:rPr>
          <w:snapToGrid w:val="0"/>
          <w:lang w:val="en-GB" w:eastAsia="en-US"/>
        </w:rPr>
      </w:pPr>
      <w:r w:rsidRPr="004A761E">
        <w:rPr>
          <w:lang w:val="en-US"/>
        </w:rPr>
        <w:t xml:space="preserve">           5. Address:</w:t>
      </w:r>
      <w:r w:rsidRPr="004A761E">
        <w:rPr>
          <w:b/>
        </w:rPr>
        <w:t xml:space="preserve"> </w:t>
      </w:r>
      <w:r w:rsidR="003912B1" w:rsidRPr="004A761E">
        <w:rPr>
          <w:lang w:val="en-US"/>
        </w:rPr>
        <w:t>122 Leadenhall Street, EC3V 4AG London, United Kingdom</w:t>
      </w:r>
      <w:r w:rsidRPr="004A761E">
        <w:rPr>
          <w:snapToGrid w:val="0"/>
          <w:lang w:val="en-GB" w:eastAsia="en-US"/>
        </w:rPr>
        <w:t>.</w:t>
      </w:r>
    </w:p>
    <w:p w:rsidR="00FB25CB" w:rsidRDefault="00FB25CB" w:rsidP="004406D1">
      <w:pPr>
        <w:rPr>
          <w:b/>
          <w:u w:val="single"/>
          <w:lang w:val="en-US"/>
        </w:rPr>
      </w:pPr>
    </w:p>
    <w:p w:rsidR="008E2938" w:rsidRPr="00F54B34" w:rsidRDefault="008E2938" w:rsidP="008E2938">
      <w:pPr>
        <w:jc w:val="both"/>
        <w:rPr>
          <w:b/>
          <w:snapToGrid w:val="0"/>
          <w:lang w:eastAsia="en-US"/>
        </w:rPr>
      </w:pPr>
      <w:r w:rsidRPr="00F54B34">
        <w:rPr>
          <w:b/>
          <w:snapToGrid w:val="0"/>
          <w:lang w:val="en-US" w:eastAsia="en-US"/>
        </w:rPr>
        <w:t>V.</w:t>
      </w:r>
      <w:r w:rsidRPr="00F54B34">
        <w:rPr>
          <w:b/>
          <w:snapToGrid w:val="0"/>
          <w:lang w:val="en-US" w:eastAsia="en-US"/>
        </w:rPr>
        <w:tab/>
        <w:t xml:space="preserve">1. </w:t>
      </w:r>
      <w:r w:rsidR="00AE636C" w:rsidRPr="00AE636C">
        <w:rPr>
          <w:b/>
          <w:snapToGrid w:val="0"/>
          <w:lang w:val="en-US" w:eastAsia="en-US"/>
        </w:rPr>
        <w:t>MSIG Europe SE (previous name - MS Amlin Insurance SE)</w:t>
      </w:r>
    </w:p>
    <w:p w:rsidR="002A1D67" w:rsidRPr="00F54B34" w:rsidRDefault="008E2938" w:rsidP="008E2938">
      <w:pPr>
        <w:jc w:val="both"/>
        <w:rPr>
          <w:b/>
          <w:snapToGrid w:val="0"/>
          <w:lang w:eastAsia="en-US"/>
        </w:rPr>
      </w:pPr>
      <w:r w:rsidRPr="00F54B34">
        <w:rPr>
          <w:b/>
          <w:snapToGrid w:val="0"/>
          <w:lang w:eastAsia="en-US"/>
        </w:rPr>
        <w:tab/>
      </w:r>
      <w:r w:rsidR="0019076F" w:rsidRPr="00F54B34">
        <w:rPr>
          <w:b/>
          <w:snapToGrid w:val="0"/>
          <w:lang w:eastAsia="en-US"/>
        </w:rPr>
        <w:t>Notification dated 8</w:t>
      </w:r>
      <w:r w:rsidR="002A1D67" w:rsidRPr="00F54B34">
        <w:rPr>
          <w:b/>
          <w:snapToGrid w:val="0"/>
          <w:lang w:eastAsia="en-US"/>
        </w:rPr>
        <w:t xml:space="preserve"> May, 2025, received via CBN platform, the comptent authority of Belgium informed that the insurer will carry out its business in Bulgaria from its branch office in </w:t>
      </w:r>
      <w:r w:rsidR="002A1D67" w:rsidRPr="00F54B34">
        <w:rPr>
          <w:b/>
          <w:snapToGrid w:val="0"/>
          <w:lang w:val="en-US" w:eastAsia="en-US"/>
        </w:rPr>
        <w:t>Slovakia</w:t>
      </w:r>
      <w:r w:rsidR="002A1D67" w:rsidRPr="00F54B34">
        <w:rPr>
          <w:b/>
          <w:snapToGrid w:val="0"/>
          <w:lang w:eastAsia="en-US"/>
        </w:rPr>
        <w:t>.</w:t>
      </w:r>
    </w:p>
    <w:p w:rsidR="008E2938" w:rsidRPr="00F54B34" w:rsidRDefault="008E2938" w:rsidP="002A1D67">
      <w:pPr>
        <w:ind w:firstLine="708"/>
        <w:jc w:val="both"/>
        <w:rPr>
          <w:snapToGrid w:val="0"/>
          <w:lang w:eastAsia="en-US"/>
        </w:rPr>
      </w:pPr>
      <w:r w:rsidRPr="00F54B34">
        <w:rPr>
          <w:snapToGrid w:val="0"/>
          <w:lang w:eastAsia="en-US"/>
        </w:rPr>
        <w:t xml:space="preserve">2. Freedom to provide services – from its branch in </w:t>
      </w:r>
      <w:r w:rsidRPr="00F54B34">
        <w:rPr>
          <w:b/>
          <w:snapToGrid w:val="0"/>
          <w:lang w:val="en-US" w:eastAsia="en-US"/>
        </w:rPr>
        <w:t>Slovakia</w:t>
      </w:r>
      <w:r w:rsidRPr="00F54B34">
        <w:rPr>
          <w:b/>
          <w:snapToGrid w:val="0"/>
          <w:lang w:eastAsia="en-US"/>
        </w:rPr>
        <w:t>.</w:t>
      </w:r>
    </w:p>
    <w:p w:rsidR="008E2938" w:rsidRPr="00F54B34" w:rsidRDefault="008E2938" w:rsidP="008E2938">
      <w:pPr>
        <w:jc w:val="both"/>
        <w:rPr>
          <w:snapToGrid w:val="0"/>
          <w:lang w:eastAsia="en-US"/>
        </w:rPr>
      </w:pPr>
      <w:r w:rsidRPr="00F54B34">
        <w:rPr>
          <w:snapToGrid w:val="0"/>
          <w:lang w:eastAsia="en-US"/>
        </w:rPr>
        <w:tab/>
        <w:t>3. Non-life insurance and reinsurance.</w:t>
      </w:r>
    </w:p>
    <w:p w:rsidR="008E2938" w:rsidRPr="00F54B34" w:rsidRDefault="008E2938" w:rsidP="008E2938">
      <w:pPr>
        <w:jc w:val="both"/>
      </w:pPr>
      <w:r w:rsidRPr="00F54B34">
        <w:tab/>
        <w:t>4. Classes of insurance that the company intends to carry out in Bulgaria:</w:t>
      </w:r>
    </w:p>
    <w:p w:rsidR="008E2938" w:rsidRPr="00F54B34" w:rsidRDefault="008E2938" w:rsidP="008E2938">
      <w:pPr>
        <w:jc w:val="both"/>
      </w:pPr>
      <w:r w:rsidRPr="00F54B34">
        <w:tab/>
      </w:r>
      <w:r w:rsidRPr="00F54B34">
        <w:tab/>
        <w:t>4.1. Accident;</w:t>
      </w:r>
    </w:p>
    <w:p w:rsidR="008E2938" w:rsidRPr="00F54B34" w:rsidRDefault="008E2938" w:rsidP="008E2938">
      <w:pPr>
        <w:jc w:val="both"/>
      </w:pPr>
      <w:r w:rsidRPr="00F54B34">
        <w:tab/>
      </w:r>
      <w:r w:rsidRPr="00F54B34">
        <w:tab/>
        <w:t>4.4. Railway rolling stock;</w:t>
      </w:r>
    </w:p>
    <w:p w:rsidR="008E2938" w:rsidRPr="00F54B34" w:rsidRDefault="008E2938" w:rsidP="008E2938">
      <w:pPr>
        <w:jc w:val="both"/>
      </w:pPr>
      <w:r w:rsidRPr="00F54B34">
        <w:tab/>
      </w:r>
      <w:r w:rsidRPr="00F54B34">
        <w:tab/>
        <w:t>4.5. Aircraft;</w:t>
      </w:r>
    </w:p>
    <w:p w:rsidR="008E2938" w:rsidRPr="00F54B34" w:rsidRDefault="008E2938" w:rsidP="008E2938">
      <w:pPr>
        <w:ind w:left="708" w:firstLine="708"/>
        <w:jc w:val="both"/>
      </w:pPr>
      <w:r w:rsidRPr="00F54B34">
        <w:t>4.6. Ships;</w:t>
      </w:r>
    </w:p>
    <w:p w:rsidR="008E2938" w:rsidRPr="00F54B34" w:rsidRDefault="008E2938" w:rsidP="008E2938">
      <w:pPr>
        <w:ind w:left="708" w:firstLine="708"/>
        <w:jc w:val="both"/>
      </w:pPr>
      <w:r w:rsidRPr="00F54B34">
        <w:t>4.7. Goods in transit;</w:t>
      </w:r>
    </w:p>
    <w:p w:rsidR="008E2938" w:rsidRPr="00F54B34" w:rsidRDefault="008E2938" w:rsidP="008E2938">
      <w:pPr>
        <w:jc w:val="both"/>
      </w:pPr>
      <w:r w:rsidRPr="00F54B34">
        <w:tab/>
      </w:r>
      <w:r w:rsidRPr="00F54B34">
        <w:tab/>
        <w:t>4.8. Fire and natural forces;</w:t>
      </w:r>
    </w:p>
    <w:p w:rsidR="008E2938" w:rsidRPr="00F54B34" w:rsidRDefault="008E2938" w:rsidP="008E2938">
      <w:pPr>
        <w:jc w:val="both"/>
      </w:pPr>
      <w:r w:rsidRPr="00F54B34">
        <w:tab/>
      </w:r>
      <w:r w:rsidRPr="00F54B34">
        <w:tab/>
        <w:t>4.9. Other damage to property;</w:t>
      </w:r>
    </w:p>
    <w:p w:rsidR="008E2938" w:rsidRPr="00F54B34" w:rsidRDefault="008E2938" w:rsidP="008E2938">
      <w:pPr>
        <w:jc w:val="both"/>
      </w:pPr>
      <w:r w:rsidRPr="00F54B34">
        <w:tab/>
      </w:r>
      <w:r w:rsidRPr="00F54B34">
        <w:tab/>
        <w:t>4.10. Motor vehicle liability – only carrier’s liability;</w:t>
      </w:r>
    </w:p>
    <w:p w:rsidR="008E2938" w:rsidRPr="00F54B34" w:rsidRDefault="008E2938" w:rsidP="008E2938">
      <w:pPr>
        <w:ind w:left="708" w:firstLine="708"/>
        <w:jc w:val="both"/>
      </w:pPr>
      <w:r w:rsidRPr="00F54B34">
        <w:t>4.11. Aircraft liability;</w:t>
      </w:r>
    </w:p>
    <w:p w:rsidR="008E2938" w:rsidRPr="00F54B34" w:rsidRDefault="008E2938" w:rsidP="008E2938">
      <w:pPr>
        <w:ind w:left="708" w:firstLine="708"/>
        <w:jc w:val="both"/>
      </w:pPr>
      <w:r w:rsidRPr="00F54B34">
        <w:t>4.12. Liability for ships;</w:t>
      </w:r>
    </w:p>
    <w:p w:rsidR="008E2938" w:rsidRPr="00F54B34" w:rsidRDefault="008E2938" w:rsidP="008E2938">
      <w:pPr>
        <w:ind w:left="708" w:firstLine="708"/>
        <w:jc w:val="both"/>
      </w:pPr>
      <w:r w:rsidRPr="00F54B34">
        <w:t>4.13. General liability;</w:t>
      </w:r>
    </w:p>
    <w:p w:rsidR="008E2938" w:rsidRPr="00F54B34" w:rsidRDefault="008E2938" w:rsidP="008E2938">
      <w:pPr>
        <w:ind w:left="708" w:firstLine="708"/>
        <w:jc w:val="both"/>
      </w:pPr>
      <w:r w:rsidRPr="00F54B34">
        <w:t>4.14. Credit;</w:t>
      </w:r>
    </w:p>
    <w:p w:rsidR="008E2938" w:rsidRPr="00F54B34" w:rsidRDefault="008E2938" w:rsidP="008E2938">
      <w:pPr>
        <w:ind w:left="708" w:firstLine="708"/>
        <w:jc w:val="both"/>
      </w:pPr>
      <w:r w:rsidRPr="00F54B34">
        <w:t>4.15. Suretyship;</w:t>
      </w:r>
    </w:p>
    <w:p w:rsidR="008E2938" w:rsidRPr="00F54B34" w:rsidRDefault="008E2938" w:rsidP="008E2938">
      <w:pPr>
        <w:ind w:left="708" w:firstLine="708"/>
        <w:jc w:val="both"/>
      </w:pPr>
      <w:r w:rsidRPr="00F54B34">
        <w:t>4.16. Miscellaneous financial loss.</w:t>
      </w:r>
    </w:p>
    <w:p w:rsidR="008E2938" w:rsidRPr="00F54B34" w:rsidRDefault="008E2938" w:rsidP="008E2938">
      <w:pPr>
        <w:jc w:val="both"/>
      </w:pPr>
      <w:r w:rsidRPr="00F54B34">
        <w:tab/>
      </w:r>
      <w:r w:rsidRPr="00F54B34">
        <w:tab/>
      </w:r>
    </w:p>
    <w:p w:rsidR="008E2938" w:rsidRPr="00F54B34" w:rsidRDefault="008E2938" w:rsidP="008E2938">
      <w:pPr>
        <w:ind w:left="708" w:firstLine="708"/>
        <w:jc w:val="both"/>
      </w:pPr>
      <w:r w:rsidRPr="00F54B34">
        <w:t>Reinsurance:</w:t>
      </w:r>
    </w:p>
    <w:p w:rsidR="008E2938" w:rsidRPr="00F54B34" w:rsidRDefault="008E2938" w:rsidP="008E2938">
      <w:pPr>
        <w:ind w:left="708" w:firstLine="708"/>
        <w:jc w:val="both"/>
      </w:pPr>
      <w:r w:rsidRPr="00F54B34">
        <w:t>All classes of non-life insurance.</w:t>
      </w:r>
    </w:p>
    <w:p w:rsidR="008E2938" w:rsidRPr="00F54B34" w:rsidRDefault="008E2938" w:rsidP="008E2938">
      <w:pPr>
        <w:jc w:val="both"/>
        <w:rPr>
          <w:lang w:val="en-US"/>
        </w:rPr>
      </w:pPr>
      <w:r w:rsidRPr="00F54B34">
        <w:tab/>
        <w:t>5. Address: Štúrova 11, 81102 Bra</w:t>
      </w:r>
      <w:r w:rsidRPr="00F54B34">
        <w:rPr>
          <w:lang w:val="en-US"/>
        </w:rPr>
        <w:t>tislava, Slovakia.</w:t>
      </w:r>
    </w:p>
    <w:p w:rsidR="008E2938" w:rsidRPr="00F54B34" w:rsidRDefault="008E2938" w:rsidP="004406D1">
      <w:pPr>
        <w:rPr>
          <w:b/>
          <w:u w:val="single"/>
          <w:lang w:val="en-US"/>
        </w:rPr>
      </w:pPr>
    </w:p>
    <w:p w:rsidR="008E2938" w:rsidRPr="00F54B34" w:rsidRDefault="008E2938" w:rsidP="008E2938">
      <w:pPr>
        <w:tabs>
          <w:tab w:val="left" w:pos="284"/>
          <w:tab w:val="left" w:pos="567"/>
          <w:tab w:val="left" w:pos="851"/>
        </w:tabs>
        <w:jc w:val="both"/>
        <w:rPr>
          <w:b/>
          <w:lang w:val="en-US"/>
        </w:rPr>
      </w:pPr>
      <w:r w:rsidRPr="00F54B34">
        <w:rPr>
          <w:b/>
          <w:lang w:val="en-US"/>
        </w:rPr>
        <w:t>VI.</w:t>
      </w:r>
      <w:r w:rsidRPr="00F54B34">
        <w:t xml:space="preserve">      </w:t>
      </w:r>
      <w:r w:rsidRPr="00F54B34">
        <w:rPr>
          <w:b/>
          <w:lang w:val="en-US"/>
        </w:rPr>
        <w:t xml:space="preserve">1. </w:t>
      </w:r>
      <w:r w:rsidR="00AE636C" w:rsidRPr="00AE636C">
        <w:rPr>
          <w:b/>
          <w:lang w:val="en-US"/>
        </w:rPr>
        <w:t>MSIG Europe SE (previous name - MS Amlin Insurance SE)</w:t>
      </w:r>
    </w:p>
    <w:p w:rsidR="002A1D67" w:rsidRPr="00F54B34" w:rsidRDefault="008E2938" w:rsidP="008E2938">
      <w:pPr>
        <w:jc w:val="both"/>
        <w:rPr>
          <w:b/>
        </w:rPr>
      </w:pPr>
      <w:r w:rsidRPr="00F54B34">
        <w:tab/>
      </w:r>
      <w:r w:rsidR="002A1D67" w:rsidRPr="00F54B34">
        <w:rPr>
          <w:b/>
        </w:rPr>
        <w:t>Notifi</w:t>
      </w:r>
      <w:r w:rsidR="0019076F" w:rsidRPr="00F54B34">
        <w:rPr>
          <w:b/>
        </w:rPr>
        <w:t>cation dated 8</w:t>
      </w:r>
      <w:r w:rsidR="002A1D67" w:rsidRPr="00F54B34">
        <w:rPr>
          <w:b/>
        </w:rPr>
        <w:t xml:space="preserve"> May, 2025, received via CBN platform, the comptent authority of Belgium informed that the insurer will carry out its business in Bulgaria from its branch office in </w:t>
      </w:r>
      <w:r w:rsidR="002A1D67" w:rsidRPr="00F54B34">
        <w:rPr>
          <w:b/>
          <w:lang w:val="en-US"/>
        </w:rPr>
        <w:t>Spain</w:t>
      </w:r>
      <w:r w:rsidR="002A1D67" w:rsidRPr="00F54B34">
        <w:rPr>
          <w:b/>
        </w:rPr>
        <w:t>.</w:t>
      </w:r>
    </w:p>
    <w:p w:rsidR="008E2938" w:rsidRPr="00F54B34" w:rsidRDefault="008E2938" w:rsidP="002A1D67">
      <w:pPr>
        <w:ind w:firstLine="708"/>
        <w:jc w:val="both"/>
      </w:pPr>
      <w:r w:rsidRPr="00F54B34">
        <w:t xml:space="preserve">2. Freedom to provide services – from its branch in </w:t>
      </w:r>
      <w:r w:rsidRPr="00F54B34">
        <w:rPr>
          <w:b/>
          <w:lang w:val="en-US"/>
        </w:rPr>
        <w:t>Spain</w:t>
      </w:r>
      <w:r w:rsidRPr="00F54B34">
        <w:rPr>
          <w:b/>
        </w:rPr>
        <w:t>.</w:t>
      </w:r>
    </w:p>
    <w:p w:rsidR="008E2938" w:rsidRPr="00F54B34" w:rsidRDefault="008E2938" w:rsidP="008E2938">
      <w:pPr>
        <w:jc w:val="both"/>
      </w:pPr>
      <w:r w:rsidRPr="00F54B34">
        <w:tab/>
        <w:t>3. Non-life insurance and reinsurance.</w:t>
      </w:r>
    </w:p>
    <w:p w:rsidR="008E2938" w:rsidRPr="00F54B34" w:rsidRDefault="008E2938" w:rsidP="008E2938">
      <w:pPr>
        <w:jc w:val="both"/>
      </w:pPr>
      <w:r w:rsidRPr="00F54B34">
        <w:tab/>
        <w:t>4. Classes of insurance that the company intends to carry out in Bulgaria:</w:t>
      </w:r>
    </w:p>
    <w:p w:rsidR="008E2938" w:rsidRPr="00F54B34" w:rsidRDefault="008E2938" w:rsidP="008E2938">
      <w:pPr>
        <w:jc w:val="both"/>
      </w:pPr>
      <w:r w:rsidRPr="00F54B34">
        <w:tab/>
      </w:r>
      <w:r w:rsidRPr="00F54B34">
        <w:tab/>
        <w:t>4.1. Accident;</w:t>
      </w:r>
    </w:p>
    <w:p w:rsidR="008E2938" w:rsidRPr="00F54B34" w:rsidRDefault="008E2938" w:rsidP="008E2938">
      <w:pPr>
        <w:jc w:val="both"/>
      </w:pPr>
      <w:r w:rsidRPr="00F54B34">
        <w:tab/>
      </w:r>
      <w:r w:rsidRPr="00F54B34">
        <w:tab/>
        <w:t>4.4. Railway rolling stock;</w:t>
      </w:r>
    </w:p>
    <w:p w:rsidR="008E2938" w:rsidRPr="00F54B34" w:rsidRDefault="008E2938" w:rsidP="008E2938">
      <w:pPr>
        <w:jc w:val="both"/>
      </w:pPr>
      <w:r w:rsidRPr="00F54B34">
        <w:tab/>
      </w:r>
      <w:r w:rsidRPr="00F54B34">
        <w:tab/>
        <w:t>4.5. Aircraft;</w:t>
      </w:r>
    </w:p>
    <w:p w:rsidR="008E2938" w:rsidRPr="00F54B34" w:rsidRDefault="008E2938" w:rsidP="008E2938">
      <w:pPr>
        <w:ind w:left="708" w:firstLine="708"/>
        <w:jc w:val="both"/>
      </w:pPr>
      <w:r w:rsidRPr="00F54B34">
        <w:t>4.6. Ships;</w:t>
      </w:r>
    </w:p>
    <w:p w:rsidR="008E2938" w:rsidRPr="00F54B34" w:rsidRDefault="008E2938" w:rsidP="008E2938">
      <w:pPr>
        <w:ind w:left="708" w:firstLine="708"/>
        <w:jc w:val="both"/>
      </w:pPr>
      <w:r w:rsidRPr="00F54B34">
        <w:t>4.7. Goods in transit;</w:t>
      </w:r>
    </w:p>
    <w:p w:rsidR="008E2938" w:rsidRPr="00F54B34" w:rsidRDefault="008E2938" w:rsidP="008E2938">
      <w:pPr>
        <w:jc w:val="both"/>
      </w:pPr>
      <w:r w:rsidRPr="00F54B34">
        <w:tab/>
      </w:r>
      <w:r w:rsidRPr="00F54B34">
        <w:tab/>
        <w:t>4.8. Fire and natural forces;</w:t>
      </w:r>
    </w:p>
    <w:p w:rsidR="008E2938" w:rsidRPr="00F54B34" w:rsidRDefault="008E2938" w:rsidP="008E2938">
      <w:pPr>
        <w:jc w:val="both"/>
      </w:pPr>
      <w:r w:rsidRPr="00F54B34">
        <w:tab/>
      </w:r>
      <w:r w:rsidRPr="00F54B34">
        <w:tab/>
        <w:t>4.9. Other damage to property;</w:t>
      </w:r>
    </w:p>
    <w:p w:rsidR="008E2938" w:rsidRPr="00F54B34" w:rsidRDefault="008E2938" w:rsidP="008E2938">
      <w:pPr>
        <w:jc w:val="both"/>
      </w:pPr>
      <w:r w:rsidRPr="00F54B34">
        <w:tab/>
      </w:r>
      <w:r w:rsidRPr="00F54B34">
        <w:tab/>
        <w:t>4.10. Motor vehicle liability – only carrier’s liability;</w:t>
      </w:r>
    </w:p>
    <w:p w:rsidR="008E2938" w:rsidRPr="00F54B34" w:rsidRDefault="008E2938" w:rsidP="008E2938">
      <w:pPr>
        <w:ind w:left="708" w:firstLine="708"/>
        <w:jc w:val="both"/>
      </w:pPr>
      <w:r w:rsidRPr="00F54B34">
        <w:t>4.11. Aircraft liability;</w:t>
      </w:r>
    </w:p>
    <w:p w:rsidR="008E2938" w:rsidRPr="00F54B34" w:rsidRDefault="008E2938" w:rsidP="008E2938">
      <w:pPr>
        <w:ind w:left="708" w:firstLine="708"/>
        <w:jc w:val="both"/>
      </w:pPr>
      <w:r w:rsidRPr="00F54B34">
        <w:t>4.12. Liability for ships;</w:t>
      </w:r>
    </w:p>
    <w:p w:rsidR="008E2938" w:rsidRPr="00F54B34" w:rsidRDefault="008E2938" w:rsidP="008E2938">
      <w:pPr>
        <w:ind w:left="708" w:firstLine="708"/>
        <w:jc w:val="both"/>
      </w:pPr>
      <w:r w:rsidRPr="00F54B34">
        <w:t>4.13. General liability;</w:t>
      </w:r>
    </w:p>
    <w:p w:rsidR="008E2938" w:rsidRPr="00F54B34" w:rsidRDefault="008E2938" w:rsidP="008E2938">
      <w:pPr>
        <w:ind w:left="708" w:firstLine="708"/>
        <w:jc w:val="both"/>
      </w:pPr>
      <w:r w:rsidRPr="00F54B34">
        <w:t>4.14. Credit;</w:t>
      </w:r>
    </w:p>
    <w:p w:rsidR="008E2938" w:rsidRPr="00F54B34" w:rsidRDefault="008E2938" w:rsidP="008E2938">
      <w:pPr>
        <w:ind w:left="708" w:firstLine="708"/>
        <w:jc w:val="both"/>
      </w:pPr>
      <w:r w:rsidRPr="00F54B34">
        <w:t>4.15. Suretyship;</w:t>
      </w:r>
    </w:p>
    <w:p w:rsidR="008E2938" w:rsidRPr="00F54B34" w:rsidRDefault="008E2938" w:rsidP="008E2938">
      <w:pPr>
        <w:ind w:left="708" w:firstLine="708"/>
        <w:jc w:val="both"/>
      </w:pPr>
      <w:r w:rsidRPr="00F54B34">
        <w:t>4.16. Miscellaneous financial loss.</w:t>
      </w:r>
    </w:p>
    <w:p w:rsidR="008E2938" w:rsidRPr="00F54B34" w:rsidRDefault="008E2938" w:rsidP="008E2938">
      <w:pPr>
        <w:jc w:val="both"/>
      </w:pPr>
    </w:p>
    <w:p w:rsidR="008E2938" w:rsidRPr="00F54B34" w:rsidRDefault="008E2938" w:rsidP="008E2938">
      <w:pPr>
        <w:jc w:val="both"/>
      </w:pPr>
      <w:r w:rsidRPr="00F54B34">
        <w:tab/>
      </w:r>
      <w:r w:rsidRPr="00F54B34">
        <w:tab/>
        <w:t>Reinsurance:</w:t>
      </w:r>
    </w:p>
    <w:p w:rsidR="008E2938" w:rsidRPr="00F54B34" w:rsidRDefault="008E2938" w:rsidP="008E2938">
      <w:pPr>
        <w:ind w:left="708" w:firstLine="708"/>
        <w:jc w:val="both"/>
      </w:pPr>
      <w:r w:rsidRPr="00F54B34">
        <w:t>All classes of non-life insurance.</w:t>
      </w:r>
    </w:p>
    <w:p w:rsidR="008E2938" w:rsidRDefault="008E2938" w:rsidP="008E2938">
      <w:pPr>
        <w:jc w:val="both"/>
      </w:pPr>
      <w:r w:rsidRPr="00F54B34">
        <w:tab/>
        <w:t>5. Address: Calle Orense 34, planta 3 - Torre Norte, 28020 Madrid, Spain.</w:t>
      </w:r>
    </w:p>
    <w:p w:rsidR="008E2938" w:rsidRDefault="008E2938" w:rsidP="004406D1">
      <w:pPr>
        <w:rPr>
          <w:b/>
          <w:u w:val="single"/>
          <w:lang w:val="en-US"/>
        </w:rPr>
      </w:pPr>
    </w:p>
    <w:p w:rsidR="008E2938" w:rsidRPr="00E63F83" w:rsidRDefault="008E2938" w:rsidP="008E2938">
      <w:pPr>
        <w:ind w:left="708" w:hanging="708"/>
        <w:jc w:val="both"/>
        <w:rPr>
          <w:b/>
          <w:lang w:val="en-US"/>
        </w:rPr>
      </w:pPr>
      <w:r w:rsidRPr="00E63F83">
        <w:rPr>
          <w:b/>
          <w:lang w:val="en-US"/>
        </w:rPr>
        <w:t>VII.</w:t>
      </w:r>
      <w:r w:rsidRPr="00E63F83">
        <w:rPr>
          <w:b/>
        </w:rPr>
        <w:t xml:space="preserve">     </w:t>
      </w:r>
      <w:r w:rsidRPr="00E63F83">
        <w:rPr>
          <w:b/>
          <w:lang w:val="en-US"/>
        </w:rPr>
        <w:t xml:space="preserve">1. </w:t>
      </w:r>
      <w:r w:rsidR="00AE636C" w:rsidRPr="00E63F83">
        <w:rPr>
          <w:b/>
          <w:lang w:val="en-US"/>
        </w:rPr>
        <w:t>MSIG Europe SE (previous name - MS Amlin Insurance SE)</w:t>
      </w:r>
    </w:p>
    <w:p w:rsidR="002A1D67" w:rsidRPr="00E63F83" w:rsidRDefault="008E2938" w:rsidP="008E2938">
      <w:pPr>
        <w:jc w:val="both"/>
        <w:rPr>
          <w:b/>
        </w:rPr>
      </w:pPr>
      <w:r w:rsidRPr="00E63F83">
        <w:tab/>
      </w:r>
      <w:r w:rsidR="0019076F" w:rsidRPr="00E63F83">
        <w:rPr>
          <w:b/>
        </w:rPr>
        <w:t xml:space="preserve">Notification dated 8 </w:t>
      </w:r>
      <w:r w:rsidR="002A1D67" w:rsidRPr="00E63F83">
        <w:rPr>
          <w:b/>
        </w:rPr>
        <w:t xml:space="preserve">May, 2025, received via CBN platform, the comptent authority of Belgium informed that the insurer will carry out its business in Bulgaria from its branch office in </w:t>
      </w:r>
      <w:r w:rsidR="002A1D67" w:rsidRPr="00E63F83">
        <w:rPr>
          <w:b/>
          <w:lang w:val="en-US"/>
        </w:rPr>
        <w:t>Italy</w:t>
      </w:r>
      <w:r w:rsidR="002A1D67" w:rsidRPr="00E63F83">
        <w:rPr>
          <w:b/>
        </w:rPr>
        <w:t>.</w:t>
      </w:r>
    </w:p>
    <w:p w:rsidR="00AE636C" w:rsidRPr="00AE636C" w:rsidRDefault="00AE636C" w:rsidP="008E2938">
      <w:pPr>
        <w:jc w:val="both"/>
        <w:rPr>
          <w:b/>
          <w:lang w:val="en-US"/>
        </w:rPr>
      </w:pPr>
      <w:r w:rsidRPr="00E63F83">
        <w:rPr>
          <w:b/>
        </w:rPr>
        <w:tab/>
      </w:r>
      <w:r w:rsidRPr="00E63F83">
        <w:rPr>
          <w:b/>
          <w:lang w:val="en-US"/>
        </w:rPr>
        <w:t>Received notification</w:t>
      </w:r>
      <w:r w:rsidR="00D70EF2" w:rsidRPr="00E63F83">
        <w:rPr>
          <w:b/>
          <w:lang w:val="en-US"/>
        </w:rPr>
        <w:t xml:space="preserve"> by</w:t>
      </w:r>
      <w:r w:rsidRPr="00E63F83">
        <w:rPr>
          <w:b/>
          <w:lang w:val="en-US"/>
        </w:rPr>
        <w:t xml:space="preserve"> CBN platfor</w:t>
      </w:r>
      <w:r w:rsidR="00D70EF2" w:rsidRPr="00E63F83">
        <w:rPr>
          <w:b/>
          <w:lang w:val="en-US"/>
        </w:rPr>
        <w:t>m</w:t>
      </w:r>
      <w:r w:rsidRPr="00E63F83">
        <w:rPr>
          <w:b/>
          <w:lang w:val="en-US"/>
        </w:rPr>
        <w:t xml:space="preserve"> on 10 february 2026, the comptent authority of Belgium informed that the insurer</w:t>
      </w:r>
      <w:r w:rsidR="00D85685" w:rsidRPr="00E63F83">
        <w:rPr>
          <w:b/>
          <w:lang w:val="en-US"/>
        </w:rPr>
        <w:t xml:space="preserve"> changed its address with effect from 1 January 2026.</w:t>
      </w:r>
    </w:p>
    <w:p w:rsidR="008E2938" w:rsidRPr="00F54B34" w:rsidRDefault="008E2938" w:rsidP="002A1D67">
      <w:pPr>
        <w:ind w:firstLine="708"/>
        <w:jc w:val="both"/>
      </w:pPr>
      <w:r w:rsidRPr="00F54B34">
        <w:t xml:space="preserve">2. Freedom to provide services – from its branch in </w:t>
      </w:r>
      <w:r w:rsidRPr="00F54B34">
        <w:rPr>
          <w:b/>
          <w:lang w:val="en-US"/>
        </w:rPr>
        <w:t>Italy</w:t>
      </w:r>
      <w:r w:rsidRPr="00F54B34">
        <w:rPr>
          <w:b/>
        </w:rPr>
        <w:t>.</w:t>
      </w:r>
    </w:p>
    <w:p w:rsidR="008E2938" w:rsidRPr="00F54B34" w:rsidRDefault="008E2938" w:rsidP="008E2938">
      <w:pPr>
        <w:jc w:val="both"/>
      </w:pPr>
      <w:r w:rsidRPr="00F54B34">
        <w:tab/>
        <w:t>3. Non-life insurance and reinsurance.</w:t>
      </w:r>
    </w:p>
    <w:p w:rsidR="008E2938" w:rsidRPr="00F54B34" w:rsidRDefault="008E2938" w:rsidP="008E2938">
      <w:pPr>
        <w:jc w:val="both"/>
      </w:pPr>
      <w:r w:rsidRPr="00F54B34">
        <w:tab/>
        <w:t>4. Classes of insurance that the company intends to carry out in Bulgaria:</w:t>
      </w:r>
    </w:p>
    <w:p w:rsidR="008E2938" w:rsidRPr="00F54B34" w:rsidRDefault="008E2938" w:rsidP="008E2938">
      <w:pPr>
        <w:jc w:val="both"/>
      </w:pPr>
      <w:r w:rsidRPr="00F54B34">
        <w:tab/>
      </w:r>
      <w:r w:rsidRPr="00F54B34">
        <w:tab/>
        <w:t>4.1. Accident;</w:t>
      </w:r>
    </w:p>
    <w:p w:rsidR="008E2938" w:rsidRPr="00F54B34" w:rsidRDefault="008E2938" w:rsidP="008E2938">
      <w:pPr>
        <w:jc w:val="both"/>
      </w:pPr>
      <w:r w:rsidRPr="00F54B34">
        <w:tab/>
      </w:r>
      <w:r w:rsidRPr="00F54B34">
        <w:tab/>
        <w:t>4.4. Railway rolling stock;</w:t>
      </w:r>
    </w:p>
    <w:p w:rsidR="008E2938" w:rsidRPr="00F54B34" w:rsidRDefault="008E2938" w:rsidP="008E2938">
      <w:pPr>
        <w:jc w:val="both"/>
      </w:pPr>
      <w:r w:rsidRPr="00F54B34">
        <w:tab/>
      </w:r>
      <w:r w:rsidRPr="00F54B34">
        <w:tab/>
        <w:t>4.5. Aircraft;</w:t>
      </w:r>
    </w:p>
    <w:p w:rsidR="008E2938" w:rsidRPr="00F54B34" w:rsidRDefault="008E2938" w:rsidP="008E2938">
      <w:pPr>
        <w:ind w:left="708" w:firstLine="708"/>
        <w:jc w:val="both"/>
      </w:pPr>
      <w:r w:rsidRPr="00F54B34">
        <w:t>4.6. Ships;</w:t>
      </w:r>
    </w:p>
    <w:p w:rsidR="008E2938" w:rsidRPr="00F54B34" w:rsidRDefault="008E2938" w:rsidP="008E2938">
      <w:pPr>
        <w:ind w:left="708" w:firstLine="708"/>
        <w:jc w:val="both"/>
      </w:pPr>
      <w:r w:rsidRPr="00F54B34">
        <w:t>4.7. Goods in transit;</w:t>
      </w:r>
    </w:p>
    <w:p w:rsidR="008E2938" w:rsidRPr="00F54B34" w:rsidRDefault="008E2938" w:rsidP="008E2938">
      <w:pPr>
        <w:jc w:val="both"/>
      </w:pPr>
      <w:r w:rsidRPr="00F54B34">
        <w:tab/>
      </w:r>
      <w:r w:rsidRPr="00F54B34">
        <w:tab/>
        <w:t>4.8. Fire and natural forces;</w:t>
      </w:r>
    </w:p>
    <w:p w:rsidR="008E2938" w:rsidRPr="00F54B34" w:rsidRDefault="008E2938" w:rsidP="008E2938">
      <w:pPr>
        <w:jc w:val="both"/>
      </w:pPr>
      <w:r w:rsidRPr="00F54B34">
        <w:tab/>
      </w:r>
      <w:r w:rsidRPr="00F54B34">
        <w:tab/>
        <w:t>4.9. Other damage to property;</w:t>
      </w:r>
    </w:p>
    <w:p w:rsidR="008E2938" w:rsidRPr="00F54B34" w:rsidRDefault="008E2938" w:rsidP="008E2938">
      <w:pPr>
        <w:jc w:val="both"/>
      </w:pPr>
      <w:r w:rsidRPr="00F54B34">
        <w:tab/>
      </w:r>
      <w:r w:rsidRPr="00F54B34">
        <w:tab/>
        <w:t>4.10. Motor vehicle liability – only carrier’s liability;</w:t>
      </w:r>
    </w:p>
    <w:p w:rsidR="008E2938" w:rsidRPr="00F54B34" w:rsidRDefault="008E2938" w:rsidP="008E2938">
      <w:pPr>
        <w:ind w:left="708" w:firstLine="708"/>
        <w:jc w:val="both"/>
      </w:pPr>
      <w:r w:rsidRPr="00F54B34">
        <w:t>4.12. Liability for ships;</w:t>
      </w:r>
    </w:p>
    <w:p w:rsidR="008E2938" w:rsidRPr="00F54B34" w:rsidRDefault="008E2938" w:rsidP="008E2938">
      <w:pPr>
        <w:ind w:left="708" w:firstLine="708"/>
        <w:jc w:val="both"/>
      </w:pPr>
      <w:r w:rsidRPr="00F54B34">
        <w:t>4.13. General liability;</w:t>
      </w:r>
    </w:p>
    <w:p w:rsidR="008E2938" w:rsidRPr="00F54B34" w:rsidRDefault="008E2938" w:rsidP="008E2938">
      <w:pPr>
        <w:ind w:left="708" w:firstLine="708"/>
        <w:jc w:val="both"/>
      </w:pPr>
      <w:r w:rsidRPr="00F54B34">
        <w:t>4.14. Credit;</w:t>
      </w:r>
    </w:p>
    <w:p w:rsidR="008E2938" w:rsidRPr="00F54B34" w:rsidRDefault="008E2938" w:rsidP="008E2938">
      <w:pPr>
        <w:ind w:left="708" w:firstLine="708"/>
        <w:jc w:val="both"/>
      </w:pPr>
      <w:r w:rsidRPr="00F54B34">
        <w:t>4.15. Suretyship;</w:t>
      </w:r>
    </w:p>
    <w:p w:rsidR="008E2938" w:rsidRPr="00F54B34" w:rsidRDefault="008E2938" w:rsidP="008E2938">
      <w:pPr>
        <w:ind w:left="708" w:firstLine="708"/>
        <w:jc w:val="both"/>
      </w:pPr>
      <w:r w:rsidRPr="00F54B34">
        <w:t>4.16. Miscellaneous financial loss.</w:t>
      </w:r>
    </w:p>
    <w:p w:rsidR="008E2938" w:rsidRPr="00F54B34" w:rsidRDefault="008E2938" w:rsidP="008E2938">
      <w:pPr>
        <w:jc w:val="both"/>
      </w:pPr>
    </w:p>
    <w:p w:rsidR="008E2938" w:rsidRPr="00F54B34" w:rsidRDefault="008E2938" w:rsidP="008E2938">
      <w:pPr>
        <w:ind w:left="708" w:firstLine="708"/>
        <w:jc w:val="both"/>
      </w:pPr>
      <w:r w:rsidRPr="00F54B34">
        <w:t>Reinsurance:</w:t>
      </w:r>
    </w:p>
    <w:p w:rsidR="008E2938" w:rsidRPr="00F54B34" w:rsidRDefault="008E2938" w:rsidP="008E2938">
      <w:pPr>
        <w:ind w:left="708" w:firstLine="708"/>
        <w:jc w:val="both"/>
      </w:pPr>
      <w:r w:rsidRPr="00F54B34">
        <w:t>All classes of non-life insurance.</w:t>
      </w:r>
    </w:p>
    <w:p w:rsidR="008E2938" w:rsidRPr="00F54B34" w:rsidRDefault="008E2938" w:rsidP="008E2938">
      <w:pPr>
        <w:jc w:val="both"/>
        <w:rPr>
          <w:b/>
          <w:u w:val="single"/>
          <w:lang w:val="en-US"/>
        </w:rPr>
      </w:pPr>
      <w:r w:rsidRPr="00F54B34">
        <w:tab/>
      </w:r>
      <w:r w:rsidRPr="00E63F83">
        <w:t xml:space="preserve">5. Address: </w:t>
      </w:r>
      <w:r w:rsidR="00D70EF2" w:rsidRPr="00E63F83">
        <w:t>Via Giuseppe Sacchi 3 - 20121 Milan, Italy</w:t>
      </w:r>
    </w:p>
    <w:p w:rsidR="008E2938" w:rsidRPr="00F54B34" w:rsidRDefault="008E2938" w:rsidP="004406D1">
      <w:pPr>
        <w:rPr>
          <w:b/>
          <w:u w:val="single"/>
          <w:lang w:val="en-US"/>
        </w:rPr>
      </w:pPr>
    </w:p>
    <w:p w:rsidR="00FB25CB" w:rsidRPr="00F54B34" w:rsidRDefault="00FB25CB" w:rsidP="00FB25CB">
      <w:pPr>
        <w:jc w:val="both"/>
        <w:rPr>
          <w:b/>
          <w:snapToGrid w:val="0"/>
          <w:color w:val="000000"/>
          <w:lang w:val="en-GB" w:eastAsia="en-US"/>
        </w:rPr>
      </w:pPr>
      <w:r w:rsidRPr="00F54B34">
        <w:rPr>
          <w:b/>
          <w:lang w:val="en-US"/>
        </w:rPr>
        <w:t>18.</w:t>
      </w:r>
      <w:r w:rsidRPr="00F54B34">
        <w:rPr>
          <w:b/>
          <w:lang w:val="en-US"/>
        </w:rPr>
        <w:tab/>
        <w:t>1.</w:t>
      </w:r>
      <w:r w:rsidRPr="00F54B34">
        <w:rPr>
          <w:b/>
          <w:snapToGrid w:val="0"/>
          <w:color w:val="000000"/>
          <w:lang w:val="en-GB" w:eastAsia="en-US"/>
        </w:rPr>
        <w:t xml:space="preserve"> Justitia NV/SA</w:t>
      </w:r>
    </w:p>
    <w:p w:rsidR="00FB25CB" w:rsidRPr="004A761E" w:rsidRDefault="00FB25CB" w:rsidP="00FB25CB">
      <w:pPr>
        <w:jc w:val="both"/>
        <w:rPr>
          <w:b/>
          <w:lang w:val="en-US"/>
        </w:rPr>
      </w:pPr>
      <w:r w:rsidRPr="00F54B34">
        <w:tab/>
        <w:t xml:space="preserve">2. </w:t>
      </w:r>
      <w:r w:rsidRPr="00F54B34">
        <w:rPr>
          <w:lang w:val="en-US"/>
        </w:rPr>
        <w:t>Freedom to provide services</w:t>
      </w:r>
    </w:p>
    <w:p w:rsidR="00FB25CB" w:rsidRPr="004A761E" w:rsidRDefault="00FB25CB" w:rsidP="00FB25CB">
      <w:pPr>
        <w:jc w:val="both"/>
      </w:pPr>
      <w:r w:rsidRPr="004A761E">
        <w:tab/>
        <w:t xml:space="preserve">3. </w:t>
      </w:r>
      <w:r w:rsidRPr="004A761E">
        <w:rPr>
          <w:lang w:val="en-US"/>
        </w:rPr>
        <w:t>Non-life insurance and reinsurance</w:t>
      </w:r>
      <w:r w:rsidRPr="004A761E">
        <w:t xml:space="preserve">. </w:t>
      </w:r>
    </w:p>
    <w:p w:rsidR="00FB25CB" w:rsidRPr="004A761E" w:rsidRDefault="00FB25CB" w:rsidP="00FB25CB">
      <w:pPr>
        <w:jc w:val="both"/>
      </w:pPr>
      <w:r w:rsidRPr="004A761E">
        <w:tab/>
        <w:t xml:space="preserve">4. </w:t>
      </w:r>
      <w:r w:rsidRPr="004A761E">
        <w:rPr>
          <w:lang w:val="en-US"/>
        </w:rPr>
        <w:t>Classes of insurance that the company intends to carry out in Bulgaria</w:t>
      </w:r>
      <w:r w:rsidRPr="004A761E">
        <w:t>:</w:t>
      </w:r>
    </w:p>
    <w:p w:rsidR="00FB25CB" w:rsidRPr="004A761E" w:rsidRDefault="00FB25CB" w:rsidP="00FB25CB">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25CB" w:rsidRPr="004A761E" w:rsidRDefault="00FB25CB" w:rsidP="00FB25CB">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FB25CB" w:rsidRPr="004A761E" w:rsidRDefault="00FB25CB" w:rsidP="00FB25CB">
      <w:pPr>
        <w:jc w:val="both"/>
        <w:rPr>
          <w:snapToGrid w:val="0"/>
          <w:lang w:val="de-DE" w:eastAsia="en-US"/>
        </w:rPr>
      </w:pPr>
      <w:r w:rsidRPr="004A761E">
        <w:rPr>
          <w:lang w:val="en-US"/>
        </w:rPr>
        <w:t xml:space="preserve">           </w:t>
      </w:r>
      <w:r w:rsidRPr="004A761E">
        <w:rPr>
          <w:lang w:val="de-DE"/>
        </w:rPr>
        <w:t>5. Address:</w:t>
      </w:r>
      <w:r w:rsidRPr="004A761E">
        <w:rPr>
          <w:b/>
        </w:rPr>
        <w:t xml:space="preserve"> </w:t>
      </w:r>
      <w:r w:rsidRPr="004A761E">
        <w:rPr>
          <w:lang w:val="de-DE"/>
        </w:rPr>
        <w:t>Plantin en Moretuslei 301, 2140 Antwerpen, Belgium</w:t>
      </w:r>
    </w:p>
    <w:p w:rsidR="00FB25CB" w:rsidRPr="004A761E" w:rsidRDefault="00FB25CB" w:rsidP="00E05B20">
      <w:pPr>
        <w:jc w:val="center"/>
        <w:rPr>
          <w:b/>
          <w:u w:val="single"/>
          <w:lang w:val="de-DE"/>
        </w:rPr>
      </w:pPr>
    </w:p>
    <w:p w:rsidR="00FC3222" w:rsidRPr="004A761E" w:rsidRDefault="00FC3222" w:rsidP="00FC3222">
      <w:pPr>
        <w:jc w:val="both"/>
        <w:rPr>
          <w:b/>
          <w:snapToGrid w:val="0"/>
          <w:color w:val="000000"/>
          <w:lang w:val="en-GB" w:eastAsia="en-US"/>
        </w:rPr>
      </w:pPr>
      <w:r w:rsidRPr="004A761E">
        <w:rPr>
          <w:b/>
          <w:lang w:val="en-US"/>
        </w:rPr>
        <w:t>1</w:t>
      </w:r>
      <w:r w:rsidRPr="004A761E">
        <w:rPr>
          <w:b/>
        </w:rPr>
        <w:t>9</w:t>
      </w:r>
      <w:r w:rsidRPr="004A761E">
        <w:rPr>
          <w:b/>
          <w:lang w:val="en-US"/>
        </w:rPr>
        <w:t>.</w:t>
      </w:r>
      <w:r w:rsidRPr="004A761E">
        <w:rPr>
          <w:b/>
          <w:lang w:val="en-US"/>
        </w:rPr>
        <w:tab/>
        <w:t>1.</w:t>
      </w:r>
      <w:r w:rsidRPr="004A761E">
        <w:rPr>
          <w:b/>
          <w:snapToGrid w:val="0"/>
          <w:color w:val="000000"/>
          <w:lang w:val="en-GB" w:eastAsia="en-US"/>
        </w:rPr>
        <w:t xml:space="preserve"> Credendo Short-Term Non-EU Risks NV/SA</w:t>
      </w:r>
    </w:p>
    <w:p w:rsidR="00FC3222" w:rsidRPr="004A761E" w:rsidRDefault="00FC3222" w:rsidP="00FC3222">
      <w:pPr>
        <w:jc w:val="both"/>
        <w:rPr>
          <w:b/>
          <w:lang w:val="en-US"/>
        </w:rPr>
      </w:pPr>
      <w:r w:rsidRPr="004A761E">
        <w:tab/>
        <w:t xml:space="preserve">2. </w:t>
      </w:r>
      <w:r w:rsidRPr="004A761E">
        <w:rPr>
          <w:lang w:val="en-US"/>
        </w:rPr>
        <w:t>Freedom to provide services</w:t>
      </w:r>
    </w:p>
    <w:p w:rsidR="00FC3222" w:rsidRPr="004A761E" w:rsidRDefault="00FC3222" w:rsidP="00FC3222">
      <w:pPr>
        <w:jc w:val="both"/>
      </w:pPr>
      <w:r w:rsidRPr="004A761E">
        <w:tab/>
        <w:t xml:space="preserve">3. </w:t>
      </w:r>
      <w:r w:rsidRPr="004A761E">
        <w:rPr>
          <w:lang w:val="en-US"/>
        </w:rPr>
        <w:t>Non-life insurance and reinsurance</w:t>
      </w:r>
      <w:r w:rsidRPr="004A761E">
        <w:t xml:space="preserve">. </w:t>
      </w:r>
    </w:p>
    <w:p w:rsidR="00FC3222" w:rsidRPr="004A761E" w:rsidRDefault="00FC3222" w:rsidP="00FC3222">
      <w:pPr>
        <w:jc w:val="both"/>
      </w:pPr>
      <w:r w:rsidRPr="004A761E">
        <w:tab/>
        <w:t xml:space="preserve">4. </w:t>
      </w:r>
      <w:r w:rsidRPr="004A761E">
        <w:rPr>
          <w:lang w:val="en-US"/>
        </w:rPr>
        <w:t>Classes of insurance that the company intends to carry out in Bulgaria</w:t>
      </w:r>
      <w:r w:rsidRPr="004A761E">
        <w:t>:</w:t>
      </w:r>
    </w:p>
    <w:p w:rsidR="00FC3222" w:rsidRPr="004A761E" w:rsidRDefault="00FC3222" w:rsidP="00FC3222">
      <w:pPr>
        <w:ind w:left="888" w:right="-564" w:firstLine="528"/>
        <w:jc w:val="both"/>
      </w:pPr>
      <w:r w:rsidRPr="004A761E">
        <w:rPr>
          <w:lang w:val="en-US"/>
        </w:rPr>
        <w:t>4.</w:t>
      </w:r>
      <w:r w:rsidRPr="004A761E">
        <w:t>14. Credit;</w:t>
      </w:r>
    </w:p>
    <w:p w:rsidR="00FC3222" w:rsidRPr="004A761E" w:rsidRDefault="00FC3222" w:rsidP="00FC3222">
      <w:pPr>
        <w:ind w:left="888" w:right="-564" w:firstLine="528"/>
        <w:jc w:val="both"/>
      </w:pPr>
      <w:r w:rsidRPr="004A761E">
        <w:rPr>
          <w:lang w:val="en-US"/>
        </w:rPr>
        <w:t>4.</w:t>
      </w:r>
      <w:r w:rsidRPr="004A761E">
        <w:t>15. Suretyship;</w:t>
      </w:r>
    </w:p>
    <w:p w:rsidR="00FC3222" w:rsidRPr="004A761E" w:rsidRDefault="00FC3222" w:rsidP="00FC3222">
      <w:pPr>
        <w:jc w:val="both"/>
        <w:rPr>
          <w:snapToGrid w:val="0"/>
          <w:lang w:eastAsia="en-US"/>
        </w:rPr>
      </w:pPr>
      <w:r w:rsidRPr="004A761E">
        <w:rPr>
          <w:lang w:val="en-US"/>
        </w:rPr>
        <w:t xml:space="preserve">           5. Address:</w:t>
      </w:r>
      <w:r w:rsidRPr="004A761E">
        <w:rPr>
          <w:b/>
        </w:rPr>
        <w:t xml:space="preserve"> </w:t>
      </w:r>
      <w:r w:rsidR="00271D27" w:rsidRPr="004A761E">
        <w:rPr>
          <w:lang w:val="en-US"/>
        </w:rPr>
        <w:t>3 rue Montoyer, 1000 Brussels, Belgium</w:t>
      </w:r>
    </w:p>
    <w:p w:rsidR="00FC3222" w:rsidRPr="004A761E" w:rsidRDefault="00FC3222" w:rsidP="00E05B20">
      <w:pPr>
        <w:jc w:val="center"/>
        <w:rPr>
          <w:b/>
          <w:u w:val="single"/>
          <w:lang w:val="en-US"/>
        </w:rPr>
      </w:pPr>
    </w:p>
    <w:p w:rsidR="003542AE" w:rsidRPr="004A761E" w:rsidRDefault="003542AE" w:rsidP="003542AE">
      <w:pPr>
        <w:jc w:val="both"/>
        <w:rPr>
          <w:b/>
          <w:snapToGrid w:val="0"/>
          <w:color w:val="000000"/>
          <w:lang w:val="en-GB" w:eastAsia="en-US"/>
        </w:rPr>
      </w:pPr>
      <w:r w:rsidRPr="004A761E">
        <w:rPr>
          <w:b/>
          <w:lang w:val="en-US"/>
        </w:rPr>
        <w:t>I.</w:t>
      </w:r>
      <w:r w:rsidRPr="004A761E">
        <w:rPr>
          <w:b/>
          <w:lang w:val="en-US"/>
        </w:rPr>
        <w:tab/>
        <w:t>1.</w:t>
      </w:r>
      <w:r w:rsidRPr="004A761E">
        <w:rPr>
          <w:b/>
          <w:snapToGrid w:val="0"/>
          <w:color w:val="000000"/>
          <w:lang w:val="en-GB" w:eastAsia="en-US"/>
        </w:rPr>
        <w:t xml:space="preserve"> Credendo Short-Term Non-EU Risks NV/SA – Dutch branch </w:t>
      </w:r>
    </w:p>
    <w:p w:rsidR="003542AE" w:rsidRPr="004A761E" w:rsidRDefault="003542AE" w:rsidP="003542AE">
      <w:pPr>
        <w:jc w:val="both"/>
        <w:rPr>
          <w:b/>
          <w:lang w:val="en-US"/>
        </w:rPr>
      </w:pPr>
      <w:r w:rsidRPr="004A761E">
        <w:tab/>
        <w:t xml:space="preserve">2. </w:t>
      </w:r>
      <w:r w:rsidRPr="004A761E">
        <w:rPr>
          <w:lang w:val="en-US"/>
        </w:rPr>
        <w:t>Freedom to provide services</w:t>
      </w:r>
    </w:p>
    <w:p w:rsidR="003542AE" w:rsidRPr="004A761E" w:rsidRDefault="003542AE" w:rsidP="003542AE">
      <w:pPr>
        <w:jc w:val="both"/>
      </w:pPr>
      <w:r w:rsidRPr="004A761E">
        <w:tab/>
        <w:t xml:space="preserve">3. </w:t>
      </w:r>
      <w:r w:rsidRPr="004A761E">
        <w:rPr>
          <w:lang w:val="en-US"/>
        </w:rPr>
        <w:t>Non-life insurance and reinsurance</w:t>
      </w:r>
      <w:r w:rsidRPr="004A761E">
        <w:t xml:space="preserve">. </w:t>
      </w:r>
    </w:p>
    <w:p w:rsidR="003542AE" w:rsidRPr="004A761E" w:rsidRDefault="003542AE" w:rsidP="003542AE">
      <w:pPr>
        <w:jc w:val="both"/>
      </w:pPr>
      <w:r w:rsidRPr="004A761E">
        <w:tab/>
        <w:t xml:space="preserve">4. </w:t>
      </w:r>
      <w:r w:rsidRPr="004A761E">
        <w:rPr>
          <w:lang w:val="en-US"/>
        </w:rPr>
        <w:t>Classes of insurance that the company intends to carry out in Bulgaria</w:t>
      </w:r>
      <w:r w:rsidRPr="004A761E">
        <w:t>:</w:t>
      </w:r>
    </w:p>
    <w:p w:rsidR="003542AE" w:rsidRPr="004A761E" w:rsidRDefault="003542AE" w:rsidP="003542AE">
      <w:pPr>
        <w:ind w:left="888" w:right="-564" w:firstLine="528"/>
        <w:jc w:val="both"/>
      </w:pPr>
      <w:r w:rsidRPr="004A761E">
        <w:rPr>
          <w:lang w:val="en-US"/>
        </w:rPr>
        <w:t>4.</w:t>
      </w:r>
      <w:r w:rsidRPr="004A761E">
        <w:t>14. Credit;</w:t>
      </w:r>
    </w:p>
    <w:p w:rsidR="003542AE" w:rsidRPr="004A761E" w:rsidRDefault="003542AE" w:rsidP="003542AE">
      <w:pPr>
        <w:ind w:left="888" w:right="-564" w:firstLine="528"/>
        <w:jc w:val="both"/>
      </w:pPr>
      <w:r w:rsidRPr="004A761E">
        <w:rPr>
          <w:lang w:val="en-US"/>
        </w:rPr>
        <w:t>4.</w:t>
      </w:r>
      <w:r w:rsidRPr="004A761E">
        <w:t>15. Suretyship;</w:t>
      </w:r>
    </w:p>
    <w:p w:rsidR="003542AE" w:rsidRPr="004A761E" w:rsidRDefault="003542AE" w:rsidP="003542AE">
      <w:pPr>
        <w:jc w:val="both"/>
        <w:rPr>
          <w:snapToGrid w:val="0"/>
          <w:lang w:eastAsia="en-US"/>
        </w:rPr>
      </w:pPr>
      <w:r w:rsidRPr="004A761E">
        <w:rPr>
          <w:lang w:val="en-US"/>
        </w:rPr>
        <w:t xml:space="preserve">           5. Address:</w:t>
      </w:r>
      <w:r w:rsidRPr="004A761E">
        <w:rPr>
          <w:b/>
        </w:rPr>
        <w:t xml:space="preserve"> </w:t>
      </w:r>
      <w:r w:rsidRPr="004A761E">
        <w:rPr>
          <w:lang w:val="en-US"/>
        </w:rPr>
        <w:t>TA, Blaak 34 Rotterdam, 3011 The Netherlands</w:t>
      </w:r>
    </w:p>
    <w:p w:rsidR="003542AE" w:rsidRPr="004A761E" w:rsidRDefault="003542AE" w:rsidP="00915AA1">
      <w:pPr>
        <w:rPr>
          <w:b/>
          <w:u w:val="single"/>
          <w:lang w:val="en-US"/>
        </w:rPr>
      </w:pPr>
    </w:p>
    <w:p w:rsidR="003542AE" w:rsidRPr="004A761E" w:rsidRDefault="003542AE" w:rsidP="003542AE">
      <w:pPr>
        <w:jc w:val="both"/>
        <w:rPr>
          <w:b/>
          <w:snapToGrid w:val="0"/>
          <w:color w:val="000000"/>
          <w:lang w:val="en-GB" w:eastAsia="en-US"/>
        </w:rPr>
      </w:pPr>
      <w:r w:rsidRPr="004A761E">
        <w:rPr>
          <w:b/>
          <w:lang w:val="en-US"/>
        </w:rPr>
        <w:t>II.</w:t>
      </w:r>
      <w:r w:rsidRPr="004A761E">
        <w:rPr>
          <w:b/>
          <w:lang w:val="en-US"/>
        </w:rPr>
        <w:tab/>
        <w:t>1.</w:t>
      </w:r>
      <w:r w:rsidRPr="004A761E">
        <w:rPr>
          <w:b/>
          <w:snapToGrid w:val="0"/>
          <w:color w:val="000000"/>
          <w:lang w:val="en-GB" w:eastAsia="en-US"/>
        </w:rPr>
        <w:t xml:space="preserve"> Credendo Short-Term Non-EU Risks NV/SA – French branch </w:t>
      </w:r>
    </w:p>
    <w:p w:rsidR="003542AE" w:rsidRPr="004A761E" w:rsidRDefault="003542AE" w:rsidP="003542AE">
      <w:pPr>
        <w:jc w:val="both"/>
        <w:rPr>
          <w:b/>
          <w:lang w:val="en-US"/>
        </w:rPr>
      </w:pPr>
      <w:r w:rsidRPr="004A761E">
        <w:tab/>
        <w:t xml:space="preserve">2. </w:t>
      </w:r>
      <w:r w:rsidRPr="004A761E">
        <w:rPr>
          <w:lang w:val="en-US"/>
        </w:rPr>
        <w:t>Freedom to provide services</w:t>
      </w:r>
    </w:p>
    <w:p w:rsidR="003542AE" w:rsidRPr="004A761E" w:rsidRDefault="003542AE" w:rsidP="003542AE">
      <w:pPr>
        <w:jc w:val="both"/>
      </w:pPr>
      <w:r w:rsidRPr="004A761E">
        <w:tab/>
        <w:t xml:space="preserve">3. </w:t>
      </w:r>
      <w:r w:rsidRPr="004A761E">
        <w:rPr>
          <w:lang w:val="en-US"/>
        </w:rPr>
        <w:t>Non-life insurance and reinsurance</w:t>
      </w:r>
      <w:r w:rsidRPr="004A761E">
        <w:t xml:space="preserve">. </w:t>
      </w:r>
    </w:p>
    <w:p w:rsidR="003542AE" w:rsidRPr="004A761E" w:rsidRDefault="003542AE" w:rsidP="003542AE">
      <w:pPr>
        <w:jc w:val="both"/>
      </w:pPr>
      <w:r w:rsidRPr="004A761E">
        <w:tab/>
        <w:t xml:space="preserve">4. </w:t>
      </w:r>
      <w:r w:rsidRPr="004A761E">
        <w:rPr>
          <w:lang w:val="en-US"/>
        </w:rPr>
        <w:t>Classes of insurance that the company intends to carry out in Bulgaria</w:t>
      </w:r>
      <w:r w:rsidRPr="004A761E">
        <w:t>:</w:t>
      </w:r>
    </w:p>
    <w:p w:rsidR="003542AE" w:rsidRPr="004A761E" w:rsidRDefault="003542AE" w:rsidP="003542AE">
      <w:pPr>
        <w:ind w:left="888" w:right="-564" w:firstLine="528"/>
        <w:jc w:val="both"/>
      </w:pPr>
      <w:r w:rsidRPr="004A761E">
        <w:rPr>
          <w:lang w:val="en-US"/>
        </w:rPr>
        <w:t>4.</w:t>
      </w:r>
      <w:r w:rsidRPr="004A761E">
        <w:t>14. Credit;</w:t>
      </w:r>
    </w:p>
    <w:p w:rsidR="003542AE" w:rsidRPr="004A761E" w:rsidRDefault="003542AE" w:rsidP="003542AE">
      <w:pPr>
        <w:ind w:left="888" w:right="-564" w:firstLine="528"/>
        <w:jc w:val="both"/>
      </w:pPr>
      <w:r w:rsidRPr="004A761E">
        <w:rPr>
          <w:lang w:val="en-US"/>
        </w:rPr>
        <w:t>4.</w:t>
      </w:r>
      <w:r w:rsidRPr="004A761E">
        <w:t>15. Suretyship;</w:t>
      </w:r>
    </w:p>
    <w:p w:rsidR="003542AE" w:rsidRPr="004A761E" w:rsidRDefault="003542AE" w:rsidP="003542AE">
      <w:pPr>
        <w:jc w:val="both"/>
        <w:rPr>
          <w:snapToGrid w:val="0"/>
          <w:lang w:eastAsia="en-US"/>
        </w:rPr>
      </w:pPr>
      <w:r w:rsidRPr="004A761E">
        <w:rPr>
          <w:lang w:val="en-US"/>
        </w:rPr>
        <w:t xml:space="preserve">           5. Address:</w:t>
      </w:r>
      <w:r w:rsidRPr="004A761E">
        <w:rPr>
          <w:b/>
        </w:rPr>
        <w:t xml:space="preserve"> </w:t>
      </w:r>
      <w:r w:rsidRPr="004A761E">
        <w:rPr>
          <w:lang w:val="en-US"/>
        </w:rPr>
        <w:t>58 avenue  Charles de Gaulle, 92200 Neuilly-sur-Seine, France</w:t>
      </w:r>
    </w:p>
    <w:p w:rsidR="003542AE" w:rsidRPr="004A761E" w:rsidRDefault="003542AE" w:rsidP="00915AA1">
      <w:pPr>
        <w:rPr>
          <w:b/>
          <w:u w:val="single"/>
          <w:lang w:val="en-US"/>
        </w:rPr>
      </w:pPr>
    </w:p>
    <w:p w:rsidR="003542AE" w:rsidRPr="004A761E" w:rsidRDefault="003542AE" w:rsidP="003542AE">
      <w:pPr>
        <w:jc w:val="both"/>
        <w:rPr>
          <w:b/>
          <w:snapToGrid w:val="0"/>
          <w:color w:val="000000"/>
          <w:lang w:val="en-GB" w:eastAsia="en-US"/>
        </w:rPr>
      </w:pPr>
      <w:r w:rsidRPr="004A761E">
        <w:rPr>
          <w:b/>
          <w:lang w:val="en-US"/>
        </w:rPr>
        <w:t>III.</w:t>
      </w:r>
      <w:r w:rsidRPr="004A761E">
        <w:rPr>
          <w:b/>
          <w:lang w:val="en-US"/>
        </w:rPr>
        <w:tab/>
        <w:t>1.</w:t>
      </w:r>
      <w:r w:rsidRPr="004A761E">
        <w:rPr>
          <w:b/>
          <w:snapToGrid w:val="0"/>
          <w:color w:val="000000"/>
          <w:lang w:val="en-GB" w:eastAsia="en-US"/>
        </w:rPr>
        <w:t xml:space="preserve"> Credendo Short-Term Non-EU Risks NV/SA – German branch </w:t>
      </w:r>
    </w:p>
    <w:p w:rsidR="003542AE" w:rsidRPr="004A761E" w:rsidRDefault="003542AE" w:rsidP="003542AE">
      <w:pPr>
        <w:jc w:val="both"/>
        <w:rPr>
          <w:b/>
          <w:lang w:val="en-US"/>
        </w:rPr>
      </w:pPr>
      <w:r w:rsidRPr="004A761E">
        <w:tab/>
        <w:t xml:space="preserve">2. </w:t>
      </w:r>
      <w:r w:rsidRPr="004A761E">
        <w:rPr>
          <w:lang w:val="en-US"/>
        </w:rPr>
        <w:t>Freedom to provide services</w:t>
      </w:r>
    </w:p>
    <w:p w:rsidR="003542AE" w:rsidRPr="004A761E" w:rsidRDefault="003542AE" w:rsidP="003542AE">
      <w:pPr>
        <w:jc w:val="both"/>
      </w:pPr>
      <w:r w:rsidRPr="004A761E">
        <w:tab/>
        <w:t xml:space="preserve">3. </w:t>
      </w:r>
      <w:r w:rsidRPr="004A761E">
        <w:rPr>
          <w:lang w:val="en-US"/>
        </w:rPr>
        <w:t>Non-life insurance and reinsurance</w:t>
      </w:r>
      <w:r w:rsidRPr="004A761E">
        <w:t xml:space="preserve">. </w:t>
      </w:r>
    </w:p>
    <w:p w:rsidR="003542AE" w:rsidRPr="004A761E" w:rsidRDefault="003542AE" w:rsidP="003542AE">
      <w:pPr>
        <w:jc w:val="both"/>
      </w:pPr>
      <w:r w:rsidRPr="004A761E">
        <w:tab/>
        <w:t xml:space="preserve">4. </w:t>
      </w:r>
      <w:r w:rsidRPr="004A761E">
        <w:rPr>
          <w:lang w:val="en-US"/>
        </w:rPr>
        <w:t>Classes of insurance that the company intends to carry out in Bulgaria</w:t>
      </w:r>
      <w:r w:rsidRPr="004A761E">
        <w:t>:</w:t>
      </w:r>
    </w:p>
    <w:p w:rsidR="003542AE" w:rsidRPr="004A761E" w:rsidRDefault="003542AE" w:rsidP="003542AE">
      <w:pPr>
        <w:ind w:left="888" w:right="-564" w:firstLine="528"/>
        <w:jc w:val="both"/>
      </w:pPr>
      <w:r w:rsidRPr="004A761E">
        <w:rPr>
          <w:lang w:val="en-US"/>
        </w:rPr>
        <w:t>4.</w:t>
      </w:r>
      <w:r w:rsidRPr="004A761E">
        <w:t>14. Credit;</w:t>
      </w:r>
    </w:p>
    <w:p w:rsidR="003542AE" w:rsidRPr="004A761E" w:rsidRDefault="003542AE" w:rsidP="003542AE">
      <w:pPr>
        <w:ind w:left="888" w:right="-564" w:firstLine="528"/>
        <w:jc w:val="both"/>
      </w:pPr>
      <w:r w:rsidRPr="004A761E">
        <w:rPr>
          <w:lang w:val="en-US"/>
        </w:rPr>
        <w:t>4.</w:t>
      </w:r>
      <w:r w:rsidRPr="004A761E">
        <w:t>15. Suretyship;</w:t>
      </w:r>
    </w:p>
    <w:p w:rsidR="003542AE" w:rsidRPr="004A761E" w:rsidRDefault="003542AE" w:rsidP="003542AE">
      <w:pPr>
        <w:jc w:val="both"/>
        <w:rPr>
          <w:snapToGrid w:val="0"/>
          <w:lang w:eastAsia="en-US"/>
        </w:rPr>
      </w:pPr>
      <w:r w:rsidRPr="004A761E">
        <w:rPr>
          <w:lang w:val="en-US"/>
        </w:rPr>
        <w:t xml:space="preserve">           5. Address:</w:t>
      </w:r>
      <w:r w:rsidRPr="004A761E">
        <w:rPr>
          <w:b/>
        </w:rPr>
        <w:t xml:space="preserve"> </w:t>
      </w:r>
      <w:r w:rsidRPr="004A761E">
        <w:rPr>
          <w:lang w:val="en-US"/>
        </w:rPr>
        <w:t>Luisenstrasse 21, 65185 Wiesbaden, Germany</w:t>
      </w:r>
    </w:p>
    <w:p w:rsidR="003542AE" w:rsidRPr="004A761E" w:rsidRDefault="003542AE" w:rsidP="00915AA1">
      <w:pPr>
        <w:rPr>
          <w:b/>
          <w:u w:val="single"/>
        </w:rPr>
      </w:pPr>
    </w:p>
    <w:p w:rsidR="003542AE" w:rsidRPr="004A761E" w:rsidRDefault="003542AE" w:rsidP="003542AE">
      <w:pPr>
        <w:jc w:val="both"/>
        <w:rPr>
          <w:b/>
          <w:snapToGrid w:val="0"/>
          <w:color w:val="000000"/>
          <w:lang w:val="en-GB" w:eastAsia="en-US"/>
        </w:rPr>
      </w:pPr>
      <w:r w:rsidRPr="004A761E">
        <w:rPr>
          <w:b/>
          <w:lang w:val="en-US"/>
        </w:rPr>
        <w:t>IV.</w:t>
      </w:r>
      <w:r w:rsidRPr="004A761E">
        <w:rPr>
          <w:b/>
          <w:lang w:val="en-US"/>
        </w:rPr>
        <w:tab/>
        <w:t>1.</w:t>
      </w:r>
      <w:r w:rsidRPr="004A761E">
        <w:rPr>
          <w:b/>
          <w:snapToGrid w:val="0"/>
          <w:color w:val="000000"/>
          <w:lang w:val="en-GB" w:eastAsia="en-US"/>
        </w:rPr>
        <w:t xml:space="preserve"> Credendo Short-Term Non-EU Risks NV/SA – Italian branch </w:t>
      </w:r>
    </w:p>
    <w:p w:rsidR="003542AE" w:rsidRPr="004A761E" w:rsidRDefault="003542AE" w:rsidP="003542AE">
      <w:pPr>
        <w:jc w:val="both"/>
        <w:rPr>
          <w:b/>
          <w:lang w:val="en-US"/>
        </w:rPr>
      </w:pPr>
      <w:r w:rsidRPr="004A761E">
        <w:tab/>
        <w:t xml:space="preserve">2. </w:t>
      </w:r>
      <w:r w:rsidRPr="004A761E">
        <w:rPr>
          <w:lang w:val="en-US"/>
        </w:rPr>
        <w:t>Freedom to provide services</w:t>
      </w:r>
    </w:p>
    <w:p w:rsidR="003542AE" w:rsidRPr="004A761E" w:rsidRDefault="003542AE" w:rsidP="003542AE">
      <w:pPr>
        <w:jc w:val="both"/>
      </w:pPr>
      <w:r w:rsidRPr="004A761E">
        <w:tab/>
        <w:t xml:space="preserve">3. </w:t>
      </w:r>
      <w:r w:rsidRPr="004A761E">
        <w:rPr>
          <w:lang w:val="en-US"/>
        </w:rPr>
        <w:t>Non-life insurance and reinsurance</w:t>
      </w:r>
      <w:r w:rsidRPr="004A761E">
        <w:t xml:space="preserve">. </w:t>
      </w:r>
    </w:p>
    <w:p w:rsidR="003542AE" w:rsidRPr="004A761E" w:rsidRDefault="003542AE" w:rsidP="003542AE">
      <w:pPr>
        <w:jc w:val="both"/>
      </w:pPr>
      <w:r w:rsidRPr="004A761E">
        <w:tab/>
        <w:t xml:space="preserve">4. </w:t>
      </w:r>
      <w:r w:rsidRPr="004A761E">
        <w:rPr>
          <w:lang w:val="en-US"/>
        </w:rPr>
        <w:t>Classes of insurance that the company intends to carry out in Bulgaria</w:t>
      </w:r>
      <w:r w:rsidRPr="004A761E">
        <w:t>:</w:t>
      </w:r>
    </w:p>
    <w:p w:rsidR="003542AE" w:rsidRPr="004A761E" w:rsidRDefault="003542AE" w:rsidP="003542AE">
      <w:pPr>
        <w:ind w:left="888" w:right="-564" w:firstLine="528"/>
        <w:jc w:val="both"/>
      </w:pPr>
      <w:r w:rsidRPr="004A761E">
        <w:rPr>
          <w:lang w:val="en-US"/>
        </w:rPr>
        <w:t>4.</w:t>
      </w:r>
      <w:r w:rsidRPr="004A761E">
        <w:t>14. Credit;</w:t>
      </w:r>
    </w:p>
    <w:p w:rsidR="003542AE" w:rsidRPr="004A761E" w:rsidRDefault="003542AE" w:rsidP="003542AE">
      <w:pPr>
        <w:ind w:left="888" w:right="-564" w:firstLine="528"/>
        <w:jc w:val="both"/>
      </w:pPr>
      <w:r w:rsidRPr="004A761E">
        <w:rPr>
          <w:lang w:val="en-US"/>
        </w:rPr>
        <w:t>4.</w:t>
      </w:r>
      <w:r w:rsidRPr="004A761E">
        <w:t>15. Suretyship;</w:t>
      </w:r>
    </w:p>
    <w:p w:rsidR="003542AE" w:rsidRPr="004A761E" w:rsidRDefault="003542AE" w:rsidP="003542AE">
      <w:pPr>
        <w:jc w:val="both"/>
        <w:rPr>
          <w:lang w:val="en-US"/>
        </w:rPr>
      </w:pPr>
      <w:r w:rsidRPr="004A761E">
        <w:rPr>
          <w:lang w:val="en-US"/>
        </w:rPr>
        <w:t xml:space="preserve">           5. Address:</w:t>
      </w:r>
      <w:r w:rsidRPr="004A761E">
        <w:rPr>
          <w:b/>
        </w:rPr>
        <w:t xml:space="preserve"> </w:t>
      </w:r>
      <w:r w:rsidRPr="004A761E">
        <w:rPr>
          <w:lang w:val="en-US"/>
        </w:rPr>
        <w:t>Via Vitruvio 38, 20124 Milano, Italy</w:t>
      </w:r>
    </w:p>
    <w:p w:rsidR="00C42972" w:rsidRPr="004A761E" w:rsidRDefault="00C42972" w:rsidP="003542AE">
      <w:pPr>
        <w:jc w:val="both"/>
        <w:rPr>
          <w:lang w:val="en-US"/>
        </w:rPr>
      </w:pPr>
    </w:p>
    <w:p w:rsidR="00410997" w:rsidRPr="004A761E" w:rsidRDefault="00410997" w:rsidP="00410997">
      <w:pPr>
        <w:jc w:val="both"/>
        <w:rPr>
          <w:b/>
          <w:lang w:val="en-US"/>
        </w:rPr>
      </w:pPr>
      <w:r w:rsidRPr="004A761E">
        <w:rPr>
          <w:b/>
          <w:lang w:val="en-US"/>
        </w:rPr>
        <w:t>20.</w:t>
      </w:r>
      <w:r w:rsidRPr="004A761E">
        <w:rPr>
          <w:b/>
          <w:lang w:val="en-US"/>
        </w:rPr>
        <w:tab/>
        <w:t>1. Accelerant Insurance Europe</w:t>
      </w:r>
    </w:p>
    <w:p w:rsidR="00410997" w:rsidRPr="004A761E" w:rsidRDefault="00410997" w:rsidP="00410997">
      <w:pPr>
        <w:ind w:firstLine="708"/>
        <w:jc w:val="both"/>
        <w:rPr>
          <w:b/>
          <w:lang w:val="en-US"/>
        </w:rPr>
      </w:pPr>
      <w:r w:rsidRPr="004A761E">
        <w:t xml:space="preserve">2. </w:t>
      </w:r>
      <w:r w:rsidRPr="004A761E">
        <w:rPr>
          <w:lang w:val="en-US"/>
        </w:rPr>
        <w:t>Freedom to provide services</w:t>
      </w:r>
    </w:p>
    <w:p w:rsidR="00410997" w:rsidRPr="004A761E" w:rsidRDefault="00410997" w:rsidP="00410997">
      <w:pPr>
        <w:jc w:val="both"/>
      </w:pPr>
      <w:r w:rsidRPr="004A761E">
        <w:tab/>
        <w:t xml:space="preserve">3. </w:t>
      </w:r>
      <w:r w:rsidRPr="004A761E">
        <w:rPr>
          <w:lang w:val="en-US"/>
        </w:rPr>
        <w:t>Non-life insurance and reinsurance</w:t>
      </w:r>
      <w:r w:rsidRPr="004A761E">
        <w:t xml:space="preserve">. </w:t>
      </w:r>
    </w:p>
    <w:p w:rsidR="00410997" w:rsidRPr="004A761E" w:rsidRDefault="00410997" w:rsidP="00410997">
      <w:pPr>
        <w:jc w:val="both"/>
      </w:pPr>
      <w:r w:rsidRPr="004A761E">
        <w:tab/>
        <w:t xml:space="preserve">4. </w:t>
      </w:r>
      <w:r w:rsidRPr="004A761E">
        <w:rPr>
          <w:lang w:val="en-US"/>
        </w:rPr>
        <w:t>Classes of insurance that the company intends to carry out in Bulgaria</w:t>
      </w:r>
      <w:r w:rsidRPr="004A761E">
        <w:t>:</w:t>
      </w:r>
    </w:p>
    <w:p w:rsidR="00410997" w:rsidRPr="004A761E" w:rsidRDefault="00410997" w:rsidP="00410997">
      <w:pPr>
        <w:ind w:left="708" w:firstLine="708"/>
        <w:jc w:val="both"/>
      </w:pPr>
      <w:r w:rsidRPr="004A761E">
        <w:rPr>
          <w:lang w:val="en-US"/>
        </w:rPr>
        <w:t>4.</w:t>
      </w:r>
      <w:r w:rsidRPr="004A761E">
        <w:t xml:space="preserve">1. </w:t>
      </w:r>
      <w:r w:rsidRPr="004A761E">
        <w:rPr>
          <w:lang w:val="en-US"/>
        </w:rPr>
        <w:t>Accident</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2. </w:t>
      </w:r>
      <w:r w:rsidRPr="004A761E">
        <w:rPr>
          <w:lang w:val="en-US"/>
        </w:rPr>
        <w:t>Sickness</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3. </w:t>
      </w:r>
      <w:r w:rsidRPr="004A761E">
        <w:rPr>
          <w:lang w:val="en-US"/>
        </w:rPr>
        <w:t>Land vehicles</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6. </w:t>
      </w:r>
      <w:r w:rsidRPr="004A761E">
        <w:rPr>
          <w:lang w:val="en-US"/>
        </w:rPr>
        <w:t>Ships</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7. </w:t>
      </w:r>
      <w:r w:rsidRPr="004A761E">
        <w:rPr>
          <w:lang w:val="en-US"/>
        </w:rPr>
        <w:t>Goods in transit</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8. </w:t>
      </w:r>
      <w:r w:rsidRPr="004A761E">
        <w:rPr>
          <w:lang w:val="en-US"/>
        </w:rPr>
        <w:t>Fire and natural forces</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9. </w:t>
      </w:r>
      <w:r w:rsidRPr="004A761E">
        <w:rPr>
          <w:lang w:val="en-US"/>
        </w:rPr>
        <w:t>Damage to property</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12. </w:t>
      </w:r>
      <w:r w:rsidRPr="004A761E">
        <w:rPr>
          <w:lang w:val="en-US"/>
        </w:rPr>
        <w:t>Liability for ships</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13. </w:t>
      </w:r>
      <w:r w:rsidRPr="004A761E">
        <w:rPr>
          <w:lang w:val="en-US"/>
        </w:rPr>
        <w:t>General liability</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14. </w:t>
      </w:r>
      <w:r w:rsidRPr="004A761E">
        <w:rPr>
          <w:lang w:val="en-US"/>
        </w:rPr>
        <w:t>Credit</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15. </w:t>
      </w:r>
      <w:r w:rsidRPr="004A761E">
        <w:rPr>
          <w:lang w:val="en-US"/>
        </w:rPr>
        <w:t>Suretyship</w:t>
      </w:r>
      <w:r w:rsidRPr="004A761E">
        <w:t>;</w:t>
      </w:r>
    </w:p>
    <w:p w:rsidR="00410997" w:rsidRPr="004A761E" w:rsidRDefault="00410997" w:rsidP="00410997">
      <w:pPr>
        <w:jc w:val="both"/>
      </w:pPr>
      <w:r w:rsidRPr="004A761E">
        <w:tab/>
      </w:r>
      <w:r w:rsidRPr="004A761E">
        <w:tab/>
      </w:r>
      <w:r w:rsidRPr="004A761E">
        <w:rPr>
          <w:lang w:val="en-US"/>
        </w:rPr>
        <w:t>4.</w:t>
      </w:r>
      <w:r w:rsidRPr="004A761E">
        <w:t xml:space="preserve">16. </w:t>
      </w:r>
      <w:r w:rsidRPr="004A761E">
        <w:rPr>
          <w:lang w:val="en-US"/>
        </w:rPr>
        <w:t>Miscellaneous financial loss</w:t>
      </w:r>
      <w:r w:rsidRPr="004A761E">
        <w:t>;</w:t>
      </w:r>
    </w:p>
    <w:p w:rsidR="00410997" w:rsidRPr="004A761E" w:rsidRDefault="00410997" w:rsidP="00410997">
      <w:pPr>
        <w:ind w:left="708" w:firstLine="708"/>
        <w:jc w:val="both"/>
        <w:rPr>
          <w:lang w:val="en-US"/>
        </w:rPr>
      </w:pPr>
      <w:r w:rsidRPr="004A761E">
        <w:rPr>
          <w:lang w:val="en-US"/>
        </w:rPr>
        <w:t>4.</w:t>
      </w:r>
      <w:r w:rsidRPr="004A761E">
        <w:t xml:space="preserve">17. </w:t>
      </w:r>
      <w:r w:rsidRPr="004A761E">
        <w:rPr>
          <w:lang w:val="en-US"/>
        </w:rPr>
        <w:t>Legal expenses;</w:t>
      </w:r>
    </w:p>
    <w:p w:rsidR="00410997" w:rsidRPr="004A761E" w:rsidRDefault="00410997" w:rsidP="00410997">
      <w:pPr>
        <w:jc w:val="both"/>
        <w:rPr>
          <w:lang w:val="en-US"/>
        </w:rPr>
      </w:pPr>
      <w:r w:rsidRPr="004A761E">
        <w:tab/>
      </w:r>
      <w:r w:rsidRPr="004A761E">
        <w:tab/>
      </w:r>
      <w:r w:rsidRPr="004A761E">
        <w:rPr>
          <w:lang w:val="en-US"/>
        </w:rPr>
        <w:t>4.</w:t>
      </w:r>
      <w:r w:rsidRPr="004A761E">
        <w:t xml:space="preserve">18. </w:t>
      </w:r>
      <w:r w:rsidRPr="004A761E">
        <w:rPr>
          <w:lang w:val="en-US"/>
        </w:rPr>
        <w:t>Assistance</w:t>
      </w:r>
      <w:r w:rsidRPr="004A761E">
        <w:t>.</w:t>
      </w:r>
    </w:p>
    <w:p w:rsidR="00410997" w:rsidRPr="004A761E" w:rsidRDefault="00410997" w:rsidP="00410997">
      <w:pPr>
        <w:ind w:firstLine="708"/>
        <w:jc w:val="both"/>
        <w:rPr>
          <w:lang w:val="en-US"/>
        </w:rPr>
      </w:pPr>
      <w:r w:rsidRPr="004A761E">
        <w:t xml:space="preserve">5. </w:t>
      </w:r>
      <w:r w:rsidRPr="004A761E">
        <w:rPr>
          <w:lang w:val="en-US"/>
        </w:rPr>
        <w:t>Address</w:t>
      </w:r>
      <w:r w:rsidRPr="004A761E">
        <w:t xml:space="preserve">: </w:t>
      </w:r>
      <w:r w:rsidRPr="004A761E">
        <w:rPr>
          <w:lang w:val="en-US"/>
        </w:rPr>
        <w:t>Marsveldplein, Place du Champ de Mars 5, Brussels</w:t>
      </w:r>
    </w:p>
    <w:p w:rsidR="008642C3" w:rsidRPr="004A761E" w:rsidRDefault="008642C3" w:rsidP="00410997">
      <w:pPr>
        <w:ind w:firstLine="708"/>
        <w:jc w:val="both"/>
        <w:rPr>
          <w:lang w:val="en-US"/>
        </w:rPr>
      </w:pPr>
    </w:p>
    <w:p w:rsidR="008642C3" w:rsidRPr="004A761E" w:rsidRDefault="008642C3" w:rsidP="008642C3">
      <w:pPr>
        <w:jc w:val="both"/>
        <w:rPr>
          <w:b/>
        </w:rPr>
      </w:pPr>
      <w:r w:rsidRPr="004A761E">
        <w:rPr>
          <w:b/>
        </w:rPr>
        <w:t xml:space="preserve">21. </w:t>
      </w:r>
      <w:r w:rsidRPr="004A761E">
        <w:rPr>
          <w:b/>
        </w:rPr>
        <w:tab/>
        <w:t>1. Insurance and Reinsurance for Information Systems (MIRIS)</w:t>
      </w:r>
    </w:p>
    <w:p w:rsidR="008642C3" w:rsidRPr="004A761E" w:rsidRDefault="008642C3" w:rsidP="008642C3">
      <w:pPr>
        <w:jc w:val="both"/>
        <w:rPr>
          <w:lang w:val="en-US"/>
        </w:rPr>
      </w:pPr>
      <w:r w:rsidRPr="004A761E">
        <w:rPr>
          <w:b/>
        </w:rPr>
        <w:tab/>
      </w:r>
      <w:r w:rsidRPr="004A761E">
        <w:t xml:space="preserve">2. </w:t>
      </w:r>
      <w:r w:rsidRPr="004A761E">
        <w:rPr>
          <w:lang w:val="en-US"/>
        </w:rPr>
        <w:t>Freedom to provide services</w:t>
      </w:r>
    </w:p>
    <w:p w:rsidR="008642C3" w:rsidRPr="004A761E" w:rsidRDefault="008642C3" w:rsidP="008642C3">
      <w:pPr>
        <w:jc w:val="both"/>
      </w:pPr>
      <w:r w:rsidRPr="004A761E">
        <w:tab/>
        <w:t xml:space="preserve">3. </w:t>
      </w:r>
      <w:r w:rsidRPr="004A761E">
        <w:rPr>
          <w:lang w:val="en-US"/>
        </w:rPr>
        <w:t>Non-life insurance and reinsurance</w:t>
      </w:r>
    </w:p>
    <w:p w:rsidR="008642C3" w:rsidRPr="004A761E" w:rsidRDefault="008642C3" w:rsidP="008642C3">
      <w:pPr>
        <w:ind w:firstLine="708"/>
        <w:jc w:val="both"/>
      </w:pPr>
      <w:r w:rsidRPr="004A761E">
        <w:t xml:space="preserve">4. </w:t>
      </w:r>
      <w:r w:rsidRPr="004A761E">
        <w:rPr>
          <w:lang w:val="en-US"/>
        </w:rPr>
        <w:t>Classes of insurance that the company intends to carry out in Bulgaria</w:t>
      </w:r>
      <w:r w:rsidRPr="004A761E">
        <w:t>:</w:t>
      </w:r>
    </w:p>
    <w:p w:rsidR="008642C3" w:rsidRPr="004A761E" w:rsidRDefault="008642C3" w:rsidP="008642C3">
      <w:pPr>
        <w:ind w:left="708" w:firstLine="708"/>
        <w:jc w:val="both"/>
      </w:pPr>
      <w:r w:rsidRPr="004A761E">
        <w:rPr>
          <w:lang w:val="en-US"/>
        </w:rPr>
        <w:t>4.</w:t>
      </w:r>
      <w:r w:rsidRPr="004A761E">
        <w:t xml:space="preserve">8. </w:t>
      </w:r>
      <w:r w:rsidRPr="004A761E">
        <w:rPr>
          <w:lang w:val="en-US"/>
        </w:rPr>
        <w:t>Fire and natural forces</w:t>
      </w:r>
      <w:r w:rsidRPr="004A761E">
        <w:t>;</w:t>
      </w:r>
    </w:p>
    <w:p w:rsidR="008642C3" w:rsidRPr="004A761E" w:rsidRDefault="008642C3" w:rsidP="008642C3">
      <w:pPr>
        <w:jc w:val="both"/>
      </w:pPr>
      <w:r w:rsidRPr="004A761E">
        <w:tab/>
      </w:r>
      <w:r w:rsidRPr="004A761E">
        <w:tab/>
      </w:r>
      <w:r w:rsidRPr="004A761E">
        <w:rPr>
          <w:lang w:val="en-US"/>
        </w:rPr>
        <w:t>4.</w:t>
      </w:r>
      <w:r w:rsidRPr="004A761E">
        <w:t xml:space="preserve">9. </w:t>
      </w:r>
      <w:r w:rsidRPr="004A761E">
        <w:rPr>
          <w:lang w:val="en-US"/>
        </w:rPr>
        <w:t>Damage to property</w:t>
      </w:r>
      <w:r w:rsidRPr="004A761E">
        <w:t>;</w:t>
      </w:r>
    </w:p>
    <w:p w:rsidR="008642C3" w:rsidRPr="004A761E" w:rsidRDefault="008642C3" w:rsidP="008642C3">
      <w:pPr>
        <w:jc w:val="both"/>
      </w:pPr>
      <w:r w:rsidRPr="004A761E">
        <w:tab/>
      </w:r>
      <w:r w:rsidRPr="004A761E">
        <w:tab/>
      </w:r>
      <w:r w:rsidRPr="004A761E">
        <w:rPr>
          <w:lang w:val="en-US"/>
        </w:rPr>
        <w:t>4.</w:t>
      </w:r>
      <w:r w:rsidRPr="004A761E">
        <w:t xml:space="preserve">13. </w:t>
      </w:r>
      <w:r w:rsidRPr="004A761E">
        <w:rPr>
          <w:lang w:val="en-US"/>
        </w:rPr>
        <w:t>General liability</w:t>
      </w:r>
      <w:r w:rsidRPr="004A761E">
        <w:t>;</w:t>
      </w:r>
    </w:p>
    <w:p w:rsidR="008642C3" w:rsidRPr="004A761E" w:rsidRDefault="008642C3" w:rsidP="008642C3">
      <w:pPr>
        <w:jc w:val="both"/>
      </w:pPr>
      <w:r w:rsidRPr="004A761E">
        <w:tab/>
      </w:r>
      <w:r w:rsidRPr="004A761E">
        <w:tab/>
      </w:r>
      <w:r w:rsidRPr="004A761E">
        <w:rPr>
          <w:lang w:val="en-US"/>
        </w:rPr>
        <w:t>4.</w:t>
      </w:r>
      <w:r w:rsidRPr="004A761E">
        <w:t xml:space="preserve">16. </w:t>
      </w:r>
      <w:r w:rsidRPr="004A761E">
        <w:rPr>
          <w:lang w:val="en-US"/>
        </w:rPr>
        <w:t>Miscellaneous financial loss</w:t>
      </w:r>
      <w:r w:rsidRPr="004A761E">
        <w:t>;</w:t>
      </w:r>
    </w:p>
    <w:p w:rsidR="008642C3" w:rsidRPr="004A761E" w:rsidRDefault="008642C3" w:rsidP="008642C3">
      <w:pPr>
        <w:jc w:val="both"/>
        <w:rPr>
          <w:lang w:val="en-US"/>
        </w:rPr>
      </w:pPr>
      <w:r w:rsidRPr="004A761E">
        <w:tab/>
        <w:t xml:space="preserve">5. </w:t>
      </w:r>
      <w:r w:rsidRPr="004A761E">
        <w:rPr>
          <w:lang w:val="en-US"/>
        </w:rPr>
        <w:t>Address</w:t>
      </w:r>
      <w:r w:rsidRPr="004A761E">
        <w:t>: Jules Bordetlaan|Avenue Jules Bordet 166box3</w:t>
      </w:r>
      <w:r w:rsidRPr="004A761E">
        <w:rPr>
          <w:lang w:val="en-US"/>
        </w:rPr>
        <w:t>, Brussels</w:t>
      </w:r>
    </w:p>
    <w:p w:rsidR="00D04E53" w:rsidRPr="004A761E" w:rsidRDefault="00D04E53" w:rsidP="008642C3">
      <w:pPr>
        <w:jc w:val="both"/>
        <w:rPr>
          <w:lang w:val="en-US"/>
        </w:rPr>
      </w:pPr>
    </w:p>
    <w:p w:rsidR="00D04E53" w:rsidRPr="00672117" w:rsidRDefault="00D04E53" w:rsidP="008642C3">
      <w:pPr>
        <w:jc w:val="both"/>
        <w:rPr>
          <w:b/>
          <w:lang w:val="en-US"/>
        </w:rPr>
      </w:pPr>
      <w:r w:rsidRPr="00A44501">
        <w:rPr>
          <w:b/>
          <w:highlight w:val="yellow"/>
          <w:lang w:val="en-US"/>
        </w:rPr>
        <w:t xml:space="preserve">22. </w:t>
      </w:r>
      <w:r w:rsidRPr="00A44501">
        <w:rPr>
          <w:b/>
          <w:highlight w:val="yellow"/>
          <w:lang w:val="en-US"/>
        </w:rPr>
        <w:tab/>
        <w:t>1. Fortegra Belgium Insurance Company</w:t>
      </w:r>
      <w:r w:rsidRPr="00672117">
        <w:rPr>
          <w:b/>
          <w:lang w:val="en-US"/>
        </w:rPr>
        <w:t xml:space="preserve"> – March 13 2024</w:t>
      </w:r>
    </w:p>
    <w:p w:rsidR="007A6408" w:rsidRPr="00672117" w:rsidRDefault="007A6408" w:rsidP="008642C3">
      <w:pPr>
        <w:jc w:val="both"/>
        <w:rPr>
          <w:b/>
          <w:lang w:val="en-US"/>
        </w:rPr>
      </w:pPr>
      <w:r w:rsidRPr="00672117">
        <w:rPr>
          <w:b/>
          <w:lang w:val="en-US"/>
        </w:rPr>
        <w:tab/>
        <w:t>Received notification on CBN on 23 April 2024. The competent authority of Belgium informed about the intention of the insurance undertaking to extend its business in Bulgaria with class 5 and class 11.</w:t>
      </w:r>
    </w:p>
    <w:p w:rsidR="00F54C4C" w:rsidRPr="00F54C4C" w:rsidRDefault="00F54C4C" w:rsidP="00D04E53">
      <w:pPr>
        <w:ind w:firstLine="708"/>
        <w:jc w:val="both"/>
        <w:rPr>
          <w:b/>
        </w:rPr>
      </w:pPr>
      <w:r w:rsidRPr="00F54C4C">
        <w:rPr>
          <w:b/>
          <w:highlight w:val="yellow"/>
        </w:rPr>
        <w:t xml:space="preserve">Received notification </w:t>
      </w:r>
      <w:r w:rsidRPr="00F54C4C">
        <w:rPr>
          <w:b/>
          <w:highlight w:val="yellow"/>
          <w:lang w:val="en-US"/>
        </w:rPr>
        <w:t>via</w:t>
      </w:r>
      <w:r w:rsidRPr="00F54C4C">
        <w:rPr>
          <w:b/>
          <w:highlight w:val="yellow"/>
        </w:rPr>
        <w:t xml:space="preserve"> CBN platform on </w:t>
      </w:r>
      <w:r w:rsidRPr="00F54C4C">
        <w:rPr>
          <w:b/>
          <w:highlight w:val="yellow"/>
          <w:lang w:val="en-US"/>
        </w:rPr>
        <w:t>July 16</w:t>
      </w:r>
      <w:r w:rsidRPr="00F54C4C">
        <w:rPr>
          <w:b/>
          <w:highlight w:val="yellow"/>
          <w:vertAlign w:val="superscript"/>
          <w:lang w:val="en-US"/>
        </w:rPr>
        <w:t>th</w:t>
      </w:r>
      <w:r w:rsidRPr="00F54C4C">
        <w:rPr>
          <w:b/>
          <w:highlight w:val="yellow"/>
          <w:lang w:val="en-US"/>
        </w:rPr>
        <w:t>,</w:t>
      </w:r>
      <w:r w:rsidRPr="00F54C4C">
        <w:rPr>
          <w:b/>
          <w:highlight w:val="yellow"/>
        </w:rPr>
        <w:t xml:space="preserve"> 2026, the comptent authority of Belgium informed that the insurer changed its address with effect from </w:t>
      </w:r>
      <w:r w:rsidRPr="00F54C4C">
        <w:rPr>
          <w:b/>
          <w:highlight w:val="yellow"/>
          <w:lang w:val="en-US"/>
        </w:rPr>
        <w:t>July 16</w:t>
      </w:r>
      <w:r w:rsidRPr="00F54C4C">
        <w:rPr>
          <w:b/>
          <w:highlight w:val="yellow"/>
          <w:vertAlign w:val="superscript"/>
          <w:lang w:val="en-US"/>
        </w:rPr>
        <w:t>th</w:t>
      </w:r>
      <w:r w:rsidRPr="00F54C4C">
        <w:rPr>
          <w:b/>
          <w:highlight w:val="yellow"/>
          <w:lang w:val="en-US"/>
        </w:rPr>
        <w:t>,</w:t>
      </w:r>
      <w:r w:rsidRPr="00F54C4C">
        <w:rPr>
          <w:b/>
          <w:highlight w:val="yellow"/>
        </w:rPr>
        <w:t xml:space="preserve"> 2026.</w:t>
      </w:r>
    </w:p>
    <w:p w:rsidR="00D04E53" w:rsidRPr="004A761E" w:rsidRDefault="00D04E53" w:rsidP="00D04E53">
      <w:pPr>
        <w:ind w:firstLine="708"/>
        <w:jc w:val="both"/>
        <w:rPr>
          <w:b/>
          <w:lang w:val="en-US"/>
        </w:rPr>
      </w:pPr>
      <w:r w:rsidRPr="004A761E">
        <w:t xml:space="preserve">2. </w:t>
      </w:r>
      <w:r w:rsidRPr="004A761E">
        <w:rPr>
          <w:lang w:val="en-US"/>
        </w:rPr>
        <w:t>Freedom to provide services</w:t>
      </w:r>
    </w:p>
    <w:p w:rsidR="00D04E53" w:rsidRPr="004A761E" w:rsidRDefault="00D04E53" w:rsidP="00D04E53">
      <w:pPr>
        <w:jc w:val="both"/>
      </w:pPr>
      <w:r w:rsidRPr="004A761E">
        <w:tab/>
        <w:t xml:space="preserve">3. </w:t>
      </w:r>
      <w:r w:rsidRPr="004A761E">
        <w:rPr>
          <w:lang w:val="en-US"/>
        </w:rPr>
        <w:t>Non-life insurance and reinsurance</w:t>
      </w:r>
      <w:r w:rsidRPr="004A761E">
        <w:t xml:space="preserve">. </w:t>
      </w:r>
    </w:p>
    <w:p w:rsidR="00D04E53" w:rsidRPr="004A761E" w:rsidRDefault="00D04E53" w:rsidP="00D04E53">
      <w:pPr>
        <w:jc w:val="both"/>
      </w:pPr>
      <w:r w:rsidRPr="004A761E">
        <w:tab/>
        <w:t xml:space="preserve">4. </w:t>
      </w:r>
      <w:r w:rsidRPr="004A761E">
        <w:rPr>
          <w:lang w:val="en-US"/>
        </w:rPr>
        <w:t>Classes of insurance that the company intends to carry out in Bulgaria</w:t>
      </w:r>
      <w:r w:rsidRPr="004A761E">
        <w:t>:</w:t>
      </w:r>
    </w:p>
    <w:p w:rsidR="00D04E53" w:rsidRPr="004A761E" w:rsidRDefault="00D04E53" w:rsidP="00D04E53">
      <w:pPr>
        <w:ind w:left="708" w:firstLine="708"/>
        <w:jc w:val="both"/>
      </w:pPr>
      <w:r w:rsidRPr="004A761E">
        <w:rPr>
          <w:lang w:val="en-US"/>
        </w:rPr>
        <w:t>4.</w:t>
      </w:r>
      <w:r w:rsidRPr="004A761E">
        <w:t xml:space="preserve">1. </w:t>
      </w:r>
      <w:r w:rsidRPr="004A761E">
        <w:rPr>
          <w:lang w:val="en-US"/>
        </w:rPr>
        <w:t>Accident</w:t>
      </w:r>
      <w:r w:rsidRPr="004A761E">
        <w:t>;</w:t>
      </w:r>
    </w:p>
    <w:p w:rsidR="00D04E53" w:rsidRPr="004A761E" w:rsidRDefault="00D04E53" w:rsidP="00D04E53">
      <w:pPr>
        <w:jc w:val="both"/>
      </w:pPr>
      <w:r w:rsidRPr="004A761E">
        <w:tab/>
      </w:r>
      <w:r w:rsidRPr="004A761E">
        <w:tab/>
      </w:r>
      <w:r w:rsidRPr="004A761E">
        <w:rPr>
          <w:lang w:val="en-US"/>
        </w:rPr>
        <w:t>4.</w:t>
      </w:r>
      <w:r w:rsidRPr="004A761E">
        <w:t xml:space="preserve">2. </w:t>
      </w:r>
      <w:r w:rsidRPr="004A761E">
        <w:rPr>
          <w:lang w:val="en-US"/>
        </w:rPr>
        <w:t>Sickness</w:t>
      </w:r>
      <w:r w:rsidRPr="004A761E">
        <w:t>;</w:t>
      </w:r>
    </w:p>
    <w:p w:rsidR="00D04E53" w:rsidRDefault="00D04E53" w:rsidP="00D04E53">
      <w:pPr>
        <w:jc w:val="both"/>
      </w:pPr>
      <w:r w:rsidRPr="004A761E">
        <w:tab/>
      </w:r>
      <w:r w:rsidRPr="004A761E">
        <w:tab/>
      </w:r>
      <w:r w:rsidRPr="004A761E">
        <w:rPr>
          <w:lang w:val="en-US"/>
        </w:rPr>
        <w:t>4.</w:t>
      </w:r>
      <w:r w:rsidRPr="004A761E">
        <w:t xml:space="preserve">3. </w:t>
      </w:r>
      <w:r w:rsidRPr="004A761E">
        <w:rPr>
          <w:lang w:val="en-US"/>
        </w:rPr>
        <w:t>Land vehicles</w:t>
      </w:r>
      <w:r w:rsidRPr="004A761E">
        <w:t>;</w:t>
      </w:r>
    </w:p>
    <w:p w:rsidR="00210559" w:rsidRPr="00672117" w:rsidRDefault="00210559" w:rsidP="00D04E53">
      <w:pPr>
        <w:jc w:val="both"/>
        <w:rPr>
          <w:lang w:val="en-US"/>
        </w:rPr>
      </w:pPr>
      <w:r>
        <w:tab/>
      </w:r>
      <w:r>
        <w:tab/>
      </w:r>
      <w:r w:rsidRPr="00672117">
        <w:rPr>
          <w:lang w:val="en-US"/>
        </w:rPr>
        <w:t>4.5. Aircraft;</w:t>
      </w:r>
    </w:p>
    <w:p w:rsidR="00D04E53" w:rsidRPr="00672117" w:rsidRDefault="00D04E53" w:rsidP="00D04E53">
      <w:pPr>
        <w:jc w:val="both"/>
      </w:pPr>
      <w:r w:rsidRPr="00672117">
        <w:tab/>
      </w:r>
      <w:r w:rsidRPr="00672117">
        <w:tab/>
      </w:r>
      <w:r w:rsidRPr="00672117">
        <w:rPr>
          <w:lang w:val="en-US"/>
        </w:rPr>
        <w:t>4.</w:t>
      </w:r>
      <w:r w:rsidRPr="00672117">
        <w:t xml:space="preserve">6. </w:t>
      </w:r>
      <w:r w:rsidRPr="00672117">
        <w:rPr>
          <w:lang w:val="en-US"/>
        </w:rPr>
        <w:t>Ships</w:t>
      </w:r>
      <w:r w:rsidRPr="00672117">
        <w:t>;</w:t>
      </w:r>
    </w:p>
    <w:p w:rsidR="00D04E53" w:rsidRPr="00672117" w:rsidRDefault="00D04E53" w:rsidP="00D04E53">
      <w:pPr>
        <w:jc w:val="both"/>
      </w:pPr>
      <w:r w:rsidRPr="00672117">
        <w:tab/>
      </w:r>
      <w:r w:rsidRPr="00672117">
        <w:tab/>
      </w:r>
      <w:r w:rsidRPr="00672117">
        <w:rPr>
          <w:lang w:val="en-US"/>
        </w:rPr>
        <w:t>4.</w:t>
      </w:r>
      <w:r w:rsidRPr="00672117">
        <w:t xml:space="preserve">7. </w:t>
      </w:r>
      <w:r w:rsidRPr="00672117">
        <w:rPr>
          <w:lang w:val="en-US"/>
        </w:rPr>
        <w:t>Goods in transit</w:t>
      </w:r>
      <w:r w:rsidRPr="00672117">
        <w:t>;</w:t>
      </w:r>
    </w:p>
    <w:p w:rsidR="00D04E53" w:rsidRPr="00672117" w:rsidRDefault="00D04E53" w:rsidP="00D04E53">
      <w:pPr>
        <w:jc w:val="both"/>
      </w:pPr>
      <w:r w:rsidRPr="00672117">
        <w:tab/>
      </w:r>
      <w:r w:rsidRPr="00672117">
        <w:tab/>
      </w:r>
      <w:r w:rsidRPr="00672117">
        <w:rPr>
          <w:lang w:val="en-US"/>
        </w:rPr>
        <w:t>4.</w:t>
      </w:r>
      <w:r w:rsidRPr="00672117">
        <w:t xml:space="preserve">8. </w:t>
      </w:r>
      <w:r w:rsidRPr="00672117">
        <w:rPr>
          <w:lang w:val="en-US"/>
        </w:rPr>
        <w:t>Fire and natural forces</w:t>
      </w:r>
      <w:r w:rsidRPr="00672117">
        <w:t>;</w:t>
      </w:r>
    </w:p>
    <w:p w:rsidR="00D04E53" w:rsidRPr="00672117" w:rsidRDefault="00D04E53" w:rsidP="00D04E53">
      <w:pPr>
        <w:jc w:val="both"/>
      </w:pPr>
      <w:r w:rsidRPr="00672117">
        <w:tab/>
      </w:r>
      <w:r w:rsidRPr="00672117">
        <w:tab/>
      </w:r>
      <w:r w:rsidRPr="00672117">
        <w:rPr>
          <w:lang w:val="en-US"/>
        </w:rPr>
        <w:t>4.</w:t>
      </w:r>
      <w:r w:rsidRPr="00672117">
        <w:t xml:space="preserve">9. </w:t>
      </w:r>
      <w:r w:rsidRPr="00672117">
        <w:rPr>
          <w:lang w:val="en-US"/>
        </w:rPr>
        <w:t>Damage to property</w:t>
      </w:r>
      <w:r w:rsidRPr="00672117">
        <w:t>;</w:t>
      </w:r>
    </w:p>
    <w:p w:rsidR="00210559" w:rsidRPr="00672117" w:rsidRDefault="00210559" w:rsidP="00D04E53">
      <w:pPr>
        <w:jc w:val="both"/>
        <w:rPr>
          <w:lang w:val="en-US"/>
        </w:rPr>
      </w:pPr>
      <w:r w:rsidRPr="00672117">
        <w:tab/>
      </w:r>
      <w:r w:rsidRPr="00672117">
        <w:tab/>
      </w:r>
      <w:r w:rsidRPr="00672117">
        <w:rPr>
          <w:lang w:val="en-US"/>
        </w:rPr>
        <w:t>4.11. Aircraft liability;</w:t>
      </w:r>
    </w:p>
    <w:p w:rsidR="00D04E53" w:rsidRPr="004A761E" w:rsidRDefault="00D04E53" w:rsidP="00D04E53">
      <w:pPr>
        <w:jc w:val="both"/>
      </w:pPr>
      <w:r w:rsidRPr="00672117">
        <w:tab/>
      </w:r>
      <w:r w:rsidRPr="00672117">
        <w:tab/>
      </w:r>
      <w:r w:rsidRPr="00672117">
        <w:rPr>
          <w:lang w:val="en-US"/>
        </w:rPr>
        <w:t>4.</w:t>
      </w:r>
      <w:r w:rsidRPr="00672117">
        <w:t xml:space="preserve">12. </w:t>
      </w:r>
      <w:r w:rsidRPr="00672117">
        <w:rPr>
          <w:lang w:val="en-US"/>
        </w:rPr>
        <w:t>Liability for ships</w:t>
      </w:r>
      <w:r w:rsidRPr="00672117">
        <w:t>;</w:t>
      </w:r>
    </w:p>
    <w:p w:rsidR="00D04E53" w:rsidRPr="004A761E" w:rsidRDefault="00D04E53" w:rsidP="00D04E53">
      <w:pPr>
        <w:jc w:val="both"/>
      </w:pPr>
      <w:r w:rsidRPr="004A761E">
        <w:tab/>
      </w:r>
      <w:r w:rsidRPr="004A761E">
        <w:tab/>
      </w:r>
      <w:r w:rsidRPr="004A761E">
        <w:rPr>
          <w:lang w:val="en-US"/>
        </w:rPr>
        <w:t>4.</w:t>
      </w:r>
      <w:r w:rsidRPr="004A761E">
        <w:t xml:space="preserve">13. </w:t>
      </w:r>
      <w:r w:rsidRPr="004A761E">
        <w:rPr>
          <w:lang w:val="en-US"/>
        </w:rPr>
        <w:t>General liability</w:t>
      </w:r>
      <w:r w:rsidRPr="004A761E">
        <w:t>;</w:t>
      </w:r>
    </w:p>
    <w:p w:rsidR="00D04E53" w:rsidRPr="004A761E" w:rsidRDefault="00D04E53" w:rsidP="00D04E53">
      <w:pPr>
        <w:jc w:val="both"/>
      </w:pPr>
      <w:r w:rsidRPr="004A761E">
        <w:tab/>
      </w:r>
      <w:r w:rsidRPr="004A761E">
        <w:tab/>
      </w:r>
      <w:r w:rsidRPr="004A761E">
        <w:rPr>
          <w:lang w:val="en-US"/>
        </w:rPr>
        <w:t>4.</w:t>
      </w:r>
      <w:r w:rsidRPr="004A761E">
        <w:t xml:space="preserve">14. </w:t>
      </w:r>
      <w:r w:rsidRPr="004A761E">
        <w:rPr>
          <w:lang w:val="en-US"/>
        </w:rPr>
        <w:t>Credit</w:t>
      </w:r>
      <w:r w:rsidRPr="004A761E">
        <w:t>;</w:t>
      </w:r>
    </w:p>
    <w:p w:rsidR="00D04E53" w:rsidRPr="004A761E" w:rsidRDefault="00D04E53" w:rsidP="00D04E53">
      <w:pPr>
        <w:jc w:val="both"/>
      </w:pPr>
      <w:r w:rsidRPr="004A761E">
        <w:tab/>
      </w:r>
      <w:r w:rsidRPr="004A761E">
        <w:tab/>
      </w:r>
      <w:r w:rsidRPr="004A761E">
        <w:rPr>
          <w:lang w:val="en-US"/>
        </w:rPr>
        <w:t>4.</w:t>
      </w:r>
      <w:r w:rsidRPr="004A761E">
        <w:t xml:space="preserve">15. </w:t>
      </w:r>
      <w:r w:rsidRPr="004A761E">
        <w:rPr>
          <w:lang w:val="en-US"/>
        </w:rPr>
        <w:t>Suretyship</w:t>
      </w:r>
      <w:r w:rsidRPr="004A761E">
        <w:t>;</w:t>
      </w:r>
    </w:p>
    <w:p w:rsidR="00D04E53" w:rsidRPr="004A761E" w:rsidRDefault="00D04E53" w:rsidP="00D04E53">
      <w:pPr>
        <w:jc w:val="both"/>
      </w:pPr>
      <w:r w:rsidRPr="004A761E">
        <w:tab/>
      </w:r>
      <w:r w:rsidRPr="004A761E">
        <w:tab/>
      </w:r>
      <w:r w:rsidRPr="004A761E">
        <w:rPr>
          <w:lang w:val="en-US"/>
        </w:rPr>
        <w:t>4.</w:t>
      </w:r>
      <w:r w:rsidRPr="004A761E">
        <w:t xml:space="preserve">16. </w:t>
      </w:r>
      <w:r w:rsidRPr="004A761E">
        <w:rPr>
          <w:lang w:val="en-US"/>
        </w:rPr>
        <w:t>Miscellaneous financial loss</w:t>
      </w:r>
      <w:r w:rsidRPr="004A761E">
        <w:t>;</w:t>
      </w:r>
    </w:p>
    <w:p w:rsidR="00D04E53" w:rsidRPr="004A761E" w:rsidRDefault="00D04E53" w:rsidP="00D04E53">
      <w:pPr>
        <w:ind w:left="708" w:firstLine="708"/>
        <w:jc w:val="both"/>
        <w:rPr>
          <w:lang w:val="en-US"/>
        </w:rPr>
      </w:pPr>
      <w:r w:rsidRPr="004A761E">
        <w:rPr>
          <w:lang w:val="en-US"/>
        </w:rPr>
        <w:t>4.</w:t>
      </w:r>
      <w:r w:rsidRPr="004A761E">
        <w:t xml:space="preserve">17. </w:t>
      </w:r>
      <w:r w:rsidRPr="004A761E">
        <w:rPr>
          <w:lang w:val="en-US"/>
        </w:rPr>
        <w:t>Legal expenses;</w:t>
      </w:r>
    </w:p>
    <w:p w:rsidR="00D04E53" w:rsidRPr="004A761E" w:rsidRDefault="00D04E53" w:rsidP="00D04E53">
      <w:pPr>
        <w:jc w:val="both"/>
        <w:rPr>
          <w:lang w:val="en-US"/>
        </w:rPr>
      </w:pPr>
      <w:r w:rsidRPr="004A761E">
        <w:tab/>
      </w:r>
      <w:r w:rsidRPr="004A761E">
        <w:tab/>
      </w:r>
      <w:r w:rsidRPr="004A761E">
        <w:rPr>
          <w:lang w:val="en-US"/>
        </w:rPr>
        <w:t>4.</w:t>
      </w:r>
      <w:r w:rsidRPr="004A761E">
        <w:t xml:space="preserve">18. </w:t>
      </w:r>
      <w:r w:rsidRPr="004A761E">
        <w:rPr>
          <w:lang w:val="en-US"/>
        </w:rPr>
        <w:t>Assistance</w:t>
      </w:r>
      <w:r w:rsidRPr="004A761E">
        <w:t>.</w:t>
      </w:r>
    </w:p>
    <w:p w:rsidR="00410997" w:rsidRPr="004A761E" w:rsidRDefault="00D04E53" w:rsidP="00D04E53">
      <w:pPr>
        <w:ind w:firstLine="708"/>
        <w:jc w:val="both"/>
        <w:rPr>
          <w:lang w:val="en-US"/>
        </w:rPr>
      </w:pPr>
      <w:r w:rsidRPr="00986137">
        <w:rPr>
          <w:highlight w:val="yellow"/>
        </w:rPr>
        <w:t xml:space="preserve">5. </w:t>
      </w:r>
      <w:r w:rsidRPr="00986137">
        <w:rPr>
          <w:highlight w:val="yellow"/>
          <w:lang w:val="en-US"/>
        </w:rPr>
        <w:t>Address</w:t>
      </w:r>
      <w:r w:rsidRPr="00986137">
        <w:rPr>
          <w:highlight w:val="yellow"/>
        </w:rPr>
        <w:t xml:space="preserve">: </w:t>
      </w:r>
      <w:r w:rsidR="00986137" w:rsidRPr="00986137">
        <w:rPr>
          <w:highlight w:val="yellow"/>
        </w:rPr>
        <w:t>Rue du Trône, 60 1050 Bruxelles, Belgium</w:t>
      </w:r>
    </w:p>
    <w:p w:rsidR="003542AE" w:rsidRDefault="003542AE" w:rsidP="003542AE">
      <w:pPr>
        <w:jc w:val="center"/>
        <w:rPr>
          <w:b/>
          <w:u w:val="single"/>
        </w:rPr>
      </w:pPr>
    </w:p>
    <w:p w:rsidR="00915AA1" w:rsidRPr="004A761E" w:rsidRDefault="00915AA1" w:rsidP="003542AE">
      <w:pPr>
        <w:jc w:val="center"/>
        <w:rPr>
          <w:b/>
          <w:u w:val="single"/>
        </w:rPr>
      </w:pPr>
    </w:p>
    <w:p w:rsidR="00FB6A6E" w:rsidRPr="004A761E" w:rsidRDefault="00FB6A6E" w:rsidP="00E05B20">
      <w:pPr>
        <w:jc w:val="center"/>
        <w:rPr>
          <w:b/>
          <w:u w:val="single"/>
          <w:lang w:val="en-US"/>
        </w:rPr>
      </w:pPr>
      <w:r w:rsidRPr="004A761E">
        <w:rPr>
          <w:b/>
          <w:u w:val="single"/>
          <w:lang w:val="en-US"/>
        </w:rPr>
        <w:t>GIBRALTAR</w:t>
      </w:r>
    </w:p>
    <w:p w:rsidR="00473B8F" w:rsidRPr="004A761E" w:rsidRDefault="00473B8F" w:rsidP="00E05B20">
      <w:pPr>
        <w:jc w:val="center"/>
        <w:rPr>
          <w:b/>
          <w:u w:val="single"/>
          <w:lang w:val="en-US"/>
        </w:rPr>
      </w:pPr>
    </w:p>
    <w:p w:rsidR="00473B8F" w:rsidRPr="004A761E" w:rsidRDefault="00473B8F" w:rsidP="00E05B20">
      <w:pPr>
        <w:jc w:val="center"/>
        <w:rPr>
          <w:b/>
          <w:u w:val="single"/>
          <w:lang w:val="en-US"/>
        </w:rPr>
      </w:pPr>
      <w:hyperlink r:id="rId47" w:history="1">
        <w:r w:rsidRPr="004A761E">
          <w:rPr>
            <w:rStyle w:val="Hyperlink"/>
            <w:b/>
          </w:rPr>
          <w:t>www.fsc.gi</w:t>
        </w:r>
      </w:hyperlink>
    </w:p>
    <w:p w:rsidR="00473B8F" w:rsidRDefault="00473B8F" w:rsidP="00746D48">
      <w:pPr>
        <w:jc w:val="both"/>
        <w:rPr>
          <w:lang w:val="en-US"/>
        </w:rPr>
      </w:pPr>
    </w:p>
    <w:p w:rsidR="00B14132" w:rsidRPr="004A761E" w:rsidRDefault="00B14132" w:rsidP="00746D48">
      <w:pPr>
        <w:jc w:val="both"/>
        <w:rPr>
          <w:lang w:val="en-US"/>
        </w:rPr>
      </w:pPr>
    </w:p>
    <w:p w:rsidR="00746D48" w:rsidRPr="004A761E" w:rsidRDefault="00FB6A6E" w:rsidP="00746D48">
      <w:pPr>
        <w:jc w:val="both"/>
        <w:rPr>
          <w:b/>
        </w:rPr>
      </w:pPr>
      <w:r w:rsidRPr="004A761E">
        <w:rPr>
          <w:b/>
          <w:lang w:val="en-US"/>
        </w:rPr>
        <w:t>1</w:t>
      </w:r>
      <w:r w:rsidRPr="004A761E">
        <w:rPr>
          <w:b/>
        </w:rPr>
        <w:t>.</w:t>
      </w:r>
      <w:r w:rsidRPr="004A761E">
        <w:rPr>
          <w:b/>
        </w:rPr>
        <w:tab/>
        <w:t xml:space="preserve">1. </w:t>
      </w:r>
      <w:r w:rsidRPr="004A761E">
        <w:rPr>
          <w:b/>
          <w:lang w:val="en-US"/>
        </w:rPr>
        <w:t>Derwent Insurance Limited</w:t>
      </w:r>
      <w:r w:rsidRPr="004A761E">
        <w:rPr>
          <w:b/>
        </w:rPr>
        <w:t>.</w:t>
      </w:r>
      <w:r w:rsidR="00A3280C" w:rsidRPr="004A761E">
        <w:rPr>
          <w:b/>
        </w:rPr>
        <w:t xml:space="preserve"> – </w:t>
      </w:r>
      <w:r w:rsidR="00A3280C" w:rsidRPr="004A761E">
        <w:rPr>
          <w:b/>
          <w:lang w:val="en-US"/>
        </w:rPr>
        <w:t>on 14</w:t>
      </w:r>
      <w:r w:rsidR="00A3280C" w:rsidRPr="004A761E">
        <w:rPr>
          <w:b/>
          <w:vertAlign w:val="superscript"/>
          <w:lang w:val="en-US"/>
        </w:rPr>
        <w:t>th</w:t>
      </w:r>
      <w:r w:rsidR="00A3280C" w:rsidRPr="004A761E">
        <w:rPr>
          <w:b/>
          <w:lang w:val="en-US"/>
        </w:rPr>
        <w:t xml:space="preserve"> November</w:t>
      </w:r>
      <w:r w:rsidR="00746D48" w:rsidRPr="004A761E">
        <w:rPr>
          <w:b/>
          <w:lang w:val="en-US"/>
        </w:rPr>
        <w:t xml:space="preserve"> 2011 FSC, Gibraltar </w:t>
      </w:r>
      <w:r w:rsidR="00A3280C" w:rsidRPr="004A761E">
        <w:rPr>
          <w:b/>
          <w:lang w:val="en-US"/>
        </w:rPr>
        <w:t xml:space="preserve"> informed </w:t>
      </w:r>
      <w:r w:rsidR="00746D48" w:rsidRPr="004A761E">
        <w:rPr>
          <w:b/>
          <w:lang w:val="en-US"/>
        </w:rPr>
        <w:t>that the company is now no longer providing services in Bulgaria</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7</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t xml:space="preserve">4.8. </w:t>
      </w:r>
      <w:r w:rsidRPr="004A761E">
        <w:rPr>
          <w:lang w:val="en-US"/>
        </w:rPr>
        <w:t>Assistance</w:t>
      </w:r>
      <w:r w:rsidRPr="004A761E">
        <w:t>.</w:t>
      </w:r>
      <w:r w:rsidRPr="004A761E">
        <w:rPr>
          <w:lang w:val="en-US"/>
        </w:rPr>
        <w:t xml:space="preserve"> </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2.</w:t>
      </w:r>
      <w:r w:rsidRPr="004A761E">
        <w:rPr>
          <w:b/>
          <w:lang w:val="en-US"/>
        </w:rPr>
        <w:tab/>
        <w:t>1. Tate &amp; Lyle Insurance (Gibraltar) Limited.</w:t>
      </w:r>
      <w:r w:rsidR="004156E1" w:rsidRPr="004A761E">
        <w:rPr>
          <w:b/>
          <w:lang w:val="en-US"/>
        </w:rPr>
        <w:t xml:space="preserve"> – with letter, dated 25 September 2013, the Competen</w:t>
      </w:r>
      <w:r w:rsidR="009B5E4A" w:rsidRPr="004A761E">
        <w:rPr>
          <w:b/>
          <w:lang w:val="en-US"/>
        </w:rPr>
        <w:t>t</w:t>
      </w:r>
      <w:r w:rsidR="004156E1" w:rsidRPr="004A761E">
        <w:rPr>
          <w:b/>
          <w:lang w:val="en-US"/>
        </w:rPr>
        <w:t xml:space="preserve"> Authority of Gibraltar – FSC – informed about the cessation of underwriting business of the aforementioned insurance undertaking on Bulgarian territory.</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Miscellaneous financial loss.</w:t>
      </w:r>
    </w:p>
    <w:p w:rsidR="00FB6A6E" w:rsidRPr="004A761E" w:rsidRDefault="00FB6A6E" w:rsidP="00FB6A6E">
      <w:pPr>
        <w:jc w:val="both"/>
        <w:rPr>
          <w:lang w:val="en-US"/>
        </w:rPr>
      </w:pPr>
    </w:p>
    <w:p w:rsidR="00FB193A" w:rsidRPr="004A761E" w:rsidRDefault="00FB6A6E" w:rsidP="00FB6A6E">
      <w:pPr>
        <w:jc w:val="both"/>
        <w:rPr>
          <w:b/>
          <w:lang w:val="en-US"/>
        </w:rPr>
      </w:pPr>
      <w:r w:rsidRPr="004A761E">
        <w:rPr>
          <w:b/>
          <w:lang w:val="en-US"/>
        </w:rPr>
        <w:t>3.</w:t>
      </w:r>
      <w:r w:rsidRPr="004A761E">
        <w:rPr>
          <w:b/>
          <w:lang w:val="en-US"/>
        </w:rPr>
        <w:tab/>
        <w:t>1. Lemma Europe Insurance Company Limited.</w:t>
      </w:r>
      <w:r w:rsidR="007D6BB6" w:rsidRPr="004A761E">
        <w:rPr>
          <w:b/>
          <w:lang w:val="en-US"/>
        </w:rPr>
        <w:t xml:space="preserve"> – with letter, dated 16</w:t>
      </w:r>
      <w:r w:rsidR="007D6BB6" w:rsidRPr="004A761E">
        <w:rPr>
          <w:b/>
          <w:vertAlign w:val="superscript"/>
          <w:lang w:val="en-US"/>
        </w:rPr>
        <w:t>th</w:t>
      </w:r>
      <w:r w:rsidR="007D6BB6" w:rsidRPr="004A761E">
        <w:rPr>
          <w:b/>
          <w:lang w:val="en-US"/>
        </w:rPr>
        <w:t xml:space="preserve"> August 2012, Financial Service Commission informed us that the company shall cease to be authorized to enter into new contracts of general insurance business classes 6, 7, 8, 9, 12, 13, 16 and 17</w:t>
      </w:r>
      <w:r w:rsidR="00642F02" w:rsidRPr="004A761E">
        <w:rPr>
          <w:b/>
        </w:rPr>
        <w:t xml:space="preserve"> </w:t>
      </w:r>
      <w:r w:rsidR="00642F02" w:rsidRPr="004A761E">
        <w:rPr>
          <w:b/>
          <w:lang w:val="en-US"/>
        </w:rPr>
        <w:t xml:space="preserve">from Annex 1 of Directive </w:t>
      </w:r>
      <w:r w:rsidR="00642F02" w:rsidRPr="004A761E">
        <w:rPr>
          <w:b/>
        </w:rPr>
        <w:t>73/238/Е</w:t>
      </w:r>
      <w:r w:rsidR="00642F02" w:rsidRPr="004A761E">
        <w:rPr>
          <w:b/>
          <w:lang w:val="en-US"/>
        </w:rPr>
        <w:t>EC</w:t>
      </w:r>
      <w:r w:rsidR="007D6BB6" w:rsidRPr="004A761E">
        <w:rPr>
          <w:b/>
          <w:lang w:val="en-US"/>
        </w:rPr>
        <w:t>. On 3</w:t>
      </w:r>
      <w:r w:rsidR="007D6BB6" w:rsidRPr="004A761E">
        <w:rPr>
          <w:b/>
          <w:vertAlign w:val="superscript"/>
          <w:lang w:val="en-US"/>
        </w:rPr>
        <w:t>rd</w:t>
      </w:r>
      <w:r w:rsidR="007D6BB6" w:rsidRPr="004A761E">
        <w:rPr>
          <w:b/>
          <w:lang w:val="en-US"/>
        </w:rPr>
        <w:t xml:space="preserve"> July 2012 Financial Service Commission requested Lemma Europe Insurance Company Limited to submit a plan for the restoration of a sound financial position (Restoration Plan) no later than 31 July 2012.</w:t>
      </w:r>
      <w:r w:rsidR="00642F02" w:rsidRPr="004A761E">
        <w:rPr>
          <w:b/>
          <w:lang w:val="en-US"/>
        </w:rPr>
        <w:t xml:space="preserve"> To date </w:t>
      </w:r>
      <w:r w:rsidR="00F837BB" w:rsidRPr="004A761E">
        <w:rPr>
          <w:b/>
          <w:lang w:val="en-US"/>
        </w:rPr>
        <w:t xml:space="preserve">6 August 2012 </w:t>
      </w:r>
      <w:r w:rsidR="00642F02" w:rsidRPr="004A761E">
        <w:rPr>
          <w:b/>
          <w:lang w:val="en-US"/>
        </w:rPr>
        <w:t>such a Restoration Plan has not been submitted.</w:t>
      </w:r>
      <w:r w:rsidR="00FB193A" w:rsidRPr="004A761E">
        <w:rPr>
          <w:b/>
          <w:lang w:val="en-US"/>
        </w:rPr>
        <w:t xml:space="preserve"> With letter, dated </w:t>
      </w:r>
      <w:r w:rsidR="005C4FF0" w:rsidRPr="004A761E">
        <w:rPr>
          <w:b/>
          <w:lang w:val="en-US"/>
        </w:rPr>
        <w:t>5</w:t>
      </w:r>
      <w:r w:rsidR="00FB193A" w:rsidRPr="004A761E">
        <w:rPr>
          <w:b/>
          <w:lang w:val="en-US"/>
        </w:rPr>
        <w:t xml:space="preserve"> </w:t>
      </w:r>
      <w:r w:rsidR="005C4FF0" w:rsidRPr="004A761E">
        <w:rPr>
          <w:b/>
          <w:lang w:val="en-US"/>
        </w:rPr>
        <w:t>October</w:t>
      </w:r>
      <w:r w:rsidR="00FB193A" w:rsidRPr="004A761E">
        <w:rPr>
          <w:b/>
          <w:lang w:val="en-US"/>
        </w:rPr>
        <w:t xml:space="preserve"> 2012, the Financial Services Commission informed about that on 28 September 2012 the Gibraltar Court approved the appointment of . Frederick David John White of Grant Thornton (Gibraltar) Limited as provisional liquidator for Lemma.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GB"/>
        </w:rPr>
      </w:pPr>
      <w:r w:rsidRPr="004A761E">
        <w:rPr>
          <w:lang w:val="en-GB"/>
        </w:rPr>
        <w:tab/>
      </w:r>
      <w:r w:rsidRPr="004A761E">
        <w:rPr>
          <w:lang w:val="en-GB"/>
        </w:rPr>
        <w:tab/>
        <w:t xml:space="preserve">4.1.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GB"/>
        </w:rPr>
        <w:t>5</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7</w:t>
      </w:r>
      <w:r w:rsidRPr="004A761E">
        <w:t xml:space="preserve">. </w:t>
      </w:r>
      <w:r w:rsidRPr="004A761E">
        <w:rPr>
          <w:lang w:val="en-US"/>
        </w:rPr>
        <w:t>Miscellaneous financial loss.</w:t>
      </w:r>
    </w:p>
    <w:p w:rsidR="00FB6A6E" w:rsidRPr="004A761E" w:rsidRDefault="00FB6A6E" w:rsidP="00FB6A6E">
      <w:pPr>
        <w:jc w:val="both"/>
        <w:rPr>
          <w:lang w:val="en-US"/>
        </w:rPr>
      </w:pPr>
    </w:p>
    <w:p w:rsidR="00FB6A6E" w:rsidRPr="004A761E" w:rsidRDefault="00FB6A6E" w:rsidP="00FB6A6E">
      <w:pPr>
        <w:jc w:val="both"/>
        <w:rPr>
          <w:b/>
        </w:rPr>
      </w:pPr>
      <w:r w:rsidRPr="004A761E">
        <w:rPr>
          <w:b/>
        </w:rPr>
        <w:t>4.</w:t>
      </w:r>
      <w:r w:rsidRPr="004A761E">
        <w:rPr>
          <w:b/>
        </w:rPr>
        <w:tab/>
        <w:t xml:space="preserve">1. </w:t>
      </w:r>
      <w:r w:rsidRPr="004A761E">
        <w:rPr>
          <w:b/>
          <w:lang w:val="en-US"/>
        </w:rPr>
        <w:t>Gencon Insurance Company International Limited</w:t>
      </w:r>
      <w:r w:rsidRPr="004A761E">
        <w:rPr>
          <w:b/>
        </w:rPr>
        <w:t>.</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rPr>
          <w:lang w:val="en-GB"/>
        </w:rPr>
        <w:tab/>
      </w:r>
      <w:r w:rsidRPr="004A761E">
        <w:rPr>
          <w:lang w:val="en-GB"/>
        </w:rPr>
        <w:tab/>
      </w:r>
      <w:r w:rsidRPr="004A761E">
        <w:t>4.</w:t>
      </w:r>
      <w:r w:rsidRPr="004A761E">
        <w:rPr>
          <w:lang w:val="en-US"/>
        </w:rPr>
        <w:t>1</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4</w:t>
      </w:r>
      <w:r w:rsidRPr="004A761E">
        <w:t xml:space="preserve">. </w:t>
      </w:r>
      <w:r w:rsidRPr="004A761E">
        <w:rPr>
          <w:lang w:val="en-US"/>
        </w:rPr>
        <w:t>Miscellaneous financial loss.</w:t>
      </w:r>
    </w:p>
    <w:p w:rsidR="00FB6A6E" w:rsidRPr="004A761E" w:rsidRDefault="00EF0C7F" w:rsidP="00EF0C7F">
      <w:pPr>
        <w:tabs>
          <w:tab w:val="left" w:pos="709"/>
        </w:tabs>
        <w:rPr>
          <w:lang w:val="en-US"/>
        </w:rPr>
      </w:pPr>
      <w:r w:rsidRPr="004A761E">
        <w:rPr>
          <w:lang w:val="en-US"/>
        </w:rPr>
        <w:tab/>
        <w:t>5. Address</w:t>
      </w:r>
      <w:r w:rsidRPr="004A761E">
        <w:t xml:space="preserve">: </w:t>
      </w:r>
      <w:r w:rsidRPr="004A761E">
        <w:rPr>
          <w:lang w:val="en-US"/>
        </w:rPr>
        <w:t>First Floor Grand Ocean Plaza, Ocean Village, Gibraltar.</w:t>
      </w:r>
    </w:p>
    <w:p w:rsidR="00EF0C7F" w:rsidRPr="004A761E" w:rsidRDefault="00EF0C7F" w:rsidP="00EF0C7F">
      <w:pPr>
        <w:tabs>
          <w:tab w:val="left" w:pos="709"/>
        </w:tabs>
        <w:rPr>
          <w:lang w:val="en-US"/>
        </w:rPr>
      </w:pPr>
    </w:p>
    <w:p w:rsidR="00FB6A6E" w:rsidRPr="004A761E" w:rsidRDefault="00FB6A6E" w:rsidP="00FB6A6E">
      <w:pPr>
        <w:jc w:val="both"/>
        <w:rPr>
          <w:b/>
          <w:lang w:val="en-US"/>
        </w:rPr>
      </w:pPr>
      <w:r w:rsidRPr="004A761E">
        <w:rPr>
          <w:b/>
          <w:lang w:val="en-US"/>
        </w:rPr>
        <w:t>5</w:t>
      </w:r>
      <w:r w:rsidRPr="004A761E">
        <w:rPr>
          <w:b/>
        </w:rPr>
        <w:t>.</w:t>
      </w:r>
      <w:r w:rsidRPr="004A761E">
        <w:rPr>
          <w:b/>
        </w:rPr>
        <w:tab/>
        <w:t xml:space="preserve">1. </w:t>
      </w:r>
      <w:r w:rsidRPr="004A761E">
        <w:rPr>
          <w:b/>
          <w:snapToGrid w:val="0"/>
          <w:color w:val="000000"/>
          <w:lang w:val="en-GB" w:eastAsia="en-US"/>
        </w:rPr>
        <w:t>HILL INSURANCE COMPANY LIMITED</w:t>
      </w:r>
      <w:r w:rsidR="00D1119D" w:rsidRPr="004A761E">
        <w:rPr>
          <w:b/>
          <w:lang w:val="en-US"/>
        </w:rPr>
        <w:t xml:space="preserve"> – with letter, dated 6 September 2012, the Financial Services Commission informed about that on 20 August 2012 a direction was issued to “Hill Insurance Company Limited”</w:t>
      </w:r>
      <w:r w:rsidR="00783512" w:rsidRPr="004A761E">
        <w:rPr>
          <w:b/>
          <w:lang w:val="en-US"/>
        </w:rPr>
        <w:t>. As a</w:t>
      </w:r>
      <w:r w:rsidR="00D82203" w:rsidRPr="004A761E">
        <w:rPr>
          <w:b/>
          <w:lang w:val="en-US"/>
        </w:rPr>
        <w:t xml:space="preserve"> consequence the undertaking</w:t>
      </w:r>
      <w:r w:rsidR="00783512" w:rsidRPr="004A761E">
        <w:rPr>
          <w:b/>
          <w:lang w:val="en-US"/>
        </w:rPr>
        <w:t xml:space="preserve"> ceased to be authorized to enter into new </w:t>
      </w:r>
      <w:r w:rsidR="00D82203" w:rsidRPr="004A761E">
        <w:rPr>
          <w:b/>
          <w:lang w:val="en-US"/>
        </w:rPr>
        <w:t>cont</w:t>
      </w:r>
      <w:r w:rsidR="00D50432" w:rsidRPr="004A761E">
        <w:rPr>
          <w:b/>
          <w:lang w:val="en-US"/>
        </w:rPr>
        <w:t>r</w:t>
      </w:r>
      <w:r w:rsidR="00D82203" w:rsidRPr="004A761E">
        <w:rPr>
          <w:b/>
          <w:lang w:val="en-US"/>
        </w:rPr>
        <w:t>acts of generel</w:t>
      </w:r>
      <w:r w:rsidR="00783512" w:rsidRPr="004A761E">
        <w:rPr>
          <w:b/>
          <w:lang w:val="en-US"/>
        </w:rPr>
        <w:t xml:space="preserve"> insurance </w:t>
      </w:r>
      <w:r w:rsidR="00D82203" w:rsidRPr="004A761E">
        <w:rPr>
          <w:b/>
          <w:lang w:val="en-US"/>
        </w:rPr>
        <w:t>business classes</w:t>
      </w:r>
      <w:r w:rsidR="00D82203" w:rsidRPr="004A761E">
        <w:rPr>
          <w:b/>
        </w:rPr>
        <w:t xml:space="preserve"> 5</w:t>
      </w:r>
      <w:r w:rsidR="00D82203" w:rsidRPr="004A761E">
        <w:rPr>
          <w:b/>
          <w:lang w:val="en-US"/>
        </w:rPr>
        <w:t>,</w:t>
      </w:r>
      <w:r w:rsidR="00D50432" w:rsidRPr="004A761E">
        <w:rPr>
          <w:b/>
          <w:lang w:val="en-US"/>
        </w:rPr>
        <w:t xml:space="preserve"> </w:t>
      </w:r>
      <w:r w:rsidR="00D82203" w:rsidRPr="004A761E">
        <w:rPr>
          <w:b/>
        </w:rPr>
        <w:t>7</w:t>
      </w:r>
      <w:r w:rsidR="00D82203" w:rsidRPr="004A761E">
        <w:rPr>
          <w:b/>
          <w:lang w:val="en-US"/>
        </w:rPr>
        <w:t>,</w:t>
      </w:r>
      <w:r w:rsidR="00D50432" w:rsidRPr="004A761E">
        <w:rPr>
          <w:b/>
          <w:lang w:val="en-US"/>
        </w:rPr>
        <w:t xml:space="preserve"> </w:t>
      </w:r>
      <w:r w:rsidR="00D82203" w:rsidRPr="004A761E">
        <w:rPr>
          <w:b/>
        </w:rPr>
        <w:t>11</w:t>
      </w:r>
      <w:r w:rsidR="00D82203" w:rsidRPr="004A761E">
        <w:rPr>
          <w:b/>
          <w:lang w:val="en-US"/>
        </w:rPr>
        <w:t>,</w:t>
      </w:r>
      <w:r w:rsidR="00D50432" w:rsidRPr="004A761E">
        <w:rPr>
          <w:b/>
          <w:lang w:val="en-US"/>
        </w:rPr>
        <w:t xml:space="preserve"> </w:t>
      </w:r>
      <w:r w:rsidR="00D82203" w:rsidRPr="004A761E">
        <w:rPr>
          <w:b/>
        </w:rPr>
        <w:t>14</w:t>
      </w:r>
      <w:r w:rsidR="00D82203" w:rsidRPr="004A761E">
        <w:rPr>
          <w:b/>
          <w:lang w:val="en-US"/>
        </w:rPr>
        <w:t>,</w:t>
      </w:r>
      <w:r w:rsidR="00D50432" w:rsidRPr="004A761E">
        <w:rPr>
          <w:b/>
          <w:lang w:val="en-US"/>
        </w:rPr>
        <w:t xml:space="preserve"> </w:t>
      </w:r>
      <w:r w:rsidR="00D82203" w:rsidRPr="004A761E">
        <w:rPr>
          <w:b/>
        </w:rPr>
        <w:t>1</w:t>
      </w:r>
      <w:r w:rsidR="00D50432" w:rsidRPr="004A761E">
        <w:rPr>
          <w:b/>
          <w:lang w:val="en-US"/>
        </w:rPr>
        <w:t>5</w:t>
      </w:r>
      <w:r w:rsidR="00D82203" w:rsidRPr="004A761E">
        <w:rPr>
          <w:b/>
          <w:lang w:val="en-US"/>
        </w:rPr>
        <w:t>,</w:t>
      </w:r>
      <w:r w:rsidR="00D50432" w:rsidRPr="004A761E">
        <w:rPr>
          <w:b/>
          <w:lang w:val="en-US"/>
        </w:rPr>
        <w:t xml:space="preserve"> </w:t>
      </w:r>
      <w:r w:rsidR="00D82203" w:rsidRPr="004A761E">
        <w:rPr>
          <w:b/>
        </w:rPr>
        <w:t xml:space="preserve">16 </w:t>
      </w:r>
      <w:r w:rsidR="00D82203" w:rsidRPr="004A761E">
        <w:rPr>
          <w:b/>
          <w:lang w:val="en-US"/>
        </w:rPr>
        <w:t>and</w:t>
      </w:r>
      <w:r w:rsidR="00D82203" w:rsidRPr="004A761E">
        <w:rPr>
          <w:b/>
        </w:rPr>
        <w:t xml:space="preserve"> 18</w:t>
      </w:r>
      <w:r w:rsidR="00D82203" w:rsidRPr="004A761E">
        <w:rPr>
          <w:b/>
          <w:lang w:val="en-US"/>
        </w:rPr>
        <w:t>. The direction of the Commision is related to all classes, that the company is authorized to carry on, but in territory of Bulgaria it carries on the following insurance classes.</w:t>
      </w:r>
      <w:r w:rsidR="00024625" w:rsidRPr="004A761E">
        <w:rPr>
          <w:b/>
          <w:lang w:val="en-US"/>
        </w:rPr>
        <w:t xml:space="preserve"> With letter, dated 25 September 2012, the Financial Services Commission informed about that on 7 September 2012 the Gibraltar Court approved the appointment of Deloitte Limited as provisional liquidator for Hill. The petition was brought by the directors of Hill and the Court has ordered Deloitte Limited to report to the Court on 22 November 2012. A petition for the winding up of Hill by the directors is scheduled to be heard on 27 November 2012.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Pr="004A761E">
        <w:rPr>
          <w:lang w:val="en-US"/>
        </w:rPr>
        <w:t>15</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r>
      <w:r w:rsidRPr="004A761E">
        <w:rPr>
          <w:lang w:val="en-US"/>
        </w:rPr>
        <w:t>4</w:t>
      </w:r>
      <w:r w:rsidRPr="004A761E">
        <w:t>.</w:t>
      </w:r>
      <w:r w:rsidRPr="004A761E">
        <w:rPr>
          <w:lang w:val="en-US"/>
        </w:rPr>
        <w:t>1</w:t>
      </w:r>
      <w:r w:rsidRPr="004A761E">
        <w:t xml:space="preserve">8. </w:t>
      </w:r>
      <w:r w:rsidRPr="004A761E">
        <w:rPr>
          <w:lang w:val="en-US"/>
        </w:rPr>
        <w:t>Assistance</w:t>
      </w:r>
      <w:r w:rsidRPr="004A761E">
        <w:t>.</w:t>
      </w:r>
      <w:r w:rsidRPr="004A761E">
        <w:rPr>
          <w:lang w:val="en-US"/>
        </w:rPr>
        <w:t xml:space="preserve"> </w:t>
      </w:r>
    </w:p>
    <w:p w:rsidR="00EE45FF" w:rsidRPr="004A761E" w:rsidRDefault="00EE45FF" w:rsidP="00EE45FF">
      <w:pPr>
        <w:tabs>
          <w:tab w:val="left" w:pos="709"/>
        </w:tabs>
        <w:rPr>
          <w:lang w:val="en-US"/>
        </w:rPr>
      </w:pPr>
      <w:r w:rsidRPr="004A761E">
        <w:rPr>
          <w:lang w:val="en-US"/>
        </w:rPr>
        <w:tab/>
        <w:t>5. Address</w:t>
      </w:r>
      <w:r w:rsidRPr="004A761E">
        <w:t xml:space="preserve">: </w:t>
      </w:r>
      <w:r w:rsidR="00BA5715" w:rsidRPr="004A761E">
        <w:rPr>
          <w:lang w:val="en-US"/>
        </w:rPr>
        <w:t>Montagu Pavilion, 8-10 Queensway, Gibraltar</w:t>
      </w:r>
      <w:r w:rsidRPr="004A761E">
        <w:rPr>
          <w:lang w:val="en-US"/>
        </w:rPr>
        <w:t>.</w:t>
      </w:r>
    </w:p>
    <w:p w:rsidR="00792491" w:rsidRPr="004A761E" w:rsidRDefault="00792491" w:rsidP="00792491">
      <w:pPr>
        <w:jc w:val="both"/>
        <w:rPr>
          <w:b/>
          <w:lang w:val="en-US"/>
        </w:rPr>
      </w:pPr>
    </w:p>
    <w:p w:rsidR="00792491" w:rsidRPr="004A761E" w:rsidRDefault="00792491" w:rsidP="00792491">
      <w:pPr>
        <w:jc w:val="both"/>
        <w:rPr>
          <w:b/>
        </w:rPr>
      </w:pPr>
      <w:r w:rsidRPr="004A761E">
        <w:rPr>
          <w:b/>
          <w:lang w:val="en-US"/>
        </w:rPr>
        <w:t>6</w:t>
      </w:r>
      <w:r w:rsidRPr="004A761E">
        <w:rPr>
          <w:b/>
        </w:rPr>
        <w:t>.</w:t>
      </w:r>
      <w:r w:rsidRPr="004A761E">
        <w:rPr>
          <w:b/>
        </w:rPr>
        <w:tab/>
        <w:t xml:space="preserve">1. </w:t>
      </w:r>
      <w:r w:rsidRPr="004A761E">
        <w:rPr>
          <w:b/>
          <w:snapToGrid w:val="0"/>
          <w:color w:val="000000"/>
          <w:lang w:val="en-GB" w:eastAsia="en-US"/>
        </w:rPr>
        <w:t>MILLENNIUM INSURANCE COMPANY LIMITED</w:t>
      </w:r>
    </w:p>
    <w:p w:rsidR="00792491" w:rsidRPr="004A761E" w:rsidRDefault="00792491" w:rsidP="00792491">
      <w:pPr>
        <w:jc w:val="both"/>
      </w:pPr>
      <w:r w:rsidRPr="004A761E">
        <w:tab/>
        <w:t xml:space="preserve">2. </w:t>
      </w:r>
      <w:r w:rsidRPr="004A761E">
        <w:rPr>
          <w:lang w:val="en-US"/>
        </w:rPr>
        <w:t>Freedom to provide services</w:t>
      </w:r>
      <w:r w:rsidRPr="004A761E">
        <w:t>.</w:t>
      </w:r>
    </w:p>
    <w:p w:rsidR="00792491" w:rsidRPr="004A761E" w:rsidRDefault="00792491" w:rsidP="00792491">
      <w:pPr>
        <w:jc w:val="both"/>
      </w:pPr>
      <w:r w:rsidRPr="004A761E">
        <w:tab/>
        <w:t xml:space="preserve">3. </w:t>
      </w:r>
      <w:r w:rsidRPr="004A761E">
        <w:rPr>
          <w:lang w:val="en-US"/>
        </w:rPr>
        <w:t>Non-life insurance</w:t>
      </w:r>
      <w:r w:rsidRPr="004A761E">
        <w:t xml:space="preserve">. </w:t>
      </w:r>
    </w:p>
    <w:p w:rsidR="00792491" w:rsidRPr="004A761E" w:rsidRDefault="00792491" w:rsidP="00792491">
      <w:pPr>
        <w:jc w:val="both"/>
      </w:pPr>
      <w:r w:rsidRPr="004A761E">
        <w:tab/>
        <w:t xml:space="preserve">4. </w:t>
      </w:r>
      <w:r w:rsidRPr="004A761E">
        <w:rPr>
          <w:lang w:val="en-US"/>
        </w:rPr>
        <w:t>Classes of insurance that the company wishes to carry out in Bulgaria</w:t>
      </w:r>
      <w:r w:rsidRPr="004A761E">
        <w:t>:</w:t>
      </w:r>
    </w:p>
    <w:p w:rsidR="00792491" w:rsidRPr="004A761E" w:rsidRDefault="00792491" w:rsidP="00792491">
      <w:pPr>
        <w:jc w:val="both"/>
      </w:pPr>
      <w:r w:rsidRPr="004A761E">
        <w:tab/>
      </w:r>
      <w:r w:rsidRPr="004A761E">
        <w:tab/>
        <w:t xml:space="preserve">4.1. </w:t>
      </w:r>
      <w:r w:rsidRPr="004A761E">
        <w:rPr>
          <w:lang w:val="en-US"/>
        </w:rPr>
        <w:t>Accident</w:t>
      </w:r>
      <w:r w:rsidRPr="004A761E">
        <w:t>;</w:t>
      </w:r>
    </w:p>
    <w:p w:rsidR="00792491" w:rsidRPr="004A761E" w:rsidRDefault="00792491" w:rsidP="00792491">
      <w:pPr>
        <w:jc w:val="both"/>
      </w:pPr>
      <w:r w:rsidRPr="004A761E">
        <w:tab/>
      </w:r>
      <w:r w:rsidRPr="004A761E">
        <w:tab/>
        <w:t xml:space="preserve">4.2. </w:t>
      </w:r>
      <w:r w:rsidRPr="004A761E">
        <w:rPr>
          <w:lang w:val="en-US"/>
        </w:rPr>
        <w:t>Sickness</w:t>
      </w:r>
      <w:r w:rsidRPr="004A761E">
        <w:t>;</w:t>
      </w:r>
    </w:p>
    <w:p w:rsidR="00792491" w:rsidRPr="004A761E" w:rsidRDefault="00792491" w:rsidP="00792491">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792491" w:rsidRPr="004A761E" w:rsidRDefault="00792491" w:rsidP="0079249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792491" w:rsidRPr="004A761E" w:rsidRDefault="00792491" w:rsidP="00792491">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792491" w:rsidRPr="004A761E" w:rsidRDefault="00792491" w:rsidP="00792491">
      <w:pPr>
        <w:jc w:val="both"/>
        <w:rPr>
          <w:lang w:val="en-US"/>
        </w:rPr>
      </w:pPr>
      <w:r w:rsidRPr="004A761E">
        <w:tab/>
      </w:r>
      <w:r w:rsidRPr="004A761E">
        <w:tab/>
        <w:t>4.</w:t>
      </w:r>
      <w:r w:rsidRPr="004A761E">
        <w:rPr>
          <w:lang w:val="en-US"/>
        </w:rPr>
        <w:t>13</w:t>
      </w:r>
      <w:r w:rsidRPr="004A761E">
        <w:t xml:space="preserve">. </w:t>
      </w:r>
      <w:r w:rsidRPr="004A761E">
        <w:rPr>
          <w:lang w:val="en-US"/>
        </w:rPr>
        <w:t>General liability</w:t>
      </w:r>
      <w:r w:rsidRPr="004A761E">
        <w:t>;</w:t>
      </w:r>
    </w:p>
    <w:p w:rsidR="00792491" w:rsidRPr="004A761E" w:rsidRDefault="00792491" w:rsidP="00792491">
      <w:pPr>
        <w:jc w:val="both"/>
        <w:rPr>
          <w:lang w:val="en-US"/>
        </w:rPr>
      </w:pPr>
      <w:r w:rsidRPr="004A761E">
        <w:rPr>
          <w:lang w:val="en-US"/>
        </w:rPr>
        <w:tab/>
      </w:r>
      <w:r w:rsidRPr="004A761E">
        <w:rPr>
          <w:lang w:val="en-US"/>
        </w:rPr>
        <w:tab/>
        <w:t>4.14. Credit;</w:t>
      </w:r>
    </w:p>
    <w:p w:rsidR="00792491" w:rsidRPr="004A761E" w:rsidRDefault="00792491" w:rsidP="00792491">
      <w:pPr>
        <w:jc w:val="both"/>
        <w:rPr>
          <w:lang w:val="en-US"/>
        </w:rPr>
      </w:pPr>
      <w:r w:rsidRPr="004A761E">
        <w:rPr>
          <w:lang w:val="en-US"/>
        </w:rPr>
        <w:tab/>
      </w:r>
      <w:r w:rsidRPr="004A761E">
        <w:rPr>
          <w:lang w:val="en-US"/>
        </w:rPr>
        <w:tab/>
        <w:t>4.15. Suretyship;</w:t>
      </w:r>
    </w:p>
    <w:p w:rsidR="00792491" w:rsidRPr="004A761E" w:rsidRDefault="00792491" w:rsidP="00792491">
      <w:pPr>
        <w:jc w:val="both"/>
        <w:rPr>
          <w:lang w:val="en-US"/>
        </w:rPr>
      </w:pPr>
      <w:r w:rsidRPr="004A761E">
        <w:tab/>
      </w:r>
      <w:r w:rsidRPr="004A761E">
        <w:tab/>
        <w:t>4.</w:t>
      </w:r>
      <w:r w:rsidRPr="004A761E">
        <w:rPr>
          <w:lang w:val="en-US"/>
        </w:rPr>
        <w:t>16</w:t>
      </w:r>
      <w:r w:rsidRPr="004A761E">
        <w:t xml:space="preserve">. </w:t>
      </w:r>
      <w:r w:rsidRPr="004A761E">
        <w:rPr>
          <w:lang w:val="en-US"/>
        </w:rPr>
        <w:t>Miscellaneous financial loss;</w:t>
      </w:r>
    </w:p>
    <w:p w:rsidR="00792491" w:rsidRPr="004A761E" w:rsidRDefault="00792491" w:rsidP="00792491">
      <w:pPr>
        <w:jc w:val="both"/>
        <w:rPr>
          <w:lang w:val="en-US"/>
        </w:rPr>
      </w:pPr>
      <w:r w:rsidRPr="004A761E">
        <w:tab/>
      </w:r>
      <w:r w:rsidRPr="004A761E">
        <w:tab/>
        <w:t>4.</w:t>
      </w:r>
      <w:r w:rsidRPr="004A761E">
        <w:rPr>
          <w:lang w:val="en-US"/>
        </w:rPr>
        <w:t>17</w:t>
      </w:r>
      <w:r w:rsidRPr="004A761E">
        <w:t xml:space="preserve">. </w:t>
      </w:r>
      <w:r w:rsidRPr="004A761E">
        <w:rPr>
          <w:lang w:val="en-US"/>
        </w:rPr>
        <w:t>Legal Expenses</w:t>
      </w:r>
      <w:r w:rsidRPr="004A761E">
        <w:t>.</w:t>
      </w:r>
      <w:r w:rsidRPr="004A761E">
        <w:rPr>
          <w:lang w:val="en-US"/>
        </w:rPr>
        <w:t xml:space="preserve"> </w:t>
      </w:r>
    </w:p>
    <w:p w:rsidR="00792491" w:rsidRPr="004A761E" w:rsidRDefault="00792491" w:rsidP="00792491">
      <w:pPr>
        <w:ind w:firstLine="708"/>
        <w:rPr>
          <w:snapToGrid w:val="0"/>
          <w:color w:val="000000"/>
          <w:lang w:val="en-GB" w:eastAsia="en-US"/>
        </w:rPr>
      </w:pPr>
      <w:r w:rsidRPr="004A761E">
        <w:t xml:space="preserve">5. </w:t>
      </w:r>
      <w:r w:rsidRPr="004A761E">
        <w:rPr>
          <w:lang w:val="en-US"/>
        </w:rPr>
        <w:t>Address</w:t>
      </w:r>
      <w:r w:rsidRPr="004A761E">
        <w:t xml:space="preserve">: </w:t>
      </w:r>
      <w:r w:rsidRPr="004A761E">
        <w:rPr>
          <w:snapToGrid w:val="0"/>
          <w:color w:val="000000"/>
          <w:lang w:val="en-GB" w:eastAsia="en-US"/>
        </w:rPr>
        <w:t>PO Box 1314</w:t>
      </w:r>
      <w:r w:rsidRPr="004A761E">
        <w:rPr>
          <w:snapToGrid w:val="0"/>
          <w:color w:val="000000"/>
          <w:lang w:eastAsia="en-US"/>
        </w:rPr>
        <w:t xml:space="preserve">, </w:t>
      </w:r>
      <w:r w:rsidRPr="004A761E">
        <w:rPr>
          <w:snapToGrid w:val="0"/>
          <w:color w:val="000000"/>
          <w:lang w:val="en-GB" w:eastAsia="en-US"/>
        </w:rPr>
        <w:t>13 Ragged Staff Wharf</w:t>
      </w:r>
      <w:r w:rsidRPr="004A761E">
        <w:rPr>
          <w:snapToGrid w:val="0"/>
          <w:color w:val="000000"/>
          <w:lang w:eastAsia="en-US"/>
        </w:rPr>
        <w:t xml:space="preserve">, </w:t>
      </w:r>
      <w:r w:rsidRPr="004A761E">
        <w:rPr>
          <w:snapToGrid w:val="0"/>
          <w:color w:val="000000"/>
          <w:lang w:val="en-GB" w:eastAsia="en-US"/>
        </w:rPr>
        <w:t>Queensway</w:t>
      </w:r>
      <w:r w:rsidRPr="004A761E">
        <w:rPr>
          <w:snapToGrid w:val="0"/>
          <w:color w:val="000000"/>
          <w:lang w:eastAsia="en-US"/>
        </w:rPr>
        <w:t xml:space="preserve"> </w:t>
      </w:r>
      <w:r w:rsidRPr="004A761E">
        <w:rPr>
          <w:snapToGrid w:val="0"/>
          <w:color w:val="000000"/>
          <w:lang w:val="en-GB" w:eastAsia="en-US"/>
        </w:rPr>
        <w:t>Gibraltar</w:t>
      </w:r>
    </w:p>
    <w:p w:rsidR="00FD0986" w:rsidRPr="004A761E" w:rsidRDefault="00FD0986" w:rsidP="00FD0986">
      <w:pPr>
        <w:rPr>
          <w:snapToGrid w:val="0"/>
          <w:color w:val="000000"/>
          <w:lang w:val="en-GB" w:eastAsia="en-US"/>
        </w:rPr>
      </w:pPr>
    </w:p>
    <w:p w:rsidR="00FD0986" w:rsidRPr="004A761E" w:rsidRDefault="00FD0986" w:rsidP="00FD0986">
      <w:pPr>
        <w:rPr>
          <w:b/>
          <w:snapToGrid w:val="0"/>
          <w:color w:val="000000"/>
          <w:lang w:val="en-US" w:eastAsia="en-US"/>
        </w:rPr>
      </w:pPr>
      <w:r w:rsidRPr="004A761E">
        <w:rPr>
          <w:b/>
          <w:snapToGrid w:val="0"/>
          <w:color w:val="000000"/>
          <w:lang w:val="en-GB" w:eastAsia="en-US"/>
        </w:rPr>
        <w:t>7.</w:t>
      </w:r>
      <w:r w:rsidRPr="004A761E">
        <w:rPr>
          <w:b/>
          <w:snapToGrid w:val="0"/>
          <w:color w:val="000000"/>
          <w:lang w:val="en-GB" w:eastAsia="en-US"/>
        </w:rPr>
        <w:tab/>
      </w:r>
      <w:r w:rsidRPr="004A761E">
        <w:rPr>
          <w:b/>
          <w:snapToGrid w:val="0"/>
          <w:color w:val="000000"/>
          <w:lang w:eastAsia="en-US"/>
        </w:rPr>
        <w:t xml:space="preserve">1. </w:t>
      </w:r>
      <w:r w:rsidRPr="004A761E">
        <w:rPr>
          <w:b/>
          <w:snapToGrid w:val="0"/>
          <w:color w:val="000000"/>
          <w:lang w:val="en-US" w:eastAsia="en-US"/>
        </w:rPr>
        <w:t>LAMP</w:t>
      </w:r>
      <w:r w:rsidRPr="004A761E">
        <w:rPr>
          <w:b/>
          <w:snapToGrid w:val="0"/>
          <w:color w:val="000000"/>
          <w:lang w:val="en-GB" w:eastAsia="en-US"/>
        </w:rPr>
        <w:t xml:space="preserve"> </w:t>
      </w:r>
      <w:r w:rsidRPr="004A761E">
        <w:rPr>
          <w:b/>
          <w:snapToGrid w:val="0"/>
          <w:color w:val="000000"/>
          <w:lang w:val="en-US" w:eastAsia="en-US"/>
        </w:rPr>
        <w:t>INSURANCE</w:t>
      </w:r>
      <w:r w:rsidRPr="004A761E">
        <w:rPr>
          <w:b/>
          <w:snapToGrid w:val="0"/>
          <w:color w:val="000000"/>
          <w:lang w:val="en-GB" w:eastAsia="en-US"/>
        </w:rPr>
        <w:t xml:space="preserve"> </w:t>
      </w:r>
      <w:r w:rsidRPr="004A761E">
        <w:rPr>
          <w:b/>
          <w:snapToGrid w:val="0"/>
          <w:color w:val="000000"/>
          <w:lang w:val="en-US" w:eastAsia="en-US"/>
        </w:rPr>
        <w:t>COMPANY</w:t>
      </w:r>
      <w:r w:rsidRPr="004A761E">
        <w:rPr>
          <w:b/>
          <w:snapToGrid w:val="0"/>
          <w:color w:val="000000"/>
          <w:lang w:val="en-GB" w:eastAsia="en-US"/>
        </w:rPr>
        <w:t xml:space="preserve"> </w:t>
      </w:r>
      <w:r w:rsidRPr="004A761E">
        <w:rPr>
          <w:b/>
          <w:snapToGrid w:val="0"/>
          <w:color w:val="000000"/>
          <w:lang w:val="en-US" w:eastAsia="en-US"/>
        </w:rPr>
        <w:t>LIMITED</w:t>
      </w:r>
    </w:p>
    <w:p w:rsidR="003F325D" w:rsidRPr="004A761E" w:rsidRDefault="003F325D" w:rsidP="00265D33">
      <w:pPr>
        <w:ind w:firstLine="708"/>
        <w:jc w:val="both"/>
        <w:rPr>
          <w:b/>
          <w:snapToGrid w:val="0"/>
          <w:color w:val="000000"/>
          <w:lang w:val="en-US" w:eastAsia="en-US"/>
        </w:rPr>
      </w:pPr>
      <w:r w:rsidRPr="004A761E">
        <w:rPr>
          <w:b/>
          <w:snapToGrid w:val="0"/>
          <w:color w:val="000000"/>
          <w:lang w:val="en-US" w:eastAsia="en-US"/>
        </w:rPr>
        <w:t>With a letter, dated 1</w:t>
      </w:r>
      <w:r w:rsidR="000B73BA" w:rsidRPr="004A761E">
        <w:rPr>
          <w:b/>
          <w:snapToGrid w:val="0"/>
          <w:color w:val="000000"/>
          <w:lang w:val="en-US" w:eastAsia="en-US"/>
        </w:rPr>
        <w:t>7</w:t>
      </w:r>
      <w:r w:rsidRPr="004A761E">
        <w:rPr>
          <w:b/>
          <w:snapToGrid w:val="0"/>
          <w:color w:val="000000"/>
          <w:lang w:val="en-US" w:eastAsia="en-US"/>
        </w:rPr>
        <w:t xml:space="preserve"> </w:t>
      </w:r>
      <w:r w:rsidR="000B73BA" w:rsidRPr="004A761E">
        <w:rPr>
          <w:b/>
          <w:snapToGrid w:val="0"/>
          <w:color w:val="000000"/>
          <w:lang w:val="en-US" w:eastAsia="en-US"/>
        </w:rPr>
        <w:t>May</w:t>
      </w:r>
      <w:r w:rsidRPr="004A761E">
        <w:rPr>
          <w:b/>
          <w:snapToGrid w:val="0"/>
          <w:color w:val="000000"/>
          <w:lang w:val="en-US" w:eastAsia="en-US"/>
        </w:rPr>
        <w:t xml:space="preserve"> 2019, the competent authority of Gibraltar informed that the insurer</w:t>
      </w:r>
      <w:r w:rsidR="001D0B78" w:rsidRPr="004A761E">
        <w:rPr>
          <w:b/>
          <w:snapToGrid w:val="0"/>
          <w:color w:val="000000"/>
          <w:lang w:val="en-US" w:eastAsia="en-US"/>
        </w:rPr>
        <w:t xml:space="preserve"> filed </w:t>
      </w:r>
      <w:r w:rsidR="00141E0D" w:rsidRPr="004A761E">
        <w:rPr>
          <w:b/>
          <w:snapToGrid w:val="0"/>
          <w:color w:val="000000"/>
          <w:lang w:val="en-US" w:eastAsia="en-US"/>
        </w:rPr>
        <w:t xml:space="preserve">an application </w:t>
      </w:r>
      <w:r w:rsidR="001D0B78" w:rsidRPr="004A761E">
        <w:rPr>
          <w:b/>
          <w:snapToGrid w:val="0"/>
          <w:color w:val="000000"/>
          <w:lang w:val="en-US" w:eastAsia="en-US"/>
        </w:rPr>
        <w:t>for liquidation</w:t>
      </w:r>
      <w:r w:rsidR="00357932" w:rsidRPr="004A761E">
        <w:rPr>
          <w:b/>
          <w:snapToGrid w:val="0"/>
          <w:color w:val="000000"/>
          <w:lang w:eastAsia="en-US"/>
        </w:rPr>
        <w:t xml:space="preserve"> due to insolvency</w:t>
      </w:r>
      <w:r w:rsidR="00544D8E" w:rsidRPr="004A761E">
        <w:rPr>
          <w:b/>
          <w:snapToGrid w:val="0"/>
          <w:color w:val="000000"/>
          <w:lang w:val="en-US" w:eastAsia="en-US"/>
        </w:rPr>
        <w:t>.</w:t>
      </w:r>
      <w:r w:rsidR="00C45278" w:rsidRPr="004A761E">
        <w:rPr>
          <w:b/>
          <w:snapToGrid w:val="0"/>
          <w:color w:val="000000"/>
          <w:lang w:val="en-US" w:eastAsia="en-US"/>
        </w:rPr>
        <w:t xml:space="preserve"> The application will be heard by the </w:t>
      </w:r>
      <w:r w:rsidR="00F64564" w:rsidRPr="004A761E">
        <w:rPr>
          <w:b/>
          <w:snapToGrid w:val="0"/>
          <w:color w:val="000000"/>
          <w:lang w:val="en-US" w:eastAsia="en-US"/>
        </w:rPr>
        <w:t>C</w:t>
      </w:r>
      <w:r w:rsidR="00C45278" w:rsidRPr="004A761E">
        <w:rPr>
          <w:b/>
          <w:snapToGrid w:val="0"/>
          <w:color w:val="000000"/>
          <w:lang w:val="en-US" w:eastAsia="en-US"/>
        </w:rPr>
        <w:t>ourt on 31 May 2019.</w:t>
      </w:r>
      <w:r w:rsidR="001D0B78" w:rsidRPr="004A761E">
        <w:rPr>
          <w:b/>
          <w:snapToGrid w:val="0"/>
          <w:color w:val="000000"/>
          <w:lang w:val="en-US" w:eastAsia="en-US"/>
        </w:rPr>
        <w:t xml:space="preserve"> </w:t>
      </w:r>
    </w:p>
    <w:p w:rsidR="00042BC6" w:rsidRPr="004A761E" w:rsidRDefault="00042BC6" w:rsidP="00265D33">
      <w:pPr>
        <w:ind w:firstLine="708"/>
        <w:jc w:val="both"/>
        <w:rPr>
          <w:b/>
          <w:snapToGrid w:val="0"/>
          <w:color w:val="000000"/>
          <w:lang w:val="en-GB" w:eastAsia="en-US"/>
        </w:rPr>
      </w:pPr>
      <w:r w:rsidRPr="004A761E">
        <w:rPr>
          <w:b/>
          <w:snapToGrid w:val="0"/>
          <w:color w:val="000000"/>
          <w:lang w:val="en-GB" w:eastAsia="en-US"/>
        </w:rPr>
        <w:t>With a letter, dated 11 Juni 2019, the competent authority of Gibraltar informed that the insurer is placed into liq</w:t>
      </w:r>
      <w:r w:rsidR="000C71B4">
        <w:rPr>
          <w:b/>
          <w:snapToGrid w:val="0"/>
          <w:color w:val="000000"/>
          <w:lang w:val="en-GB" w:eastAsia="en-US"/>
        </w:rPr>
        <w:t>uidation with effect from 31 May</w:t>
      </w:r>
      <w:r w:rsidRPr="004A761E">
        <w:rPr>
          <w:b/>
          <w:snapToGrid w:val="0"/>
          <w:color w:val="000000"/>
          <w:lang w:val="en-GB" w:eastAsia="en-US"/>
        </w:rPr>
        <w:t xml:space="preserve"> 2019. </w:t>
      </w:r>
    </w:p>
    <w:p w:rsidR="00FD0986" w:rsidRPr="004A761E" w:rsidRDefault="00FD0986" w:rsidP="00FD0986">
      <w:pPr>
        <w:jc w:val="both"/>
      </w:pPr>
      <w:r w:rsidRPr="004A761E">
        <w:tab/>
        <w:t xml:space="preserve">2. </w:t>
      </w:r>
      <w:r w:rsidRPr="004A761E">
        <w:rPr>
          <w:lang w:val="en-US"/>
        </w:rPr>
        <w:t>Freedom to provide services</w:t>
      </w:r>
      <w:r w:rsidRPr="004A761E">
        <w:t>.</w:t>
      </w:r>
    </w:p>
    <w:p w:rsidR="00FD0986" w:rsidRPr="004A761E" w:rsidRDefault="00FD0986" w:rsidP="00FD0986">
      <w:pPr>
        <w:jc w:val="both"/>
      </w:pPr>
      <w:r w:rsidRPr="004A761E">
        <w:tab/>
        <w:t xml:space="preserve">3. </w:t>
      </w:r>
      <w:r w:rsidRPr="004A761E">
        <w:rPr>
          <w:lang w:val="en-US"/>
        </w:rPr>
        <w:t>Non-life insurance</w:t>
      </w:r>
      <w:r w:rsidRPr="004A761E">
        <w:t xml:space="preserve">. </w:t>
      </w:r>
    </w:p>
    <w:p w:rsidR="00FD0986" w:rsidRPr="004A761E" w:rsidRDefault="00FD0986" w:rsidP="00FD0986">
      <w:pPr>
        <w:jc w:val="both"/>
      </w:pPr>
      <w:r w:rsidRPr="004A761E">
        <w:tab/>
        <w:t xml:space="preserve">4. </w:t>
      </w:r>
      <w:r w:rsidRPr="004A761E">
        <w:rPr>
          <w:lang w:val="en-US"/>
        </w:rPr>
        <w:t>Classes of insurance that the company wishes to carry out in Bulgaria</w:t>
      </w:r>
      <w:r w:rsidRPr="004A761E">
        <w:t>:</w:t>
      </w:r>
    </w:p>
    <w:p w:rsidR="00FD0986" w:rsidRPr="004A761E" w:rsidRDefault="00FD0986" w:rsidP="00FD0986">
      <w:pPr>
        <w:jc w:val="both"/>
      </w:pPr>
      <w:r w:rsidRPr="004A761E">
        <w:tab/>
      </w:r>
      <w:r w:rsidRPr="004A761E">
        <w:tab/>
        <w:t xml:space="preserve">4.1. </w:t>
      </w:r>
      <w:r w:rsidRPr="004A761E">
        <w:rPr>
          <w:lang w:val="en-US"/>
        </w:rPr>
        <w:t>Accident</w:t>
      </w:r>
      <w:r w:rsidRPr="004A761E">
        <w:t>;</w:t>
      </w:r>
    </w:p>
    <w:p w:rsidR="00FD0986" w:rsidRPr="004A761E" w:rsidRDefault="00FD0986" w:rsidP="00FD0986">
      <w:pPr>
        <w:jc w:val="both"/>
      </w:pPr>
      <w:r w:rsidRPr="004A761E">
        <w:tab/>
      </w:r>
      <w:r w:rsidRPr="004A761E">
        <w:tab/>
        <w:t xml:space="preserve">4.2. </w:t>
      </w:r>
      <w:r w:rsidRPr="004A761E">
        <w:rPr>
          <w:lang w:val="en-US"/>
        </w:rPr>
        <w:t>Sickness</w:t>
      </w:r>
      <w:r w:rsidRPr="004A761E">
        <w:t>;</w:t>
      </w:r>
    </w:p>
    <w:p w:rsidR="00FD0986" w:rsidRPr="004A761E" w:rsidRDefault="00FD0986" w:rsidP="00FD0986">
      <w:pPr>
        <w:ind w:firstLine="708"/>
        <w:rPr>
          <w:snapToGrid w:val="0"/>
          <w:color w:val="000000"/>
          <w:lang w:val="en-GB" w:eastAsia="en-US"/>
        </w:rPr>
      </w:pPr>
      <w:r w:rsidRPr="004A761E">
        <w:t>5. А</w:t>
      </w:r>
      <w:r w:rsidR="000246A9" w:rsidRPr="004A761E">
        <w:rPr>
          <w:lang w:val="en-US"/>
        </w:rPr>
        <w:t>ddress</w:t>
      </w:r>
      <w:r w:rsidRPr="004A761E">
        <w:t xml:space="preserve">: </w:t>
      </w:r>
      <w:r w:rsidR="00DC55B2" w:rsidRPr="004A761E">
        <w:rPr>
          <w:lang w:val="en-US"/>
        </w:rPr>
        <w:t>First Foor, Grand Ocean Plaza, Ocean Village</w:t>
      </w:r>
      <w:r w:rsidR="00DC55B2" w:rsidRPr="004A761E">
        <w:t>,</w:t>
      </w:r>
      <w:r w:rsidR="00DC55B2" w:rsidRPr="004A761E">
        <w:rPr>
          <w:snapToGrid w:val="0"/>
          <w:color w:val="000000"/>
          <w:lang w:eastAsia="en-US"/>
        </w:rPr>
        <w:t xml:space="preserve"> </w:t>
      </w:r>
      <w:r w:rsidR="00DC55B2" w:rsidRPr="004A761E">
        <w:rPr>
          <w:snapToGrid w:val="0"/>
          <w:color w:val="000000"/>
          <w:lang w:val="en-GB" w:eastAsia="en-US"/>
        </w:rPr>
        <w:t>Gibraltar.</w:t>
      </w:r>
    </w:p>
    <w:p w:rsidR="000246A9" w:rsidRPr="004A761E" w:rsidRDefault="000246A9" w:rsidP="00FD0986">
      <w:pPr>
        <w:ind w:firstLine="708"/>
        <w:rPr>
          <w:snapToGrid w:val="0"/>
          <w:color w:val="000000"/>
          <w:lang w:val="en-GB" w:eastAsia="en-US"/>
        </w:rPr>
      </w:pPr>
    </w:p>
    <w:p w:rsidR="000246A9" w:rsidRPr="004A761E" w:rsidRDefault="000246A9" w:rsidP="003F325D">
      <w:pPr>
        <w:jc w:val="both"/>
        <w:rPr>
          <w:b/>
          <w:snapToGrid w:val="0"/>
          <w:color w:val="000000"/>
          <w:lang w:val="en-US" w:eastAsia="en-US"/>
        </w:rPr>
      </w:pPr>
      <w:r w:rsidRPr="004A761E">
        <w:rPr>
          <w:b/>
          <w:snapToGrid w:val="0"/>
          <w:color w:val="000000"/>
          <w:lang w:val="en-US" w:eastAsia="en-US"/>
        </w:rPr>
        <w:t>8</w:t>
      </w:r>
      <w:r w:rsidRPr="004A761E">
        <w:rPr>
          <w:b/>
          <w:snapToGrid w:val="0"/>
          <w:color w:val="000000"/>
          <w:lang w:val="en-GB" w:eastAsia="en-US"/>
        </w:rPr>
        <w:t>.</w:t>
      </w:r>
      <w:r w:rsidRPr="004A761E">
        <w:rPr>
          <w:b/>
          <w:snapToGrid w:val="0"/>
          <w:color w:val="000000"/>
          <w:lang w:val="en-GB" w:eastAsia="en-US"/>
        </w:rPr>
        <w:tab/>
      </w:r>
      <w:r w:rsidRPr="004A761E">
        <w:rPr>
          <w:b/>
          <w:snapToGrid w:val="0"/>
          <w:color w:val="000000"/>
          <w:lang w:eastAsia="en-US"/>
        </w:rPr>
        <w:t xml:space="preserve">1. </w:t>
      </w:r>
      <w:r w:rsidRPr="004A761E">
        <w:rPr>
          <w:b/>
          <w:snapToGrid w:val="0"/>
          <w:color w:val="000000"/>
          <w:lang w:val="en-US" w:eastAsia="en-US"/>
        </w:rPr>
        <w:t>ZENITH INSURANCE PLC</w:t>
      </w:r>
    </w:p>
    <w:p w:rsidR="00E620B5" w:rsidRPr="004A761E" w:rsidRDefault="00E620B5" w:rsidP="003F325D">
      <w:pPr>
        <w:jc w:val="both"/>
        <w:rPr>
          <w:b/>
          <w:snapToGrid w:val="0"/>
          <w:color w:val="000000"/>
          <w:lang w:val="en-GB" w:eastAsia="en-US"/>
        </w:rPr>
      </w:pPr>
      <w:r w:rsidRPr="004A761E">
        <w:rPr>
          <w:b/>
          <w:snapToGrid w:val="0"/>
          <w:color w:val="000000"/>
          <w:lang w:val="en-US" w:eastAsia="en-US"/>
        </w:rPr>
        <w:tab/>
        <w:t>With a letter, dated 12 February 2019, the competent authority of Gibraltar informed that the insurer ceased to carry out passported business in Bulgaria.</w:t>
      </w:r>
    </w:p>
    <w:p w:rsidR="000246A9" w:rsidRPr="004A761E" w:rsidRDefault="000246A9" w:rsidP="000246A9">
      <w:pPr>
        <w:jc w:val="both"/>
      </w:pPr>
      <w:r w:rsidRPr="004A761E">
        <w:tab/>
        <w:t xml:space="preserve">2. </w:t>
      </w:r>
      <w:r w:rsidRPr="004A761E">
        <w:rPr>
          <w:lang w:val="en-US"/>
        </w:rPr>
        <w:t>Freedom to provide services</w:t>
      </w:r>
      <w:r w:rsidRPr="004A761E">
        <w:t>.</w:t>
      </w:r>
    </w:p>
    <w:p w:rsidR="000246A9" w:rsidRPr="004A761E" w:rsidRDefault="000246A9" w:rsidP="000246A9">
      <w:pPr>
        <w:jc w:val="both"/>
      </w:pPr>
      <w:r w:rsidRPr="004A761E">
        <w:tab/>
        <w:t xml:space="preserve">3. </w:t>
      </w:r>
      <w:r w:rsidRPr="004A761E">
        <w:rPr>
          <w:lang w:val="en-US"/>
        </w:rPr>
        <w:t>Non-life insurance</w:t>
      </w:r>
      <w:r w:rsidRPr="004A761E">
        <w:t xml:space="preserve">. </w:t>
      </w:r>
    </w:p>
    <w:p w:rsidR="000246A9" w:rsidRPr="004A761E" w:rsidRDefault="000246A9" w:rsidP="000246A9">
      <w:pPr>
        <w:jc w:val="both"/>
      </w:pPr>
      <w:r w:rsidRPr="004A761E">
        <w:tab/>
        <w:t xml:space="preserve">4. </w:t>
      </w:r>
      <w:r w:rsidRPr="004A761E">
        <w:rPr>
          <w:lang w:val="en-US"/>
        </w:rPr>
        <w:t>Classes of insurance that the company wishes to carry out in Bulgaria</w:t>
      </w:r>
      <w:r w:rsidRPr="004A761E">
        <w:t>:</w:t>
      </w:r>
    </w:p>
    <w:p w:rsidR="000246A9" w:rsidRPr="004A761E" w:rsidRDefault="000246A9" w:rsidP="000246A9">
      <w:pPr>
        <w:jc w:val="both"/>
        <w:rPr>
          <w:lang w:val="en-US"/>
        </w:rPr>
      </w:pPr>
      <w:r w:rsidRPr="004A761E">
        <w:tab/>
      </w:r>
      <w:r w:rsidRPr="004A761E">
        <w:tab/>
        <w:t>4.</w:t>
      </w:r>
      <w:r w:rsidRPr="004A761E">
        <w:rPr>
          <w:lang w:val="en-US"/>
        </w:rPr>
        <w:t>16</w:t>
      </w:r>
      <w:r w:rsidRPr="004A761E">
        <w:t xml:space="preserve">. </w:t>
      </w:r>
      <w:r w:rsidRPr="004A761E">
        <w:rPr>
          <w:lang w:val="en-US"/>
        </w:rPr>
        <w:t>Miscellaneous financial loss</w:t>
      </w:r>
      <w:r w:rsidR="0007536B" w:rsidRPr="004A761E">
        <w:rPr>
          <w:lang w:val="en-US"/>
        </w:rPr>
        <w:t>.</w:t>
      </w:r>
    </w:p>
    <w:p w:rsidR="000246A9" w:rsidRPr="004A761E" w:rsidRDefault="000246A9" w:rsidP="000246A9">
      <w:pPr>
        <w:ind w:firstLine="708"/>
        <w:rPr>
          <w:snapToGrid w:val="0"/>
          <w:color w:val="000000"/>
          <w:lang w:eastAsia="en-US"/>
        </w:rPr>
      </w:pPr>
      <w:r w:rsidRPr="004A761E">
        <w:t>5. А</w:t>
      </w:r>
      <w:r w:rsidRPr="004A761E">
        <w:rPr>
          <w:lang w:val="en-US"/>
        </w:rPr>
        <w:t>ddress</w:t>
      </w:r>
      <w:r w:rsidRPr="004A761E">
        <w:t xml:space="preserve">: </w:t>
      </w:r>
      <w:r w:rsidRPr="004A761E">
        <w:rPr>
          <w:lang w:val="en-US"/>
        </w:rPr>
        <w:t>846-848, Europort,</w:t>
      </w:r>
      <w:r w:rsidRPr="004A761E">
        <w:rPr>
          <w:snapToGrid w:val="0"/>
          <w:color w:val="000000"/>
          <w:lang w:val="en-US" w:eastAsia="en-US"/>
        </w:rPr>
        <w:t xml:space="preserve"> </w:t>
      </w:r>
      <w:r w:rsidRPr="004A761E">
        <w:rPr>
          <w:snapToGrid w:val="0"/>
          <w:color w:val="000000"/>
          <w:lang w:val="en-GB" w:eastAsia="en-US"/>
        </w:rPr>
        <w:t>Gibraltar</w:t>
      </w:r>
      <w:r w:rsidR="0007536B" w:rsidRPr="004A761E">
        <w:rPr>
          <w:snapToGrid w:val="0"/>
          <w:color w:val="000000"/>
          <w:lang w:val="en-GB" w:eastAsia="en-US"/>
        </w:rPr>
        <w:t>.</w:t>
      </w:r>
    </w:p>
    <w:p w:rsidR="000246A9" w:rsidRPr="004A761E" w:rsidRDefault="000246A9" w:rsidP="00FD0986">
      <w:pPr>
        <w:ind w:firstLine="708"/>
        <w:rPr>
          <w:snapToGrid w:val="0"/>
          <w:color w:val="000000"/>
          <w:lang w:eastAsia="en-US"/>
        </w:rPr>
      </w:pPr>
    </w:p>
    <w:p w:rsidR="000A5E97" w:rsidRPr="004A761E" w:rsidRDefault="000A5E97" w:rsidP="000A5E97">
      <w:pPr>
        <w:rPr>
          <w:b/>
          <w:snapToGrid w:val="0"/>
          <w:color w:val="000000"/>
          <w:lang w:val="en-US" w:eastAsia="en-US"/>
        </w:rPr>
      </w:pPr>
      <w:r w:rsidRPr="004A761E">
        <w:rPr>
          <w:b/>
          <w:snapToGrid w:val="0"/>
          <w:color w:val="000000"/>
          <w:lang w:val="en-US" w:eastAsia="en-US"/>
        </w:rPr>
        <w:t>9</w:t>
      </w:r>
      <w:r w:rsidRPr="004A761E">
        <w:rPr>
          <w:b/>
          <w:snapToGrid w:val="0"/>
          <w:color w:val="000000"/>
          <w:lang w:val="en-GB" w:eastAsia="en-US"/>
        </w:rPr>
        <w:t>.</w:t>
      </w:r>
      <w:r w:rsidRPr="004A761E">
        <w:rPr>
          <w:b/>
          <w:snapToGrid w:val="0"/>
          <w:color w:val="000000"/>
          <w:lang w:val="en-GB" w:eastAsia="en-US"/>
        </w:rPr>
        <w:tab/>
      </w:r>
      <w:r w:rsidRPr="004A761E">
        <w:rPr>
          <w:b/>
          <w:snapToGrid w:val="0"/>
          <w:color w:val="000000"/>
          <w:lang w:eastAsia="en-US"/>
        </w:rPr>
        <w:t xml:space="preserve">1. </w:t>
      </w:r>
      <w:r w:rsidRPr="004A761E">
        <w:rPr>
          <w:b/>
          <w:snapToGrid w:val="0"/>
          <w:color w:val="000000"/>
          <w:lang w:val="en-US" w:eastAsia="en-US"/>
        </w:rPr>
        <w:t xml:space="preserve">White Rock Insurance (Gibraltar) PCC Limited </w:t>
      </w:r>
    </w:p>
    <w:p w:rsidR="008A27AE" w:rsidRPr="004A761E" w:rsidRDefault="008A27AE" w:rsidP="008A27AE">
      <w:pPr>
        <w:ind w:firstLine="708"/>
        <w:jc w:val="both"/>
        <w:rPr>
          <w:b/>
          <w:snapToGrid w:val="0"/>
          <w:color w:val="000000"/>
          <w:lang w:eastAsia="en-US"/>
        </w:rPr>
      </w:pPr>
      <w:r w:rsidRPr="004A761E">
        <w:rPr>
          <w:b/>
          <w:snapToGrid w:val="0"/>
          <w:color w:val="000000"/>
          <w:lang w:val="en-US" w:eastAsia="en-US"/>
        </w:rPr>
        <w:t>With a letter, dated December 14</w:t>
      </w:r>
      <w:r w:rsidRPr="004A761E">
        <w:rPr>
          <w:b/>
          <w:snapToGrid w:val="0"/>
          <w:color w:val="000000"/>
          <w:vertAlign w:val="superscript"/>
          <w:lang w:val="en-US" w:eastAsia="en-US"/>
        </w:rPr>
        <w:t>th</w:t>
      </w:r>
      <w:r w:rsidRPr="004A761E">
        <w:rPr>
          <w:b/>
          <w:snapToGrid w:val="0"/>
          <w:color w:val="000000"/>
          <w:lang w:val="en-US" w:eastAsia="en-US"/>
        </w:rPr>
        <w:t xml:space="preserve">, 2020 the competent authority of Gibraltar informed about the portfolio transfer of White Rock Insurance (Gibraltar) PCC Limited to White Rock Insurance (Europe) PCC Limited. </w:t>
      </w:r>
    </w:p>
    <w:p w:rsidR="000A5E97" w:rsidRPr="004A761E" w:rsidRDefault="000A5E97" w:rsidP="000A5E97">
      <w:pPr>
        <w:jc w:val="both"/>
      </w:pPr>
      <w:r w:rsidRPr="004A761E">
        <w:tab/>
        <w:t xml:space="preserve">2. </w:t>
      </w:r>
      <w:r w:rsidRPr="004A761E">
        <w:rPr>
          <w:lang w:val="en-US"/>
        </w:rPr>
        <w:t>Freedom to provide services</w:t>
      </w:r>
      <w:r w:rsidRPr="004A761E">
        <w:t>.</w:t>
      </w:r>
    </w:p>
    <w:p w:rsidR="000A5E97" w:rsidRPr="004A761E" w:rsidRDefault="000A5E97" w:rsidP="000A5E97">
      <w:pPr>
        <w:jc w:val="both"/>
      </w:pPr>
      <w:r w:rsidRPr="004A761E">
        <w:tab/>
        <w:t xml:space="preserve">3. </w:t>
      </w:r>
      <w:r w:rsidRPr="004A761E">
        <w:rPr>
          <w:lang w:val="en-US"/>
        </w:rPr>
        <w:t>Non-life insurance</w:t>
      </w:r>
      <w:r w:rsidRPr="004A761E">
        <w:t xml:space="preserve">. </w:t>
      </w:r>
    </w:p>
    <w:p w:rsidR="000A5E97" w:rsidRPr="004A761E" w:rsidRDefault="000A5E97" w:rsidP="000A5E97">
      <w:pPr>
        <w:jc w:val="both"/>
        <w:rPr>
          <w:lang w:val="en-US"/>
        </w:rPr>
      </w:pPr>
      <w:r w:rsidRPr="004A761E">
        <w:tab/>
        <w:t xml:space="preserve">4. </w:t>
      </w:r>
      <w:r w:rsidRPr="004A761E">
        <w:rPr>
          <w:lang w:val="en-US"/>
        </w:rPr>
        <w:t>Classes of insurance that the company wishes to carry out in Bulgaria</w:t>
      </w:r>
      <w:r w:rsidRPr="004A761E">
        <w:t>:</w:t>
      </w:r>
    </w:p>
    <w:p w:rsidR="002D6A32" w:rsidRPr="004A761E" w:rsidRDefault="002D6A32" w:rsidP="000A5E97">
      <w:pPr>
        <w:jc w:val="both"/>
        <w:rPr>
          <w:lang w:val="en-US"/>
        </w:rPr>
      </w:pPr>
      <w:r w:rsidRPr="004A761E">
        <w:rPr>
          <w:lang w:val="en-US"/>
        </w:rPr>
        <w:tab/>
      </w:r>
      <w:r w:rsidRPr="004A761E">
        <w:rPr>
          <w:lang w:val="en-US"/>
        </w:rPr>
        <w:tab/>
        <w:t>4.1. Accident – with letter, dated April, 8</w:t>
      </w:r>
      <w:r w:rsidRPr="004A761E">
        <w:rPr>
          <w:vertAlign w:val="superscript"/>
          <w:lang w:val="en-US"/>
        </w:rPr>
        <w:t>th</w:t>
      </w:r>
      <w:r w:rsidRPr="004A761E">
        <w:rPr>
          <w:lang w:val="en-US"/>
        </w:rPr>
        <w:t xml:space="preserve"> 2013, The Competent Authority of Gibraltar informed that the aforementioned insurance undertaking </w:t>
      </w:r>
      <w:r w:rsidR="00F17D59" w:rsidRPr="004A761E">
        <w:rPr>
          <w:lang w:val="en-US"/>
        </w:rPr>
        <w:t>intends to carry on this insurance business class</w:t>
      </w:r>
      <w:r w:rsidRPr="004A761E">
        <w:rPr>
          <w:lang w:val="en-US"/>
        </w:rPr>
        <w:t>;</w:t>
      </w:r>
      <w:r w:rsidR="00F17D59" w:rsidRPr="004A761E">
        <w:rPr>
          <w:lang w:val="en-US"/>
        </w:rPr>
        <w:t xml:space="preserve"> </w:t>
      </w:r>
    </w:p>
    <w:p w:rsidR="002D6A32" w:rsidRPr="004A761E" w:rsidRDefault="002D6A32" w:rsidP="000A5E97">
      <w:pPr>
        <w:jc w:val="both"/>
        <w:rPr>
          <w:lang w:val="en-US"/>
        </w:rPr>
      </w:pPr>
      <w:r w:rsidRPr="004A761E">
        <w:rPr>
          <w:lang w:val="en-US"/>
        </w:rPr>
        <w:tab/>
      </w:r>
      <w:r w:rsidRPr="004A761E">
        <w:rPr>
          <w:lang w:val="en-US"/>
        </w:rPr>
        <w:tab/>
        <w:t>4.2. Sickness</w:t>
      </w:r>
      <w:r w:rsidR="00F17D59" w:rsidRPr="004A761E">
        <w:rPr>
          <w:lang w:val="en-US"/>
        </w:rPr>
        <w:t>– with letter, dated April, 8</w:t>
      </w:r>
      <w:r w:rsidR="00F17D59" w:rsidRPr="004A761E">
        <w:rPr>
          <w:vertAlign w:val="superscript"/>
          <w:lang w:val="en-US"/>
        </w:rPr>
        <w:t>th</w:t>
      </w:r>
      <w:r w:rsidR="00F17D59" w:rsidRPr="004A761E">
        <w:rPr>
          <w:lang w:val="en-US"/>
        </w:rPr>
        <w:t xml:space="preserve"> 2013, The Competent Authority of Gibraltar informed that the aforementioned insurance undertaking intends to carry on this insurance business class</w:t>
      </w:r>
      <w:r w:rsidRPr="004A761E">
        <w:rPr>
          <w:lang w:val="en-US"/>
        </w:rPr>
        <w:t>;</w:t>
      </w:r>
    </w:p>
    <w:p w:rsidR="000A5E97" w:rsidRPr="004A761E" w:rsidRDefault="000A5E97" w:rsidP="000A5E97">
      <w:pPr>
        <w:jc w:val="both"/>
        <w:rPr>
          <w:lang w:val="en-US"/>
        </w:rPr>
      </w:pPr>
      <w:r w:rsidRPr="004A761E">
        <w:rPr>
          <w:lang w:val="en-US"/>
        </w:rPr>
        <w:t xml:space="preserve">                        </w:t>
      </w:r>
      <w:r w:rsidRPr="004A761E">
        <w:t>4.</w:t>
      </w:r>
      <w:r w:rsidRPr="004A761E">
        <w:rPr>
          <w:lang w:val="en-US"/>
        </w:rPr>
        <w:t>7</w:t>
      </w:r>
      <w:r w:rsidRPr="004A761E">
        <w:t xml:space="preserve">. </w:t>
      </w:r>
      <w:r w:rsidRPr="004A761E">
        <w:rPr>
          <w:lang w:val="en-US"/>
        </w:rPr>
        <w:t>Goods in transit</w:t>
      </w:r>
      <w:r w:rsidRPr="004A761E">
        <w:t>;</w:t>
      </w:r>
    </w:p>
    <w:p w:rsidR="002D6A32" w:rsidRPr="004A761E" w:rsidRDefault="002D6A32" w:rsidP="000A5E97">
      <w:pPr>
        <w:jc w:val="both"/>
        <w:rPr>
          <w:lang w:val="en-US"/>
        </w:rPr>
      </w:pPr>
      <w:r w:rsidRPr="004A761E">
        <w:rPr>
          <w:lang w:val="en-US"/>
        </w:rPr>
        <w:tab/>
      </w:r>
      <w:r w:rsidRPr="004A761E">
        <w:rPr>
          <w:lang w:val="en-US"/>
        </w:rPr>
        <w:tab/>
        <w:t>4.8. Fire and natural forces</w:t>
      </w:r>
      <w:r w:rsidR="00F17D59" w:rsidRPr="004A761E">
        <w:rPr>
          <w:lang w:val="en-US"/>
        </w:rPr>
        <w:t>– with letter, dated April, 8</w:t>
      </w:r>
      <w:r w:rsidR="00F17D59" w:rsidRPr="004A761E">
        <w:rPr>
          <w:vertAlign w:val="superscript"/>
          <w:lang w:val="en-US"/>
        </w:rPr>
        <w:t>th</w:t>
      </w:r>
      <w:r w:rsidR="00F17D59" w:rsidRPr="004A761E">
        <w:rPr>
          <w:lang w:val="en-US"/>
        </w:rPr>
        <w:t xml:space="preserve"> 2013, The Competent Authority of Gibraltar informed that the aforementioned insurance undertaking intends to carry on this insurance business class</w:t>
      </w:r>
      <w:r w:rsidRPr="004A761E">
        <w:rPr>
          <w:lang w:val="en-US"/>
        </w:rPr>
        <w:t>;</w:t>
      </w:r>
    </w:p>
    <w:p w:rsidR="000A5E97" w:rsidRPr="004A761E" w:rsidRDefault="000A5E97" w:rsidP="000A5E97">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0A5E97" w:rsidRPr="004A761E" w:rsidRDefault="000A5E97" w:rsidP="000A5E97">
      <w:pPr>
        <w:jc w:val="both"/>
        <w:rPr>
          <w:lang w:val="en-US"/>
        </w:rPr>
      </w:pPr>
      <w:r w:rsidRPr="004A761E">
        <w:tab/>
      </w:r>
      <w:r w:rsidRPr="004A761E">
        <w:tab/>
        <w:t>4.</w:t>
      </w:r>
      <w:r w:rsidRPr="004A761E">
        <w:rPr>
          <w:lang w:val="en-US"/>
        </w:rPr>
        <w:t>13</w:t>
      </w:r>
      <w:r w:rsidRPr="004A761E">
        <w:t xml:space="preserve">. </w:t>
      </w:r>
      <w:r w:rsidRPr="004A761E">
        <w:rPr>
          <w:lang w:val="en-US"/>
        </w:rPr>
        <w:t>General liability</w:t>
      </w:r>
      <w:r w:rsidRPr="004A761E">
        <w:t>;</w:t>
      </w:r>
    </w:p>
    <w:p w:rsidR="000A5E97" w:rsidRPr="004A761E" w:rsidRDefault="000A5E97" w:rsidP="000A5E97">
      <w:pPr>
        <w:jc w:val="both"/>
        <w:rPr>
          <w:lang w:val="en-US"/>
        </w:rPr>
      </w:pPr>
      <w:r w:rsidRPr="004A761E">
        <w:tab/>
      </w:r>
      <w:r w:rsidRPr="004A761E">
        <w:tab/>
        <w:t>4.</w:t>
      </w:r>
      <w:r w:rsidRPr="004A761E">
        <w:rPr>
          <w:lang w:val="en-US"/>
        </w:rPr>
        <w:t>16</w:t>
      </w:r>
      <w:r w:rsidRPr="004A761E">
        <w:t xml:space="preserve">. </w:t>
      </w:r>
      <w:r w:rsidRPr="004A761E">
        <w:rPr>
          <w:lang w:val="en-US"/>
        </w:rPr>
        <w:t>Miscellaneous financial loss.</w:t>
      </w:r>
    </w:p>
    <w:p w:rsidR="00CD4C7A" w:rsidRPr="004A761E" w:rsidRDefault="000A5E97" w:rsidP="00792491">
      <w:pPr>
        <w:jc w:val="both"/>
        <w:rPr>
          <w:b/>
          <w:snapToGrid w:val="0"/>
          <w:color w:val="000000"/>
          <w:lang w:eastAsia="en-US"/>
        </w:rPr>
      </w:pPr>
      <w:r w:rsidRPr="004A761E">
        <w:rPr>
          <w:lang w:val="en-US"/>
        </w:rPr>
        <w:t xml:space="preserve">            </w:t>
      </w:r>
      <w:r w:rsidRPr="004A761E">
        <w:t>5. А</w:t>
      </w:r>
      <w:r w:rsidRPr="004A761E">
        <w:rPr>
          <w:lang w:val="en-US"/>
        </w:rPr>
        <w:t>ddress</w:t>
      </w:r>
      <w:r w:rsidRPr="004A761E">
        <w:t>:</w:t>
      </w:r>
      <w:r w:rsidRPr="004A761E">
        <w:rPr>
          <w:lang w:val="en-US"/>
        </w:rPr>
        <w:t xml:space="preserve"> </w:t>
      </w:r>
      <w:r w:rsidRPr="004A761E">
        <w:rPr>
          <w:snapToGrid w:val="0"/>
          <w:color w:val="000000"/>
          <w:lang w:eastAsia="en-US"/>
        </w:rPr>
        <w:t>Suite 913, Europort</w:t>
      </w:r>
      <w:r w:rsidRPr="004A761E">
        <w:rPr>
          <w:snapToGrid w:val="0"/>
          <w:color w:val="000000"/>
          <w:lang w:val="en-US" w:eastAsia="en-US"/>
        </w:rPr>
        <w:t xml:space="preserve">, </w:t>
      </w:r>
      <w:r w:rsidRPr="004A761E">
        <w:rPr>
          <w:snapToGrid w:val="0"/>
          <w:color w:val="000000"/>
          <w:lang w:eastAsia="en-US"/>
        </w:rPr>
        <w:t>Gibraltar</w:t>
      </w:r>
    </w:p>
    <w:p w:rsidR="00FB6A6E" w:rsidRDefault="00FB6A6E" w:rsidP="00FB6A6E">
      <w:pPr>
        <w:jc w:val="center"/>
        <w:rPr>
          <w:b/>
          <w:u w:val="single"/>
          <w:lang w:val="en-GB"/>
        </w:rPr>
      </w:pPr>
    </w:p>
    <w:p w:rsidR="00915AA1" w:rsidRPr="004A761E" w:rsidRDefault="00915AA1" w:rsidP="00FB6A6E">
      <w:pPr>
        <w:jc w:val="center"/>
        <w:rPr>
          <w:b/>
          <w:u w:val="single"/>
          <w:lang w:val="en-GB"/>
        </w:rPr>
      </w:pPr>
    </w:p>
    <w:p w:rsidR="00FB6A6E" w:rsidRPr="004A761E" w:rsidRDefault="00FB6A6E" w:rsidP="00FB6A6E">
      <w:pPr>
        <w:jc w:val="center"/>
        <w:rPr>
          <w:b/>
          <w:u w:val="single"/>
          <w:lang w:val="en-US"/>
        </w:rPr>
      </w:pPr>
      <w:r w:rsidRPr="004A761E">
        <w:rPr>
          <w:b/>
          <w:u w:val="single"/>
          <w:lang w:val="en-US"/>
        </w:rPr>
        <w:t>CZECH REPUBLIC</w:t>
      </w:r>
    </w:p>
    <w:p w:rsidR="00473B8F" w:rsidRPr="004A761E" w:rsidRDefault="00473B8F" w:rsidP="00FB6A6E">
      <w:pPr>
        <w:jc w:val="center"/>
        <w:rPr>
          <w:b/>
          <w:u w:val="single"/>
          <w:lang w:val="en-US"/>
        </w:rPr>
      </w:pPr>
    </w:p>
    <w:p w:rsidR="00473B8F" w:rsidRPr="004A761E" w:rsidRDefault="00473B8F" w:rsidP="00FB6A6E">
      <w:pPr>
        <w:jc w:val="center"/>
        <w:rPr>
          <w:b/>
          <w:u w:val="single"/>
          <w:lang w:val="en-US"/>
        </w:rPr>
      </w:pPr>
      <w:hyperlink r:id="rId48" w:history="1">
        <w:r w:rsidRPr="004A761E">
          <w:rPr>
            <w:rStyle w:val="Hyperlink"/>
            <w:b/>
            <w:lang w:val="en-US"/>
          </w:rPr>
          <w:t>www.cnb.cz/en/</w:t>
        </w:r>
      </w:hyperlink>
    </w:p>
    <w:p w:rsidR="00473B8F" w:rsidRPr="004A761E" w:rsidRDefault="00473B8F" w:rsidP="00FB6A6E">
      <w:pPr>
        <w:jc w:val="center"/>
        <w:rPr>
          <w:b/>
          <w:u w:val="single"/>
          <w:lang w:val="en-US"/>
        </w:rPr>
      </w:pPr>
    </w:p>
    <w:p w:rsidR="00FB6A6E" w:rsidRPr="004A761E" w:rsidRDefault="00FB6A6E" w:rsidP="00FB6A6E">
      <w:pPr>
        <w:jc w:val="center"/>
        <w:rPr>
          <w:b/>
          <w:u w:val="single"/>
        </w:rPr>
      </w:pPr>
    </w:p>
    <w:p w:rsidR="00FB6A6E" w:rsidRPr="004A761E" w:rsidRDefault="00FB6A6E" w:rsidP="00FB6A6E">
      <w:pPr>
        <w:jc w:val="both"/>
        <w:rPr>
          <w:b/>
          <w:lang w:val="en-US"/>
        </w:rPr>
      </w:pPr>
      <w:r w:rsidRPr="004A761E">
        <w:rPr>
          <w:b/>
          <w:lang w:val="en-US"/>
        </w:rPr>
        <w:t>1.</w:t>
      </w:r>
      <w:r w:rsidRPr="004A761E">
        <w:rPr>
          <w:b/>
          <w:lang w:val="en-US"/>
        </w:rPr>
        <w:tab/>
        <w:t xml:space="preserve">1. </w:t>
      </w:r>
      <w:r w:rsidR="00ED5799" w:rsidRPr="00ED5799">
        <w:rPr>
          <w:b/>
          <w:lang w:val="en-US"/>
        </w:rPr>
        <w:t>Allianz pojišťovna, a.s.</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4.1.3.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4.1.4. Capital redemption funds;</w:t>
      </w:r>
    </w:p>
    <w:p w:rsidR="00FB6A6E" w:rsidRPr="004A761E" w:rsidRDefault="00FB6A6E" w:rsidP="00FB6A6E">
      <w:pPr>
        <w:jc w:val="both"/>
        <w:rPr>
          <w:lang w:val="en-US"/>
        </w:rPr>
      </w:pPr>
      <w:r w:rsidRPr="004A761E">
        <w:rPr>
          <w:lang w:val="en-US"/>
        </w:rPr>
        <w:tab/>
      </w:r>
      <w:r w:rsidRPr="004A761E">
        <w:rPr>
          <w:lang w:val="en-US"/>
        </w:rPr>
        <w:tab/>
        <w:t>4.1.5. Management of group pension funds;</w:t>
      </w:r>
    </w:p>
    <w:p w:rsidR="00FB6A6E" w:rsidRPr="004A761E" w:rsidRDefault="00FB6A6E" w:rsidP="00FB6A6E">
      <w:pPr>
        <w:jc w:val="both"/>
        <w:rPr>
          <w:lang w:val="en-US"/>
        </w:rPr>
      </w:pPr>
      <w:r w:rsidRPr="004A761E">
        <w:rPr>
          <w:lang w:val="en-US"/>
        </w:rPr>
        <w:tab/>
      </w:r>
      <w:r w:rsidRPr="004A761E">
        <w:rPr>
          <w:lang w:val="en-US"/>
        </w:rPr>
        <w:tab/>
        <w:t>4.1.6. Operations relating to the length of human life provided for in social insurance legislation.</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rPr>
          <w:lang w:val="en-US"/>
        </w:rPr>
      </w:pPr>
      <w:r w:rsidRPr="004A761E">
        <w:rPr>
          <w:lang w:val="en-US"/>
        </w:rPr>
        <w:tab/>
      </w:r>
      <w:r w:rsidRPr="004A761E">
        <w:rPr>
          <w:lang w:val="en-US"/>
        </w:rPr>
        <w:tab/>
        <w:t>4.2.10. Motor vehicle liability – only carriers liability;</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4.2.14.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5</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t>4.2.16. Assistance.</w:t>
      </w:r>
    </w:p>
    <w:p w:rsidR="00FB6A6E" w:rsidRPr="004A761E" w:rsidRDefault="00AF4CB6" w:rsidP="00AF4CB6">
      <w:pPr>
        <w:ind w:firstLine="708"/>
        <w:jc w:val="both"/>
        <w:rPr>
          <w:lang w:val="en-US"/>
        </w:rPr>
      </w:pPr>
      <w:r w:rsidRPr="004A761E">
        <w:rPr>
          <w:lang w:val="en-US"/>
        </w:rPr>
        <w:t xml:space="preserve">5. Address: </w:t>
      </w:r>
      <w:r w:rsidR="00ED5799" w:rsidRPr="00ED5799">
        <w:rPr>
          <w:lang w:val="en-US"/>
        </w:rPr>
        <w:t>Ke Štvanici 656/3, Karlín, 186 00 Prague 8, Czech Republic</w:t>
      </w:r>
      <w:r w:rsidRPr="004A761E">
        <w:rPr>
          <w:lang w:val="en-US"/>
        </w:rPr>
        <w:t>.</w:t>
      </w:r>
    </w:p>
    <w:p w:rsidR="00AF4CB6" w:rsidRPr="004A761E" w:rsidRDefault="00AF4CB6" w:rsidP="00AF4CB6">
      <w:pPr>
        <w:ind w:firstLine="708"/>
        <w:jc w:val="both"/>
        <w:rPr>
          <w:lang w:val="en-US"/>
        </w:rPr>
      </w:pPr>
    </w:p>
    <w:p w:rsidR="00FB6A6E" w:rsidRPr="004A761E" w:rsidRDefault="00FB6A6E" w:rsidP="00FB6A6E">
      <w:pPr>
        <w:jc w:val="both"/>
        <w:rPr>
          <w:b/>
          <w:lang w:val="en-US"/>
        </w:rPr>
      </w:pPr>
      <w:r w:rsidRPr="004A761E">
        <w:rPr>
          <w:b/>
          <w:lang w:val="en-US"/>
        </w:rPr>
        <w:t>2.</w:t>
      </w:r>
      <w:r w:rsidRPr="004A761E">
        <w:rPr>
          <w:b/>
          <w:lang w:val="en-US"/>
        </w:rPr>
        <w:tab/>
        <w:t>1. Komerční pojišt`ovna s.a.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00DB7589"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00DB7589"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00DB7589" w:rsidRPr="004A761E">
        <w:rPr>
          <w:lang w:val="en-US"/>
        </w:rPr>
        <w:t>13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00DB7589" w:rsidRPr="004A761E">
        <w:rPr>
          <w:lang w:val="en-US"/>
        </w:rPr>
        <w:t>1</w:t>
      </w:r>
      <w:r w:rsidRPr="004A761E">
        <w:rPr>
          <w:lang w:val="en-US"/>
        </w:rPr>
        <w:t>6</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t>4.</w:t>
      </w:r>
      <w:r w:rsidR="00CC14BF" w:rsidRPr="004A761E">
        <w:rPr>
          <w:lang w:val="en-US"/>
        </w:rPr>
        <w:t>18</w:t>
      </w:r>
      <w:r w:rsidRPr="004A761E">
        <w:t xml:space="preserve">. </w:t>
      </w:r>
      <w:r w:rsidRPr="004A761E">
        <w:rPr>
          <w:lang w:val="en-US"/>
        </w:rPr>
        <w:t>Assistance</w:t>
      </w:r>
      <w:r w:rsidRPr="004A761E">
        <w:t>.</w:t>
      </w:r>
      <w:r w:rsidRPr="004A761E">
        <w:rPr>
          <w:lang w:val="en-US"/>
        </w:rPr>
        <w:t xml:space="preserve"> </w:t>
      </w:r>
    </w:p>
    <w:p w:rsidR="003D0038" w:rsidRPr="004A761E" w:rsidRDefault="003D0038" w:rsidP="003D0038">
      <w:pPr>
        <w:ind w:firstLine="708"/>
        <w:rPr>
          <w:lang w:val="en"/>
        </w:rPr>
      </w:pPr>
      <w:r w:rsidRPr="004A761E">
        <w:t xml:space="preserve">5. </w:t>
      </w:r>
      <w:r w:rsidRPr="004A761E">
        <w:rPr>
          <w:lang w:val="en-US"/>
        </w:rPr>
        <w:t>Address</w:t>
      </w:r>
      <w:r w:rsidRPr="004A761E">
        <w:t xml:space="preserve">: </w:t>
      </w:r>
      <w:r w:rsidRPr="004A761E">
        <w:rPr>
          <w:lang w:val="en"/>
        </w:rPr>
        <w:t>Karolinská 1/650</w:t>
      </w:r>
      <w:r w:rsidRPr="004A761E">
        <w:t xml:space="preserve">, </w:t>
      </w:r>
      <w:r w:rsidRPr="004A761E">
        <w:rPr>
          <w:lang w:val="en"/>
        </w:rPr>
        <w:t>186 00 Prague 8</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3.</w:t>
      </w:r>
      <w:r w:rsidRPr="004A761E">
        <w:rPr>
          <w:b/>
          <w:lang w:val="en-US"/>
        </w:rPr>
        <w:tab/>
        <w:t>1. MAXIMA pojišt`ovna a.s.</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6</w:t>
      </w:r>
      <w:r w:rsidRPr="004A761E">
        <w:t xml:space="preserve">. </w:t>
      </w:r>
      <w:r w:rsidRPr="004A761E">
        <w:rPr>
          <w:lang w:val="en-US"/>
        </w:rPr>
        <w:t>Miscellaneous financial loss.</w:t>
      </w:r>
    </w:p>
    <w:p w:rsidR="00FB6A6E" w:rsidRPr="004A761E" w:rsidRDefault="00FB6A6E" w:rsidP="00FB6A6E">
      <w:pPr>
        <w:jc w:val="both"/>
        <w:rPr>
          <w:lang w:val="en-US"/>
        </w:rPr>
      </w:pPr>
    </w:p>
    <w:p w:rsidR="001F200A" w:rsidRPr="004A761E" w:rsidRDefault="00FB6A6E" w:rsidP="00B5682A">
      <w:pPr>
        <w:numPr>
          <w:ilvl w:val="0"/>
          <w:numId w:val="8"/>
        </w:numPr>
        <w:ind w:left="0" w:firstLine="360"/>
        <w:jc w:val="both"/>
      </w:pPr>
      <w:r w:rsidRPr="004A761E">
        <w:rPr>
          <w:b/>
          <w:lang w:val="en-GB"/>
        </w:rPr>
        <w:t xml:space="preserve">1. </w:t>
      </w:r>
      <w:r w:rsidR="001F200A" w:rsidRPr="004A761E">
        <w:rPr>
          <w:b/>
          <w:bCs/>
          <w:lang w:val="cs-CZ"/>
        </w:rPr>
        <w:t>ČESKÁ PODNIKATELSKÁ POJIŠŤOVNA, A.S.</w:t>
      </w:r>
      <w:r w:rsidR="001F200A" w:rsidRPr="004A761E">
        <w:rPr>
          <w:b/>
          <w:lang w:val="cs-CZ"/>
        </w:rPr>
        <w:t>, VIENNA INSURANCE GROUP</w:t>
      </w:r>
      <w:r w:rsidR="001F200A" w:rsidRPr="004A761E">
        <w:t xml:space="preserve"> </w:t>
      </w:r>
    </w:p>
    <w:p w:rsidR="001F200A" w:rsidRPr="004A761E" w:rsidRDefault="001F200A" w:rsidP="001F200A">
      <w:pPr>
        <w:ind w:firstLine="708"/>
        <w:jc w:val="both"/>
        <w:rPr>
          <w:b/>
          <w:lang w:val="en-US"/>
        </w:rPr>
      </w:pPr>
      <w:r w:rsidRPr="004A761E">
        <w:rPr>
          <w:b/>
          <w:lang w:val="en-US"/>
        </w:rPr>
        <w:t>With a letter, dated 30 January 2023, the competent authority of Czech Republic informed that the inurer will carry out reinsurance business in Bulgaria as well.</w:t>
      </w:r>
    </w:p>
    <w:p w:rsidR="00FB6A6E" w:rsidRPr="004A761E" w:rsidRDefault="00FB6A6E" w:rsidP="001F200A">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4.1.3.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4.1.4. Capital redemption funds;</w:t>
      </w:r>
    </w:p>
    <w:p w:rsidR="00FB6A6E" w:rsidRPr="004A761E" w:rsidRDefault="00FB6A6E" w:rsidP="00FB6A6E">
      <w:pPr>
        <w:jc w:val="both"/>
        <w:rPr>
          <w:lang w:val="en-US"/>
        </w:rPr>
      </w:pPr>
      <w:r w:rsidRPr="004A761E">
        <w:rPr>
          <w:lang w:val="en-US"/>
        </w:rPr>
        <w:tab/>
      </w:r>
      <w:r w:rsidRPr="004A761E">
        <w:rPr>
          <w:lang w:val="en-US"/>
        </w:rPr>
        <w:tab/>
        <w:t>4.1.5. Management of group pension funds;</w:t>
      </w:r>
    </w:p>
    <w:p w:rsidR="00FB6A6E" w:rsidRPr="004A761E" w:rsidRDefault="00FB6A6E" w:rsidP="00FB6A6E">
      <w:pPr>
        <w:jc w:val="both"/>
        <w:rPr>
          <w:lang w:val="en-US"/>
        </w:rPr>
      </w:pPr>
      <w:r w:rsidRPr="004A761E">
        <w:rPr>
          <w:lang w:val="en-US"/>
        </w:rPr>
        <w:tab/>
      </w:r>
      <w:r w:rsidRPr="004A761E">
        <w:rPr>
          <w:lang w:val="en-US"/>
        </w:rPr>
        <w:tab/>
        <w:t>4.1.6. Operations relating to the length of human life.</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2.2</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2.3</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2.4</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2.5</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2.6</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2.7</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2.8</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rPr>
          <w:lang w:val="en-US"/>
        </w:rPr>
        <w:tab/>
      </w:r>
      <w:r w:rsidRPr="004A761E">
        <w:rPr>
          <w:lang w:val="en-US"/>
        </w:rPr>
        <w:tab/>
        <w:t>4.2.9. Motor vehicle liability – only carriers liability;</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 xml:space="preserve">4.2.13. Credits; </w:t>
      </w:r>
    </w:p>
    <w:p w:rsidR="00FB6A6E" w:rsidRPr="004A761E" w:rsidRDefault="00FB6A6E" w:rsidP="00FB6A6E">
      <w:pPr>
        <w:jc w:val="both"/>
        <w:rPr>
          <w:lang w:val="en-US"/>
        </w:rPr>
      </w:pPr>
      <w:r w:rsidRPr="004A761E">
        <w:rPr>
          <w:lang w:val="en-US"/>
        </w:rPr>
        <w:tab/>
      </w:r>
      <w:r w:rsidRPr="004A761E">
        <w:rPr>
          <w:lang w:val="en-US"/>
        </w:rPr>
        <w:tab/>
        <w:t>4.2.14.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5</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t>4.2.16. Assistance.</w:t>
      </w:r>
    </w:p>
    <w:p w:rsidR="001F200A" w:rsidRPr="004A761E" w:rsidRDefault="001F200A" w:rsidP="00FB6A6E">
      <w:pPr>
        <w:jc w:val="both"/>
        <w:rPr>
          <w:lang w:val="en-US"/>
        </w:rPr>
      </w:pPr>
    </w:p>
    <w:p w:rsidR="001F200A" w:rsidRPr="004A761E" w:rsidRDefault="001F200A" w:rsidP="001F200A">
      <w:pPr>
        <w:ind w:firstLine="708"/>
        <w:jc w:val="both"/>
        <w:rPr>
          <w:u w:val="single"/>
          <w:lang w:val="en-US"/>
        </w:rPr>
      </w:pPr>
      <w:r w:rsidRPr="004A761E">
        <w:rPr>
          <w:u w:val="single"/>
          <w:lang w:val="en-US"/>
        </w:rPr>
        <w:t>Reinsurance:</w:t>
      </w:r>
    </w:p>
    <w:p w:rsidR="001F200A" w:rsidRPr="004A761E" w:rsidRDefault="001F200A" w:rsidP="001F200A">
      <w:pPr>
        <w:ind w:left="708" w:firstLine="708"/>
        <w:jc w:val="both"/>
      </w:pPr>
      <w:r w:rsidRPr="004A761E">
        <w:t xml:space="preserve">1. </w:t>
      </w:r>
      <w:r w:rsidRPr="004A761E">
        <w:rPr>
          <w:lang w:val="en-US"/>
        </w:rPr>
        <w:t>Accident</w:t>
      </w:r>
      <w:r w:rsidRPr="004A761E">
        <w:t>;</w:t>
      </w:r>
    </w:p>
    <w:p w:rsidR="001F200A" w:rsidRPr="004A761E" w:rsidRDefault="001F200A" w:rsidP="001F200A">
      <w:pPr>
        <w:jc w:val="both"/>
      </w:pPr>
      <w:r w:rsidRPr="004A761E">
        <w:tab/>
      </w:r>
      <w:r w:rsidRPr="004A761E">
        <w:tab/>
        <w:t xml:space="preserve">2. </w:t>
      </w:r>
      <w:r w:rsidRPr="004A761E">
        <w:rPr>
          <w:lang w:val="en-US"/>
        </w:rPr>
        <w:t>Sickness</w:t>
      </w:r>
      <w:r w:rsidRPr="004A761E">
        <w:t>;</w:t>
      </w:r>
    </w:p>
    <w:p w:rsidR="001F200A" w:rsidRPr="004A761E" w:rsidRDefault="001F200A" w:rsidP="001F200A">
      <w:pPr>
        <w:jc w:val="both"/>
      </w:pPr>
      <w:r w:rsidRPr="004A761E">
        <w:tab/>
      </w:r>
      <w:r w:rsidRPr="004A761E">
        <w:tab/>
        <w:t xml:space="preserve">3. </w:t>
      </w:r>
      <w:r w:rsidRPr="004A761E">
        <w:rPr>
          <w:lang w:val="en-US"/>
        </w:rPr>
        <w:t>Land vehicles</w:t>
      </w:r>
      <w:r w:rsidRPr="004A761E">
        <w:t>;</w:t>
      </w:r>
    </w:p>
    <w:p w:rsidR="001F200A" w:rsidRPr="004A761E" w:rsidRDefault="001F200A" w:rsidP="001F200A">
      <w:pPr>
        <w:jc w:val="both"/>
      </w:pPr>
      <w:r w:rsidRPr="004A761E">
        <w:tab/>
      </w:r>
      <w:r w:rsidRPr="004A761E">
        <w:tab/>
        <w:t xml:space="preserve">4. </w:t>
      </w:r>
      <w:r w:rsidRPr="004A761E">
        <w:rPr>
          <w:lang w:val="en-US"/>
        </w:rPr>
        <w:t>Railway rolling stock</w:t>
      </w:r>
      <w:r w:rsidRPr="004A761E">
        <w:t>;</w:t>
      </w:r>
    </w:p>
    <w:p w:rsidR="001F200A" w:rsidRPr="004A761E" w:rsidRDefault="001F200A" w:rsidP="001F200A">
      <w:pPr>
        <w:jc w:val="both"/>
      </w:pPr>
      <w:r w:rsidRPr="004A761E">
        <w:tab/>
      </w:r>
      <w:r w:rsidRPr="004A761E">
        <w:tab/>
        <w:t xml:space="preserve">5. </w:t>
      </w:r>
      <w:r w:rsidRPr="004A761E">
        <w:rPr>
          <w:lang w:val="en-US"/>
        </w:rPr>
        <w:t>Aircraft</w:t>
      </w:r>
      <w:r w:rsidRPr="004A761E">
        <w:t>;</w:t>
      </w:r>
    </w:p>
    <w:p w:rsidR="001F200A" w:rsidRPr="004A761E" w:rsidRDefault="001F200A" w:rsidP="001F200A">
      <w:pPr>
        <w:jc w:val="both"/>
      </w:pPr>
      <w:r w:rsidRPr="004A761E">
        <w:tab/>
      </w:r>
      <w:r w:rsidRPr="004A761E">
        <w:tab/>
        <w:t xml:space="preserve">6. </w:t>
      </w:r>
      <w:r w:rsidRPr="004A761E">
        <w:rPr>
          <w:lang w:val="en-US"/>
        </w:rPr>
        <w:t>Ships</w:t>
      </w:r>
      <w:r w:rsidRPr="004A761E">
        <w:t>;</w:t>
      </w:r>
    </w:p>
    <w:p w:rsidR="001F200A" w:rsidRPr="004A761E" w:rsidRDefault="001F200A" w:rsidP="001F200A">
      <w:pPr>
        <w:jc w:val="both"/>
      </w:pPr>
      <w:r w:rsidRPr="004A761E">
        <w:tab/>
      </w:r>
      <w:r w:rsidRPr="004A761E">
        <w:tab/>
        <w:t xml:space="preserve">7. </w:t>
      </w:r>
      <w:r w:rsidRPr="004A761E">
        <w:rPr>
          <w:lang w:val="en-US"/>
        </w:rPr>
        <w:t>Goods in transit</w:t>
      </w:r>
      <w:r w:rsidRPr="004A761E">
        <w:t>;</w:t>
      </w:r>
    </w:p>
    <w:p w:rsidR="001F200A" w:rsidRPr="004A761E" w:rsidRDefault="001F200A" w:rsidP="001F200A">
      <w:pPr>
        <w:jc w:val="both"/>
      </w:pPr>
      <w:r w:rsidRPr="004A761E">
        <w:tab/>
      </w:r>
      <w:r w:rsidRPr="004A761E">
        <w:tab/>
        <w:t xml:space="preserve">8. </w:t>
      </w:r>
      <w:r w:rsidRPr="004A761E">
        <w:rPr>
          <w:lang w:val="en-US"/>
        </w:rPr>
        <w:t>Fire and natural forces</w:t>
      </w:r>
      <w:r w:rsidRPr="004A761E">
        <w:t>;</w:t>
      </w:r>
    </w:p>
    <w:p w:rsidR="001F200A" w:rsidRPr="004A761E" w:rsidRDefault="001F200A" w:rsidP="001F200A">
      <w:pPr>
        <w:jc w:val="both"/>
      </w:pPr>
      <w:r w:rsidRPr="004A761E">
        <w:tab/>
      </w:r>
      <w:r w:rsidRPr="004A761E">
        <w:tab/>
        <w:t xml:space="preserve">9. </w:t>
      </w:r>
      <w:r w:rsidRPr="004A761E">
        <w:rPr>
          <w:lang w:val="en-US"/>
        </w:rPr>
        <w:t>Damage to property</w:t>
      </w:r>
      <w:r w:rsidRPr="004A761E">
        <w:t>;</w:t>
      </w:r>
    </w:p>
    <w:p w:rsidR="001F200A" w:rsidRPr="004A761E" w:rsidRDefault="001F200A" w:rsidP="001F200A">
      <w:pPr>
        <w:jc w:val="both"/>
        <w:rPr>
          <w:lang w:val="en-US"/>
        </w:rPr>
      </w:pPr>
      <w:r w:rsidRPr="004A761E">
        <w:tab/>
      </w:r>
      <w:r w:rsidRPr="004A761E">
        <w:tab/>
        <w:t xml:space="preserve">10. </w:t>
      </w:r>
      <w:r w:rsidR="00200628" w:rsidRPr="004A761E">
        <w:rPr>
          <w:lang w:val="en-US"/>
        </w:rPr>
        <w:t>Motor vehicle liability</w:t>
      </w:r>
      <w:r w:rsidRPr="004A761E">
        <w:rPr>
          <w:lang w:val="en-US"/>
        </w:rPr>
        <w:t>;</w:t>
      </w:r>
    </w:p>
    <w:p w:rsidR="001F200A" w:rsidRPr="004A761E" w:rsidRDefault="001F200A" w:rsidP="001F200A">
      <w:pPr>
        <w:jc w:val="both"/>
      </w:pPr>
      <w:r w:rsidRPr="004A761E">
        <w:tab/>
      </w:r>
      <w:r w:rsidRPr="004A761E">
        <w:tab/>
        <w:t xml:space="preserve">11. </w:t>
      </w:r>
      <w:r w:rsidRPr="004A761E">
        <w:rPr>
          <w:lang w:val="en-US"/>
        </w:rPr>
        <w:t>Aircraft liability</w:t>
      </w:r>
      <w:r w:rsidRPr="004A761E">
        <w:t>;</w:t>
      </w:r>
    </w:p>
    <w:p w:rsidR="001F200A" w:rsidRPr="004A761E" w:rsidRDefault="001F200A" w:rsidP="001F200A">
      <w:pPr>
        <w:jc w:val="both"/>
      </w:pPr>
      <w:r w:rsidRPr="004A761E">
        <w:tab/>
      </w:r>
      <w:r w:rsidRPr="004A761E">
        <w:tab/>
        <w:t xml:space="preserve">12. </w:t>
      </w:r>
      <w:r w:rsidRPr="004A761E">
        <w:rPr>
          <w:lang w:val="en-US"/>
        </w:rPr>
        <w:t>Liability for ships</w:t>
      </w:r>
      <w:r w:rsidRPr="004A761E">
        <w:t>;</w:t>
      </w:r>
    </w:p>
    <w:p w:rsidR="001F200A" w:rsidRPr="004A761E" w:rsidRDefault="001F200A" w:rsidP="001F200A">
      <w:pPr>
        <w:jc w:val="both"/>
      </w:pPr>
      <w:r w:rsidRPr="004A761E">
        <w:tab/>
      </w:r>
      <w:r w:rsidRPr="004A761E">
        <w:tab/>
        <w:t xml:space="preserve">13. </w:t>
      </w:r>
      <w:r w:rsidRPr="004A761E">
        <w:rPr>
          <w:lang w:val="en-US"/>
        </w:rPr>
        <w:t>General liability</w:t>
      </w:r>
      <w:r w:rsidRPr="004A761E">
        <w:t>;</w:t>
      </w:r>
    </w:p>
    <w:p w:rsidR="001F200A" w:rsidRPr="004A761E" w:rsidRDefault="001F200A" w:rsidP="001F200A">
      <w:pPr>
        <w:jc w:val="both"/>
      </w:pPr>
      <w:r w:rsidRPr="004A761E">
        <w:tab/>
      </w:r>
      <w:r w:rsidRPr="004A761E">
        <w:tab/>
        <w:t xml:space="preserve">14. </w:t>
      </w:r>
      <w:r w:rsidRPr="004A761E">
        <w:rPr>
          <w:lang w:val="en-US"/>
        </w:rPr>
        <w:t>Credit</w:t>
      </w:r>
      <w:r w:rsidRPr="004A761E">
        <w:t>;</w:t>
      </w:r>
    </w:p>
    <w:p w:rsidR="001F200A" w:rsidRPr="004A761E" w:rsidRDefault="001F200A" w:rsidP="001F200A">
      <w:pPr>
        <w:jc w:val="both"/>
      </w:pPr>
      <w:r w:rsidRPr="004A761E">
        <w:tab/>
      </w:r>
      <w:r w:rsidRPr="004A761E">
        <w:tab/>
        <w:t xml:space="preserve">15. </w:t>
      </w:r>
      <w:r w:rsidRPr="004A761E">
        <w:rPr>
          <w:lang w:val="en-US"/>
        </w:rPr>
        <w:t>Suretyship</w:t>
      </w:r>
      <w:r w:rsidRPr="004A761E">
        <w:t>;</w:t>
      </w:r>
    </w:p>
    <w:p w:rsidR="001F200A" w:rsidRPr="004A761E" w:rsidRDefault="001F200A" w:rsidP="001F200A">
      <w:pPr>
        <w:jc w:val="both"/>
      </w:pPr>
      <w:r w:rsidRPr="004A761E">
        <w:tab/>
      </w:r>
      <w:r w:rsidRPr="004A761E">
        <w:tab/>
        <w:t xml:space="preserve">16. </w:t>
      </w:r>
      <w:r w:rsidRPr="004A761E">
        <w:rPr>
          <w:lang w:val="en-US"/>
        </w:rPr>
        <w:t>Miscellaneous financial loss</w:t>
      </w:r>
      <w:r w:rsidRPr="004A761E">
        <w:t>;</w:t>
      </w:r>
    </w:p>
    <w:p w:rsidR="001F200A" w:rsidRPr="004A761E" w:rsidRDefault="001F200A" w:rsidP="001F200A">
      <w:pPr>
        <w:ind w:left="708" w:firstLine="708"/>
        <w:jc w:val="both"/>
        <w:rPr>
          <w:lang w:val="en-US"/>
        </w:rPr>
      </w:pPr>
      <w:r w:rsidRPr="004A761E">
        <w:t xml:space="preserve">17. </w:t>
      </w:r>
      <w:r w:rsidRPr="004A761E">
        <w:rPr>
          <w:lang w:val="en-US"/>
        </w:rPr>
        <w:t>Legal expenses</w:t>
      </w:r>
      <w:r w:rsidR="00200628" w:rsidRPr="004A761E">
        <w:rPr>
          <w:lang w:val="en-US"/>
        </w:rPr>
        <w:t>;</w:t>
      </w:r>
    </w:p>
    <w:p w:rsidR="001F200A" w:rsidRPr="004A761E" w:rsidRDefault="001F200A" w:rsidP="001F200A">
      <w:pPr>
        <w:jc w:val="both"/>
        <w:rPr>
          <w:lang w:val="en-US"/>
        </w:rPr>
      </w:pPr>
      <w:r w:rsidRPr="004A761E">
        <w:tab/>
      </w:r>
      <w:r w:rsidRPr="004A761E">
        <w:tab/>
        <w:t xml:space="preserve">18. </w:t>
      </w:r>
      <w:r w:rsidRPr="004A761E">
        <w:rPr>
          <w:lang w:val="en-US"/>
        </w:rPr>
        <w:t>Assistance</w:t>
      </w:r>
      <w:r w:rsidRPr="004A761E">
        <w:t>.</w:t>
      </w:r>
    </w:p>
    <w:p w:rsidR="00FB6A6E" w:rsidRPr="004A761E" w:rsidRDefault="00FB6A6E" w:rsidP="00FB6A6E">
      <w:pPr>
        <w:jc w:val="both"/>
      </w:pPr>
    </w:p>
    <w:p w:rsidR="00DD13DE" w:rsidRPr="004A761E" w:rsidRDefault="00FB6A6E" w:rsidP="00FB6A6E">
      <w:pPr>
        <w:jc w:val="both"/>
        <w:rPr>
          <w:b/>
          <w:lang w:val="en-US"/>
        </w:rPr>
      </w:pPr>
      <w:r w:rsidRPr="004A761E">
        <w:rPr>
          <w:b/>
        </w:rPr>
        <w:t>5</w:t>
      </w:r>
      <w:r w:rsidRPr="004A761E">
        <w:rPr>
          <w:b/>
          <w:lang w:val="en-US"/>
        </w:rPr>
        <w:t>.</w:t>
      </w:r>
      <w:r w:rsidRPr="004A761E">
        <w:rPr>
          <w:b/>
          <w:lang w:val="en-US"/>
        </w:rPr>
        <w:tab/>
        <w:t xml:space="preserve">1. </w:t>
      </w:r>
      <w:r w:rsidR="00DD13DE" w:rsidRPr="004A761E">
        <w:rPr>
          <w:b/>
          <w:lang w:val="en-GB"/>
        </w:rPr>
        <w:t>ČESKÁ POJIŠŤOVNA ZDRAVÍ A.S.</w:t>
      </w:r>
      <w:r w:rsidR="001304CF" w:rsidRPr="004A761E">
        <w:rPr>
          <w:b/>
          <w:lang w:val="en-GB"/>
        </w:rPr>
        <w:t xml:space="preserve"> – the insurance undertaking ceased to carry out insurance business with effect from </w:t>
      </w:r>
      <w:r w:rsidR="001304CF" w:rsidRPr="004A761E">
        <w:rPr>
          <w:b/>
        </w:rPr>
        <w:t>04.01.2010</w:t>
      </w:r>
      <w:r w:rsidR="001304CF" w:rsidRPr="004A761E">
        <w:rPr>
          <w:b/>
          <w:lang w:val="en-US"/>
        </w:rPr>
        <w:t>.</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t>4.</w:t>
      </w:r>
      <w:r w:rsidRPr="004A761E">
        <w:rPr>
          <w:lang w:val="en-US"/>
        </w:rPr>
        <w:t>4</w:t>
      </w:r>
      <w:r w:rsidRPr="004A761E">
        <w:t xml:space="preserve">. </w:t>
      </w:r>
      <w:r w:rsidRPr="004A761E">
        <w:rPr>
          <w:lang w:val="en-US"/>
        </w:rPr>
        <w:t>Assistance</w:t>
      </w:r>
      <w:r w:rsidRPr="004A761E">
        <w:t>.</w:t>
      </w:r>
      <w:r w:rsidRPr="004A761E">
        <w:rPr>
          <w:lang w:val="en-US"/>
        </w:rPr>
        <w:t xml:space="preserve"> </w:t>
      </w:r>
    </w:p>
    <w:p w:rsidR="00FB6A6E" w:rsidRPr="004A761E" w:rsidRDefault="00FB6A6E" w:rsidP="00FB6A6E">
      <w:pPr>
        <w:jc w:val="both"/>
        <w:rPr>
          <w:lang w:val="en-GB"/>
        </w:rPr>
      </w:pPr>
    </w:p>
    <w:p w:rsidR="00247DA3" w:rsidRPr="004A761E" w:rsidRDefault="00247DA3" w:rsidP="0075611E">
      <w:pPr>
        <w:numPr>
          <w:ilvl w:val="0"/>
          <w:numId w:val="8"/>
        </w:numPr>
        <w:ind w:hanging="1065"/>
        <w:jc w:val="both"/>
        <w:rPr>
          <w:b/>
          <w:lang w:val="en-US"/>
        </w:rPr>
      </w:pPr>
      <w:r w:rsidRPr="004A761E">
        <w:rPr>
          <w:b/>
          <w:lang w:val="en-US"/>
        </w:rPr>
        <w:t>1. Kooperativa pojišt’ovna,  a.s. Vienna Insurance Group</w:t>
      </w:r>
    </w:p>
    <w:p w:rsidR="00377422" w:rsidRPr="004A761E" w:rsidRDefault="00377422" w:rsidP="00377422">
      <w:pPr>
        <w:ind w:firstLine="360"/>
        <w:jc w:val="both"/>
        <w:rPr>
          <w:b/>
          <w:lang w:val="en-US"/>
        </w:rPr>
      </w:pPr>
      <w:r w:rsidRPr="004A761E">
        <w:rPr>
          <w:b/>
          <w:lang w:val="en-US"/>
        </w:rPr>
        <w:t>With a letter, dated 30 January 2023, the competent authority of Czech Republic informed that the inurer will carry out reinsurance business in Bulgaria as well.</w:t>
      </w:r>
    </w:p>
    <w:p w:rsidR="00247DA3" w:rsidRPr="004A761E" w:rsidRDefault="00247DA3" w:rsidP="00247DA3">
      <w:pPr>
        <w:jc w:val="both"/>
      </w:pPr>
      <w:r w:rsidRPr="004A761E">
        <w:tab/>
        <w:t xml:space="preserve">2. </w:t>
      </w:r>
      <w:r w:rsidRPr="004A761E">
        <w:rPr>
          <w:lang w:val="en-US"/>
        </w:rPr>
        <w:t>Freedom to provide services</w:t>
      </w:r>
      <w:r w:rsidRPr="004A761E">
        <w:t>.</w:t>
      </w:r>
    </w:p>
    <w:p w:rsidR="00247DA3" w:rsidRPr="004A761E" w:rsidRDefault="00247DA3" w:rsidP="00247DA3">
      <w:pPr>
        <w:jc w:val="both"/>
      </w:pPr>
      <w:r w:rsidRPr="004A761E">
        <w:tab/>
        <w:t xml:space="preserve">3. </w:t>
      </w:r>
      <w:r w:rsidRPr="004A761E">
        <w:rPr>
          <w:lang w:val="en-US"/>
        </w:rPr>
        <w:t>Non-life insurance</w:t>
      </w:r>
      <w:r w:rsidRPr="004A761E">
        <w:t xml:space="preserve">. </w:t>
      </w:r>
    </w:p>
    <w:p w:rsidR="00247DA3" w:rsidRPr="004A761E" w:rsidRDefault="00247DA3" w:rsidP="00247DA3">
      <w:pPr>
        <w:jc w:val="both"/>
      </w:pPr>
      <w:r w:rsidRPr="004A761E">
        <w:tab/>
        <w:t xml:space="preserve">4. </w:t>
      </w:r>
      <w:r w:rsidRPr="004A761E">
        <w:rPr>
          <w:lang w:val="en-US"/>
        </w:rPr>
        <w:t>Classes of insurance that the company wishes to carry out in Bulgaria</w:t>
      </w:r>
      <w:r w:rsidRPr="004A761E">
        <w:t>:</w:t>
      </w:r>
    </w:p>
    <w:p w:rsidR="00247DA3" w:rsidRPr="004A761E" w:rsidRDefault="00247DA3" w:rsidP="00247DA3">
      <w:pPr>
        <w:jc w:val="both"/>
      </w:pPr>
      <w:r w:rsidRPr="004A761E">
        <w:tab/>
      </w:r>
      <w:r w:rsidRPr="004A761E">
        <w:tab/>
        <w:t xml:space="preserve">4.1. </w:t>
      </w:r>
      <w:r w:rsidRPr="004A761E">
        <w:rPr>
          <w:lang w:val="en-US"/>
        </w:rPr>
        <w:t>Accident</w:t>
      </w:r>
      <w:r w:rsidRPr="004A761E">
        <w:t>;</w:t>
      </w:r>
    </w:p>
    <w:p w:rsidR="00247DA3" w:rsidRPr="004A761E" w:rsidRDefault="00247DA3" w:rsidP="00247DA3">
      <w:pPr>
        <w:jc w:val="both"/>
      </w:pPr>
      <w:r w:rsidRPr="004A761E">
        <w:tab/>
      </w:r>
      <w:r w:rsidRPr="004A761E">
        <w:tab/>
        <w:t xml:space="preserve">4.2. </w:t>
      </w:r>
      <w:r w:rsidRPr="004A761E">
        <w:rPr>
          <w:lang w:val="en-US"/>
        </w:rPr>
        <w:t>Sickness</w:t>
      </w:r>
      <w:r w:rsidRPr="004A761E">
        <w:t>;</w:t>
      </w:r>
    </w:p>
    <w:p w:rsidR="00247DA3" w:rsidRPr="004A761E" w:rsidRDefault="00247DA3" w:rsidP="00247DA3">
      <w:pPr>
        <w:jc w:val="both"/>
      </w:pPr>
      <w:r w:rsidRPr="004A761E">
        <w:tab/>
      </w:r>
      <w:r w:rsidRPr="004A761E">
        <w:tab/>
        <w:t xml:space="preserve">4.3. </w:t>
      </w:r>
      <w:r w:rsidRPr="004A761E">
        <w:rPr>
          <w:lang w:val="en-US"/>
        </w:rPr>
        <w:t>Land vehicles</w:t>
      </w:r>
      <w:r w:rsidRPr="004A761E">
        <w:t>;</w:t>
      </w:r>
    </w:p>
    <w:p w:rsidR="00247DA3" w:rsidRPr="004A761E" w:rsidRDefault="00247DA3" w:rsidP="00247DA3">
      <w:pPr>
        <w:jc w:val="both"/>
      </w:pPr>
      <w:r w:rsidRPr="004A761E">
        <w:tab/>
      </w:r>
      <w:r w:rsidRPr="004A761E">
        <w:tab/>
        <w:t xml:space="preserve">4.4. </w:t>
      </w:r>
      <w:r w:rsidRPr="004A761E">
        <w:rPr>
          <w:lang w:val="en-US"/>
        </w:rPr>
        <w:t>Railway rolling stock</w:t>
      </w:r>
      <w:r w:rsidRPr="004A761E">
        <w:t>;</w:t>
      </w:r>
    </w:p>
    <w:p w:rsidR="00247DA3" w:rsidRPr="004A761E" w:rsidRDefault="00247DA3" w:rsidP="00247DA3">
      <w:pPr>
        <w:jc w:val="both"/>
      </w:pPr>
      <w:r w:rsidRPr="004A761E">
        <w:tab/>
      </w:r>
      <w:r w:rsidRPr="004A761E">
        <w:tab/>
        <w:t xml:space="preserve">4.5. </w:t>
      </w:r>
      <w:r w:rsidRPr="004A761E">
        <w:rPr>
          <w:lang w:val="en-US"/>
        </w:rPr>
        <w:t>Aircraft</w:t>
      </w:r>
      <w:r w:rsidRPr="004A761E">
        <w:t>;</w:t>
      </w:r>
    </w:p>
    <w:p w:rsidR="00247DA3" w:rsidRPr="004A761E" w:rsidRDefault="00247DA3" w:rsidP="00247DA3">
      <w:pPr>
        <w:jc w:val="both"/>
      </w:pPr>
      <w:r w:rsidRPr="004A761E">
        <w:tab/>
      </w:r>
      <w:r w:rsidRPr="004A761E">
        <w:tab/>
        <w:t xml:space="preserve">4.6. </w:t>
      </w:r>
      <w:r w:rsidRPr="004A761E">
        <w:rPr>
          <w:lang w:val="en-US"/>
        </w:rPr>
        <w:t>Ships</w:t>
      </w:r>
      <w:r w:rsidRPr="004A761E">
        <w:t>;</w:t>
      </w:r>
    </w:p>
    <w:p w:rsidR="00247DA3" w:rsidRPr="004A761E" w:rsidRDefault="00247DA3" w:rsidP="00247DA3">
      <w:pPr>
        <w:jc w:val="both"/>
      </w:pPr>
      <w:r w:rsidRPr="004A761E">
        <w:tab/>
      </w:r>
      <w:r w:rsidRPr="004A761E">
        <w:tab/>
        <w:t xml:space="preserve">4.7. </w:t>
      </w:r>
      <w:r w:rsidRPr="004A761E">
        <w:rPr>
          <w:lang w:val="en-US"/>
        </w:rPr>
        <w:t>Goods in transit</w:t>
      </w:r>
      <w:r w:rsidRPr="004A761E">
        <w:t>;</w:t>
      </w:r>
    </w:p>
    <w:p w:rsidR="00247DA3" w:rsidRPr="004A761E" w:rsidRDefault="00247DA3" w:rsidP="00247DA3">
      <w:pPr>
        <w:jc w:val="both"/>
      </w:pPr>
      <w:r w:rsidRPr="004A761E">
        <w:tab/>
      </w:r>
      <w:r w:rsidRPr="004A761E">
        <w:tab/>
        <w:t xml:space="preserve">4.8. </w:t>
      </w:r>
      <w:r w:rsidRPr="004A761E">
        <w:rPr>
          <w:lang w:val="en-US"/>
        </w:rPr>
        <w:t>Fire and natural forces</w:t>
      </w:r>
      <w:r w:rsidRPr="004A761E">
        <w:t>;</w:t>
      </w:r>
    </w:p>
    <w:p w:rsidR="00247DA3" w:rsidRPr="004A761E" w:rsidRDefault="00247DA3" w:rsidP="00247DA3">
      <w:pPr>
        <w:jc w:val="both"/>
      </w:pPr>
      <w:r w:rsidRPr="004A761E">
        <w:tab/>
      </w:r>
      <w:r w:rsidRPr="004A761E">
        <w:tab/>
        <w:t xml:space="preserve">4.9. </w:t>
      </w:r>
      <w:r w:rsidRPr="004A761E">
        <w:rPr>
          <w:lang w:val="en-US"/>
        </w:rPr>
        <w:t>Damage to property</w:t>
      </w:r>
      <w:r w:rsidRPr="004A761E">
        <w:t>;</w:t>
      </w:r>
    </w:p>
    <w:p w:rsidR="00247DA3" w:rsidRPr="004A761E" w:rsidRDefault="00247DA3" w:rsidP="00247DA3">
      <w:pPr>
        <w:jc w:val="both"/>
        <w:rPr>
          <w:lang w:val="en-US"/>
        </w:rPr>
      </w:pPr>
      <w:r w:rsidRPr="004A761E">
        <w:tab/>
      </w:r>
      <w:r w:rsidRPr="004A761E">
        <w:tab/>
        <w:t xml:space="preserve">4.10. </w:t>
      </w:r>
      <w:r w:rsidRPr="004A761E">
        <w:rPr>
          <w:lang w:val="en-US"/>
        </w:rPr>
        <w:t xml:space="preserve">Motor vehicle liability, </w:t>
      </w:r>
      <w:r w:rsidRPr="004A761E">
        <w:rPr>
          <w:u w:val="single"/>
          <w:lang w:val="en-US"/>
        </w:rPr>
        <w:t>excluding 10a)</w:t>
      </w:r>
      <w:r w:rsidRPr="004A761E">
        <w:rPr>
          <w:lang w:val="en-US"/>
        </w:rPr>
        <w:t>;</w:t>
      </w:r>
    </w:p>
    <w:p w:rsidR="00247DA3" w:rsidRPr="004A761E" w:rsidRDefault="00247DA3" w:rsidP="00247DA3">
      <w:pPr>
        <w:jc w:val="both"/>
      </w:pPr>
      <w:r w:rsidRPr="004A761E">
        <w:tab/>
      </w:r>
      <w:r w:rsidRPr="004A761E">
        <w:tab/>
        <w:t xml:space="preserve">4.11. </w:t>
      </w:r>
      <w:r w:rsidRPr="004A761E">
        <w:rPr>
          <w:lang w:val="en-US"/>
        </w:rPr>
        <w:t>Aircraft liability</w:t>
      </w:r>
      <w:r w:rsidRPr="004A761E">
        <w:t>;</w:t>
      </w:r>
    </w:p>
    <w:p w:rsidR="00247DA3" w:rsidRPr="004A761E" w:rsidRDefault="00247DA3" w:rsidP="00247DA3">
      <w:pPr>
        <w:jc w:val="both"/>
      </w:pPr>
      <w:r w:rsidRPr="004A761E">
        <w:tab/>
      </w:r>
      <w:r w:rsidRPr="004A761E">
        <w:tab/>
        <w:t xml:space="preserve">4.12. </w:t>
      </w:r>
      <w:r w:rsidRPr="004A761E">
        <w:rPr>
          <w:lang w:val="en-US"/>
        </w:rPr>
        <w:t>Liability for ships</w:t>
      </w:r>
      <w:r w:rsidRPr="004A761E">
        <w:t>;</w:t>
      </w:r>
    </w:p>
    <w:p w:rsidR="00247DA3" w:rsidRPr="004A761E" w:rsidRDefault="00247DA3" w:rsidP="00247DA3">
      <w:pPr>
        <w:jc w:val="both"/>
      </w:pPr>
      <w:r w:rsidRPr="004A761E">
        <w:tab/>
      </w:r>
      <w:r w:rsidRPr="004A761E">
        <w:tab/>
        <w:t xml:space="preserve">4.13. </w:t>
      </w:r>
      <w:r w:rsidRPr="004A761E">
        <w:rPr>
          <w:lang w:val="en-US"/>
        </w:rPr>
        <w:t>General liability</w:t>
      </w:r>
      <w:r w:rsidRPr="004A761E">
        <w:t>;</w:t>
      </w:r>
    </w:p>
    <w:p w:rsidR="00247DA3" w:rsidRPr="004A761E" w:rsidRDefault="00247DA3" w:rsidP="00247DA3">
      <w:pPr>
        <w:jc w:val="both"/>
      </w:pPr>
      <w:r w:rsidRPr="004A761E">
        <w:tab/>
      </w:r>
      <w:r w:rsidRPr="004A761E">
        <w:tab/>
        <w:t xml:space="preserve">4.14. </w:t>
      </w:r>
      <w:r w:rsidRPr="004A761E">
        <w:rPr>
          <w:lang w:val="en-US"/>
        </w:rPr>
        <w:t>Credit</w:t>
      </w:r>
      <w:r w:rsidRPr="004A761E">
        <w:t>;</w:t>
      </w:r>
    </w:p>
    <w:p w:rsidR="00247DA3" w:rsidRPr="004A761E" w:rsidRDefault="00247DA3" w:rsidP="00247DA3">
      <w:pPr>
        <w:jc w:val="both"/>
      </w:pPr>
      <w:r w:rsidRPr="004A761E">
        <w:tab/>
      </w:r>
      <w:r w:rsidRPr="004A761E">
        <w:tab/>
        <w:t xml:space="preserve">4.15. </w:t>
      </w:r>
      <w:r w:rsidRPr="004A761E">
        <w:rPr>
          <w:lang w:val="en-US"/>
        </w:rPr>
        <w:t>Suretyship</w:t>
      </w:r>
      <w:r w:rsidRPr="004A761E">
        <w:t>;</w:t>
      </w:r>
    </w:p>
    <w:p w:rsidR="00247DA3" w:rsidRPr="004A761E" w:rsidRDefault="00247DA3" w:rsidP="00247DA3">
      <w:pPr>
        <w:jc w:val="both"/>
      </w:pPr>
      <w:r w:rsidRPr="004A761E">
        <w:tab/>
      </w:r>
      <w:r w:rsidRPr="004A761E">
        <w:tab/>
        <w:t xml:space="preserve">4.16. </w:t>
      </w:r>
      <w:r w:rsidRPr="004A761E">
        <w:rPr>
          <w:lang w:val="en-US"/>
        </w:rPr>
        <w:t>Miscellaneous financial loss</w:t>
      </w:r>
      <w:r w:rsidRPr="004A761E">
        <w:t>;</w:t>
      </w:r>
    </w:p>
    <w:p w:rsidR="00247DA3" w:rsidRPr="004A761E" w:rsidRDefault="00247DA3" w:rsidP="00B56BCD">
      <w:pPr>
        <w:ind w:left="708" w:firstLine="708"/>
        <w:jc w:val="both"/>
        <w:rPr>
          <w:lang w:val="en-US"/>
        </w:rPr>
      </w:pPr>
      <w:r w:rsidRPr="004A761E">
        <w:t xml:space="preserve">4.17. </w:t>
      </w:r>
      <w:r w:rsidRPr="004A761E">
        <w:rPr>
          <w:lang w:val="en-US"/>
        </w:rPr>
        <w:t>Legal expenses</w:t>
      </w:r>
      <w:r w:rsidR="00B56BCD" w:rsidRPr="004A761E">
        <w:rPr>
          <w:lang w:val="en-US"/>
        </w:rPr>
        <w:t xml:space="preserve"> (option “c”)</w:t>
      </w:r>
      <w:r w:rsidR="004250C7" w:rsidRPr="004A761E">
        <w:rPr>
          <w:lang w:val="en-US"/>
        </w:rPr>
        <w:t>;</w:t>
      </w:r>
    </w:p>
    <w:p w:rsidR="00247DA3" w:rsidRPr="004A761E" w:rsidRDefault="00247DA3" w:rsidP="00247DA3">
      <w:pPr>
        <w:jc w:val="both"/>
        <w:rPr>
          <w:lang w:val="en-US"/>
        </w:rPr>
      </w:pPr>
      <w:r w:rsidRPr="004A761E">
        <w:tab/>
      </w:r>
      <w:r w:rsidRPr="004A761E">
        <w:tab/>
        <w:t xml:space="preserve">4.18. </w:t>
      </w:r>
      <w:r w:rsidRPr="004A761E">
        <w:rPr>
          <w:lang w:val="en-US"/>
        </w:rPr>
        <w:t>Assistance</w:t>
      </w:r>
      <w:r w:rsidRPr="004A761E">
        <w:t>.</w:t>
      </w:r>
    </w:p>
    <w:p w:rsidR="00ED0447" w:rsidRPr="004A761E" w:rsidRDefault="00ED0447" w:rsidP="00ED0447">
      <w:pPr>
        <w:ind w:firstLine="708"/>
        <w:jc w:val="both"/>
        <w:rPr>
          <w:lang w:val="en-US"/>
        </w:rPr>
      </w:pPr>
      <w:r w:rsidRPr="004A761E">
        <w:rPr>
          <w:lang w:val="en-US"/>
        </w:rPr>
        <w:t>5. Address: Praha 1, Templová 747, PSČ 1 1 0 01</w:t>
      </w:r>
      <w:r w:rsidR="00735EEB" w:rsidRPr="004A761E">
        <w:rPr>
          <w:lang w:val="en-US"/>
        </w:rPr>
        <w:t>, Czech Republic.</w:t>
      </w:r>
    </w:p>
    <w:p w:rsidR="00377422" w:rsidRPr="004A761E" w:rsidRDefault="00377422" w:rsidP="00ED0447">
      <w:pPr>
        <w:ind w:firstLine="708"/>
        <w:jc w:val="both"/>
        <w:rPr>
          <w:lang w:val="en-US"/>
        </w:rPr>
      </w:pPr>
    </w:p>
    <w:p w:rsidR="00377422" w:rsidRPr="004A761E" w:rsidRDefault="00377422" w:rsidP="00ED0447">
      <w:pPr>
        <w:ind w:firstLine="708"/>
        <w:jc w:val="both"/>
        <w:rPr>
          <w:u w:val="single"/>
          <w:lang w:val="en-US"/>
        </w:rPr>
      </w:pPr>
      <w:r w:rsidRPr="004A761E">
        <w:rPr>
          <w:u w:val="single"/>
          <w:lang w:val="en-US"/>
        </w:rPr>
        <w:t>Reinsurance:</w:t>
      </w:r>
    </w:p>
    <w:p w:rsidR="00377422" w:rsidRPr="004A761E" w:rsidRDefault="00377422" w:rsidP="00377422">
      <w:pPr>
        <w:ind w:left="708" w:firstLine="708"/>
        <w:jc w:val="both"/>
      </w:pPr>
      <w:r w:rsidRPr="004A761E">
        <w:t xml:space="preserve">1. </w:t>
      </w:r>
      <w:r w:rsidRPr="004A761E">
        <w:rPr>
          <w:lang w:val="en-US"/>
        </w:rPr>
        <w:t>Accident</w:t>
      </w:r>
      <w:r w:rsidRPr="004A761E">
        <w:t>;</w:t>
      </w:r>
    </w:p>
    <w:p w:rsidR="00377422" w:rsidRPr="004A761E" w:rsidRDefault="00377422" w:rsidP="00377422">
      <w:pPr>
        <w:jc w:val="both"/>
      </w:pPr>
      <w:r w:rsidRPr="004A761E">
        <w:tab/>
      </w:r>
      <w:r w:rsidRPr="004A761E">
        <w:tab/>
        <w:t xml:space="preserve">2. </w:t>
      </w:r>
      <w:r w:rsidRPr="004A761E">
        <w:rPr>
          <w:lang w:val="en-US"/>
        </w:rPr>
        <w:t>Sickness</w:t>
      </w:r>
      <w:r w:rsidRPr="004A761E">
        <w:t>;</w:t>
      </w:r>
    </w:p>
    <w:p w:rsidR="00377422" w:rsidRPr="004A761E" w:rsidRDefault="00377422" w:rsidP="00377422">
      <w:pPr>
        <w:jc w:val="both"/>
      </w:pPr>
      <w:r w:rsidRPr="004A761E">
        <w:tab/>
      </w:r>
      <w:r w:rsidRPr="004A761E">
        <w:tab/>
        <w:t xml:space="preserve">3. </w:t>
      </w:r>
      <w:r w:rsidRPr="004A761E">
        <w:rPr>
          <w:lang w:val="en-US"/>
        </w:rPr>
        <w:t>Land vehicles</w:t>
      </w:r>
      <w:r w:rsidRPr="004A761E">
        <w:t>;</w:t>
      </w:r>
    </w:p>
    <w:p w:rsidR="00377422" w:rsidRPr="004A761E" w:rsidRDefault="00377422" w:rsidP="00377422">
      <w:pPr>
        <w:jc w:val="both"/>
      </w:pPr>
      <w:r w:rsidRPr="004A761E">
        <w:tab/>
      </w:r>
      <w:r w:rsidRPr="004A761E">
        <w:tab/>
        <w:t xml:space="preserve">4. </w:t>
      </w:r>
      <w:r w:rsidRPr="004A761E">
        <w:rPr>
          <w:lang w:val="en-US"/>
        </w:rPr>
        <w:t>Railway rolling stock</w:t>
      </w:r>
      <w:r w:rsidRPr="004A761E">
        <w:t>;</w:t>
      </w:r>
    </w:p>
    <w:p w:rsidR="00377422" w:rsidRPr="004A761E" w:rsidRDefault="00377422" w:rsidP="00377422">
      <w:pPr>
        <w:jc w:val="both"/>
      </w:pPr>
      <w:r w:rsidRPr="004A761E">
        <w:tab/>
      </w:r>
      <w:r w:rsidRPr="004A761E">
        <w:tab/>
        <w:t xml:space="preserve">5. </w:t>
      </w:r>
      <w:r w:rsidRPr="004A761E">
        <w:rPr>
          <w:lang w:val="en-US"/>
        </w:rPr>
        <w:t>Aircraft</w:t>
      </w:r>
      <w:r w:rsidRPr="004A761E">
        <w:t>;</w:t>
      </w:r>
    </w:p>
    <w:p w:rsidR="00377422" w:rsidRPr="004A761E" w:rsidRDefault="00377422" w:rsidP="00377422">
      <w:pPr>
        <w:jc w:val="both"/>
      </w:pPr>
      <w:r w:rsidRPr="004A761E">
        <w:tab/>
      </w:r>
      <w:r w:rsidRPr="004A761E">
        <w:tab/>
        <w:t xml:space="preserve">6. </w:t>
      </w:r>
      <w:r w:rsidRPr="004A761E">
        <w:rPr>
          <w:lang w:val="en-US"/>
        </w:rPr>
        <w:t>Ships</w:t>
      </w:r>
      <w:r w:rsidRPr="004A761E">
        <w:t>;</w:t>
      </w:r>
    </w:p>
    <w:p w:rsidR="00377422" w:rsidRPr="004A761E" w:rsidRDefault="00377422" w:rsidP="00377422">
      <w:pPr>
        <w:jc w:val="both"/>
      </w:pPr>
      <w:r w:rsidRPr="004A761E">
        <w:tab/>
      </w:r>
      <w:r w:rsidRPr="004A761E">
        <w:tab/>
        <w:t xml:space="preserve">7. </w:t>
      </w:r>
      <w:r w:rsidRPr="004A761E">
        <w:rPr>
          <w:lang w:val="en-US"/>
        </w:rPr>
        <w:t>Goods in transit</w:t>
      </w:r>
      <w:r w:rsidRPr="004A761E">
        <w:t>;</w:t>
      </w:r>
    </w:p>
    <w:p w:rsidR="00377422" w:rsidRPr="004A761E" w:rsidRDefault="00377422" w:rsidP="00377422">
      <w:pPr>
        <w:jc w:val="both"/>
      </w:pPr>
      <w:r w:rsidRPr="004A761E">
        <w:tab/>
      </w:r>
      <w:r w:rsidRPr="004A761E">
        <w:tab/>
        <w:t xml:space="preserve">8. </w:t>
      </w:r>
      <w:r w:rsidRPr="004A761E">
        <w:rPr>
          <w:lang w:val="en-US"/>
        </w:rPr>
        <w:t>Fire and natural forces</w:t>
      </w:r>
      <w:r w:rsidRPr="004A761E">
        <w:t>;</w:t>
      </w:r>
    </w:p>
    <w:p w:rsidR="00377422" w:rsidRPr="004A761E" w:rsidRDefault="00377422" w:rsidP="00377422">
      <w:pPr>
        <w:jc w:val="both"/>
      </w:pPr>
      <w:r w:rsidRPr="004A761E">
        <w:tab/>
      </w:r>
      <w:r w:rsidRPr="004A761E">
        <w:tab/>
        <w:t xml:space="preserve">9. </w:t>
      </w:r>
      <w:r w:rsidRPr="004A761E">
        <w:rPr>
          <w:lang w:val="en-US"/>
        </w:rPr>
        <w:t>Damage to property</w:t>
      </w:r>
      <w:r w:rsidRPr="004A761E">
        <w:t>;</w:t>
      </w:r>
    </w:p>
    <w:p w:rsidR="00377422" w:rsidRPr="004A761E" w:rsidRDefault="00377422" w:rsidP="00377422">
      <w:pPr>
        <w:jc w:val="both"/>
        <w:rPr>
          <w:lang w:val="en-US"/>
        </w:rPr>
      </w:pPr>
      <w:r w:rsidRPr="004A761E">
        <w:tab/>
      </w:r>
      <w:r w:rsidRPr="004A761E">
        <w:tab/>
        <w:t xml:space="preserve">10. </w:t>
      </w:r>
      <w:r w:rsidRPr="004A761E">
        <w:rPr>
          <w:lang w:val="en-US"/>
        </w:rPr>
        <w:t xml:space="preserve">Motor vehicle liability, </w:t>
      </w:r>
      <w:r w:rsidRPr="004A761E">
        <w:rPr>
          <w:u w:val="single"/>
          <w:lang w:val="en-US"/>
        </w:rPr>
        <w:t>excluding 10a)</w:t>
      </w:r>
      <w:r w:rsidRPr="004A761E">
        <w:rPr>
          <w:lang w:val="en-US"/>
        </w:rPr>
        <w:t>;</w:t>
      </w:r>
    </w:p>
    <w:p w:rsidR="00377422" w:rsidRPr="004A761E" w:rsidRDefault="00377422" w:rsidP="00377422">
      <w:pPr>
        <w:jc w:val="both"/>
      </w:pPr>
      <w:r w:rsidRPr="004A761E">
        <w:tab/>
      </w:r>
      <w:r w:rsidRPr="004A761E">
        <w:tab/>
        <w:t xml:space="preserve">11. </w:t>
      </w:r>
      <w:r w:rsidRPr="004A761E">
        <w:rPr>
          <w:lang w:val="en-US"/>
        </w:rPr>
        <w:t>Aircraft liability</w:t>
      </w:r>
      <w:r w:rsidRPr="004A761E">
        <w:t>;</w:t>
      </w:r>
    </w:p>
    <w:p w:rsidR="00377422" w:rsidRPr="004A761E" w:rsidRDefault="00377422" w:rsidP="00377422">
      <w:pPr>
        <w:jc w:val="both"/>
      </w:pPr>
      <w:r w:rsidRPr="004A761E">
        <w:tab/>
      </w:r>
      <w:r w:rsidRPr="004A761E">
        <w:tab/>
        <w:t xml:space="preserve">12. </w:t>
      </w:r>
      <w:r w:rsidRPr="004A761E">
        <w:rPr>
          <w:lang w:val="en-US"/>
        </w:rPr>
        <w:t>Liability for ships</w:t>
      </w:r>
      <w:r w:rsidRPr="004A761E">
        <w:t>;</w:t>
      </w:r>
    </w:p>
    <w:p w:rsidR="00377422" w:rsidRPr="004A761E" w:rsidRDefault="00377422" w:rsidP="00377422">
      <w:pPr>
        <w:jc w:val="both"/>
      </w:pPr>
      <w:r w:rsidRPr="004A761E">
        <w:tab/>
      </w:r>
      <w:r w:rsidRPr="004A761E">
        <w:tab/>
        <w:t xml:space="preserve">13. </w:t>
      </w:r>
      <w:r w:rsidRPr="004A761E">
        <w:rPr>
          <w:lang w:val="en-US"/>
        </w:rPr>
        <w:t>General liability</w:t>
      </w:r>
      <w:r w:rsidRPr="004A761E">
        <w:t>;</w:t>
      </w:r>
    </w:p>
    <w:p w:rsidR="00377422" w:rsidRPr="004A761E" w:rsidRDefault="00377422" w:rsidP="00377422">
      <w:pPr>
        <w:jc w:val="both"/>
      </w:pPr>
      <w:r w:rsidRPr="004A761E">
        <w:tab/>
      </w:r>
      <w:r w:rsidRPr="004A761E">
        <w:tab/>
        <w:t xml:space="preserve">14. </w:t>
      </w:r>
      <w:r w:rsidRPr="004A761E">
        <w:rPr>
          <w:lang w:val="en-US"/>
        </w:rPr>
        <w:t>Credit</w:t>
      </w:r>
      <w:r w:rsidRPr="004A761E">
        <w:t>;</w:t>
      </w:r>
    </w:p>
    <w:p w:rsidR="00377422" w:rsidRPr="004A761E" w:rsidRDefault="00377422" w:rsidP="00377422">
      <w:pPr>
        <w:jc w:val="both"/>
      </w:pPr>
      <w:r w:rsidRPr="004A761E">
        <w:tab/>
      </w:r>
      <w:r w:rsidRPr="004A761E">
        <w:tab/>
        <w:t xml:space="preserve">15. </w:t>
      </w:r>
      <w:r w:rsidRPr="004A761E">
        <w:rPr>
          <w:lang w:val="en-US"/>
        </w:rPr>
        <w:t>Suretyship</w:t>
      </w:r>
      <w:r w:rsidRPr="004A761E">
        <w:t>;</w:t>
      </w:r>
    </w:p>
    <w:p w:rsidR="00377422" w:rsidRPr="004A761E" w:rsidRDefault="00377422" w:rsidP="00377422">
      <w:pPr>
        <w:jc w:val="both"/>
      </w:pPr>
      <w:r w:rsidRPr="004A761E">
        <w:tab/>
      </w:r>
      <w:r w:rsidRPr="004A761E">
        <w:tab/>
        <w:t xml:space="preserve">16. </w:t>
      </w:r>
      <w:r w:rsidRPr="004A761E">
        <w:rPr>
          <w:lang w:val="en-US"/>
        </w:rPr>
        <w:t>Miscellaneous financial loss</w:t>
      </w:r>
      <w:r w:rsidRPr="004A761E">
        <w:t>;</w:t>
      </w:r>
    </w:p>
    <w:p w:rsidR="00377422" w:rsidRPr="004A761E" w:rsidRDefault="00377422" w:rsidP="00377422">
      <w:pPr>
        <w:ind w:left="708" w:firstLine="708"/>
        <w:jc w:val="both"/>
        <w:rPr>
          <w:lang w:val="en-US"/>
        </w:rPr>
      </w:pPr>
      <w:r w:rsidRPr="004A761E">
        <w:t xml:space="preserve">17. </w:t>
      </w:r>
      <w:r w:rsidRPr="004A761E">
        <w:rPr>
          <w:lang w:val="en-US"/>
        </w:rPr>
        <w:t>Legal expenses (option “c”);</w:t>
      </w:r>
    </w:p>
    <w:p w:rsidR="00377422" w:rsidRPr="004A761E" w:rsidRDefault="00377422" w:rsidP="00377422">
      <w:pPr>
        <w:jc w:val="both"/>
        <w:rPr>
          <w:lang w:val="en-US"/>
        </w:rPr>
      </w:pPr>
      <w:r w:rsidRPr="004A761E">
        <w:tab/>
      </w:r>
      <w:r w:rsidRPr="004A761E">
        <w:tab/>
        <w:t xml:space="preserve">18. </w:t>
      </w:r>
      <w:r w:rsidRPr="004A761E">
        <w:rPr>
          <w:lang w:val="en-US"/>
        </w:rPr>
        <w:t>Assistance</w:t>
      </w:r>
      <w:r w:rsidRPr="004A761E">
        <w:t>.</w:t>
      </w:r>
    </w:p>
    <w:p w:rsidR="000009FF" w:rsidRPr="004A761E" w:rsidRDefault="000009FF" w:rsidP="00377422">
      <w:pPr>
        <w:jc w:val="both"/>
        <w:rPr>
          <w:b/>
          <w:lang w:val="en-US"/>
        </w:rPr>
      </w:pPr>
    </w:p>
    <w:p w:rsidR="004C7607" w:rsidRPr="004C7607" w:rsidRDefault="000009FF" w:rsidP="004C7607">
      <w:pPr>
        <w:numPr>
          <w:ilvl w:val="0"/>
          <w:numId w:val="8"/>
        </w:numPr>
        <w:ind w:left="142" w:firstLine="0"/>
        <w:jc w:val="both"/>
        <w:rPr>
          <w:b/>
        </w:rPr>
      </w:pPr>
      <w:r w:rsidRPr="004A761E">
        <w:rPr>
          <w:b/>
          <w:lang w:val="en-US"/>
        </w:rPr>
        <w:t xml:space="preserve">1. </w:t>
      </w:r>
      <w:r w:rsidR="00733EF9" w:rsidRPr="004A761E">
        <w:rPr>
          <w:b/>
          <w:lang w:val="en-US"/>
        </w:rPr>
        <w:t xml:space="preserve">Credendo - Short-Term EU Risks úvěrová pojišťovna, a.s. </w:t>
      </w:r>
      <w:r w:rsidR="00733EF9" w:rsidRPr="004A761E">
        <w:rPr>
          <w:b/>
        </w:rPr>
        <w:t>(</w:t>
      </w:r>
      <w:r w:rsidR="00733EF9" w:rsidRPr="004A761E">
        <w:rPr>
          <w:b/>
          <w:lang w:val="en-US"/>
        </w:rPr>
        <w:t xml:space="preserve">previous name </w:t>
      </w:r>
      <w:r w:rsidRPr="004A761E">
        <w:rPr>
          <w:b/>
          <w:lang w:val="en-US"/>
        </w:rPr>
        <w:t>KUPEG úvěrová pojišt’ovna, a.s.</w:t>
      </w:r>
      <w:r w:rsidR="00733EF9" w:rsidRPr="004A761E">
        <w:rPr>
          <w:b/>
        </w:rPr>
        <w:t>)</w:t>
      </w:r>
      <w:r w:rsidR="004C7607">
        <w:rPr>
          <w:b/>
          <w:lang w:val="en-US"/>
        </w:rPr>
        <w:t xml:space="preserve"> </w:t>
      </w:r>
    </w:p>
    <w:p w:rsidR="004C7607" w:rsidRPr="00E565E6" w:rsidRDefault="004C7607" w:rsidP="004C7607">
      <w:pPr>
        <w:ind w:left="142"/>
        <w:jc w:val="both"/>
        <w:rPr>
          <w:b/>
        </w:rPr>
      </w:pPr>
      <w:r w:rsidRPr="00E565E6">
        <w:rPr>
          <w:b/>
          <w:lang w:val="en-US"/>
        </w:rPr>
        <w:t>Received notification on CBN on 5th December 2024. Th</w:t>
      </w:r>
      <w:r w:rsidR="00460CBB" w:rsidRPr="00E565E6">
        <w:rPr>
          <w:b/>
          <w:lang w:val="en-US"/>
        </w:rPr>
        <w:t>e competent authority of Czech R</w:t>
      </w:r>
      <w:r w:rsidRPr="00E565E6">
        <w:rPr>
          <w:b/>
          <w:lang w:val="en-US"/>
        </w:rPr>
        <w:t>epublic informed about a merger and portfolio transfer from “Credendo - Short-Term EU Risks úvěrová pojišťovna, a.s.” to “Credendo - Short- Term Non - EU Risks SA”.</w:t>
      </w:r>
    </w:p>
    <w:p w:rsidR="000009FF" w:rsidRPr="004A761E" w:rsidRDefault="000009FF" w:rsidP="000009FF">
      <w:pPr>
        <w:jc w:val="both"/>
      </w:pPr>
      <w:r w:rsidRPr="00E565E6">
        <w:tab/>
        <w:t xml:space="preserve">2. </w:t>
      </w:r>
      <w:r w:rsidRPr="00E565E6">
        <w:rPr>
          <w:lang w:val="en-US"/>
        </w:rPr>
        <w:t>Freedom to provide services</w:t>
      </w:r>
      <w:r w:rsidRPr="00E565E6">
        <w:t>.</w:t>
      </w:r>
    </w:p>
    <w:p w:rsidR="000009FF" w:rsidRPr="004A761E" w:rsidRDefault="000009FF" w:rsidP="000009FF">
      <w:pPr>
        <w:jc w:val="both"/>
      </w:pPr>
      <w:r w:rsidRPr="004A761E">
        <w:tab/>
        <w:t xml:space="preserve">3. </w:t>
      </w:r>
      <w:r w:rsidRPr="004A761E">
        <w:rPr>
          <w:lang w:val="en-US"/>
        </w:rPr>
        <w:t>Non-life insurance</w:t>
      </w:r>
      <w:r w:rsidRPr="004A761E">
        <w:t xml:space="preserve">. </w:t>
      </w:r>
    </w:p>
    <w:p w:rsidR="000009FF" w:rsidRPr="004A761E" w:rsidRDefault="000009FF" w:rsidP="000009FF">
      <w:pPr>
        <w:jc w:val="both"/>
      </w:pPr>
      <w:r w:rsidRPr="004A761E">
        <w:tab/>
        <w:t xml:space="preserve">4. </w:t>
      </w:r>
      <w:r w:rsidRPr="004A761E">
        <w:rPr>
          <w:lang w:val="en-US"/>
        </w:rPr>
        <w:t>Classes of insurance that the company wishes to carry out in Bulgaria</w:t>
      </w:r>
      <w:r w:rsidRPr="004A761E">
        <w:t>:</w:t>
      </w:r>
    </w:p>
    <w:p w:rsidR="000009FF" w:rsidRPr="004A761E" w:rsidRDefault="000009FF" w:rsidP="000009FF">
      <w:pPr>
        <w:jc w:val="both"/>
      </w:pPr>
      <w:r w:rsidRPr="004A761E">
        <w:tab/>
      </w:r>
      <w:r w:rsidRPr="004A761E">
        <w:tab/>
        <w:t xml:space="preserve">4.13. </w:t>
      </w:r>
      <w:r w:rsidRPr="004A761E">
        <w:rPr>
          <w:lang w:val="en-US"/>
        </w:rPr>
        <w:t>General liability</w:t>
      </w:r>
      <w:r w:rsidRPr="004A761E">
        <w:t>;</w:t>
      </w:r>
    </w:p>
    <w:p w:rsidR="00733EF9" w:rsidRPr="004A761E" w:rsidRDefault="00733EF9" w:rsidP="000009FF">
      <w:pPr>
        <w:jc w:val="both"/>
        <w:rPr>
          <w:lang w:val="en-US"/>
        </w:rPr>
      </w:pPr>
      <w:r w:rsidRPr="004A761E">
        <w:tab/>
      </w:r>
      <w:r w:rsidRPr="004A761E">
        <w:tab/>
      </w:r>
      <w:r w:rsidRPr="004A761E">
        <w:rPr>
          <w:lang w:val="en-US"/>
        </w:rPr>
        <w:t xml:space="preserve">4.14. Credit; </w:t>
      </w:r>
    </w:p>
    <w:p w:rsidR="00247DA3" w:rsidRPr="004A761E" w:rsidRDefault="000009FF" w:rsidP="00247DA3">
      <w:pPr>
        <w:jc w:val="both"/>
        <w:rPr>
          <w:lang w:val="en-US"/>
        </w:rPr>
      </w:pPr>
      <w:r w:rsidRPr="004A761E">
        <w:tab/>
      </w:r>
      <w:r w:rsidRPr="004A761E">
        <w:tab/>
        <w:t xml:space="preserve">4.15. </w:t>
      </w:r>
      <w:r w:rsidRPr="004A761E">
        <w:rPr>
          <w:lang w:val="en-US"/>
        </w:rPr>
        <w:t>Suretyship.</w:t>
      </w:r>
    </w:p>
    <w:p w:rsidR="00DB6481" w:rsidRPr="004A761E" w:rsidRDefault="008A75B1" w:rsidP="00DB6481">
      <w:pPr>
        <w:rPr>
          <w:lang w:val="en-US"/>
        </w:rPr>
      </w:pPr>
      <w:r w:rsidRPr="004A761E">
        <w:rPr>
          <w:lang w:val="en-US"/>
        </w:rPr>
        <w:tab/>
        <w:t>5. Address:</w:t>
      </w:r>
      <w:r w:rsidR="00DB6481" w:rsidRPr="004A761E">
        <w:rPr>
          <w:lang w:val="en-US"/>
        </w:rPr>
        <w:t xml:space="preserve"> </w:t>
      </w:r>
      <w:r w:rsidRPr="004A761E">
        <w:rPr>
          <w:lang w:val="en-US"/>
        </w:rPr>
        <w:t xml:space="preserve"> </w:t>
      </w:r>
      <w:r w:rsidR="00DB6481" w:rsidRPr="004A761E">
        <w:t>NA PANKRÁCI 1683/127</w:t>
      </w:r>
      <w:r w:rsidR="00DB6481" w:rsidRPr="004A761E">
        <w:rPr>
          <w:lang w:val="en-US"/>
        </w:rPr>
        <w:t xml:space="preserve">, </w:t>
      </w:r>
      <w:r w:rsidR="00DB6481" w:rsidRPr="004A761E">
        <w:t>140 00  PRAGUE 4</w:t>
      </w:r>
      <w:r w:rsidR="00DB6481" w:rsidRPr="004A761E">
        <w:rPr>
          <w:lang w:val="en-US"/>
        </w:rPr>
        <w:t xml:space="preserve">, </w:t>
      </w:r>
      <w:r w:rsidR="00DB6481" w:rsidRPr="004A761E">
        <w:t>CZECH REPUBLIC</w:t>
      </w:r>
      <w:r w:rsidR="00764A3B" w:rsidRPr="004A761E">
        <w:rPr>
          <w:lang w:val="en-US"/>
        </w:rPr>
        <w:t>.</w:t>
      </w:r>
    </w:p>
    <w:p w:rsidR="005E4643" w:rsidRPr="004A761E" w:rsidRDefault="005E4643" w:rsidP="00DB6481">
      <w:pPr>
        <w:rPr>
          <w:lang w:val="en-US"/>
        </w:rPr>
      </w:pPr>
    </w:p>
    <w:p w:rsidR="005E4643" w:rsidRPr="004A761E" w:rsidRDefault="005E4643" w:rsidP="005E4643">
      <w:pPr>
        <w:jc w:val="both"/>
        <w:rPr>
          <w:b/>
          <w:lang w:val="en-US"/>
        </w:rPr>
      </w:pPr>
      <w:r w:rsidRPr="004A761E">
        <w:rPr>
          <w:b/>
        </w:rPr>
        <w:t>8.</w:t>
      </w:r>
      <w:r w:rsidRPr="004A761E">
        <w:t xml:space="preserve">        </w:t>
      </w:r>
      <w:r w:rsidRPr="004A761E">
        <w:rPr>
          <w:b/>
        </w:rPr>
        <w:t xml:space="preserve">1. </w:t>
      </w:r>
      <w:r w:rsidRPr="004A761E">
        <w:rPr>
          <w:b/>
          <w:lang w:val="en-US"/>
        </w:rPr>
        <w:t>ERV poji</w:t>
      </w:r>
      <w:r w:rsidRPr="004A761E">
        <w:rPr>
          <w:b/>
        </w:rPr>
        <w:t>š</w:t>
      </w:r>
      <w:r w:rsidRPr="004A761E">
        <w:rPr>
          <w:b/>
          <w:lang w:val="en-US"/>
        </w:rPr>
        <w:t>t</w:t>
      </w:r>
      <w:r w:rsidRPr="004A761E">
        <w:rPr>
          <w:b/>
        </w:rPr>
        <w:t>’</w:t>
      </w:r>
      <w:r w:rsidRPr="004A761E">
        <w:rPr>
          <w:b/>
          <w:lang w:val="en-US"/>
        </w:rPr>
        <w:t>ovna</w:t>
      </w:r>
      <w:r w:rsidRPr="004A761E">
        <w:rPr>
          <w:b/>
        </w:rPr>
        <w:t xml:space="preserve">, </w:t>
      </w:r>
      <w:r w:rsidRPr="004A761E">
        <w:rPr>
          <w:b/>
          <w:lang w:val="en-US"/>
        </w:rPr>
        <w:t>a</w:t>
      </w:r>
      <w:r w:rsidRPr="004A761E">
        <w:rPr>
          <w:b/>
        </w:rPr>
        <w:t>.</w:t>
      </w:r>
      <w:r w:rsidRPr="004A761E">
        <w:rPr>
          <w:b/>
          <w:lang w:val="en-US"/>
        </w:rPr>
        <w:t>s</w:t>
      </w:r>
      <w:r w:rsidRPr="004A761E">
        <w:rPr>
          <w:b/>
        </w:rPr>
        <w:t>.</w:t>
      </w:r>
      <w:r w:rsidR="00023B86" w:rsidRPr="004A761E">
        <w:rPr>
          <w:b/>
          <w:lang w:val="en-US"/>
        </w:rPr>
        <w:t xml:space="preserve"> – with a letter, dated 31 March, the competent authority of Czech Republic informed that the insurance undertaking has ceased its activities on the territory of Bulgaria.</w:t>
      </w:r>
    </w:p>
    <w:p w:rsidR="005E4643" w:rsidRPr="004A761E" w:rsidRDefault="005E4643" w:rsidP="005E4643">
      <w:pPr>
        <w:jc w:val="both"/>
      </w:pPr>
      <w:r w:rsidRPr="004A761E">
        <w:rPr>
          <w:b/>
          <w:lang w:val="en-US"/>
        </w:rPr>
        <w:t xml:space="preserve">           </w:t>
      </w:r>
      <w:r w:rsidRPr="004A761E">
        <w:rPr>
          <w:lang w:val="en-US"/>
        </w:rPr>
        <w:t>2.</w:t>
      </w:r>
      <w:r w:rsidRPr="004A761E">
        <w:rPr>
          <w:b/>
          <w:lang w:val="en-US"/>
        </w:rPr>
        <w:t xml:space="preserve"> </w:t>
      </w:r>
      <w:r w:rsidRPr="004A761E">
        <w:rPr>
          <w:lang w:val="en-US"/>
        </w:rPr>
        <w:t>Freedom to provide services</w:t>
      </w:r>
      <w:r w:rsidRPr="004A761E">
        <w:t>.</w:t>
      </w:r>
    </w:p>
    <w:p w:rsidR="005E4643" w:rsidRPr="004A761E" w:rsidRDefault="005E4643" w:rsidP="005E4643">
      <w:pPr>
        <w:jc w:val="both"/>
        <w:rPr>
          <w:lang w:val="en-US"/>
        </w:rPr>
      </w:pPr>
      <w:r w:rsidRPr="004A761E">
        <w:rPr>
          <w:lang w:val="en-US"/>
        </w:rPr>
        <w:t xml:space="preserve">           3</w:t>
      </w:r>
      <w:r w:rsidRPr="004A761E">
        <w:t xml:space="preserve">. </w:t>
      </w:r>
      <w:r w:rsidRPr="004A761E">
        <w:rPr>
          <w:lang w:val="en-US"/>
        </w:rPr>
        <w:t>Non-life insurance</w:t>
      </w:r>
    </w:p>
    <w:p w:rsidR="005E4643" w:rsidRPr="004A761E" w:rsidRDefault="005E4643" w:rsidP="005E4643">
      <w:pPr>
        <w:jc w:val="both"/>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5E4643" w:rsidRPr="004A761E" w:rsidRDefault="005E4643" w:rsidP="005E4643">
      <w:pPr>
        <w:jc w:val="both"/>
      </w:pPr>
      <w:r w:rsidRPr="004A761E">
        <w:tab/>
      </w:r>
      <w:r w:rsidRPr="004A761E">
        <w:tab/>
        <w:t xml:space="preserve">4.1. </w:t>
      </w:r>
      <w:r w:rsidRPr="004A761E">
        <w:rPr>
          <w:lang w:val="en-US"/>
        </w:rPr>
        <w:t>Accident</w:t>
      </w:r>
      <w:r w:rsidRPr="004A761E">
        <w:t>;</w:t>
      </w:r>
    </w:p>
    <w:p w:rsidR="005E4643" w:rsidRPr="004A761E" w:rsidRDefault="005E4643" w:rsidP="005E4643">
      <w:pPr>
        <w:jc w:val="both"/>
        <w:rPr>
          <w:lang w:val="en-US"/>
        </w:rPr>
      </w:pPr>
      <w:r w:rsidRPr="004A761E">
        <w:tab/>
      </w:r>
      <w:r w:rsidRPr="004A761E">
        <w:tab/>
        <w:t xml:space="preserve">4.3. </w:t>
      </w:r>
      <w:r w:rsidRPr="004A761E">
        <w:rPr>
          <w:lang w:val="en-US"/>
        </w:rPr>
        <w:t>Land vehicles</w:t>
      </w:r>
      <w:r w:rsidRPr="004A761E">
        <w:t>;</w:t>
      </w:r>
    </w:p>
    <w:p w:rsidR="005E4643" w:rsidRPr="004A761E" w:rsidRDefault="005E4643" w:rsidP="005E4643">
      <w:pPr>
        <w:jc w:val="both"/>
      </w:pPr>
      <w:r w:rsidRPr="004A761E">
        <w:tab/>
      </w:r>
      <w:r w:rsidRPr="004A761E">
        <w:tab/>
        <w:t xml:space="preserve">4.7. </w:t>
      </w:r>
      <w:r w:rsidRPr="004A761E">
        <w:rPr>
          <w:lang w:val="en-US"/>
        </w:rPr>
        <w:t>Goods in transit</w:t>
      </w:r>
      <w:r w:rsidRPr="004A761E">
        <w:t>;</w:t>
      </w:r>
    </w:p>
    <w:p w:rsidR="005E4643" w:rsidRPr="004A761E" w:rsidRDefault="005E4643" w:rsidP="005E4643">
      <w:pPr>
        <w:jc w:val="both"/>
      </w:pPr>
      <w:r w:rsidRPr="004A761E">
        <w:tab/>
      </w:r>
      <w:r w:rsidRPr="004A761E">
        <w:tab/>
        <w:t xml:space="preserve">4.8. </w:t>
      </w:r>
      <w:r w:rsidRPr="004A761E">
        <w:rPr>
          <w:lang w:val="en-US"/>
        </w:rPr>
        <w:t>Fire and natural forces</w:t>
      </w:r>
      <w:r w:rsidRPr="004A761E">
        <w:t>;</w:t>
      </w:r>
    </w:p>
    <w:p w:rsidR="005E4643" w:rsidRPr="004A761E" w:rsidRDefault="005E4643" w:rsidP="005E4643">
      <w:pPr>
        <w:jc w:val="both"/>
        <w:rPr>
          <w:lang w:val="en-US"/>
        </w:rPr>
      </w:pPr>
      <w:r w:rsidRPr="004A761E">
        <w:tab/>
      </w:r>
      <w:r w:rsidRPr="004A761E">
        <w:tab/>
        <w:t xml:space="preserve">4.9. </w:t>
      </w:r>
      <w:r w:rsidRPr="004A761E">
        <w:rPr>
          <w:lang w:val="en-US"/>
        </w:rPr>
        <w:t>Damage to property</w:t>
      </w:r>
      <w:r w:rsidRPr="004A761E">
        <w:t>;</w:t>
      </w:r>
    </w:p>
    <w:p w:rsidR="005E4643" w:rsidRPr="004A761E" w:rsidRDefault="005E4643" w:rsidP="005E4643">
      <w:pPr>
        <w:jc w:val="both"/>
      </w:pPr>
      <w:r w:rsidRPr="004A761E">
        <w:tab/>
      </w:r>
      <w:r w:rsidRPr="004A761E">
        <w:tab/>
        <w:t xml:space="preserve">4.13. </w:t>
      </w:r>
      <w:r w:rsidRPr="004A761E">
        <w:rPr>
          <w:lang w:val="en-US"/>
        </w:rPr>
        <w:t>General liability</w:t>
      </w:r>
      <w:r w:rsidRPr="004A761E">
        <w:t>;</w:t>
      </w:r>
    </w:p>
    <w:p w:rsidR="005E4643" w:rsidRPr="004A761E" w:rsidRDefault="005E4643" w:rsidP="005E4643">
      <w:pPr>
        <w:jc w:val="both"/>
      </w:pPr>
      <w:r w:rsidRPr="004A761E">
        <w:tab/>
      </w:r>
      <w:r w:rsidRPr="004A761E">
        <w:tab/>
        <w:t xml:space="preserve">4.15. </w:t>
      </w:r>
      <w:r w:rsidRPr="004A761E">
        <w:rPr>
          <w:lang w:val="en-US"/>
        </w:rPr>
        <w:t>Suretyship</w:t>
      </w:r>
      <w:r w:rsidRPr="004A761E">
        <w:t>;</w:t>
      </w:r>
    </w:p>
    <w:p w:rsidR="005E4643" w:rsidRPr="004A761E" w:rsidRDefault="005E4643" w:rsidP="005E4643">
      <w:pPr>
        <w:jc w:val="both"/>
      </w:pPr>
      <w:r w:rsidRPr="004A761E">
        <w:tab/>
      </w:r>
      <w:r w:rsidRPr="004A761E">
        <w:tab/>
        <w:t xml:space="preserve">4.16. </w:t>
      </w:r>
      <w:r w:rsidRPr="004A761E">
        <w:rPr>
          <w:lang w:val="en-US"/>
        </w:rPr>
        <w:t>Miscellaneous financial loss</w:t>
      </w:r>
      <w:r w:rsidRPr="004A761E">
        <w:t>;</w:t>
      </w:r>
    </w:p>
    <w:p w:rsidR="005E4643" w:rsidRPr="004A761E" w:rsidRDefault="005E4643" w:rsidP="005E4643">
      <w:pPr>
        <w:ind w:left="708" w:firstLine="708"/>
        <w:jc w:val="both"/>
        <w:rPr>
          <w:lang w:val="en-US"/>
        </w:rPr>
      </w:pPr>
      <w:r w:rsidRPr="004A761E">
        <w:t xml:space="preserve">4.17. </w:t>
      </w:r>
      <w:r w:rsidRPr="004A761E">
        <w:rPr>
          <w:lang w:val="en-US"/>
        </w:rPr>
        <w:t>Legal expenses (options “a” and “b”);</w:t>
      </w:r>
    </w:p>
    <w:p w:rsidR="005E4643" w:rsidRPr="004A761E" w:rsidRDefault="005E4643" w:rsidP="005E4643">
      <w:pPr>
        <w:jc w:val="both"/>
        <w:rPr>
          <w:lang w:val="en-US"/>
        </w:rPr>
      </w:pPr>
      <w:r w:rsidRPr="004A761E">
        <w:tab/>
      </w:r>
      <w:r w:rsidRPr="004A761E">
        <w:tab/>
        <w:t xml:space="preserve">4.18. </w:t>
      </w:r>
      <w:r w:rsidRPr="004A761E">
        <w:rPr>
          <w:lang w:val="en-US"/>
        </w:rPr>
        <w:t>Assistance</w:t>
      </w:r>
      <w:r w:rsidRPr="004A761E">
        <w:t>.</w:t>
      </w:r>
    </w:p>
    <w:p w:rsidR="005E4643" w:rsidRPr="004A761E" w:rsidRDefault="005E4643" w:rsidP="005E4643">
      <w:pPr>
        <w:ind w:firstLine="708"/>
        <w:jc w:val="both"/>
        <w:rPr>
          <w:lang w:val="en-US"/>
        </w:rPr>
      </w:pPr>
      <w:r w:rsidRPr="004A761E">
        <w:rPr>
          <w:lang w:val="en-US"/>
        </w:rPr>
        <w:t xml:space="preserve"> </w:t>
      </w:r>
      <w:r w:rsidRPr="004A761E">
        <w:rPr>
          <w:lang w:val="en-GB"/>
        </w:rPr>
        <w:t xml:space="preserve">5. </w:t>
      </w:r>
      <w:r w:rsidRPr="004A761E">
        <w:t>А</w:t>
      </w:r>
      <w:r w:rsidRPr="004A761E">
        <w:rPr>
          <w:lang w:val="en-US"/>
        </w:rPr>
        <w:t>ddress</w:t>
      </w:r>
      <w:r w:rsidRPr="004A761E">
        <w:rPr>
          <w:lang w:val="en-GB"/>
        </w:rPr>
        <w:t xml:space="preserve">: </w:t>
      </w:r>
      <w:r w:rsidRPr="004A761E">
        <w:rPr>
          <w:lang w:val="en-US"/>
        </w:rPr>
        <w:t>Praha</w:t>
      </w:r>
      <w:r w:rsidRPr="004A761E">
        <w:rPr>
          <w:lang w:val="en-GB"/>
        </w:rPr>
        <w:t xml:space="preserve"> 8, </w:t>
      </w:r>
      <w:r w:rsidRPr="004A761E">
        <w:rPr>
          <w:lang w:val="en-US"/>
        </w:rPr>
        <w:t>Křižikova 237/36a</w:t>
      </w:r>
      <w:r w:rsidRPr="004A761E">
        <w:rPr>
          <w:lang w:val="en-GB"/>
        </w:rPr>
        <w:t xml:space="preserve">, </w:t>
      </w:r>
      <w:r w:rsidRPr="004A761E">
        <w:rPr>
          <w:lang w:val="en-US"/>
        </w:rPr>
        <w:t>PS</w:t>
      </w:r>
      <w:r w:rsidRPr="004A761E">
        <w:rPr>
          <w:lang w:val="en-GB"/>
        </w:rPr>
        <w:t xml:space="preserve">Č 1 </w:t>
      </w:r>
      <w:r w:rsidRPr="004A761E">
        <w:rPr>
          <w:lang w:val="en-US"/>
        </w:rPr>
        <w:t>8</w:t>
      </w:r>
      <w:r w:rsidRPr="004A761E">
        <w:rPr>
          <w:lang w:val="en-GB"/>
        </w:rPr>
        <w:t xml:space="preserve"> </w:t>
      </w:r>
      <w:r w:rsidRPr="004A761E">
        <w:rPr>
          <w:lang w:val="en-US"/>
        </w:rPr>
        <w:t>6</w:t>
      </w:r>
      <w:r w:rsidRPr="004A761E">
        <w:rPr>
          <w:lang w:val="en-GB"/>
        </w:rPr>
        <w:t xml:space="preserve"> 0</w:t>
      </w:r>
      <w:r w:rsidRPr="004A761E">
        <w:rPr>
          <w:lang w:val="en-US"/>
        </w:rPr>
        <w:t xml:space="preserve"> 0</w:t>
      </w:r>
      <w:r w:rsidR="00764A3B" w:rsidRPr="004A761E">
        <w:rPr>
          <w:lang w:val="en-US"/>
        </w:rPr>
        <w:t>, Czech Republic.</w:t>
      </w:r>
    </w:p>
    <w:p w:rsidR="005E4643" w:rsidRPr="004A761E" w:rsidRDefault="005E4643" w:rsidP="005E4643">
      <w:pPr>
        <w:jc w:val="both"/>
        <w:rPr>
          <w:lang w:val="en-US"/>
        </w:rPr>
      </w:pPr>
    </w:p>
    <w:p w:rsidR="00B700CD" w:rsidRPr="00B14132" w:rsidRDefault="00B700CD" w:rsidP="00B700CD">
      <w:pPr>
        <w:jc w:val="both"/>
        <w:rPr>
          <w:b/>
        </w:rPr>
      </w:pPr>
      <w:r w:rsidRPr="00B14132">
        <w:rPr>
          <w:b/>
        </w:rPr>
        <w:t xml:space="preserve">9. </w:t>
      </w:r>
      <w:r w:rsidRPr="00B14132">
        <w:rPr>
          <w:b/>
        </w:rPr>
        <w:tab/>
        <w:t>1. Generali Česká pojišťovna a.s. (</w:t>
      </w:r>
      <w:r w:rsidRPr="00B14132">
        <w:rPr>
          <w:b/>
          <w:lang w:val="en-US"/>
        </w:rPr>
        <w:t>previous name</w:t>
      </w:r>
      <w:r w:rsidRPr="00B14132">
        <w:rPr>
          <w:b/>
        </w:rPr>
        <w:t xml:space="preserve"> - Generali Pojišt’ovna a.s.).</w:t>
      </w:r>
    </w:p>
    <w:p w:rsidR="00B700CD" w:rsidRPr="00B14132" w:rsidRDefault="00B700CD" w:rsidP="00B700CD">
      <w:pPr>
        <w:ind w:firstLine="708"/>
        <w:jc w:val="both"/>
        <w:rPr>
          <w:b/>
          <w:lang w:val="en-US"/>
        </w:rPr>
      </w:pPr>
      <w:r w:rsidRPr="00B14132">
        <w:rPr>
          <w:b/>
          <w:lang w:val="en-US"/>
        </w:rPr>
        <w:t>Received notification by CBN, dated September 17</w:t>
      </w:r>
      <w:r w:rsidRPr="00B14132">
        <w:rPr>
          <w:b/>
          <w:vertAlign w:val="superscript"/>
          <w:lang w:val="en-US"/>
        </w:rPr>
        <w:t>th</w:t>
      </w:r>
      <w:r w:rsidRPr="00B14132">
        <w:rPr>
          <w:b/>
          <w:lang w:val="en-US"/>
        </w:rPr>
        <w:t>, 2024, the competent authority of Czech Republic informed that the insurer will carry out reinsurance business in Bulgaria as well</w:t>
      </w:r>
      <w:r w:rsidRPr="00B14132">
        <w:rPr>
          <w:b/>
        </w:rPr>
        <w:t>.</w:t>
      </w:r>
      <w:r w:rsidR="00D43660" w:rsidRPr="00B14132">
        <w:rPr>
          <w:b/>
          <w:lang w:val="en-US"/>
        </w:rPr>
        <w:t xml:space="preserve">           </w:t>
      </w:r>
    </w:p>
    <w:p w:rsidR="00D43660" w:rsidRPr="004A761E" w:rsidRDefault="00D43660" w:rsidP="00B700CD">
      <w:pPr>
        <w:ind w:firstLine="708"/>
        <w:jc w:val="both"/>
      </w:pPr>
      <w:r w:rsidRPr="00B14132">
        <w:rPr>
          <w:lang w:val="en-US"/>
        </w:rPr>
        <w:t>2.</w:t>
      </w:r>
      <w:r w:rsidRPr="00B14132">
        <w:rPr>
          <w:b/>
          <w:lang w:val="en-US"/>
        </w:rPr>
        <w:t xml:space="preserve"> </w:t>
      </w:r>
      <w:r w:rsidRPr="00B14132">
        <w:rPr>
          <w:lang w:val="en-US"/>
        </w:rPr>
        <w:t>Freedom to provide services</w:t>
      </w:r>
      <w:r w:rsidRPr="00B14132">
        <w:t>.</w:t>
      </w:r>
    </w:p>
    <w:p w:rsidR="00D43660" w:rsidRPr="004A761E" w:rsidRDefault="00D43660" w:rsidP="00D43660">
      <w:pPr>
        <w:jc w:val="both"/>
        <w:rPr>
          <w:lang w:val="en-US"/>
        </w:rPr>
      </w:pPr>
      <w:r w:rsidRPr="004A761E">
        <w:rPr>
          <w:lang w:val="en-US"/>
        </w:rPr>
        <w:t xml:space="preserve">          </w:t>
      </w:r>
      <w:r w:rsidR="00B700CD">
        <w:rPr>
          <w:lang w:val="en-US"/>
        </w:rPr>
        <w:t xml:space="preserve"> </w:t>
      </w:r>
      <w:r w:rsidRPr="004A761E">
        <w:rPr>
          <w:lang w:val="en-US"/>
        </w:rPr>
        <w:t xml:space="preserve"> 3</w:t>
      </w:r>
      <w:r w:rsidRPr="004A761E">
        <w:t xml:space="preserve">. </w:t>
      </w:r>
      <w:r w:rsidRPr="004A761E">
        <w:rPr>
          <w:lang w:val="en-US"/>
        </w:rPr>
        <w:t>Non-life insurance</w:t>
      </w:r>
    </w:p>
    <w:p w:rsidR="00D43660" w:rsidRPr="004A761E" w:rsidRDefault="00D43660" w:rsidP="00D43660">
      <w:pPr>
        <w:jc w:val="both"/>
      </w:pPr>
      <w:r w:rsidRPr="004A761E">
        <w:rPr>
          <w:lang w:val="en-US"/>
        </w:rPr>
        <w:t xml:space="preserve">           </w:t>
      </w:r>
      <w:r w:rsidR="00B700CD">
        <w:rPr>
          <w:lang w:val="en-US"/>
        </w:rPr>
        <w:t xml:space="preserve"> </w:t>
      </w:r>
      <w:r w:rsidRPr="004A761E">
        <w:t xml:space="preserve">4. </w:t>
      </w:r>
      <w:r w:rsidRPr="004A761E">
        <w:rPr>
          <w:lang w:val="en-US"/>
        </w:rPr>
        <w:t>Classes of insurance that the company wishes to carry out in Bulgaria</w:t>
      </w:r>
      <w:r w:rsidRPr="004A761E">
        <w:t>:</w:t>
      </w:r>
    </w:p>
    <w:p w:rsidR="00D43660" w:rsidRPr="004A761E" w:rsidRDefault="00D43660" w:rsidP="00D43660">
      <w:pPr>
        <w:jc w:val="both"/>
      </w:pPr>
      <w:r w:rsidRPr="004A761E">
        <w:tab/>
      </w:r>
      <w:r w:rsidRPr="004A761E">
        <w:tab/>
        <w:t xml:space="preserve">4.7. </w:t>
      </w:r>
      <w:r w:rsidRPr="004A761E">
        <w:rPr>
          <w:lang w:val="en-US"/>
        </w:rPr>
        <w:t>Goods in transit</w:t>
      </w:r>
      <w:r w:rsidRPr="004A761E">
        <w:t>;</w:t>
      </w:r>
    </w:p>
    <w:p w:rsidR="00D43660" w:rsidRPr="004A761E" w:rsidRDefault="00D43660" w:rsidP="00D43660">
      <w:pPr>
        <w:jc w:val="both"/>
      </w:pPr>
      <w:r w:rsidRPr="004A761E">
        <w:tab/>
      </w:r>
      <w:r w:rsidRPr="004A761E">
        <w:tab/>
        <w:t xml:space="preserve">4.8. </w:t>
      </w:r>
      <w:r w:rsidRPr="004A761E">
        <w:rPr>
          <w:lang w:val="en-US"/>
        </w:rPr>
        <w:t>Fire and natural forces</w:t>
      </w:r>
      <w:r w:rsidRPr="004A761E">
        <w:t>;</w:t>
      </w:r>
    </w:p>
    <w:p w:rsidR="00D43660" w:rsidRPr="004A761E" w:rsidRDefault="00D43660" w:rsidP="00D43660">
      <w:pPr>
        <w:jc w:val="both"/>
      </w:pPr>
      <w:r w:rsidRPr="004A761E">
        <w:tab/>
      </w:r>
      <w:r w:rsidRPr="004A761E">
        <w:tab/>
        <w:t xml:space="preserve">4.9. </w:t>
      </w:r>
      <w:r w:rsidR="00F40041" w:rsidRPr="004A761E">
        <w:rPr>
          <w:lang w:val="en-US"/>
        </w:rPr>
        <w:t>Other d</w:t>
      </w:r>
      <w:r w:rsidRPr="004A761E">
        <w:rPr>
          <w:lang w:val="en-US"/>
        </w:rPr>
        <w:t>amage to property</w:t>
      </w:r>
      <w:r w:rsidRPr="004A761E">
        <w:t>;</w:t>
      </w:r>
    </w:p>
    <w:p w:rsidR="004F1CD6" w:rsidRPr="004A761E" w:rsidRDefault="004F1CD6" w:rsidP="00D43660">
      <w:pPr>
        <w:jc w:val="both"/>
        <w:rPr>
          <w:lang w:val="en-US"/>
        </w:rPr>
      </w:pPr>
      <w:r w:rsidRPr="004A761E">
        <w:rPr>
          <w:lang w:val="en-US"/>
        </w:rPr>
        <w:tab/>
      </w:r>
      <w:r w:rsidRPr="004A761E">
        <w:rPr>
          <w:lang w:val="en-US"/>
        </w:rPr>
        <w:tab/>
        <w:t>4.10</w:t>
      </w:r>
      <w:r w:rsidRPr="004A761E">
        <w:t>b)</w:t>
      </w:r>
      <w:r w:rsidR="006415EA" w:rsidRPr="004A761E">
        <w:rPr>
          <w:lang w:val="en-US"/>
        </w:rPr>
        <w:t>,</w:t>
      </w:r>
      <w:r w:rsidRPr="004A761E">
        <w:t>c)</w:t>
      </w:r>
      <w:r w:rsidRPr="004A761E">
        <w:rPr>
          <w:lang w:val="en-US"/>
        </w:rPr>
        <w:t>. Motor vehicle liability</w:t>
      </w:r>
      <w:r w:rsidR="003227EC" w:rsidRPr="004A761E">
        <w:rPr>
          <w:lang w:val="en-US"/>
        </w:rPr>
        <w:t xml:space="preserve"> – use of rail vehicle; the activity of the carrier</w:t>
      </w:r>
      <w:r w:rsidRPr="004A761E">
        <w:rPr>
          <w:lang w:val="en-US"/>
        </w:rPr>
        <w:t>;</w:t>
      </w:r>
    </w:p>
    <w:p w:rsidR="00D43660" w:rsidRPr="004A761E" w:rsidRDefault="00D43660" w:rsidP="00D43660">
      <w:pPr>
        <w:jc w:val="both"/>
      </w:pPr>
      <w:r w:rsidRPr="004A761E">
        <w:tab/>
      </w:r>
      <w:r w:rsidRPr="004A761E">
        <w:tab/>
        <w:t xml:space="preserve">4.13. </w:t>
      </w:r>
      <w:r w:rsidRPr="004A761E">
        <w:rPr>
          <w:lang w:val="en-US"/>
        </w:rPr>
        <w:t>General liability</w:t>
      </w:r>
      <w:r w:rsidRPr="004A761E">
        <w:t>;</w:t>
      </w:r>
    </w:p>
    <w:p w:rsidR="00D43660" w:rsidRDefault="00D43660" w:rsidP="00D43660">
      <w:pPr>
        <w:jc w:val="both"/>
      </w:pPr>
      <w:r w:rsidRPr="004A761E">
        <w:tab/>
      </w:r>
      <w:r w:rsidRPr="004A761E">
        <w:tab/>
        <w:t xml:space="preserve">4.16. </w:t>
      </w:r>
      <w:r w:rsidRPr="004A761E">
        <w:rPr>
          <w:lang w:val="en-US"/>
        </w:rPr>
        <w:t>Miscellaneous financial loss</w:t>
      </w:r>
      <w:r w:rsidR="004F1CD6" w:rsidRPr="004A761E">
        <w:t>.</w:t>
      </w:r>
    </w:p>
    <w:p w:rsidR="00B700CD" w:rsidRPr="00B14132" w:rsidRDefault="00B700CD" w:rsidP="00D43660">
      <w:pPr>
        <w:jc w:val="both"/>
        <w:rPr>
          <w:lang w:val="en-US"/>
        </w:rPr>
      </w:pPr>
      <w:r>
        <w:tab/>
      </w:r>
      <w:r w:rsidRPr="00B14132">
        <w:rPr>
          <w:lang w:val="en-US"/>
        </w:rPr>
        <w:t>5. Reinsurance</w:t>
      </w:r>
    </w:p>
    <w:p w:rsidR="00B700CD" w:rsidRPr="00B14132" w:rsidRDefault="00B700CD" w:rsidP="00D43660">
      <w:pPr>
        <w:jc w:val="both"/>
        <w:rPr>
          <w:lang w:val="en-US"/>
        </w:rPr>
      </w:pPr>
      <w:r w:rsidRPr="00B14132">
        <w:rPr>
          <w:lang w:val="en-US"/>
        </w:rPr>
        <w:tab/>
      </w:r>
      <w:r w:rsidRPr="00B14132">
        <w:rPr>
          <w:lang w:val="en-US"/>
        </w:rPr>
        <w:tab/>
        <w:t>5.1. Classes of insurance that the company wishes to carry out in Bulgaria:</w:t>
      </w:r>
    </w:p>
    <w:p w:rsidR="00B700CD" w:rsidRPr="00B700CD" w:rsidRDefault="00B700CD" w:rsidP="00D43660">
      <w:pPr>
        <w:jc w:val="both"/>
        <w:rPr>
          <w:lang w:val="en-US"/>
        </w:rPr>
      </w:pPr>
      <w:r w:rsidRPr="00B14132">
        <w:rPr>
          <w:lang w:val="en-US"/>
        </w:rPr>
        <w:tab/>
      </w:r>
      <w:r w:rsidRPr="00B14132">
        <w:rPr>
          <w:lang w:val="en-US"/>
        </w:rPr>
        <w:tab/>
        <w:t>- all insurance classes of non-life insurance.</w:t>
      </w:r>
    </w:p>
    <w:p w:rsidR="00764A3B" w:rsidRPr="004A761E" w:rsidRDefault="00B700CD" w:rsidP="00764A3B">
      <w:pPr>
        <w:ind w:firstLine="708"/>
        <w:jc w:val="both"/>
        <w:rPr>
          <w:lang w:val="en-US"/>
        </w:rPr>
      </w:pPr>
      <w:r>
        <w:rPr>
          <w:lang w:val="en-GB"/>
        </w:rPr>
        <w:t>6</w:t>
      </w:r>
      <w:r w:rsidR="00D43660" w:rsidRPr="004A761E">
        <w:rPr>
          <w:lang w:val="en-GB"/>
        </w:rPr>
        <w:t xml:space="preserve">. </w:t>
      </w:r>
      <w:r w:rsidR="00D43660" w:rsidRPr="004A761E">
        <w:t>А</w:t>
      </w:r>
      <w:r w:rsidR="00D43660" w:rsidRPr="004A761E">
        <w:rPr>
          <w:lang w:val="en-US"/>
        </w:rPr>
        <w:t>ddress</w:t>
      </w:r>
      <w:r w:rsidR="00D43660" w:rsidRPr="004A761E">
        <w:rPr>
          <w:lang w:val="en-GB"/>
        </w:rPr>
        <w:t xml:space="preserve">: </w:t>
      </w:r>
      <w:r w:rsidR="007A7B93" w:rsidRPr="004A761E">
        <w:rPr>
          <w:lang w:val="en-US"/>
        </w:rPr>
        <w:t>Bělehradská 299/132, Praha 2 - Vinohrady</w:t>
      </w:r>
      <w:r w:rsidR="007A7B93" w:rsidRPr="004A761E">
        <w:rPr>
          <w:lang w:val="ru-RU"/>
        </w:rPr>
        <w:t xml:space="preserve">, </w:t>
      </w:r>
      <w:r w:rsidR="007A7B93" w:rsidRPr="004A761E">
        <w:rPr>
          <w:lang w:val="en-US"/>
        </w:rPr>
        <w:t>PS</w:t>
      </w:r>
      <w:r w:rsidR="007A7B93" w:rsidRPr="004A761E">
        <w:rPr>
          <w:lang w:val="ru-RU"/>
        </w:rPr>
        <w:t>Č 1</w:t>
      </w:r>
      <w:r w:rsidR="007A7B93" w:rsidRPr="004A761E">
        <w:rPr>
          <w:lang w:val="en-US"/>
        </w:rPr>
        <w:t>20 00</w:t>
      </w:r>
      <w:r w:rsidR="00764A3B" w:rsidRPr="004A761E">
        <w:rPr>
          <w:lang w:val="en-US"/>
        </w:rPr>
        <w:t>, Czech Republic.</w:t>
      </w:r>
    </w:p>
    <w:p w:rsidR="00D43660" w:rsidRPr="004A761E" w:rsidRDefault="00D43660" w:rsidP="00D43660">
      <w:pPr>
        <w:ind w:firstLine="708"/>
        <w:jc w:val="both"/>
        <w:rPr>
          <w:lang w:val="en-US"/>
        </w:rPr>
      </w:pPr>
    </w:p>
    <w:p w:rsidR="006326EA" w:rsidRPr="004A761E" w:rsidRDefault="006326EA" w:rsidP="006326EA">
      <w:pPr>
        <w:jc w:val="both"/>
        <w:rPr>
          <w:b/>
          <w:lang w:val="en-US"/>
        </w:rPr>
      </w:pPr>
      <w:r w:rsidRPr="004A761E">
        <w:rPr>
          <w:b/>
          <w:lang w:val="en-US"/>
        </w:rPr>
        <w:t>10</w:t>
      </w:r>
      <w:r w:rsidRPr="004A761E">
        <w:rPr>
          <w:b/>
        </w:rPr>
        <w:t>.</w:t>
      </w:r>
      <w:r w:rsidRPr="004A761E">
        <w:t xml:space="preserve">      </w:t>
      </w:r>
      <w:r w:rsidRPr="004A761E">
        <w:rPr>
          <w:b/>
        </w:rPr>
        <w:t xml:space="preserve">1. </w:t>
      </w:r>
      <w:r w:rsidR="00E95AA7" w:rsidRPr="004A761E">
        <w:rPr>
          <w:b/>
          <w:lang w:val="en-US"/>
        </w:rPr>
        <w:t>VIG RE zajišt’ovna a.s.</w:t>
      </w:r>
    </w:p>
    <w:p w:rsidR="006326EA" w:rsidRPr="004A761E" w:rsidRDefault="006326EA" w:rsidP="006326EA">
      <w:pPr>
        <w:jc w:val="both"/>
      </w:pPr>
      <w:r w:rsidRPr="004A761E">
        <w:rPr>
          <w:b/>
          <w:lang w:val="en-US"/>
        </w:rPr>
        <w:t xml:space="preserve">           </w:t>
      </w:r>
      <w:r w:rsidRPr="004A761E">
        <w:rPr>
          <w:lang w:val="en-US"/>
        </w:rPr>
        <w:t>2.</w:t>
      </w:r>
      <w:r w:rsidRPr="004A761E">
        <w:rPr>
          <w:b/>
          <w:lang w:val="en-US"/>
        </w:rPr>
        <w:t xml:space="preserve"> </w:t>
      </w:r>
      <w:r w:rsidRPr="004A761E">
        <w:rPr>
          <w:lang w:val="en-US"/>
        </w:rPr>
        <w:t>Freedom to provide services</w:t>
      </w:r>
      <w:r w:rsidRPr="004A761E">
        <w:t>.</w:t>
      </w:r>
    </w:p>
    <w:p w:rsidR="006326EA" w:rsidRPr="004A761E" w:rsidRDefault="006326EA" w:rsidP="006326EA">
      <w:pPr>
        <w:jc w:val="both"/>
        <w:rPr>
          <w:lang w:val="en-US"/>
        </w:rPr>
      </w:pPr>
      <w:r w:rsidRPr="004A761E">
        <w:rPr>
          <w:lang w:val="en-US"/>
        </w:rPr>
        <w:t xml:space="preserve">           3</w:t>
      </w:r>
      <w:r w:rsidRPr="004A761E">
        <w:t xml:space="preserve">. </w:t>
      </w:r>
      <w:r w:rsidR="00E95AA7" w:rsidRPr="004A761E">
        <w:rPr>
          <w:lang w:val="en-US"/>
        </w:rPr>
        <w:t>Re</w:t>
      </w:r>
      <w:r w:rsidRPr="004A761E">
        <w:rPr>
          <w:lang w:val="en-US"/>
        </w:rPr>
        <w:t>insurance</w:t>
      </w:r>
    </w:p>
    <w:p w:rsidR="006326EA" w:rsidRPr="004A761E" w:rsidRDefault="006326EA" w:rsidP="006326EA">
      <w:pPr>
        <w:jc w:val="both"/>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B8105D" w:rsidRPr="004A761E" w:rsidRDefault="006326EA" w:rsidP="006326EA">
      <w:pPr>
        <w:jc w:val="both"/>
        <w:rPr>
          <w:lang w:val="en-US"/>
        </w:rPr>
      </w:pPr>
      <w:r w:rsidRPr="004A761E">
        <w:tab/>
      </w:r>
      <w:r w:rsidRPr="004A761E">
        <w:tab/>
      </w:r>
      <w:r w:rsidR="00B8105D" w:rsidRPr="004A761E">
        <w:rPr>
          <w:lang w:val="en-US"/>
        </w:rPr>
        <w:t>- all insurance classes of life insurance;</w:t>
      </w:r>
    </w:p>
    <w:p w:rsidR="006326EA" w:rsidRPr="004A761E" w:rsidRDefault="00B8105D" w:rsidP="00B8105D">
      <w:pPr>
        <w:ind w:left="708" w:firstLine="708"/>
        <w:jc w:val="both"/>
      </w:pPr>
      <w:r w:rsidRPr="004A761E">
        <w:rPr>
          <w:lang w:val="en-US"/>
        </w:rPr>
        <w:t>- all insurance classes of non-life insurance</w:t>
      </w:r>
      <w:r w:rsidR="006326EA" w:rsidRPr="004A761E">
        <w:t>.</w:t>
      </w:r>
    </w:p>
    <w:p w:rsidR="004C3984" w:rsidRPr="004A761E" w:rsidRDefault="006326EA" w:rsidP="00915AA1">
      <w:pPr>
        <w:ind w:firstLine="708"/>
        <w:jc w:val="both"/>
        <w:rPr>
          <w:lang w:val="en-US"/>
        </w:rPr>
      </w:pPr>
      <w:r w:rsidRPr="004A761E">
        <w:rPr>
          <w:lang w:val="en-GB"/>
        </w:rPr>
        <w:t xml:space="preserve">5. </w:t>
      </w:r>
      <w:r w:rsidRPr="004A761E">
        <w:t>А</w:t>
      </w:r>
      <w:r w:rsidRPr="004A761E">
        <w:rPr>
          <w:lang w:val="en-US"/>
        </w:rPr>
        <w:t>ddress</w:t>
      </w:r>
      <w:r w:rsidRPr="004A761E">
        <w:rPr>
          <w:lang w:val="en-GB"/>
        </w:rPr>
        <w:t xml:space="preserve">: </w:t>
      </w:r>
      <w:r w:rsidR="00BB557F" w:rsidRPr="004A761E">
        <w:rPr>
          <w:lang w:val="en-US"/>
        </w:rPr>
        <w:t>Templová 747/5, Praha 1</w:t>
      </w:r>
      <w:r w:rsidR="00BB557F" w:rsidRPr="004A761E">
        <w:rPr>
          <w:lang w:val="ru-RU"/>
        </w:rPr>
        <w:t xml:space="preserve">, </w:t>
      </w:r>
      <w:r w:rsidR="00BB557F" w:rsidRPr="004A761E">
        <w:rPr>
          <w:lang w:val="en-US"/>
        </w:rPr>
        <w:t>PS</w:t>
      </w:r>
      <w:r w:rsidR="00BB557F" w:rsidRPr="004A761E">
        <w:rPr>
          <w:lang w:val="ru-RU"/>
        </w:rPr>
        <w:t xml:space="preserve">Č </w:t>
      </w:r>
      <w:r w:rsidR="00BB557F" w:rsidRPr="004A761E">
        <w:rPr>
          <w:lang w:val="en-US"/>
        </w:rPr>
        <w:t>11001, Czech Republic.</w:t>
      </w:r>
    </w:p>
    <w:p w:rsidR="004C3984" w:rsidRPr="004A761E" w:rsidRDefault="004C3984" w:rsidP="00FB6A6E">
      <w:pPr>
        <w:jc w:val="both"/>
        <w:rPr>
          <w:lang w:val="en-US"/>
        </w:rPr>
      </w:pPr>
    </w:p>
    <w:p w:rsidR="004C3984" w:rsidRPr="004A761E" w:rsidRDefault="004C3984" w:rsidP="004C3984">
      <w:pPr>
        <w:jc w:val="both"/>
        <w:rPr>
          <w:b/>
          <w:lang w:val="en-US"/>
        </w:rPr>
      </w:pPr>
      <w:r w:rsidRPr="004A761E">
        <w:rPr>
          <w:b/>
          <w:lang w:val="en-US"/>
        </w:rPr>
        <w:t>11</w:t>
      </w:r>
      <w:r w:rsidRPr="004A761E">
        <w:rPr>
          <w:b/>
        </w:rPr>
        <w:t>.</w:t>
      </w:r>
      <w:r w:rsidRPr="004A761E">
        <w:t xml:space="preserve">      </w:t>
      </w:r>
      <w:r w:rsidRPr="004A761E">
        <w:rPr>
          <w:b/>
        </w:rPr>
        <w:t xml:space="preserve">1. </w:t>
      </w:r>
      <w:r w:rsidRPr="004A761E">
        <w:rPr>
          <w:b/>
          <w:lang w:val="en-US"/>
        </w:rPr>
        <w:t>gUNIQA pojišťovna, a.s.</w:t>
      </w:r>
    </w:p>
    <w:p w:rsidR="004C3984" w:rsidRPr="004A761E" w:rsidRDefault="004C3984" w:rsidP="004C3984">
      <w:pPr>
        <w:jc w:val="both"/>
      </w:pPr>
      <w:r w:rsidRPr="004A761E">
        <w:rPr>
          <w:b/>
          <w:lang w:val="en-US"/>
        </w:rPr>
        <w:t xml:space="preserve">           </w:t>
      </w:r>
      <w:r w:rsidRPr="004A761E">
        <w:rPr>
          <w:lang w:val="en-US"/>
        </w:rPr>
        <w:t>2.</w:t>
      </w:r>
      <w:r w:rsidRPr="004A761E">
        <w:rPr>
          <w:b/>
          <w:lang w:val="en-US"/>
        </w:rPr>
        <w:t xml:space="preserve"> </w:t>
      </w:r>
      <w:r w:rsidRPr="004A761E">
        <w:rPr>
          <w:lang w:val="en-US"/>
        </w:rPr>
        <w:t>Freedom to provide services</w:t>
      </w:r>
      <w:r w:rsidRPr="004A761E">
        <w:t>.</w:t>
      </w:r>
    </w:p>
    <w:p w:rsidR="004C3984" w:rsidRPr="004A761E" w:rsidRDefault="004C3984" w:rsidP="004C3984">
      <w:pPr>
        <w:jc w:val="both"/>
        <w:rPr>
          <w:lang w:val="en-US"/>
        </w:rPr>
      </w:pPr>
      <w:r w:rsidRPr="004A761E">
        <w:rPr>
          <w:lang w:val="en-US"/>
        </w:rPr>
        <w:t xml:space="preserve">           3</w:t>
      </w:r>
      <w:r w:rsidRPr="004A761E">
        <w:t xml:space="preserve">. </w:t>
      </w:r>
      <w:r w:rsidRPr="004A761E">
        <w:rPr>
          <w:lang w:val="en-US"/>
        </w:rPr>
        <w:t xml:space="preserve">Non-life insurance: </w:t>
      </w:r>
    </w:p>
    <w:p w:rsidR="004C3984" w:rsidRPr="004A761E" w:rsidRDefault="004C3984" w:rsidP="004C3984">
      <w:pPr>
        <w:jc w:val="both"/>
      </w:pPr>
      <w:r w:rsidRPr="004A761E">
        <w:rPr>
          <w:lang w:val="en-US"/>
        </w:rPr>
        <w:t xml:space="preserve">           </w:t>
      </w:r>
      <w:r w:rsidRPr="004A761E">
        <w:t xml:space="preserve">4. </w:t>
      </w:r>
      <w:r w:rsidRPr="004A761E">
        <w:rPr>
          <w:lang w:val="en-US"/>
        </w:rPr>
        <w:t>Classes of insurance that the company wishes to carry out in Bulgaria</w:t>
      </w:r>
      <w:r w:rsidRPr="004A761E">
        <w:t>:</w:t>
      </w:r>
    </w:p>
    <w:p w:rsidR="004C3984" w:rsidRPr="004A761E" w:rsidRDefault="004C3984" w:rsidP="004C3984">
      <w:pPr>
        <w:ind w:left="708" w:firstLine="708"/>
        <w:jc w:val="both"/>
        <w:rPr>
          <w:lang w:val="en-US"/>
        </w:rPr>
      </w:pPr>
      <w:r w:rsidRPr="004A761E">
        <w:rPr>
          <w:lang w:val="en-US"/>
        </w:rPr>
        <w:t>4.1. Accident</w:t>
      </w:r>
      <w:r w:rsidRPr="004A761E">
        <w:t>;</w:t>
      </w:r>
    </w:p>
    <w:p w:rsidR="004C3984" w:rsidRPr="004A761E" w:rsidRDefault="004C3984" w:rsidP="004C3984">
      <w:pPr>
        <w:ind w:left="708" w:firstLine="708"/>
        <w:jc w:val="both"/>
      </w:pPr>
      <w:r w:rsidRPr="004A761E">
        <w:rPr>
          <w:lang w:val="en-US"/>
        </w:rPr>
        <w:t>4.2.Sickness;</w:t>
      </w:r>
    </w:p>
    <w:p w:rsidR="004C3984" w:rsidRPr="004A761E" w:rsidRDefault="004C3984" w:rsidP="004C3984">
      <w:pPr>
        <w:jc w:val="both"/>
      </w:pPr>
      <w:r w:rsidRPr="004A761E">
        <w:tab/>
      </w:r>
      <w:r w:rsidRPr="004A761E">
        <w:tab/>
      </w:r>
      <w:r w:rsidRPr="004A761E">
        <w:rPr>
          <w:lang w:val="en-US"/>
        </w:rPr>
        <w:t>4.</w:t>
      </w:r>
      <w:r w:rsidRPr="004A761E">
        <w:t xml:space="preserve">3. </w:t>
      </w:r>
      <w:r w:rsidRPr="004A761E">
        <w:rPr>
          <w:lang w:val="en-US"/>
        </w:rPr>
        <w:t>Land vehicles (other than railway rolling stock)</w:t>
      </w:r>
      <w:r w:rsidRPr="004A761E">
        <w:t>;</w:t>
      </w:r>
    </w:p>
    <w:p w:rsidR="004C3984" w:rsidRPr="004A761E" w:rsidRDefault="004C3984" w:rsidP="004C3984">
      <w:pPr>
        <w:jc w:val="both"/>
      </w:pPr>
      <w:r w:rsidRPr="004A761E">
        <w:tab/>
      </w:r>
      <w:r w:rsidRPr="004A761E">
        <w:tab/>
      </w:r>
      <w:r w:rsidRPr="004A761E">
        <w:rPr>
          <w:lang w:val="en-US"/>
        </w:rPr>
        <w:t>4.</w:t>
      </w:r>
      <w:r w:rsidRPr="004A761E">
        <w:t xml:space="preserve">7. </w:t>
      </w:r>
      <w:r w:rsidRPr="004A761E">
        <w:rPr>
          <w:lang w:val="en-US"/>
        </w:rPr>
        <w:t>Goods in transit</w:t>
      </w:r>
      <w:r w:rsidRPr="004A761E">
        <w:t>;</w:t>
      </w:r>
    </w:p>
    <w:p w:rsidR="004C3984" w:rsidRPr="004A761E" w:rsidRDefault="004C3984" w:rsidP="004C3984">
      <w:pPr>
        <w:jc w:val="both"/>
      </w:pPr>
      <w:r w:rsidRPr="004A761E">
        <w:tab/>
      </w:r>
      <w:r w:rsidRPr="004A761E">
        <w:tab/>
      </w:r>
      <w:r w:rsidRPr="004A761E">
        <w:rPr>
          <w:lang w:val="en-US"/>
        </w:rPr>
        <w:t>4.</w:t>
      </w:r>
      <w:r w:rsidRPr="004A761E">
        <w:t xml:space="preserve">8. </w:t>
      </w:r>
      <w:r w:rsidRPr="004A761E">
        <w:rPr>
          <w:lang w:val="en-US"/>
        </w:rPr>
        <w:t>Fire and natural forces</w:t>
      </w:r>
      <w:r w:rsidRPr="004A761E">
        <w:t>;</w:t>
      </w:r>
    </w:p>
    <w:p w:rsidR="004C3984" w:rsidRPr="004A761E" w:rsidRDefault="004C3984" w:rsidP="004C3984">
      <w:pPr>
        <w:jc w:val="both"/>
      </w:pPr>
      <w:r w:rsidRPr="004A761E">
        <w:tab/>
      </w:r>
      <w:r w:rsidRPr="004A761E">
        <w:tab/>
      </w:r>
      <w:r w:rsidRPr="004A761E">
        <w:rPr>
          <w:lang w:val="en-US"/>
        </w:rPr>
        <w:t>4.</w:t>
      </w:r>
      <w:r w:rsidR="00F0317A">
        <w:t>9.</w:t>
      </w:r>
      <w:r w:rsidRPr="004A761E">
        <w:rPr>
          <w:lang w:val="en-US"/>
        </w:rPr>
        <w:t xml:space="preserve"> Other damage to property</w:t>
      </w:r>
      <w:r w:rsidRPr="004A761E">
        <w:t>;</w:t>
      </w:r>
    </w:p>
    <w:p w:rsidR="004C3984" w:rsidRPr="004A761E" w:rsidRDefault="004C3984" w:rsidP="004C3984">
      <w:pPr>
        <w:jc w:val="both"/>
        <w:rPr>
          <w:lang w:val="en-US"/>
        </w:rPr>
      </w:pPr>
      <w:r w:rsidRPr="004A761E">
        <w:tab/>
      </w:r>
      <w:r w:rsidRPr="004A761E">
        <w:tab/>
      </w:r>
      <w:r w:rsidRPr="004A761E">
        <w:rPr>
          <w:lang w:val="en-US"/>
        </w:rPr>
        <w:t>4.10b. Motor vehicle liability – only carriers liability</w:t>
      </w:r>
    </w:p>
    <w:p w:rsidR="004C3984" w:rsidRPr="004A761E" w:rsidRDefault="004C3984" w:rsidP="004C3984">
      <w:pPr>
        <w:jc w:val="both"/>
      </w:pPr>
      <w:r w:rsidRPr="004A761E">
        <w:tab/>
      </w:r>
      <w:r w:rsidRPr="004A761E">
        <w:tab/>
      </w:r>
      <w:r w:rsidRPr="004A761E">
        <w:rPr>
          <w:lang w:val="en-US"/>
        </w:rPr>
        <w:t>4.</w:t>
      </w:r>
      <w:r w:rsidRPr="004A761E">
        <w:t xml:space="preserve">13. </w:t>
      </w:r>
      <w:r w:rsidRPr="004A761E">
        <w:rPr>
          <w:lang w:val="en-US"/>
        </w:rPr>
        <w:t>General liability</w:t>
      </w:r>
      <w:r w:rsidRPr="004A761E">
        <w:t>;</w:t>
      </w:r>
    </w:p>
    <w:p w:rsidR="004C3984" w:rsidRPr="004A761E" w:rsidRDefault="004C3984" w:rsidP="004C3984">
      <w:pPr>
        <w:ind w:left="708" w:firstLine="708"/>
        <w:jc w:val="both"/>
      </w:pPr>
      <w:r w:rsidRPr="004A761E">
        <w:rPr>
          <w:lang w:val="en-US"/>
        </w:rPr>
        <w:t>4.1</w:t>
      </w:r>
      <w:r w:rsidRPr="004A761E">
        <w:t>5. Suretyship;</w:t>
      </w:r>
    </w:p>
    <w:p w:rsidR="004C3984" w:rsidRPr="004A761E" w:rsidRDefault="004C3984" w:rsidP="004C3984">
      <w:pPr>
        <w:jc w:val="both"/>
      </w:pPr>
      <w:r w:rsidRPr="004A761E">
        <w:tab/>
      </w:r>
      <w:r w:rsidRPr="004A761E">
        <w:tab/>
      </w:r>
      <w:r w:rsidRPr="004A761E">
        <w:rPr>
          <w:lang w:val="en-US"/>
        </w:rPr>
        <w:t>4.</w:t>
      </w:r>
      <w:r w:rsidRPr="004A761E">
        <w:t>16. Miscellaneous financial loss;</w:t>
      </w:r>
    </w:p>
    <w:p w:rsidR="004C3984" w:rsidRPr="004A761E" w:rsidRDefault="004C3984" w:rsidP="004C3984">
      <w:pPr>
        <w:jc w:val="both"/>
        <w:rPr>
          <w:lang w:val="en-US"/>
        </w:rPr>
      </w:pPr>
      <w:r w:rsidRPr="004A761E">
        <w:tab/>
      </w:r>
      <w:r w:rsidRPr="004A761E">
        <w:tab/>
      </w:r>
      <w:r w:rsidRPr="004A761E">
        <w:rPr>
          <w:lang w:val="en-US"/>
        </w:rPr>
        <w:t>4.</w:t>
      </w:r>
      <w:r w:rsidRPr="004A761E">
        <w:t>17. Legal expenses</w:t>
      </w:r>
      <w:r w:rsidRPr="004A761E">
        <w:rPr>
          <w:lang w:val="en-US"/>
        </w:rPr>
        <w:t>;</w:t>
      </w:r>
    </w:p>
    <w:p w:rsidR="004C3984" w:rsidRPr="004A761E" w:rsidRDefault="004C3984" w:rsidP="004C3984">
      <w:pPr>
        <w:jc w:val="both"/>
      </w:pPr>
      <w:r w:rsidRPr="004A761E">
        <w:tab/>
      </w:r>
      <w:r w:rsidRPr="004A761E">
        <w:tab/>
      </w:r>
      <w:r w:rsidRPr="004A761E">
        <w:rPr>
          <w:lang w:val="en-US"/>
        </w:rPr>
        <w:t>4.</w:t>
      </w:r>
      <w:r w:rsidRPr="004A761E">
        <w:t>18. Assistance.</w:t>
      </w:r>
    </w:p>
    <w:p w:rsidR="004C3984" w:rsidRDefault="004C3984" w:rsidP="00F0317A">
      <w:pPr>
        <w:ind w:firstLine="708"/>
        <w:jc w:val="both"/>
        <w:rPr>
          <w:lang w:val="en-US"/>
        </w:rPr>
      </w:pPr>
      <w:r w:rsidRPr="004A761E">
        <w:rPr>
          <w:lang w:val="en-GB"/>
        </w:rPr>
        <w:t xml:space="preserve">5. </w:t>
      </w:r>
      <w:r w:rsidRPr="004A761E">
        <w:t>А</w:t>
      </w:r>
      <w:r w:rsidRPr="004A761E">
        <w:rPr>
          <w:lang w:val="en-US"/>
        </w:rPr>
        <w:t>ddress</w:t>
      </w:r>
      <w:r w:rsidRPr="004A761E">
        <w:rPr>
          <w:lang w:val="en-GB"/>
        </w:rPr>
        <w:t xml:space="preserve">: </w:t>
      </w:r>
      <w:r w:rsidRPr="004A761E">
        <w:t>Praha 6, Evropská 136/810, PSČ 160 12</w:t>
      </w:r>
      <w:r w:rsidRPr="004A761E">
        <w:rPr>
          <w:lang w:val="en-US"/>
        </w:rPr>
        <w:t>.</w:t>
      </w:r>
    </w:p>
    <w:p w:rsidR="00F0317A" w:rsidRDefault="00F0317A" w:rsidP="004C3984">
      <w:pPr>
        <w:jc w:val="both"/>
        <w:rPr>
          <w:lang w:val="en-US"/>
        </w:rPr>
      </w:pPr>
    </w:p>
    <w:p w:rsidR="00F0317A" w:rsidRPr="00792BFE" w:rsidRDefault="00F0317A" w:rsidP="00F0317A">
      <w:pPr>
        <w:jc w:val="both"/>
        <w:rPr>
          <w:b/>
        </w:rPr>
      </w:pPr>
      <w:r w:rsidRPr="00792BFE">
        <w:rPr>
          <w:b/>
        </w:rPr>
        <w:t xml:space="preserve">12. </w:t>
      </w:r>
      <w:r w:rsidRPr="00792BFE">
        <w:rPr>
          <w:b/>
        </w:rPr>
        <w:tab/>
        <w:t>1. Direct pojišťovna, a.s</w:t>
      </w:r>
    </w:p>
    <w:p w:rsidR="00F0317A" w:rsidRPr="00792BFE" w:rsidRDefault="00F0317A" w:rsidP="00F0317A">
      <w:pPr>
        <w:jc w:val="both"/>
      </w:pPr>
      <w:r w:rsidRPr="00792BFE">
        <w:rPr>
          <w:b/>
        </w:rPr>
        <w:tab/>
      </w:r>
      <w:r w:rsidRPr="00792BFE">
        <w:t>2. Freedom to provide services.</w:t>
      </w:r>
    </w:p>
    <w:p w:rsidR="00F0317A" w:rsidRPr="00792BFE" w:rsidRDefault="00F0317A" w:rsidP="00F0317A">
      <w:pPr>
        <w:jc w:val="both"/>
      </w:pPr>
      <w:r w:rsidRPr="00792BFE">
        <w:tab/>
        <w:t>3. Non-life insurance:</w:t>
      </w:r>
    </w:p>
    <w:p w:rsidR="00F0317A" w:rsidRPr="00792BFE" w:rsidRDefault="00F0317A" w:rsidP="00F0317A">
      <w:pPr>
        <w:jc w:val="both"/>
      </w:pPr>
      <w:r w:rsidRPr="00792BFE">
        <w:tab/>
        <w:t>4. Classes of insurance that the company wishes to carry out in Bulgaria:</w:t>
      </w:r>
    </w:p>
    <w:p w:rsidR="00F0317A" w:rsidRPr="00792BFE" w:rsidRDefault="00F0317A" w:rsidP="00F0317A">
      <w:pPr>
        <w:jc w:val="both"/>
      </w:pPr>
      <w:r w:rsidRPr="00792BFE">
        <w:tab/>
      </w:r>
      <w:r w:rsidRPr="00792BFE">
        <w:tab/>
        <w:t>4.1. Accident;</w:t>
      </w:r>
    </w:p>
    <w:p w:rsidR="00F0317A" w:rsidRPr="00792BFE" w:rsidRDefault="00F0317A" w:rsidP="00F0317A">
      <w:pPr>
        <w:jc w:val="both"/>
      </w:pPr>
      <w:r w:rsidRPr="00792BFE">
        <w:tab/>
      </w:r>
      <w:r w:rsidRPr="00792BFE">
        <w:tab/>
        <w:t>4.3. Land vehicles (other than railway rolling stock);</w:t>
      </w:r>
    </w:p>
    <w:p w:rsidR="00F0317A" w:rsidRPr="00792BFE" w:rsidRDefault="00F0317A" w:rsidP="00F0317A">
      <w:pPr>
        <w:jc w:val="both"/>
      </w:pPr>
      <w:r w:rsidRPr="00792BFE">
        <w:tab/>
      </w:r>
      <w:r w:rsidRPr="00792BFE">
        <w:tab/>
        <w:t>4.7. Goods in transit;</w:t>
      </w:r>
    </w:p>
    <w:p w:rsidR="00F0317A" w:rsidRPr="00792BFE" w:rsidRDefault="00F0317A" w:rsidP="00F0317A">
      <w:pPr>
        <w:jc w:val="both"/>
      </w:pPr>
      <w:r w:rsidRPr="00792BFE">
        <w:tab/>
      </w:r>
      <w:r w:rsidRPr="00792BFE">
        <w:tab/>
        <w:t>4.8. Fire and natural forces;</w:t>
      </w:r>
    </w:p>
    <w:p w:rsidR="00F0317A" w:rsidRPr="00792BFE" w:rsidRDefault="00F0317A" w:rsidP="00F0317A">
      <w:pPr>
        <w:jc w:val="both"/>
      </w:pPr>
      <w:r w:rsidRPr="00792BFE">
        <w:tab/>
      </w:r>
      <w:r w:rsidRPr="00792BFE">
        <w:tab/>
        <w:t>4.9. Other damage to property;</w:t>
      </w:r>
    </w:p>
    <w:p w:rsidR="00F0317A" w:rsidRPr="00792BFE" w:rsidRDefault="00F0317A" w:rsidP="00F0317A">
      <w:pPr>
        <w:jc w:val="both"/>
      </w:pPr>
      <w:r w:rsidRPr="00792BFE">
        <w:tab/>
      </w:r>
      <w:r w:rsidRPr="00792BFE">
        <w:tab/>
        <w:t>4.10. Motor vehicle liability, excluding 10a);</w:t>
      </w:r>
    </w:p>
    <w:p w:rsidR="00F0317A" w:rsidRPr="00792BFE" w:rsidRDefault="00F0317A" w:rsidP="00F0317A">
      <w:pPr>
        <w:jc w:val="both"/>
      </w:pPr>
      <w:r w:rsidRPr="00792BFE">
        <w:tab/>
      </w:r>
      <w:r w:rsidRPr="00792BFE">
        <w:tab/>
        <w:t>4.13. General liability;</w:t>
      </w:r>
    </w:p>
    <w:p w:rsidR="00F0317A" w:rsidRPr="00792BFE" w:rsidRDefault="00F0317A" w:rsidP="00F0317A">
      <w:pPr>
        <w:jc w:val="both"/>
      </w:pPr>
      <w:r w:rsidRPr="00792BFE">
        <w:tab/>
      </w:r>
      <w:r w:rsidRPr="00792BFE">
        <w:tab/>
        <w:t>4.16. Miscellaneous financial loss;</w:t>
      </w:r>
    </w:p>
    <w:p w:rsidR="00F0317A" w:rsidRPr="00792BFE" w:rsidRDefault="00F0317A" w:rsidP="00F0317A">
      <w:pPr>
        <w:jc w:val="both"/>
      </w:pPr>
      <w:r w:rsidRPr="00792BFE">
        <w:tab/>
      </w:r>
      <w:r w:rsidRPr="00792BFE">
        <w:tab/>
        <w:t>4.18. Assistance.</w:t>
      </w:r>
    </w:p>
    <w:p w:rsidR="004C3984" w:rsidRPr="00792BFE" w:rsidRDefault="00F0317A" w:rsidP="00F0317A">
      <w:pPr>
        <w:jc w:val="both"/>
      </w:pPr>
      <w:r w:rsidRPr="00792BFE">
        <w:tab/>
        <w:t>5. Аddress: Nové sady 996/25, Brno 60200, Czech Republic.</w:t>
      </w:r>
    </w:p>
    <w:p w:rsidR="00F0317A" w:rsidRPr="00F0317A" w:rsidRDefault="00F0317A" w:rsidP="00F0317A">
      <w:pPr>
        <w:jc w:val="both"/>
        <w:rPr>
          <w:lang w:val="en-US"/>
        </w:rPr>
      </w:pPr>
      <w:r w:rsidRPr="00792BFE">
        <w:tab/>
        <w:t xml:space="preserve">6. Responsible person for handling of complaints: Hana Dostálová, </w:t>
      </w:r>
      <w:r w:rsidRPr="00792BFE">
        <w:rPr>
          <w:lang w:val="en-US"/>
        </w:rPr>
        <w:t>e-mail</w:t>
      </w:r>
      <w:r w:rsidRPr="00792BFE">
        <w:t xml:space="preserve">: </w:t>
      </w:r>
      <w:hyperlink r:id="rId49" w:history="1">
        <w:r w:rsidRPr="00792BFE">
          <w:rPr>
            <w:rStyle w:val="Hyperlink"/>
          </w:rPr>
          <w:t>hana.dostalova@direct.cz</w:t>
        </w:r>
      </w:hyperlink>
      <w:r>
        <w:rPr>
          <w:lang w:val="en-US"/>
        </w:rPr>
        <w:t xml:space="preserve"> </w:t>
      </w:r>
    </w:p>
    <w:p w:rsidR="00F0317A" w:rsidRDefault="00F0317A" w:rsidP="00F0317A">
      <w:pPr>
        <w:jc w:val="both"/>
      </w:pPr>
    </w:p>
    <w:p w:rsidR="00F0317A" w:rsidRPr="004A761E" w:rsidRDefault="00F0317A" w:rsidP="00F0317A">
      <w:pPr>
        <w:jc w:val="both"/>
        <w:rPr>
          <w:lang w:val="en-US"/>
        </w:rPr>
      </w:pPr>
    </w:p>
    <w:p w:rsidR="00FB6A6E" w:rsidRPr="004A761E" w:rsidRDefault="00FB6A6E" w:rsidP="00FB6A6E">
      <w:pPr>
        <w:jc w:val="center"/>
        <w:rPr>
          <w:b/>
          <w:u w:val="single"/>
          <w:lang w:val="en-US"/>
        </w:rPr>
      </w:pPr>
      <w:r w:rsidRPr="004A761E">
        <w:rPr>
          <w:b/>
          <w:u w:val="single"/>
          <w:lang w:val="en-US"/>
        </w:rPr>
        <w:t>HUNGARY</w:t>
      </w:r>
    </w:p>
    <w:p w:rsidR="00473B8F" w:rsidRPr="004A761E" w:rsidRDefault="00473B8F" w:rsidP="00FB6A6E">
      <w:pPr>
        <w:jc w:val="center"/>
        <w:rPr>
          <w:b/>
          <w:u w:val="single"/>
          <w:lang w:val="en-US"/>
        </w:rPr>
      </w:pPr>
    </w:p>
    <w:p w:rsidR="00473B8F" w:rsidRPr="004A761E" w:rsidRDefault="00473B8F" w:rsidP="00FB6A6E">
      <w:pPr>
        <w:jc w:val="center"/>
        <w:rPr>
          <w:b/>
          <w:u w:val="single"/>
          <w:lang w:val="en-US"/>
        </w:rPr>
      </w:pPr>
      <w:hyperlink r:id="rId50" w:history="1">
        <w:r w:rsidRPr="004A761E">
          <w:rPr>
            <w:rStyle w:val="Hyperlink"/>
            <w:b/>
            <w:lang w:val="en-US"/>
          </w:rPr>
          <w:t>http://www.pszaf.hu/en/</w:t>
        </w:r>
      </w:hyperlink>
    </w:p>
    <w:p w:rsidR="00473B8F" w:rsidRPr="004A761E" w:rsidRDefault="00473B8F" w:rsidP="00FB6A6E">
      <w:pPr>
        <w:jc w:val="center"/>
        <w:rPr>
          <w:b/>
          <w:u w:val="single"/>
          <w:lang w:val="en-US"/>
        </w:rPr>
      </w:pPr>
    </w:p>
    <w:p w:rsidR="00FB6A6E" w:rsidRPr="004A761E" w:rsidRDefault="00FB6A6E" w:rsidP="00FB6A6E">
      <w:pPr>
        <w:jc w:val="center"/>
        <w:rPr>
          <w:b/>
          <w:u w:val="single"/>
        </w:rPr>
      </w:pPr>
    </w:p>
    <w:p w:rsidR="00FB6A6E" w:rsidRPr="004A761E" w:rsidRDefault="00FB6A6E" w:rsidP="00FB6A6E">
      <w:pPr>
        <w:jc w:val="both"/>
        <w:rPr>
          <w:b/>
          <w:lang w:val="en-GB"/>
        </w:rPr>
      </w:pPr>
      <w:r w:rsidRPr="004A761E">
        <w:rPr>
          <w:b/>
          <w:lang w:val="en-GB"/>
        </w:rPr>
        <w:t>1.</w:t>
      </w:r>
      <w:r w:rsidRPr="004A761E">
        <w:rPr>
          <w:b/>
          <w:lang w:val="en-GB"/>
        </w:rPr>
        <w:tab/>
      </w:r>
      <w:r w:rsidRPr="004A761E">
        <w:rPr>
          <w:b/>
        </w:rPr>
        <w:t xml:space="preserve">1. </w:t>
      </w:r>
      <w:r w:rsidRPr="004A761E">
        <w:rPr>
          <w:b/>
          <w:lang w:val="en-GB"/>
        </w:rPr>
        <w:t>Allianz Hungaria Biztosito Zrt.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915AA1" w:rsidRDefault="00FB6A6E" w:rsidP="00FB6A6E">
      <w:pPr>
        <w:jc w:val="both"/>
        <w:rPr>
          <w:lang w:val="en-US"/>
        </w:rPr>
      </w:pPr>
      <w:r w:rsidRPr="004A761E">
        <w:tab/>
      </w:r>
      <w:r w:rsidRPr="004A761E">
        <w:tab/>
        <w:t>4.1.</w:t>
      </w:r>
      <w:r w:rsidRPr="004A761E">
        <w:rPr>
          <w:lang w:val="en-US"/>
        </w:rPr>
        <w:t>2</w:t>
      </w:r>
      <w:r w:rsidRPr="004A761E">
        <w:t>. Life insurance linked to an investment fund</w:t>
      </w:r>
      <w:r w:rsidRPr="004A761E">
        <w:rPr>
          <w:lang w:val="en-US"/>
        </w:rPr>
        <w:t>.</w:t>
      </w:r>
      <w:r w:rsidRPr="004A761E">
        <w:rPr>
          <w:lang w:val="en-US"/>
        </w:rPr>
        <w:tab/>
      </w:r>
    </w:p>
    <w:p w:rsidR="00FB6A6E" w:rsidRPr="00915AA1" w:rsidRDefault="00FB6A6E" w:rsidP="00FB6A6E">
      <w:pPr>
        <w:jc w:val="both"/>
        <w:rPr>
          <w:lang w:val="en-US"/>
        </w:rPr>
      </w:pP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rPr>
          <w:lang w:val="en-US"/>
        </w:rPr>
      </w:pPr>
      <w:r w:rsidRPr="004A761E">
        <w:rPr>
          <w:lang w:val="en-US"/>
        </w:rPr>
        <w:tab/>
      </w:r>
      <w:r w:rsidRPr="004A761E">
        <w:rPr>
          <w:lang w:val="en-US"/>
        </w:rPr>
        <w:tab/>
        <w:t>4.2.10. Motor vehicle liability;</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4.2.14. Credit;</w:t>
      </w:r>
    </w:p>
    <w:p w:rsidR="00FB6A6E" w:rsidRPr="004A761E" w:rsidRDefault="00FB6A6E" w:rsidP="00FB6A6E">
      <w:pPr>
        <w:jc w:val="both"/>
        <w:rPr>
          <w:lang w:val="en-US"/>
        </w:rPr>
      </w:pPr>
      <w:r w:rsidRPr="004A761E">
        <w:rPr>
          <w:lang w:val="en-US"/>
        </w:rPr>
        <w:tab/>
      </w:r>
      <w:r w:rsidRPr="004A761E">
        <w:rPr>
          <w:lang w:val="en-US"/>
        </w:rPr>
        <w:tab/>
        <w:t>4.2.15.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6</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t xml:space="preserve">4.2.17. Legal expenses; </w:t>
      </w:r>
    </w:p>
    <w:p w:rsidR="00FB6A6E" w:rsidRPr="004A761E" w:rsidRDefault="00FB6A6E" w:rsidP="00FB6A6E">
      <w:pPr>
        <w:jc w:val="both"/>
      </w:pPr>
      <w:r w:rsidRPr="004A761E">
        <w:rPr>
          <w:lang w:val="en-US"/>
        </w:rPr>
        <w:tab/>
      </w:r>
      <w:r w:rsidRPr="004A761E">
        <w:rPr>
          <w:lang w:val="en-US"/>
        </w:rPr>
        <w:tab/>
        <w:t>4.2.18. Assistance, funeral assistance.</w:t>
      </w:r>
    </w:p>
    <w:p w:rsidR="00FB6A6E" w:rsidRPr="004A761E" w:rsidRDefault="00D22BE9" w:rsidP="00FB6A6E">
      <w:pPr>
        <w:jc w:val="both"/>
        <w:rPr>
          <w:lang w:val="en-US"/>
        </w:rPr>
      </w:pPr>
      <w:r w:rsidRPr="004A761E">
        <w:rPr>
          <w:lang w:val="en-US"/>
        </w:rPr>
        <w:tab/>
        <w:t>5. Address: 1087 Budapest, K</w:t>
      </w:r>
      <w:r w:rsidR="004B223B" w:rsidRPr="004A761E">
        <w:rPr>
          <w:lang w:val="en-US"/>
        </w:rPr>
        <w:t>ö</w:t>
      </w:r>
      <w:r w:rsidRPr="004A761E">
        <w:rPr>
          <w:lang w:val="en-US"/>
        </w:rPr>
        <w:t>nyves Ká</w:t>
      </w:r>
      <w:r w:rsidR="004B223B" w:rsidRPr="004A761E">
        <w:rPr>
          <w:lang w:val="en-US"/>
        </w:rPr>
        <w:t>lm</w:t>
      </w:r>
      <w:r w:rsidRPr="004A761E">
        <w:rPr>
          <w:lang w:val="en-US"/>
        </w:rPr>
        <w:t>án krt. 48-52., Hungary.</w:t>
      </w:r>
    </w:p>
    <w:p w:rsidR="00D22BE9" w:rsidRPr="004A761E" w:rsidRDefault="00D22BE9" w:rsidP="00FB6A6E">
      <w:pPr>
        <w:jc w:val="both"/>
        <w:rPr>
          <w:lang w:val="en-US"/>
        </w:rPr>
      </w:pPr>
    </w:p>
    <w:p w:rsidR="00FB6A6E" w:rsidRPr="004A761E" w:rsidRDefault="00FB6A6E" w:rsidP="00FB6A6E">
      <w:pPr>
        <w:jc w:val="both"/>
        <w:rPr>
          <w:b/>
          <w:lang w:val="en-US"/>
        </w:rPr>
      </w:pPr>
      <w:r w:rsidRPr="004A761E">
        <w:rPr>
          <w:b/>
          <w:lang w:val="en-US"/>
        </w:rPr>
        <w:t>2</w:t>
      </w:r>
      <w:r w:rsidRPr="004A761E">
        <w:rPr>
          <w:b/>
        </w:rPr>
        <w:t>.</w:t>
      </w:r>
      <w:r w:rsidRPr="004A761E">
        <w:rPr>
          <w:b/>
        </w:rPr>
        <w:tab/>
        <w:t xml:space="preserve">1. </w:t>
      </w:r>
      <w:r w:rsidR="00A80C57" w:rsidRPr="004A761E">
        <w:rPr>
          <w:b/>
        </w:rPr>
        <w:t>K&amp;H INSURANCE CLOSE COMPANY LIMITED BY SHARES</w:t>
      </w:r>
      <w:r w:rsidR="00A80C57" w:rsidRPr="004A761E">
        <w:rPr>
          <w:b/>
          <w:lang w:val="en-US"/>
        </w:rPr>
        <w:t xml:space="preserve"> (</w:t>
      </w:r>
      <w:r w:rsidRPr="004A761E">
        <w:rPr>
          <w:b/>
          <w:lang w:val="en-US"/>
        </w:rPr>
        <w:t>K</w:t>
      </w:r>
      <w:r w:rsidRPr="004A761E">
        <w:rPr>
          <w:b/>
        </w:rPr>
        <w:t>&amp;</w:t>
      </w:r>
      <w:r w:rsidRPr="004A761E">
        <w:rPr>
          <w:b/>
          <w:lang w:val="en-US"/>
        </w:rPr>
        <w:t>H</w:t>
      </w:r>
      <w:r w:rsidRPr="004A761E">
        <w:rPr>
          <w:b/>
        </w:rPr>
        <w:t xml:space="preserve"> </w:t>
      </w:r>
      <w:r w:rsidRPr="004A761E">
        <w:rPr>
          <w:b/>
          <w:lang w:val="en-US"/>
        </w:rPr>
        <w:t>Biztosit</w:t>
      </w:r>
      <w:r w:rsidRPr="004A761E">
        <w:rPr>
          <w:b/>
        </w:rPr>
        <w:t xml:space="preserve">ó </w:t>
      </w:r>
      <w:r w:rsidRPr="004A761E">
        <w:rPr>
          <w:b/>
          <w:lang w:val="en-US"/>
        </w:rPr>
        <w:t>Zrt</w:t>
      </w:r>
      <w:r w:rsidRPr="004A761E">
        <w:rPr>
          <w:b/>
        </w:rPr>
        <w:t>.</w:t>
      </w:r>
      <w:r w:rsidR="00A80C57" w:rsidRPr="004A761E">
        <w:rPr>
          <w:b/>
          <w:lang w:val="en-US"/>
        </w:rPr>
        <w:t>)</w:t>
      </w:r>
      <w:r w:rsidR="00BA7B6C" w:rsidRPr="004A761E">
        <w:rPr>
          <w:b/>
          <w:lang w:val="en-US"/>
        </w:rPr>
        <w:t xml:space="preserve"> – with letter, dated 14 December 2013, the Competent Authority of Hungary informed about the cessation of passported business.</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4.1.3.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4.1.4. Pension fund management.</w:t>
      </w:r>
    </w:p>
    <w:p w:rsidR="00FB6A6E" w:rsidRPr="004A761E" w:rsidRDefault="00FB6A6E" w:rsidP="00FB6A6E">
      <w:pPr>
        <w:jc w:val="both"/>
      </w:pPr>
      <w:r w:rsidRPr="004A761E">
        <w:rPr>
          <w:lang w:val="en-US"/>
        </w:rPr>
        <w:tab/>
      </w:r>
      <w:r w:rsidRPr="004A761E">
        <w:rPr>
          <w:lang w:val="en-US"/>
        </w:rPr>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p>
    <w:p w:rsidR="00FB6A6E" w:rsidRPr="004A761E" w:rsidRDefault="00FB6A6E" w:rsidP="00FB6A6E">
      <w:pPr>
        <w:jc w:val="both"/>
      </w:pPr>
    </w:p>
    <w:p w:rsidR="000A6E44" w:rsidRPr="004A761E" w:rsidRDefault="00FB6A6E" w:rsidP="00FB6A6E">
      <w:pPr>
        <w:jc w:val="both"/>
        <w:rPr>
          <w:b/>
          <w:lang w:val="en-US"/>
        </w:rPr>
      </w:pPr>
      <w:r w:rsidRPr="004A761E">
        <w:rPr>
          <w:b/>
          <w:lang w:val="en-US"/>
        </w:rPr>
        <w:t>3.</w:t>
      </w:r>
      <w:r w:rsidRPr="004A761E">
        <w:rPr>
          <w:b/>
          <w:lang w:val="en-US"/>
        </w:rPr>
        <w:tab/>
        <w:t xml:space="preserve">1. </w:t>
      </w:r>
      <w:r w:rsidR="000A6E44" w:rsidRPr="004A761E">
        <w:rPr>
          <w:b/>
          <w:lang w:val="en-US"/>
        </w:rPr>
        <w:t>Stefania</w:t>
      </w:r>
      <w:r w:rsidR="000A6E44" w:rsidRPr="004A761E">
        <w:rPr>
          <w:b/>
        </w:rPr>
        <w:t xml:space="preserve"> </w:t>
      </w:r>
      <w:r w:rsidR="000A6E44" w:rsidRPr="004A761E">
        <w:rPr>
          <w:b/>
          <w:lang w:val="en-US"/>
        </w:rPr>
        <w:t>Biztosito</w:t>
      </w:r>
      <w:r w:rsidR="000A6E44" w:rsidRPr="004A761E">
        <w:rPr>
          <w:b/>
        </w:rPr>
        <w:t xml:space="preserve"> </w:t>
      </w:r>
      <w:r w:rsidR="000A6E44" w:rsidRPr="004A761E">
        <w:rPr>
          <w:b/>
          <w:lang w:val="en-US"/>
        </w:rPr>
        <w:t>Zrt</w:t>
      </w:r>
      <w:r w:rsidR="000A6E44" w:rsidRPr="004A761E">
        <w:rPr>
          <w:b/>
        </w:rPr>
        <w:t xml:space="preserve">. </w:t>
      </w:r>
      <w:r w:rsidR="000A6E44" w:rsidRPr="004A761E">
        <w:rPr>
          <w:b/>
          <w:lang w:val="en-US"/>
        </w:rPr>
        <w:t xml:space="preserve">(previous firm name: </w:t>
      </w:r>
      <w:r w:rsidRPr="004A761E">
        <w:rPr>
          <w:b/>
          <w:lang w:val="en-US"/>
        </w:rPr>
        <w:t>QBE Atlasz Biztosito Zrt.</w:t>
      </w:r>
      <w:r w:rsidR="000A6E44" w:rsidRPr="004A761E">
        <w:rPr>
          <w:b/>
          <w:lang w:val="en-US"/>
        </w:rPr>
        <w:t>) – with letter, dated 14 December 2009, the Competent Authority of Hungary informed about the cessation of passported business.</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 xml:space="preserve">4.1. </w:t>
      </w:r>
      <w:r w:rsidRPr="004A761E">
        <w:rPr>
          <w:lang w:val="en-US"/>
        </w:rPr>
        <w:t>Accident;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w:t>
      </w:r>
      <w:r w:rsidRPr="004A761E">
        <w:rPr>
          <w:lang w:val="en-US"/>
        </w:rPr>
        <w:t>7</w:t>
      </w:r>
      <w:r w:rsidRPr="004A761E">
        <w:t xml:space="preserve">.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FB6A6E">
      <w:pPr>
        <w:jc w:val="both"/>
        <w:rPr>
          <w:b/>
        </w:rPr>
      </w:pPr>
      <w:r w:rsidRPr="004A761E">
        <w:rPr>
          <w:b/>
          <w:lang w:val="en-US"/>
        </w:rPr>
        <w:t>4</w:t>
      </w:r>
      <w:r w:rsidRPr="004A761E">
        <w:rPr>
          <w:b/>
        </w:rPr>
        <w:t>.</w:t>
      </w:r>
      <w:r w:rsidRPr="004A761E">
        <w:rPr>
          <w:b/>
        </w:rPr>
        <w:tab/>
        <w:t xml:space="preserve">1. </w:t>
      </w:r>
      <w:r w:rsidRPr="004A761E">
        <w:rPr>
          <w:b/>
          <w:lang w:val="en-US"/>
        </w:rPr>
        <w:t>AXA</w:t>
      </w:r>
      <w:r w:rsidRPr="004A761E">
        <w:rPr>
          <w:b/>
        </w:rPr>
        <w:t xml:space="preserve"> </w:t>
      </w:r>
      <w:r w:rsidRPr="004A761E">
        <w:rPr>
          <w:b/>
          <w:lang w:val="en-US"/>
        </w:rPr>
        <w:t>Biztosit</w:t>
      </w:r>
      <w:r w:rsidRPr="004A761E">
        <w:rPr>
          <w:b/>
        </w:rPr>
        <w:t xml:space="preserve">ó </w:t>
      </w:r>
      <w:r w:rsidRPr="004A761E">
        <w:rPr>
          <w:b/>
          <w:lang w:val="en-US"/>
        </w:rPr>
        <w:t>Zrt</w:t>
      </w:r>
      <w:r w:rsidRPr="004A761E">
        <w:rPr>
          <w: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 xml:space="preserve">4.1.2.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4.1.3. Life insurance linked to an investment fund</w:t>
      </w:r>
      <w:r w:rsidRPr="004A761E">
        <w:rPr>
          <w:lang w:val="en-US"/>
        </w:rPr>
        <w:t>;</w:t>
      </w:r>
    </w:p>
    <w:p w:rsidR="00FB6A6E" w:rsidRPr="004A761E" w:rsidRDefault="00FB6A6E" w:rsidP="00FB6A6E">
      <w:pPr>
        <w:jc w:val="both"/>
        <w:rPr>
          <w:lang w:val="en-US"/>
        </w:rPr>
      </w:pPr>
      <w:r w:rsidRPr="004A761E">
        <w:rPr>
          <w:lang w:val="en-US"/>
        </w:rPr>
        <w:tab/>
      </w:r>
      <w:r w:rsidRPr="004A761E">
        <w:rPr>
          <w:lang w:val="en-US"/>
        </w:rPr>
        <w:tab/>
        <w:t>4.1.4. Pension fund management;</w:t>
      </w:r>
    </w:p>
    <w:p w:rsidR="00FB6A6E" w:rsidRPr="004A761E" w:rsidRDefault="00FB6A6E" w:rsidP="00FB6A6E">
      <w:pPr>
        <w:jc w:val="both"/>
        <w:rPr>
          <w:lang w:val="en-US"/>
        </w:rPr>
      </w:pPr>
      <w:r w:rsidRPr="004A761E">
        <w:rPr>
          <w:lang w:val="en-GB"/>
        </w:rPr>
        <w:tab/>
      </w:r>
      <w:r w:rsidRPr="004A761E">
        <w:rPr>
          <w:lang w:val="en-GB"/>
        </w:rPr>
        <w:tab/>
        <w:t>4.1.5.</w:t>
      </w:r>
      <w:r w:rsidRPr="004A761E">
        <w:rPr>
          <w:lang w:val="en-US"/>
        </w:rPr>
        <w:t xml:space="preserve"> Operations connected with social insurance.</w:t>
      </w:r>
    </w:p>
    <w:p w:rsidR="00FB6A6E" w:rsidRPr="004A761E" w:rsidRDefault="00FB6A6E" w:rsidP="00FB6A6E">
      <w:pPr>
        <w:jc w:val="both"/>
      </w:pP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pPr>
      <w:r w:rsidRPr="004A761E">
        <w:rPr>
          <w:lang w:val="en-US"/>
        </w:rPr>
        <w:tab/>
      </w:r>
      <w:r w:rsidRPr="004A761E">
        <w:rPr>
          <w:lang w:val="en-US"/>
        </w:rPr>
        <w:tab/>
      </w:r>
      <w:r w:rsidRPr="004A761E">
        <w:t>4.</w:t>
      </w:r>
      <w:r w:rsidRPr="004A761E">
        <w:rPr>
          <w:lang w:val="en-US"/>
        </w:rPr>
        <w:t>2.</w:t>
      </w:r>
      <w:r w:rsidRPr="004A761E">
        <w:t>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4.2.13. Credit;</w:t>
      </w:r>
    </w:p>
    <w:p w:rsidR="00FB6A6E" w:rsidRPr="004A761E" w:rsidRDefault="00FB6A6E" w:rsidP="00FB6A6E">
      <w:pPr>
        <w:jc w:val="both"/>
        <w:rPr>
          <w:lang w:val="en-US"/>
        </w:rPr>
      </w:pPr>
      <w:r w:rsidRPr="004A761E">
        <w:rPr>
          <w:lang w:val="en-US"/>
        </w:rPr>
        <w:tab/>
      </w:r>
      <w:r w:rsidRPr="004A761E">
        <w:rPr>
          <w:lang w:val="en-US"/>
        </w:rPr>
        <w:tab/>
        <w:t>4.2.14.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5</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t xml:space="preserve">4.2.16. Legal expenses; </w:t>
      </w:r>
    </w:p>
    <w:p w:rsidR="00FB6A6E" w:rsidRPr="004A761E" w:rsidRDefault="00FB6A6E" w:rsidP="00FB6A6E">
      <w:pPr>
        <w:jc w:val="both"/>
      </w:pPr>
      <w:r w:rsidRPr="004A761E">
        <w:rPr>
          <w:lang w:val="en-US"/>
        </w:rPr>
        <w:tab/>
      </w:r>
      <w:r w:rsidRPr="004A761E">
        <w:rPr>
          <w:lang w:val="en-US"/>
        </w:rPr>
        <w:tab/>
        <w:t>4.2.17. Assistance, funeral assistance.</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US"/>
        </w:rPr>
        <w:t>5.</w:t>
      </w:r>
      <w:r w:rsidRPr="004A761E">
        <w:rPr>
          <w:b/>
          <w:lang w:val="en-US"/>
        </w:rPr>
        <w:tab/>
        <w:t>1. UNION Vienna Insurance Group Biztositó Zrt.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5</w:t>
      </w:r>
      <w:r w:rsidRPr="004A761E">
        <w:t xml:space="preserve">. </w:t>
      </w:r>
      <w:r w:rsidRPr="004A761E">
        <w:rPr>
          <w:lang w:val="en-US"/>
        </w:rPr>
        <w:t>Motor vehicle liability;</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7</w:t>
      </w:r>
      <w:r w:rsidRPr="004A761E">
        <w:t xml:space="preserve">. </w:t>
      </w:r>
      <w:r w:rsidRPr="004A761E">
        <w:rPr>
          <w:lang w:val="en-US"/>
        </w:rPr>
        <w:t>Miscellaneous financial loss.</w:t>
      </w:r>
    </w:p>
    <w:p w:rsidR="00FB6A6E" w:rsidRPr="004A761E" w:rsidRDefault="00FB6A6E" w:rsidP="00FB6A6E">
      <w:pPr>
        <w:jc w:val="both"/>
        <w:rPr>
          <w:lang w:val="en-US"/>
        </w:rPr>
      </w:pPr>
    </w:p>
    <w:p w:rsidR="00FB6A6E" w:rsidRPr="004A761E" w:rsidRDefault="00FB6A6E" w:rsidP="00FB6A6E">
      <w:pPr>
        <w:jc w:val="both"/>
        <w:rPr>
          <w:lang w:val="en-GB"/>
        </w:rPr>
      </w:pPr>
      <w:r w:rsidRPr="004A761E">
        <w:rPr>
          <w:b/>
          <w:lang w:val="en-GB"/>
        </w:rPr>
        <w:t>6.</w:t>
      </w:r>
      <w:r w:rsidRPr="004A761E">
        <w:rPr>
          <w:b/>
          <w:lang w:val="en-GB"/>
        </w:rPr>
        <w:tab/>
        <w:t xml:space="preserve">1. </w:t>
      </w:r>
      <w:r w:rsidRPr="004A761E">
        <w:rPr>
          <w:b/>
          <w:lang w:val="en-US"/>
        </w:rPr>
        <w:t>AIM</w:t>
      </w:r>
      <w:r w:rsidRPr="004A761E">
        <w:rPr>
          <w:b/>
          <w:lang w:val="en-GB"/>
        </w:rPr>
        <w:t xml:space="preserve"> </w:t>
      </w:r>
      <w:r w:rsidRPr="004A761E">
        <w:rPr>
          <w:b/>
          <w:lang w:val="en-US"/>
        </w:rPr>
        <w:t>Altalanos</w:t>
      </w:r>
      <w:r w:rsidRPr="004A761E">
        <w:rPr>
          <w:lang w:val="en-GB"/>
        </w:rPr>
        <w:t xml:space="preserve"> </w:t>
      </w:r>
      <w:r w:rsidRPr="004A761E">
        <w:rPr>
          <w:b/>
          <w:lang w:val="en-US"/>
        </w:rPr>
        <w:t>Biztosit</w:t>
      </w:r>
      <w:r w:rsidRPr="004A761E">
        <w:rPr>
          <w:b/>
          <w:lang w:val="en-GB"/>
        </w:rPr>
        <w:t xml:space="preserve">ó </w:t>
      </w:r>
      <w:r w:rsidRPr="004A761E">
        <w:rPr>
          <w:b/>
          <w:lang w:val="en-US"/>
        </w:rPr>
        <w:t>Zrt</w:t>
      </w:r>
      <w:r w:rsidRPr="004A761E">
        <w:rPr>
          <w:b/>
          <w:lang w:val="en-GB"/>
        </w:rPr>
        <w:t>.</w:t>
      </w:r>
      <w:r w:rsidR="00456D2D" w:rsidRPr="004A761E">
        <w:rPr>
          <w:b/>
          <w:lang w:val="en-GB"/>
        </w:rPr>
        <w:t xml:space="preserve">  By a letter dated 25 January 2013 the competent authority of Hungary has informed the members of European Insurance and Occupational Pensions Authority about the withdrawal of the company’s authorization for operation and appointing the company in charge of winding up. The starting date of the winding up is 28 January 2013.</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Legal expenses</w:t>
      </w:r>
      <w:r w:rsidRPr="004A761E">
        <w:t>;</w:t>
      </w:r>
    </w:p>
    <w:p w:rsidR="00FB6A6E" w:rsidRPr="004A761E" w:rsidRDefault="00FB6A6E" w:rsidP="00FB6A6E">
      <w:pPr>
        <w:jc w:val="both"/>
      </w:pPr>
      <w:r w:rsidRPr="004A761E">
        <w:tab/>
      </w:r>
      <w:r w:rsidRPr="004A761E">
        <w:tab/>
        <w:t xml:space="preserve">4.14. </w:t>
      </w:r>
      <w:r w:rsidRPr="004A761E">
        <w:rPr>
          <w:lang w:val="en-US"/>
        </w:rPr>
        <w:t>Assistance</w:t>
      </w:r>
      <w:r w:rsidRPr="004A761E">
        <w:t>.</w:t>
      </w:r>
    </w:p>
    <w:p w:rsidR="00FC044D" w:rsidRPr="004A761E" w:rsidRDefault="00FC044D" w:rsidP="00FB6A6E">
      <w:pPr>
        <w:jc w:val="both"/>
        <w:rPr>
          <w:lang w:val="en-US"/>
        </w:rPr>
      </w:pPr>
    </w:p>
    <w:p w:rsidR="00DD5C73" w:rsidRPr="004A761E" w:rsidRDefault="00DD5C73" w:rsidP="00DD5C73">
      <w:pPr>
        <w:jc w:val="both"/>
        <w:rPr>
          <w:lang w:val="en-US"/>
        </w:rPr>
      </w:pPr>
      <w:r w:rsidRPr="004A761E">
        <w:rPr>
          <w:b/>
          <w:lang w:val="en-US"/>
        </w:rPr>
        <w:t>8.</w:t>
      </w:r>
      <w:r w:rsidRPr="004A761E">
        <w:rPr>
          <w:b/>
          <w:lang w:val="en-US"/>
        </w:rPr>
        <w:tab/>
        <w:t xml:space="preserve">1. </w:t>
      </w:r>
      <w:r w:rsidRPr="004A761E">
        <w:rPr>
          <w:b/>
          <w:snapToGrid w:val="0"/>
          <w:color w:val="000000"/>
          <w:lang w:eastAsia="en-US"/>
        </w:rPr>
        <w:t>GENERALI-PROVIDENCIA BIZTOSITÓ ZARTKÖRŰEN MŰKÖDŐ RÉSZVÉNYTÁRSASÁG</w:t>
      </w:r>
      <w:r w:rsidRPr="004A761E">
        <w:rPr>
          <w:b/>
          <w:lang w:val="en-US"/>
        </w:rPr>
        <w:t>.</w:t>
      </w:r>
      <w:r w:rsidR="00726390" w:rsidRPr="004A761E">
        <w:rPr>
          <w:b/>
          <w:lang w:val="en-US"/>
        </w:rPr>
        <w:t xml:space="preserve"> – with letter, dated 17 May 2013, The Competent Authority of Hungary informed about the cessation of carrying on insurance business on Bulgarian territory.</w:t>
      </w:r>
    </w:p>
    <w:p w:rsidR="00DD5C73" w:rsidRPr="004A761E" w:rsidRDefault="00DD5C73" w:rsidP="00DD5C73">
      <w:pPr>
        <w:jc w:val="both"/>
      </w:pPr>
      <w:r w:rsidRPr="004A761E">
        <w:rPr>
          <w:lang w:val="en-US"/>
        </w:rPr>
        <w:tab/>
      </w:r>
      <w:r w:rsidRPr="004A761E">
        <w:t xml:space="preserve">2. </w:t>
      </w:r>
      <w:r w:rsidRPr="004A761E">
        <w:rPr>
          <w:lang w:val="en-US"/>
        </w:rPr>
        <w:t>Freedom to provide services</w:t>
      </w:r>
      <w:r w:rsidRPr="004A761E">
        <w:t>.</w:t>
      </w:r>
    </w:p>
    <w:p w:rsidR="00DD5C73" w:rsidRPr="004A761E" w:rsidRDefault="00DD5C73" w:rsidP="00DD5C73">
      <w:pPr>
        <w:jc w:val="both"/>
      </w:pPr>
      <w:r w:rsidRPr="004A761E">
        <w:tab/>
        <w:t xml:space="preserve">3. </w:t>
      </w:r>
      <w:r w:rsidRPr="004A761E">
        <w:rPr>
          <w:lang w:val="en-US"/>
        </w:rPr>
        <w:t>Non-life insurance</w:t>
      </w:r>
      <w:r w:rsidRPr="004A761E">
        <w:t xml:space="preserve">. </w:t>
      </w:r>
    </w:p>
    <w:p w:rsidR="00DD5C73" w:rsidRPr="004A761E" w:rsidRDefault="00DD5C73" w:rsidP="00DD5C73">
      <w:pPr>
        <w:jc w:val="both"/>
      </w:pPr>
      <w:r w:rsidRPr="004A761E">
        <w:tab/>
        <w:t xml:space="preserve">4. </w:t>
      </w:r>
      <w:r w:rsidRPr="004A761E">
        <w:rPr>
          <w:lang w:val="en-US"/>
        </w:rPr>
        <w:t>Classes of insurance that the company wishes to carry out in Bulgaria</w:t>
      </w:r>
      <w:r w:rsidRPr="004A761E">
        <w:t>:</w:t>
      </w:r>
    </w:p>
    <w:p w:rsidR="00DD5C73" w:rsidRPr="004A761E" w:rsidRDefault="00DD5C73" w:rsidP="00DD5C73">
      <w:pPr>
        <w:jc w:val="both"/>
      </w:pPr>
      <w:r w:rsidRPr="004A761E">
        <w:tab/>
      </w:r>
      <w:r w:rsidRPr="004A761E">
        <w:tab/>
        <w:t>4.</w:t>
      </w:r>
      <w:r w:rsidRPr="004A761E">
        <w:rPr>
          <w:lang w:val="en-US"/>
        </w:rPr>
        <w:t>9</w:t>
      </w:r>
      <w:r w:rsidRPr="004A761E">
        <w:t xml:space="preserve">. </w:t>
      </w:r>
      <w:r w:rsidR="00253482" w:rsidRPr="004A761E">
        <w:rPr>
          <w:lang w:val="en-US"/>
        </w:rPr>
        <w:t>Other damage to property</w:t>
      </w:r>
      <w:r w:rsidR="00253482" w:rsidRPr="004A761E">
        <w:t>;</w:t>
      </w:r>
    </w:p>
    <w:p w:rsidR="00253482" w:rsidRPr="004A761E" w:rsidRDefault="00253482" w:rsidP="00DD5C73">
      <w:pPr>
        <w:jc w:val="both"/>
        <w:rPr>
          <w:lang w:val="en-US"/>
        </w:rPr>
      </w:pPr>
      <w:r w:rsidRPr="004A761E">
        <w:tab/>
      </w:r>
      <w:r w:rsidRPr="004A761E">
        <w:tab/>
        <w:t xml:space="preserve">4.15. </w:t>
      </w:r>
      <w:r w:rsidRPr="004A761E">
        <w:rPr>
          <w:lang w:val="en-US"/>
        </w:rPr>
        <w:t>Suretyship.</w:t>
      </w:r>
    </w:p>
    <w:p w:rsidR="00DD5C73" w:rsidRPr="004A761E" w:rsidRDefault="00DD5C73" w:rsidP="00DD5C73">
      <w:pPr>
        <w:ind w:firstLine="708"/>
        <w:rPr>
          <w:snapToGrid w:val="0"/>
          <w:color w:val="000000"/>
          <w:lang w:eastAsia="en-US"/>
        </w:rPr>
      </w:pPr>
      <w:r w:rsidRPr="004A761E">
        <w:t xml:space="preserve">5. </w:t>
      </w:r>
      <w:r w:rsidRPr="004A761E">
        <w:rPr>
          <w:lang w:val="en-US"/>
        </w:rPr>
        <w:t>Address</w:t>
      </w:r>
      <w:r w:rsidRPr="004A761E">
        <w:t xml:space="preserve">: </w:t>
      </w:r>
      <w:r w:rsidRPr="004A761E">
        <w:rPr>
          <w:snapToGrid w:val="0"/>
          <w:color w:val="000000"/>
          <w:lang w:eastAsia="en-US"/>
        </w:rPr>
        <w:t xml:space="preserve">H-1066 BUDAPEST, TERÉZ KÖRÚT 42-44, </w:t>
      </w:r>
      <w:r w:rsidRPr="004A761E">
        <w:t>HUNGARY</w:t>
      </w:r>
    </w:p>
    <w:p w:rsidR="00FB6A6E" w:rsidRPr="004A761E" w:rsidRDefault="00FB6A6E" w:rsidP="00FB6A6E">
      <w:pPr>
        <w:jc w:val="both"/>
        <w:rPr>
          <w:lang w:val="en-GB"/>
        </w:rPr>
      </w:pPr>
    </w:p>
    <w:p w:rsidR="004C7F0A" w:rsidRPr="004A761E" w:rsidRDefault="004C7F0A" w:rsidP="004C7F0A">
      <w:pPr>
        <w:jc w:val="both"/>
        <w:rPr>
          <w:b/>
          <w:lang w:val="en-US"/>
        </w:rPr>
      </w:pPr>
      <w:r w:rsidRPr="004A761E">
        <w:rPr>
          <w:b/>
          <w:lang w:val="en-GB"/>
        </w:rPr>
        <w:t xml:space="preserve">9. </w:t>
      </w:r>
      <w:r w:rsidRPr="004A761E">
        <w:rPr>
          <w:b/>
          <w:lang w:val="en-US"/>
        </w:rPr>
        <w:tab/>
        <w:t>1. ING Biztosító Részvénytársaság /ING Biztositó Rt/</w:t>
      </w:r>
    </w:p>
    <w:p w:rsidR="00C029A9" w:rsidRPr="004A761E" w:rsidRDefault="004C7F0A" w:rsidP="004C7F0A">
      <w:pPr>
        <w:jc w:val="both"/>
        <w:rPr>
          <w:lang w:val="en-US"/>
        </w:rPr>
      </w:pPr>
      <w:r w:rsidRPr="004A761E">
        <w:rPr>
          <w:lang w:val="en-GB"/>
        </w:rPr>
        <w:tab/>
      </w:r>
      <w:r w:rsidRPr="004A761E">
        <w:t>2.</w:t>
      </w:r>
      <w:r w:rsidRPr="004A761E">
        <w:rPr>
          <w:lang w:val="en-US"/>
        </w:rPr>
        <w:t xml:space="preserve"> </w:t>
      </w:r>
      <w:r w:rsidR="00C029A9" w:rsidRPr="004A761E">
        <w:rPr>
          <w:lang w:val="en-US"/>
        </w:rPr>
        <w:t>Freedom</w:t>
      </w:r>
      <w:r w:rsidRPr="004A761E">
        <w:t xml:space="preserve"> of</w:t>
      </w:r>
      <w:r w:rsidRPr="004A761E">
        <w:rPr>
          <w:lang w:val="en-US"/>
        </w:rPr>
        <w:t xml:space="preserve"> </w:t>
      </w:r>
      <w:r w:rsidRPr="004A761E">
        <w:t>establishment</w:t>
      </w:r>
      <w:r w:rsidR="00C029A9" w:rsidRPr="004A761E">
        <w:rPr>
          <w:lang w:val="en-US"/>
        </w:rPr>
        <w:t>.</w:t>
      </w:r>
    </w:p>
    <w:p w:rsidR="00C029A9" w:rsidRPr="004A761E" w:rsidRDefault="004C7F0A" w:rsidP="004C7F0A">
      <w:pPr>
        <w:jc w:val="both"/>
        <w:rPr>
          <w:lang w:val="en-US"/>
        </w:rPr>
      </w:pPr>
      <w:r w:rsidRPr="004A761E">
        <w:rPr>
          <w:lang w:val="en-US"/>
        </w:rPr>
        <w:t xml:space="preserve"> </w:t>
      </w:r>
      <w:r w:rsidR="00C029A9" w:rsidRPr="004A761E">
        <w:rPr>
          <w:lang w:val="en-US"/>
        </w:rPr>
        <w:tab/>
        <w:t>N</w:t>
      </w:r>
      <w:r w:rsidRPr="004A761E">
        <w:rPr>
          <w:lang w:val="en-US"/>
        </w:rPr>
        <w:t>ame of the branch</w:t>
      </w:r>
      <w:r w:rsidRPr="004A761E">
        <w:t xml:space="preserve">: </w:t>
      </w:r>
      <w:r w:rsidR="00C029A9" w:rsidRPr="004A761E">
        <w:t>NN INSURANCE CO. LTD - SOFIA BRANCH</w:t>
      </w:r>
      <w:r w:rsidR="00C029A9" w:rsidRPr="004A761E">
        <w:rPr>
          <w:lang w:val="en-US"/>
        </w:rPr>
        <w:t xml:space="preserve"> (previous name - </w:t>
      </w:r>
      <w:r w:rsidRPr="004A761E">
        <w:t>ING INSURANCE CO. LTD - S</w:t>
      </w:r>
      <w:r w:rsidR="00C029A9" w:rsidRPr="004A761E">
        <w:t>OFIA BRANCH</w:t>
      </w:r>
      <w:r w:rsidR="00C029A9" w:rsidRPr="004A761E">
        <w:rPr>
          <w:lang w:val="en-US"/>
        </w:rPr>
        <w:t>);</w:t>
      </w:r>
      <w:r w:rsidRPr="004A761E">
        <w:t xml:space="preserve"> </w:t>
      </w:r>
    </w:p>
    <w:p w:rsidR="00864E49" w:rsidRPr="004A761E" w:rsidRDefault="00C029A9" w:rsidP="00C029A9">
      <w:pPr>
        <w:ind w:firstLine="708"/>
        <w:jc w:val="both"/>
        <w:rPr>
          <w:lang w:val="en-US"/>
        </w:rPr>
      </w:pPr>
      <w:r w:rsidRPr="004A761E">
        <w:rPr>
          <w:lang w:val="en-US"/>
        </w:rPr>
        <w:t>Address of the branch</w:t>
      </w:r>
      <w:r w:rsidR="00715706" w:rsidRPr="004A761E">
        <w:rPr>
          <w:lang w:val="en-US"/>
        </w:rPr>
        <w:t xml:space="preserve">: </w:t>
      </w:r>
      <w:r w:rsidR="004C7F0A" w:rsidRPr="004A761E">
        <w:t>49</w:t>
      </w:r>
      <w:r w:rsidR="00715706" w:rsidRPr="004A761E">
        <w:rPr>
          <w:lang w:val="en-US"/>
        </w:rPr>
        <w:t>B</w:t>
      </w:r>
      <w:r w:rsidR="004C7F0A" w:rsidRPr="004A761E">
        <w:rPr>
          <w:lang w:val="en-US"/>
        </w:rPr>
        <w:t xml:space="preserve"> </w:t>
      </w:r>
      <w:r w:rsidR="00715706" w:rsidRPr="004A761E">
        <w:rPr>
          <w:lang w:val="en-US"/>
        </w:rPr>
        <w:t>Bulgaria</w:t>
      </w:r>
      <w:r w:rsidR="004C7F0A" w:rsidRPr="004A761E">
        <w:rPr>
          <w:lang w:val="en-US"/>
        </w:rPr>
        <w:t xml:space="preserve"> blvd</w:t>
      </w:r>
      <w:r w:rsidR="00715706" w:rsidRPr="004A761E">
        <w:rPr>
          <w:lang w:val="en-US"/>
        </w:rPr>
        <w:t>.</w:t>
      </w:r>
      <w:r w:rsidR="00825633" w:rsidRPr="004A761E">
        <w:rPr>
          <w:lang w:val="en-US"/>
        </w:rPr>
        <w:t xml:space="preserve">, </w:t>
      </w:r>
      <w:r w:rsidR="00715706" w:rsidRPr="004A761E">
        <w:rPr>
          <w:lang w:val="en-US"/>
        </w:rPr>
        <w:t>E</w:t>
      </w:r>
      <w:r w:rsidR="004C7F0A" w:rsidRPr="004A761E">
        <w:rPr>
          <w:lang w:val="en-US"/>
        </w:rPr>
        <w:t>ntrance</w:t>
      </w:r>
      <w:r w:rsidR="004C7F0A" w:rsidRPr="004A761E">
        <w:t xml:space="preserve"> </w:t>
      </w:r>
      <w:r w:rsidR="00825633" w:rsidRPr="004A761E">
        <w:rPr>
          <w:lang w:val="en-US"/>
        </w:rPr>
        <w:t>"</w:t>
      </w:r>
      <w:r w:rsidR="004C7F0A" w:rsidRPr="004A761E">
        <w:t>А</w:t>
      </w:r>
      <w:r w:rsidR="00825633" w:rsidRPr="004A761E">
        <w:rPr>
          <w:lang w:val="en-US"/>
        </w:rPr>
        <w:t>"</w:t>
      </w:r>
      <w:r w:rsidR="004C7F0A" w:rsidRPr="004A761E">
        <w:t xml:space="preserve">, </w:t>
      </w:r>
      <w:r w:rsidR="00715706" w:rsidRPr="004A761E">
        <w:rPr>
          <w:lang w:val="en-US"/>
        </w:rPr>
        <w:t>F</w:t>
      </w:r>
      <w:r w:rsidR="004C7F0A" w:rsidRPr="004A761E">
        <w:rPr>
          <w:lang w:val="en-US"/>
        </w:rPr>
        <w:t>loor</w:t>
      </w:r>
      <w:r w:rsidR="004C7F0A" w:rsidRPr="004A761E">
        <w:t xml:space="preserve"> </w:t>
      </w:r>
      <w:r w:rsidR="00715706" w:rsidRPr="004A761E">
        <w:rPr>
          <w:lang w:val="en-US"/>
        </w:rPr>
        <w:t>10, Sofia</w:t>
      </w:r>
      <w:r w:rsidR="00715706" w:rsidRPr="004A761E">
        <w:t xml:space="preserve"> 1404</w:t>
      </w:r>
      <w:r w:rsidR="00715706" w:rsidRPr="004A761E">
        <w:rPr>
          <w:lang w:val="en-US"/>
        </w:rPr>
        <w:t>, Republic of Bulgaria;</w:t>
      </w:r>
      <w:r w:rsidR="004C7F0A" w:rsidRPr="004A761E">
        <w:rPr>
          <w:lang w:val="en-US"/>
        </w:rPr>
        <w:t xml:space="preserve"> tel</w:t>
      </w:r>
      <w:r w:rsidR="004C7F0A" w:rsidRPr="004A761E">
        <w:t xml:space="preserve">.: +359 2 960 84 44, </w:t>
      </w:r>
      <w:r w:rsidR="004C7F0A" w:rsidRPr="004A761E">
        <w:rPr>
          <w:lang w:val="en-US"/>
        </w:rPr>
        <w:t>fax</w:t>
      </w:r>
      <w:r w:rsidR="004C7F0A" w:rsidRPr="004A761E">
        <w:t>: +359 2 960 84 84</w:t>
      </w:r>
      <w:r w:rsidR="00864E49" w:rsidRPr="004A761E">
        <w:rPr>
          <w:lang w:val="en-US"/>
        </w:rPr>
        <w:t>;</w:t>
      </w:r>
      <w:r w:rsidR="008D0022" w:rsidRPr="004A761E">
        <w:rPr>
          <w:lang w:val="en-US"/>
        </w:rPr>
        <w:t xml:space="preserve"> </w:t>
      </w:r>
    </w:p>
    <w:p w:rsidR="004C7F0A" w:rsidRPr="004A761E" w:rsidRDefault="00864E49" w:rsidP="00C029A9">
      <w:pPr>
        <w:ind w:firstLine="708"/>
        <w:jc w:val="both"/>
        <w:rPr>
          <w:b/>
          <w:lang w:val="en-US"/>
        </w:rPr>
      </w:pPr>
      <w:r w:rsidRPr="004A761E">
        <w:rPr>
          <w:b/>
          <w:lang w:val="en-US"/>
        </w:rPr>
        <w:t>W</w:t>
      </w:r>
      <w:r w:rsidR="008D0022" w:rsidRPr="004A761E">
        <w:rPr>
          <w:b/>
          <w:lang w:val="en-US"/>
        </w:rPr>
        <w:t>ith a letter, dated 15 May 2014,</w:t>
      </w:r>
      <w:r w:rsidR="00511884" w:rsidRPr="004A761E">
        <w:rPr>
          <w:b/>
        </w:rPr>
        <w:t xml:space="preserve"> </w:t>
      </w:r>
      <w:r w:rsidR="00511884" w:rsidRPr="004A761E">
        <w:rPr>
          <w:b/>
          <w:lang w:val="en-US"/>
        </w:rPr>
        <w:t>the competent authority of Hungary informed about a change in the representative of the branch in Republic of Bulgaria.</w:t>
      </w:r>
    </w:p>
    <w:p w:rsidR="004B1329" w:rsidRPr="004A761E" w:rsidRDefault="0087451D" w:rsidP="00C029A9">
      <w:pPr>
        <w:ind w:firstLine="708"/>
        <w:jc w:val="both"/>
        <w:rPr>
          <w:b/>
          <w:lang w:val="en-US"/>
        </w:rPr>
      </w:pPr>
      <w:r w:rsidRPr="004A761E">
        <w:rPr>
          <w:b/>
          <w:lang w:val="en-US"/>
        </w:rPr>
        <w:t>With a letter, dated 23 July 2015, the competent authority of Hungary informed</w:t>
      </w:r>
      <w:r w:rsidR="009C2390" w:rsidRPr="004A761E">
        <w:rPr>
          <w:b/>
          <w:lang w:val="en-US"/>
        </w:rPr>
        <w:t xml:space="preserve"> that the Bulgarian branch of the undertaking</w:t>
      </w:r>
      <w:r w:rsidR="00842E7D" w:rsidRPr="004A761E">
        <w:rPr>
          <w:b/>
          <w:lang w:val="en-US"/>
        </w:rPr>
        <w:t xml:space="preserve"> changed its name to NN INSURANCE CO. LTD - SOFIA BRANCH and address: 49B Bulgaria blvd., Entrance "А", Floor 10, Sofia 1404.</w:t>
      </w:r>
      <w:r w:rsidR="009C2390" w:rsidRPr="004A761E">
        <w:rPr>
          <w:b/>
          <w:lang w:val="en-US"/>
        </w:rPr>
        <w:t xml:space="preserve"> </w:t>
      </w:r>
      <w:r w:rsidR="00842E7D" w:rsidRPr="004A761E">
        <w:rPr>
          <w:b/>
          <w:lang w:val="en-US"/>
        </w:rPr>
        <w:t xml:space="preserve"> </w:t>
      </w:r>
    </w:p>
    <w:p w:rsidR="004C7F0A" w:rsidRPr="004A761E" w:rsidRDefault="004C7F0A" w:rsidP="004C7F0A">
      <w:pPr>
        <w:ind w:firstLine="708"/>
        <w:jc w:val="both"/>
      </w:pPr>
      <w:r w:rsidRPr="004A761E">
        <w:t xml:space="preserve">3. </w:t>
      </w:r>
      <w:r w:rsidRPr="004A761E">
        <w:rPr>
          <w:lang w:val="en-US"/>
        </w:rPr>
        <w:t>Life insurance</w:t>
      </w:r>
      <w:r w:rsidRPr="004A761E">
        <w:t xml:space="preserve">. </w:t>
      </w:r>
    </w:p>
    <w:p w:rsidR="004C7F0A" w:rsidRPr="004A761E" w:rsidRDefault="004C7F0A" w:rsidP="004C7F0A">
      <w:pPr>
        <w:jc w:val="both"/>
      </w:pPr>
      <w:r w:rsidRPr="004A761E">
        <w:tab/>
        <w:t xml:space="preserve">4. </w:t>
      </w:r>
      <w:r w:rsidRPr="004A761E">
        <w:rPr>
          <w:lang w:val="en-US"/>
        </w:rPr>
        <w:t>Classes of insurance that the company wishes to carry out in Bulgaria</w:t>
      </w:r>
      <w:r w:rsidRPr="004A761E">
        <w:t>:</w:t>
      </w:r>
    </w:p>
    <w:p w:rsidR="004C7F0A" w:rsidRPr="004A761E" w:rsidRDefault="004C7F0A" w:rsidP="004C7F0A">
      <w:pPr>
        <w:jc w:val="both"/>
      </w:pPr>
      <w:r w:rsidRPr="004A761E">
        <w:tab/>
      </w:r>
      <w:r w:rsidRPr="004A761E">
        <w:tab/>
        <w:t xml:space="preserve">4.1. Life </w:t>
      </w:r>
      <w:r w:rsidRPr="004A761E">
        <w:rPr>
          <w:lang w:val="en-US"/>
        </w:rPr>
        <w:t>I</w:t>
      </w:r>
      <w:r w:rsidRPr="004A761E">
        <w:t>nsurance and Annuit</w:t>
      </w:r>
      <w:r w:rsidRPr="004A761E">
        <w:rPr>
          <w:lang w:val="en-US"/>
        </w:rPr>
        <w:t>y</w:t>
      </w:r>
      <w:r w:rsidRPr="004A761E">
        <w:t xml:space="preserve">;  </w:t>
      </w:r>
    </w:p>
    <w:p w:rsidR="004C7F0A" w:rsidRPr="004A761E" w:rsidRDefault="004C7F0A" w:rsidP="004C7F0A">
      <w:pPr>
        <w:jc w:val="both"/>
        <w:rPr>
          <w:lang w:val="en-US"/>
        </w:rPr>
      </w:pPr>
      <w:r w:rsidRPr="004A761E">
        <w:tab/>
      </w:r>
      <w:r w:rsidRPr="004A761E">
        <w:tab/>
      </w:r>
      <w:r w:rsidRPr="004A761E">
        <w:rPr>
          <w:lang w:val="en-US"/>
        </w:rPr>
        <w:t>4.6. Supplementary Insurance.</w:t>
      </w:r>
    </w:p>
    <w:p w:rsidR="004C7F0A" w:rsidRPr="004A761E" w:rsidRDefault="004C7F0A" w:rsidP="004C7F0A">
      <w:pPr>
        <w:jc w:val="both"/>
      </w:pPr>
      <w:r w:rsidRPr="004A761E">
        <w:tab/>
        <w:t xml:space="preserve">5. </w:t>
      </w:r>
      <w:r w:rsidRPr="004A761E">
        <w:rPr>
          <w:lang w:val="en-US"/>
        </w:rPr>
        <w:t>A</w:t>
      </w:r>
      <w:r w:rsidRPr="004A761E">
        <w:t>uthorised branch representative</w:t>
      </w:r>
      <w:r w:rsidR="004A791A" w:rsidRPr="004A761E">
        <w:rPr>
          <w:lang w:val="en-US"/>
        </w:rPr>
        <w:t>s</w:t>
      </w:r>
      <w:r w:rsidR="004A791A" w:rsidRPr="004A761E">
        <w:t xml:space="preserve"> </w:t>
      </w:r>
      <w:r w:rsidR="004A791A" w:rsidRPr="004A761E">
        <w:rPr>
          <w:lang w:val="en-US"/>
        </w:rPr>
        <w:t>Anastas</w:t>
      </w:r>
      <w:r w:rsidR="004A791A" w:rsidRPr="004A761E">
        <w:t xml:space="preserve"> </w:t>
      </w:r>
      <w:r w:rsidR="004A791A" w:rsidRPr="004A761E">
        <w:rPr>
          <w:lang w:val="en-US"/>
        </w:rPr>
        <w:t>Atanasov</w:t>
      </w:r>
      <w:r w:rsidR="004A791A" w:rsidRPr="004A761E">
        <w:t xml:space="preserve"> </w:t>
      </w:r>
      <w:r w:rsidR="004A791A" w:rsidRPr="004A761E">
        <w:rPr>
          <w:lang w:val="en-US"/>
        </w:rPr>
        <w:t>Petrov</w:t>
      </w:r>
      <w:r w:rsidR="004A791A" w:rsidRPr="004A761E">
        <w:t xml:space="preserve">, </w:t>
      </w:r>
      <w:r w:rsidR="004A791A" w:rsidRPr="004A761E">
        <w:rPr>
          <w:lang w:val="en-US"/>
        </w:rPr>
        <w:t>Maya</w:t>
      </w:r>
      <w:r w:rsidR="004A791A" w:rsidRPr="004A761E">
        <w:t xml:space="preserve"> </w:t>
      </w:r>
      <w:r w:rsidR="004A791A" w:rsidRPr="004A761E">
        <w:rPr>
          <w:lang w:val="en-US"/>
        </w:rPr>
        <w:t>Ivanova</w:t>
      </w:r>
      <w:r w:rsidR="004A791A" w:rsidRPr="004A761E">
        <w:t xml:space="preserve"> </w:t>
      </w:r>
      <w:r w:rsidR="004A791A" w:rsidRPr="004A761E">
        <w:rPr>
          <w:lang w:val="en-US"/>
        </w:rPr>
        <w:t>Ruseva</w:t>
      </w:r>
      <w:r w:rsidR="004A791A" w:rsidRPr="004A761E">
        <w:t xml:space="preserve"> </w:t>
      </w:r>
      <w:r w:rsidR="004A791A" w:rsidRPr="004A761E">
        <w:rPr>
          <w:lang w:val="en-US"/>
        </w:rPr>
        <w:t>and</w:t>
      </w:r>
      <w:r w:rsidR="004A791A" w:rsidRPr="004A761E">
        <w:t xml:space="preserve"> </w:t>
      </w:r>
      <w:r w:rsidR="004A791A" w:rsidRPr="004A761E">
        <w:rPr>
          <w:lang w:val="en-US"/>
        </w:rPr>
        <w:t xml:space="preserve">Dilyana Dimitrova Mileva </w:t>
      </w:r>
      <w:r w:rsidR="004A791A" w:rsidRPr="004A761E">
        <w:t>–</w:t>
      </w:r>
      <w:r w:rsidRPr="004A761E">
        <w:t xml:space="preserve"> </w:t>
      </w:r>
      <w:r w:rsidR="004A791A" w:rsidRPr="004A761E">
        <w:t>(</w:t>
      </w:r>
      <w:r w:rsidR="004A791A" w:rsidRPr="004A761E">
        <w:rPr>
          <w:lang w:val="en-US"/>
        </w:rPr>
        <w:t>previous</w:t>
      </w:r>
      <w:r w:rsidR="004A791A" w:rsidRPr="004A761E">
        <w:t xml:space="preserve"> </w:t>
      </w:r>
      <w:r w:rsidR="004A791A" w:rsidRPr="004A761E">
        <w:rPr>
          <w:lang w:val="en-US"/>
        </w:rPr>
        <w:t>representative</w:t>
      </w:r>
      <w:r w:rsidR="004A791A" w:rsidRPr="004A761E">
        <w:t xml:space="preserve"> </w:t>
      </w:r>
      <w:r w:rsidRPr="004A761E">
        <w:rPr>
          <w:lang w:val="en-US"/>
        </w:rPr>
        <w:t>Nikolay</w:t>
      </w:r>
      <w:r w:rsidRPr="004A761E">
        <w:t xml:space="preserve"> </w:t>
      </w:r>
      <w:r w:rsidRPr="004A761E">
        <w:rPr>
          <w:lang w:val="en-US"/>
        </w:rPr>
        <w:t>Stoykov</w:t>
      </w:r>
      <w:r w:rsidRPr="004A761E">
        <w:t xml:space="preserve"> </w:t>
      </w:r>
      <w:r w:rsidRPr="004A761E">
        <w:rPr>
          <w:lang w:val="en-US"/>
        </w:rPr>
        <w:t>Stoykov</w:t>
      </w:r>
      <w:r w:rsidR="004A791A" w:rsidRPr="004A761E">
        <w:t>)</w:t>
      </w:r>
      <w:r w:rsidRPr="004A761E">
        <w:t>.</w:t>
      </w:r>
    </w:p>
    <w:p w:rsidR="004C7F0A" w:rsidRPr="004A761E" w:rsidRDefault="004C7F0A" w:rsidP="004C7F0A">
      <w:pPr>
        <w:ind w:firstLine="708"/>
        <w:jc w:val="both"/>
        <w:rPr>
          <w:lang w:val="fr-FR"/>
        </w:rPr>
      </w:pPr>
      <w:r w:rsidRPr="004A761E">
        <w:rPr>
          <w:lang w:val="fr-FR"/>
        </w:rPr>
        <w:t xml:space="preserve">6. </w:t>
      </w:r>
      <w:r w:rsidRPr="004A761E">
        <w:rPr>
          <w:lang w:val="en-US"/>
        </w:rPr>
        <w:t>Address</w:t>
      </w:r>
      <w:r w:rsidRPr="004A761E">
        <w:rPr>
          <w:lang w:val="fr-FR"/>
        </w:rPr>
        <w:t xml:space="preserve">: </w:t>
      </w:r>
      <w:r w:rsidRPr="004A761E">
        <w:t xml:space="preserve">1068 </w:t>
      </w:r>
      <w:r w:rsidRPr="004A761E">
        <w:rPr>
          <w:lang w:val="en-US"/>
        </w:rPr>
        <w:t>Budapest, Dózsa György út 84 /b/</w:t>
      </w:r>
      <w:r w:rsidRPr="004A761E">
        <w:rPr>
          <w:lang w:val="fr-FR"/>
        </w:rPr>
        <w:t>.</w:t>
      </w:r>
    </w:p>
    <w:p w:rsidR="004C7F0A" w:rsidRPr="004A761E" w:rsidRDefault="004C7F0A" w:rsidP="00FB6A6E">
      <w:pPr>
        <w:jc w:val="center"/>
        <w:rPr>
          <w:b/>
          <w:u w:val="single"/>
          <w:lang w:val="en-US"/>
        </w:rPr>
      </w:pPr>
    </w:p>
    <w:p w:rsidR="00445E36" w:rsidRPr="004A761E" w:rsidRDefault="00445E36" w:rsidP="00445E36">
      <w:pPr>
        <w:jc w:val="both"/>
        <w:rPr>
          <w:b/>
          <w:lang w:val="en-US"/>
        </w:rPr>
      </w:pPr>
      <w:r w:rsidRPr="004A761E">
        <w:rPr>
          <w:b/>
          <w:lang w:val="en-US"/>
        </w:rPr>
        <w:t>10.</w:t>
      </w:r>
      <w:r w:rsidRPr="004A761E">
        <w:rPr>
          <w:b/>
          <w:lang w:val="en-US"/>
        </w:rPr>
        <w:tab/>
        <w:t xml:space="preserve">1. GRAWE Életbiztosító </w:t>
      </w:r>
      <w:r w:rsidRPr="004A761E">
        <w:rPr>
          <w:b/>
          <w:snapToGrid w:val="0"/>
          <w:color w:val="000000"/>
          <w:lang w:val="en-GB" w:eastAsia="en-US"/>
        </w:rPr>
        <w:t>Zárt</w:t>
      </w:r>
      <w:r w:rsidRPr="004A761E">
        <w:rPr>
          <w:b/>
          <w:snapToGrid w:val="0"/>
          <w:color w:val="000000"/>
          <w:lang w:val="en-US" w:eastAsia="en-US"/>
        </w:rPr>
        <w:t>körűen Működő Részvényt</w:t>
      </w:r>
      <w:r w:rsidRPr="004A761E">
        <w:rPr>
          <w:b/>
          <w:snapToGrid w:val="0"/>
          <w:color w:val="000000"/>
          <w:lang w:val="en-GB" w:eastAsia="en-US"/>
        </w:rPr>
        <w:t>ársaság</w:t>
      </w:r>
      <w:r w:rsidRPr="004A761E">
        <w:rPr>
          <w:b/>
          <w:lang w:val="en-US"/>
        </w:rPr>
        <w:t xml:space="preserve"> </w:t>
      </w:r>
    </w:p>
    <w:p w:rsidR="00D27983" w:rsidRPr="004A761E" w:rsidRDefault="00D27983" w:rsidP="00D27983">
      <w:pPr>
        <w:ind w:firstLine="708"/>
        <w:jc w:val="both"/>
        <w:rPr>
          <w:lang w:val="en-US"/>
        </w:rPr>
      </w:pPr>
      <w:r w:rsidRPr="004A761E">
        <w:rPr>
          <w:lang w:val="en-US"/>
        </w:rPr>
        <w:t>With letter, dated 13</w:t>
      </w:r>
      <w:r w:rsidRPr="004A761E">
        <w:rPr>
          <w:vertAlign w:val="superscript"/>
          <w:lang w:val="en-US"/>
        </w:rPr>
        <w:t>th</w:t>
      </w:r>
      <w:r w:rsidRPr="004A761E">
        <w:rPr>
          <w:lang w:val="en-US"/>
        </w:rPr>
        <w:t xml:space="preserve"> October 2022, the competent authority of Hungary notifies that the insurance company GRAWE Életbiztosító Zártkörűen Működő Reszvénytársaság ceases its activity on the territory of the Republic of Bulgaria.</w:t>
      </w:r>
    </w:p>
    <w:p w:rsidR="00445E36" w:rsidRPr="004A761E" w:rsidRDefault="00445E36" w:rsidP="00445E36">
      <w:pPr>
        <w:jc w:val="both"/>
      </w:pPr>
      <w:r w:rsidRPr="004A761E">
        <w:rPr>
          <w:lang w:val="en-US"/>
        </w:rPr>
        <w:tab/>
      </w:r>
      <w:r w:rsidRPr="004A761E">
        <w:t xml:space="preserve">2. </w:t>
      </w:r>
      <w:r w:rsidRPr="004A761E">
        <w:rPr>
          <w:lang w:val="en-US"/>
        </w:rPr>
        <w:t>Freedom to provide services</w:t>
      </w:r>
      <w:r w:rsidRPr="004A761E">
        <w:t>.</w:t>
      </w:r>
    </w:p>
    <w:p w:rsidR="00445E36" w:rsidRPr="004A761E" w:rsidRDefault="00445E36" w:rsidP="00445E36">
      <w:pPr>
        <w:jc w:val="both"/>
      </w:pPr>
      <w:r w:rsidRPr="004A761E">
        <w:tab/>
        <w:t xml:space="preserve">3. </w:t>
      </w:r>
      <w:r w:rsidRPr="004A761E">
        <w:rPr>
          <w:lang w:val="en-US"/>
        </w:rPr>
        <w:t>Life insurance</w:t>
      </w:r>
      <w:r w:rsidRPr="004A761E">
        <w:t xml:space="preserve">. </w:t>
      </w:r>
    </w:p>
    <w:p w:rsidR="00445E36" w:rsidRPr="004A761E" w:rsidRDefault="00445E36" w:rsidP="00445E36">
      <w:pPr>
        <w:jc w:val="both"/>
      </w:pPr>
      <w:r w:rsidRPr="004A761E">
        <w:tab/>
        <w:t xml:space="preserve">4. </w:t>
      </w:r>
      <w:r w:rsidRPr="004A761E">
        <w:rPr>
          <w:lang w:val="en-US"/>
        </w:rPr>
        <w:t>Classes of insurance that the company wishes to carry out in Bulgaria</w:t>
      </w:r>
      <w:r w:rsidR="00841DAB" w:rsidRPr="004A761E">
        <w:rPr>
          <w:lang w:val="en-US"/>
        </w:rPr>
        <w:t xml:space="preserve"> (according to Directive 2009/138/EC</w:t>
      </w:r>
      <w:r w:rsidR="009B4830" w:rsidRPr="004A761E">
        <w:rPr>
          <w:lang w:val="en-US"/>
        </w:rPr>
        <w:t>)</w:t>
      </w:r>
      <w:r w:rsidRPr="004A761E">
        <w:t>:</w:t>
      </w:r>
    </w:p>
    <w:p w:rsidR="00D262F2" w:rsidRPr="004A761E" w:rsidRDefault="00FE3F64" w:rsidP="00D262F2">
      <w:pPr>
        <w:jc w:val="both"/>
        <w:rPr>
          <w:lang w:val="en-US"/>
        </w:rPr>
      </w:pPr>
      <w:r w:rsidRPr="004A761E">
        <w:tab/>
      </w:r>
      <w:r w:rsidRPr="004A761E">
        <w:tab/>
      </w:r>
      <w:r w:rsidR="00D262F2" w:rsidRPr="004A761E">
        <w:t>I. The life insurance referred to in points (a)(i), (ii) and (iii) of Article 2(3) excluding those referred to in II and III</w:t>
      </w:r>
      <w:r w:rsidR="00E72481" w:rsidRPr="004A761E">
        <w:rPr>
          <w:lang w:val="en-US"/>
        </w:rPr>
        <w:t xml:space="preserve"> of Directive 2009/138/EC</w:t>
      </w:r>
      <w:r w:rsidR="009202B9" w:rsidRPr="004A761E">
        <w:rPr>
          <w:lang w:val="en-US"/>
        </w:rPr>
        <w:t>.</w:t>
      </w:r>
    </w:p>
    <w:p w:rsidR="00960815" w:rsidRPr="004A761E" w:rsidRDefault="00445E36" w:rsidP="00960815">
      <w:pPr>
        <w:ind w:firstLine="708"/>
        <w:jc w:val="both"/>
        <w:rPr>
          <w:lang w:val="fr-FR"/>
        </w:rPr>
      </w:pPr>
      <w:r w:rsidRPr="004A761E">
        <w:t xml:space="preserve">5. </w:t>
      </w:r>
      <w:r w:rsidRPr="004A761E">
        <w:rPr>
          <w:lang w:val="en-US"/>
        </w:rPr>
        <w:t>Address</w:t>
      </w:r>
      <w:r w:rsidRPr="004A761E">
        <w:t xml:space="preserve">: </w:t>
      </w:r>
      <w:r w:rsidR="00960815" w:rsidRPr="004A761E">
        <w:rPr>
          <w:lang w:val="en-US"/>
        </w:rPr>
        <w:t>H-7630 Pécs, Kastély utca 2. A-B. ép., Hungary</w:t>
      </w:r>
      <w:r w:rsidR="00960815" w:rsidRPr="004A761E">
        <w:rPr>
          <w:lang w:val="fr-FR"/>
        </w:rPr>
        <w:t xml:space="preserve">. </w:t>
      </w:r>
    </w:p>
    <w:p w:rsidR="00445E36" w:rsidRPr="004A761E" w:rsidRDefault="00445E36" w:rsidP="00445E36">
      <w:pPr>
        <w:ind w:firstLine="708"/>
        <w:rPr>
          <w:snapToGrid w:val="0"/>
          <w:color w:val="000000"/>
          <w:lang w:eastAsia="en-US"/>
        </w:rPr>
      </w:pPr>
    </w:p>
    <w:p w:rsidR="00EB00A4" w:rsidRPr="004A761E" w:rsidRDefault="00EB00A4" w:rsidP="00EB00A4">
      <w:pPr>
        <w:jc w:val="both"/>
        <w:rPr>
          <w:lang w:val="en-GB"/>
        </w:rPr>
      </w:pPr>
      <w:r w:rsidRPr="004A761E">
        <w:rPr>
          <w:b/>
        </w:rPr>
        <w:t>11</w:t>
      </w:r>
      <w:r w:rsidRPr="004A761E">
        <w:rPr>
          <w:b/>
          <w:lang w:val="en-GB"/>
        </w:rPr>
        <w:t>.</w:t>
      </w:r>
      <w:r w:rsidRPr="004A761E">
        <w:rPr>
          <w:b/>
          <w:lang w:val="en-GB"/>
        </w:rPr>
        <w:tab/>
        <w:t>1.</w:t>
      </w:r>
      <w:r w:rsidR="0027741D" w:rsidRPr="004A761E">
        <w:rPr>
          <w:b/>
          <w:lang w:val="en-GB"/>
        </w:rPr>
        <w:t xml:space="preserve"> Generali </w:t>
      </w:r>
      <w:r w:rsidR="0027741D" w:rsidRPr="004A761E">
        <w:rPr>
          <w:b/>
          <w:snapToGrid w:val="0"/>
          <w:color w:val="000000"/>
          <w:lang w:val="en-GB" w:eastAsia="en-US"/>
        </w:rPr>
        <w:t>Biztositό Zrt.</w:t>
      </w:r>
    </w:p>
    <w:p w:rsidR="00EB00A4" w:rsidRPr="004A761E" w:rsidRDefault="00EB00A4" w:rsidP="00EB00A4">
      <w:pPr>
        <w:jc w:val="both"/>
      </w:pPr>
      <w:r w:rsidRPr="004A761E">
        <w:rPr>
          <w:lang w:val="en-GB"/>
        </w:rPr>
        <w:tab/>
      </w:r>
      <w:r w:rsidRPr="004A761E">
        <w:t xml:space="preserve">2. </w:t>
      </w:r>
      <w:r w:rsidRPr="004A761E">
        <w:rPr>
          <w:lang w:val="en-US"/>
        </w:rPr>
        <w:t>Freedom to provide services</w:t>
      </w:r>
      <w:r w:rsidRPr="004A761E">
        <w:t>.</w:t>
      </w:r>
    </w:p>
    <w:p w:rsidR="00EB00A4" w:rsidRPr="004A761E" w:rsidRDefault="00EB00A4" w:rsidP="00EB00A4">
      <w:pPr>
        <w:jc w:val="both"/>
      </w:pPr>
      <w:r w:rsidRPr="004A761E">
        <w:tab/>
        <w:t>3. Re</w:t>
      </w:r>
      <w:r w:rsidRPr="004A761E">
        <w:rPr>
          <w:lang w:val="en-US"/>
        </w:rPr>
        <w:t>insurance</w:t>
      </w:r>
      <w:r w:rsidRPr="004A761E">
        <w:t xml:space="preserve">. </w:t>
      </w:r>
    </w:p>
    <w:p w:rsidR="00EB00A4" w:rsidRPr="004A761E" w:rsidRDefault="00EB00A4" w:rsidP="00EB00A4">
      <w:pPr>
        <w:jc w:val="both"/>
      </w:pPr>
      <w:r w:rsidRPr="004A761E">
        <w:tab/>
        <w:t xml:space="preserve">4. </w:t>
      </w:r>
      <w:r w:rsidRPr="004A761E">
        <w:rPr>
          <w:lang w:val="en-US"/>
        </w:rPr>
        <w:t>Classes of insurance that the company wishes to carry out in Bulgaria</w:t>
      </w:r>
      <w:r w:rsidRPr="004A761E">
        <w:t>:</w:t>
      </w:r>
    </w:p>
    <w:p w:rsidR="003203A4" w:rsidRPr="004A761E" w:rsidRDefault="003203A4" w:rsidP="003203A4">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3203A4" w:rsidRPr="004A761E" w:rsidRDefault="003203A4" w:rsidP="003203A4">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3203A4" w:rsidRPr="004A761E" w:rsidRDefault="003203A4" w:rsidP="003203A4">
      <w:pPr>
        <w:jc w:val="both"/>
      </w:pPr>
      <w:r w:rsidRPr="004A761E">
        <w:tab/>
      </w:r>
      <w:r w:rsidRPr="004A761E">
        <w:tab/>
        <w:t>4.</w:t>
      </w:r>
      <w:r w:rsidRPr="004A761E">
        <w:rPr>
          <w:lang w:val="en-US"/>
        </w:rPr>
        <w:t>10</w:t>
      </w:r>
      <w:r w:rsidRPr="004A761E">
        <w:t xml:space="preserve">. </w:t>
      </w:r>
      <w:r w:rsidRPr="004A761E">
        <w:rPr>
          <w:lang w:val="en-US"/>
        </w:rPr>
        <w:t>Motor vehicle liability</w:t>
      </w:r>
      <w:r w:rsidRPr="004A761E">
        <w:t>;</w:t>
      </w:r>
    </w:p>
    <w:p w:rsidR="003203A4" w:rsidRPr="004A761E" w:rsidRDefault="003203A4" w:rsidP="003203A4">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3203A4" w:rsidRPr="004A761E" w:rsidRDefault="003203A4" w:rsidP="003203A4">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3203A4" w:rsidRPr="004A761E" w:rsidRDefault="003203A4" w:rsidP="003203A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CD4C7A" w:rsidRPr="004A761E" w:rsidRDefault="00EB00A4" w:rsidP="00D53EEE">
      <w:pPr>
        <w:ind w:firstLine="708"/>
        <w:jc w:val="both"/>
      </w:pPr>
      <w:r w:rsidRPr="004A761E">
        <w:t xml:space="preserve">5. </w:t>
      </w:r>
      <w:r w:rsidRPr="004A761E">
        <w:rPr>
          <w:lang w:val="en-US"/>
        </w:rPr>
        <w:t>Address</w:t>
      </w:r>
      <w:r w:rsidRPr="004A761E">
        <w:t>:</w:t>
      </w:r>
      <w:r w:rsidR="00010977" w:rsidRPr="004A761E">
        <w:rPr>
          <w:lang w:val="en-US"/>
        </w:rPr>
        <w:t xml:space="preserve"> H-1066 Budapest, Teréz krt. 42-44</w:t>
      </w:r>
      <w:r w:rsidR="00010977" w:rsidRPr="004A761E">
        <w:rPr>
          <w:snapToGrid w:val="0"/>
          <w:color w:val="000000"/>
          <w:lang w:eastAsia="en-US"/>
        </w:rPr>
        <w:t xml:space="preserve">, </w:t>
      </w:r>
      <w:r w:rsidR="00010977" w:rsidRPr="004A761E">
        <w:t>Hungary.</w:t>
      </w:r>
      <w:r w:rsidRPr="004A761E">
        <w:t xml:space="preserve"> </w:t>
      </w:r>
    </w:p>
    <w:p w:rsidR="004C7F0A" w:rsidRDefault="004C7F0A" w:rsidP="00FB6A6E">
      <w:pPr>
        <w:jc w:val="center"/>
        <w:rPr>
          <w:b/>
          <w:u w:val="single"/>
          <w:lang w:val="en-US"/>
        </w:rPr>
      </w:pPr>
    </w:p>
    <w:p w:rsidR="00EB53EB" w:rsidRPr="004A761E" w:rsidRDefault="00EB53EB" w:rsidP="00FB6A6E">
      <w:pPr>
        <w:jc w:val="center"/>
        <w:rPr>
          <w:b/>
          <w:u w:val="single"/>
          <w:lang w:val="en-US"/>
        </w:rPr>
      </w:pPr>
    </w:p>
    <w:p w:rsidR="00FB6A6E" w:rsidRPr="004A761E" w:rsidRDefault="00FB6A6E" w:rsidP="00FB6A6E">
      <w:pPr>
        <w:jc w:val="center"/>
        <w:rPr>
          <w:b/>
          <w:u w:val="single"/>
          <w:lang w:val="en-US"/>
        </w:rPr>
      </w:pPr>
      <w:r w:rsidRPr="004A761E">
        <w:rPr>
          <w:b/>
          <w:u w:val="single"/>
          <w:lang w:val="en-US"/>
        </w:rPr>
        <w:t>SPAIN</w:t>
      </w:r>
    </w:p>
    <w:p w:rsidR="00314773" w:rsidRPr="004A761E" w:rsidRDefault="00314773" w:rsidP="00FB6A6E">
      <w:pPr>
        <w:jc w:val="center"/>
        <w:rPr>
          <w:b/>
          <w:u w:val="single"/>
          <w:lang w:val="en-US"/>
        </w:rPr>
      </w:pPr>
    </w:p>
    <w:p w:rsidR="00314773" w:rsidRPr="004A761E" w:rsidRDefault="00314773" w:rsidP="00FB6A6E">
      <w:pPr>
        <w:jc w:val="center"/>
        <w:rPr>
          <w:b/>
          <w:u w:val="single"/>
          <w:lang w:val="en-US"/>
        </w:rPr>
      </w:pPr>
      <w:hyperlink r:id="rId51" w:history="1">
        <w:r w:rsidRPr="004A761E">
          <w:rPr>
            <w:rStyle w:val="Hyperlink"/>
            <w:b/>
            <w:lang w:val="en-US"/>
          </w:rPr>
          <w:t>www.dgsfp.meh.es</w:t>
        </w:r>
      </w:hyperlink>
    </w:p>
    <w:p w:rsidR="00314773" w:rsidRPr="004A761E" w:rsidRDefault="00314773" w:rsidP="00FB6A6E">
      <w:pPr>
        <w:jc w:val="center"/>
        <w:rPr>
          <w:b/>
          <w:u w:val="single"/>
          <w:lang w:val="en-US"/>
        </w:rPr>
      </w:pPr>
    </w:p>
    <w:p w:rsidR="00FB6A6E" w:rsidRPr="004A761E" w:rsidRDefault="00FB6A6E" w:rsidP="00FB6A6E">
      <w:pPr>
        <w:jc w:val="center"/>
        <w:rPr>
          <w:b/>
          <w:u w:val="single"/>
        </w:rPr>
      </w:pPr>
    </w:p>
    <w:p w:rsidR="00FB6A6E" w:rsidRPr="004A761E" w:rsidRDefault="00FB6A6E" w:rsidP="00FB6A6E">
      <w:pPr>
        <w:jc w:val="both"/>
        <w:rPr>
          <w:b/>
        </w:rPr>
      </w:pPr>
      <w:r w:rsidRPr="004A761E">
        <w:rPr>
          <w:b/>
          <w:lang w:val="en-US"/>
        </w:rPr>
        <w:t>1</w:t>
      </w:r>
      <w:r w:rsidRPr="004A761E">
        <w:rPr>
          <w:b/>
        </w:rPr>
        <w:t>.</w:t>
      </w:r>
      <w:r w:rsidRPr="004A761E">
        <w:rPr>
          <w:b/>
        </w:rPr>
        <w:tab/>
        <w:t xml:space="preserve">1. </w:t>
      </w:r>
      <w:r w:rsidRPr="004A761E">
        <w:rPr>
          <w:b/>
          <w:lang w:val="en-US"/>
        </w:rPr>
        <w:t>HOUSTON CASUALTY COMPANY EUROPE</w:t>
      </w:r>
      <w:r w:rsidR="006246AE" w:rsidRPr="004A761E">
        <w:rPr>
          <w:b/>
          <w:lang w:val="en-US"/>
        </w:rPr>
        <w:t xml:space="preserve"> SEGUROS Y REASEGUROS, S.</w:t>
      </w:r>
      <w:r w:rsidRPr="004A761E">
        <w:rPr>
          <w:b/>
          <w:lang w:val="en-US"/>
        </w:rPr>
        <w:t>A.</w:t>
      </w:r>
      <w:r w:rsidR="001A74B0" w:rsidRPr="004A761E">
        <w:rPr>
          <w:b/>
          <w:lang w:val="en-US"/>
        </w:rPr>
        <w:t xml:space="preserve"> – With a letter, dated </w:t>
      </w:r>
      <w:r w:rsidR="008D5613" w:rsidRPr="004A761E">
        <w:rPr>
          <w:b/>
          <w:lang w:val="en-US"/>
        </w:rPr>
        <w:t>12 March</w:t>
      </w:r>
      <w:r w:rsidR="001A74B0" w:rsidRPr="004A761E">
        <w:rPr>
          <w:b/>
          <w:lang w:val="en-US"/>
        </w:rPr>
        <w:t xml:space="preserve"> 2015, the competent authority of Spain informed that the undertaking merge</w:t>
      </w:r>
      <w:r w:rsidR="00925C65" w:rsidRPr="004A761E">
        <w:rPr>
          <w:b/>
          <w:lang w:val="en-US"/>
        </w:rPr>
        <w:t>d</w:t>
      </w:r>
      <w:r w:rsidR="001A74B0" w:rsidRPr="004A761E">
        <w:rPr>
          <w:b/>
          <w:lang w:val="en-US"/>
        </w:rPr>
        <w:t xml:space="preserve"> into HCC INTERNATIONAL INSURANCE COMPANY PLC and cease</w:t>
      </w:r>
      <w:r w:rsidR="00925C65" w:rsidRPr="004A761E">
        <w:rPr>
          <w:b/>
          <w:lang w:val="en-US"/>
        </w:rPr>
        <w:t>d</w:t>
      </w:r>
      <w:r w:rsidR="001A74B0" w:rsidRPr="004A761E">
        <w:rPr>
          <w:b/>
          <w:lang w:val="en-US"/>
        </w:rPr>
        <w:t xml:space="preserve"> to exist.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Damage to property</w:t>
      </w:r>
      <w:r w:rsidRPr="004A761E">
        <w:t>;</w:t>
      </w:r>
    </w:p>
    <w:p w:rsidR="00FB6A6E" w:rsidRPr="004A761E" w:rsidRDefault="00FB6A6E" w:rsidP="00FB6A6E">
      <w:pPr>
        <w:jc w:val="both"/>
      </w:pPr>
      <w:r w:rsidRPr="004A761E">
        <w:tab/>
      </w:r>
      <w:r w:rsidRPr="004A761E">
        <w:tab/>
        <w:t xml:space="preserve">4.2.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 xml:space="preserve">4.3. </w:t>
      </w:r>
      <w:r w:rsidRPr="004A761E">
        <w:rPr>
          <w:lang w:val="en-US"/>
        </w:rPr>
        <w:t>Miscellaneous financial loss.</w:t>
      </w:r>
    </w:p>
    <w:p w:rsidR="00FB6A6E" w:rsidRPr="004A761E" w:rsidRDefault="00FB6A6E" w:rsidP="00FB6A6E">
      <w:pPr>
        <w:jc w:val="both"/>
      </w:pPr>
      <w:r w:rsidRPr="004A761E">
        <w:tab/>
      </w:r>
      <w:r w:rsidRPr="004A761E">
        <w:tab/>
      </w:r>
    </w:p>
    <w:p w:rsidR="00630448" w:rsidRPr="004A761E" w:rsidRDefault="00630448" w:rsidP="00630448">
      <w:pPr>
        <w:jc w:val="both"/>
        <w:rPr>
          <w:snapToGrid w:val="0"/>
          <w:color w:val="000000"/>
          <w:lang w:val="en-GB" w:eastAsia="en-US"/>
        </w:rPr>
      </w:pPr>
      <w:r w:rsidRPr="004A761E">
        <w:rPr>
          <w:b/>
          <w:lang w:val="en-US"/>
        </w:rPr>
        <w:t>2.</w:t>
      </w:r>
      <w:r w:rsidR="00FB6A6E" w:rsidRPr="004A761E">
        <w:rPr>
          <w:b/>
          <w:lang w:val="en-GB"/>
        </w:rPr>
        <w:tab/>
      </w:r>
      <w:r w:rsidRPr="004A761E">
        <w:rPr>
          <w:b/>
          <w:lang w:val="en-US"/>
        </w:rPr>
        <w:t xml:space="preserve">1. </w:t>
      </w:r>
      <w:r w:rsidRPr="004A761E">
        <w:rPr>
          <w:b/>
          <w:snapToGrid w:val="0"/>
          <w:color w:val="000000"/>
          <w:lang w:val="en-GB" w:eastAsia="en-US"/>
        </w:rPr>
        <w:t>MAPFRE SEGUROS DE EMPRESAS, COMOPANIA DE SEGUROS Y REASEGUROS, S.A.,</w:t>
      </w:r>
    </w:p>
    <w:p w:rsidR="00FB6A6E" w:rsidRPr="004A761E" w:rsidRDefault="00104950" w:rsidP="00FB6A6E">
      <w:pPr>
        <w:jc w:val="both"/>
        <w:rPr>
          <w:b/>
          <w:lang w:val="en-GB"/>
        </w:rPr>
      </w:pPr>
      <w:r w:rsidRPr="004A761E">
        <w:rPr>
          <w:b/>
          <w:lang w:val="en-GB"/>
        </w:rPr>
        <w:t xml:space="preserve">With a letter, dated 12 March 2016, the competent authority of Spain informed that </w:t>
      </w:r>
      <w:r w:rsidR="00923802" w:rsidRPr="004A761E">
        <w:rPr>
          <w:b/>
          <w:lang w:val="en-GB"/>
        </w:rPr>
        <w:t xml:space="preserve">the insurer ceased to carry out activities due to merger by absorption of the insurer into </w:t>
      </w:r>
      <w:r w:rsidR="00923802" w:rsidRPr="004A761E">
        <w:rPr>
          <w:b/>
          <w:snapToGrid w:val="0"/>
          <w:color w:val="000000"/>
          <w:lang w:val="en-US" w:eastAsia="en-US"/>
        </w:rPr>
        <w:t>MAPFRE ESPAÑA, COMPAÑIA DE</w:t>
      </w:r>
      <w:r w:rsidR="00923802" w:rsidRPr="004A761E">
        <w:rPr>
          <w:b/>
          <w:snapToGrid w:val="0"/>
          <w:color w:val="000000"/>
          <w:lang w:val="en-GB" w:eastAsia="en-US"/>
        </w:rPr>
        <w:t xml:space="preserve"> SEGUROS Y REASEGUROS S.A.</w:t>
      </w:r>
      <w:r w:rsidR="00923802" w:rsidRPr="004A761E">
        <w:rPr>
          <w:b/>
          <w:snapToGrid w:val="0"/>
          <w:color w:val="000000"/>
          <w:lang w:eastAsia="en-US"/>
        </w:rPr>
        <w:t xml:space="preserve"> </w:t>
      </w:r>
      <w:r w:rsidR="00923802" w:rsidRPr="004A761E">
        <w:rPr>
          <w:b/>
          <w:snapToGrid w:val="0"/>
          <w:color w:val="000000"/>
          <w:lang w:val="en-US" w:eastAsia="en-US"/>
        </w:rPr>
        <w:t xml:space="preserve"> </w:t>
      </w:r>
      <w:r w:rsidR="00923802" w:rsidRPr="004A761E">
        <w:rPr>
          <w:b/>
          <w:lang w:val="en-GB"/>
        </w:rPr>
        <w:t xml:space="preserve"> </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Land vehicles</w:t>
      </w:r>
      <w:r w:rsidR="00AD72B1" w:rsidRPr="004A761E">
        <w: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w:t>
      </w:r>
      <w:r w:rsidRPr="004A761E">
        <w:t xml:space="preserve"> </w:t>
      </w:r>
      <w:r w:rsidRPr="004A761E">
        <w:rPr>
          <w:lang w:val="en-US"/>
        </w:rPr>
        <w:t>– only carriers liability</w:t>
      </w:r>
      <w:r w:rsidR="00AD72B1" w:rsidRPr="004A761E">
        <w:t>*</w:t>
      </w:r>
      <w:r w:rsidRPr="004A761E">
        <w:rPr>
          <w:lang w:val="en-US"/>
        </w:rPr>
        <w:t>;</w:t>
      </w:r>
    </w:p>
    <w:p w:rsidR="00FB6A6E" w:rsidRPr="004A761E" w:rsidRDefault="00FB6A6E" w:rsidP="00FB6A6E">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Credit</w:t>
      </w:r>
      <w:r w:rsidR="00AD72B1" w:rsidRPr="004A761E">
        <w:t>*</w:t>
      </w:r>
      <w:r w:rsidRPr="004A761E">
        <w:t>;</w:t>
      </w:r>
    </w:p>
    <w:p w:rsidR="00FB6A6E" w:rsidRPr="004A761E" w:rsidRDefault="00FB6A6E" w:rsidP="00FB6A6E">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p>
    <w:p w:rsidR="00FB6A6E" w:rsidRPr="004A761E" w:rsidRDefault="00AD72B1" w:rsidP="00FB6A6E">
      <w:pPr>
        <w:jc w:val="both"/>
        <w:rPr>
          <w:b/>
          <w:bCs/>
          <w:snapToGrid w:val="0"/>
          <w:color w:val="000000"/>
          <w:lang w:val="en-US"/>
        </w:rPr>
      </w:pPr>
      <w:r w:rsidRPr="004A761E">
        <w:rPr>
          <w:b/>
        </w:rPr>
        <w:t>*</w:t>
      </w:r>
      <w:r w:rsidR="00FB6A6E" w:rsidRPr="004A761E">
        <w:rPr>
          <w:b/>
          <w:lang w:val="en-US"/>
        </w:rPr>
        <w:t>On</w:t>
      </w:r>
      <w:r w:rsidR="00FB6A6E" w:rsidRPr="004A761E">
        <w:rPr>
          <w:lang w:val="en-US"/>
        </w:rPr>
        <w:t xml:space="preserve"> </w:t>
      </w:r>
      <w:r w:rsidR="00FB6A6E" w:rsidRPr="004A761E">
        <w:rPr>
          <w:b/>
          <w:bCs/>
          <w:snapToGrid w:val="0"/>
          <w:color w:val="000000"/>
          <w:lang w:val="en-US"/>
        </w:rPr>
        <w:t>February 15</w:t>
      </w:r>
      <w:r w:rsidR="00FB6A6E" w:rsidRPr="004A761E">
        <w:rPr>
          <w:b/>
          <w:bCs/>
          <w:snapToGrid w:val="0"/>
          <w:color w:val="000000"/>
          <w:vertAlign w:val="superscript"/>
          <w:lang w:val="en-US"/>
        </w:rPr>
        <w:t>th</w:t>
      </w:r>
      <w:r w:rsidR="00FB6A6E" w:rsidRPr="004A761E">
        <w:rPr>
          <w:b/>
          <w:bCs/>
          <w:snapToGrid w:val="0"/>
          <w:color w:val="000000"/>
          <w:lang w:val="en-US"/>
        </w:rPr>
        <w:t xml:space="preserve"> 2010 Ministerio De Economia Y Hasienda  informed about cessation of business in Bulgaria with effect from December 28</w:t>
      </w:r>
      <w:r w:rsidR="00FB6A6E" w:rsidRPr="004A761E">
        <w:rPr>
          <w:b/>
          <w:bCs/>
          <w:snapToGrid w:val="0"/>
          <w:color w:val="000000"/>
          <w:vertAlign w:val="superscript"/>
          <w:lang w:val="en-US"/>
        </w:rPr>
        <w:t>th</w:t>
      </w:r>
      <w:r w:rsidR="00FB6A6E" w:rsidRPr="004A761E">
        <w:rPr>
          <w:b/>
          <w:bCs/>
          <w:snapToGrid w:val="0"/>
          <w:color w:val="000000"/>
          <w:lang w:val="en-US"/>
        </w:rPr>
        <w:t xml:space="preserve"> 2009</w:t>
      </w:r>
      <w:r w:rsidR="00FB6A6E" w:rsidRPr="004A761E">
        <w:rPr>
          <w:b/>
          <w:bCs/>
          <w:snapToGrid w:val="0"/>
          <w:color w:val="000000"/>
          <w:lang w:val="en-GB"/>
        </w:rPr>
        <w:t xml:space="preserve"> </w:t>
      </w:r>
      <w:r w:rsidR="00FB6A6E" w:rsidRPr="004A761E">
        <w:rPr>
          <w:b/>
          <w:bCs/>
          <w:snapToGrid w:val="0"/>
          <w:color w:val="000000"/>
          <w:lang w:val="en-US"/>
        </w:rPr>
        <w:t xml:space="preserve">in following classes: </w:t>
      </w:r>
    </w:p>
    <w:p w:rsidR="00FB6A6E" w:rsidRPr="004A761E" w:rsidRDefault="00FB6A6E" w:rsidP="00FB6A6E">
      <w:pPr>
        <w:jc w:val="both"/>
        <w:rPr>
          <w:b/>
          <w:bCs/>
          <w:snapToGrid w:val="0"/>
          <w:color w:val="000000"/>
          <w:lang w:val="en-US"/>
        </w:rPr>
      </w:pPr>
      <w:r w:rsidRPr="004A761E">
        <w:rPr>
          <w:b/>
          <w:bCs/>
          <w:snapToGrid w:val="0"/>
          <w:color w:val="000000"/>
          <w:lang w:val="en-US"/>
        </w:rPr>
        <w:t>3, 10b and 14 in Bulgaria</w:t>
      </w:r>
    </w:p>
    <w:p w:rsidR="00FB6A6E" w:rsidRPr="004A761E" w:rsidRDefault="00FB6A6E" w:rsidP="00FB6A6E">
      <w:pPr>
        <w:jc w:val="both"/>
        <w:rPr>
          <w:b/>
          <w:lang w:val="en-US"/>
        </w:rPr>
      </w:pPr>
    </w:p>
    <w:p w:rsidR="00FB6A6E" w:rsidRPr="004A761E" w:rsidRDefault="00FB6A6E" w:rsidP="00FB6A6E">
      <w:pPr>
        <w:jc w:val="both"/>
        <w:rPr>
          <w:b/>
          <w:lang w:val="en-US"/>
        </w:rPr>
      </w:pPr>
      <w:r w:rsidRPr="004A761E">
        <w:rPr>
          <w:b/>
          <w:lang w:val="en-US"/>
        </w:rPr>
        <w:t>3</w:t>
      </w:r>
      <w:r w:rsidRPr="004A761E">
        <w:rPr>
          <w:b/>
        </w:rPr>
        <w:t>.</w:t>
      </w:r>
      <w:r w:rsidRPr="004A761E">
        <w:rPr>
          <w:b/>
        </w:rPr>
        <w:tab/>
      </w:r>
      <w:r w:rsidR="00FC044D" w:rsidRPr="004A761E">
        <w:rPr>
          <w:b/>
          <w:lang w:val="en-US"/>
        </w:rPr>
        <w:t xml:space="preserve">I.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00B60C75" w:rsidRPr="004A761E">
        <w:rPr>
          <w:b/>
        </w:rPr>
        <w:t xml:space="preserve">.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0E20AC" w:rsidRPr="004A761E" w:rsidRDefault="000E20AC" w:rsidP="00FB6A6E">
      <w:pPr>
        <w:jc w:val="both"/>
        <w:rPr>
          <w:lang w:val="en-US"/>
        </w:rPr>
      </w:pPr>
      <w:r w:rsidRPr="004A761E">
        <w:tab/>
      </w:r>
      <w:r w:rsidRPr="004A761E">
        <w:tab/>
        <w:t xml:space="preserve">4.3. </w:t>
      </w:r>
      <w:r w:rsidRPr="004A761E">
        <w:rPr>
          <w:lang w:val="en-US"/>
        </w:rPr>
        <w:t>Land vehicles- with letter, dated April, 12</w:t>
      </w:r>
      <w:r w:rsidRPr="004A761E">
        <w:rPr>
          <w:vertAlign w:val="superscript"/>
          <w:lang w:val="en-US"/>
        </w:rPr>
        <w:t>th</w:t>
      </w:r>
      <w:r w:rsidRPr="004A761E">
        <w:rPr>
          <w:lang w:val="en-US"/>
        </w:rPr>
        <w:t xml:space="preserve"> 2013, The Competent Authority of Spain informed that the aforementioned insurance undertaking intends to carry on insurance business of thi</w:t>
      </w:r>
      <w:r w:rsidR="00135568" w:rsidRPr="004A761E">
        <w:rPr>
          <w:lang w:val="en-US"/>
        </w:rPr>
        <w:t>s insurance</w:t>
      </w:r>
      <w:r w:rsidRPr="004A761E">
        <w:rPr>
          <w:lang w:val="en-US"/>
        </w:rPr>
        <w:t xml:space="preserve"> class;</w:t>
      </w:r>
    </w:p>
    <w:p w:rsidR="00FB6A6E" w:rsidRPr="004A761E" w:rsidRDefault="00FB6A6E" w:rsidP="00FB6A6E">
      <w:pPr>
        <w:jc w:val="both"/>
      </w:pPr>
      <w:r w:rsidRPr="004A761E">
        <w:tab/>
      </w:r>
      <w:r w:rsidRPr="004A761E">
        <w:tab/>
        <w:t>4.</w:t>
      </w:r>
      <w:r w:rsidR="000E20AC" w:rsidRPr="004A761E">
        <w:rPr>
          <w:lang w:val="en-US"/>
        </w:rPr>
        <w:t>13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000E20AC" w:rsidRPr="004A761E">
        <w:rPr>
          <w:lang w:val="en-US"/>
        </w:rPr>
        <w:t>16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000E20AC" w:rsidRPr="004A761E">
        <w:rPr>
          <w:lang w:val="en-US"/>
        </w:rPr>
        <w:t>17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rPr>
          <w:lang w:val="en-US"/>
        </w:rPr>
        <w:tab/>
      </w:r>
      <w:r w:rsidRPr="004A761E">
        <w:rPr>
          <w:lang w:val="en-US"/>
        </w:rPr>
        <w:tab/>
        <w:t>4.</w:t>
      </w:r>
      <w:r w:rsidR="000E20AC" w:rsidRPr="004A761E">
        <w:rPr>
          <w:lang w:val="en-US"/>
        </w:rPr>
        <w:t>18</w:t>
      </w:r>
      <w:r w:rsidRPr="004A761E">
        <w:rPr>
          <w:lang w:val="en-US"/>
        </w:rPr>
        <w:t>. Assistance.</w:t>
      </w:r>
    </w:p>
    <w:p w:rsidR="000B7E9A" w:rsidRPr="004A761E" w:rsidRDefault="000B7E9A" w:rsidP="00FB6A6E">
      <w:pPr>
        <w:jc w:val="both"/>
        <w:rPr>
          <w:lang w:val="en-US"/>
        </w:rPr>
      </w:pPr>
      <w:r w:rsidRPr="004A761E">
        <w:rPr>
          <w:lang w:val="en-US"/>
        </w:rPr>
        <w:t xml:space="preserve">            5. Ad</w:t>
      </w:r>
      <w:r w:rsidR="00A55C22" w:rsidRPr="004A761E">
        <w:rPr>
          <w:lang w:val="en-US"/>
        </w:rPr>
        <w:t>dress: Carretera de Pozuelo, 52.</w:t>
      </w:r>
      <w:r w:rsidRPr="004A761E">
        <w:rPr>
          <w:lang w:val="en-US"/>
        </w:rPr>
        <w:t xml:space="preserve"> 28222, Majadahonda, Madrid.</w:t>
      </w:r>
    </w:p>
    <w:p w:rsidR="00FC044D" w:rsidRPr="004A761E" w:rsidRDefault="00FC044D" w:rsidP="00FB6A6E">
      <w:pPr>
        <w:jc w:val="both"/>
        <w:rPr>
          <w:lang w:val="en-US"/>
        </w:rPr>
      </w:pPr>
    </w:p>
    <w:p w:rsidR="00FC044D" w:rsidRPr="004A761E" w:rsidRDefault="00FC044D" w:rsidP="00FC044D">
      <w:pPr>
        <w:jc w:val="both"/>
        <w:rPr>
          <w:b/>
        </w:rPr>
      </w:pPr>
      <w:r w:rsidRPr="004A761E">
        <w:rPr>
          <w:b/>
          <w:lang w:val="en-US"/>
        </w:rPr>
        <w:t xml:space="preserve">            II.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w:t>
      </w:r>
      <w:r w:rsidR="009C62A8" w:rsidRPr="004A761E">
        <w:rPr>
          <w:b/>
          <w:lang w:val="en-US"/>
        </w:rPr>
        <w:t xml:space="preserve"> </w:t>
      </w:r>
      <w:r w:rsidRPr="004A761E">
        <w:rPr>
          <w:b/>
          <w:lang w:val="en-US"/>
        </w:rPr>
        <w:t>from</w:t>
      </w:r>
      <w:r w:rsidRPr="004A761E">
        <w:rPr>
          <w:b/>
        </w:rPr>
        <w:t xml:space="preserve"> </w:t>
      </w:r>
      <w:r w:rsidRPr="004A761E">
        <w:rPr>
          <w:b/>
          <w:lang w:val="en-US"/>
        </w:rPr>
        <w:t>its</w:t>
      </w:r>
      <w:r w:rsidRPr="004A761E">
        <w:rPr>
          <w:b/>
        </w:rPr>
        <w:t xml:space="preserve"> </w:t>
      </w:r>
      <w:r w:rsidRPr="004A761E">
        <w:rPr>
          <w:b/>
          <w:lang w:val="en-US"/>
        </w:rPr>
        <w:t>branch</w:t>
      </w:r>
      <w:r w:rsidRPr="004A761E">
        <w:rPr>
          <w:b/>
        </w:rPr>
        <w:t xml:space="preserve"> </w:t>
      </w:r>
      <w:r w:rsidRPr="004A761E">
        <w:rPr>
          <w:b/>
          <w:lang w:val="en-US"/>
        </w:rPr>
        <w:t>in</w:t>
      </w:r>
      <w:r w:rsidRPr="004A761E">
        <w:rPr>
          <w:b/>
        </w:rPr>
        <w:t xml:space="preserve"> </w:t>
      </w:r>
      <w:r w:rsidRPr="004A761E">
        <w:rPr>
          <w:b/>
          <w:lang w:val="en-US"/>
        </w:rPr>
        <w:t>Germany</w:t>
      </w:r>
      <w:r w:rsidR="00D81AB9" w:rsidRPr="004A761E">
        <w:rPr>
          <w:b/>
        </w:rPr>
        <w:t>.</w:t>
      </w:r>
    </w:p>
    <w:p w:rsidR="007807D1" w:rsidRPr="004A761E" w:rsidRDefault="007807D1" w:rsidP="007807D1">
      <w:pPr>
        <w:jc w:val="both"/>
        <w:rPr>
          <w:b/>
          <w:lang w:val="en-GB"/>
        </w:rPr>
      </w:pPr>
      <w:r w:rsidRPr="004A761E">
        <w:rPr>
          <w:b/>
          <w:lang w:val="en-GB"/>
        </w:rPr>
        <w:t xml:space="preserve">With a letter, dated 12 March 2016, the competent authority of Spain informed that the insurer ceased to carry out activities in Bulgaria through its branch in Germany. </w:t>
      </w:r>
    </w:p>
    <w:p w:rsidR="00FC044D" w:rsidRPr="004A761E" w:rsidRDefault="00FC044D" w:rsidP="00FC044D">
      <w:pPr>
        <w:jc w:val="both"/>
      </w:pPr>
      <w:r w:rsidRPr="004A761E">
        <w:tab/>
        <w:t xml:space="preserve">2. </w:t>
      </w:r>
      <w:r w:rsidRPr="004A761E">
        <w:rPr>
          <w:lang w:val="en-US"/>
        </w:rPr>
        <w:t>Freedom to provide services</w:t>
      </w:r>
      <w:r w:rsidRPr="004A761E">
        <w:t>.</w:t>
      </w:r>
    </w:p>
    <w:p w:rsidR="00FC044D" w:rsidRPr="004A761E" w:rsidRDefault="00FC044D" w:rsidP="00FC044D">
      <w:pPr>
        <w:jc w:val="both"/>
      </w:pPr>
      <w:r w:rsidRPr="004A761E">
        <w:tab/>
        <w:t xml:space="preserve">3. </w:t>
      </w:r>
      <w:r w:rsidRPr="004A761E">
        <w:rPr>
          <w:lang w:val="en-US"/>
        </w:rPr>
        <w:t>Non-life insurance</w:t>
      </w:r>
      <w:r w:rsidRPr="004A761E">
        <w:t xml:space="preserve">. </w:t>
      </w:r>
    </w:p>
    <w:p w:rsidR="00FC044D" w:rsidRPr="004A761E" w:rsidRDefault="00FC044D" w:rsidP="00FC044D">
      <w:pPr>
        <w:jc w:val="both"/>
      </w:pPr>
      <w:r w:rsidRPr="004A761E">
        <w:tab/>
        <w:t xml:space="preserve">4. </w:t>
      </w:r>
      <w:r w:rsidRPr="004A761E">
        <w:rPr>
          <w:lang w:val="en-US"/>
        </w:rPr>
        <w:t>Classes of insurance that the company wishes to carry out in Bulgaria</w:t>
      </w:r>
      <w:r w:rsidRPr="004A761E">
        <w:t>:</w:t>
      </w:r>
    </w:p>
    <w:p w:rsidR="00FC044D" w:rsidRPr="004A761E" w:rsidRDefault="00FC044D" w:rsidP="00FC044D">
      <w:pPr>
        <w:jc w:val="both"/>
        <w:rPr>
          <w:lang w:val="en-US"/>
        </w:rPr>
      </w:pPr>
      <w:r w:rsidRPr="004A761E">
        <w:tab/>
      </w:r>
      <w:r w:rsidRPr="004A761E">
        <w:tab/>
        <w:t xml:space="preserve">4.1. </w:t>
      </w:r>
      <w:r w:rsidRPr="004A761E">
        <w:rPr>
          <w:lang w:val="en-US"/>
        </w:rPr>
        <w:t>Accident</w:t>
      </w:r>
      <w:r w:rsidRPr="004A761E">
        <w:t>;</w:t>
      </w:r>
    </w:p>
    <w:p w:rsidR="00237519" w:rsidRPr="004A761E" w:rsidRDefault="00237519" w:rsidP="00237519">
      <w:pPr>
        <w:jc w:val="both"/>
      </w:pPr>
      <w:r w:rsidRPr="004A761E">
        <w:tab/>
      </w:r>
      <w:r w:rsidRPr="004A761E">
        <w:tab/>
        <w:t xml:space="preserve">4.2. </w:t>
      </w:r>
      <w:r w:rsidRPr="004A761E">
        <w:rPr>
          <w:lang w:val="en-US"/>
        </w:rPr>
        <w:t>Sickness</w:t>
      </w:r>
      <w:r w:rsidRPr="004A761E">
        <w:t>;</w:t>
      </w:r>
    </w:p>
    <w:p w:rsidR="00842D87" w:rsidRPr="004A761E" w:rsidRDefault="00842D87" w:rsidP="00842D87">
      <w:pPr>
        <w:ind w:left="708" w:firstLine="708"/>
        <w:jc w:val="both"/>
        <w:rPr>
          <w:lang w:val="en-US"/>
        </w:rPr>
      </w:pPr>
      <w:r w:rsidRPr="004A761E">
        <w:t xml:space="preserve">4.3. </w:t>
      </w:r>
      <w:r w:rsidRPr="004A761E">
        <w:rPr>
          <w:lang w:val="en-US"/>
        </w:rPr>
        <w:t>Land vehicles- with letter, dated April, 12</w:t>
      </w:r>
      <w:r w:rsidRPr="004A761E">
        <w:rPr>
          <w:vertAlign w:val="superscript"/>
          <w:lang w:val="en-US"/>
        </w:rPr>
        <w:t>th</w:t>
      </w:r>
      <w:r w:rsidRPr="004A761E">
        <w:rPr>
          <w:lang w:val="en-US"/>
        </w:rPr>
        <w:t xml:space="preserve"> 2013, The Competent Authority of Spain informed that the aforementioned insurance undertaking intends to carry on insurance business of this insurance class;</w:t>
      </w:r>
    </w:p>
    <w:p w:rsidR="00237519" w:rsidRPr="004A761E" w:rsidRDefault="00237519" w:rsidP="00237519">
      <w:pPr>
        <w:jc w:val="both"/>
      </w:pPr>
      <w:r w:rsidRPr="004A761E">
        <w:tab/>
      </w:r>
      <w:r w:rsidRPr="004A761E">
        <w:tab/>
        <w:t xml:space="preserve">4.9. </w:t>
      </w:r>
      <w:r w:rsidRPr="004A761E">
        <w:rPr>
          <w:lang w:val="en-US"/>
        </w:rPr>
        <w:t>Other damage to property</w:t>
      </w:r>
      <w:r w:rsidRPr="004A761E">
        <w:t>;</w:t>
      </w:r>
    </w:p>
    <w:p w:rsidR="00FC044D" w:rsidRPr="004A761E" w:rsidRDefault="00FC044D" w:rsidP="00FC044D">
      <w:pPr>
        <w:jc w:val="both"/>
      </w:pPr>
      <w:r w:rsidRPr="004A761E">
        <w:tab/>
      </w:r>
      <w:r w:rsidRPr="004A761E">
        <w:tab/>
        <w:t>4.</w:t>
      </w:r>
      <w:r w:rsidR="00842D87" w:rsidRPr="004A761E">
        <w:rPr>
          <w:lang w:val="en-US"/>
        </w:rPr>
        <w:t>13</w:t>
      </w:r>
      <w:r w:rsidRPr="004A761E">
        <w:t xml:space="preserve">. </w:t>
      </w:r>
      <w:r w:rsidRPr="004A761E">
        <w:rPr>
          <w:lang w:val="en-US"/>
        </w:rPr>
        <w:t>General liability</w:t>
      </w:r>
      <w:r w:rsidRPr="004A761E">
        <w:t>;</w:t>
      </w:r>
    </w:p>
    <w:p w:rsidR="00FC044D" w:rsidRPr="004A761E" w:rsidRDefault="00FC044D" w:rsidP="00FC044D">
      <w:pPr>
        <w:jc w:val="both"/>
      </w:pPr>
      <w:r w:rsidRPr="004A761E">
        <w:tab/>
      </w:r>
      <w:r w:rsidRPr="004A761E">
        <w:tab/>
        <w:t>4.</w:t>
      </w:r>
      <w:r w:rsidR="00842D87" w:rsidRPr="004A761E">
        <w:rPr>
          <w:lang w:val="en-US"/>
        </w:rPr>
        <w:t>16</w:t>
      </w:r>
      <w:r w:rsidRPr="004A761E">
        <w:t xml:space="preserve">. </w:t>
      </w:r>
      <w:r w:rsidRPr="004A761E">
        <w:rPr>
          <w:lang w:val="en-US"/>
        </w:rPr>
        <w:t>Miscellaneous financial loss</w:t>
      </w:r>
      <w:r w:rsidRPr="004A761E">
        <w:t>;</w:t>
      </w:r>
    </w:p>
    <w:p w:rsidR="00FC044D" w:rsidRPr="004A761E" w:rsidRDefault="00FC044D" w:rsidP="00FC044D">
      <w:pPr>
        <w:jc w:val="both"/>
      </w:pPr>
      <w:r w:rsidRPr="004A761E">
        <w:tab/>
      </w:r>
      <w:r w:rsidRPr="004A761E">
        <w:tab/>
        <w:t>4.</w:t>
      </w:r>
      <w:r w:rsidR="00842D87" w:rsidRPr="004A761E">
        <w:rPr>
          <w:lang w:val="en-US"/>
        </w:rPr>
        <w:t>17</w:t>
      </w:r>
      <w:r w:rsidRPr="004A761E">
        <w:t xml:space="preserve">. </w:t>
      </w:r>
      <w:r w:rsidRPr="004A761E">
        <w:rPr>
          <w:lang w:val="en-US"/>
        </w:rPr>
        <w:t>Legal expenses</w:t>
      </w:r>
      <w:r w:rsidRPr="004A761E">
        <w:t>;</w:t>
      </w:r>
    </w:p>
    <w:p w:rsidR="00FC044D" w:rsidRPr="004A761E" w:rsidRDefault="00842D87" w:rsidP="00FC044D">
      <w:pPr>
        <w:jc w:val="both"/>
        <w:rPr>
          <w:lang w:val="en-US"/>
        </w:rPr>
      </w:pPr>
      <w:r w:rsidRPr="004A761E">
        <w:rPr>
          <w:lang w:val="en-US"/>
        </w:rPr>
        <w:tab/>
      </w:r>
      <w:r w:rsidRPr="004A761E">
        <w:rPr>
          <w:lang w:val="en-US"/>
        </w:rPr>
        <w:tab/>
        <w:t>4.18</w:t>
      </w:r>
      <w:r w:rsidR="00FC044D" w:rsidRPr="004A761E">
        <w:rPr>
          <w:lang w:val="en-US"/>
        </w:rPr>
        <w:t>. Assistance.</w:t>
      </w:r>
    </w:p>
    <w:p w:rsidR="00FC044D" w:rsidRPr="004A761E" w:rsidRDefault="00FC044D" w:rsidP="00FC044D">
      <w:pPr>
        <w:jc w:val="both"/>
        <w:rPr>
          <w:lang w:val="en-US"/>
        </w:rPr>
      </w:pPr>
      <w:r w:rsidRPr="004A761E">
        <w:rPr>
          <w:lang w:val="en-US"/>
        </w:rPr>
        <w:t xml:space="preserve">            5. Address: Carretera de Pozuelo, 52, 28222, Majadahonda, Madrid.</w:t>
      </w:r>
    </w:p>
    <w:p w:rsidR="00FC044D" w:rsidRPr="004A761E" w:rsidRDefault="00FC044D" w:rsidP="00FB6A6E">
      <w:pPr>
        <w:jc w:val="both"/>
        <w:rPr>
          <w:lang w:val="en-US"/>
        </w:rPr>
      </w:pPr>
    </w:p>
    <w:p w:rsidR="00FC044D" w:rsidRPr="004A761E" w:rsidRDefault="00FC044D" w:rsidP="00FC044D">
      <w:pPr>
        <w:jc w:val="both"/>
        <w:rPr>
          <w:b/>
          <w:lang w:val="en-US"/>
        </w:rPr>
      </w:pPr>
      <w:r w:rsidRPr="004A761E">
        <w:rPr>
          <w:b/>
          <w:lang w:val="en-US"/>
        </w:rPr>
        <w:t xml:space="preserve">           III.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w:t>
      </w:r>
      <w:r w:rsidR="009C62A8" w:rsidRPr="004A761E">
        <w:rPr>
          <w:b/>
          <w:lang w:val="en-US"/>
        </w:rPr>
        <w:t xml:space="preserve"> </w:t>
      </w:r>
      <w:r w:rsidRPr="004A761E">
        <w:rPr>
          <w:b/>
          <w:lang w:val="en-US"/>
        </w:rPr>
        <w:t>from</w:t>
      </w:r>
      <w:r w:rsidRPr="004A761E">
        <w:rPr>
          <w:b/>
        </w:rPr>
        <w:t xml:space="preserve"> </w:t>
      </w:r>
      <w:r w:rsidRPr="004A761E">
        <w:rPr>
          <w:b/>
          <w:lang w:val="en-US"/>
        </w:rPr>
        <w:t>its</w:t>
      </w:r>
      <w:r w:rsidRPr="004A761E">
        <w:rPr>
          <w:b/>
        </w:rPr>
        <w:t xml:space="preserve"> </w:t>
      </w:r>
      <w:r w:rsidRPr="004A761E">
        <w:rPr>
          <w:b/>
          <w:lang w:val="en-US"/>
        </w:rPr>
        <w:t>branch</w:t>
      </w:r>
      <w:r w:rsidRPr="004A761E">
        <w:rPr>
          <w:b/>
        </w:rPr>
        <w:t xml:space="preserve"> </w:t>
      </w:r>
      <w:r w:rsidRPr="004A761E">
        <w:rPr>
          <w:b/>
          <w:lang w:val="en-US"/>
        </w:rPr>
        <w:t>in</w:t>
      </w:r>
      <w:r w:rsidRPr="004A761E">
        <w:rPr>
          <w:b/>
        </w:rPr>
        <w:t xml:space="preserve"> </w:t>
      </w:r>
      <w:r w:rsidRPr="004A761E">
        <w:rPr>
          <w:b/>
          <w:lang w:val="en-US"/>
        </w:rPr>
        <w:t>France</w:t>
      </w:r>
    </w:p>
    <w:p w:rsidR="00FC044D" w:rsidRPr="004A761E" w:rsidRDefault="00FC044D" w:rsidP="00FC044D">
      <w:pPr>
        <w:jc w:val="both"/>
      </w:pPr>
      <w:r w:rsidRPr="004A761E">
        <w:tab/>
        <w:t xml:space="preserve">2. </w:t>
      </w:r>
      <w:r w:rsidRPr="004A761E">
        <w:rPr>
          <w:lang w:val="en-US"/>
        </w:rPr>
        <w:t>Freedom to provide services</w:t>
      </w:r>
      <w:r w:rsidRPr="004A761E">
        <w:t>.</w:t>
      </w:r>
    </w:p>
    <w:p w:rsidR="00FC044D" w:rsidRPr="004A761E" w:rsidRDefault="00FC044D" w:rsidP="00FC044D">
      <w:pPr>
        <w:jc w:val="both"/>
      </w:pPr>
      <w:r w:rsidRPr="004A761E">
        <w:tab/>
        <w:t xml:space="preserve">3. </w:t>
      </w:r>
      <w:r w:rsidRPr="004A761E">
        <w:rPr>
          <w:lang w:val="en-US"/>
        </w:rPr>
        <w:t>Non-life insurance</w:t>
      </w:r>
      <w:r w:rsidRPr="004A761E">
        <w:t xml:space="preserve">. </w:t>
      </w:r>
    </w:p>
    <w:p w:rsidR="00FC044D" w:rsidRPr="004A761E" w:rsidRDefault="00FC044D" w:rsidP="00FC044D">
      <w:pPr>
        <w:jc w:val="both"/>
      </w:pPr>
      <w:r w:rsidRPr="004A761E">
        <w:tab/>
        <w:t xml:space="preserve">4. </w:t>
      </w:r>
      <w:r w:rsidRPr="004A761E">
        <w:rPr>
          <w:lang w:val="en-US"/>
        </w:rPr>
        <w:t>Classes of insurance that the company wishes to carry out in Bulgaria</w:t>
      </w:r>
      <w:r w:rsidRPr="004A761E">
        <w:t>:</w:t>
      </w:r>
    </w:p>
    <w:p w:rsidR="00FC044D" w:rsidRPr="004A761E" w:rsidRDefault="00FC044D" w:rsidP="00FC044D">
      <w:pPr>
        <w:jc w:val="both"/>
        <w:rPr>
          <w:lang w:val="en-US"/>
        </w:rPr>
      </w:pPr>
      <w:r w:rsidRPr="004A761E">
        <w:tab/>
      </w:r>
      <w:r w:rsidRPr="004A761E">
        <w:tab/>
        <w:t xml:space="preserve">4.1. </w:t>
      </w:r>
      <w:r w:rsidRPr="004A761E">
        <w:rPr>
          <w:lang w:val="en-US"/>
        </w:rPr>
        <w:t>Accident</w:t>
      </w:r>
      <w:r w:rsidRPr="004A761E">
        <w:t>;</w:t>
      </w:r>
    </w:p>
    <w:p w:rsidR="005A39FC" w:rsidRPr="004A761E" w:rsidRDefault="005A39FC" w:rsidP="005A39FC">
      <w:pPr>
        <w:ind w:left="708" w:firstLine="708"/>
        <w:jc w:val="both"/>
        <w:rPr>
          <w:lang w:val="en-US"/>
        </w:rPr>
      </w:pPr>
      <w:r w:rsidRPr="004A761E">
        <w:t xml:space="preserve">4.3. </w:t>
      </w:r>
      <w:r w:rsidRPr="004A761E">
        <w:rPr>
          <w:lang w:val="en-US"/>
        </w:rPr>
        <w:t>Land vehicles- with letter, dated April, 12</w:t>
      </w:r>
      <w:r w:rsidRPr="004A761E">
        <w:rPr>
          <w:vertAlign w:val="superscript"/>
          <w:lang w:val="en-US"/>
        </w:rPr>
        <w:t>th</w:t>
      </w:r>
      <w:r w:rsidRPr="004A761E">
        <w:rPr>
          <w:lang w:val="en-US"/>
        </w:rPr>
        <w:t xml:space="preserve"> 2013, The Competent Authority of Spain informed that the aforementioned insurance undertaking intends to carry on insurance business of this insurance class;</w:t>
      </w:r>
    </w:p>
    <w:p w:rsidR="00FC044D" w:rsidRPr="004A761E" w:rsidRDefault="00FC044D" w:rsidP="00FC044D">
      <w:pPr>
        <w:jc w:val="both"/>
      </w:pPr>
      <w:r w:rsidRPr="004A761E">
        <w:tab/>
      </w:r>
      <w:r w:rsidRPr="004A761E">
        <w:tab/>
        <w:t>4.</w:t>
      </w:r>
      <w:r w:rsidR="005A39FC" w:rsidRPr="004A761E">
        <w:rPr>
          <w:lang w:val="en-US"/>
        </w:rPr>
        <w:t>13</w:t>
      </w:r>
      <w:r w:rsidRPr="004A761E">
        <w:t xml:space="preserve">. </w:t>
      </w:r>
      <w:r w:rsidRPr="004A761E">
        <w:rPr>
          <w:lang w:val="en-US"/>
        </w:rPr>
        <w:t>General liability</w:t>
      </w:r>
      <w:r w:rsidRPr="004A761E">
        <w:t>;</w:t>
      </w:r>
    </w:p>
    <w:p w:rsidR="00FC044D" w:rsidRPr="004A761E" w:rsidRDefault="00FC044D" w:rsidP="00FC044D">
      <w:pPr>
        <w:jc w:val="both"/>
      </w:pPr>
      <w:r w:rsidRPr="004A761E">
        <w:tab/>
      </w:r>
      <w:r w:rsidRPr="004A761E">
        <w:tab/>
        <w:t>4.</w:t>
      </w:r>
      <w:r w:rsidR="005A39FC" w:rsidRPr="004A761E">
        <w:rPr>
          <w:lang w:val="en-US"/>
        </w:rPr>
        <w:t>16</w:t>
      </w:r>
      <w:r w:rsidRPr="004A761E">
        <w:t xml:space="preserve">. </w:t>
      </w:r>
      <w:r w:rsidRPr="004A761E">
        <w:rPr>
          <w:lang w:val="en-US"/>
        </w:rPr>
        <w:t>Miscellaneous financial loss</w:t>
      </w:r>
      <w:r w:rsidRPr="004A761E">
        <w:t>;</w:t>
      </w:r>
    </w:p>
    <w:p w:rsidR="00FC044D" w:rsidRPr="004A761E" w:rsidRDefault="00FC044D" w:rsidP="00FC044D">
      <w:pPr>
        <w:jc w:val="both"/>
      </w:pPr>
      <w:r w:rsidRPr="004A761E">
        <w:tab/>
      </w:r>
      <w:r w:rsidRPr="004A761E">
        <w:tab/>
        <w:t>4.</w:t>
      </w:r>
      <w:r w:rsidR="005A39FC" w:rsidRPr="004A761E">
        <w:rPr>
          <w:lang w:val="en-US"/>
        </w:rPr>
        <w:t>17</w:t>
      </w:r>
      <w:r w:rsidRPr="004A761E">
        <w:t xml:space="preserve">. </w:t>
      </w:r>
      <w:r w:rsidRPr="004A761E">
        <w:rPr>
          <w:lang w:val="en-US"/>
        </w:rPr>
        <w:t>Legal expenses</w:t>
      </w:r>
      <w:r w:rsidRPr="004A761E">
        <w:t>;</w:t>
      </w:r>
    </w:p>
    <w:p w:rsidR="00FC044D" w:rsidRPr="004A761E" w:rsidRDefault="00FC044D" w:rsidP="00FC044D">
      <w:pPr>
        <w:jc w:val="both"/>
        <w:rPr>
          <w:lang w:val="en-US"/>
        </w:rPr>
      </w:pPr>
      <w:r w:rsidRPr="004A761E">
        <w:rPr>
          <w:lang w:val="en-US"/>
        </w:rPr>
        <w:tab/>
      </w:r>
      <w:r w:rsidRPr="004A761E">
        <w:rPr>
          <w:lang w:val="en-US"/>
        </w:rPr>
        <w:tab/>
        <w:t>4.</w:t>
      </w:r>
      <w:r w:rsidR="005A39FC" w:rsidRPr="004A761E">
        <w:rPr>
          <w:lang w:val="en-US"/>
        </w:rPr>
        <w:t>18</w:t>
      </w:r>
      <w:r w:rsidRPr="004A761E">
        <w:rPr>
          <w:lang w:val="en-US"/>
        </w:rPr>
        <w:t>. Assistance.</w:t>
      </w:r>
    </w:p>
    <w:p w:rsidR="00FC044D" w:rsidRPr="004A761E" w:rsidRDefault="00FC044D" w:rsidP="00FC044D">
      <w:pPr>
        <w:jc w:val="both"/>
        <w:rPr>
          <w:lang w:val="en-US"/>
        </w:rPr>
      </w:pPr>
      <w:r w:rsidRPr="004A761E">
        <w:rPr>
          <w:lang w:val="en-US"/>
        </w:rPr>
        <w:t xml:space="preserve">            5. Address: Carretera de Pozuelo, 52, 28222, Majadahonda, Madrid.</w:t>
      </w:r>
    </w:p>
    <w:p w:rsidR="00FB6A6E" w:rsidRPr="004A761E" w:rsidRDefault="00FB6A6E" w:rsidP="00FB6A6E">
      <w:pPr>
        <w:jc w:val="both"/>
        <w:rPr>
          <w:lang w:val="en-GB"/>
        </w:rPr>
      </w:pPr>
    </w:p>
    <w:p w:rsidR="00FC044D" w:rsidRPr="004A761E" w:rsidRDefault="00FC044D" w:rsidP="00FC044D">
      <w:pPr>
        <w:jc w:val="both"/>
        <w:rPr>
          <w:b/>
          <w:lang w:val="en-US"/>
        </w:rPr>
      </w:pPr>
      <w:r w:rsidRPr="004A761E">
        <w:rPr>
          <w:b/>
          <w:lang w:val="en-US"/>
        </w:rPr>
        <w:t xml:space="preserve">          IV.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w:t>
      </w:r>
      <w:r w:rsidR="00224E25" w:rsidRPr="004A761E">
        <w:rPr>
          <w:b/>
          <w:lang w:val="en-US"/>
        </w:rPr>
        <w:t xml:space="preserve"> </w:t>
      </w:r>
      <w:r w:rsidRPr="004A761E">
        <w:rPr>
          <w:b/>
          <w:lang w:val="en-US"/>
        </w:rPr>
        <w:t>from</w:t>
      </w:r>
      <w:r w:rsidRPr="004A761E">
        <w:rPr>
          <w:b/>
        </w:rPr>
        <w:t xml:space="preserve"> </w:t>
      </w:r>
      <w:r w:rsidRPr="004A761E">
        <w:rPr>
          <w:b/>
          <w:lang w:val="en-US"/>
        </w:rPr>
        <w:t>its</w:t>
      </w:r>
      <w:r w:rsidRPr="004A761E">
        <w:rPr>
          <w:b/>
        </w:rPr>
        <w:t xml:space="preserve"> </w:t>
      </w:r>
      <w:r w:rsidRPr="004A761E">
        <w:rPr>
          <w:b/>
          <w:lang w:val="en-US"/>
        </w:rPr>
        <w:t>branch</w:t>
      </w:r>
      <w:r w:rsidRPr="004A761E">
        <w:rPr>
          <w:b/>
        </w:rPr>
        <w:t xml:space="preserve"> </w:t>
      </w:r>
      <w:r w:rsidRPr="004A761E">
        <w:rPr>
          <w:b/>
          <w:lang w:val="en-US"/>
        </w:rPr>
        <w:t>in</w:t>
      </w:r>
      <w:r w:rsidRPr="004A761E">
        <w:rPr>
          <w:b/>
        </w:rPr>
        <w:t xml:space="preserve"> </w:t>
      </w:r>
      <w:r w:rsidRPr="004A761E">
        <w:rPr>
          <w:b/>
          <w:lang w:val="en-US"/>
        </w:rPr>
        <w:t>Greece</w:t>
      </w:r>
    </w:p>
    <w:p w:rsidR="00FC044D" w:rsidRPr="004A761E" w:rsidRDefault="00FC044D" w:rsidP="00FC044D">
      <w:pPr>
        <w:jc w:val="both"/>
      </w:pPr>
      <w:r w:rsidRPr="004A761E">
        <w:tab/>
        <w:t xml:space="preserve">2. </w:t>
      </w:r>
      <w:r w:rsidRPr="004A761E">
        <w:rPr>
          <w:lang w:val="en-US"/>
        </w:rPr>
        <w:t>Freedom to provide services</w:t>
      </w:r>
      <w:r w:rsidRPr="004A761E">
        <w:t>.</w:t>
      </w:r>
    </w:p>
    <w:p w:rsidR="00FC044D" w:rsidRPr="004A761E" w:rsidRDefault="00FC044D" w:rsidP="00FC044D">
      <w:pPr>
        <w:jc w:val="both"/>
      </w:pPr>
      <w:r w:rsidRPr="004A761E">
        <w:tab/>
        <w:t xml:space="preserve">3. </w:t>
      </w:r>
      <w:r w:rsidRPr="004A761E">
        <w:rPr>
          <w:lang w:val="en-US"/>
        </w:rPr>
        <w:t>Non-life insurance</w:t>
      </w:r>
      <w:r w:rsidRPr="004A761E">
        <w:t xml:space="preserve">. </w:t>
      </w:r>
    </w:p>
    <w:p w:rsidR="00FC044D" w:rsidRPr="004A761E" w:rsidRDefault="00FC044D" w:rsidP="00FC044D">
      <w:pPr>
        <w:jc w:val="both"/>
      </w:pPr>
      <w:r w:rsidRPr="004A761E">
        <w:tab/>
        <w:t xml:space="preserve">4. </w:t>
      </w:r>
      <w:r w:rsidRPr="004A761E">
        <w:rPr>
          <w:lang w:val="en-US"/>
        </w:rPr>
        <w:t>Classes of insurance that the company wishes to carry out in Bulgaria</w:t>
      </w:r>
      <w:r w:rsidRPr="004A761E">
        <w:t>:</w:t>
      </w:r>
    </w:p>
    <w:p w:rsidR="00FC044D" w:rsidRPr="004A761E" w:rsidRDefault="00FC044D" w:rsidP="00FC044D">
      <w:pPr>
        <w:jc w:val="both"/>
      </w:pPr>
      <w:r w:rsidRPr="004A761E">
        <w:tab/>
      </w:r>
      <w:r w:rsidRPr="004A761E">
        <w:tab/>
        <w:t xml:space="preserve">4.1. </w:t>
      </w:r>
      <w:r w:rsidRPr="004A761E">
        <w:rPr>
          <w:lang w:val="en-US"/>
        </w:rPr>
        <w:t>Accident</w:t>
      </w:r>
      <w:r w:rsidRPr="004A761E">
        <w:t>;</w:t>
      </w:r>
    </w:p>
    <w:p w:rsidR="00FC044D" w:rsidRPr="004A761E" w:rsidRDefault="00FC044D" w:rsidP="00FC044D">
      <w:pPr>
        <w:jc w:val="both"/>
      </w:pPr>
      <w:r w:rsidRPr="004A761E">
        <w:tab/>
      </w:r>
      <w:r w:rsidRPr="004A761E">
        <w:tab/>
        <w:t>4.</w:t>
      </w:r>
      <w:r w:rsidR="005A39FC" w:rsidRPr="004A761E">
        <w:rPr>
          <w:lang w:val="en-US"/>
        </w:rPr>
        <w:t>13</w:t>
      </w:r>
      <w:r w:rsidRPr="004A761E">
        <w:t xml:space="preserve">. </w:t>
      </w:r>
      <w:r w:rsidRPr="004A761E">
        <w:rPr>
          <w:lang w:val="en-US"/>
        </w:rPr>
        <w:t>General liability</w:t>
      </w:r>
      <w:r w:rsidRPr="004A761E">
        <w:t>;</w:t>
      </w:r>
    </w:p>
    <w:p w:rsidR="00FC044D" w:rsidRPr="004A761E" w:rsidRDefault="00FC044D" w:rsidP="00FC044D">
      <w:pPr>
        <w:jc w:val="both"/>
      </w:pPr>
      <w:r w:rsidRPr="004A761E">
        <w:tab/>
      </w:r>
      <w:r w:rsidRPr="004A761E">
        <w:tab/>
        <w:t>4.</w:t>
      </w:r>
      <w:r w:rsidR="005A39FC" w:rsidRPr="004A761E">
        <w:rPr>
          <w:lang w:val="en-US"/>
        </w:rPr>
        <w:t>16</w:t>
      </w:r>
      <w:r w:rsidRPr="004A761E">
        <w:t xml:space="preserve">. </w:t>
      </w:r>
      <w:r w:rsidRPr="004A761E">
        <w:rPr>
          <w:lang w:val="en-US"/>
        </w:rPr>
        <w:t>Miscellaneous financial loss</w:t>
      </w:r>
      <w:r w:rsidRPr="004A761E">
        <w:t>;</w:t>
      </w:r>
    </w:p>
    <w:p w:rsidR="00FC044D" w:rsidRPr="004A761E" w:rsidRDefault="00FC044D" w:rsidP="00FC044D">
      <w:pPr>
        <w:jc w:val="both"/>
      </w:pPr>
      <w:r w:rsidRPr="004A761E">
        <w:tab/>
      </w:r>
      <w:r w:rsidRPr="004A761E">
        <w:tab/>
        <w:t>4.</w:t>
      </w:r>
      <w:r w:rsidR="005A39FC" w:rsidRPr="004A761E">
        <w:rPr>
          <w:lang w:val="en-US"/>
        </w:rPr>
        <w:t>17</w:t>
      </w:r>
      <w:r w:rsidRPr="004A761E">
        <w:t xml:space="preserve">. </w:t>
      </w:r>
      <w:r w:rsidRPr="004A761E">
        <w:rPr>
          <w:lang w:val="en-US"/>
        </w:rPr>
        <w:t>Legal expenses</w:t>
      </w:r>
      <w:r w:rsidRPr="004A761E">
        <w:t>;</w:t>
      </w:r>
    </w:p>
    <w:p w:rsidR="00FC044D" w:rsidRPr="004A761E" w:rsidRDefault="005A39FC" w:rsidP="00FC044D">
      <w:pPr>
        <w:jc w:val="both"/>
        <w:rPr>
          <w:lang w:val="en-US"/>
        </w:rPr>
      </w:pPr>
      <w:r w:rsidRPr="004A761E">
        <w:rPr>
          <w:lang w:val="en-US"/>
        </w:rPr>
        <w:tab/>
      </w:r>
      <w:r w:rsidRPr="004A761E">
        <w:rPr>
          <w:lang w:val="en-US"/>
        </w:rPr>
        <w:tab/>
        <w:t>4.18</w:t>
      </w:r>
      <w:r w:rsidR="00FC044D" w:rsidRPr="004A761E">
        <w:rPr>
          <w:lang w:val="en-US"/>
        </w:rPr>
        <w:t>. Assistance.</w:t>
      </w:r>
    </w:p>
    <w:p w:rsidR="00FC044D" w:rsidRPr="004A761E" w:rsidRDefault="00FC044D" w:rsidP="00FC044D">
      <w:pPr>
        <w:jc w:val="both"/>
        <w:rPr>
          <w:lang w:val="en-US"/>
        </w:rPr>
      </w:pPr>
      <w:r w:rsidRPr="004A761E">
        <w:rPr>
          <w:lang w:val="en-US"/>
        </w:rPr>
        <w:t xml:space="preserve">            5. Address: Carretera de Pozuelo, 52, 28222, Majadahonda, Madrid.</w:t>
      </w:r>
    </w:p>
    <w:p w:rsidR="00B60C75" w:rsidRPr="004A761E" w:rsidRDefault="00B60C75" w:rsidP="00FC044D">
      <w:pPr>
        <w:jc w:val="both"/>
        <w:rPr>
          <w:lang w:val="en-US"/>
        </w:rPr>
      </w:pPr>
    </w:p>
    <w:p w:rsidR="00B60C75" w:rsidRPr="004A761E" w:rsidRDefault="00B60C75" w:rsidP="00B60C75">
      <w:pPr>
        <w:jc w:val="both"/>
        <w:rPr>
          <w:b/>
          <w:lang w:val="en-US"/>
        </w:rPr>
      </w:pPr>
      <w:r w:rsidRPr="004A761E">
        <w:rPr>
          <w:b/>
          <w:lang w:val="en-US"/>
        </w:rPr>
        <w:t xml:space="preserve">          V.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w:t>
      </w:r>
      <w:r w:rsidR="00224E25" w:rsidRPr="004A761E">
        <w:rPr>
          <w:b/>
          <w:lang w:val="en-US"/>
        </w:rPr>
        <w:t xml:space="preserve"> </w:t>
      </w:r>
      <w:r w:rsidRPr="004A761E">
        <w:rPr>
          <w:b/>
          <w:lang w:val="en-US"/>
        </w:rPr>
        <w:t>from</w:t>
      </w:r>
      <w:r w:rsidRPr="004A761E">
        <w:rPr>
          <w:b/>
        </w:rPr>
        <w:t xml:space="preserve"> </w:t>
      </w:r>
      <w:r w:rsidRPr="004A761E">
        <w:rPr>
          <w:b/>
          <w:lang w:val="en-US"/>
        </w:rPr>
        <w:t>its</w:t>
      </w:r>
      <w:r w:rsidRPr="004A761E">
        <w:rPr>
          <w:b/>
        </w:rPr>
        <w:t xml:space="preserve"> </w:t>
      </w:r>
      <w:r w:rsidRPr="004A761E">
        <w:rPr>
          <w:b/>
          <w:lang w:val="en-US"/>
        </w:rPr>
        <w:t>branch</w:t>
      </w:r>
      <w:r w:rsidRPr="004A761E">
        <w:rPr>
          <w:b/>
        </w:rPr>
        <w:t xml:space="preserve"> </w:t>
      </w:r>
      <w:r w:rsidRPr="004A761E">
        <w:rPr>
          <w:b/>
          <w:lang w:val="en-US"/>
        </w:rPr>
        <w:t>in</w:t>
      </w:r>
      <w:r w:rsidRPr="004A761E">
        <w:rPr>
          <w:b/>
        </w:rPr>
        <w:t xml:space="preserve"> </w:t>
      </w:r>
      <w:r w:rsidRPr="004A761E">
        <w:rPr>
          <w:b/>
          <w:lang w:val="en-US"/>
        </w:rPr>
        <w:t>Ireland</w:t>
      </w:r>
    </w:p>
    <w:p w:rsidR="00B60C75" w:rsidRPr="004A761E" w:rsidRDefault="00B60C75" w:rsidP="00B60C75">
      <w:pPr>
        <w:jc w:val="both"/>
      </w:pPr>
      <w:r w:rsidRPr="004A761E">
        <w:tab/>
        <w:t xml:space="preserve">2. </w:t>
      </w:r>
      <w:r w:rsidRPr="004A761E">
        <w:rPr>
          <w:lang w:val="en-US"/>
        </w:rPr>
        <w:t>Freedom to provide services</w:t>
      </w:r>
      <w:r w:rsidRPr="004A761E">
        <w:t>.</w:t>
      </w:r>
    </w:p>
    <w:p w:rsidR="00B60C75" w:rsidRPr="004A761E" w:rsidRDefault="00B60C75" w:rsidP="00B60C75">
      <w:pPr>
        <w:jc w:val="both"/>
      </w:pPr>
      <w:r w:rsidRPr="004A761E">
        <w:tab/>
        <w:t xml:space="preserve">3. </w:t>
      </w:r>
      <w:r w:rsidRPr="004A761E">
        <w:rPr>
          <w:lang w:val="en-US"/>
        </w:rPr>
        <w:t>Non-life insurance</w:t>
      </w:r>
      <w:r w:rsidRPr="004A761E">
        <w:t xml:space="preserve">. </w:t>
      </w:r>
    </w:p>
    <w:p w:rsidR="00B60C75" w:rsidRPr="004A761E" w:rsidRDefault="00B60C75" w:rsidP="00B60C75">
      <w:pPr>
        <w:jc w:val="both"/>
      </w:pPr>
      <w:r w:rsidRPr="004A761E">
        <w:tab/>
        <w:t xml:space="preserve">4. </w:t>
      </w:r>
      <w:r w:rsidRPr="004A761E">
        <w:rPr>
          <w:lang w:val="en-US"/>
        </w:rPr>
        <w:t>Classes of insurance that the company wishes to carry out in Bulgaria</w:t>
      </w:r>
      <w:r w:rsidRPr="004A761E">
        <w:t>:</w:t>
      </w:r>
    </w:p>
    <w:p w:rsidR="00B60C75" w:rsidRPr="004A761E" w:rsidRDefault="00B60C75" w:rsidP="00B60C75">
      <w:pPr>
        <w:jc w:val="both"/>
        <w:rPr>
          <w:lang w:val="en-US"/>
        </w:rPr>
      </w:pPr>
      <w:r w:rsidRPr="004A761E">
        <w:tab/>
      </w:r>
      <w:r w:rsidRPr="004A761E">
        <w:tab/>
        <w:t xml:space="preserve">4.1. </w:t>
      </w:r>
      <w:r w:rsidRPr="004A761E">
        <w:rPr>
          <w:lang w:val="en-US"/>
        </w:rPr>
        <w:t>Accident</w:t>
      </w:r>
      <w:r w:rsidRPr="004A761E">
        <w:t>;</w:t>
      </w:r>
    </w:p>
    <w:p w:rsidR="005A39FC" w:rsidRPr="004A761E" w:rsidRDefault="005A39FC" w:rsidP="005A39FC">
      <w:pPr>
        <w:ind w:left="708" w:firstLine="708"/>
        <w:jc w:val="both"/>
        <w:rPr>
          <w:lang w:val="en-US"/>
        </w:rPr>
      </w:pPr>
      <w:r w:rsidRPr="004A761E">
        <w:t xml:space="preserve">4.3. </w:t>
      </w:r>
      <w:r w:rsidRPr="004A761E">
        <w:rPr>
          <w:lang w:val="en-US"/>
        </w:rPr>
        <w:t>Land vehicles- with letter, dated April, 12</w:t>
      </w:r>
      <w:r w:rsidRPr="004A761E">
        <w:rPr>
          <w:vertAlign w:val="superscript"/>
          <w:lang w:val="en-US"/>
        </w:rPr>
        <w:t>th</w:t>
      </w:r>
      <w:r w:rsidRPr="004A761E">
        <w:rPr>
          <w:lang w:val="en-US"/>
        </w:rPr>
        <w:t xml:space="preserve"> 2013, The Competent Authority of Spain informed that the aforementioned insurance undertaking intends to carry on insurance business of this insurance class;</w:t>
      </w:r>
    </w:p>
    <w:p w:rsidR="00B60C75" w:rsidRPr="004A761E" w:rsidRDefault="00B60C75" w:rsidP="00B60C75">
      <w:pPr>
        <w:jc w:val="both"/>
      </w:pPr>
      <w:r w:rsidRPr="004A761E">
        <w:tab/>
      </w:r>
      <w:r w:rsidRPr="004A761E">
        <w:tab/>
        <w:t>4.</w:t>
      </w:r>
      <w:r w:rsidR="005A39FC" w:rsidRPr="004A761E">
        <w:rPr>
          <w:lang w:val="en-US"/>
        </w:rPr>
        <w:t>13</w:t>
      </w:r>
      <w:r w:rsidRPr="004A761E">
        <w:t xml:space="preserve">. </w:t>
      </w:r>
      <w:r w:rsidRPr="004A761E">
        <w:rPr>
          <w:lang w:val="en-US"/>
        </w:rPr>
        <w:t>General liability</w:t>
      </w:r>
      <w:r w:rsidRPr="004A761E">
        <w:t>;</w:t>
      </w:r>
    </w:p>
    <w:p w:rsidR="00B60C75" w:rsidRPr="004A761E" w:rsidRDefault="00B60C75" w:rsidP="00B60C75">
      <w:pPr>
        <w:jc w:val="both"/>
      </w:pPr>
      <w:r w:rsidRPr="004A761E">
        <w:tab/>
      </w:r>
      <w:r w:rsidRPr="004A761E">
        <w:tab/>
        <w:t>4.</w:t>
      </w:r>
      <w:r w:rsidR="005A39FC" w:rsidRPr="004A761E">
        <w:rPr>
          <w:lang w:val="en-US"/>
        </w:rPr>
        <w:t>16</w:t>
      </w:r>
      <w:r w:rsidRPr="004A761E">
        <w:t xml:space="preserve">. </w:t>
      </w:r>
      <w:r w:rsidRPr="004A761E">
        <w:rPr>
          <w:lang w:val="en-US"/>
        </w:rPr>
        <w:t>Miscellaneous financial loss</w:t>
      </w:r>
      <w:r w:rsidRPr="004A761E">
        <w:t>;</w:t>
      </w:r>
    </w:p>
    <w:p w:rsidR="00B60C75" w:rsidRPr="004A761E" w:rsidRDefault="00B60C75" w:rsidP="00B60C75">
      <w:pPr>
        <w:jc w:val="both"/>
      </w:pPr>
      <w:r w:rsidRPr="004A761E">
        <w:tab/>
      </w:r>
      <w:r w:rsidRPr="004A761E">
        <w:tab/>
        <w:t>4.</w:t>
      </w:r>
      <w:r w:rsidR="005A39FC" w:rsidRPr="004A761E">
        <w:rPr>
          <w:lang w:val="en-US"/>
        </w:rPr>
        <w:t>17</w:t>
      </w:r>
      <w:r w:rsidRPr="004A761E">
        <w:t xml:space="preserve">. </w:t>
      </w:r>
      <w:r w:rsidRPr="004A761E">
        <w:rPr>
          <w:lang w:val="en-US"/>
        </w:rPr>
        <w:t>Legal expenses</w:t>
      </w:r>
      <w:r w:rsidRPr="004A761E">
        <w:t>;</w:t>
      </w:r>
    </w:p>
    <w:p w:rsidR="00B60C75" w:rsidRPr="004A761E" w:rsidRDefault="005A39FC" w:rsidP="00B60C75">
      <w:pPr>
        <w:jc w:val="both"/>
        <w:rPr>
          <w:lang w:val="en-US"/>
        </w:rPr>
      </w:pPr>
      <w:r w:rsidRPr="004A761E">
        <w:rPr>
          <w:lang w:val="en-US"/>
        </w:rPr>
        <w:tab/>
      </w:r>
      <w:r w:rsidRPr="004A761E">
        <w:rPr>
          <w:lang w:val="en-US"/>
        </w:rPr>
        <w:tab/>
        <w:t>4.18</w:t>
      </w:r>
      <w:r w:rsidR="00B60C75" w:rsidRPr="004A761E">
        <w:rPr>
          <w:lang w:val="en-US"/>
        </w:rPr>
        <w:t>. Assistance.</w:t>
      </w:r>
    </w:p>
    <w:p w:rsidR="00B60C75" w:rsidRPr="004A761E" w:rsidRDefault="00B60C75" w:rsidP="00B60C75">
      <w:pPr>
        <w:jc w:val="both"/>
        <w:rPr>
          <w:lang w:val="en-US"/>
        </w:rPr>
      </w:pPr>
      <w:r w:rsidRPr="004A761E">
        <w:rPr>
          <w:lang w:val="en-US"/>
        </w:rPr>
        <w:t xml:space="preserve">            5. Address: Carretera de Pozuelo, 52, 28222, Majadahonda, Madrid.</w:t>
      </w:r>
    </w:p>
    <w:p w:rsidR="00B60C75" w:rsidRPr="004A761E" w:rsidRDefault="00B60C75" w:rsidP="00FC044D">
      <w:pPr>
        <w:jc w:val="both"/>
        <w:rPr>
          <w:lang w:val="en-US"/>
        </w:rPr>
      </w:pPr>
    </w:p>
    <w:p w:rsidR="00B60C75" w:rsidRPr="004A761E" w:rsidRDefault="00B60C75" w:rsidP="00B60C75">
      <w:pPr>
        <w:jc w:val="both"/>
        <w:rPr>
          <w:b/>
          <w:lang w:val="en-US"/>
        </w:rPr>
      </w:pPr>
      <w:r w:rsidRPr="004A761E">
        <w:rPr>
          <w:b/>
          <w:lang w:val="en-US"/>
        </w:rPr>
        <w:t xml:space="preserve">          VI.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w:t>
      </w:r>
      <w:r w:rsidR="00224E25" w:rsidRPr="004A761E">
        <w:rPr>
          <w:b/>
          <w:lang w:val="en-US"/>
        </w:rPr>
        <w:t xml:space="preserve"> </w:t>
      </w:r>
      <w:r w:rsidRPr="004A761E">
        <w:rPr>
          <w:b/>
          <w:lang w:val="en-US"/>
        </w:rPr>
        <w:t>from</w:t>
      </w:r>
      <w:r w:rsidRPr="004A761E">
        <w:rPr>
          <w:b/>
        </w:rPr>
        <w:t xml:space="preserve"> </w:t>
      </w:r>
      <w:r w:rsidRPr="004A761E">
        <w:rPr>
          <w:b/>
          <w:lang w:val="en-US"/>
        </w:rPr>
        <w:t>its</w:t>
      </w:r>
      <w:r w:rsidRPr="004A761E">
        <w:rPr>
          <w:b/>
        </w:rPr>
        <w:t xml:space="preserve"> </w:t>
      </w:r>
      <w:r w:rsidRPr="004A761E">
        <w:rPr>
          <w:b/>
          <w:lang w:val="en-US"/>
        </w:rPr>
        <w:t>branch</w:t>
      </w:r>
      <w:r w:rsidRPr="004A761E">
        <w:rPr>
          <w:b/>
        </w:rPr>
        <w:t xml:space="preserve"> </w:t>
      </w:r>
      <w:r w:rsidRPr="004A761E">
        <w:rPr>
          <w:b/>
          <w:lang w:val="en-US"/>
        </w:rPr>
        <w:t>in</w:t>
      </w:r>
      <w:r w:rsidRPr="004A761E">
        <w:rPr>
          <w:b/>
        </w:rPr>
        <w:t xml:space="preserve"> </w:t>
      </w:r>
      <w:r w:rsidRPr="004A761E">
        <w:rPr>
          <w:b/>
          <w:lang w:val="en-US"/>
        </w:rPr>
        <w:t>Portugal</w:t>
      </w:r>
    </w:p>
    <w:p w:rsidR="00B60C75" w:rsidRPr="004A761E" w:rsidRDefault="00B60C75" w:rsidP="00B60C75">
      <w:pPr>
        <w:jc w:val="both"/>
      </w:pPr>
      <w:r w:rsidRPr="004A761E">
        <w:tab/>
        <w:t xml:space="preserve">2. </w:t>
      </w:r>
      <w:r w:rsidRPr="004A761E">
        <w:rPr>
          <w:lang w:val="en-US"/>
        </w:rPr>
        <w:t>Freedom to provide services</w:t>
      </w:r>
      <w:r w:rsidRPr="004A761E">
        <w:t>.</w:t>
      </w:r>
    </w:p>
    <w:p w:rsidR="00B60C75" w:rsidRPr="004A761E" w:rsidRDefault="00B60C75" w:rsidP="00B60C75">
      <w:pPr>
        <w:jc w:val="both"/>
      </w:pPr>
      <w:r w:rsidRPr="004A761E">
        <w:tab/>
        <w:t xml:space="preserve">3. </w:t>
      </w:r>
      <w:r w:rsidRPr="004A761E">
        <w:rPr>
          <w:lang w:val="en-US"/>
        </w:rPr>
        <w:t>Non-life insurance</w:t>
      </w:r>
      <w:r w:rsidRPr="004A761E">
        <w:t xml:space="preserve">. </w:t>
      </w:r>
    </w:p>
    <w:p w:rsidR="00B60C75" w:rsidRPr="004A761E" w:rsidRDefault="00B60C75" w:rsidP="00B60C75">
      <w:pPr>
        <w:jc w:val="both"/>
      </w:pPr>
      <w:r w:rsidRPr="004A761E">
        <w:tab/>
        <w:t xml:space="preserve">4. </w:t>
      </w:r>
      <w:r w:rsidRPr="004A761E">
        <w:rPr>
          <w:lang w:val="en-US"/>
        </w:rPr>
        <w:t>Classes of insurance that the company wishes to carry out in Bulgaria</w:t>
      </w:r>
      <w:r w:rsidRPr="004A761E">
        <w:t>:</w:t>
      </w:r>
    </w:p>
    <w:p w:rsidR="00B60C75" w:rsidRPr="004A761E" w:rsidRDefault="00B60C75" w:rsidP="00B60C75">
      <w:pPr>
        <w:jc w:val="both"/>
      </w:pPr>
      <w:r w:rsidRPr="004A761E">
        <w:tab/>
      </w:r>
      <w:r w:rsidRPr="004A761E">
        <w:tab/>
        <w:t xml:space="preserve">4.1. </w:t>
      </w:r>
      <w:r w:rsidRPr="004A761E">
        <w:rPr>
          <w:lang w:val="en-US"/>
        </w:rPr>
        <w:t>Accident</w:t>
      </w:r>
      <w:r w:rsidRPr="004A761E">
        <w:t>;</w:t>
      </w:r>
    </w:p>
    <w:p w:rsidR="00B60C75" w:rsidRPr="004A761E" w:rsidRDefault="00B60C75" w:rsidP="00B60C75">
      <w:pPr>
        <w:jc w:val="both"/>
      </w:pPr>
      <w:r w:rsidRPr="004A761E">
        <w:tab/>
      </w:r>
      <w:r w:rsidRPr="004A761E">
        <w:tab/>
        <w:t>4.</w:t>
      </w:r>
      <w:r w:rsidR="005623C1" w:rsidRPr="004A761E">
        <w:rPr>
          <w:lang w:val="en-US"/>
        </w:rPr>
        <w:t>13</w:t>
      </w:r>
      <w:r w:rsidRPr="004A761E">
        <w:t xml:space="preserve">. </w:t>
      </w:r>
      <w:r w:rsidRPr="004A761E">
        <w:rPr>
          <w:lang w:val="en-US"/>
        </w:rPr>
        <w:t>General liability</w:t>
      </w:r>
      <w:r w:rsidRPr="004A761E">
        <w:t>;</w:t>
      </w:r>
    </w:p>
    <w:p w:rsidR="00B60C75" w:rsidRPr="004A761E" w:rsidRDefault="00B60C75" w:rsidP="00B60C75">
      <w:pPr>
        <w:jc w:val="both"/>
      </w:pPr>
      <w:r w:rsidRPr="004A761E">
        <w:tab/>
      </w:r>
      <w:r w:rsidRPr="004A761E">
        <w:tab/>
        <w:t>4.</w:t>
      </w:r>
      <w:r w:rsidR="005623C1" w:rsidRPr="004A761E">
        <w:rPr>
          <w:lang w:val="en-US"/>
        </w:rPr>
        <w:t>16</w:t>
      </w:r>
      <w:r w:rsidRPr="004A761E">
        <w:t xml:space="preserve">. </w:t>
      </w:r>
      <w:r w:rsidRPr="004A761E">
        <w:rPr>
          <w:lang w:val="en-US"/>
        </w:rPr>
        <w:t>Miscellaneous financial loss</w:t>
      </w:r>
      <w:r w:rsidRPr="004A761E">
        <w:t>;</w:t>
      </w:r>
    </w:p>
    <w:p w:rsidR="00B60C75" w:rsidRPr="004A761E" w:rsidRDefault="00B60C75" w:rsidP="00B60C75">
      <w:pPr>
        <w:jc w:val="both"/>
      </w:pPr>
      <w:r w:rsidRPr="004A761E">
        <w:tab/>
      </w:r>
      <w:r w:rsidRPr="004A761E">
        <w:tab/>
        <w:t>4.</w:t>
      </w:r>
      <w:r w:rsidR="005623C1" w:rsidRPr="004A761E">
        <w:rPr>
          <w:lang w:val="en-US"/>
        </w:rPr>
        <w:t>17</w:t>
      </w:r>
      <w:r w:rsidRPr="004A761E">
        <w:t xml:space="preserve">. </w:t>
      </w:r>
      <w:r w:rsidRPr="004A761E">
        <w:rPr>
          <w:lang w:val="en-US"/>
        </w:rPr>
        <w:t>Legal expenses</w:t>
      </w:r>
      <w:r w:rsidRPr="004A761E">
        <w:t>;</w:t>
      </w:r>
    </w:p>
    <w:p w:rsidR="00B60C75" w:rsidRPr="004A761E" w:rsidRDefault="005623C1" w:rsidP="00B60C75">
      <w:pPr>
        <w:jc w:val="both"/>
        <w:rPr>
          <w:lang w:val="en-US"/>
        </w:rPr>
      </w:pPr>
      <w:r w:rsidRPr="004A761E">
        <w:rPr>
          <w:lang w:val="en-US"/>
        </w:rPr>
        <w:tab/>
      </w:r>
      <w:r w:rsidRPr="004A761E">
        <w:rPr>
          <w:lang w:val="en-US"/>
        </w:rPr>
        <w:tab/>
        <w:t>4.18</w:t>
      </w:r>
      <w:r w:rsidR="00B60C75" w:rsidRPr="004A761E">
        <w:rPr>
          <w:lang w:val="en-US"/>
        </w:rPr>
        <w:t>. Assistance.</w:t>
      </w:r>
    </w:p>
    <w:p w:rsidR="00B60C75" w:rsidRPr="004A761E" w:rsidRDefault="00B60C75" w:rsidP="00B60C75">
      <w:pPr>
        <w:jc w:val="both"/>
        <w:rPr>
          <w:lang w:val="en-US"/>
        </w:rPr>
      </w:pPr>
      <w:r w:rsidRPr="004A761E">
        <w:rPr>
          <w:lang w:val="en-US"/>
        </w:rPr>
        <w:t xml:space="preserve">            5. Address: Carretera de Pozuelo, 52, 28222, Majadahonda, Madrid.</w:t>
      </w:r>
    </w:p>
    <w:p w:rsidR="00B60C75" w:rsidRPr="004A761E" w:rsidRDefault="00B60C75" w:rsidP="00FC044D">
      <w:pPr>
        <w:jc w:val="both"/>
        <w:rPr>
          <w:lang w:val="en-US"/>
        </w:rPr>
      </w:pPr>
    </w:p>
    <w:p w:rsidR="00B60C75" w:rsidRPr="004A761E" w:rsidRDefault="000231DC" w:rsidP="00B60C75">
      <w:pPr>
        <w:jc w:val="both"/>
        <w:rPr>
          <w:b/>
        </w:rPr>
      </w:pPr>
      <w:r w:rsidRPr="004A761E">
        <w:rPr>
          <w:b/>
          <w:lang w:val="en-US"/>
        </w:rPr>
        <w:t xml:space="preserve">          V</w:t>
      </w:r>
      <w:r w:rsidR="00B60C75" w:rsidRPr="004A761E">
        <w:rPr>
          <w:b/>
          <w:lang w:val="en-US"/>
        </w:rPr>
        <w:t xml:space="preserve">II. </w:t>
      </w:r>
      <w:r w:rsidR="00B60C75" w:rsidRPr="004A761E">
        <w:rPr>
          <w:b/>
        </w:rPr>
        <w:t xml:space="preserve">1. </w:t>
      </w:r>
      <w:r w:rsidR="00B60C75" w:rsidRPr="004A761E">
        <w:rPr>
          <w:b/>
          <w:lang w:val="en-US"/>
        </w:rPr>
        <w:t>MAPFRE</w:t>
      </w:r>
      <w:r w:rsidR="00B60C75" w:rsidRPr="004A761E">
        <w:rPr>
          <w:b/>
        </w:rPr>
        <w:t xml:space="preserve"> </w:t>
      </w:r>
      <w:r w:rsidR="00B60C75" w:rsidRPr="004A761E">
        <w:rPr>
          <w:b/>
          <w:lang w:val="en-US"/>
        </w:rPr>
        <w:t>ASISTENCIA</w:t>
      </w:r>
      <w:r w:rsidR="00B60C75" w:rsidRPr="004A761E">
        <w:rPr>
          <w:b/>
        </w:rPr>
        <w:t xml:space="preserve"> </w:t>
      </w:r>
      <w:r w:rsidR="00B60C75" w:rsidRPr="004A761E">
        <w:rPr>
          <w:b/>
          <w:lang w:val="en-US"/>
        </w:rPr>
        <w:t>COMPA</w:t>
      </w:r>
      <w:r w:rsidR="00B56F45" w:rsidRPr="004A761E">
        <w:rPr>
          <w:b/>
          <w:lang w:val="en-US"/>
        </w:rPr>
        <w:t>Ñ</w:t>
      </w:r>
      <w:r w:rsidR="00B60C75" w:rsidRPr="004A761E">
        <w:rPr>
          <w:b/>
          <w:lang w:val="en-US"/>
        </w:rPr>
        <w:t>IA</w:t>
      </w:r>
      <w:r w:rsidR="00B60C75" w:rsidRPr="004A761E">
        <w:rPr>
          <w:b/>
        </w:rPr>
        <w:t xml:space="preserve"> </w:t>
      </w:r>
      <w:r w:rsidR="00B60C75" w:rsidRPr="004A761E">
        <w:rPr>
          <w:b/>
          <w:lang w:val="en-US"/>
        </w:rPr>
        <w:t>INTERNACIONAL</w:t>
      </w:r>
      <w:r w:rsidR="00B60C75" w:rsidRPr="004A761E">
        <w:rPr>
          <w:b/>
        </w:rPr>
        <w:t xml:space="preserve"> </w:t>
      </w:r>
      <w:r w:rsidR="00B60C75" w:rsidRPr="004A761E">
        <w:rPr>
          <w:b/>
          <w:lang w:val="en-US"/>
        </w:rPr>
        <w:t>DE</w:t>
      </w:r>
      <w:r w:rsidR="00B60C75" w:rsidRPr="004A761E">
        <w:rPr>
          <w:b/>
        </w:rPr>
        <w:t xml:space="preserve"> </w:t>
      </w:r>
      <w:r w:rsidR="00B60C75" w:rsidRPr="004A761E">
        <w:rPr>
          <w:b/>
          <w:lang w:val="en-US"/>
        </w:rPr>
        <w:t>SEGUROS</w:t>
      </w:r>
      <w:r w:rsidR="00B60C75" w:rsidRPr="004A761E">
        <w:rPr>
          <w:b/>
        </w:rPr>
        <w:t xml:space="preserve"> </w:t>
      </w:r>
      <w:r w:rsidR="00B60C75" w:rsidRPr="004A761E">
        <w:rPr>
          <w:b/>
          <w:lang w:val="en-US"/>
        </w:rPr>
        <w:t>Y</w:t>
      </w:r>
      <w:r w:rsidR="00B60C75" w:rsidRPr="004A761E">
        <w:rPr>
          <w:b/>
        </w:rPr>
        <w:t xml:space="preserve"> </w:t>
      </w:r>
      <w:r w:rsidR="00B60C75" w:rsidRPr="004A761E">
        <w:rPr>
          <w:b/>
          <w:lang w:val="en-US"/>
        </w:rPr>
        <w:t>REASEGUROS</w:t>
      </w:r>
      <w:r w:rsidR="00B60C75" w:rsidRPr="004A761E">
        <w:rPr>
          <w:b/>
        </w:rPr>
        <w:t xml:space="preserve"> </w:t>
      </w:r>
      <w:r w:rsidR="00B60C75" w:rsidRPr="004A761E">
        <w:rPr>
          <w:b/>
          <w:lang w:val="en-US"/>
        </w:rPr>
        <w:t>S</w:t>
      </w:r>
      <w:r w:rsidR="00B60C75" w:rsidRPr="004A761E">
        <w:rPr>
          <w:b/>
        </w:rPr>
        <w:t>.</w:t>
      </w:r>
      <w:r w:rsidR="00B60C75" w:rsidRPr="004A761E">
        <w:rPr>
          <w:b/>
          <w:lang w:val="en-US"/>
        </w:rPr>
        <w:t>A</w:t>
      </w:r>
      <w:r w:rsidR="00B60C75" w:rsidRPr="004A761E">
        <w:rPr>
          <w:b/>
        </w:rPr>
        <w:t>. –</w:t>
      </w:r>
      <w:r w:rsidR="00224E25" w:rsidRPr="004A761E">
        <w:rPr>
          <w:b/>
          <w:lang w:val="en-US"/>
        </w:rPr>
        <w:t xml:space="preserve"> </w:t>
      </w:r>
      <w:r w:rsidR="00B60C75" w:rsidRPr="004A761E">
        <w:rPr>
          <w:b/>
          <w:lang w:val="en-US"/>
        </w:rPr>
        <w:t>from</w:t>
      </w:r>
      <w:r w:rsidR="00B60C75" w:rsidRPr="004A761E">
        <w:rPr>
          <w:b/>
        </w:rPr>
        <w:t xml:space="preserve"> </w:t>
      </w:r>
      <w:r w:rsidR="00B60C75" w:rsidRPr="004A761E">
        <w:rPr>
          <w:b/>
          <w:lang w:val="en-US"/>
        </w:rPr>
        <w:t>its</w:t>
      </w:r>
      <w:r w:rsidR="00B60C75" w:rsidRPr="004A761E">
        <w:rPr>
          <w:b/>
        </w:rPr>
        <w:t xml:space="preserve"> </w:t>
      </w:r>
      <w:r w:rsidR="00B60C75" w:rsidRPr="004A761E">
        <w:rPr>
          <w:b/>
          <w:lang w:val="en-US"/>
        </w:rPr>
        <w:t>branch</w:t>
      </w:r>
      <w:r w:rsidR="00B60C75" w:rsidRPr="004A761E">
        <w:rPr>
          <w:b/>
        </w:rPr>
        <w:t xml:space="preserve"> </w:t>
      </w:r>
      <w:r w:rsidR="00B60C75" w:rsidRPr="004A761E">
        <w:rPr>
          <w:b/>
          <w:lang w:val="en-US"/>
        </w:rPr>
        <w:t>in</w:t>
      </w:r>
      <w:r w:rsidR="00B60C75" w:rsidRPr="004A761E">
        <w:rPr>
          <w:b/>
        </w:rPr>
        <w:t xml:space="preserve"> </w:t>
      </w:r>
      <w:r w:rsidR="00B60C75" w:rsidRPr="004A761E">
        <w:rPr>
          <w:b/>
          <w:lang w:val="en-US"/>
        </w:rPr>
        <w:t>Italy</w:t>
      </w:r>
      <w:r w:rsidR="00B60C75" w:rsidRPr="004A761E">
        <w:rPr>
          <w:b/>
        </w:rPr>
        <w:t>.</w:t>
      </w:r>
    </w:p>
    <w:p w:rsidR="00B60C75" w:rsidRPr="004A761E" w:rsidRDefault="00B60C75" w:rsidP="00B60C75">
      <w:pPr>
        <w:jc w:val="both"/>
      </w:pPr>
      <w:r w:rsidRPr="004A761E">
        <w:tab/>
        <w:t xml:space="preserve">2. </w:t>
      </w:r>
      <w:r w:rsidRPr="004A761E">
        <w:rPr>
          <w:lang w:val="en-US"/>
        </w:rPr>
        <w:t>Freedom to provide services</w:t>
      </w:r>
      <w:r w:rsidRPr="004A761E">
        <w:t>.</w:t>
      </w:r>
    </w:p>
    <w:p w:rsidR="00B60C75" w:rsidRPr="004A761E" w:rsidRDefault="00B60C75" w:rsidP="00B60C75">
      <w:pPr>
        <w:jc w:val="both"/>
      </w:pPr>
      <w:r w:rsidRPr="004A761E">
        <w:tab/>
        <w:t xml:space="preserve">3. </w:t>
      </w:r>
      <w:r w:rsidRPr="004A761E">
        <w:rPr>
          <w:lang w:val="en-US"/>
        </w:rPr>
        <w:t>Non-life insurance</w:t>
      </w:r>
      <w:r w:rsidRPr="004A761E">
        <w:t xml:space="preserve">. </w:t>
      </w:r>
    </w:p>
    <w:p w:rsidR="00B60C75" w:rsidRPr="004A761E" w:rsidRDefault="00B60C75" w:rsidP="00B60C75">
      <w:pPr>
        <w:jc w:val="both"/>
      </w:pPr>
      <w:r w:rsidRPr="004A761E">
        <w:tab/>
        <w:t xml:space="preserve">4. </w:t>
      </w:r>
      <w:r w:rsidRPr="004A761E">
        <w:rPr>
          <w:lang w:val="en-US"/>
        </w:rPr>
        <w:t>Classes of insurance that the company wishes to carry out in Bulgaria</w:t>
      </w:r>
      <w:r w:rsidRPr="004A761E">
        <w:t>:</w:t>
      </w:r>
    </w:p>
    <w:p w:rsidR="00B60C75" w:rsidRPr="004A761E" w:rsidRDefault="00B60C75" w:rsidP="00B60C75">
      <w:pPr>
        <w:jc w:val="both"/>
        <w:rPr>
          <w:lang w:val="en-US"/>
        </w:rPr>
      </w:pPr>
      <w:r w:rsidRPr="004A761E">
        <w:tab/>
      </w:r>
      <w:r w:rsidRPr="004A761E">
        <w:tab/>
        <w:t xml:space="preserve">4.1. </w:t>
      </w:r>
      <w:r w:rsidRPr="004A761E">
        <w:rPr>
          <w:lang w:val="en-US"/>
        </w:rPr>
        <w:t>Accident</w:t>
      </w:r>
      <w:r w:rsidRPr="004A761E">
        <w:t>;</w:t>
      </w:r>
    </w:p>
    <w:p w:rsidR="005A39FC" w:rsidRPr="004A761E" w:rsidRDefault="005A39FC" w:rsidP="005A39FC">
      <w:pPr>
        <w:ind w:left="708" w:firstLine="708"/>
        <w:jc w:val="both"/>
        <w:rPr>
          <w:lang w:val="en-US"/>
        </w:rPr>
      </w:pPr>
      <w:r w:rsidRPr="004A761E">
        <w:t xml:space="preserve">4.3. </w:t>
      </w:r>
      <w:r w:rsidRPr="004A761E">
        <w:rPr>
          <w:lang w:val="en-US"/>
        </w:rPr>
        <w:t>Land vehicles- with letter, dated April, 12</w:t>
      </w:r>
      <w:r w:rsidRPr="004A761E">
        <w:rPr>
          <w:vertAlign w:val="superscript"/>
          <w:lang w:val="en-US"/>
        </w:rPr>
        <w:t>th</w:t>
      </w:r>
      <w:r w:rsidRPr="004A761E">
        <w:rPr>
          <w:lang w:val="en-US"/>
        </w:rPr>
        <w:t xml:space="preserve"> 2013, The Competent Authority of Spain informed that the aforementioned insurance undertaking intends to carry on insurance business of this insurance class;</w:t>
      </w:r>
    </w:p>
    <w:p w:rsidR="00B60C75" w:rsidRPr="004A761E" w:rsidRDefault="00B60C75" w:rsidP="00B60C75">
      <w:pPr>
        <w:jc w:val="both"/>
      </w:pPr>
      <w:r w:rsidRPr="004A761E">
        <w:tab/>
      </w:r>
      <w:r w:rsidRPr="004A761E">
        <w:tab/>
        <w:t>4.</w:t>
      </w:r>
      <w:r w:rsidR="005A39FC" w:rsidRPr="004A761E">
        <w:rPr>
          <w:lang w:val="en-US"/>
        </w:rPr>
        <w:t>13</w:t>
      </w:r>
      <w:r w:rsidRPr="004A761E">
        <w:t xml:space="preserve">. </w:t>
      </w:r>
      <w:r w:rsidRPr="004A761E">
        <w:rPr>
          <w:lang w:val="en-US"/>
        </w:rPr>
        <w:t>General liability</w:t>
      </w:r>
      <w:r w:rsidRPr="004A761E">
        <w:t>;</w:t>
      </w:r>
    </w:p>
    <w:p w:rsidR="00B60C75" w:rsidRPr="004A761E" w:rsidRDefault="00B60C75" w:rsidP="00B60C75">
      <w:pPr>
        <w:jc w:val="both"/>
      </w:pPr>
      <w:r w:rsidRPr="004A761E">
        <w:tab/>
      </w:r>
      <w:r w:rsidRPr="004A761E">
        <w:tab/>
        <w:t>4.</w:t>
      </w:r>
      <w:r w:rsidR="005A39FC" w:rsidRPr="004A761E">
        <w:rPr>
          <w:lang w:val="en-US"/>
        </w:rPr>
        <w:t>16</w:t>
      </w:r>
      <w:r w:rsidRPr="004A761E">
        <w:t xml:space="preserve">. </w:t>
      </w:r>
      <w:r w:rsidRPr="004A761E">
        <w:rPr>
          <w:lang w:val="en-US"/>
        </w:rPr>
        <w:t>Miscellaneous financial loss</w:t>
      </w:r>
      <w:r w:rsidRPr="004A761E">
        <w:t>;</w:t>
      </w:r>
    </w:p>
    <w:p w:rsidR="00B60C75" w:rsidRPr="004A761E" w:rsidRDefault="00B60C75" w:rsidP="00B60C75">
      <w:pPr>
        <w:jc w:val="both"/>
      </w:pPr>
      <w:r w:rsidRPr="004A761E">
        <w:tab/>
      </w:r>
      <w:r w:rsidRPr="004A761E">
        <w:tab/>
        <w:t>4.</w:t>
      </w:r>
      <w:r w:rsidR="005A39FC" w:rsidRPr="004A761E">
        <w:rPr>
          <w:lang w:val="en-US"/>
        </w:rPr>
        <w:t>17</w:t>
      </w:r>
      <w:r w:rsidRPr="004A761E">
        <w:t xml:space="preserve">. </w:t>
      </w:r>
      <w:r w:rsidRPr="004A761E">
        <w:rPr>
          <w:lang w:val="en-US"/>
        </w:rPr>
        <w:t>Legal expenses</w:t>
      </w:r>
      <w:r w:rsidRPr="004A761E">
        <w:t>;</w:t>
      </w:r>
    </w:p>
    <w:p w:rsidR="00B60C75" w:rsidRPr="004A761E" w:rsidRDefault="00B60C75" w:rsidP="00B60C75">
      <w:pPr>
        <w:jc w:val="both"/>
        <w:rPr>
          <w:lang w:val="en-US"/>
        </w:rPr>
      </w:pPr>
      <w:r w:rsidRPr="004A761E">
        <w:rPr>
          <w:lang w:val="en-US"/>
        </w:rPr>
        <w:tab/>
      </w:r>
      <w:r w:rsidRPr="004A761E">
        <w:rPr>
          <w:lang w:val="en-US"/>
        </w:rPr>
        <w:tab/>
        <w:t>4.</w:t>
      </w:r>
      <w:r w:rsidR="005A39FC" w:rsidRPr="004A761E">
        <w:rPr>
          <w:lang w:val="en-US"/>
        </w:rPr>
        <w:t>18</w:t>
      </w:r>
      <w:r w:rsidRPr="004A761E">
        <w:rPr>
          <w:lang w:val="en-US"/>
        </w:rPr>
        <w:t>. Assistance.</w:t>
      </w:r>
    </w:p>
    <w:p w:rsidR="00B60C75" w:rsidRPr="004A761E" w:rsidRDefault="00B60C75" w:rsidP="00B60C75">
      <w:pPr>
        <w:jc w:val="both"/>
        <w:rPr>
          <w:lang w:val="en-US"/>
        </w:rPr>
      </w:pPr>
      <w:r w:rsidRPr="004A761E">
        <w:rPr>
          <w:lang w:val="en-US"/>
        </w:rPr>
        <w:t xml:space="preserve">            5. Address: Carretera de Pozuelo, 52, 28222, Majadahonda, Madrid.</w:t>
      </w:r>
    </w:p>
    <w:p w:rsidR="00FC044D" w:rsidRPr="004A761E" w:rsidRDefault="00FC044D" w:rsidP="00FB6A6E">
      <w:pPr>
        <w:jc w:val="both"/>
        <w:rPr>
          <w:lang w:val="en-GB"/>
        </w:rPr>
      </w:pPr>
    </w:p>
    <w:p w:rsidR="00B60C75" w:rsidRPr="004A761E" w:rsidRDefault="00B60C75" w:rsidP="00B60C75">
      <w:pPr>
        <w:jc w:val="both"/>
        <w:rPr>
          <w:b/>
        </w:rPr>
      </w:pPr>
      <w:r w:rsidRPr="004A761E">
        <w:rPr>
          <w:b/>
          <w:lang w:val="en-US"/>
        </w:rPr>
        <w:t xml:space="preserve">           </w:t>
      </w:r>
      <w:r w:rsidR="000231DC" w:rsidRPr="004A761E">
        <w:rPr>
          <w:b/>
          <w:lang w:val="en-US"/>
        </w:rPr>
        <w:t>VIII</w:t>
      </w:r>
      <w:r w:rsidRPr="004A761E">
        <w:rPr>
          <w:b/>
          <w:lang w:val="en-US"/>
        </w:rPr>
        <w:t xml:space="preserve">.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w:t>
      </w:r>
      <w:r w:rsidR="00224E25" w:rsidRPr="004A761E">
        <w:rPr>
          <w:b/>
          <w:lang w:val="en-US"/>
        </w:rPr>
        <w:t xml:space="preserve"> </w:t>
      </w:r>
      <w:r w:rsidRPr="004A761E">
        <w:rPr>
          <w:b/>
          <w:lang w:val="en-US"/>
        </w:rPr>
        <w:t>from</w:t>
      </w:r>
      <w:r w:rsidRPr="004A761E">
        <w:rPr>
          <w:b/>
        </w:rPr>
        <w:t xml:space="preserve"> </w:t>
      </w:r>
      <w:r w:rsidRPr="004A761E">
        <w:rPr>
          <w:b/>
          <w:lang w:val="en-US"/>
        </w:rPr>
        <w:t>its</w:t>
      </w:r>
      <w:r w:rsidRPr="004A761E">
        <w:rPr>
          <w:b/>
        </w:rPr>
        <w:t xml:space="preserve"> </w:t>
      </w:r>
      <w:r w:rsidRPr="004A761E">
        <w:rPr>
          <w:b/>
          <w:lang w:val="en-US"/>
        </w:rPr>
        <w:t>branch</w:t>
      </w:r>
      <w:r w:rsidRPr="004A761E">
        <w:rPr>
          <w:b/>
        </w:rPr>
        <w:t xml:space="preserve"> </w:t>
      </w:r>
      <w:r w:rsidRPr="004A761E">
        <w:rPr>
          <w:b/>
          <w:lang w:val="en-US"/>
        </w:rPr>
        <w:t>in</w:t>
      </w:r>
      <w:r w:rsidRPr="004A761E">
        <w:rPr>
          <w:b/>
        </w:rPr>
        <w:t xml:space="preserve"> </w:t>
      </w:r>
      <w:r w:rsidRPr="004A761E">
        <w:rPr>
          <w:b/>
          <w:lang w:val="en-US"/>
        </w:rPr>
        <w:t>Belgium</w:t>
      </w:r>
      <w:r w:rsidRPr="004A761E">
        <w:rPr>
          <w:b/>
        </w:rPr>
        <w:t>.</w:t>
      </w:r>
    </w:p>
    <w:p w:rsidR="00B60C75" w:rsidRPr="004A761E" w:rsidRDefault="00B60C75" w:rsidP="00B60C75">
      <w:pPr>
        <w:jc w:val="both"/>
      </w:pPr>
      <w:r w:rsidRPr="004A761E">
        <w:tab/>
        <w:t xml:space="preserve">2. </w:t>
      </w:r>
      <w:r w:rsidRPr="004A761E">
        <w:rPr>
          <w:lang w:val="en-US"/>
        </w:rPr>
        <w:t>Freedom to provide services</w:t>
      </w:r>
      <w:r w:rsidRPr="004A761E">
        <w:t>.</w:t>
      </w:r>
    </w:p>
    <w:p w:rsidR="00B60C75" w:rsidRPr="004A761E" w:rsidRDefault="00B60C75" w:rsidP="00B60C75">
      <w:pPr>
        <w:jc w:val="both"/>
      </w:pPr>
      <w:r w:rsidRPr="004A761E">
        <w:tab/>
        <w:t xml:space="preserve">3. </w:t>
      </w:r>
      <w:r w:rsidRPr="004A761E">
        <w:rPr>
          <w:lang w:val="en-US"/>
        </w:rPr>
        <w:t>Non-life insurance</w:t>
      </w:r>
      <w:r w:rsidRPr="004A761E">
        <w:t xml:space="preserve">. </w:t>
      </w:r>
    </w:p>
    <w:p w:rsidR="00B60C75" w:rsidRPr="004A761E" w:rsidRDefault="00B60C75" w:rsidP="00B60C75">
      <w:pPr>
        <w:jc w:val="both"/>
      </w:pPr>
      <w:r w:rsidRPr="004A761E">
        <w:tab/>
        <w:t xml:space="preserve">4. </w:t>
      </w:r>
      <w:r w:rsidRPr="004A761E">
        <w:rPr>
          <w:lang w:val="en-US"/>
        </w:rPr>
        <w:t>Classes of insurance that the company wishes to carry out in Bulgaria</w:t>
      </w:r>
      <w:r w:rsidRPr="004A761E">
        <w:t>:</w:t>
      </w:r>
    </w:p>
    <w:p w:rsidR="00B60C75" w:rsidRPr="004A761E" w:rsidRDefault="00B60C75" w:rsidP="00B60C75">
      <w:pPr>
        <w:jc w:val="both"/>
        <w:rPr>
          <w:lang w:val="en-US"/>
        </w:rPr>
      </w:pPr>
      <w:r w:rsidRPr="004A761E">
        <w:tab/>
      </w:r>
      <w:r w:rsidRPr="004A761E">
        <w:tab/>
        <w:t xml:space="preserve">4.1. </w:t>
      </w:r>
      <w:r w:rsidRPr="004A761E">
        <w:rPr>
          <w:lang w:val="en-US"/>
        </w:rPr>
        <w:t>Accident</w:t>
      </w:r>
      <w:r w:rsidRPr="004A761E">
        <w:t>;</w:t>
      </w:r>
    </w:p>
    <w:p w:rsidR="005A39FC" w:rsidRPr="004A761E" w:rsidRDefault="005A39FC" w:rsidP="005A39FC">
      <w:pPr>
        <w:ind w:left="708" w:firstLine="708"/>
        <w:jc w:val="both"/>
        <w:rPr>
          <w:lang w:val="en-US"/>
        </w:rPr>
      </w:pPr>
      <w:r w:rsidRPr="004A761E">
        <w:t xml:space="preserve">4.3. </w:t>
      </w:r>
      <w:r w:rsidRPr="004A761E">
        <w:rPr>
          <w:lang w:val="en-US"/>
        </w:rPr>
        <w:t>Land vehicles- with letter, dated April, 12</w:t>
      </w:r>
      <w:r w:rsidRPr="004A761E">
        <w:rPr>
          <w:vertAlign w:val="superscript"/>
          <w:lang w:val="en-US"/>
        </w:rPr>
        <w:t>th</w:t>
      </w:r>
      <w:r w:rsidRPr="004A761E">
        <w:rPr>
          <w:lang w:val="en-US"/>
        </w:rPr>
        <w:t xml:space="preserve"> 2013, The Competent Authority of Spain informed that the aforementioned insurance undertaking intends to carry on insurance business of this insurance class;</w:t>
      </w:r>
    </w:p>
    <w:p w:rsidR="00B60C75" w:rsidRPr="004A761E" w:rsidRDefault="00B60C75" w:rsidP="00B60C75">
      <w:pPr>
        <w:jc w:val="both"/>
      </w:pPr>
      <w:r w:rsidRPr="004A761E">
        <w:tab/>
      </w:r>
      <w:r w:rsidRPr="004A761E">
        <w:tab/>
        <w:t>4.</w:t>
      </w:r>
      <w:r w:rsidR="005A39FC" w:rsidRPr="004A761E">
        <w:rPr>
          <w:lang w:val="en-US"/>
        </w:rPr>
        <w:t>13</w:t>
      </w:r>
      <w:r w:rsidRPr="004A761E">
        <w:t xml:space="preserve">. </w:t>
      </w:r>
      <w:r w:rsidRPr="004A761E">
        <w:rPr>
          <w:lang w:val="en-US"/>
        </w:rPr>
        <w:t>General liability</w:t>
      </w:r>
      <w:r w:rsidRPr="004A761E">
        <w:t>;</w:t>
      </w:r>
    </w:p>
    <w:p w:rsidR="00B60C75" w:rsidRPr="004A761E" w:rsidRDefault="00B60C75" w:rsidP="00B60C75">
      <w:pPr>
        <w:jc w:val="both"/>
      </w:pPr>
      <w:r w:rsidRPr="004A761E">
        <w:tab/>
      </w:r>
      <w:r w:rsidRPr="004A761E">
        <w:tab/>
        <w:t>4.</w:t>
      </w:r>
      <w:r w:rsidR="005A39FC" w:rsidRPr="004A761E">
        <w:rPr>
          <w:lang w:val="en-US"/>
        </w:rPr>
        <w:t>16</w:t>
      </w:r>
      <w:r w:rsidRPr="004A761E">
        <w:t xml:space="preserve">. </w:t>
      </w:r>
      <w:r w:rsidRPr="004A761E">
        <w:rPr>
          <w:lang w:val="en-US"/>
        </w:rPr>
        <w:t>Miscellaneous financial loss</w:t>
      </w:r>
      <w:r w:rsidRPr="004A761E">
        <w:t>;</w:t>
      </w:r>
    </w:p>
    <w:p w:rsidR="00B60C75" w:rsidRPr="004A761E" w:rsidRDefault="00B60C75" w:rsidP="00B60C75">
      <w:pPr>
        <w:jc w:val="both"/>
      </w:pPr>
      <w:r w:rsidRPr="004A761E">
        <w:tab/>
      </w:r>
      <w:r w:rsidRPr="004A761E">
        <w:tab/>
        <w:t>4.</w:t>
      </w:r>
      <w:r w:rsidR="005A39FC" w:rsidRPr="004A761E">
        <w:rPr>
          <w:lang w:val="en-US"/>
        </w:rPr>
        <w:t>17</w:t>
      </w:r>
      <w:r w:rsidRPr="004A761E">
        <w:t xml:space="preserve">. </w:t>
      </w:r>
      <w:r w:rsidRPr="004A761E">
        <w:rPr>
          <w:lang w:val="en-US"/>
        </w:rPr>
        <w:t>Legal expenses</w:t>
      </w:r>
      <w:r w:rsidRPr="004A761E">
        <w:t>;</w:t>
      </w:r>
    </w:p>
    <w:p w:rsidR="00B60C75" w:rsidRPr="004A761E" w:rsidRDefault="00B60C75" w:rsidP="00B60C75">
      <w:pPr>
        <w:jc w:val="both"/>
        <w:rPr>
          <w:lang w:val="en-US"/>
        </w:rPr>
      </w:pPr>
      <w:r w:rsidRPr="004A761E">
        <w:rPr>
          <w:lang w:val="en-US"/>
        </w:rPr>
        <w:tab/>
      </w:r>
      <w:r w:rsidRPr="004A761E">
        <w:rPr>
          <w:lang w:val="en-US"/>
        </w:rPr>
        <w:tab/>
        <w:t>4.</w:t>
      </w:r>
      <w:r w:rsidR="005A39FC" w:rsidRPr="004A761E">
        <w:rPr>
          <w:lang w:val="en-US"/>
        </w:rPr>
        <w:t>18</w:t>
      </w:r>
      <w:r w:rsidRPr="004A761E">
        <w:rPr>
          <w:lang w:val="en-US"/>
        </w:rPr>
        <w:t>. Assistance.</w:t>
      </w:r>
    </w:p>
    <w:p w:rsidR="00B60C75" w:rsidRPr="004A761E" w:rsidRDefault="00B60C75" w:rsidP="00B60C75">
      <w:pPr>
        <w:jc w:val="both"/>
        <w:rPr>
          <w:lang w:val="en-US"/>
        </w:rPr>
      </w:pPr>
      <w:r w:rsidRPr="004A761E">
        <w:rPr>
          <w:lang w:val="en-US"/>
        </w:rPr>
        <w:t xml:space="preserve">            5. Address: Carretera de Pozuelo, 52, 28222, Majadahonda, Madrid.</w:t>
      </w:r>
    </w:p>
    <w:p w:rsidR="00B60C75" w:rsidRPr="004A761E" w:rsidRDefault="00B60C75" w:rsidP="00FB6A6E">
      <w:pPr>
        <w:jc w:val="both"/>
        <w:rPr>
          <w:lang w:val="en-GB"/>
        </w:rPr>
      </w:pPr>
    </w:p>
    <w:p w:rsidR="00B60C75" w:rsidRPr="004A761E" w:rsidRDefault="00B60C75" w:rsidP="00B60C75">
      <w:pPr>
        <w:jc w:val="both"/>
        <w:rPr>
          <w:b/>
        </w:rPr>
      </w:pPr>
      <w:r w:rsidRPr="004A761E">
        <w:rPr>
          <w:b/>
          <w:lang w:val="en-US"/>
        </w:rPr>
        <w:t xml:space="preserve">           </w:t>
      </w:r>
      <w:r w:rsidR="000231DC" w:rsidRPr="004A761E">
        <w:rPr>
          <w:b/>
          <w:lang w:val="en-US"/>
        </w:rPr>
        <w:t>I</w:t>
      </w:r>
      <w:r w:rsidRPr="004A761E">
        <w:rPr>
          <w:b/>
          <w:lang w:val="en-US"/>
        </w:rPr>
        <w:t xml:space="preserve">X.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w:t>
      </w:r>
      <w:r w:rsidR="00224E25" w:rsidRPr="004A761E">
        <w:rPr>
          <w:b/>
          <w:lang w:val="en-US"/>
        </w:rPr>
        <w:t xml:space="preserve"> </w:t>
      </w:r>
      <w:r w:rsidRPr="004A761E">
        <w:rPr>
          <w:b/>
          <w:lang w:val="en-US"/>
        </w:rPr>
        <w:t>from</w:t>
      </w:r>
      <w:r w:rsidRPr="004A761E">
        <w:rPr>
          <w:b/>
        </w:rPr>
        <w:t xml:space="preserve"> </w:t>
      </w:r>
      <w:r w:rsidRPr="004A761E">
        <w:rPr>
          <w:b/>
          <w:lang w:val="en-US"/>
        </w:rPr>
        <w:t>its</w:t>
      </w:r>
      <w:r w:rsidRPr="004A761E">
        <w:rPr>
          <w:b/>
        </w:rPr>
        <w:t xml:space="preserve"> </w:t>
      </w:r>
      <w:r w:rsidRPr="004A761E">
        <w:rPr>
          <w:b/>
          <w:lang w:val="en-US"/>
        </w:rPr>
        <w:t>branch</w:t>
      </w:r>
      <w:r w:rsidRPr="004A761E">
        <w:rPr>
          <w:b/>
        </w:rPr>
        <w:t xml:space="preserve"> </w:t>
      </w:r>
      <w:r w:rsidRPr="004A761E">
        <w:rPr>
          <w:b/>
          <w:lang w:val="en-US"/>
        </w:rPr>
        <w:t>in</w:t>
      </w:r>
      <w:r w:rsidRPr="004A761E">
        <w:rPr>
          <w:b/>
        </w:rPr>
        <w:t xml:space="preserve"> </w:t>
      </w:r>
      <w:r w:rsidRPr="004A761E">
        <w:rPr>
          <w:b/>
          <w:lang w:val="en-US"/>
        </w:rPr>
        <w:t>Hungary</w:t>
      </w:r>
      <w:r w:rsidRPr="004A761E">
        <w:rPr>
          <w:b/>
        </w:rPr>
        <w:t>.</w:t>
      </w:r>
    </w:p>
    <w:p w:rsidR="00B60C75" w:rsidRPr="004A761E" w:rsidRDefault="00B60C75" w:rsidP="00B60C75">
      <w:pPr>
        <w:jc w:val="both"/>
      </w:pPr>
      <w:r w:rsidRPr="004A761E">
        <w:tab/>
        <w:t xml:space="preserve">2. </w:t>
      </w:r>
      <w:r w:rsidRPr="004A761E">
        <w:rPr>
          <w:lang w:val="en-US"/>
        </w:rPr>
        <w:t>Freedom to provide services</w:t>
      </w:r>
      <w:r w:rsidRPr="004A761E">
        <w:t>.</w:t>
      </w:r>
    </w:p>
    <w:p w:rsidR="00B60C75" w:rsidRPr="004A761E" w:rsidRDefault="00B60C75" w:rsidP="00B60C75">
      <w:pPr>
        <w:jc w:val="both"/>
      </w:pPr>
      <w:r w:rsidRPr="004A761E">
        <w:tab/>
        <w:t xml:space="preserve">3. </w:t>
      </w:r>
      <w:r w:rsidRPr="004A761E">
        <w:rPr>
          <w:lang w:val="en-US"/>
        </w:rPr>
        <w:t>Non-life insurance</w:t>
      </w:r>
      <w:r w:rsidRPr="004A761E">
        <w:t xml:space="preserve">. </w:t>
      </w:r>
    </w:p>
    <w:p w:rsidR="00B60C75" w:rsidRPr="004A761E" w:rsidRDefault="00B60C75" w:rsidP="00B60C75">
      <w:pPr>
        <w:jc w:val="both"/>
      </w:pPr>
      <w:r w:rsidRPr="004A761E">
        <w:tab/>
        <w:t xml:space="preserve">4. </w:t>
      </w:r>
      <w:r w:rsidRPr="004A761E">
        <w:rPr>
          <w:lang w:val="en-US"/>
        </w:rPr>
        <w:t>Classes of insurance that the company wishes to carry out in Bulgaria</w:t>
      </w:r>
      <w:r w:rsidRPr="004A761E">
        <w:t>:</w:t>
      </w:r>
    </w:p>
    <w:p w:rsidR="00B60C75" w:rsidRPr="004A761E" w:rsidRDefault="00B60C75" w:rsidP="00B60C75">
      <w:pPr>
        <w:jc w:val="both"/>
        <w:rPr>
          <w:lang w:val="en-US"/>
        </w:rPr>
      </w:pPr>
      <w:r w:rsidRPr="004A761E">
        <w:tab/>
      </w:r>
      <w:r w:rsidRPr="004A761E">
        <w:tab/>
        <w:t xml:space="preserve">4.1. </w:t>
      </w:r>
      <w:r w:rsidRPr="004A761E">
        <w:rPr>
          <w:lang w:val="en-US"/>
        </w:rPr>
        <w:t>Accident</w:t>
      </w:r>
      <w:r w:rsidRPr="004A761E">
        <w:t>;</w:t>
      </w:r>
    </w:p>
    <w:p w:rsidR="00D222CA" w:rsidRPr="004A761E" w:rsidRDefault="00D222CA" w:rsidP="00D222CA">
      <w:pPr>
        <w:ind w:left="708" w:firstLine="708"/>
        <w:jc w:val="both"/>
        <w:rPr>
          <w:lang w:val="en-US"/>
        </w:rPr>
      </w:pPr>
      <w:r w:rsidRPr="004A761E">
        <w:t xml:space="preserve">4.3. </w:t>
      </w:r>
      <w:r w:rsidRPr="004A761E">
        <w:rPr>
          <w:lang w:val="en-US"/>
        </w:rPr>
        <w:t>Land vehicles- with letter, dated April, 12</w:t>
      </w:r>
      <w:r w:rsidRPr="004A761E">
        <w:rPr>
          <w:vertAlign w:val="superscript"/>
          <w:lang w:val="en-US"/>
        </w:rPr>
        <w:t>th</w:t>
      </w:r>
      <w:r w:rsidRPr="004A761E">
        <w:rPr>
          <w:lang w:val="en-US"/>
        </w:rPr>
        <w:t xml:space="preserve"> 2013, The Competent Authority of Spain informed that the aforementioned insurance undertaking intends to carry on insurance business of this insurance class;</w:t>
      </w:r>
    </w:p>
    <w:p w:rsidR="00B60C75" w:rsidRPr="004A761E" w:rsidRDefault="00B60C75" w:rsidP="00B60C75">
      <w:pPr>
        <w:jc w:val="both"/>
      </w:pPr>
      <w:r w:rsidRPr="004A761E">
        <w:tab/>
      </w:r>
      <w:r w:rsidRPr="004A761E">
        <w:tab/>
        <w:t>4.</w:t>
      </w:r>
      <w:r w:rsidR="00D222CA" w:rsidRPr="004A761E">
        <w:rPr>
          <w:lang w:val="en-US"/>
        </w:rPr>
        <w:t>13</w:t>
      </w:r>
      <w:r w:rsidRPr="004A761E">
        <w:t xml:space="preserve">. </w:t>
      </w:r>
      <w:r w:rsidRPr="004A761E">
        <w:rPr>
          <w:lang w:val="en-US"/>
        </w:rPr>
        <w:t>General liability</w:t>
      </w:r>
      <w:r w:rsidRPr="004A761E">
        <w:t>;</w:t>
      </w:r>
    </w:p>
    <w:p w:rsidR="00B60C75" w:rsidRPr="004A761E" w:rsidRDefault="00B60C75" w:rsidP="00B60C75">
      <w:pPr>
        <w:jc w:val="both"/>
      </w:pPr>
      <w:r w:rsidRPr="004A761E">
        <w:tab/>
      </w:r>
      <w:r w:rsidRPr="004A761E">
        <w:tab/>
        <w:t>4.</w:t>
      </w:r>
      <w:r w:rsidR="00D222CA" w:rsidRPr="004A761E">
        <w:rPr>
          <w:lang w:val="en-US"/>
        </w:rPr>
        <w:t>16</w:t>
      </w:r>
      <w:r w:rsidRPr="004A761E">
        <w:t xml:space="preserve">. </w:t>
      </w:r>
      <w:r w:rsidRPr="004A761E">
        <w:rPr>
          <w:lang w:val="en-US"/>
        </w:rPr>
        <w:t>Miscellaneous financial loss</w:t>
      </w:r>
      <w:r w:rsidRPr="004A761E">
        <w:t>;</w:t>
      </w:r>
    </w:p>
    <w:p w:rsidR="00B60C75" w:rsidRPr="004A761E" w:rsidRDefault="00B60C75" w:rsidP="00B60C75">
      <w:pPr>
        <w:jc w:val="both"/>
      </w:pPr>
      <w:r w:rsidRPr="004A761E">
        <w:tab/>
      </w:r>
      <w:r w:rsidRPr="004A761E">
        <w:tab/>
        <w:t>4.</w:t>
      </w:r>
      <w:r w:rsidR="00D222CA" w:rsidRPr="004A761E">
        <w:rPr>
          <w:lang w:val="en-US"/>
        </w:rPr>
        <w:t>17</w:t>
      </w:r>
      <w:r w:rsidRPr="004A761E">
        <w:t xml:space="preserve">. </w:t>
      </w:r>
      <w:r w:rsidRPr="004A761E">
        <w:rPr>
          <w:lang w:val="en-US"/>
        </w:rPr>
        <w:t>Legal expenses</w:t>
      </w:r>
      <w:r w:rsidRPr="004A761E">
        <w:t>;</w:t>
      </w:r>
    </w:p>
    <w:p w:rsidR="00B60C75" w:rsidRPr="004A761E" w:rsidRDefault="00D222CA" w:rsidP="00B60C75">
      <w:pPr>
        <w:jc w:val="both"/>
        <w:rPr>
          <w:lang w:val="en-US"/>
        </w:rPr>
      </w:pPr>
      <w:r w:rsidRPr="004A761E">
        <w:rPr>
          <w:lang w:val="en-US"/>
        </w:rPr>
        <w:tab/>
      </w:r>
      <w:r w:rsidRPr="004A761E">
        <w:rPr>
          <w:lang w:val="en-US"/>
        </w:rPr>
        <w:tab/>
        <w:t>4.18</w:t>
      </w:r>
      <w:r w:rsidR="00B60C75" w:rsidRPr="004A761E">
        <w:rPr>
          <w:lang w:val="en-US"/>
        </w:rPr>
        <w:t>. Assistance.</w:t>
      </w:r>
    </w:p>
    <w:p w:rsidR="00B60C75" w:rsidRPr="004A761E" w:rsidRDefault="00B60C75" w:rsidP="00B60C75">
      <w:pPr>
        <w:jc w:val="both"/>
        <w:rPr>
          <w:lang w:val="en-US"/>
        </w:rPr>
      </w:pPr>
      <w:r w:rsidRPr="004A761E">
        <w:rPr>
          <w:lang w:val="en-US"/>
        </w:rPr>
        <w:t xml:space="preserve">            5. Address: Carretera de Pozuelo, 52, 28222, Majadahonda, Madrid.</w:t>
      </w:r>
    </w:p>
    <w:p w:rsidR="00D90C6D" w:rsidRPr="004A761E" w:rsidRDefault="00D90C6D" w:rsidP="00B60C75">
      <w:pPr>
        <w:jc w:val="both"/>
        <w:rPr>
          <w:lang w:val="en-US"/>
        </w:rPr>
      </w:pPr>
    </w:p>
    <w:p w:rsidR="00D90C6D" w:rsidRPr="004A761E" w:rsidRDefault="00D90C6D" w:rsidP="00B72F86">
      <w:pPr>
        <w:ind w:firstLine="708"/>
        <w:jc w:val="both"/>
        <w:rPr>
          <w:b/>
          <w:lang w:val="en-US"/>
        </w:rPr>
      </w:pPr>
      <w:r w:rsidRPr="004A761E">
        <w:rPr>
          <w:b/>
          <w:lang w:val="en-US"/>
        </w:rPr>
        <w:t xml:space="preserve">X. </w:t>
      </w:r>
      <w:r w:rsidRPr="004A761E">
        <w:rPr>
          <w:b/>
        </w:rPr>
        <w:t xml:space="preserve">1. </w:t>
      </w:r>
      <w:r w:rsidRPr="004A761E">
        <w:rPr>
          <w:b/>
          <w:lang w:val="en-US"/>
        </w:rPr>
        <w:t>MAPFRE</w:t>
      </w:r>
      <w:r w:rsidRPr="004A761E">
        <w:rPr>
          <w:b/>
        </w:rPr>
        <w:t xml:space="preserve"> </w:t>
      </w:r>
      <w:r w:rsidRPr="004A761E">
        <w:rPr>
          <w:b/>
          <w:lang w:val="en-US"/>
        </w:rPr>
        <w:t>ASISTENCIA</w:t>
      </w:r>
      <w:r w:rsidRPr="004A761E">
        <w:rPr>
          <w:b/>
        </w:rPr>
        <w:t xml:space="preserve"> </w:t>
      </w:r>
      <w:r w:rsidRPr="004A761E">
        <w:rPr>
          <w:b/>
          <w:lang w:val="en-US"/>
        </w:rPr>
        <w:t>COMPA</w:t>
      </w:r>
      <w:r w:rsidR="00B56F45" w:rsidRPr="004A761E">
        <w:rPr>
          <w:b/>
          <w:lang w:val="en-US"/>
        </w:rPr>
        <w:t>Ñ</w:t>
      </w:r>
      <w:r w:rsidRPr="004A761E">
        <w:rPr>
          <w:b/>
          <w:lang w:val="en-US"/>
        </w:rPr>
        <w:t>IA</w:t>
      </w:r>
      <w:r w:rsidRPr="004A761E">
        <w:rPr>
          <w:b/>
        </w:rPr>
        <w:t xml:space="preserve"> </w:t>
      </w:r>
      <w:r w:rsidRPr="004A761E">
        <w:rPr>
          <w:b/>
          <w:lang w:val="en-US"/>
        </w:rPr>
        <w:t>INTERNACIONAL</w:t>
      </w:r>
      <w:r w:rsidRPr="004A761E">
        <w:rPr>
          <w:b/>
        </w:rPr>
        <w:t xml:space="preserve"> </w:t>
      </w:r>
      <w:r w:rsidRPr="004A761E">
        <w:rPr>
          <w:b/>
          <w:lang w:val="en-US"/>
        </w:rPr>
        <w:t>DE</w:t>
      </w:r>
      <w:r w:rsidRPr="004A761E">
        <w:rPr>
          <w:b/>
        </w:rPr>
        <w:t xml:space="preserve"> </w:t>
      </w:r>
      <w:r w:rsidRPr="004A761E">
        <w:rPr>
          <w:b/>
          <w:lang w:val="en-US"/>
        </w:rPr>
        <w:t>SEGUROS</w:t>
      </w:r>
      <w:r w:rsidRPr="004A761E">
        <w:rPr>
          <w:b/>
        </w:rPr>
        <w:t xml:space="preserve"> </w:t>
      </w:r>
      <w:r w:rsidRPr="004A761E">
        <w:rPr>
          <w:b/>
          <w:lang w:val="en-US"/>
        </w:rPr>
        <w:t>Y</w:t>
      </w:r>
      <w:r w:rsidRPr="004A761E">
        <w:rPr>
          <w:b/>
        </w:rPr>
        <w:t xml:space="preserve"> </w:t>
      </w:r>
      <w:r w:rsidRPr="004A761E">
        <w:rPr>
          <w:b/>
          <w:lang w:val="en-US"/>
        </w:rPr>
        <w:t>REASEGUROS</w:t>
      </w:r>
      <w:r w:rsidRPr="004A761E">
        <w:rPr>
          <w:b/>
        </w:rPr>
        <w:t xml:space="preserve"> </w:t>
      </w:r>
      <w:r w:rsidRPr="004A761E">
        <w:rPr>
          <w:b/>
          <w:lang w:val="en-US"/>
        </w:rPr>
        <w:t>S</w:t>
      </w:r>
      <w:r w:rsidRPr="004A761E">
        <w:rPr>
          <w:b/>
        </w:rPr>
        <w:t>.</w:t>
      </w:r>
      <w:r w:rsidRPr="004A761E">
        <w:rPr>
          <w:b/>
          <w:lang w:val="en-US"/>
        </w:rPr>
        <w:t>A</w:t>
      </w:r>
      <w:r w:rsidRPr="004A761E">
        <w:rPr>
          <w:b/>
        </w:rPr>
        <w:t xml:space="preserve">. – </w:t>
      </w:r>
      <w:r w:rsidRPr="004A761E">
        <w:rPr>
          <w:b/>
          <w:lang w:val="en-US"/>
        </w:rPr>
        <w:t>from its branch in the United Kingdom</w:t>
      </w:r>
      <w:r w:rsidRPr="004A761E">
        <w:rPr>
          <w:b/>
        </w:rPr>
        <w:t>.</w:t>
      </w:r>
      <w:r w:rsidR="00B72F86" w:rsidRPr="004A761E">
        <w:rPr>
          <w:b/>
          <w:lang w:val="en-US"/>
        </w:rPr>
        <w:t xml:space="preserve"> </w:t>
      </w:r>
    </w:p>
    <w:p w:rsidR="00D90C6D" w:rsidRPr="004A761E" w:rsidRDefault="00D90C6D" w:rsidP="00D90C6D">
      <w:pPr>
        <w:jc w:val="both"/>
      </w:pPr>
      <w:r w:rsidRPr="004A761E">
        <w:tab/>
        <w:t xml:space="preserve">2. </w:t>
      </w:r>
      <w:r w:rsidRPr="004A761E">
        <w:rPr>
          <w:lang w:val="en-US"/>
        </w:rPr>
        <w:t>Freedom to provide services</w:t>
      </w:r>
      <w:r w:rsidRPr="004A761E">
        <w:t>.</w:t>
      </w:r>
    </w:p>
    <w:p w:rsidR="00D90C6D" w:rsidRPr="004A761E" w:rsidRDefault="00D90C6D" w:rsidP="00D90C6D">
      <w:pPr>
        <w:jc w:val="both"/>
      </w:pPr>
      <w:r w:rsidRPr="004A761E">
        <w:tab/>
        <w:t xml:space="preserve">3. </w:t>
      </w:r>
      <w:r w:rsidRPr="004A761E">
        <w:rPr>
          <w:lang w:val="en-US"/>
        </w:rPr>
        <w:t>Non-life insurance</w:t>
      </w:r>
      <w:r w:rsidRPr="004A761E">
        <w:t xml:space="preserve">. </w:t>
      </w:r>
    </w:p>
    <w:p w:rsidR="00D90C6D" w:rsidRPr="004A761E" w:rsidRDefault="00D90C6D" w:rsidP="00D90C6D">
      <w:pPr>
        <w:jc w:val="both"/>
      </w:pPr>
      <w:r w:rsidRPr="004A761E">
        <w:tab/>
        <w:t xml:space="preserve">4. </w:t>
      </w:r>
      <w:r w:rsidRPr="004A761E">
        <w:rPr>
          <w:lang w:val="en-US"/>
        </w:rPr>
        <w:t>Classes of insurance that the company wishes to carry out in Bulgaria</w:t>
      </w:r>
      <w:r w:rsidRPr="004A761E">
        <w:t>:</w:t>
      </w:r>
    </w:p>
    <w:p w:rsidR="00D90C6D" w:rsidRPr="004A761E" w:rsidRDefault="00D90C6D" w:rsidP="00D90C6D">
      <w:pPr>
        <w:jc w:val="both"/>
        <w:rPr>
          <w:lang w:val="en-US"/>
        </w:rPr>
      </w:pPr>
      <w:r w:rsidRPr="004A761E">
        <w:tab/>
      </w:r>
      <w:r w:rsidRPr="004A761E">
        <w:tab/>
      </w:r>
      <w:r w:rsidRPr="004A761E">
        <w:rPr>
          <w:lang w:val="en-US"/>
        </w:rPr>
        <w:t>4.1. Accident;</w:t>
      </w:r>
    </w:p>
    <w:p w:rsidR="00D90C6D" w:rsidRPr="004A761E" w:rsidRDefault="00D90C6D" w:rsidP="00D90C6D">
      <w:pPr>
        <w:ind w:left="708" w:firstLine="708"/>
        <w:jc w:val="both"/>
        <w:rPr>
          <w:lang w:val="en-US"/>
        </w:rPr>
      </w:pPr>
      <w:r w:rsidRPr="004A761E">
        <w:t>4.</w:t>
      </w:r>
      <w:r w:rsidRPr="004A761E">
        <w:rPr>
          <w:lang w:val="en-US"/>
        </w:rPr>
        <w:t>3</w:t>
      </w:r>
      <w:r w:rsidRPr="004A761E">
        <w:t xml:space="preserve">. </w:t>
      </w:r>
      <w:r w:rsidRPr="004A761E">
        <w:rPr>
          <w:lang w:val="en-US"/>
        </w:rPr>
        <w:t>Land vehicles</w:t>
      </w:r>
      <w:r w:rsidRPr="004A761E">
        <w:t>;</w:t>
      </w:r>
    </w:p>
    <w:p w:rsidR="00D90C6D" w:rsidRPr="004A761E" w:rsidRDefault="00D90C6D" w:rsidP="00D90C6D">
      <w:pPr>
        <w:jc w:val="both"/>
        <w:rPr>
          <w:lang w:val="en-US"/>
        </w:rPr>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D90C6D" w:rsidRPr="004A761E" w:rsidRDefault="00D90C6D" w:rsidP="00D90C6D">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D90C6D" w:rsidRPr="004A761E" w:rsidRDefault="00D90C6D" w:rsidP="00D90C6D">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D90C6D" w:rsidRPr="004A761E" w:rsidRDefault="00D90C6D" w:rsidP="00D90C6D">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r w:rsidRPr="004A761E">
        <w:t>.</w:t>
      </w:r>
    </w:p>
    <w:p w:rsidR="00D90C6D" w:rsidRPr="004A761E" w:rsidRDefault="00D90C6D" w:rsidP="00D90C6D">
      <w:pPr>
        <w:jc w:val="both"/>
        <w:rPr>
          <w:lang w:val="en-US"/>
        </w:rPr>
      </w:pPr>
      <w:r w:rsidRPr="004A761E">
        <w:rPr>
          <w:lang w:val="en-US"/>
        </w:rPr>
        <w:tab/>
      </w:r>
      <w:r w:rsidRPr="004A761E">
        <w:rPr>
          <w:lang w:val="en-US"/>
        </w:rPr>
        <w:tab/>
        <w:t>4.18. Assistance.</w:t>
      </w:r>
    </w:p>
    <w:p w:rsidR="00D90C6D" w:rsidRPr="004A761E" w:rsidRDefault="00D90C6D" w:rsidP="00D90C6D">
      <w:pPr>
        <w:jc w:val="both"/>
      </w:pPr>
      <w:r w:rsidRPr="004A761E">
        <w:rPr>
          <w:lang w:val="en-US"/>
        </w:rPr>
        <w:t xml:space="preserve">            5. </w:t>
      </w:r>
      <w:r w:rsidRPr="004A761E">
        <w:t>А</w:t>
      </w:r>
      <w:r w:rsidRPr="004A761E">
        <w:rPr>
          <w:lang w:val="en-US"/>
        </w:rPr>
        <w:t>ddress: 5</w:t>
      </w:r>
      <w:r w:rsidRPr="004A761E">
        <w:rPr>
          <w:vertAlign w:val="superscript"/>
          <w:lang w:val="en-US"/>
        </w:rPr>
        <w:t>th</w:t>
      </w:r>
      <w:r w:rsidRPr="004A761E">
        <w:rPr>
          <w:lang w:val="en-US"/>
        </w:rPr>
        <w:t xml:space="preserve"> Floor Alpha House, 24 L</w:t>
      </w:r>
      <w:r w:rsidR="00B10029" w:rsidRPr="004A761E">
        <w:rPr>
          <w:lang w:val="en-US"/>
        </w:rPr>
        <w:t>ime Street, London EC3M 7HS,</w:t>
      </w:r>
      <w:r w:rsidRPr="004A761E">
        <w:rPr>
          <w:lang w:val="en-US"/>
        </w:rPr>
        <w:t xml:space="preserve"> United Kingdom.</w:t>
      </w:r>
    </w:p>
    <w:p w:rsidR="00B60C75" w:rsidRPr="004A761E" w:rsidRDefault="00B60C75" w:rsidP="00FB6A6E">
      <w:pPr>
        <w:jc w:val="both"/>
        <w:rPr>
          <w:lang w:val="en-GB"/>
        </w:rPr>
      </w:pPr>
    </w:p>
    <w:p w:rsidR="00FB6A6E" w:rsidRPr="004A761E" w:rsidRDefault="00FB6A6E" w:rsidP="00FB6A6E">
      <w:pPr>
        <w:jc w:val="both"/>
        <w:rPr>
          <w:b/>
        </w:rPr>
      </w:pPr>
      <w:r w:rsidRPr="004A761E">
        <w:rPr>
          <w:b/>
          <w:lang w:val="en-US"/>
        </w:rPr>
        <w:t>4.</w:t>
      </w:r>
      <w:r w:rsidRPr="004A761E">
        <w:rPr>
          <w:b/>
          <w:lang w:val="en-US"/>
        </w:rPr>
        <w:tab/>
        <w:t>1. ZURICH ESPANA, COMPANIA DE SEGUROS Y REASEGUROS, S. A.</w:t>
      </w:r>
    </w:p>
    <w:p w:rsidR="00FB6A6E" w:rsidRPr="004A761E" w:rsidRDefault="00FB6A6E" w:rsidP="00FB6A6E">
      <w:pPr>
        <w:jc w:val="both"/>
      </w:pPr>
      <w:r w:rsidRPr="004A761E">
        <w:rPr>
          <w:lang w:val="en-US"/>
        </w:rPr>
        <w:t xml:space="preserve"> </w:t>
      </w: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w:t>
      </w:r>
      <w:r w:rsidRPr="004A761E">
        <w:rPr>
          <w:lang w:val="en-US"/>
        </w:rPr>
        <w:t>9</w:t>
      </w:r>
      <w:r w:rsidRPr="004A761E">
        <w:t xml:space="preserve">. </w:t>
      </w:r>
      <w:r w:rsidRPr="004A761E">
        <w:rPr>
          <w:lang w:val="en-US"/>
        </w:rPr>
        <w:t>Assistance</w:t>
      </w:r>
      <w:r w:rsidRPr="004A761E">
        <w:t>.</w:t>
      </w:r>
    </w:p>
    <w:p w:rsidR="00FB6A6E" w:rsidRPr="004A761E" w:rsidRDefault="00FB6A6E" w:rsidP="00FB6A6E">
      <w:pPr>
        <w:jc w:val="both"/>
        <w:rPr>
          <w:lang w:val="en-US"/>
        </w:rPr>
      </w:pPr>
    </w:p>
    <w:p w:rsidR="00FB6A6E" w:rsidRPr="004A761E" w:rsidRDefault="00FB6A6E" w:rsidP="00FB6A6E">
      <w:pPr>
        <w:jc w:val="both"/>
        <w:rPr>
          <w:lang w:val="en-GB"/>
        </w:rPr>
      </w:pPr>
      <w:r w:rsidRPr="004A761E">
        <w:rPr>
          <w:b/>
          <w:lang w:val="en-US"/>
        </w:rPr>
        <w:t>5.</w:t>
      </w:r>
      <w:r w:rsidRPr="004A761E">
        <w:rPr>
          <w:b/>
          <w:lang w:val="en-US"/>
        </w:rPr>
        <w:tab/>
        <w:t>1. ZURICH VIDA COMPANIA DE SEGUROS Y REASEGUROS, S. A.</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rPr>
          <w:lang w:val="en-US"/>
        </w:rPr>
      </w:pPr>
      <w:r w:rsidRPr="004A761E">
        <w:tab/>
      </w:r>
      <w:r w:rsidRPr="004A761E">
        <w:tab/>
        <w:t>4.</w:t>
      </w:r>
      <w:r w:rsidRPr="004A761E">
        <w:rPr>
          <w:lang w:val="en-US"/>
        </w:rPr>
        <w:t>2</w:t>
      </w:r>
      <w:r w:rsidRPr="004A761E">
        <w:t>. Life insurance linked to an investment fund</w:t>
      </w:r>
      <w:r w:rsidRPr="004A761E">
        <w:rPr>
          <w:lang w:val="en-US"/>
        </w:rPr>
        <w:t>;</w:t>
      </w:r>
    </w:p>
    <w:p w:rsidR="00FB6A6E" w:rsidRPr="004A761E" w:rsidRDefault="00FB6A6E" w:rsidP="00FB6A6E">
      <w:pPr>
        <w:jc w:val="both"/>
        <w:rPr>
          <w:lang w:val="en-GB"/>
        </w:rPr>
      </w:pPr>
      <w:r w:rsidRPr="004A761E">
        <w:rPr>
          <w:lang w:val="en-US"/>
        </w:rPr>
        <w:tab/>
      </w:r>
      <w:r w:rsidRPr="004A761E">
        <w:rPr>
          <w:lang w:val="en-US"/>
        </w:rPr>
        <w:tab/>
      </w:r>
      <w:r w:rsidRPr="004A761E">
        <w:rPr>
          <w:lang w:val="en-GB"/>
        </w:rPr>
        <w:t xml:space="preserve">4.3. </w:t>
      </w:r>
      <w:r w:rsidRPr="004A761E">
        <w:rPr>
          <w:lang w:val="en-US"/>
        </w:rPr>
        <w:t>Permanent health insurance</w:t>
      </w:r>
      <w:r w:rsidRPr="004A761E">
        <w:rPr>
          <w:lang w:val="en-GB"/>
        </w:rPr>
        <w:t>.</w:t>
      </w:r>
    </w:p>
    <w:p w:rsidR="00A03722" w:rsidRPr="004A761E" w:rsidRDefault="00A03722" w:rsidP="00A03722">
      <w:pPr>
        <w:jc w:val="both"/>
      </w:pPr>
      <w:r w:rsidRPr="004A761E">
        <w:rPr>
          <w:lang w:val="en-GB"/>
        </w:rPr>
        <w:tab/>
      </w:r>
      <w:r w:rsidRPr="004A761E">
        <w:rPr>
          <w:lang w:val="en-US"/>
        </w:rPr>
        <w:t>5</w:t>
      </w:r>
      <w:r w:rsidRPr="004A761E">
        <w:t xml:space="preserve">. </w:t>
      </w:r>
      <w:r w:rsidRPr="004A761E">
        <w:rPr>
          <w:lang w:val="en-US"/>
        </w:rPr>
        <w:t xml:space="preserve">Address: </w:t>
      </w:r>
      <w:r w:rsidR="0096008C" w:rsidRPr="004A761E">
        <w:rPr>
          <w:lang w:val="en-US"/>
        </w:rPr>
        <w:t>Paseo de la Castellana 81</w:t>
      </w:r>
      <w:r w:rsidR="0096008C" w:rsidRPr="004A761E">
        <w:t xml:space="preserve">, </w:t>
      </w:r>
      <w:r w:rsidR="0096008C" w:rsidRPr="004A761E">
        <w:rPr>
          <w:lang w:val="en-US"/>
        </w:rPr>
        <w:t xml:space="preserve">Planta 22, </w:t>
      </w:r>
      <w:r w:rsidR="0096008C" w:rsidRPr="004A761E">
        <w:t xml:space="preserve">28046 </w:t>
      </w:r>
      <w:r w:rsidR="0096008C" w:rsidRPr="004A761E">
        <w:rPr>
          <w:lang w:val="en-US"/>
        </w:rPr>
        <w:t>Madrid</w:t>
      </w:r>
      <w:r w:rsidR="0096008C" w:rsidRPr="004A761E">
        <w:t xml:space="preserve">, </w:t>
      </w:r>
      <w:r w:rsidR="0096008C" w:rsidRPr="004A761E">
        <w:rPr>
          <w:lang w:val="en-US"/>
        </w:rPr>
        <w:t>Spain</w:t>
      </w:r>
    </w:p>
    <w:p w:rsidR="00FB6A6E" w:rsidRPr="004A761E" w:rsidRDefault="00FB6A6E" w:rsidP="00FB6A6E">
      <w:pPr>
        <w:jc w:val="both"/>
      </w:pPr>
    </w:p>
    <w:p w:rsidR="00FB6A6E" w:rsidRPr="004A761E" w:rsidRDefault="00A00D80" w:rsidP="00FB6A6E">
      <w:pPr>
        <w:jc w:val="both"/>
        <w:rPr>
          <w:b/>
          <w:lang w:val="en-GB"/>
        </w:rPr>
      </w:pPr>
      <w:r w:rsidRPr="004A761E">
        <w:rPr>
          <w:b/>
          <w:lang w:val="en-US"/>
        </w:rPr>
        <w:t>6</w:t>
      </w:r>
      <w:r w:rsidR="00FB6A6E" w:rsidRPr="004A761E">
        <w:rPr>
          <w:b/>
          <w:lang w:val="en-GB"/>
        </w:rPr>
        <w:t>.</w:t>
      </w:r>
      <w:r w:rsidR="00FB6A6E" w:rsidRPr="004A761E">
        <w:rPr>
          <w:b/>
          <w:lang w:val="en-GB"/>
        </w:rPr>
        <w:tab/>
        <w:t xml:space="preserve">1. </w:t>
      </w:r>
      <w:r w:rsidR="00FB6A6E" w:rsidRPr="004A761E">
        <w:rPr>
          <w:b/>
          <w:snapToGrid w:val="0"/>
          <w:color w:val="000000"/>
          <w:lang w:val="en-GB" w:eastAsia="en-US"/>
        </w:rPr>
        <w:t xml:space="preserve">MAPFRE </w:t>
      </w:r>
      <w:r w:rsidR="00FB6A6E" w:rsidRPr="004A761E">
        <w:rPr>
          <w:b/>
          <w:snapToGrid w:val="0"/>
          <w:color w:val="000000"/>
          <w:lang w:eastAsia="en-US"/>
        </w:rPr>
        <w:t>GLOBAL RISK</w:t>
      </w:r>
      <w:r w:rsidR="00FB6A6E"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r w:rsidRPr="004A761E">
        <w:t>.</w:t>
      </w:r>
    </w:p>
    <w:p w:rsidR="00FB6A6E" w:rsidRPr="004A761E" w:rsidRDefault="00A20904" w:rsidP="00FB6A6E">
      <w:pPr>
        <w:jc w:val="both"/>
        <w:rPr>
          <w:lang w:val="en-US"/>
        </w:rPr>
      </w:pPr>
      <w:r w:rsidRPr="004A761E">
        <w:rPr>
          <w:lang w:val="en-US"/>
        </w:rPr>
        <w:tab/>
        <w:t>5. Address: Carretera de Pozuelo, 52. 28222 – Majadahonda (Madrid).</w:t>
      </w:r>
    </w:p>
    <w:p w:rsidR="005F0B1F" w:rsidRPr="004A761E" w:rsidRDefault="005F0B1F" w:rsidP="005F0B1F">
      <w:pPr>
        <w:jc w:val="both"/>
        <w:rPr>
          <w:b/>
          <w:lang w:val="en-US"/>
        </w:rPr>
      </w:pPr>
    </w:p>
    <w:p w:rsidR="005F0B1F" w:rsidRPr="004A761E" w:rsidRDefault="00A00D80" w:rsidP="005F0B1F">
      <w:pPr>
        <w:jc w:val="both"/>
        <w:rPr>
          <w:b/>
          <w:snapToGrid w:val="0"/>
          <w:color w:val="000000"/>
          <w:lang w:val="en-GB" w:eastAsia="en-US"/>
        </w:rPr>
      </w:pPr>
      <w:r w:rsidRPr="004A761E">
        <w:rPr>
          <w:b/>
          <w:lang w:val="en-US"/>
        </w:rPr>
        <w:t>7</w:t>
      </w:r>
      <w:r w:rsidR="005F0B1F" w:rsidRPr="004A761E">
        <w:rPr>
          <w:b/>
          <w:lang w:val="en-US"/>
        </w:rPr>
        <w:t>.</w:t>
      </w:r>
      <w:r w:rsidR="005F0B1F" w:rsidRPr="004A761E">
        <w:rPr>
          <w:b/>
          <w:lang w:val="en-US"/>
        </w:rPr>
        <w:tab/>
        <w:t xml:space="preserve">1. </w:t>
      </w:r>
      <w:r w:rsidR="005F0B1F" w:rsidRPr="004A761E">
        <w:rPr>
          <w:b/>
          <w:snapToGrid w:val="0"/>
          <w:color w:val="000000"/>
          <w:lang w:val="en-GB" w:eastAsia="en-US"/>
        </w:rPr>
        <w:t>AXA SEGUROS GENERALES, S.A. DE SEGUROS Y REASEGUROS</w:t>
      </w:r>
    </w:p>
    <w:p w:rsidR="005F0B1F" w:rsidRPr="004A761E" w:rsidRDefault="005F0B1F" w:rsidP="005F0B1F">
      <w:pPr>
        <w:jc w:val="both"/>
      </w:pPr>
      <w:r w:rsidRPr="004A761E">
        <w:rPr>
          <w:lang w:val="en-US"/>
        </w:rPr>
        <w:tab/>
      </w:r>
      <w:r w:rsidRPr="004A761E">
        <w:t xml:space="preserve">2. </w:t>
      </w:r>
      <w:r w:rsidRPr="004A761E">
        <w:rPr>
          <w:lang w:val="en-US"/>
        </w:rPr>
        <w:t>Freedom to provide services</w:t>
      </w:r>
      <w:r w:rsidRPr="004A761E">
        <w:t>.</w:t>
      </w:r>
    </w:p>
    <w:p w:rsidR="005F0B1F" w:rsidRPr="004A761E" w:rsidRDefault="005F0B1F" w:rsidP="005F0B1F">
      <w:pPr>
        <w:jc w:val="both"/>
      </w:pPr>
      <w:r w:rsidRPr="004A761E">
        <w:tab/>
        <w:t xml:space="preserve">3. </w:t>
      </w:r>
      <w:r w:rsidRPr="004A761E">
        <w:rPr>
          <w:lang w:val="en-US"/>
        </w:rPr>
        <w:t>Non-life insurance</w:t>
      </w:r>
      <w:r w:rsidRPr="004A761E">
        <w:t xml:space="preserve">. </w:t>
      </w:r>
    </w:p>
    <w:p w:rsidR="005F0B1F" w:rsidRPr="004A761E" w:rsidRDefault="005F0B1F" w:rsidP="005F0B1F">
      <w:pPr>
        <w:jc w:val="both"/>
      </w:pPr>
      <w:r w:rsidRPr="004A761E">
        <w:tab/>
        <w:t xml:space="preserve">4. </w:t>
      </w:r>
      <w:r w:rsidRPr="004A761E">
        <w:rPr>
          <w:lang w:val="en-US"/>
        </w:rPr>
        <w:t>Classes of insurance that the company wishes to carry out in Bulgaria</w:t>
      </w:r>
      <w:r w:rsidRPr="004A761E">
        <w:t>:</w:t>
      </w:r>
    </w:p>
    <w:p w:rsidR="005F0B1F" w:rsidRPr="004A761E" w:rsidRDefault="005F0B1F" w:rsidP="005F0B1F">
      <w:pPr>
        <w:jc w:val="both"/>
      </w:pPr>
      <w:r w:rsidRPr="004A761E">
        <w:tab/>
      </w:r>
      <w:r w:rsidRPr="004A761E">
        <w:tab/>
        <w:t xml:space="preserve">4.1. </w:t>
      </w:r>
      <w:r w:rsidRPr="004A761E">
        <w:rPr>
          <w:lang w:val="en-US"/>
        </w:rPr>
        <w:t>Accident</w:t>
      </w:r>
      <w:r w:rsidRPr="004A761E">
        <w:t>;</w:t>
      </w:r>
    </w:p>
    <w:p w:rsidR="005F0B1F" w:rsidRPr="004A761E" w:rsidRDefault="005F0B1F" w:rsidP="005F0B1F">
      <w:pPr>
        <w:jc w:val="both"/>
      </w:pPr>
      <w:r w:rsidRPr="004A761E">
        <w:tab/>
      </w:r>
      <w:r w:rsidRPr="004A761E">
        <w:tab/>
        <w:t xml:space="preserve">4.2. </w:t>
      </w:r>
      <w:r w:rsidRPr="004A761E">
        <w:rPr>
          <w:lang w:val="en-US"/>
        </w:rPr>
        <w:t>Sickness</w:t>
      </w:r>
      <w:r w:rsidRPr="004A761E">
        <w:t>;</w:t>
      </w:r>
    </w:p>
    <w:p w:rsidR="005F0B1F" w:rsidRPr="004A761E" w:rsidRDefault="005F0B1F" w:rsidP="005F0B1F">
      <w:pPr>
        <w:jc w:val="both"/>
      </w:pPr>
      <w:r w:rsidRPr="004A761E">
        <w:tab/>
      </w:r>
      <w:r w:rsidRPr="004A761E">
        <w:tab/>
        <w:t xml:space="preserve">4.3. </w:t>
      </w:r>
      <w:r w:rsidRPr="004A761E">
        <w:rPr>
          <w:lang w:val="en-US"/>
        </w:rPr>
        <w:t>Land vehicles</w:t>
      </w:r>
      <w:r w:rsidRPr="004A761E">
        <w:t>;</w:t>
      </w:r>
    </w:p>
    <w:p w:rsidR="005F0B1F" w:rsidRPr="004A761E" w:rsidRDefault="005F0B1F" w:rsidP="005F0B1F">
      <w:pPr>
        <w:jc w:val="both"/>
      </w:pPr>
      <w:r w:rsidRPr="004A761E">
        <w:tab/>
      </w:r>
      <w:r w:rsidRPr="004A761E">
        <w:tab/>
        <w:t xml:space="preserve">4.5. </w:t>
      </w:r>
      <w:r w:rsidRPr="004A761E">
        <w:rPr>
          <w:lang w:val="en-US"/>
        </w:rPr>
        <w:t>Aircraft</w:t>
      </w:r>
      <w:r w:rsidRPr="004A761E">
        <w:t>;</w:t>
      </w:r>
    </w:p>
    <w:p w:rsidR="005F0B1F" w:rsidRPr="004A761E" w:rsidRDefault="005F0B1F" w:rsidP="005F0B1F">
      <w:pPr>
        <w:jc w:val="both"/>
      </w:pPr>
      <w:r w:rsidRPr="004A761E">
        <w:tab/>
      </w:r>
      <w:r w:rsidRPr="004A761E">
        <w:tab/>
        <w:t xml:space="preserve">4.6. </w:t>
      </w:r>
      <w:r w:rsidRPr="004A761E">
        <w:rPr>
          <w:lang w:val="en-US"/>
        </w:rPr>
        <w:t>Ships</w:t>
      </w:r>
      <w:r w:rsidRPr="004A761E">
        <w:t>;</w:t>
      </w:r>
    </w:p>
    <w:p w:rsidR="005F0B1F" w:rsidRPr="004A761E" w:rsidRDefault="005F0B1F" w:rsidP="005F0B1F">
      <w:pPr>
        <w:jc w:val="both"/>
      </w:pPr>
      <w:r w:rsidRPr="004A761E">
        <w:tab/>
      </w:r>
      <w:r w:rsidRPr="004A761E">
        <w:tab/>
        <w:t xml:space="preserve">4.7. </w:t>
      </w:r>
      <w:r w:rsidRPr="004A761E">
        <w:rPr>
          <w:lang w:val="en-US"/>
        </w:rPr>
        <w:t>Goods in transit</w:t>
      </w:r>
      <w:r w:rsidRPr="004A761E">
        <w:t>;</w:t>
      </w:r>
    </w:p>
    <w:p w:rsidR="005F0B1F" w:rsidRPr="004A761E" w:rsidRDefault="005F0B1F" w:rsidP="005F0B1F">
      <w:pPr>
        <w:jc w:val="both"/>
      </w:pPr>
      <w:r w:rsidRPr="004A761E">
        <w:tab/>
      </w:r>
      <w:r w:rsidRPr="004A761E">
        <w:tab/>
        <w:t xml:space="preserve">4.8. </w:t>
      </w:r>
      <w:r w:rsidRPr="004A761E">
        <w:rPr>
          <w:lang w:val="en-US"/>
        </w:rPr>
        <w:t>Fire and natural forces</w:t>
      </w:r>
      <w:r w:rsidRPr="004A761E">
        <w:t>;</w:t>
      </w:r>
    </w:p>
    <w:p w:rsidR="005F0B1F" w:rsidRPr="004A761E" w:rsidRDefault="005F0B1F" w:rsidP="005F0B1F">
      <w:pPr>
        <w:jc w:val="both"/>
      </w:pPr>
      <w:r w:rsidRPr="004A761E">
        <w:tab/>
      </w:r>
      <w:r w:rsidRPr="004A761E">
        <w:tab/>
        <w:t xml:space="preserve">4.9. </w:t>
      </w:r>
      <w:r w:rsidRPr="004A761E">
        <w:rPr>
          <w:lang w:val="en-US"/>
        </w:rPr>
        <w:t>Damage to property</w:t>
      </w:r>
      <w:r w:rsidRPr="004A761E">
        <w:t>;</w:t>
      </w:r>
    </w:p>
    <w:p w:rsidR="005F0B1F" w:rsidRPr="004A761E" w:rsidRDefault="005F0B1F" w:rsidP="005F0B1F">
      <w:pPr>
        <w:jc w:val="both"/>
      </w:pPr>
      <w:r w:rsidRPr="004A761E">
        <w:tab/>
      </w:r>
      <w:r w:rsidRPr="004A761E">
        <w:tab/>
        <w:t xml:space="preserve">4.11. </w:t>
      </w:r>
      <w:r w:rsidRPr="004A761E">
        <w:rPr>
          <w:lang w:val="en-US"/>
        </w:rPr>
        <w:t>Aircraft liability</w:t>
      </w:r>
      <w:r w:rsidRPr="004A761E">
        <w:t>;</w:t>
      </w:r>
    </w:p>
    <w:p w:rsidR="005F0B1F" w:rsidRPr="004A761E" w:rsidRDefault="005F0B1F" w:rsidP="005F0B1F">
      <w:pPr>
        <w:jc w:val="both"/>
      </w:pPr>
      <w:r w:rsidRPr="004A761E">
        <w:tab/>
      </w:r>
      <w:r w:rsidRPr="004A761E">
        <w:tab/>
        <w:t xml:space="preserve">4.12. </w:t>
      </w:r>
      <w:r w:rsidRPr="004A761E">
        <w:rPr>
          <w:lang w:val="en-US"/>
        </w:rPr>
        <w:t>Liability for ships</w:t>
      </w:r>
      <w:r w:rsidRPr="004A761E">
        <w:t>;</w:t>
      </w:r>
    </w:p>
    <w:p w:rsidR="005F0B1F" w:rsidRPr="004A761E" w:rsidRDefault="005F0B1F" w:rsidP="005F0B1F">
      <w:pPr>
        <w:jc w:val="both"/>
      </w:pPr>
      <w:r w:rsidRPr="004A761E">
        <w:tab/>
      </w:r>
      <w:r w:rsidRPr="004A761E">
        <w:tab/>
        <w:t xml:space="preserve">4.13. </w:t>
      </w:r>
      <w:r w:rsidRPr="004A761E">
        <w:rPr>
          <w:lang w:val="en-US"/>
        </w:rPr>
        <w:t>General liability</w:t>
      </w:r>
      <w:r w:rsidRPr="004A761E">
        <w:t>;</w:t>
      </w:r>
    </w:p>
    <w:p w:rsidR="005F0B1F" w:rsidRPr="004A761E" w:rsidRDefault="005F0B1F" w:rsidP="005F0B1F">
      <w:pPr>
        <w:jc w:val="both"/>
      </w:pPr>
      <w:r w:rsidRPr="004A761E">
        <w:tab/>
      </w:r>
      <w:r w:rsidRPr="004A761E">
        <w:tab/>
        <w:t xml:space="preserve">4.15. </w:t>
      </w:r>
      <w:r w:rsidRPr="004A761E">
        <w:rPr>
          <w:lang w:val="en-US"/>
        </w:rPr>
        <w:t>Suretyship</w:t>
      </w:r>
      <w:r w:rsidRPr="004A761E">
        <w:t>;</w:t>
      </w:r>
    </w:p>
    <w:p w:rsidR="005F0B1F" w:rsidRPr="004A761E" w:rsidRDefault="005F0B1F" w:rsidP="005F0B1F">
      <w:pPr>
        <w:jc w:val="both"/>
      </w:pPr>
      <w:r w:rsidRPr="004A761E">
        <w:tab/>
      </w:r>
      <w:r w:rsidRPr="004A761E">
        <w:tab/>
        <w:t xml:space="preserve">4.16. </w:t>
      </w:r>
      <w:r w:rsidRPr="004A761E">
        <w:rPr>
          <w:lang w:val="en-US"/>
        </w:rPr>
        <w:t>Miscellaneous financial loss</w:t>
      </w:r>
      <w:r w:rsidRPr="004A761E">
        <w:t>;</w:t>
      </w:r>
    </w:p>
    <w:p w:rsidR="005F0B1F" w:rsidRPr="004A761E" w:rsidRDefault="005F0B1F" w:rsidP="005F0B1F">
      <w:pPr>
        <w:jc w:val="both"/>
      </w:pPr>
      <w:r w:rsidRPr="004A761E">
        <w:tab/>
      </w:r>
      <w:r w:rsidRPr="004A761E">
        <w:tab/>
        <w:t xml:space="preserve">4.17. </w:t>
      </w:r>
      <w:r w:rsidRPr="004A761E">
        <w:rPr>
          <w:lang w:val="en-US"/>
        </w:rPr>
        <w:t>Legal expenses</w:t>
      </w:r>
      <w:r w:rsidRPr="004A761E">
        <w:t>;</w:t>
      </w:r>
    </w:p>
    <w:p w:rsidR="005F0B1F" w:rsidRPr="004A761E" w:rsidRDefault="005F0B1F" w:rsidP="005F0B1F">
      <w:pPr>
        <w:jc w:val="both"/>
        <w:rPr>
          <w:lang w:val="en-US"/>
        </w:rPr>
      </w:pPr>
      <w:r w:rsidRPr="004A761E">
        <w:tab/>
      </w:r>
      <w:r w:rsidRPr="004A761E">
        <w:tab/>
        <w:t xml:space="preserve">4.18. </w:t>
      </w:r>
      <w:r w:rsidRPr="004A761E">
        <w:rPr>
          <w:lang w:val="en-US"/>
        </w:rPr>
        <w:t>Assistance</w:t>
      </w:r>
      <w:r w:rsidRPr="004A761E">
        <w:t>.</w:t>
      </w:r>
    </w:p>
    <w:p w:rsidR="00A20904" w:rsidRPr="004A761E" w:rsidRDefault="005F0B1F" w:rsidP="00FB6A6E">
      <w:pPr>
        <w:jc w:val="both"/>
      </w:pPr>
      <w:r w:rsidRPr="004A761E">
        <w:rPr>
          <w:lang w:val="en-US"/>
        </w:rPr>
        <w:tab/>
        <w:t>5. Address</w:t>
      </w:r>
      <w:r w:rsidRPr="004A761E">
        <w:t xml:space="preserve">: </w:t>
      </w:r>
      <w:r w:rsidRPr="004A761E">
        <w:rPr>
          <w:caps/>
          <w:snapToGrid w:val="0"/>
          <w:color w:val="000000"/>
          <w:lang w:val="en-GB" w:eastAsia="en-US"/>
        </w:rPr>
        <w:t>C/MONSEÑOR PALMER, 1</w:t>
      </w:r>
      <w:r w:rsidRPr="004A761E">
        <w:rPr>
          <w:caps/>
          <w:snapToGrid w:val="0"/>
          <w:color w:val="000000"/>
          <w:lang w:eastAsia="en-US"/>
        </w:rPr>
        <w:t xml:space="preserve">, </w:t>
      </w:r>
      <w:r w:rsidRPr="004A761E">
        <w:rPr>
          <w:caps/>
          <w:snapToGrid w:val="0"/>
          <w:color w:val="000000"/>
          <w:lang w:val="en-GB" w:eastAsia="en-US"/>
        </w:rPr>
        <w:t>07014 – PALMA DE MALLORCA</w:t>
      </w:r>
      <w:r w:rsidRPr="004A761E">
        <w:rPr>
          <w:caps/>
          <w:snapToGrid w:val="0"/>
          <w:color w:val="000000"/>
          <w:lang w:eastAsia="en-US"/>
        </w:rPr>
        <w:t xml:space="preserve">, </w:t>
      </w:r>
      <w:r w:rsidRPr="004A761E">
        <w:rPr>
          <w:bCs/>
          <w:caps/>
          <w:lang w:val="it-IT"/>
        </w:rPr>
        <w:t>Spain</w:t>
      </w:r>
    </w:p>
    <w:p w:rsidR="0044226E" w:rsidRPr="004A761E" w:rsidRDefault="0044226E" w:rsidP="0044226E">
      <w:pPr>
        <w:jc w:val="both"/>
        <w:rPr>
          <w:b/>
          <w:lang w:val="en-US"/>
        </w:rPr>
      </w:pPr>
    </w:p>
    <w:p w:rsidR="0044226E" w:rsidRPr="004A761E" w:rsidRDefault="00A00D80" w:rsidP="000D51D8">
      <w:pPr>
        <w:jc w:val="both"/>
        <w:rPr>
          <w:b/>
          <w:snapToGrid w:val="0"/>
          <w:color w:val="000000"/>
          <w:lang w:val="en-GB" w:eastAsia="en-US"/>
        </w:rPr>
      </w:pPr>
      <w:r w:rsidRPr="004A761E">
        <w:rPr>
          <w:b/>
          <w:lang w:val="en-US"/>
        </w:rPr>
        <w:t>8</w:t>
      </w:r>
      <w:r w:rsidR="0044226E" w:rsidRPr="004A761E">
        <w:rPr>
          <w:b/>
          <w:lang w:val="en-US"/>
        </w:rPr>
        <w:t>.</w:t>
      </w:r>
      <w:r w:rsidR="0044226E" w:rsidRPr="004A761E">
        <w:rPr>
          <w:b/>
          <w:lang w:val="en-US"/>
        </w:rPr>
        <w:tab/>
        <w:t xml:space="preserve">1. </w:t>
      </w:r>
      <w:r w:rsidR="004947FE" w:rsidRPr="004A761E">
        <w:rPr>
          <w:b/>
          <w:lang w:val="en-US"/>
        </w:rPr>
        <w:t>SOLUNION</w:t>
      </w:r>
      <w:r w:rsidR="004947FE" w:rsidRPr="004A761E">
        <w:rPr>
          <w:b/>
          <w:snapToGrid w:val="0"/>
          <w:color w:val="000000"/>
          <w:lang w:val="en-GB" w:eastAsia="en-US"/>
        </w:rPr>
        <w:t xml:space="preserve"> SEGUROS DE CR</w:t>
      </w:r>
      <w:r w:rsidR="004947FE" w:rsidRPr="004A761E">
        <w:rPr>
          <w:b/>
          <w:snapToGrid w:val="0"/>
          <w:color w:val="000000"/>
          <w:lang w:val="en-US" w:eastAsia="en-US"/>
        </w:rPr>
        <w:t>É</w:t>
      </w:r>
      <w:r w:rsidR="004947FE" w:rsidRPr="004A761E">
        <w:rPr>
          <w:b/>
          <w:snapToGrid w:val="0"/>
          <w:color w:val="000000"/>
          <w:lang w:val="en-GB" w:eastAsia="en-US"/>
        </w:rPr>
        <w:t>DITO</w:t>
      </w:r>
      <w:r w:rsidR="004947FE" w:rsidRPr="004A761E">
        <w:rPr>
          <w:b/>
          <w:snapToGrid w:val="0"/>
          <w:color w:val="000000"/>
          <w:lang w:val="en-US" w:eastAsia="en-US"/>
        </w:rPr>
        <w:t xml:space="preserve">, </w:t>
      </w:r>
      <w:r w:rsidR="004947FE" w:rsidRPr="004A761E">
        <w:rPr>
          <w:b/>
          <w:snapToGrid w:val="0"/>
          <w:color w:val="000000"/>
          <w:lang w:val="en-GB" w:eastAsia="en-US"/>
        </w:rPr>
        <w:t>COMPA</w:t>
      </w:r>
      <w:r w:rsidR="004947FE" w:rsidRPr="004A761E">
        <w:rPr>
          <w:b/>
          <w:snapToGrid w:val="0"/>
          <w:color w:val="000000"/>
          <w:lang w:val="en-US" w:eastAsia="en-US"/>
        </w:rPr>
        <w:t>ÑÍ</w:t>
      </w:r>
      <w:r w:rsidR="004947FE" w:rsidRPr="004A761E">
        <w:rPr>
          <w:b/>
          <w:snapToGrid w:val="0"/>
          <w:color w:val="000000"/>
          <w:lang w:val="en-GB" w:eastAsia="en-US"/>
        </w:rPr>
        <w:t>A</w:t>
      </w:r>
      <w:r w:rsidR="004947FE" w:rsidRPr="004A761E">
        <w:rPr>
          <w:b/>
          <w:snapToGrid w:val="0"/>
          <w:color w:val="000000"/>
          <w:lang w:val="en-US" w:eastAsia="en-US"/>
        </w:rPr>
        <w:t xml:space="preserve"> </w:t>
      </w:r>
      <w:r w:rsidR="004947FE" w:rsidRPr="004A761E">
        <w:rPr>
          <w:b/>
          <w:snapToGrid w:val="0"/>
          <w:color w:val="000000"/>
          <w:lang w:val="en-GB" w:eastAsia="en-US"/>
        </w:rPr>
        <w:t>INTERNACIONAL</w:t>
      </w:r>
      <w:r w:rsidR="004947FE" w:rsidRPr="004A761E">
        <w:rPr>
          <w:b/>
          <w:snapToGrid w:val="0"/>
          <w:color w:val="000000"/>
          <w:lang w:val="en-US" w:eastAsia="en-US"/>
        </w:rPr>
        <w:t xml:space="preserve"> </w:t>
      </w:r>
      <w:r w:rsidR="004947FE" w:rsidRPr="004A761E">
        <w:rPr>
          <w:b/>
          <w:snapToGrid w:val="0"/>
          <w:color w:val="000000"/>
          <w:lang w:val="en-GB" w:eastAsia="en-US"/>
        </w:rPr>
        <w:t>DE SEGUROS</w:t>
      </w:r>
      <w:r w:rsidR="004947FE" w:rsidRPr="004A761E">
        <w:rPr>
          <w:b/>
          <w:snapToGrid w:val="0"/>
          <w:color w:val="000000"/>
          <w:lang w:val="en-US" w:eastAsia="en-US"/>
        </w:rPr>
        <w:t xml:space="preserve"> </w:t>
      </w:r>
      <w:r w:rsidR="004947FE" w:rsidRPr="004A761E">
        <w:rPr>
          <w:b/>
          <w:snapToGrid w:val="0"/>
          <w:color w:val="000000"/>
          <w:lang w:val="en-GB" w:eastAsia="en-US"/>
        </w:rPr>
        <w:t>Y</w:t>
      </w:r>
      <w:r w:rsidR="004947FE" w:rsidRPr="004A761E">
        <w:rPr>
          <w:b/>
          <w:snapToGrid w:val="0"/>
          <w:color w:val="000000"/>
          <w:lang w:val="en-US" w:eastAsia="en-US"/>
        </w:rPr>
        <w:t xml:space="preserve"> </w:t>
      </w:r>
      <w:r w:rsidR="004947FE" w:rsidRPr="004A761E">
        <w:rPr>
          <w:b/>
          <w:snapToGrid w:val="0"/>
          <w:color w:val="000000"/>
          <w:lang w:val="en-GB" w:eastAsia="en-US"/>
        </w:rPr>
        <w:t>REASEGUROS,</w:t>
      </w:r>
      <w:r w:rsidR="004947FE" w:rsidRPr="004A761E">
        <w:rPr>
          <w:b/>
          <w:snapToGrid w:val="0"/>
          <w:color w:val="000000"/>
          <w:lang w:val="en-US" w:eastAsia="en-US"/>
        </w:rPr>
        <w:t xml:space="preserve"> </w:t>
      </w:r>
      <w:r w:rsidR="004947FE" w:rsidRPr="004A761E">
        <w:rPr>
          <w:b/>
          <w:snapToGrid w:val="0"/>
          <w:color w:val="000000"/>
          <w:lang w:val="en-GB" w:eastAsia="en-US"/>
        </w:rPr>
        <w:t>S</w:t>
      </w:r>
      <w:r w:rsidR="004947FE" w:rsidRPr="004A761E">
        <w:rPr>
          <w:b/>
          <w:snapToGrid w:val="0"/>
          <w:color w:val="000000"/>
          <w:lang w:val="en-US" w:eastAsia="en-US"/>
        </w:rPr>
        <w:t>.</w:t>
      </w:r>
      <w:r w:rsidR="004947FE" w:rsidRPr="004A761E">
        <w:rPr>
          <w:b/>
          <w:snapToGrid w:val="0"/>
          <w:color w:val="000000"/>
          <w:lang w:val="en-GB" w:eastAsia="en-US"/>
        </w:rPr>
        <w:t>A</w:t>
      </w:r>
      <w:r w:rsidR="004947FE" w:rsidRPr="004A761E">
        <w:rPr>
          <w:b/>
          <w:snapToGrid w:val="0"/>
          <w:color w:val="000000"/>
          <w:lang w:val="en-US" w:eastAsia="en-US"/>
        </w:rPr>
        <w:t xml:space="preserve">. </w:t>
      </w:r>
      <w:r w:rsidR="004947FE" w:rsidRPr="004A761E">
        <w:rPr>
          <w:b/>
          <w:snapToGrid w:val="0"/>
          <w:color w:val="000000"/>
          <w:lang w:eastAsia="en-US"/>
        </w:rPr>
        <w:t>(</w:t>
      </w:r>
      <w:r w:rsidR="004947FE" w:rsidRPr="004A761E">
        <w:rPr>
          <w:b/>
          <w:snapToGrid w:val="0"/>
          <w:color w:val="000000"/>
          <w:lang w:val="en-US" w:eastAsia="en-US"/>
        </w:rPr>
        <w:t xml:space="preserve">previous name - </w:t>
      </w:r>
      <w:r w:rsidR="0044226E" w:rsidRPr="004A761E">
        <w:rPr>
          <w:b/>
          <w:snapToGrid w:val="0"/>
          <w:color w:val="000000"/>
          <w:lang w:val="en-GB" w:eastAsia="en-US"/>
        </w:rPr>
        <w:t>MAPFRE CAUCIÓN Y CRÉDITO, COMPAÑÍA INTERNACIONAL DE SEGUROS Y REASEGUROS S.A.</w:t>
      </w:r>
      <w:r w:rsidR="004947FE" w:rsidRPr="004A761E">
        <w:rPr>
          <w:b/>
          <w:snapToGrid w:val="0"/>
          <w:color w:val="000000"/>
          <w:lang w:val="en-GB" w:eastAsia="en-US"/>
        </w:rPr>
        <w:t>)</w:t>
      </w:r>
      <w:r w:rsidR="006A6442" w:rsidRPr="004A761E">
        <w:rPr>
          <w:b/>
          <w:snapToGrid w:val="0"/>
          <w:color w:val="000000"/>
          <w:lang w:val="en-GB" w:eastAsia="en-US"/>
        </w:rPr>
        <w:t xml:space="preserve"> – with a letter, dated 21 January 2014</w:t>
      </w:r>
      <w:r w:rsidR="00DC17C2" w:rsidRPr="004A761E">
        <w:rPr>
          <w:b/>
          <w:snapToGrid w:val="0"/>
          <w:color w:val="000000"/>
          <w:lang w:val="en-GB" w:eastAsia="en-US"/>
        </w:rPr>
        <w:t>,</w:t>
      </w:r>
      <w:r w:rsidR="006A6442" w:rsidRPr="004A761E">
        <w:rPr>
          <w:b/>
          <w:snapToGrid w:val="0"/>
          <w:color w:val="000000"/>
          <w:lang w:val="en-GB" w:eastAsia="en-US"/>
        </w:rPr>
        <w:t xml:space="preserve"> the competent authority of Spain informed that </w:t>
      </w:r>
      <w:r w:rsidR="00E64290" w:rsidRPr="004A761E">
        <w:rPr>
          <w:b/>
          <w:snapToGrid w:val="0"/>
          <w:color w:val="000000"/>
          <w:lang w:val="en-GB" w:eastAsia="en-US"/>
        </w:rPr>
        <w:t>the insurer had changed its name.</w:t>
      </w:r>
    </w:p>
    <w:p w:rsidR="0044226E" w:rsidRPr="004A761E" w:rsidRDefault="0044226E" w:rsidP="000D51D8">
      <w:pPr>
        <w:jc w:val="both"/>
      </w:pPr>
      <w:r w:rsidRPr="004A761E">
        <w:rPr>
          <w:lang w:val="en-US"/>
        </w:rPr>
        <w:tab/>
      </w:r>
      <w:r w:rsidRPr="004A761E">
        <w:t xml:space="preserve">2. </w:t>
      </w:r>
      <w:r w:rsidRPr="004A761E">
        <w:rPr>
          <w:lang w:val="en-US"/>
        </w:rPr>
        <w:t>Freedom to provide services</w:t>
      </w:r>
      <w:r w:rsidRPr="004A761E">
        <w:t>.</w:t>
      </w:r>
    </w:p>
    <w:p w:rsidR="0044226E" w:rsidRPr="004A761E" w:rsidRDefault="0044226E" w:rsidP="000D51D8">
      <w:pPr>
        <w:jc w:val="both"/>
      </w:pPr>
      <w:r w:rsidRPr="004A761E">
        <w:tab/>
        <w:t xml:space="preserve">3. </w:t>
      </w:r>
      <w:r w:rsidRPr="004A761E">
        <w:rPr>
          <w:lang w:val="en-US"/>
        </w:rPr>
        <w:t>Non-life insurance</w:t>
      </w:r>
      <w:r w:rsidRPr="004A761E">
        <w:t xml:space="preserve">. </w:t>
      </w:r>
    </w:p>
    <w:p w:rsidR="0044226E" w:rsidRPr="004A761E" w:rsidRDefault="0044226E" w:rsidP="000D51D8">
      <w:pPr>
        <w:jc w:val="both"/>
      </w:pPr>
      <w:r w:rsidRPr="004A761E">
        <w:tab/>
        <w:t xml:space="preserve">4. </w:t>
      </w:r>
      <w:r w:rsidRPr="004A761E">
        <w:rPr>
          <w:lang w:val="en-US"/>
        </w:rPr>
        <w:t>Classes of insurance that the company wishes to carry out in Bulgaria</w:t>
      </w:r>
      <w:r w:rsidRPr="004A761E">
        <w:t>:</w:t>
      </w:r>
    </w:p>
    <w:p w:rsidR="0044226E" w:rsidRPr="004A761E" w:rsidRDefault="0044226E" w:rsidP="000D51D8">
      <w:pPr>
        <w:jc w:val="both"/>
      </w:pPr>
      <w:r w:rsidRPr="004A761E">
        <w:tab/>
      </w:r>
      <w:r w:rsidRPr="004A761E">
        <w:tab/>
        <w:t xml:space="preserve">4.14. </w:t>
      </w:r>
      <w:r w:rsidRPr="004A761E">
        <w:rPr>
          <w:lang w:val="en-US"/>
        </w:rPr>
        <w:t>Credit</w:t>
      </w:r>
      <w:r w:rsidRPr="004A761E">
        <w:t>;</w:t>
      </w:r>
    </w:p>
    <w:p w:rsidR="0044226E" w:rsidRPr="004A761E" w:rsidRDefault="0044226E" w:rsidP="000D51D8">
      <w:pPr>
        <w:jc w:val="both"/>
        <w:rPr>
          <w:lang w:val="en-US"/>
        </w:rPr>
      </w:pPr>
      <w:r w:rsidRPr="004A761E">
        <w:tab/>
      </w:r>
      <w:r w:rsidRPr="004A761E">
        <w:tab/>
        <w:t xml:space="preserve">4.15. </w:t>
      </w:r>
      <w:r w:rsidRPr="004A761E">
        <w:rPr>
          <w:lang w:val="en-US"/>
        </w:rPr>
        <w:t>Suretyship</w:t>
      </w:r>
      <w:r w:rsidR="008A6650" w:rsidRPr="004A761E">
        <w:rPr>
          <w:lang w:val="en-US"/>
        </w:rPr>
        <w:t>.</w:t>
      </w:r>
      <w:r w:rsidR="00DC17C2" w:rsidRPr="004A761E">
        <w:rPr>
          <w:lang w:val="en-US"/>
        </w:rPr>
        <w:t xml:space="preserve"> -</w:t>
      </w:r>
      <w:r w:rsidR="00DC17C2" w:rsidRPr="004A761E">
        <w:rPr>
          <w:b/>
          <w:snapToGrid w:val="0"/>
          <w:color w:val="000000"/>
          <w:lang w:val="en-GB" w:eastAsia="en-US"/>
        </w:rPr>
        <w:t xml:space="preserve"> with a letter, dated 21 January 2014, the competent authority of Spain informed that</w:t>
      </w:r>
      <w:r w:rsidR="00381F23" w:rsidRPr="004A761E">
        <w:rPr>
          <w:b/>
          <w:snapToGrid w:val="0"/>
          <w:color w:val="000000"/>
          <w:lang w:val="en-GB" w:eastAsia="en-US"/>
        </w:rPr>
        <w:t xml:space="preserve"> the licence for this class</w:t>
      </w:r>
      <w:r w:rsidR="008054C9" w:rsidRPr="004A761E">
        <w:rPr>
          <w:b/>
          <w:snapToGrid w:val="0"/>
          <w:color w:val="000000"/>
          <w:lang w:val="en-GB" w:eastAsia="en-US"/>
        </w:rPr>
        <w:t xml:space="preserve"> </w:t>
      </w:r>
      <w:r w:rsidR="000C4849" w:rsidRPr="004A761E">
        <w:rPr>
          <w:b/>
          <w:snapToGrid w:val="0"/>
          <w:color w:val="000000"/>
          <w:lang w:val="en-GB" w:eastAsia="en-US"/>
        </w:rPr>
        <w:t>had been</w:t>
      </w:r>
      <w:r w:rsidR="008054C9" w:rsidRPr="004A761E">
        <w:rPr>
          <w:b/>
          <w:snapToGrid w:val="0"/>
          <w:color w:val="000000"/>
          <w:lang w:val="en-GB" w:eastAsia="en-US"/>
        </w:rPr>
        <w:t xml:space="preserve"> withdrawn with date of effect 07 December 2012.</w:t>
      </w:r>
    </w:p>
    <w:p w:rsidR="0044226E" w:rsidRPr="004A761E" w:rsidRDefault="0044226E" w:rsidP="000D51D8">
      <w:pPr>
        <w:jc w:val="both"/>
        <w:rPr>
          <w:b/>
          <w:caps/>
          <w:snapToGrid w:val="0"/>
          <w:color w:val="000000"/>
          <w:lang w:val="en-GB" w:eastAsia="en-US"/>
        </w:rPr>
      </w:pPr>
      <w:r w:rsidRPr="004A761E">
        <w:rPr>
          <w:lang w:val="en-US"/>
        </w:rPr>
        <w:tab/>
        <w:t>5. Address</w:t>
      </w:r>
      <w:r w:rsidRPr="004A761E">
        <w:t xml:space="preserve">: </w:t>
      </w:r>
      <w:r w:rsidR="000D51D8" w:rsidRPr="004A761E">
        <w:rPr>
          <w:lang w:val="en-US"/>
        </w:rPr>
        <w:t>Avda. General Perón, 40, 3a Planta. 28020 MADRID, SPAIN</w:t>
      </w:r>
      <w:r w:rsidR="000D51D8" w:rsidRPr="004A761E">
        <w:t xml:space="preserve"> -</w:t>
      </w:r>
      <w:r w:rsidR="000D51D8" w:rsidRPr="004A761E">
        <w:rPr>
          <w:b/>
          <w:snapToGrid w:val="0"/>
          <w:color w:val="000000"/>
          <w:lang w:val="en-GB" w:eastAsia="en-US"/>
        </w:rPr>
        <w:t xml:space="preserve"> with a letter, dated 21 January 2014, the competent authority of Spain informed </w:t>
      </w:r>
      <w:r w:rsidR="00550DEF" w:rsidRPr="004A761E">
        <w:rPr>
          <w:b/>
          <w:snapToGrid w:val="0"/>
          <w:color w:val="000000"/>
          <w:lang w:val="en-GB" w:eastAsia="en-US"/>
        </w:rPr>
        <w:t>about the change in the address</w:t>
      </w:r>
      <w:r w:rsidR="000D51D8" w:rsidRPr="004A761E">
        <w:rPr>
          <w:lang w:val="en-US"/>
        </w:rPr>
        <w:t xml:space="preserve"> </w:t>
      </w:r>
      <w:r w:rsidR="00550DEF" w:rsidRPr="004A761E">
        <w:rPr>
          <w:lang w:val="en-US"/>
        </w:rPr>
        <w:t xml:space="preserve">(previous address: </w:t>
      </w:r>
      <w:r w:rsidRPr="004A761E">
        <w:rPr>
          <w:caps/>
          <w:snapToGrid w:val="0"/>
          <w:color w:val="000000"/>
          <w:lang w:val="en-GB" w:eastAsia="en-US"/>
        </w:rPr>
        <w:t xml:space="preserve">C/CARRETERA DE POZUELO, 52, 28222 – MAJADAHONDA, (MADRID), </w:t>
      </w:r>
      <w:r w:rsidRPr="004A761E">
        <w:rPr>
          <w:bCs/>
          <w:caps/>
          <w:lang w:val="it-IT"/>
        </w:rPr>
        <w:t>Spain</w:t>
      </w:r>
      <w:r w:rsidR="00550DEF" w:rsidRPr="004A761E">
        <w:rPr>
          <w:bCs/>
          <w:caps/>
          <w:lang w:val="it-IT"/>
        </w:rPr>
        <w:t>)</w:t>
      </w:r>
    </w:p>
    <w:p w:rsidR="0044226E" w:rsidRPr="004A761E" w:rsidRDefault="0044226E" w:rsidP="0044226E">
      <w:pPr>
        <w:rPr>
          <w:lang w:val="en-US"/>
        </w:rPr>
      </w:pPr>
    </w:p>
    <w:p w:rsidR="000D34BF" w:rsidRPr="004A761E" w:rsidRDefault="00A00D80" w:rsidP="000D34BF">
      <w:pPr>
        <w:jc w:val="both"/>
        <w:rPr>
          <w:b/>
          <w:snapToGrid w:val="0"/>
          <w:color w:val="000000"/>
          <w:lang w:val="en-GB" w:eastAsia="en-US"/>
        </w:rPr>
      </w:pPr>
      <w:r w:rsidRPr="004A761E">
        <w:rPr>
          <w:b/>
          <w:lang w:val="en-US"/>
        </w:rPr>
        <w:t>9</w:t>
      </w:r>
      <w:r w:rsidR="005657AE" w:rsidRPr="004A761E">
        <w:rPr>
          <w:b/>
          <w:lang w:val="en-US"/>
        </w:rPr>
        <w:t>.</w:t>
      </w:r>
      <w:r w:rsidR="000D34BF" w:rsidRPr="004A761E">
        <w:rPr>
          <w:b/>
          <w:lang w:val="en-US"/>
        </w:rPr>
        <w:tab/>
        <w:t xml:space="preserve">1. </w:t>
      </w:r>
      <w:r w:rsidR="000D34BF" w:rsidRPr="004A761E">
        <w:rPr>
          <w:b/>
          <w:snapToGrid w:val="0"/>
          <w:color w:val="000000"/>
          <w:lang w:val="en-GB" w:eastAsia="en-US"/>
        </w:rPr>
        <w:t>ALLIANZ, COMPAÑÍA DE SEGUROS Y REASEGUROS, S.A.</w:t>
      </w:r>
    </w:p>
    <w:p w:rsidR="000D34BF" w:rsidRPr="004A761E" w:rsidRDefault="000D34BF" w:rsidP="000D34BF">
      <w:pPr>
        <w:jc w:val="both"/>
      </w:pPr>
      <w:r w:rsidRPr="004A761E">
        <w:rPr>
          <w:lang w:val="en-US"/>
        </w:rPr>
        <w:tab/>
      </w:r>
      <w:r w:rsidRPr="004A761E">
        <w:t xml:space="preserve">2. </w:t>
      </w:r>
      <w:r w:rsidRPr="004A761E">
        <w:rPr>
          <w:lang w:val="en-US"/>
        </w:rPr>
        <w:t>Freedom to provide services</w:t>
      </w:r>
      <w:r w:rsidRPr="004A761E">
        <w:t>.</w:t>
      </w:r>
    </w:p>
    <w:p w:rsidR="000D34BF" w:rsidRPr="004A761E" w:rsidRDefault="000D34BF" w:rsidP="000D34BF">
      <w:pPr>
        <w:jc w:val="both"/>
      </w:pPr>
      <w:r w:rsidRPr="004A761E">
        <w:tab/>
        <w:t xml:space="preserve">3. </w:t>
      </w:r>
      <w:r w:rsidRPr="004A761E">
        <w:rPr>
          <w:lang w:val="en-US"/>
        </w:rPr>
        <w:t>Non-life insurance</w:t>
      </w:r>
      <w:r w:rsidRPr="004A761E">
        <w:t xml:space="preserve">. </w:t>
      </w:r>
    </w:p>
    <w:p w:rsidR="000D34BF" w:rsidRPr="004A761E" w:rsidRDefault="000D34BF" w:rsidP="000D34BF">
      <w:pPr>
        <w:jc w:val="both"/>
      </w:pPr>
      <w:r w:rsidRPr="004A761E">
        <w:tab/>
        <w:t xml:space="preserve">4. </w:t>
      </w:r>
      <w:r w:rsidRPr="004A761E">
        <w:rPr>
          <w:lang w:val="en-US"/>
        </w:rPr>
        <w:t>Classes of insurance that the company wishes to carry out in Bulgaria</w:t>
      </w:r>
      <w:r w:rsidRPr="004A761E">
        <w:t>:</w:t>
      </w:r>
    </w:p>
    <w:p w:rsidR="00E27BF0" w:rsidRPr="004A761E" w:rsidRDefault="000D34BF" w:rsidP="000D34BF">
      <w:pPr>
        <w:jc w:val="both"/>
        <w:rPr>
          <w:lang w:val="en-US"/>
        </w:rPr>
      </w:pPr>
      <w:r w:rsidRPr="004A761E">
        <w:tab/>
      </w:r>
      <w:r w:rsidRPr="004A761E">
        <w:tab/>
      </w:r>
      <w:r w:rsidR="00E27BF0" w:rsidRPr="004A761E">
        <w:rPr>
          <w:lang w:val="en-US"/>
        </w:rPr>
        <w:t>4.1 Accident</w:t>
      </w:r>
      <w:r w:rsidR="00512588" w:rsidRPr="004A761E">
        <w:rPr>
          <w:lang w:val="en-US"/>
        </w:rPr>
        <w:t xml:space="preserve"> </w:t>
      </w:r>
      <w:r w:rsidR="00512588" w:rsidRPr="004A761E">
        <w:t>-</w:t>
      </w:r>
      <w:r w:rsidR="00512588" w:rsidRPr="004A761E">
        <w:rPr>
          <w:b/>
          <w:snapToGrid w:val="0"/>
          <w:color w:val="000000"/>
          <w:lang w:val="en-GB" w:eastAsia="en-US"/>
        </w:rPr>
        <w:t xml:space="preserve"> with a letter, dated 2</w:t>
      </w:r>
      <w:r w:rsidR="00EC3743" w:rsidRPr="004A761E">
        <w:rPr>
          <w:b/>
          <w:snapToGrid w:val="0"/>
          <w:color w:val="000000"/>
          <w:lang w:val="en-GB" w:eastAsia="en-US"/>
        </w:rPr>
        <w:t>3</w:t>
      </w:r>
      <w:r w:rsidR="00512588" w:rsidRPr="004A761E">
        <w:rPr>
          <w:b/>
          <w:snapToGrid w:val="0"/>
          <w:color w:val="000000"/>
          <w:lang w:val="en-GB" w:eastAsia="en-US"/>
        </w:rPr>
        <w:t xml:space="preserve"> January 2014, the competent authority of Spain informed that the insurance undertaking </w:t>
      </w:r>
      <w:r w:rsidR="00542B78" w:rsidRPr="004A761E">
        <w:rPr>
          <w:b/>
          <w:snapToGrid w:val="0"/>
          <w:color w:val="000000"/>
          <w:lang w:val="en-GB" w:eastAsia="en-US"/>
        </w:rPr>
        <w:t>intends to</w:t>
      </w:r>
      <w:r w:rsidR="00512588" w:rsidRPr="004A761E">
        <w:rPr>
          <w:b/>
          <w:snapToGrid w:val="0"/>
          <w:color w:val="000000"/>
          <w:lang w:val="en-GB" w:eastAsia="en-US"/>
        </w:rPr>
        <w:t xml:space="preserve"> cover this risk</w:t>
      </w:r>
      <w:r w:rsidR="00E27BF0" w:rsidRPr="004A761E">
        <w:rPr>
          <w:lang w:val="en-US"/>
        </w:rPr>
        <w:t xml:space="preserve"> </w:t>
      </w:r>
    </w:p>
    <w:p w:rsidR="00E27BF0" w:rsidRPr="004A761E" w:rsidRDefault="00E27BF0" w:rsidP="000D34BF">
      <w:pPr>
        <w:jc w:val="both"/>
        <w:rPr>
          <w:lang w:val="en-US"/>
        </w:rPr>
      </w:pPr>
      <w:r w:rsidRPr="004A761E">
        <w:rPr>
          <w:lang w:val="en-US"/>
        </w:rPr>
        <w:tab/>
      </w:r>
      <w:r w:rsidRPr="004A761E">
        <w:rPr>
          <w:lang w:val="en-US"/>
        </w:rPr>
        <w:tab/>
        <w:t>4.3 Land vehicles</w:t>
      </w:r>
      <w:r w:rsidR="00512588" w:rsidRPr="004A761E">
        <w:rPr>
          <w:lang w:val="en-US"/>
        </w:rPr>
        <w:t xml:space="preserve"> </w:t>
      </w:r>
      <w:r w:rsidR="00512588" w:rsidRPr="004A761E">
        <w:t>-</w:t>
      </w:r>
      <w:r w:rsidR="00512588" w:rsidRPr="004A761E">
        <w:rPr>
          <w:b/>
          <w:snapToGrid w:val="0"/>
          <w:color w:val="000000"/>
          <w:lang w:val="en-GB" w:eastAsia="en-US"/>
        </w:rPr>
        <w:t xml:space="preserve"> with a letter, dated 2</w:t>
      </w:r>
      <w:r w:rsidR="00EC3743" w:rsidRPr="004A761E">
        <w:rPr>
          <w:b/>
          <w:snapToGrid w:val="0"/>
          <w:color w:val="000000"/>
          <w:lang w:val="en-GB" w:eastAsia="en-US"/>
        </w:rPr>
        <w:t>3</w:t>
      </w:r>
      <w:r w:rsidR="00512588" w:rsidRPr="004A761E">
        <w:rPr>
          <w:b/>
          <w:snapToGrid w:val="0"/>
          <w:color w:val="000000"/>
          <w:lang w:val="en-GB" w:eastAsia="en-US"/>
        </w:rPr>
        <w:t xml:space="preserve"> January 2014, the competent authority of Spain informed</w:t>
      </w:r>
      <w:r w:rsidR="006309B0" w:rsidRPr="004A761E">
        <w:rPr>
          <w:b/>
          <w:snapToGrid w:val="0"/>
          <w:color w:val="000000"/>
          <w:lang w:val="en-GB" w:eastAsia="en-US"/>
        </w:rPr>
        <w:t xml:space="preserve"> that the insurance undertaking intends to cover this risk</w:t>
      </w:r>
      <w:r w:rsidR="00512588" w:rsidRPr="004A761E">
        <w:rPr>
          <w:lang w:val="en-US"/>
        </w:rPr>
        <w:t xml:space="preserve"> </w:t>
      </w:r>
      <w:r w:rsidR="0017279A" w:rsidRPr="004A761E">
        <w:rPr>
          <w:lang w:val="en-US"/>
        </w:rPr>
        <w:t xml:space="preserve"> </w:t>
      </w:r>
    </w:p>
    <w:p w:rsidR="000D34BF" w:rsidRPr="004A761E" w:rsidRDefault="000D34BF" w:rsidP="00E27BF0">
      <w:pPr>
        <w:ind w:left="708" w:firstLine="708"/>
        <w:jc w:val="both"/>
      </w:pPr>
      <w:r w:rsidRPr="004A761E">
        <w:t xml:space="preserve">4.8. </w:t>
      </w:r>
      <w:r w:rsidRPr="004A761E">
        <w:rPr>
          <w:lang w:val="en-US"/>
        </w:rPr>
        <w:t>Fire and natural forces</w:t>
      </w:r>
      <w:r w:rsidRPr="004A761E">
        <w:t>;</w:t>
      </w:r>
    </w:p>
    <w:p w:rsidR="000D34BF" w:rsidRPr="004A761E" w:rsidRDefault="000D34BF" w:rsidP="000D34BF">
      <w:pPr>
        <w:jc w:val="both"/>
      </w:pPr>
      <w:r w:rsidRPr="004A761E">
        <w:tab/>
      </w:r>
      <w:r w:rsidRPr="004A761E">
        <w:tab/>
        <w:t xml:space="preserve">4.9. </w:t>
      </w:r>
      <w:r w:rsidRPr="004A761E">
        <w:rPr>
          <w:lang w:val="en-US"/>
        </w:rPr>
        <w:t>Damage to property</w:t>
      </w:r>
      <w:r w:rsidRPr="004A761E">
        <w:t>;</w:t>
      </w:r>
    </w:p>
    <w:p w:rsidR="000D34BF" w:rsidRPr="004A761E" w:rsidRDefault="000D34BF" w:rsidP="000D34BF">
      <w:pPr>
        <w:jc w:val="both"/>
      </w:pPr>
      <w:r w:rsidRPr="004A761E">
        <w:tab/>
      </w:r>
      <w:r w:rsidRPr="004A761E">
        <w:tab/>
        <w:t xml:space="preserve">4.13. </w:t>
      </w:r>
      <w:r w:rsidRPr="004A761E">
        <w:rPr>
          <w:lang w:val="en-US"/>
        </w:rPr>
        <w:t>General liability</w:t>
      </w:r>
      <w:r w:rsidRPr="004A761E">
        <w:t>;</w:t>
      </w:r>
    </w:p>
    <w:p w:rsidR="000D34BF" w:rsidRPr="004A761E" w:rsidRDefault="000D34BF" w:rsidP="000D34BF">
      <w:pPr>
        <w:jc w:val="both"/>
        <w:rPr>
          <w:lang w:val="en-US"/>
        </w:rPr>
      </w:pPr>
      <w:r w:rsidRPr="004A761E">
        <w:tab/>
      </w:r>
      <w:r w:rsidRPr="004A761E">
        <w:tab/>
        <w:t xml:space="preserve">4.16. </w:t>
      </w:r>
      <w:r w:rsidRPr="004A761E">
        <w:rPr>
          <w:lang w:val="en-US"/>
        </w:rPr>
        <w:t>Miscellaneous financial loss.</w:t>
      </w:r>
    </w:p>
    <w:p w:rsidR="000D34BF" w:rsidRPr="004A761E" w:rsidRDefault="000D34BF" w:rsidP="000D34BF">
      <w:pPr>
        <w:jc w:val="both"/>
        <w:rPr>
          <w:bCs/>
          <w:caps/>
          <w:lang w:val="it-IT"/>
        </w:rPr>
      </w:pPr>
      <w:r w:rsidRPr="004A761E">
        <w:rPr>
          <w:lang w:val="en-US"/>
        </w:rPr>
        <w:tab/>
        <w:t>5. Address</w:t>
      </w:r>
      <w:r w:rsidRPr="004A761E">
        <w:t xml:space="preserve">: </w:t>
      </w:r>
      <w:r w:rsidRPr="004A761E">
        <w:rPr>
          <w:caps/>
          <w:snapToGrid w:val="0"/>
          <w:color w:val="000000"/>
          <w:lang w:val="en-GB" w:eastAsia="en-US"/>
        </w:rPr>
        <w:t>C/TARRAGONA, 109</w:t>
      </w:r>
      <w:r w:rsidRPr="004A761E">
        <w:rPr>
          <w:caps/>
          <w:snapToGrid w:val="0"/>
          <w:color w:val="000000"/>
          <w:lang w:eastAsia="en-US"/>
        </w:rPr>
        <w:t xml:space="preserve">, </w:t>
      </w:r>
      <w:r w:rsidRPr="004A761E">
        <w:rPr>
          <w:caps/>
          <w:snapToGrid w:val="0"/>
          <w:color w:val="000000"/>
          <w:lang w:val="en-GB" w:eastAsia="en-US"/>
        </w:rPr>
        <w:t>08014 – BARCELONA</w:t>
      </w:r>
      <w:r w:rsidRPr="004A761E">
        <w:rPr>
          <w:caps/>
          <w:snapToGrid w:val="0"/>
          <w:color w:val="000000"/>
          <w:lang w:eastAsia="en-US"/>
        </w:rPr>
        <w:t xml:space="preserve">, </w:t>
      </w:r>
      <w:r w:rsidRPr="004A761E">
        <w:rPr>
          <w:bCs/>
          <w:caps/>
          <w:lang w:val="it-IT"/>
        </w:rPr>
        <w:t>Spain</w:t>
      </w:r>
    </w:p>
    <w:p w:rsidR="00B03B52" w:rsidRPr="004A761E" w:rsidRDefault="00B03B52" w:rsidP="000D34BF">
      <w:pPr>
        <w:jc w:val="both"/>
        <w:rPr>
          <w:bCs/>
          <w:caps/>
          <w:lang w:val="it-IT"/>
        </w:rPr>
      </w:pPr>
    </w:p>
    <w:p w:rsidR="00381575" w:rsidRPr="004A761E" w:rsidRDefault="00B03B52" w:rsidP="00B03B52">
      <w:pPr>
        <w:jc w:val="both"/>
        <w:rPr>
          <w:b/>
          <w:snapToGrid w:val="0"/>
          <w:color w:val="000000"/>
          <w:lang w:val="en-US" w:eastAsia="en-US"/>
        </w:rPr>
      </w:pPr>
      <w:r w:rsidRPr="004A761E">
        <w:rPr>
          <w:b/>
          <w:lang w:val="en-US"/>
        </w:rPr>
        <w:t>10.</w:t>
      </w:r>
      <w:r w:rsidRPr="004A761E">
        <w:rPr>
          <w:b/>
          <w:lang w:val="en-US"/>
        </w:rPr>
        <w:tab/>
        <w:t>1.</w:t>
      </w:r>
      <w:r w:rsidR="000A3836" w:rsidRPr="004A761E">
        <w:rPr>
          <w:b/>
          <w:snapToGrid w:val="0"/>
          <w:color w:val="000000"/>
          <w:lang w:val="en-US" w:eastAsia="en-US"/>
        </w:rPr>
        <w:t xml:space="preserve"> MAPFRE ESPAÑA, COMPAÑIA DE</w:t>
      </w:r>
      <w:r w:rsidR="000A3836" w:rsidRPr="004A761E">
        <w:rPr>
          <w:b/>
          <w:snapToGrid w:val="0"/>
          <w:color w:val="000000"/>
          <w:lang w:val="en-GB" w:eastAsia="en-US"/>
        </w:rPr>
        <w:t xml:space="preserve"> SEGUROS Y REASEGUROS S.A</w:t>
      </w:r>
      <w:r w:rsidR="00611C43" w:rsidRPr="004A761E">
        <w:rPr>
          <w:b/>
          <w:snapToGrid w:val="0"/>
          <w:color w:val="000000"/>
          <w:lang w:val="en-GB" w:eastAsia="en-US"/>
        </w:rPr>
        <w:t>.</w:t>
      </w:r>
    </w:p>
    <w:p w:rsidR="00B01232" w:rsidRPr="004A761E" w:rsidRDefault="00381575" w:rsidP="00B03B52">
      <w:pPr>
        <w:jc w:val="both"/>
        <w:rPr>
          <w:b/>
          <w:snapToGrid w:val="0"/>
          <w:color w:val="000000"/>
          <w:lang w:val="en-GB" w:eastAsia="en-US"/>
        </w:rPr>
      </w:pPr>
      <w:r w:rsidRPr="004A761E">
        <w:rPr>
          <w:b/>
          <w:snapToGrid w:val="0"/>
          <w:color w:val="000000"/>
          <w:lang w:val="en-US" w:eastAsia="en-US"/>
        </w:rPr>
        <w:tab/>
        <w:t>With a letter, dated 02 October 2018, the competent authority of Spain informed that the insurer intends to extend its business activities in Bulgaria with classes 5 and 11.</w:t>
      </w:r>
      <w:r w:rsidR="000A3836" w:rsidRPr="004A761E">
        <w:rPr>
          <w:b/>
          <w:snapToGrid w:val="0"/>
          <w:color w:val="000000"/>
          <w:lang w:val="en-GB" w:eastAsia="en-US"/>
        </w:rPr>
        <w:t xml:space="preserve"> </w:t>
      </w:r>
    </w:p>
    <w:p w:rsidR="00B03B52" w:rsidRPr="004A761E" w:rsidRDefault="00B03B52" w:rsidP="00FA10A0">
      <w:pPr>
        <w:jc w:val="both"/>
        <w:rPr>
          <w:b/>
          <w:snapToGrid w:val="0"/>
          <w:color w:val="000000"/>
          <w:lang w:val="en-GB" w:eastAsia="en-US"/>
        </w:rPr>
      </w:pPr>
      <w:r w:rsidRPr="004A761E">
        <w:rPr>
          <w:b/>
          <w:lang w:val="en-US"/>
        </w:rPr>
        <w:t xml:space="preserve"> </w:t>
      </w:r>
      <w:r w:rsidR="00B01232" w:rsidRPr="004A761E">
        <w:rPr>
          <w:b/>
          <w:lang w:val="en-US"/>
        </w:rPr>
        <w:tab/>
      </w:r>
      <w:r w:rsidR="00B01232" w:rsidRPr="004A761E">
        <w:rPr>
          <w:b/>
          <w:snapToGrid w:val="0"/>
          <w:color w:val="000000"/>
          <w:lang w:val="en-US" w:eastAsia="en-US"/>
        </w:rPr>
        <w:t xml:space="preserve">With a letter, dated </w:t>
      </w:r>
      <w:r w:rsidR="00B01232" w:rsidRPr="004A761E">
        <w:rPr>
          <w:b/>
          <w:snapToGrid w:val="0"/>
          <w:color w:val="000000"/>
          <w:lang w:eastAsia="en-US"/>
        </w:rPr>
        <w:t>18</w:t>
      </w:r>
      <w:r w:rsidR="00B01232" w:rsidRPr="004A761E">
        <w:rPr>
          <w:b/>
          <w:snapToGrid w:val="0"/>
          <w:color w:val="000000"/>
          <w:lang w:val="en-US" w:eastAsia="en-US"/>
        </w:rPr>
        <w:t xml:space="preserve"> March 2019, the competent authority of Spain informed that the</w:t>
      </w:r>
      <w:r w:rsidR="00FA10A0" w:rsidRPr="004A761E">
        <w:rPr>
          <w:b/>
          <w:snapToGrid w:val="0"/>
          <w:color w:val="000000"/>
          <w:lang w:val="en-US" w:eastAsia="en-US"/>
        </w:rPr>
        <w:t xml:space="preserve"> portfolio transfer from MAPFRE GLOBAL RISKS COMPAÑIA INTERNACIONAL DE</w:t>
      </w:r>
      <w:r w:rsidR="00FA10A0" w:rsidRPr="004A761E">
        <w:rPr>
          <w:b/>
          <w:snapToGrid w:val="0"/>
          <w:color w:val="000000"/>
          <w:lang w:val="en-GB" w:eastAsia="en-US"/>
        </w:rPr>
        <w:t xml:space="preserve"> SEGUROS Y REASEGUROS S.A.</w:t>
      </w:r>
      <w:r w:rsidR="00FA10A0" w:rsidRPr="004A761E">
        <w:rPr>
          <w:b/>
          <w:snapToGrid w:val="0"/>
          <w:color w:val="000000"/>
          <w:lang w:eastAsia="en-US"/>
        </w:rPr>
        <w:t xml:space="preserve"> </w:t>
      </w:r>
      <w:r w:rsidR="00FA10A0" w:rsidRPr="004A761E">
        <w:rPr>
          <w:b/>
          <w:snapToGrid w:val="0"/>
          <w:color w:val="000000"/>
          <w:lang w:val="en-US" w:eastAsia="en-US"/>
        </w:rPr>
        <w:t>to MAPFRE ESPAÑA, COMPAÑIA DE</w:t>
      </w:r>
      <w:r w:rsidR="00FA10A0" w:rsidRPr="004A761E">
        <w:rPr>
          <w:b/>
          <w:snapToGrid w:val="0"/>
          <w:color w:val="000000"/>
          <w:lang w:val="en-GB" w:eastAsia="en-US"/>
        </w:rPr>
        <w:t xml:space="preserve"> SEGUROS Y REASEGUROS S.A. was approved on 06 March 2019.</w:t>
      </w:r>
      <w:r w:rsidR="009978C5" w:rsidRPr="004A761E">
        <w:rPr>
          <w:b/>
          <w:snapToGrid w:val="0"/>
          <w:color w:val="000000"/>
          <w:lang w:val="en-GB" w:eastAsia="en-US"/>
        </w:rPr>
        <w:t xml:space="preserve"> </w:t>
      </w:r>
    </w:p>
    <w:p w:rsidR="00B03B52" w:rsidRPr="004A761E" w:rsidRDefault="00B03B52" w:rsidP="00B03B52">
      <w:pPr>
        <w:jc w:val="both"/>
      </w:pPr>
      <w:r w:rsidRPr="004A761E">
        <w:rPr>
          <w:lang w:val="en-US"/>
        </w:rPr>
        <w:tab/>
      </w:r>
      <w:r w:rsidRPr="004A761E">
        <w:t xml:space="preserve">2. </w:t>
      </w:r>
      <w:r w:rsidRPr="004A761E">
        <w:rPr>
          <w:lang w:val="en-US"/>
        </w:rPr>
        <w:t>Freedom to provide services</w:t>
      </w:r>
      <w:r w:rsidRPr="004A761E">
        <w:t>.</w:t>
      </w:r>
    </w:p>
    <w:p w:rsidR="00B03B52" w:rsidRPr="004A761E" w:rsidRDefault="00B03B52" w:rsidP="00B03B52">
      <w:pPr>
        <w:jc w:val="both"/>
      </w:pPr>
      <w:r w:rsidRPr="004A761E">
        <w:tab/>
        <w:t xml:space="preserve">3. </w:t>
      </w:r>
      <w:r w:rsidRPr="004A761E">
        <w:rPr>
          <w:lang w:val="en-US"/>
        </w:rPr>
        <w:t>Non-life insurance</w:t>
      </w:r>
      <w:r w:rsidRPr="004A761E">
        <w:t xml:space="preserve">. </w:t>
      </w:r>
    </w:p>
    <w:p w:rsidR="00B03B52" w:rsidRPr="004A761E" w:rsidRDefault="00B03B52" w:rsidP="00B03B52">
      <w:pPr>
        <w:jc w:val="both"/>
      </w:pPr>
      <w:r w:rsidRPr="004A761E">
        <w:tab/>
        <w:t xml:space="preserve">4. </w:t>
      </w:r>
      <w:r w:rsidRPr="004A761E">
        <w:rPr>
          <w:lang w:val="en-US"/>
        </w:rPr>
        <w:t>Classes of insurance that the company wishes to carry out in Bulgaria</w:t>
      </w:r>
      <w:r w:rsidRPr="004A761E">
        <w:t>:</w:t>
      </w:r>
    </w:p>
    <w:p w:rsidR="00B03B52" w:rsidRPr="004A761E" w:rsidRDefault="00B03B52" w:rsidP="00B03B52">
      <w:pPr>
        <w:jc w:val="both"/>
      </w:pPr>
      <w:r w:rsidRPr="004A761E">
        <w:tab/>
      </w:r>
      <w:r w:rsidRPr="004A761E">
        <w:tab/>
        <w:t xml:space="preserve">4.1. </w:t>
      </w:r>
      <w:r w:rsidRPr="004A761E">
        <w:rPr>
          <w:lang w:val="en-US"/>
        </w:rPr>
        <w:t>Accident</w:t>
      </w:r>
      <w:r w:rsidRPr="004A761E">
        <w:t>;</w:t>
      </w:r>
    </w:p>
    <w:p w:rsidR="00E16658" w:rsidRPr="004A761E" w:rsidRDefault="00E16658" w:rsidP="00E16658">
      <w:pPr>
        <w:jc w:val="both"/>
      </w:pPr>
      <w:r w:rsidRPr="004A761E">
        <w:tab/>
      </w:r>
      <w:r w:rsidRPr="004A761E">
        <w:tab/>
        <w:t xml:space="preserve">4.4. </w:t>
      </w:r>
      <w:r w:rsidRPr="004A761E">
        <w:rPr>
          <w:lang w:val="en-US"/>
        </w:rPr>
        <w:t>Railway rolling stock</w:t>
      </w:r>
      <w:r w:rsidRPr="004A761E">
        <w:t>;</w:t>
      </w:r>
    </w:p>
    <w:p w:rsidR="00BE7F1A" w:rsidRPr="004A761E" w:rsidRDefault="00BE7F1A" w:rsidP="00BE7F1A">
      <w:pPr>
        <w:jc w:val="both"/>
      </w:pPr>
      <w:r w:rsidRPr="004A761E">
        <w:tab/>
      </w:r>
      <w:r w:rsidRPr="004A761E">
        <w:tab/>
        <w:t xml:space="preserve">4.5. </w:t>
      </w:r>
      <w:r w:rsidRPr="004A761E">
        <w:rPr>
          <w:lang w:val="en-US"/>
        </w:rPr>
        <w:t>Aircraft</w:t>
      </w:r>
      <w:r w:rsidRPr="004A761E">
        <w:t>;</w:t>
      </w:r>
    </w:p>
    <w:p w:rsidR="00B03B52" w:rsidRPr="004A761E" w:rsidRDefault="00B03B52" w:rsidP="00B03B52">
      <w:pPr>
        <w:jc w:val="both"/>
      </w:pPr>
      <w:r w:rsidRPr="004A761E">
        <w:tab/>
      </w:r>
      <w:r w:rsidRPr="004A761E">
        <w:tab/>
        <w:t xml:space="preserve">4.6. </w:t>
      </w:r>
      <w:r w:rsidRPr="004A761E">
        <w:rPr>
          <w:lang w:val="en-US"/>
        </w:rPr>
        <w:t>Ships</w:t>
      </w:r>
      <w:r w:rsidRPr="004A761E">
        <w:t>;</w:t>
      </w:r>
    </w:p>
    <w:p w:rsidR="00B03B52" w:rsidRPr="004A761E" w:rsidRDefault="00B03B52" w:rsidP="00B03B52">
      <w:pPr>
        <w:jc w:val="both"/>
      </w:pPr>
      <w:r w:rsidRPr="004A761E">
        <w:tab/>
      </w:r>
      <w:r w:rsidRPr="004A761E">
        <w:tab/>
        <w:t xml:space="preserve">4.7. </w:t>
      </w:r>
      <w:r w:rsidRPr="004A761E">
        <w:rPr>
          <w:lang w:val="en-US"/>
        </w:rPr>
        <w:t>Goods in transit</w:t>
      </w:r>
      <w:r w:rsidRPr="004A761E">
        <w:t>;</w:t>
      </w:r>
    </w:p>
    <w:p w:rsidR="00B03B52" w:rsidRPr="004A761E" w:rsidRDefault="00B03B52" w:rsidP="00B03B52">
      <w:pPr>
        <w:jc w:val="both"/>
      </w:pPr>
      <w:r w:rsidRPr="004A761E">
        <w:tab/>
      </w:r>
      <w:r w:rsidRPr="004A761E">
        <w:tab/>
        <w:t xml:space="preserve">4.8. </w:t>
      </w:r>
      <w:r w:rsidRPr="004A761E">
        <w:rPr>
          <w:lang w:val="en-US"/>
        </w:rPr>
        <w:t>Fire and natural forces</w:t>
      </w:r>
      <w:r w:rsidRPr="004A761E">
        <w:t>;</w:t>
      </w:r>
    </w:p>
    <w:p w:rsidR="00B03B52" w:rsidRPr="004A761E" w:rsidRDefault="00B03B52" w:rsidP="00B03B52">
      <w:pPr>
        <w:jc w:val="both"/>
      </w:pPr>
      <w:r w:rsidRPr="004A761E">
        <w:tab/>
      </w:r>
      <w:r w:rsidRPr="004A761E">
        <w:tab/>
        <w:t xml:space="preserve">4.9. </w:t>
      </w:r>
      <w:r w:rsidRPr="004A761E">
        <w:rPr>
          <w:lang w:val="en-US"/>
        </w:rPr>
        <w:t>Damage to property</w:t>
      </w:r>
      <w:r w:rsidRPr="004A761E">
        <w:t>;</w:t>
      </w:r>
    </w:p>
    <w:p w:rsidR="00BE7F1A" w:rsidRPr="004A761E" w:rsidRDefault="00BE7F1A" w:rsidP="00B03B52">
      <w:pPr>
        <w:jc w:val="both"/>
      </w:pPr>
      <w:r w:rsidRPr="004A761E">
        <w:tab/>
      </w:r>
      <w:r w:rsidRPr="004A761E">
        <w:tab/>
        <w:t xml:space="preserve">4.11. </w:t>
      </w:r>
      <w:r w:rsidRPr="004A761E">
        <w:rPr>
          <w:lang w:val="en-US"/>
        </w:rPr>
        <w:t>Aircraft liability</w:t>
      </w:r>
      <w:r w:rsidRPr="004A761E">
        <w:t>;</w:t>
      </w:r>
    </w:p>
    <w:p w:rsidR="00B03B52" w:rsidRPr="004A761E" w:rsidRDefault="00B03B52" w:rsidP="00B03B52">
      <w:pPr>
        <w:jc w:val="both"/>
      </w:pPr>
      <w:r w:rsidRPr="004A761E">
        <w:tab/>
      </w:r>
      <w:r w:rsidRPr="004A761E">
        <w:tab/>
        <w:t xml:space="preserve">4.12. </w:t>
      </w:r>
      <w:r w:rsidRPr="004A761E">
        <w:rPr>
          <w:lang w:val="en-US"/>
        </w:rPr>
        <w:t>Liability for ships</w:t>
      </w:r>
      <w:r w:rsidRPr="004A761E">
        <w:t>;</w:t>
      </w:r>
    </w:p>
    <w:p w:rsidR="00B03B52" w:rsidRPr="004A761E" w:rsidRDefault="00B03B52" w:rsidP="00B03B52">
      <w:pPr>
        <w:jc w:val="both"/>
      </w:pPr>
      <w:r w:rsidRPr="004A761E">
        <w:tab/>
      </w:r>
      <w:r w:rsidRPr="004A761E">
        <w:tab/>
        <w:t xml:space="preserve">4.13. </w:t>
      </w:r>
      <w:r w:rsidRPr="004A761E">
        <w:rPr>
          <w:lang w:val="en-US"/>
        </w:rPr>
        <w:t>General liability</w:t>
      </w:r>
      <w:r w:rsidRPr="004A761E">
        <w:t>;</w:t>
      </w:r>
    </w:p>
    <w:p w:rsidR="00B03B52" w:rsidRPr="004A761E" w:rsidRDefault="00B03B52" w:rsidP="00B03B52">
      <w:pPr>
        <w:jc w:val="both"/>
      </w:pPr>
      <w:r w:rsidRPr="004A761E">
        <w:tab/>
      </w:r>
      <w:r w:rsidRPr="004A761E">
        <w:tab/>
        <w:t xml:space="preserve">4.16. </w:t>
      </w:r>
      <w:r w:rsidRPr="004A761E">
        <w:rPr>
          <w:lang w:val="en-US"/>
        </w:rPr>
        <w:t>Miscellaneous financial loss</w:t>
      </w:r>
      <w:r w:rsidRPr="004A761E">
        <w:t>;</w:t>
      </w:r>
    </w:p>
    <w:p w:rsidR="00B03B52" w:rsidRPr="004A761E" w:rsidRDefault="00B03B52" w:rsidP="00B03B52">
      <w:pPr>
        <w:jc w:val="both"/>
        <w:rPr>
          <w:lang w:val="en-US"/>
        </w:rPr>
      </w:pPr>
      <w:r w:rsidRPr="004A761E">
        <w:tab/>
      </w:r>
      <w:r w:rsidRPr="004A761E">
        <w:tab/>
        <w:t xml:space="preserve">4.17. </w:t>
      </w:r>
      <w:r w:rsidRPr="004A761E">
        <w:rPr>
          <w:lang w:val="en-US"/>
        </w:rPr>
        <w:t>Legal expenses</w:t>
      </w:r>
      <w:r w:rsidR="00B66D54" w:rsidRPr="004A761E">
        <w:t xml:space="preserve"> – </w:t>
      </w:r>
      <w:r w:rsidR="00B66D54" w:rsidRPr="004A761E">
        <w:rPr>
          <w:lang w:val="en-US"/>
        </w:rPr>
        <w:t xml:space="preserve">the </w:t>
      </w:r>
      <w:r w:rsidR="0082593B" w:rsidRPr="004A761E">
        <w:rPr>
          <w:lang w:val="en-US"/>
        </w:rPr>
        <w:t xml:space="preserve">insurer </w:t>
      </w:r>
      <w:r w:rsidR="00B66D54" w:rsidRPr="004A761E">
        <w:rPr>
          <w:lang w:val="en-US"/>
        </w:rPr>
        <w:t xml:space="preserve">chose </w:t>
      </w:r>
      <w:r w:rsidR="0082593B" w:rsidRPr="004A761E">
        <w:rPr>
          <w:lang w:val="en-US"/>
        </w:rPr>
        <w:t xml:space="preserve">the </w:t>
      </w:r>
      <w:r w:rsidR="00B66D54" w:rsidRPr="004A761E">
        <w:rPr>
          <w:lang w:val="en-US"/>
        </w:rPr>
        <w:t>option in Art. 200 (4)</w:t>
      </w:r>
      <w:r w:rsidR="00AA0248" w:rsidRPr="004A761E">
        <w:rPr>
          <w:lang w:val="en-US"/>
        </w:rPr>
        <w:t xml:space="preserve"> of Directive 2009/138/E</w:t>
      </w:r>
      <w:r w:rsidR="0094031C" w:rsidRPr="004A761E">
        <w:rPr>
          <w:lang w:val="en-US"/>
        </w:rPr>
        <w:t>C</w:t>
      </w:r>
      <w:r w:rsidR="00501BE3" w:rsidRPr="004A761E">
        <w:rPr>
          <w:lang w:val="en-US"/>
        </w:rPr>
        <w:t>.</w:t>
      </w:r>
      <w:r w:rsidR="0094031C" w:rsidRPr="004A761E">
        <w:rPr>
          <w:lang w:val="en-US"/>
        </w:rPr>
        <w:t xml:space="preserve"> </w:t>
      </w:r>
    </w:p>
    <w:p w:rsidR="00B03B52" w:rsidRPr="004A761E" w:rsidRDefault="00B03B52" w:rsidP="00B03B52">
      <w:pPr>
        <w:jc w:val="both"/>
        <w:rPr>
          <w:caps/>
          <w:snapToGrid w:val="0"/>
          <w:color w:val="000000"/>
          <w:lang w:val="en-GB" w:eastAsia="en-US"/>
        </w:rPr>
      </w:pPr>
      <w:r w:rsidRPr="004A761E">
        <w:rPr>
          <w:lang w:val="en-US"/>
        </w:rPr>
        <w:tab/>
        <w:t>5. Address</w:t>
      </w:r>
      <w:r w:rsidRPr="004A761E">
        <w:t>:</w:t>
      </w:r>
      <w:r w:rsidR="00FF060E" w:rsidRPr="004A761E">
        <w:rPr>
          <w:caps/>
          <w:snapToGrid w:val="0"/>
          <w:color w:val="000000"/>
          <w:lang w:val="en-GB" w:eastAsia="en-US"/>
        </w:rPr>
        <w:t xml:space="preserve"> C/ CTRA </w:t>
      </w:r>
      <w:r w:rsidR="00FF060E" w:rsidRPr="004A761E">
        <w:rPr>
          <w:snapToGrid w:val="0"/>
          <w:color w:val="000000"/>
          <w:lang w:val="en-GB" w:eastAsia="en-US"/>
        </w:rPr>
        <w:t>de</w:t>
      </w:r>
      <w:r w:rsidR="00FF060E" w:rsidRPr="004A761E">
        <w:rPr>
          <w:caps/>
          <w:snapToGrid w:val="0"/>
          <w:color w:val="000000"/>
          <w:lang w:val="en-GB" w:eastAsia="en-US"/>
        </w:rPr>
        <w:t xml:space="preserve"> P</w:t>
      </w:r>
      <w:r w:rsidR="00FF060E" w:rsidRPr="004A761E">
        <w:rPr>
          <w:snapToGrid w:val="0"/>
          <w:color w:val="000000"/>
          <w:lang w:val="en-GB" w:eastAsia="en-US"/>
        </w:rPr>
        <w:t>ozuelo</w:t>
      </w:r>
      <w:r w:rsidR="00FF060E" w:rsidRPr="004A761E">
        <w:rPr>
          <w:caps/>
          <w:snapToGrid w:val="0"/>
          <w:color w:val="000000"/>
          <w:lang w:val="en-GB" w:eastAsia="en-US"/>
        </w:rPr>
        <w:t>, 50 M</w:t>
      </w:r>
      <w:r w:rsidR="00FF060E" w:rsidRPr="004A761E">
        <w:rPr>
          <w:snapToGrid w:val="0"/>
          <w:color w:val="000000"/>
          <w:lang w:val="en-GB" w:eastAsia="en-US"/>
        </w:rPr>
        <w:t>ajadahonda</w:t>
      </w:r>
      <w:r w:rsidR="00FF060E" w:rsidRPr="004A761E">
        <w:rPr>
          <w:caps/>
          <w:snapToGrid w:val="0"/>
          <w:color w:val="000000"/>
          <w:lang w:val="en-GB" w:eastAsia="en-US"/>
        </w:rPr>
        <w:t>, 28222 m</w:t>
      </w:r>
      <w:r w:rsidR="00FF060E" w:rsidRPr="004A761E">
        <w:rPr>
          <w:snapToGrid w:val="0"/>
          <w:color w:val="000000"/>
          <w:lang w:val="en-GB" w:eastAsia="en-US"/>
        </w:rPr>
        <w:t>adrid</w:t>
      </w:r>
      <w:r w:rsidR="00FF060E" w:rsidRPr="004A761E">
        <w:rPr>
          <w:caps/>
          <w:snapToGrid w:val="0"/>
          <w:color w:val="000000"/>
          <w:lang w:eastAsia="en-US"/>
        </w:rPr>
        <w:t xml:space="preserve">, </w:t>
      </w:r>
      <w:r w:rsidR="00FF060E" w:rsidRPr="004A761E">
        <w:rPr>
          <w:bCs/>
          <w:caps/>
          <w:lang w:val="it-IT"/>
        </w:rPr>
        <w:t>S</w:t>
      </w:r>
      <w:r w:rsidR="00FF060E" w:rsidRPr="004A761E">
        <w:rPr>
          <w:bCs/>
          <w:lang w:val="it-IT"/>
        </w:rPr>
        <w:t xml:space="preserve">pain. </w:t>
      </w:r>
      <w:r w:rsidRPr="004A761E">
        <w:t xml:space="preserve"> </w:t>
      </w:r>
    </w:p>
    <w:p w:rsidR="000A3836" w:rsidRPr="004A761E" w:rsidRDefault="000A3836" w:rsidP="00B03B52">
      <w:pPr>
        <w:jc w:val="both"/>
        <w:rPr>
          <w:caps/>
          <w:snapToGrid w:val="0"/>
          <w:color w:val="000000"/>
          <w:lang w:val="en-GB" w:eastAsia="en-US"/>
        </w:rPr>
      </w:pPr>
    </w:p>
    <w:p w:rsidR="00691678" w:rsidRPr="002B39F4" w:rsidRDefault="00691678" w:rsidP="00691678">
      <w:pPr>
        <w:jc w:val="both"/>
        <w:rPr>
          <w:b/>
          <w:lang w:val="en-US"/>
        </w:rPr>
      </w:pPr>
      <w:r w:rsidRPr="002B39F4">
        <w:rPr>
          <w:b/>
          <w:lang w:val="en-US"/>
        </w:rPr>
        <w:t>1</w:t>
      </w:r>
      <w:r w:rsidRPr="002B39F4">
        <w:rPr>
          <w:b/>
        </w:rPr>
        <w:t>1</w:t>
      </w:r>
      <w:r w:rsidRPr="002B39F4">
        <w:rPr>
          <w:b/>
          <w:lang w:val="en-US"/>
        </w:rPr>
        <w:t>.</w:t>
      </w:r>
      <w:r w:rsidRPr="002B39F4">
        <w:rPr>
          <w:b/>
          <w:lang w:val="en-US"/>
        </w:rPr>
        <w:tab/>
        <w:t>1.</w:t>
      </w:r>
      <w:r w:rsidRPr="002B39F4">
        <w:rPr>
          <w:b/>
          <w:snapToGrid w:val="0"/>
          <w:color w:val="000000"/>
          <w:lang w:val="en-US" w:eastAsia="en-US"/>
        </w:rPr>
        <w:t xml:space="preserve"> </w:t>
      </w:r>
      <w:r w:rsidR="00106227" w:rsidRPr="002B39F4">
        <w:rPr>
          <w:b/>
          <w:snapToGrid w:val="0"/>
          <w:color w:val="000000"/>
          <w:lang w:val="en-US" w:eastAsia="en-US"/>
        </w:rPr>
        <w:t>GENERALI ESPAÑA S.A. DE</w:t>
      </w:r>
      <w:r w:rsidR="00106227" w:rsidRPr="002B39F4">
        <w:rPr>
          <w:b/>
          <w:snapToGrid w:val="0"/>
          <w:color w:val="000000"/>
          <w:lang w:val="en-GB" w:eastAsia="en-US"/>
        </w:rPr>
        <w:t xml:space="preserve"> SEGUROS Y REASEGUROS</w:t>
      </w:r>
      <w:r w:rsidR="00106227" w:rsidRPr="002B39F4">
        <w:rPr>
          <w:b/>
          <w:snapToGrid w:val="0"/>
          <w:color w:val="000000"/>
          <w:lang w:eastAsia="en-US"/>
        </w:rPr>
        <w:t xml:space="preserve"> </w:t>
      </w:r>
      <w:r w:rsidR="00106227" w:rsidRPr="002B39F4">
        <w:rPr>
          <w:b/>
          <w:snapToGrid w:val="0"/>
          <w:color w:val="000000"/>
          <w:lang w:val="en-US" w:eastAsia="en-US"/>
        </w:rPr>
        <w:t xml:space="preserve"> </w:t>
      </w:r>
      <w:r w:rsidR="00106227" w:rsidRPr="002B39F4">
        <w:rPr>
          <w:b/>
          <w:lang w:val="en-US"/>
        </w:rPr>
        <w:t xml:space="preserve">  </w:t>
      </w:r>
    </w:p>
    <w:p w:rsidR="000F1ABE" w:rsidRPr="002B39F4" w:rsidRDefault="000F1ABE" w:rsidP="00691678">
      <w:pPr>
        <w:jc w:val="both"/>
        <w:rPr>
          <w:b/>
          <w:snapToGrid w:val="0"/>
          <w:color w:val="000000"/>
          <w:lang w:val="en-GB" w:eastAsia="en-US"/>
        </w:rPr>
      </w:pPr>
      <w:r w:rsidRPr="002B39F4">
        <w:rPr>
          <w:b/>
          <w:lang w:val="en-US"/>
        </w:rPr>
        <w:tab/>
        <w:t>Received notification on CBN on 27 May 2025. The competent authority of Spain informed about a merger and portfolio transfer from GENERALI ESPAÑA, SOCIEDAD ANÓNIMA DE SEGUROS Y REASEGUROS to GENERALI SEGUROS Y REASEGUROS, S.A.</w:t>
      </w:r>
    </w:p>
    <w:p w:rsidR="00691678" w:rsidRPr="002B39F4" w:rsidRDefault="00691678" w:rsidP="00691678">
      <w:pPr>
        <w:jc w:val="both"/>
      </w:pPr>
      <w:r w:rsidRPr="002B39F4">
        <w:rPr>
          <w:lang w:val="en-US"/>
        </w:rPr>
        <w:tab/>
      </w:r>
      <w:r w:rsidRPr="002B39F4">
        <w:t xml:space="preserve">2. </w:t>
      </w:r>
      <w:r w:rsidRPr="002B39F4">
        <w:rPr>
          <w:lang w:val="en-US"/>
        </w:rPr>
        <w:t>Freedom to provide services</w:t>
      </w:r>
      <w:r w:rsidRPr="002B39F4">
        <w:t>.</w:t>
      </w:r>
    </w:p>
    <w:p w:rsidR="00691678" w:rsidRPr="002B39F4" w:rsidRDefault="00691678" w:rsidP="00691678">
      <w:pPr>
        <w:jc w:val="both"/>
      </w:pPr>
      <w:r w:rsidRPr="002B39F4">
        <w:tab/>
        <w:t xml:space="preserve">3. </w:t>
      </w:r>
      <w:r w:rsidRPr="002B39F4">
        <w:rPr>
          <w:lang w:val="en-US"/>
        </w:rPr>
        <w:t xml:space="preserve">Non-life </w:t>
      </w:r>
      <w:r w:rsidR="00E013D7" w:rsidRPr="002B39F4">
        <w:rPr>
          <w:lang w:val="en-US"/>
        </w:rPr>
        <w:t>and L</w:t>
      </w:r>
      <w:r w:rsidRPr="002B39F4">
        <w:rPr>
          <w:lang w:val="en-US"/>
        </w:rPr>
        <w:t>ife insurance</w:t>
      </w:r>
      <w:r w:rsidRPr="002B39F4">
        <w:t xml:space="preserve">. </w:t>
      </w:r>
    </w:p>
    <w:p w:rsidR="00691678" w:rsidRPr="004A761E" w:rsidRDefault="00691678" w:rsidP="00691678">
      <w:pPr>
        <w:jc w:val="both"/>
        <w:rPr>
          <w:lang w:val="en-US"/>
        </w:rPr>
      </w:pPr>
      <w:r w:rsidRPr="002B39F4">
        <w:tab/>
        <w:t xml:space="preserve">4. </w:t>
      </w:r>
      <w:r w:rsidRPr="002B39F4">
        <w:rPr>
          <w:lang w:val="en-US"/>
        </w:rPr>
        <w:t>Classes of insurance that the company wishes to carry out in Bulgaria</w:t>
      </w:r>
      <w:r w:rsidRPr="004A761E">
        <w:t>:</w:t>
      </w:r>
    </w:p>
    <w:p w:rsidR="00E013D7" w:rsidRPr="004A761E" w:rsidRDefault="00E013D7" w:rsidP="00E013D7">
      <w:pPr>
        <w:ind w:firstLine="708"/>
        <w:jc w:val="both"/>
        <w:rPr>
          <w:b/>
          <w:lang w:val="en-US"/>
        </w:rPr>
      </w:pPr>
    </w:p>
    <w:p w:rsidR="00E013D7" w:rsidRPr="004A761E" w:rsidRDefault="00E013D7" w:rsidP="00E013D7">
      <w:pPr>
        <w:ind w:firstLine="708"/>
        <w:jc w:val="both"/>
        <w:rPr>
          <w:b/>
          <w:lang w:val="en-US"/>
        </w:rPr>
      </w:pPr>
      <w:r w:rsidRPr="004A761E">
        <w:rPr>
          <w:b/>
          <w:lang w:val="en-US"/>
        </w:rPr>
        <w:t>Non-life:</w:t>
      </w:r>
    </w:p>
    <w:p w:rsidR="00691678" w:rsidRPr="004A761E" w:rsidRDefault="00691678" w:rsidP="00691678">
      <w:pPr>
        <w:jc w:val="both"/>
      </w:pPr>
      <w:r w:rsidRPr="004A761E">
        <w:tab/>
      </w:r>
      <w:r w:rsidRPr="004A761E">
        <w:tab/>
        <w:t xml:space="preserve">4.1. </w:t>
      </w:r>
      <w:r w:rsidRPr="004A761E">
        <w:rPr>
          <w:lang w:val="en-US"/>
        </w:rPr>
        <w:t>Accident</w:t>
      </w:r>
      <w:r w:rsidRPr="004A761E">
        <w:t>;</w:t>
      </w:r>
    </w:p>
    <w:p w:rsidR="00691678" w:rsidRPr="004A761E" w:rsidRDefault="00691678" w:rsidP="00691678">
      <w:pPr>
        <w:jc w:val="both"/>
        <w:rPr>
          <w:lang w:val="en-US"/>
        </w:rPr>
      </w:pPr>
      <w:r w:rsidRPr="004A761E">
        <w:tab/>
      </w:r>
      <w:r w:rsidRPr="004A761E">
        <w:tab/>
        <w:t xml:space="preserve">4.4. </w:t>
      </w:r>
      <w:r w:rsidRPr="004A761E">
        <w:rPr>
          <w:lang w:val="en-US"/>
        </w:rPr>
        <w:t>Railway rolling stock</w:t>
      </w:r>
      <w:r w:rsidRPr="004A761E">
        <w:t>;</w:t>
      </w:r>
    </w:p>
    <w:p w:rsidR="00B511DC" w:rsidRPr="004A761E" w:rsidRDefault="00B511DC" w:rsidP="00B511DC">
      <w:pPr>
        <w:jc w:val="both"/>
      </w:pPr>
      <w:r w:rsidRPr="004A761E">
        <w:tab/>
      </w:r>
      <w:r w:rsidRPr="004A761E">
        <w:tab/>
        <w:t xml:space="preserve">4.5. </w:t>
      </w:r>
      <w:r w:rsidRPr="004A761E">
        <w:rPr>
          <w:lang w:val="en-US"/>
        </w:rPr>
        <w:t>Aircraft</w:t>
      </w:r>
      <w:r w:rsidRPr="004A761E">
        <w:t>;</w:t>
      </w:r>
    </w:p>
    <w:p w:rsidR="00691678" w:rsidRPr="004A761E" w:rsidRDefault="00691678" w:rsidP="00691678">
      <w:pPr>
        <w:jc w:val="both"/>
      </w:pPr>
      <w:r w:rsidRPr="004A761E">
        <w:tab/>
      </w:r>
      <w:r w:rsidRPr="004A761E">
        <w:tab/>
        <w:t xml:space="preserve">4.6. </w:t>
      </w:r>
      <w:r w:rsidRPr="004A761E">
        <w:rPr>
          <w:lang w:val="en-US"/>
        </w:rPr>
        <w:t>Ships</w:t>
      </w:r>
      <w:r w:rsidRPr="004A761E">
        <w:t>;</w:t>
      </w:r>
    </w:p>
    <w:p w:rsidR="00691678" w:rsidRPr="004A761E" w:rsidRDefault="00691678" w:rsidP="00691678">
      <w:pPr>
        <w:jc w:val="both"/>
      </w:pPr>
      <w:r w:rsidRPr="004A761E">
        <w:tab/>
      </w:r>
      <w:r w:rsidRPr="004A761E">
        <w:tab/>
        <w:t xml:space="preserve">4.7. </w:t>
      </w:r>
      <w:r w:rsidRPr="004A761E">
        <w:rPr>
          <w:lang w:val="en-US"/>
        </w:rPr>
        <w:t>Goods in transit</w:t>
      </w:r>
      <w:r w:rsidRPr="004A761E">
        <w:t>;</w:t>
      </w:r>
    </w:p>
    <w:p w:rsidR="00691678" w:rsidRPr="004A761E" w:rsidRDefault="00691678" w:rsidP="00691678">
      <w:pPr>
        <w:jc w:val="both"/>
      </w:pPr>
      <w:r w:rsidRPr="004A761E">
        <w:tab/>
      </w:r>
      <w:r w:rsidRPr="004A761E">
        <w:tab/>
        <w:t xml:space="preserve">4.8. </w:t>
      </w:r>
      <w:r w:rsidRPr="004A761E">
        <w:rPr>
          <w:lang w:val="en-US"/>
        </w:rPr>
        <w:t>Fire and natural forces</w:t>
      </w:r>
      <w:r w:rsidRPr="004A761E">
        <w:t>;</w:t>
      </w:r>
    </w:p>
    <w:p w:rsidR="00691678" w:rsidRPr="004A761E" w:rsidRDefault="00691678" w:rsidP="00691678">
      <w:pPr>
        <w:jc w:val="both"/>
        <w:rPr>
          <w:lang w:val="en-US"/>
        </w:rPr>
      </w:pPr>
      <w:r w:rsidRPr="004A761E">
        <w:tab/>
      </w:r>
      <w:r w:rsidRPr="004A761E">
        <w:tab/>
        <w:t xml:space="preserve">4.9. </w:t>
      </w:r>
      <w:r w:rsidRPr="004A761E">
        <w:rPr>
          <w:lang w:val="en-US"/>
        </w:rPr>
        <w:t>Damage to property</w:t>
      </w:r>
      <w:r w:rsidRPr="004A761E">
        <w:t>;</w:t>
      </w:r>
    </w:p>
    <w:p w:rsidR="00B511DC" w:rsidRPr="004A761E" w:rsidRDefault="00B511DC" w:rsidP="00B511DC">
      <w:pPr>
        <w:jc w:val="both"/>
      </w:pPr>
      <w:r w:rsidRPr="004A761E">
        <w:tab/>
      </w:r>
      <w:r w:rsidRPr="004A761E">
        <w:tab/>
        <w:t xml:space="preserve">4.11. </w:t>
      </w:r>
      <w:r w:rsidRPr="004A761E">
        <w:rPr>
          <w:lang w:val="en-US"/>
        </w:rPr>
        <w:t>Aircraft liability</w:t>
      </w:r>
      <w:r w:rsidRPr="004A761E">
        <w:t>;</w:t>
      </w:r>
    </w:p>
    <w:p w:rsidR="00691678" w:rsidRPr="004A761E" w:rsidRDefault="00691678" w:rsidP="00691678">
      <w:pPr>
        <w:jc w:val="both"/>
      </w:pPr>
      <w:r w:rsidRPr="004A761E">
        <w:tab/>
      </w:r>
      <w:r w:rsidRPr="004A761E">
        <w:tab/>
        <w:t xml:space="preserve">4.12. </w:t>
      </w:r>
      <w:r w:rsidRPr="004A761E">
        <w:rPr>
          <w:lang w:val="en-US"/>
        </w:rPr>
        <w:t>Liability for ships</w:t>
      </w:r>
      <w:r w:rsidRPr="004A761E">
        <w:t>;</w:t>
      </w:r>
    </w:p>
    <w:p w:rsidR="00691678" w:rsidRPr="004A761E" w:rsidRDefault="00691678" w:rsidP="00691678">
      <w:pPr>
        <w:jc w:val="both"/>
      </w:pPr>
      <w:r w:rsidRPr="004A761E">
        <w:tab/>
      </w:r>
      <w:r w:rsidRPr="004A761E">
        <w:tab/>
        <w:t xml:space="preserve">4.13. </w:t>
      </w:r>
      <w:r w:rsidRPr="004A761E">
        <w:rPr>
          <w:lang w:val="en-US"/>
        </w:rPr>
        <w:t>General liability</w:t>
      </w:r>
      <w:r w:rsidRPr="004A761E">
        <w:t>;</w:t>
      </w:r>
    </w:p>
    <w:p w:rsidR="00691678" w:rsidRPr="004A761E" w:rsidRDefault="00691678" w:rsidP="00691678">
      <w:pPr>
        <w:jc w:val="both"/>
        <w:rPr>
          <w:lang w:val="en-US"/>
        </w:rPr>
      </w:pPr>
      <w:r w:rsidRPr="004A761E">
        <w:tab/>
      </w:r>
      <w:r w:rsidRPr="004A761E">
        <w:tab/>
        <w:t xml:space="preserve">4.16. </w:t>
      </w:r>
      <w:r w:rsidRPr="004A761E">
        <w:rPr>
          <w:lang w:val="en-US"/>
        </w:rPr>
        <w:t>Miscellaneous financial loss</w:t>
      </w:r>
      <w:r w:rsidR="00B511DC" w:rsidRPr="004A761E">
        <w:rPr>
          <w:lang w:val="en-US"/>
        </w:rPr>
        <w:t>.</w:t>
      </w:r>
    </w:p>
    <w:p w:rsidR="00CD05BB" w:rsidRPr="004A761E" w:rsidRDefault="00CD05BB" w:rsidP="00691678">
      <w:pPr>
        <w:jc w:val="both"/>
        <w:rPr>
          <w:lang w:val="en-US"/>
        </w:rPr>
      </w:pPr>
    </w:p>
    <w:p w:rsidR="00CD05BB" w:rsidRPr="004A761E" w:rsidRDefault="00CD05BB" w:rsidP="00CD05BB">
      <w:pPr>
        <w:ind w:firstLine="708"/>
        <w:rPr>
          <w:b/>
          <w:lang w:val="en-US"/>
        </w:rPr>
      </w:pPr>
      <w:r w:rsidRPr="004A761E">
        <w:rPr>
          <w:b/>
          <w:lang w:val="en-US"/>
        </w:rPr>
        <w:t>Life:</w:t>
      </w:r>
    </w:p>
    <w:p w:rsidR="00CD05BB" w:rsidRPr="004A761E" w:rsidRDefault="00CD05BB" w:rsidP="00CD05BB">
      <w:pPr>
        <w:jc w:val="both"/>
      </w:pPr>
      <w:r w:rsidRPr="004A761E">
        <w:tab/>
      </w:r>
      <w:r w:rsidRPr="004A761E">
        <w:tab/>
        <w:t xml:space="preserve">4.1. Life </w:t>
      </w:r>
      <w:r w:rsidRPr="004A761E">
        <w:rPr>
          <w:lang w:val="en-US"/>
        </w:rPr>
        <w:t>i</w:t>
      </w:r>
      <w:r w:rsidRPr="004A761E">
        <w:t xml:space="preserve">nsurance and annuities;  </w:t>
      </w:r>
    </w:p>
    <w:p w:rsidR="00CD05BB" w:rsidRPr="004A761E" w:rsidRDefault="00CD05BB" w:rsidP="00CD05BB">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CD05BB" w:rsidRPr="004A761E" w:rsidRDefault="00CD05BB" w:rsidP="00CD05BB">
      <w:pPr>
        <w:jc w:val="both"/>
        <w:rPr>
          <w:lang w:val="en-US"/>
        </w:rPr>
      </w:pPr>
      <w:r w:rsidRPr="004A761E">
        <w:tab/>
      </w:r>
      <w:r w:rsidRPr="004A761E">
        <w:tab/>
        <w:t>4.3. Life insurance linked to an investment fund</w:t>
      </w:r>
      <w:r w:rsidRPr="004A761E">
        <w:rPr>
          <w:lang w:val="en-US"/>
        </w:rPr>
        <w:t>;</w:t>
      </w:r>
    </w:p>
    <w:p w:rsidR="00CD05BB" w:rsidRPr="004A761E" w:rsidRDefault="00CD05BB" w:rsidP="00CD05BB">
      <w:pPr>
        <w:jc w:val="both"/>
        <w:rPr>
          <w:lang w:val="en-US"/>
        </w:rPr>
      </w:pPr>
      <w:r w:rsidRPr="004A761E">
        <w:tab/>
      </w:r>
      <w:r w:rsidRPr="004A761E">
        <w:tab/>
        <w:t>4.</w:t>
      </w:r>
      <w:r w:rsidRPr="004A761E">
        <w:rPr>
          <w:lang w:val="en-US"/>
        </w:rPr>
        <w:t>6</w:t>
      </w:r>
      <w:r w:rsidRPr="004A761E">
        <w:t xml:space="preserve">. </w:t>
      </w:r>
      <w:r w:rsidR="00351D4C" w:rsidRPr="004A761E">
        <w:t>Capital redemption operations</w:t>
      </w:r>
      <w:r w:rsidR="00351D4C" w:rsidRPr="004A761E">
        <w:rPr>
          <w:lang w:val="en-US"/>
        </w:rPr>
        <w:t>;</w:t>
      </w:r>
    </w:p>
    <w:p w:rsidR="00CD05BB" w:rsidRPr="004A761E" w:rsidRDefault="00CD05BB" w:rsidP="00CD05BB">
      <w:pPr>
        <w:jc w:val="both"/>
        <w:rPr>
          <w:lang w:val="en-US"/>
        </w:rPr>
      </w:pPr>
      <w:r w:rsidRPr="004A761E">
        <w:tab/>
      </w:r>
      <w:r w:rsidRPr="004A761E">
        <w:tab/>
        <w:t>4.</w:t>
      </w:r>
      <w:r w:rsidRPr="004A761E">
        <w:rPr>
          <w:lang w:val="en-US"/>
        </w:rPr>
        <w:t>7</w:t>
      </w:r>
      <w:r w:rsidRPr="004A761E">
        <w:t xml:space="preserve">. </w:t>
      </w:r>
      <w:r w:rsidR="007710F3" w:rsidRPr="004A761E">
        <w:t>Management of group pension funds</w:t>
      </w:r>
      <w:r w:rsidR="007710F3" w:rsidRPr="004A761E">
        <w:rPr>
          <w:lang w:val="en-US"/>
        </w:rPr>
        <w:t>.</w:t>
      </w:r>
    </w:p>
    <w:p w:rsidR="003225DD" w:rsidRPr="004A761E" w:rsidRDefault="00691678" w:rsidP="003225DD">
      <w:pPr>
        <w:jc w:val="both"/>
        <w:rPr>
          <w:caps/>
          <w:snapToGrid w:val="0"/>
          <w:color w:val="000000"/>
          <w:lang w:val="en-GB" w:eastAsia="en-US"/>
        </w:rPr>
      </w:pPr>
      <w:r w:rsidRPr="004A761E">
        <w:rPr>
          <w:lang w:val="en-US"/>
        </w:rPr>
        <w:tab/>
        <w:t>5. Address</w:t>
      </w:r>
      <w:r w:rsidRPr="004A761E">
        <w:t>:</w:t>
      </w:r>
      <w:r w:rsidRPr="004A761E">
        <w:rPr>
          <w:caps/>
          <w:snapToGrid w:val="0"/>
          <w:color w:val="000000"/>
          <w:lang w:val="en-GB" w:eastAsia="en-US"/>
        </w:rPr>
        <w:t xml:space="preserve"> </w:t>
      </w:r>
      <w:r w:rsidR="003225DD" w:rsidRPr="004A761E">
        <w:rPr>
          <w:caps/>
          <w:snapToGrid w:val="0"/>
          <w:color w:val="000000"/>
          <w:lang w:val="en-US" w:eastAsia="en-US"/>
        </w:rPr>
        <w:t>O</w:t>
      </w:r>
      <w:r w:rsidR="003225DD" w:rsidRPr="004A761E">
        <w:rPr>
          <w:snapToGrid w:val="0"/>
          <w:color w:val="000000"/>
          <w:lang w:val="en-US" w:eastAsia="en-US"/>
        </w:rPr>
        <w:t>rense 2</w:t>
      </w:r>
      <w:r w:rsidR="003225DD" w:rsidRPr="004A761E">
        <w:rPr>
          <w:caps/>
          <w:snapToGrid w:val="0"/>
          <w:color w:val="000000"/>
          <w:lang w:val="en-GB" w:eastAsia="en-US"/>
        </w:rPr>
        <w:t>, 28020 m</w:t>
      </w:r>
      <w:r w:rsidR="003225DD" w:rsidRPr="004A761E">
        <w:rPr>
          <w:snapToGrid w:val="0"/>
          <w:color w:val="000000"/>
          <w:lang w:val="en-GB" w:eastAsia="en-US"/>
        </w:rPr>
        <w:t>adrid</w:t>
      </w:r>
      <w:r w:rsidR="003225DD" w:rsidRPr="004A761E">
        <w:rPr>
          <w:caps/>
          <w:snapToGrid w:val="0"/>
          <w:color w:val="000000"/>
          <w:lang w:eastAsia="en-US"/>
        </w:rPr>
        <w:t xml:space="preserve">, </w:t>
      </w:r>
      <w:r w:rsidR="003225DD" w:rsidRPr="004A761E">
        <w:rPr>
          <w:bCs/>
          <w:caps/>
          <w:lang w:val="it-IT"/>
        </w:rPr>
        <w:t>S</w:t>
      </w:r>
      <w:r w:rsidR="003225DD" w:rsidRPr="004A761E">
        <w:rPr>
          <w:bCs/>
          <w:lang w:val="it-IT"/>
        </w:rPr>
        <w:t>pain.</w:t>
      </w:r>
    </w:p>
    <w:p w:rsidR="000A3836" w:rsidRPr="004A761E" w:rsidRDefault="000A3836" w:rsidP="00B03B52">
      <w:pPr>
        <w:jc w:val="both"/>
      </w:pPr>
    </w:p>
    <w:p w:rsidR="00945DB6" w:rsidRPr="004A761E" w:rsidRDefault="00180249" w:rsidP="00945DB6">
      <w:pPr>
        <w:jc w:val="both"/>
        <w:rPr>
          <w:b/>
          <w:lang w:val="en-US"/>
        </w:rPr>
      </w:pPr>
      <w:r w:rsidRPr="004A761E">
        <w:rPr>
          <w:b/>
          <w:lang w:val="en-US"/>
        </w:rPr>
        <w:t>12.</w:t>
      </w:r>
      <w:r w:rsidRPr="004A761E">
        <w:rPr>
          <w:b/>
          <w:lang w:val="en-US"/>
        </w:rPr>
        <w:tab/>
        <w:t>1.</w:t>
      </w:r>
      <w:r w:rsidRPr="004A761E">
        <w:rPr>
          <w:b/>
          <w:snapToGrid w:val="0"/>
          <w:color w:val="000000"/>
          <w:lang w:val="en-US" w:eastAsia="en-US"/>
        </w:rPr>
        <w:t xml:space="preserve"> </w:t>
      </w:r>
      <w:r w:rsidR="006147D7" w:rsidRPr="004A761E">
        <w:rPr>
          <w:b/>
          <w:lang w:val="en-US"/>
        </w:rPr>
        <w:t xml:space="preserve">ATRADIUS </w:t>
      </w:r>
      <w:r w:rsidR="006147D7" w:rsidRPr="004A761E">
        <w:rPr>
          <w:b/>
          <w:snapToGrid w:val="0"/>
          <w:color w:val="000000"/>
          <w:lang w:val="en-GB" w:eastAsia="en-US"/>
        </w:rPr>
        <w:t>CRÉDITO Y CAUCIÓN S.A.</w:t>
      </w:r>
      <w:r w:rsidR="006147D7" w:rsidRPr="004A761E">
        <w:rPr>
          <w:b/>
          <w:snapToGrid w:val="0"/>
          <w:color w:val="000000"/>
          <w:lang w:val="en-US" w:eastAsia="en-US"/>
        </w:rPr>
        <w:t xml:space="preserve"> DE</w:t>
      </w:r>
      <w:r w:rsidR="006147D7" w:rsidRPr="004A761E">
        <w:rPr>
          <w:b/>
          <w:snapToGrid w:val="0"/>
          <w:color w:val="000000"/>
          <w:lang w:val="en-GB" w:eastAsia="en-US"/>
        </w:rPr>
        <w:t xml:space="preserve"> SEGUROS Y REASEGUROS</w:t>
      </w:r>
      <w:r w:rsidR="006147D7" w:rsidRPr="004A761E">
        <w:rPr>
          <w:b/>
          <w:snapToGrid w:val="0"/>
          <w:color w:val="000000"/>
          <w:lang w:val="en-US" w:eastAsia="en-US"/>
        </w:rPr>
        <w:t xml:space="preserve"> </w:t>
      </w:r>
      <w:r w:rsidR="006147D7" w:rsidRPr="004A761E">
        <w:rPr>
          <w:b/>
          <w:snapToGrid w:val="0"/>
          <w:color w:val="000000"/>
          <w:lang w:eastAsia="en-US"/>
        </w:rPr>
        <w:t>(</w:t>
      </w:r>
      <w:r w:rsidR="006147D7"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6147D7" w:rsidRPr="004A761E">
        <w:rPr>
          <w:b/>
          <w:snapToGrid w:val="0"/>
          <w:color w:val="000000"/>
          <w:lang w:val="en-GB" w:eastAsia="en-US"/>
        </w:rPr>
        <w:t>)</w:t>
      </w:r>
      <w:r w:rsidRPr="004A761E">
        <w:rPr>
          <w:b/>
          <w:snapToGrid w:val="0"/>
          <w:color w:val="000000"/>
          <w:lang w:eastAsia="en-US"/>
        </w:rPr>
        <w:t xml:space="preserve"> </w:t>
      </w:r>
      <w:r w:rsidR="00945DB6" w:rsidRPr="004A761E">
        <w:rPr>
          <w:b/>
          <w:snapToGrid w:val="0"/>
          <w:lang w:val="en-US" w:eastAsia="en-US"/>
        </w:rPr>
        <w:t>– with a letter, dated 14 June 2016, the competent authority of Netherlands informed</w:t>
      </w:r>
      <w:r w:rsidR="00945DB6" w:rsidRPr="004A761E">
        <w:t xml:space="preserve"> </w:t>
      </w:r>
      <w:r w:rsidR="00945DB6" w:rsidRPr="004A761E">
        <w:rPr>
          <w:b/>
          <w:snapToGrid w:val="0"/>
          <w:lang w:val="en-US" w:eastAsia="en-US"/>
        </w:rPr>
        <w:t>about portfolio transfer via a cross border merger between Atradius Credit Insurance N.V. and Compañia Española de Seguros y Reaseguros de Crédito y Caución S.A.</w:t>
      </w:r>
      <w:r w:rsidR="00945DB6" w:rsidRPr="004A761E">
        <w:rPr>
          <w:b/>
          <w:snapToGrid w:val="0"/>
          <w:lang w:eastAsia="en-US"/>
        </w:rPr>
        <w:t xml:space="preserve"> </w:t>
      </w:r>
      <w:r w:rsidR="00945DB6" w:rsidRPr="004A761E">
        <w:rPr>
          <w:b/>
          <w:snapToGrid w:val="0"/>
          <w:lang w:val="en-US" w:eastAsia="en-US"/>
        </w:rPr>
        <w:t xml:space="preserve">With a letter, dated 03 January 2017, the competent authority of Netherlands informed that the mentioned merger was effected on 30 December 2016. As a result, the undertaking </w:t>
      </w:r>
      <w:r w:rsidR="00945DB6" w:rsidRPr="004A761E">
        <w:rPr>
          <w:b/>
          <w:lang w:val="en-US"/>
        </w:rPr>
        <w:t>Atradius Credit Insurance N.V</w:t>
      </w:r>
      <w:r w:rsidR="00945DB6" w:rsidRPr="004A761E">
        <w:rPr>
          <w:b/>
        </w:rPr>
        <w:t>.</w:t>
      </w:r>
      <w:r w:rsidR="00945DB6" w:rsidRPr="004A761E">
        <w:rPr>
          <w:b/>
          <w:lang w:val="en-US"/>
        </w:rPr>
        <w:t xml:space="preserve"> ceased to carry out insurance business.</w:t>
      </w:r>
    </w:p>
    <w:p w:rsidR="001004F9" w:rsidRPr="00D92EF4" w:rsidRDefault="001004F9" w:rsidP="001004F9">
      <w:pPr>
        <w:ind w:firstLine="708"/>
        <w:jc w:val="both"/>
        <w:rPr>
          <w:b/>
          <w:snapToGrid w:val="0"/>
          <w:lang w:val="en-US" w:eastAsia="en-US"/>
        </w:rPr>
      </w:pPr>
      <w:r w:rsidRPr="004A761E">
        <w:rPr>
          <w:b/>
          <w:snapToGrid w:val="0"/>
          <w:lang w:val="en-US" w:eastAsia="en-US"/>
        </w:rPr>
        <w:t xml:space="preserve">With a letter, dated 21 March 2017, the competent authority of Spain informed that the </w:t>
      </w:r>
      <w:r w:rsidRPr="00D92EF4">
        <w:rPr>
          <w:b/>
          <w:snapToGrid w:val="0"/>
          <w:lang w:val="en-US" w:eastAsia="en-US"/>
        </w:rPr>
        <w:t>insurer changed its name.</w:t>
      </w:r>
    </w:p>
    <w:p w:rsidR="003A23D6" w:rsidRPr="00D92EF4" w:rsidRDefault="003A23D6" w:rsidP="003A23D6">
      <w:pPr>
        <w:ind w:firstLine="708"/>
        <w:jc w:val="both"/>
        <w:rPr>
          <w:b/>
          <w:snapToGrid w:val="0"/>
          <w:lang w:val="en-US" w:eastAsia="en-US"/>
        </w:rPr>
      </w:pPr>
      <w:r w:rsidRPr="00D92EF4">
        <w:rPr>
          <w:b/>
          <w:snapToGrid w:val="0"/>
          <w:lang w:val="en-US" w:eastAsia="en-US"/>
        </w:rPr>
        <w:t>Received notification by CBN on November 12</w:t>
      </w:r>
      <w:r w:rsidRPr="00D92EF4">
        <w:rPr>
          <w:b/>
          <w:snapToGrid w:val="0"/>
          <w:vertAlign w:val="superscript"/>
          <w:lang w:val="en-US" w:eastAsia="en-US"/>
        </w:rPr>
        <w:t>th</w:t>
      </w:r>
      <w:r w:rsidRPr="00D92EF4">
        <w:rPr>
          <w:b/>
          <w:snapToGrid w:val="0"/>
          <w:lang w:val="en-US" w:eastAsia="en-US"/>
        </w:rPr>
        <w:t>, 2024, the competent authority of Spain informed about the insurer changed its address.</w:t>
      </w:r>
    </w:p>
    <w:p w:rsidR="00180249" w:rsidRPr="00D92EF4" w:rsidRDefault="00180249" w:rsidP="00180249">
      <w:pPr>
        <w:jc w:val="both"/>
      </w:pPr>
      <w:r w:rsidRPr="00D92EF4">
        <w:rPr>
          <w:b/>
          <w:snapToGrid w:val="0"/>
          <w:color w:val="000000"/>
          <w:lang w:val="en-US" w:eastAsia="en-US"/>
        </w:rPr>
        <w:t xml:space="preserve">  </w:t>
      </w:r>
      <w:r w:rsidRPr="00D92EF4">
        <w:rPr>
          <w:b/>
          <w:snapToGrid w:val="0"/>
          <w:color w:val="000000"/>
          <w:lang w:val="en-GB" w:eastAsia="en-US"/>
        </w:rPr>
        <w:t xml:space="preserve"> </w:t>
      </w:r>
      <w:r w:rsidRPr="00D92EF4">
        <w:rPr>
          <w:b/>
          <w:lang w:val="en-US"/>
        </w:rPr>
        <w:t xml:space="preserve"> </w:t>
      </w:r>
      <w:r w:rsidRPr="00D92EF4">
        <w:rPr>
          <w:lang w:val="en-US"/>
        </w:rPr>
        <w:tab/>
      </w:r>
      <w:r w:rsidRPr="00D92EF4">
        <w:t xml:space="preserve">2. </w:t>
      </w:r>
      <w:r w:rsidRPr="00D92EF4">
        <w:rPr>
          <w:lang w:val="en-US"/>
        </w:rPr>
        <w:t>Freedom to provide services</w:t>
      </w:r>
      <w:r w:rsidRPr="00D92EF4">
        <w:t>.</w:t>
      </w:r>
    </w:p>
    <w:p w:rsidR="00180249" w:rsidRPr="00D92EF4" w:rsidRDefault="00180249" w:rsidP="00180249">
      <w:pPr>
        <w:jc w:val="both"/>
      </w:pPr>
      <w:r w:rsidRPr="00D92EF4">
        <w:tab/>
        <w:t xml:space="preserve">3. </w:t>
      </w:r>
      <w:r w:rsidRPr="00D92EF4">
        <w:rPr>
          <w:lang w:val="en-US"/>
        </w:rPr>
        <w:t>Non-life insurance</w:t>
      </w:r>
      <w:r w:rsidRPr="00D92EF4">
        <w:t xml:space="preserve">. </w:t>
      </w:r>
    </w:p>
    <w:p w:rsidR="00180249" w:rsidRPr="00D92EF4" w:rsidRDefault="00180249" w:rsidP="00180249">
      <w:pPr>
        <w:jc w:val="both"/>
      </w:pPr>
      <w:r w:rsidRPr="00D92EF4">
        <w:tab/>
        <w:t xml:space="preserve">4. </w:t>
      </w:r>
      <w:r w:rsidRPr="00D92EF4">
        <w:rPr>
          <w:lang w:val="en-US"/>
        </w:rPr>
        <w:t>Classes of insurance that the company wishes to carry out in Bulgaria</w:t>
      </w:r>
      <w:r w:rsidRPr="00D92EF4">
        <w:t>:</w:t>
      </w:r>
    </w:p>
    <w:p w:rsidR="001A7318" w:rsidRPr="00D92EF4" w:rsidRDefault="001A7318" w:rsidP="001A7318">
      <w:pPr>
        <w:jc w:val="both"/>
      </w:pPr>
      <w:r w:rsidRPr="00D92EF4">
        <w:tab/>
      </w:r>
      <w:r w:rsidRPr="00D92EF4">
        <w:tab/>
        <w:t xml:space="preserve">4.14. </w:t>
      </w:r>
      <w:r w:rsidRPr="00D92EF4">
        <w:rPr>
          <w:lang w:val="en-US"/>
        </w:rPr>
        <w:t>Credit</w:t>
      </w:r>
      <w:r w:rsidRPr="00D92EF4">
        <w:t>;</w:t>
      </w:r>
    </w:p>
    <w:p w:rsidR="001A7318" w:rsidRPr="00D92EF4" w:rsidRDefault="001A7318" w:rsidP="001A7318">
      <w:pPr>
        <w:jc w:val="both"/>
        <w:rPr>
          <w:lang w:val="en-US"/>
        </w:rPr>
      </w:pPr>
      <w:r w:rsidRPr="00D92EF4">
        <w:tab/>
      </w:r>
      <w:r w:rsidRPr="00D92EF4">
        <w:tab/>
        <w:t xml:space="preserve">4.15. </w:t>
      </w:r>
      <w:r w:rsidRPr="00D92EF4">
        <w:rPr>
          <w:lang w:val="en-US"/>
        </w:rPr>
        <w:t>Suretyship</w:t>
      </w:r>
      <w:r w:rsidR="001F305C" w:rsidRPr="00D92EF4">
        <w:rPr>
          <w:lang w:val="en-US"/>
        </w:rPr>
        <w:t>.</w:t>
      </w:r>
    </w:p>
    <w:p w:rsidR="003A23D6" w:rsidRPr="004874A2" w:rsidRDefault="00180249" w:rsidP="003A23D6">
      <w:pPr>
        <w:jc w:val="both"/>
        <w:rPr>
          <w:caps/>
          <w:snapToGrid w:val="0"/>
          <w:lang w:val="ru-RU" w:eastAsia="en-US"/>
        </w:rPr>
      </w:pPr>
      <w:r w:rsidRPr="00D92EF4">
        <w:rPr>
          <w:lang w:val="en-US"/>
        </w:rPr>
        <w:tab/>
        <w:t>5. Address</w:t>
      </w:r>
      <w:r w:rsidRPr="00D92EF4">
        <w:t>:</w:t>
      </w:r>
      <w:r w:rsidRPr="00D92EF4">
        <w:rPr>
          <w:caps/>
          <w:snapToGrid w:val="0"/>
          <w:color w:val="000000"/>
          <w:lang w:val="en-GB" w:eastAsia="en-US"/>
        </w:rPr>
        <w:t xml:space="preserve"> </w:t>
      </w:r>
      <w:r w:rsidR="003A23D6" w:rsidRPr="00D92EF4">
        <w:t>Méndez Álvaro 31</w:t>
      </w:r>
      <w:r w:rsidR="003A23D6" w:rsidRPr="00D92EF4">
        <w:rPr>
          <w:snapToGrid w:val="0"/>
          <w:lang w:val="ru-RU" w:eastAsia="en-US"/>
        </w:rPr>
        <w:t>,</w:t>
      </w:r>
      <w:r w:rsidR="003A23D6" w:rsidRPr="00D92EF4">
        <w:rPr>
          <w:caps/>
          <w:snapToGrid w:val="0"/>
          <w:lang w:val="ru-RU" w:eastAsia="en-US"/>
        </w:rPr>
        <w:t xml:space="preserve"> 28045 </w:t>
      </w:r>
      <w:r w:rsidR="003A23D6" w:rsidRPr="00D92EF4">
        <w:rPr>
          <w:caps/>
          <w:snapToGrid w:val="0"/>
          <w:lang w:val="en-GB" w:eastAsia="en-US"/>
        </w:rPr>
        <w:t>m</w:t>
      </w:r>
      <w:r w:rsidR="003A23D6" w:rsidRPr="00D92EF4">
        <w:rPr>
          <w:snapToGrid w:val="0"/>
          <w:lang w:val="en-GB" w:eastAsia="en-US"/>
        </w:rPr>
        <w:t>adrid</w:t>
      </w:r>
      <w:r w:rsidR="003A23D6" w:rsidRPr="00D92EF4">
        <w:rPr>
          <w:caps/>
          <w:snapToGrid w:val="0"/>
          <w:lang w:eastAsia="en-US"/>
        </w:rPr>
        <w:t xml:space="preserve">, </w:t>
      </w:r>
      <w:r w:rsidR="003A23D6" w:rsidRPr="00D92EF4">
        <w:rPr>
          <w:bCs/>
          <w:caps/>
          <w:lang w:val="it-IT"/>
        </w:rPr>
        <w:t>S</w:t>
      </w:r>
      <w:r w:rsidR="003A23D6" w:rsidRPr="00D92EF4">
        <w:rPr>
          <w:bCs/>
          <w:lang w:val="it-IT"/>
        </w:rPr>
        <w:t>pain.</w:t>
      </w:r>
    </w:p>
    <w:p w:rsidR="00180249" w:rsidRPr="004A761E" w:rsidRDefault="00180249" w:rsidP="00180249">
      <w:pPr>
        <w:jc w:val="both"/>
        <w:rPr>
          <w:caps/>
          <w:snapToGrid w:val="0"/>
          <w:color w:val="000000"/>
          <w:lang w:val="en-GB" w:eastAsia="en-US"/>
        </w:rPr>
      </w:pPr>
    </w:p>
    <w:p w:rsidR="00972FA8" w:rsidRPr="004A761E" w:rsidRDefault="00972FA8" w:rsidP="00972FA8">
      <w:pPr>
        <w:jc w:val="both"/>
        <w:rPr>
          <w:b/>
          <w:snapToGrid w:val="0"/>
          <w:color w:val="000000"/>
          <w:lang w:val="en-GB" w:eastAsia="en-US"/>
        </w:rPr>
      </w:pPr>
      <w:r w:rsidRPr="004A761E">
        <w:rPr>
          <w:b/>
          <w:lang w:val="en-US"/>
        </w:rPr>
        <w:t>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972FA8" w:rsidRPr="004A761E" w:rsidRDefault="00972FA8" w:rsidP="00972FA8">
      <w:pPr>
        <w:jc w:val="both"/>
        <w:rPr>
          <w:b/>
        </w:rPr>
      </w:pPr>
      <w:r w:rsidRPr="004A761E">
        <w:rPr>
          <w:lang w:val="en-US"/>
        </w:rPr>
        <w:tab/>
      </w:r>
      <w:r w:rsidRPr="004A761E">
        <w:t xml:space="preserve">2. </w:t>
      </w:r>
      <w:r w:rsidRPr="004A761E">
        <w:rPr>
          <w:lang w:val="en-US"/>
        </w:rPr>
        <w:t>Freedom to provide services</w:t>
      </w:r>
      <w:r w:rsidR="009C3522" w:rsidRPr="004A761E">
        <w:rPr>
          <w:lang w:val="en-US"/>
        </w:rPr>
        <w:t xml:space="preserve"> </w:t>
      </w:r>
      <w:r w:rsidR="009C3522" w:rsidRPr="004A761E">
        <w:rPr>
          <w:b/>
          <w:lang w:val="en-US"/>
        </w:rPr>
        <w:t>– from its branch in Germany.</w:t>
      </w:r>
      <w:r w:rsidR="001F305C" w:rsidRPr="004A761E">
        <w:rPr>
          <w:b/>
          <w:lang w:val="en-US"/>
        </w:rPr>
        <w:t xml:space="preserve"> </w:t>
      </w:r>
    </w:p>
    <w:p w:rsidR="00972FA8" w:rsidRPr="004A761E" w:rsidRDefault="00972FA8" w:rsidP="00972FA8">
      <w:pPr>
        <w:jc w:val="both"/>
      </w:pPr>
      <w:r w:rsidRPr="004A761E">
        <w:tab/>
        <w:t xml:space="preserve">3. </w:t>
      </w:r>
      <w:r w:rsidRPr="004A761E">
        <w:rPr>
          <w:lang w:val="en-US"/>
        </w:rPr>
        <w:t>Non-life insurance</w:t>
      </w:r>
      <w:r w:rsidRPr="004A761E">
        <w:t xml:space="preserve">. </w:t>
      </w:r>
    </w:p>
    <w:p w:rsidR="00972FA8" w:rsidRPr="004A761E" w:rsidRDefault="00972FA8" w:rsidP="00972FA8">
      <w:pPr>
        <w:jc w:val="both"/>
      </w:pPr>
      <w:r w:rsidRPr="004A761E">
        <w:tab/>
        <w:t xml:space="preserve">4. </w:t>
      </w:r>
      <w:r w:rsidRPr="004A761E">
        <w:rPr>
          <w:lang w:val="en-US"/>
        </w:rPr>
        <w:t>Classes of insurance that the company wishes to carry out in Bulgaria</w:t>
      </w:r>
      <w:r w:rsidRPr="004A761E">
        <w:t>:</w:t>
      </w:r>
    </w:p>
    <w:p w:rsidR="00972FA8" w:rsidRPr="004A761E" w:rsidRDefault="00972FA8" w:rsidP="00972FA8">
      <w:pPr>
        <w:jc w:val="both"/>
      </w:pPr>
      <w:r w:rsidRPr="004A761E">
        <w:tab/>
      </w:r>
      <w:r w:rsidRPr="004A761E">
        <w:tab/>
        <w:t xml:space="preserve">4.14. </w:t>
      </w:r>
      <w:r w:rsidRPr="004A761E">
        <w:rPr>
          <w:lang w:val="en-US"/>
        </w:rPr>
        <w:t>Credit</w:t>
      </w:r>
      <w:r w:rsidRPr="004A761E">
        <w:t>;</w:t>
      </w:r>
    </w:p>
    <w:p w:rsidR="00972FA8" w:rsidRPr="004A761E" w:rsidRDefault="00972FA8" w:rsidP="00972FA8">
      <w:pPr>
        <w:jc w:val="both"/>
        <w:rPr>
          <w:lang w:val="en-US"/>
        </w:rPr>
      </w:pPr>
      <w:r w:rsidRPr="004A761E">
        <w:tab/>
      </w:r>
      <w:r w:rsidRPr="004A761E">
        <w:tab/>
        <w:t xml:space="preserve">4.15. </w:t>
      </w:r>
      <w:r w:rsidRPr="004A761E">
        <w:rPr>
          <w:lang w:val="en-US"/>
        </w:rPr>
        <w:t>Suretyship</w:t>
      </w:r>
      <w:r w:rsidR="001F305C" w:rsidRPr="004A761E">
        <w:rPr>
          <w:lang w:val="en-US"/>
        </w:rPr>
        <w:t>.</w:t>
      </w:r>
    </w:p>
    <w:p w:rsidR="00B03B52" w:rsidRPr="004A761E" w:rsidRDefault="00B03B52" w:rsidP="000D34BF">
      <w:pPr>
        <w:jc w:val="both"/>
        <w:rPr>
          <w:b/>
          <w:lang w:val="en-US"/>
        </w:rPr>
      </w:pPr>
    </w:p>
    <w:p w:rsidR="00CE559B" w:rsidRPr="004A761E" w:rsidRDefault="00CE559B" w:rsidP="00CE559B">
      <w:pPr>
        <w:jc w:val="both"/>
        <w:rPr>
          <w:b/>
          <w:snapToGrid w:val="0"/>
          <w:color w:val="000000"/>
          <w:lang w:val="en-GB" w:eastAsia="en-US"/>
        </w:rPr>
      </w:pPr>
      <w:r w:rsidRPr="004A761E">
        <w:rPr>
          <w:b/>
          <w:lang w:val="en-US"/>
        </w:rPr>
        <w:t>II.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CE559B" w:rsidRPr="004A761E" w:rsidRDefault="00CE559B" w:rsidP="00CE559B">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Austria. </w:t>
      </w:r>
    </w:p>
    <w:p w:rsidR="00CE559B" w:rsidRPr="004A761E" w:rsidRDefault="00CE559B" w:rsidP="00CE559B">
      <w:pPr>
        <w:jc w:val="both"/>
      </w:pPr>
      <w:r w:rsidRPr="004A761E">
        <w:tab/>
        <w:t xml:space="preserve">3. </w:t>
      </w:r>
      <w:r w:rsidRPr="004A761E">
        <w:rPr>
          <w:lang w:val="en-US"/>
        </w:rPr>
        <w:t>Non-life insurance</w:t>
      </w:r>
      <w:r w:rsidRPr="004A761E">
        <w:t xml:space="preserve">. </w:t>
      </w:r>
    </w:p>
    <w:p w:rsidR="00CE559B" w:rsidRPr="004A761E" w:rsidRDefault="00CE559B" w:rsidP="00CE559B">
      <w:pPr>
        <w:jc w:val="both"/>
      </w:pPr>
      <w:r w:rsidRPr="004A761E">
        <w:tab/>
        <w:t xml:space="preserve">4. </w:t>
      </w:r>
      <w:r w:rsidRPr="004A761E">
        <w:rPr>
          <w:lang w:val="en-US"/>
        </w:rPr>
        <w:t>Classes of insurance that the company wishes to carry out in Bulgaria</w:t>
      </w:r>
      <w:r w:rsidRPr="004A761E">
        <w:t>:</w:t>
      </w:r>
    </w:p>
    <w:p w:rsidR="00CE559B" w:rsidRPr="004A761E" w:rsidRDefault="00CE559B" w:rsidP="00CE559B">
      <w:pPr>
        <w:jc w:val="both"/>
      </w:pPr>
      <w:r w:rsidRPr="004A761E">
        <w:tab/>
      </w:r>
      <w:r w:rsidRPr="004A761E">
        <w:tab/>
        <w:t xml:space="preserve">4.14. </w:t>
      </w:r>
      <w:r w:rsidRPr="004A761E">
        <w:rPr>
          <w:lang w:val="en-US"/>
        </w:rPr>
        <w:t>Credit</w:t>
      </w:r>
      <w:r w:rsidRPr="004A761E">
        <w:t>;</w:t>
      </w:r>
    </w:p>
    <w:p w:rsidR="00CE559B" w:rsidRPr="004A761E" w:rsidRDefault="00CE559B" w:rsidP="00CE559B">
      <w:pPr>
        <w:jc w:val="both"/>
        <w:rPr>
          <w:lang w:val="en-US"/>
        </w:rPr>
      </w:pPr>
      <w:r w:rsidRPr="004A761E">
        <w:tab/>
      </w:r>
      <w:r w:rsidRPr="004A761E">
        <w:tab/>
        <w:t xml:space="preserve">4.15. </w:t>
      </w:r>
      <w:r w:rsidRPr="004A761E">
        <w:rPr>
          <w:lang w:val="en-US"/>
        </w:rPr>
        <w:t>Suretyship.</w:t>
      </w:r>
    </w:p>
    <w:p w:rsidR="000D34BF" w:rsidRPr="004A761E" w:rsidRDefault="000D34BF" w:rsidP="0044226E">
      <w:pPr>
        <w:rPr>
          <w:lang w:val="en-US"/>
        </w:rPr>
      </w:pPr>
    </w:p>
    <w:p w:rsidR="00C270C8" w:rsidRPr="004A761E" w:rsidRDefault="00C270C8" w:rsidP="00C270C8">
      <w:pPr>
        <w:jc w:val="both"/>
        <w:rPr>
          <w:b/>
          <w:snapToGrid w:val="0"/>
          <w:color w:val="000000"/>
          <w:lang w:val="en-GB" w:eastAsia="en-US"/>
        </w:rPr>
      </w:pPr>
      <w:r w:rsidRPr="004A761E">
        <w:rPr>
          <w:b/>
          <w:lang w:val="en-US"/>
        </w:rPr>
        <w:t>III.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C270C8" w:rsidRPr="004A761E" w:rsidRDefault="00C270C8" w:rsidP="00C270C8">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Denmark. </w:t>
      </w:r>
    </w:p>
    <w:p w:rsidR="00C270C8" w:rsidRPr="004A761E" w:rsidRDefault="00C270C8" w:rsidP="00C270C8">
      <w:pPr>
        <w:jc w:val="both"/>
      </w:pPr>
      <w:r w:rsidRPr="004A761E">
        <w:tab/>
        <w:t xml:space="preserve">3. </w:t>
      </w:r>
      <w:r w:rsidRPr="004A761E">
        <w:rPr>
          <w:lang w:val="en-US"/>
        </w:rPr>
        <w:t>Non-life insurance</w:t>
      </w:r>
      <w:r w:rsidRPr="004A761E">
        <w:t xml:space="preserve">. </w:t>
      </w:r>
    </w:p>
    <w:p w:rsidR="00C270C8" w:rsidRPr="004A761E" w:rsidRDefault="00C270C8" w:rsidP="00C270C8">
      <w:pPr>
        <w:jc w:val="both"/>
      </w:pPr>
      <w:r w:rsidRPr="004A761E">
        <w:tab/>
        <w:t xml:space="preserve">4. </w:t>
      </w:r>
      <w:r w:rsidRPr="004A761E">
        <w:rPr>
          <w:lang w:val="en-US"/>
        </w:rPr>
        <w:t>Classes of insurance that the company wishes to carry out in Bulgaria</w:t>
      </w:r>
      <w:r w:rsidRPr="004A761E">
        <w:t>:</w:t>
      </w:r>
    </w:p>
    <w:p w:rsidR="00C270C8" w:rsidRPr="004A761E" w:rsidRDefault="00C270C8" w:rsidP="00C270C8">
      <w:pPr>
        <w:jc w:val="both"/>
      </w:pPr>
      <w:r w:rsidRPr="004A761E">
        <w:tab/>
      </w:r>
      <w:r w:rsidRPr="004A761E">
        <w:tab/>
        <w:t xml:space="preserve">4.14. </w:t>
      </w:r>
      <w:r w:rsidRPr="004A761E">
        <w:rPr>
          <w:lang w:val="en-US"/>
        </w:rPr>
        <w:t>Credit</w:t>
      </w:r>
      <w:r w:rsidRPr="004A761E">
        <w:t>;</w:t>
      </w:r>
    </w:p>
    <w:p w:rsidR="00C270C8" w:rsidRPr="004A761E" w:rsidRDefault="00C270C8" w:rsidP="00C270C8">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3225DD" w:rsidRPr="004A761E" w:rsidRDefault="003225DD" w:rsidP="0044226E">
      <w:pPr>
        <w:rPr>
          <w:lang w:val="en-US"/>
        </w:rPr>
      </w:pPr>
    </w:p>
    <w:p w:rsidR="00473452" w:rsidRPr="004A761E" w:rsidRDefault="00473452" w:rsidP="00473452">
      <w:pPr>
        <w:jc w:val="both"/>
        <w:rPr>
          <w:b/>
          <w:snapToGrid w:val="0"/>
          <w:color w:val="000000"/>
          <w:lang w:val="en-GB" w:eastAsia="en-US"/>
        </w:rPr>
      </w:pPr>
      <w:r w:rsidRPr="004A761E">
        <w:rPr>
          <w:b/>
          <w:lang w:val="en-US"/>
        </w:rPr>
        <w:t>IV.</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473452" w:rsidRPr="004A761E" w:rsidRDefault="00473452" w:rsidP="00473452">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Slovakia. </w:t>
      </w:r>
    </w:p>
    <w:p w:rsidR="00473452" w:rsidRPr="004A761E" w:rsidRDefault="00473452" w:rsidP="00473452">
      <w:pPr>
        <w:jc w:val="both"/>
      </w:pPr>
      <w:r w:rsidRPr="004A761E">
        <w:tab/>
        <w:t xml:space="preserve">3. </w:t>
      </w:r>
      <w:r w:rsidRPr="004A761E">
        <w:rPr>
          <w:lang w:val="en-US"/>
        </w:rPr>
        <w:t>Non-life insurance</w:t>
      </w:r>
      <w:r w:rsidRPr="004A761E">
        <w:t xml:space="preserve">. </w:t>
      </w:r>
    </w:p>
    <w:p w:rsidR="00473452" w:rsidRPr="004A761E" w:rsidRDefault="00473452" w:rsidP="00473452">
      <w:pPr>
        <w:jc w:val="both"/>
      </w:pPr>
      <w:r w:rsidRPr="004A761E">
        <w:tab/>
        <w:t xml:space="preserve">4. </w:t>
      </w:r>
      <w:r w:rsidRPr="004A761E">
        <w:rPr>
          <w:lang w:val="en-US"/>
        </w:rPr>
        <w:t>Classes of insurance that the company wishes to carry out in Bulgaria</w:t>
      </w:r>
      <w:r w:rsidRPr="004A761E">
        <w:t>:</w:t>
      </w:r>
    </w:p>
    <w:p w:rsidR="00473452" w:rsidRPr="004A761E" w:rsidRDefault="00473452" w:rsidP="00473452">
      <w:pPr>
        <w:jc w:val="both"/>
      </w:pPr>
      <w:r w:rsidRPr="004A761E">
        <w:tab/>
      </w:r>
      <w:r w:rsidRPr="004A761E">
        <w:tab/>
        <w:t xml:space="preserve">4.14. </w:t>
      </w:r>
      <w:r w:rsidRPr="004A761E">
        <w:rPr>
          <w:lang w:val="en-US"/>
        </w:rPr>
        <w:t>Credit</w:t>
      </w:r>
      <w:r w:rsidRPr="004A761E">
        <w:t>;</w:t>
      </w:r>
    </w:p>
    <w:p w:rsidR="00473452" w:rsidRPr="004A761E" w:rsidRDefault="00473452" w:rsidP="00473452">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2376ED" w:rsidRPr="004A761E" w:rsidRDefault="002376ED" w:rsidP="002376ED">
      <w:pPr>
        <w:jc w:val="both"/>
        <w:rPr>
          <w:b/>
          <w:snapToGrid w:val="0"/>
          <w:color w:val="000000"/>
          <w:lang w:val="en-GB" w:eastAsia="en-US"/>
        </w:rPr>
      </w:pPr>
      <w:r w:rsidRPr="004A761E">
        <w:rPr>
          <w:b/>
          <w:lang w:val="en-US"/>
        </w:rPr>
        <w:t>V.</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2376ED" w:rsidRPr="004A761E" w:rsidRDefault="002376ED" w:rsidP="002376ED">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Finland. </w:t>
      </w:r>
    </w:p>
    <w:p w:rsidR="002376ED" w:rsidRPr="004A761E" w:rsidRDefault="002376ED" w:rsidP="002376ED">
      <w:pPr>
        <w:jc w:val="both"/>
      </w:pPr>
      <w:r w:rsidRPr="004A761E">
        <w:tab/>
        <w:t xml:space="preserve">3. </w:t>
      </w:r>
      <w:r w:rsidRPr="004A761E">
        <w:rPr>
          <w:lang w:val="en-US"/>
        </w:rPr>
        <w:t>Non-life insurance</w:t>
      </w:r>
      <w:r w:rsidRPr="004A761E">
        <w:t xml:space="preserve">. </w:t>
      </w:r>
    </w:p>
    <w:p w:rsidR="002376ED" w:rsidRPr="004A761E" w:rsidRDefault="002376ED" w:rsidP="002376ED">
      <w:pPr>
        <w:jc w:val="both"/>
      </w:pPr>
      <w:r w:rsidRPr="004A761E">
        <w:tab/>
        <w:t xml:space="preserve">4. </w:t>
      </w:r>
      <w:r w:rsidRPr="004A761E">
        <w:rPr>
          <w:lang w:val="en-US"/>
        </w:rPr>
        <w:t>Classes of insurance that the company wishes to carry out in Bulgaria</w:t>
      </w:r>
      <w:r w:rsidRPr="004A761E">
        <w:t>:</w:t>
      </w:r>
    </w:p>
    <w:p w:rsidR="002376ED" w:rsidRPr="004A761E" w:rsidRDefault="002376ED" w:rsidP="002376ED">
      <w:pPr>
        <w:jc w:val="both"/>
      </w:pPr>
      <w:r w:rsidRPr="004A761E">
        <w:tab/>
      </w:r>
      <w:r w:rsidRPr="004A761E">
        <w:tab/>
        <w:t xml:space="preserve">4.14. </w:t>
      </w:r>
      <w:r w:rsidRPr="004A761E">
        <w:rPr>
          <w:lang w:val="en-US"/>
        </w:rPr>
        <w:t>Credit</w:t>
      </w:r>
      <w:r w:rsidRPr="004A761E">
        <w:t>;</w:t>
      </w:r>
    </w:p>
    <w:p w:rsidR="002376ED" w:rsidRPr="004A761E" w:rsidRDefault="002376ED" w:rsidP="002376ED">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5A7040" w:rsidRPr="004A761E" w:rsidRDefault="005A7040" w:rsidP="005A7040">
      <w:pPr>
        <w:jc w:val="both"/>
        <w:rPr>
          <w:b/>
          <w:snapToGrid w:val="0"/>
          <w:color w:val="000000"/>
          <w:lang w:val="en-GB" w:eastAsia="en-US"/>
        </w:rPr>
      </w:pPr>
      <w:r w:rsidRPr="004A761E">
        <w:rPr>
          <w:b/>
          <w:lang w:val="en-US"/>
        </w:rPr>
        <w:t>VI.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5A7040" w:rsidRPr="004A761E" w:rsidRDefault="005A7040" w:rsidP="005A7040">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France. </w:t>
      </w:r>
    </w:p>
    <w:p w:rsidR="005A7040" w:rsidRPr="004A761E" w:rsidRDefault="005A7040" w:rsidP="005A7040">
      <w:pPr>
        <w:jc w:val="both"/>
      </w:pPr>
      <w:r w:rsidRPr="004A761E">
        <w:tab/>
        <w:t xml:space="preserve">3. </w:t>
      </w:r>
      <w:r w:rsidRPr="004A761E">
        <w:rPr>
          <w:lang w:val="en-US"/>
        </w:rPr>
        <w:t>Non-life insurance</w:t>
      </w:r>
      <w:r w:rsidRPr="004A761E">
        <w:t xml:space="preserve">. </w:t>
      </w:r>
    </w:p>
    <w:p w:rsidR="005A7040" w:rsidRPr="004A761E" w:rsidRDefault="005A7040" w:rsidP="005A7040">
      <w:pPr>
        <w:jc w:val="both"/>
      </w:pPr>
      <w:r w:rsidRPr="004A761E">
        <w:tab/>
        <w:t xml:space="preserve">4. </w:t>
      </w:r>
      <w:r w:rsidRPr="004A761E">
        <w:rPr>
          <w:lang w:val="en-US"/>
        </w:rPr>
        <w:t>Classes of insurance that the company wishes to carry out in Bulgaria</w:t>
      </w:r>
      <w:r w:rsidRPr="004A761E">
        <w:t>:</w:t>
      </w:r>
    </w:p>
    <w:p w:rsidR="005A7040" w:rsidRPr="004A761E" w:rsidRDefault="005A7040" w:rsidP="005A7040">
      <w:pPr>
        <w:jc w:val="both"/>
      </w:pPr>
      <w:r w:rsidRPr="004A761E">
        <w:tab/>
      </w:r>
      <w:r w:rsidRPr="004A761E">
        <w:tab/>
        <w:t xml:space="preserve">4.14. </w:t>
      </w:r>
      <w:r w:rsidRPr="004A761E">
        <w:rPr>
          <w:lang w:val="en-US"/>
        </w:rPr>
        <w:t>Credit</w:t>
      </w:r>
      <w:r w:rsidRPr="004A761E">
        <w:t>;</w:t>
      </w:r>
    </w:p>
    <w:p w:rsidR="005A7040" w:rsidRPr="004A761E" w:rsidRDefault="005A7040" w:rsidP="005A7040">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F22477" w:rsidRPr="004A761E" w:rsidRDefault="00F22477" w:rsidP="00F22477">
      <w:pPr>
        <w:jc w:val="both"/>
        <w:rPr>
          <w:b/>
          <w:snapToGrid w:val="0"/>
          <w:color w:val="000000"/>
          <w:lang w:val="en-GB" w:eastAsia="en-US"/>
        </w:rPr>
      </w:pPr>
      <w:r w:rsidRPr="004A761E">
        <w:rPr>
          <w:b/>
          <w:lang w:val="en-US"/>
        </w:rPr>
        <w:t>VII.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F22477" w:rsidRPr="004A761E" w:rsidRDefault="00F22477" w:rsidP="00F22477">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Greece. </w:t>
      </w:r>
    </w:p>
    <w:p w:rsidR="00F22477" w:rsidRPr="004A761E" w:rsidRDefault="00F22477" w:rsidP="00F22477">
      <w:pPr>
        <w:jc w:val="both"/>
      </w:pPr>
      <w:r w:rsidRPr="004A761E">
        <w:tab/>
        <w:t xml:space="preserve">3. </w:t>
      </w:r>
      <w:r w:rsidRPr="004A761E">
        <w:rPr>
          <w:lang w:val="en-US"/>
        </w:rPr>
        <w:t>Non-life insurance</w:t>
      </w:r>
      <w:r w:rsidRPr="004A761E">
        <w:t xml:space="preserve">. </w:t>
      </w:r>
    </w:p>
    <w:p w:rsidR="00F22477" w:rsidRPr="004A761E" w:rsidRDefault="00F22477" w:rsidP="00F22477">
      <w:pPr>
        <w:jc w:val="both"/>
      </w:pPr>
      <w:r w:rsidRPr="004A761E">
        <w:tab/>
        <w:t xml:space="preserve">4. </w:t>
      </w:r>
      <w:r w:rsidRPr="004A761E">
        <w:rPr>
          <w:lang w:val="en-US"/>
        </w:rPr>
        <w:t>Classes of insurance that the company wishes to carry out in Bulgaria</w:t>
      </w:r>
      <w:r w:rsidRPr="004A761E">
        <w:t>:</w:t>
      </w:r>
    </w:p>
    <w:p w:rsidR="00F22477" w:rsidRPr="004A761E" w:rsidRDefault="00F22477" w:rsidP="00F22477">
      <w:pPr>
        <w:jc w:val="both"/>
      </w:pPr>
      <w:r w:rsidRPr="004A761E">
        <w:tab/>
      </w:r>
      <w:r w:rsidRPr="004A761E">
        <w:tab/>
        <w:t xml:space="preserve">4.14. </w:t>
      </w:r>
      <w:r w:rsidRPr="004A761E">
        <w:rPr>
          <w:lang w:val="en-US"/>
        </w:rPr>
        <w:t>Credit</w:t>
      </w:r>
      <w:r w:rsidRPr="004A761E">
        <w:t>;</w:t>
      </w:r>
    </w:p>
    <w:p w:rsidR="00F22477" w:rsidRPr="004A761E" w:rsidRDefault="00F22477" w:rsidP="00F22477">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F22477" w:rsidRPr="004A761E" w:rsidRDefault="00F22477" w:rsidP="00F22477">
      <w:pPr>
        <w:jc w:val="both"/>
        <w:rPr>
          <w:b/>
          <w:snapToGrid w:val="0"/>
          <w:color w:val="000000"/>
          <w:lang w:val="en-GB" w:eastAsia="en-US"/>
        </w:rPr>
      </w:pPr>
      <w:r w:rsidRPr="004A761E">
        <w:rPr>
          <w:b/>
          <w:lang w:val="en-US"/>
        </w:rPr>
        <w:t>VIII.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F22477" w:rsidRPr="004A761E" w:rsidRDefault="00F22477" w:rsidP="00F22477">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Hungary. </w:t>
      </w:r>
    </w:p>
    <w:p w:rsidR="00F22477" w:rsidRPr="004A761E" w:rsidRDefault="00F22477" w:rsidP="00F22477">
      <w:pPr>
        <w:jc w:val="both"/>
      </w:pPr>
      <w:r w:rsidRPr="004A761E">
        <w:tab/>
        <w:t xml:space="preserve">3. </w:t>
      </w:r>
      <w:r w:rsidRPr="004A761E">
        <w:rPr>
          <w:lang w:val="en-US"/>
        </w:rPr>
        <w:t>Non-life insurance</w:t>
      </w:r>
      <w:r w:rsidRPr="004A761E">
        <w:t xml:space="preserve">. </w:t>
      </w:r>
    </w:p>
    <w:p w:rsidR="00F22477" w:rsidRPr="004A761E" w:rsidRDefault="00F22477" w:rsidP="00F22477">
      <w:pPr>
        <w:jc w:val="both"/>
      </w:pPr>
      <w:r w:rsidRPr="004A761E">
        <w:tab/>
        <w:t xml:space="preserve">4. </w:t>
      </w:r>
      <w:r w:rsidRPr="004A761E">
        <w:rPr>
          <w:lang w:val="en-US"/>
        </w:rPr>
        <w:t>Classes of insurance that the company wishes to carry out in Bulgaria</w:t>
      </w:r>
      <w:r w:rsidRPr="004A761E">
        <w:t>:</w:t>
      </w:r>
    </w:p>
    <w:p w:rsidR="00F22477" w:rsidRPr="004A761E" w:rsidRDefault="00F22477" w:rsidP="00F22477">
      <w:pPr>
        <w:jc w:val="both"/>
      </w:pPr>
      <w:r w:rsidRPr="004A761E">
        <w:tab/>
      </w:r>
      <w:r w:rsidRPr="004A761E">
        <w:tab/>
        <w:t xml:space="preserve">4.14. </w:t>
      </w:r>
      <w:r w:rsidRPr="004A761E">
        <w:rPr>
          <w:lang w:val="en-US"/>
        </w:rPr>
        <w:t>Credit</w:t>
      </w:r>
      <w:r w:rsidRPr="004A761E">
        <w:t>;</w:t>
      </w:r>
    </w:p>
    <w:p w:rsidR="00F22477" w:rsidRPr="004A761E" w:rsidRDefault="00F22477" w:rsidP="00F22477">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781E38" w:rsidRPr="004A761E" w:rsidRDefault="00781E38" w:rsidP="00781E38">
      <w:pPr>
        <w:jc w:val="both"/>
        <w:rPr>
          <w:b/>
          <w:snapToGrid w:val="0"/>
          <w:color w:val="000000"/>
          <w:lang w:val="en-GB" w:eastAsia="en-US"/>
        </w:rPr>
      </w:pPr>
      <w:r w:rsidRPr="004A761E">
        <w:rPr>
          <w:b/>
          <w:lang w:val="en-US"/>
        </w:rPr>
        <w:t>IX.</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781E38" w:rsidRPr="004A761E" w:rsidRDefault="00781E38" w:rsidP="00781E38">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Ireland. </w:t>
      </w:r>
    </w:p>
    <w:p w:rsidR="00781E38" w:rsidRPr="004A761E" w:rsidRDefault="00781E38" w:rsidP="00781E38">
      <w:pPr>
        <w:jc w:val="both"/>
      </w:pPr>
      <w:r w:rsidRPr="004A761E">
        <w:tab/>
        <w:t xml:space="preserve">3. </w:t>
      </w:r>
      <w:r w:rsidRPr="004A761E">
        <w:rPr>
          <w:lang w:val="en-US"/>
        </w:rPr>
        <w:t>Non-life insurance</w:t>
      </w:r>
      <w:r w:rsidRPr="004A761E">
        <w:t xml:space="preserve">. </w:t>
      </w:r>
    </w:p>
    <w:p w:rsidR="00781E38" w:rsidRPr="004A761E" w:rsidRDefault="00781E38" w:rsidP="00781E38">
      <w:pPr>
        <w:jc w:val="both"/>
      </w:pPr>
      <w:r w:rsidRPr="004A761E">
        <w:tab/>
        <w:t xml:space="preserve">4. </w:t>
      </w:r>
      <w:r w:rsidRPr="004A761E">
        <w:rPr>
          <w:lang w:val="en-US"/>
        </w:rPr>
        <w:t>Classes of insurance that the company wishes to carry out in Bulgaria</w:t>
      </w:r>
      <w:r w:rsidRPr="004A761E">
        <w:t>:</w:t>
      </w:r>
    </w:p>
    <w:p w:rsidR="00781E38" w:rsidRPr="004A761E" w:rsidRDefault="00781E38" w:rsidP="00781E38">
      <w:pPr>
        <w:jc w:val="both"/>
      </w:pPr>
      <w:r w:rsidRPr="004A761E">
        <w:tab/>
      </w:r>
      <w:r w:rsidRPr="004A761E">
        <w:tab/>
        <w:t xml:space="preserve">4.14. </w:t>
      </w:r>
      <w:r w:rsidRPr="004A761E">
        <w:rPr>
          <w:lang w:val="en-US"/>
        </w:rPr>
        <w:t>Credit</w:t>
      </w:r>
      <w:r w:rsidRPr="004A761E">
        <w:t>;</w:t>
      </w:r>
    </w:p>
    <w:p w:rsidR="003225DD" w:rsidRPr="004A761E" w:rsidRDefault="00781E38" w:rsidP="00915AA1">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5D3EBE" w:rsidRPr="004A761E" w:rsidRDefault="005D3EBE" w:rsidP="005D3EBE">
      <w:pPr>
        <w:jc w:val="both"/>
        <w:rPr>
          <w:b/>
          <w:snapToGrid w:val="0"/>
          <w:color w:val="000000"/>
          <w:lang w:val="en-GB" w:eastAsia="en-US"/>
        </w:rPr>
      </w:pPr>
      <w:r w:rsidRPr="004A761E">
        <w:rPr>
          <w:b/>
          <w:lang w:val="en-US"/>
        </w:rPr>
        <w:t>X.</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5D3EBE" w:rsidRPr="004A761E" w:rsidRDefault="005D3EBE" w:rsidP="005D3EBE">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Italy. </w:t>
      </w:r>
    </w:p>
    <w:p w:rsidR="005D3EBE" w:rsidRPr="004A761E" w:rsidRDefault="005D3EBE" w:rsidP="005D3EBE">
      <w:pPr>
        <w:jc w:val="both"/>
      </w:pPr>
      <w:r w:rsidRPr="004A761E">
        <w:tab/>
        <w:t xml:space="preserve">3. </w:t>
      </w:r>
      <w:r w:rsidRPr="004A761E">
        <w:rPr>
          <w:lang w:val="en-US"/>
        </w:rPr>
        <w:t>Non-life insurance</w:t>
      </w:r>
      <w:r w:rsidRPr="004A761E">
        <w:t xml:space="preserve">. </w:t>
      </w:r>
    </w:p>
    <w:p w:rsidR="005D3EBE" w:rsidRPr="004A761E" w:rsidRDefault="005D3EBE" w:rsidP="005D3EBE">
      <w:pPr>
        <w:jc w:val="both"/>
      </w:pPr>
      <w:r w:rsidRPr="004A761E">
        <w:tab/>
        <w:t xml:space="preserve">4. </w:t>
      </w:r>
      <w:r w:rsidRPr="004A761E">
        <w:rPr>
          <w:lang w:val="en-US"/>
        </w:rPr>
        <w:t>Classes of insurance that the company wishes to carry out in Bulgaria</w:t>
      </w:r>
      <w:r w:rsidRPr="004A761E">
        <w:t>:</w:t>
      </w:r>
    </w:p>
    <w:p w:rsidR="005D3EBE" w:rsidRPr="004A761E" w:rsidRDefault="005D3EBE" w:rsidP="005D3EBE">
      <w:pPr>
        <w:jc w:val="both"/>
      </w:pPr>
      <w:r w:rsidRPr="004A761E">
        <w:tab/>
      </w:r>
      <w:r w:rsidRPr="004A761E">
        <w:tab/>
        <w:t xml:space="preserve">4.14. </w:t>
      </w:r>
      <w:r w:rsidRPr="004A761E">
        <w:rPr>
          <w:lang w:val="en-US"/>
        </w:rPr>
        <w:t>Credit</w:t>
      </w:r>
      <w:r w:rsidRPr="004A761E">
        <w:t>;</w:t>
      </w:r>
    </w:p>
    <w:p w:rsidR="005D3EBE" w:rsidRPr="004A761E" w:rsidRDefault="005D3EBE" w:rsidP="005D3EBE">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183E82" w:rsidRPr="004A761E" w:rsidRDefault="00183E82" w:rsidP="00183E82">
      <w:pPr>
        <w:jc w:val="both"/>
        <w:rPr>
          <w:b/>
          <w:snapToGrid w:val="0"/>
          <w:color w:val="000000"/>
          <w:lang w:val="en-GB" w:eastAsia="en-US"/>
        </w:rPr>
      </w:pPr>
      <w:r w:rsidRPr="004A761E">
        <w:rPr>
          <w:b/>
          <w:lang w:val="en-US"/>
        </w:rPr>
        <w:t>XI.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183E82" w:rsidRPr="004A761E" w:rsidRDefault="00183E82" w:rsidP="00183E82">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Luxembourg. </w:t>
      </w:r>
    </w:p>
    <w:p w:rsidR="00183E82" w:rsidRPr="004A761E" w:rsidRDefault="00183E82" w:rsidP="00183E82">
      <w:pPr>
        <w:jc w:val="both"/>
      </w:pPr>
      <w:r w:rsidRPr="004A761E">
        <w:tab/>
        <w:t xml:space="preserve">3. </w:t>
      </w:r>
      <w:r w:rsidRPr="004A761E">
        <w:rPr>
          <w:lang w:val="en-US"/>
        </w:rPr>
        <w:t>Non-life insurance</w:t>
      </w:r>
      <w:r w:rsidRPr="004A761E">
        <w:t xml:space="preserve">. </w:t>
      </w:r>
    </w:p>
    <w:p w:rsidR="00183E82" w:rsidRPr="004A761E" w:rsidRDefault="00183E82" w:rsidP="00183E82">
      <w:pPr>
        <w:jc w:val="both"/>
      </w:pPr>
      <w:r w:rsidRPr="004A761E">
        <w:tab/>
        <w:t xml:space="preserve">4. </w:t>
      </w:r>
      <w:r w:rsidRPr="004A761E">
        <w:rPr>
          <w:lang w:val="en-US"/>
        </w:rPr>
        <w:t>Classes of insurance that the company wishes to carry out in Bulgaria</w:t>
      </w:r>
      <w:r w:rsidRPr="004A761E">
        <w:t>:</w:t>
      </w:r>
    </w:p>
    <w:p w:rsidR="00183E82" w:rsidRPr="004A761E" w:rsidRDefault="00183E82" w:rsidP="00183E82">
      <w:pPr>
        <w:jc w:val="both"/>
      </w:pPr>
      <w:r w:rsidRPr="004A761E">
        <w:tab/>
      </w:r>
      <w:r w:rsidRPr="004A761E">
        <w:tab/>
        <w:t xml:space="preserve">4.14. </w:t>
      </w:r>
      <w:r w:rsidRPr="004A761E">
        <w:rPr>
          <w:lang w:val="en-US"/>
        </w:rPr>
        <w:t>Credit</w:t>
      </w:r>
      <w:r w:rsidRPr="004A761E">
        <w:t>;</w:t>
      </w:r>
    </w:p>
    <w:p w:rsidR="00183E82" w:rsidRPr="004A761E" w:rsidRDefault="00183E82" w:rsidP="00183E82">
      <w:pPr>
        <w:jc w:val="both"/>
        <w:rPr>
          <w:lang w:val="en-US"/>
        </w:rPr>
      </w:pPr>
      <w:r w:rsidRPr="004A761E">
        <w:tab/>
      </w:r>
      <w:r w:rsidRPr="004A761E">
        <w:tab/>
        <w:t xml:space="preserve">4.15. </w:t>
      </w:r>
      <w:r w:rsidRPr="004A761E">
        <w:rPr>
          <w:lang w:val="en-US"/>
        </w:rPr>
        <w:t>Suretyship.</w:t>
      </w:r>
    </w:p>
    <w:p w:rsidR="00183E82" w:rsidRPr="004A761E" w:rsidRDefault="00183E82" w:rsidP="00183E82">
      <w:pPr>
        <w:rPr>
          <w:lang w:val="en-US"/>
        </w:rPr>
      </w:pPr>
    </w:p>
    <w:p w:rsidR="00896334" w:rsidRPr="004A761E" w:rsidRDefault="00896334" w:rsidP="00896334">
      <w:pPr>
        <w:jc w:val="both"/>
        <w:rPr>
          <w:b/>
          <w:snapToGrid w:val="0"/>
          <w:color w:val="000000"/>
          <w:lang w:val="en-GB" w:eastAsia="en-US"/>
        </w:rPr>
      </w:pPr>
      <w:r w:rsidRPr="004A761E">
        <w:rPr>
          <w:b/>
          <w:lang w:val="en-US"/>
        </w:rPr>
        <w:t>XII.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896334" w:rsidRPr="004A761E" w:rsidRDefault="00896334" w:rsidP="00896334">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Norway. </w:t>
      </w:r>
    </w:p>
    <w:p w:rsidR="00896334" w:rsidRPr="004A761E" w:rsidRDefault="00896334" w:rsidP="00896334">
      <w:pPr>
        <w:jc w:val="both"/>
      </w:pPr>
      <w:r w:rsidRPr="004A761E">
        <w:tab/>
        <w:t xml:space="preserve">3. </w:t>
      </w:r>
      <w:r w:rsidRPr="004A761E">
        <w:rPr>
          <w:lang w:val="en-US"/>
        </w:rPr>
        <w:t>Non-life insurance</w:t>
      </w:r>
      <w:r w:rsidRPr="004A761E">
        <w:t xml:space="preserve">. </w:t>
      </w:r>
    </w:p>
    <w:p w:rsidR="00896334" w:rsidRPr="004A761E" w:rsidRDefault="00896334" w:rsidP="00896334">
      <w:pPr>
        <w:jc w:val="both"/>
      </w:pPr>
      <w:r w:rsidRPr="004A761E">
        <w:tab/>
        <w:t xml:space="preserve">4. </w:t>
      </w:r>
      <w:r w:rsidRPr="004A761E">
        <w:rPr>
          <w:lang w:val="en-US"/>
        </w:rPr>
        <w:t>Classes of insurance that the company wishes to carry out in Bulgaria</w:t>
      </w:r>
      <w:r w:rsidRPr="004A761E">
        <w:t>:</w:t>
      </w:r>
    </w:p>
    <w:p w:rsidR="00896334" w:rsidRPr="004A761E" w:rsidRDefault="00896334" w:rsidP="00896334">
      <w:pPr>
        <w:jc w:val="both"/>
      </w:pPr>
      <w:r w:rsidRPr="004A761E">
        <w:tab/>
      </w:r>
      <w:r w:rsidRPr="004A761E">
        <w:tab/>
        <w:t xml:space="preserve">4.14. </w:t>
      </w:r>
      <w:r w:rsidRPr="004A761E">
        <w:rPr>
          <w:lang w:val="en-US"/>
        </w:rPr>
        <w:t>Credit</w:t>
      </w:r>
      <w:r w:rsidRPr="004A761E">
        <w:t>;</w:t>
      </w:r>
    </w:p>
    <w:p w:rsidR="00896334" w:rsidRPr="004A761E" w:rsidRDefault="00896334" w:rsidP="00896334">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A60203" w:rsidRPr="004A761E" w:rsidRDefault="00A60203" w:rsidP="00A60203">
      <w:pPr>
        <w:jc w:val="both"/>
        <w:rPr>
          <w:b/>
          <w:snapToGrid w:val="0"/>
          <w:color w:val="000000"/>
          <w:lang w:val="en-GB" w:eastAsia="en-US"/>
        </w:rPr>
      </w:pPr>
      <w:r w:rsidRPr="004A761E">
        <w:rPr>
          <w:b/>
          <w:lang w:val="en-US"/>
        </w:rPr>
        <w:t>XIII.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A60203" w:rsidRPr="004A761E" w:rsidRDefault="00A60203" w:rsidP="00A60203">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The Netherlands. </w:t>
      </w:r>
    </w:p>
    <w:p w:rsidR="00A60203" w:rsidRPr="004A761E" w:rsidRDefault="00A60203" w:rsidP="00A60203">
      <w:pPr>
        <w:jc w:val="both"/>
      </w:pPr>
      <w:r w:rsidRPr="004A761E">
        <w:tab/>
        <w:t xml:space="preserve">3. </w:t>
      </w:r>
      <w:r w:rsidRPr="004A761E">
        <w:rPr>
          <w:lang w:val="en-US"/>
        </w:rPr>
        <w:t>Non-life insurance</w:t>
      </w:r>
      <w:r w:rsidRPr="004A761E">
        <w:t xml:space="preserve">. </w:t>
      </w:r>
    </w:p>
    <w:p w:rsidR="00A60203" w:rsidRPr="004A761E" w:rsidRDefault="00A60203" w:rsidP="00A60203">
      <w:pPr>
        <w:jc w:val="both"/>
      </w:pPr>
      <w:r w:rsidRPr="004A761E">
        <w:tab/>
        <w:t xml:space="preserve">4. </w:t>
      </w:r>
      <w:r w:rsidRPr="004A761E">
        <w:rPr>
          <w:lang w:val="en-US"/>
        </w:rPr>
        <w:t>Classes of insurance that the company wishes to carry out in Bulgaria</w:t>
      </w:r>
      <w:r w:rsidRPr="004A761E">
        <w:t>:</w:t>
      </w:r>
    </w:p>
    <w:p w:rsidR="00A60203" w:rsidRPr="004A761E" w:rsidRDefault="00A60203" w:rsidP="00A60203">
      <w:pPr>
        <w:jc w:val="both"/>
      </w:pPr>
      <w:r w:rsidRPr="004A761E">
        <w:tab/>
      </w:r>
      <w:r w:rsidRPr="004A761E">
        <w:tab/>
        <w:t xml:space="preserve">4.14. </w:t>
      </w:r>
      <w:r w:rsidRPr="004A761E">
        <w:rPr>
          <w:lang w:val="en-US"/>
        </w:rPr>
        <w:t>Credit</w:t>
      </w:r>
      <w:r w:rsidRPr="004A761E">
        <w:t>;</w:t>
      </w:r>
    </w:p>
    <w:p w:rsidR="00A60203" w:rsidRPr="004A761E" w:rsidRDefault="00A60203" w:rsidP="00A60203">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A60203" w:rsidRPr="004A761E" w:rsidRDefault="00A60203" w:rsidP="00A60203">
      <w:pPr>
        <w:jc w:val="both"/>
        <w:rPr>
          <w:b/>
          <w:snapToGrid w:val="0"/>
          <w:color w:val="000000"/>
          <w:lang w:val="en-GB" w:eastAsia="en-US"/>
        </w:rPr>
      </w:pPr>
      <w:r w:rsidRPr="004A761E">
        <w:rPr>
          <w:b/>
          <w:lang w:val="en-US"/>
        </w:rPr>
        <w:t>XIV.</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A60203" w:rsidRPr="004A761E" w:rsidRDefault="00A60203" w:rsidP="00A60203">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Poland. </w:t>
      </w:r>
    </w:p>
    <w:p w:rsidR="00A60203" w:rsidRPr="004A761E" w:rsidRDefault="00A60203" w:rsidP="00A60203">
      <w:pPr>
        <w:jc w:val="both"/>
      </w:pPr>
      <w:r w:rsidRPr="004A761E">
        <w:tab/>
        <w:t xml:space="preserve">3. </w:t>
      </w:r>
      <w:r w:rsidRPr="004A761E">
        <w:rPr>
          <w:lang w:val="en-US"/>
        </w:rPr>
        <w:t>Non-life insurance</w:t>
      </w:r>
      <w:r w:rsidRPr="004A761E">
        <w:t xml:space="preserve">. </w:t>
      </w:r>
    </w:p>
    <w:p w:rsidR="00A60203" w:rsidRPr="004A761E" w:rsidRDefault="00A60203" w:rsidP="00A60203">
      <w:pPr>
        <w:jc w:val="both"/>
      </w:pPr>
      <w:r w:rsidRPr="004A761E">
        <w:tab/>
        <w:t xml:space="preserve">4. </w:t>
      </w:r>
      <w:r w:rsidRPr="004A761E">
        <w:rPr>
          <w:lang w:val="en-US"/>
        </w:rPr>
        <w:t>Classes of insurance that the company wishes to carry out in Bulgaria</w:t>
      </w:r>
      <w:r w:rsidRPr="004A761E">
        <w:t>:</w:t>
      </w:r>
    </w:p>
    <w:p w:rsidR="00A60203" w:rsidRPr="004A761E" w:rsidRDefault="00A60203" w:rsidP="00A60203">
      <w:pPr>
        <w:jc w:val="both"/>
      </w:pPr>
      <w:r w:rsidRPr="004A761E">
        <w:tab/>
      </w:r>
      <w:r w:rsidRPr="004A761E">
        <w:tab/>
        <w:t xml:space="preserve">4.14. </w:t>
      </w:r>
      <w:r w:rsidRPr="004A761E">
        <w:rPr>
          <w:lang w:val="en-US"/>
        </w:rPr>
        <w:t>Credit</w:t>
      </w:r>
      <w:r w:rsidRPr="004A761E">
        <w:t>;</w:t>
      </w:r>
    </w:p>
    <w:p w:rsidR="00A60203" w:rsidRPr="004A761E" w:rsidRDefault="00A60203" w:rsidP="00A60203">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A60203" w:rsidRPr="004A761E" w:rsidRDefault="00A60203" w:rsidP="00A60203">
      <w:pPr>
        <w:jc w:val="both"/>
        <w:rPr>
          <w:b/>
          <w:snapToGrid w:val="0"/>
          <w:color w:val="000000"/>
          <w:lang w:val="en-GB" w:eastAsia="en-US"/>
        </w:rPr>
      </w:pPr>
      <w:r w:rsidRPr="004A761E">
        <w:rPr>
          <w:b/>
          <w:lang w:val="en-US"/>
        </w:rPr>
        <w:t>XV.</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001145B3" w:rsidRPr="004A761E">
        <w:rPr>
          <w:b/>
          <w:snapToGrid w:val="0"/>
          <w:color w:val="000000"/>
          <w:lang w:val="en-US" w:eastAsia="en-US"/>
        </w:rPr>
        <w:t xml:space="preserve"> – with a letter, dated 23 November 2017, the competent authority of Spain informed </w:t>
      </w:r>
      <w:r w:rsidR="00AC1E7E" w:rsidRPr="004A761E">
        <w:rPr>
          <w:b/>
          <w:snapToGrid w:val="0"/>
          <w:color w:val="000000"/>
          <w:lang w:val="en-US" w:eastAsia="en-US"/>
        </w:rPr>
        <w:t>that the insurer extends its business in Bulgaria with class 15 – Suretyship.</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A60203" w:rsidRPr="004A761E" w:rsidRDefault="00A60203" w:rsidP="00A60203">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Portugal. </w:t>
      </w:r>
    </w:p>
    <w:p w:rsidR="00A60203" w:rsidRPr="004A761E" w:rsidRDefault="00A60203" w:rsidP="00A60203">
      <w:pPr>
        <w:jc w:val="both"/>
      </w:pPr>
      <w:r w:rsidRPr="004A761E">
        <w:tab/>
        <w:t xml:space="preserve">3. </w:t>
      </w:r>
      <w:r w:rsidRPr="004A761E">
        <w:rPr>
          <w:lang w:val="en-US"/>
        </w:rPr>
        <w:t>Non-life insurance</w:t>
      </w:r>
      <w:r w:rsidRPr="004A761E">
        <w:t xml:space="preserve">. </w:t>
      </w:r>
    </w:p>
    <w:p w:rsidR="00A60203" w:rsidRPr="004A761E" w:rsidRDefault="00A60203" w:rsidP="00A60203">
      <w:pPr>
        <w:jc w:val="both"/>
      </w:pPr>
      <w:r w:rsidRPr="004A761E">
        <w:tab/>
        <w:t xml:space="preserve">4. </w:t>
      </w:r>
      <w:r w:rsidRPr="004A761E">
        <w:rPr>
          <w:lang w:val="en-US"/>
        </w:rPr>
        <w:t>Classes of insurance that the company wishes to carry out in Bulgaria</w:t>
      </w:r>
      <w:r w:rsidRPr="004A761E">
        <w:t>:</w:t>
      </w:r>
    </w:p>
    <w:p w:rsidR="00A60203" w:rsidRPr="004A761E" w:rsidRDefault="00A60203" w:rsidP="00A60203">
      <w:pPr>
        <w:jc w:val="both"/>
        <w:rPr>
          <w:lang w:val="en-US"/>
        </w:rPr>
      </w:pPr>
      <w:r w:rsidRPr="004A761E">
        <w:tab/>
      </w:r>
      <w:r w:rsidRPr="004A761E">
        <w:tab/>
        <w:t xml:space="preserve">4.14. </w:t>
      </w:r>
      <w:r w:rsidRPr="004A761E">
        <w:rPr>
          <w:lang w:val="en-US"/>
        </w:rPr>
        <w:t>Credit.</w:t>
      </w:r>
    </w:p>
    <w:p w:rsidR="00D40ED9" w:rsidRPr="004A761E" w:rsidRDefault="00D40ED9" w:rsidP="00D40ED9">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A60203" w:rsidRPr="004A761E" w:rsidRDefault="00A60203" w:rsidP="00A60203">
      <w:pPr>
        <w:jc w:val="both"/>
        <w:rPr>
          <w:b/>
          <w:snapToGrid w:val="0"/>
          <w:color w:val="000000"/>
          <w:lang w:val="en-GB" w:eastAsia="en-US"/>
        </w:rPr>
      </w:pPr>
      <w:r w:rsidRPr="004A761E">
        <w:rPr>
          <w:b/>
          <w:lang w:val="en-US"/>
        </w:rPr>
        <w:t>XVI.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A60203" w:rsidRPr="004A761E" w:rsidRDefault="00A60203" w:rsidP="00A60203">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w:t>
      </w:r>
      <w:r w:rsidR="009F1200" w:rsidRPr="004A761E">
        <w:rPr>
          <w:b/>
          <w:lang w:val="en-US"/>
        </w:rPr>
        <w:t>United Kingdom</w:t>
      </w:r>
      <w:r w:rsidRPr="004A761E">
        <w:rPr>
          <w:b/>
          <w:lang w:val="en-US"/>
        </w:rPr>
        <w:t xml:space="preserve">. </w:t>
      </w:r>
    </w:p>
    <w:p w:rsidR="00A60203" w:rsidRPr="004A761E" w:rsidRDefault="00A60203" w:rsidP="00A60203">
      <w:pPr>
        <w:jc w:val="both"/>
      </w:pPr>
      <w:r w:rsidRPr="004A761E">
        <w:tab/>
        <w:t xml:space="preserve">3. </w:t>
      </w:r>
      <w:r w:rsidRPr="004A761E">
        <w:rPr>
          <w:lang w:val="en-US"/>
        </w:rPr>
        <w:t>Non-life insurance</w:t>
      </w:r>
      <w:r w:rsidRPr="004A761E">
        <w:t xml:space="preserve">. </w:t>
      </w:r>
    </w:p>
    <w:p w:rsidR="00A60203" w:rsidRPr="004A761E" w:rsidRDefault="00A60203" w:rsidP="00A60203">
      <w:pPr>
        <w:jc w:val="both"/>
      </w:pPr>
      <w:r w:rsidRPr="004A761E">
        <w:tab/>
        <w:t xml:space="preserve">4. </w:t>
      </w:r>
      <w:r w:rsidRPr="004A761E">
        <w:rPr>
          <w:lang w:val="en-US"/>
        </w:rPr>
        <w:t>Classes of insurance that the company wishes to carry out in Bulgaria</w:t>
      </w:r>
      <w:r w:rsidRPr="004A761E">
        <w:t>:</w:t>
      </w:r>
    </w:p>
    <w:p w:rsidR="00A60203" w:rsidRPr="004A761E" w:rsidRDefault="00A60203" w:rsidP="00A60203">
      <w:pPr>
        <w:jc w:val="both"/>
      </w:pPr>
      <w:r w:rsidRPr="004A761E">
        <w:tab/>
      </w:r>
      <w:r w:rsidRPr="004A761E">
        <w:tab/>
        <w:t xml:space="preserve">4.14. </w:t>
      </w:r>
      <w:r w:rsidRPr="004A761E">
        <w:rPr>
          <w:lang w:val="en-US"/>
        </w:rPr>
        <w:t>Credit</w:t>
      </w:r>
      <w:r w:rsidRPr="004A761E">
        <w:t>;</w:t>
      </w:r>
    </w:p>
    <w:p w:rsidR="00A60203" w:rsidRPr="004A761E" w:rsidRDefault="00A60203" w:rsidP="00A60203">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A00665" w:rsidRPr="004A761E" w:rsidRDefault="00A00665" w:rsidP="00A00665">
      <w:pPr>
        <w:jc w:val="both"/>
        <w:rPr>
          <w:b/>
          <w:snapToGrid w:val="0"/>
          <w:color w:val="000000"/>
          <w:lang w:val="en-GB" w:eastAsia="en-US"/>
        </w:rPr>
      </w:pPr>
      <w:r w:rsidRPr="004A761E">
        <w:rPr>
          <w:b/>
          <w:lang w:val="en-US"/>
        </w:rPr>
        <w:t>XVII.</w:t>
      </w:r>
      <w:r w:rsidRPr="004A761E">
        <w:rPr>
          <w:b/>
          <w:lang w:val="en-US"/>
        </w:rPr>
        <w:tab/>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A00665" w:rsidRPr="004A761E" w:rsidRDefault="00A00665" w:rsidP="00A00665">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Czech Republic. </w:t>
      </w:r>
    </w:p>
    <w:p w:rsidR="00A00665" w:rsidRPr="004A761E" w:rsidRDefault="00A00665" w:rsidP="00A00665">
      <w:pPr>
        <w:jc w:val="both"/>
      </w:pPr>
      <w:r w:rsidRPr="004A761E">
        <w:tab/>
        <w:t xml:space="preserve">3. </w:t>
      </w:r>
      <w:r w:rsidRPr="004A761E">
        <w:rPr>
          <w:lang w:val="en-US"/>
        </w:rPr>
        <w:t>Non-life insurance</w:t>
      </w:r>
      <w:r w:rsidRPr="004A761E">
        <w:t xml:space="preserve">. </w:t>
      </w:r>
    </w:p>
    <w:p w:rsidR="00A00665" w:rsidRPr="004A761E" w:rsidRDefault="00A00665" w:rsidP="00A00665">
      <w:pPr>
        <w:jc w:val="both"/>
      </w:pPr>
      <w:r w:rsidRPr="004A761E">
        <w:tab/>
        <w:t xml:space="preserve">4. </w:t>
      </w:r>
      <w:r w:rsidRPr="004A761E">
        <w:rPr>
          <w:lang w:val="en-US"/>
        </w:rPr>
        <w:t>Classes of insurance that the company wishes to carry out in Bulgaria</w:t>
      </w:r>
      <w:r w:rsidRPr="004A761E">
        <w:t>:</w:t>
      </w:r>
    </w:p>
    <w:p w:rsidR="00A00665" w:rsidRPr="004A761E" w:rsidRDefault="00A00665" w:rsidP="00A00665">
      <w:pPr>
        <w:jc w:val="both"/>
      </w:pPr>
      <w:r w:rsidRPr="004A761E">
        <w:tab/>
      </w:r>
      <w:r w:rsidRPr="004A761E">
        <w:tab/>
        <w:t xml:space="preserve">4.14. </w:t>
      </w:r>
      <w:r w:rsidRPr="004A761E">
        <w:rPr>
          <w:lang w:val="en-US"/>
        </w:rPr>
        <w:t>Credit</w:t>
      </w:r>
      <w:r w:rsidRPr="004A761E">
        <w:t>;</w:t>
      </w:r>
    </w:p>
    <w:p w:rsidR="00A00665" w:rsidRPr="004A761E" w:rsidRDefault="00A00665" w:rsidP="00A00665">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A00665" w:rsidRPr="004A761E" w:rsidRDefault="00A00665" w:rsidP="00A00665">
      <w:pPr>
        <w:jc w:val="both"/>
        <w:rPr>
          <w:b/>
          <w:snapToGrid w:val="0"/>
          <w:color w:val="000000"/>
          <w:lang w:val="en-GB" w:eastAsia="en-US"/>
        </w:rPr>
      </w:pPr>
      <w:r w:rsidRPr="004A761E">
        <w:rPr>
          <w:b/>
          <w:lang w:val="en-US"/>
        </w:rPr>
        <w:t>XVIII.</w:t>
      </w:r>
      <w:r w:rsidRPr="004A761E">
        <w:rPr>
          <w:b/>
          <w:lang w:val="en-US"/>
        </w:rPr>
        <w:tab/>
      </w:r>
      <w:r w:rsidR="004B25B5" w:rsidRPr="004A761E">
        <w:rPr>
          <w:b/>
          <w:lang w:val="en-US"/>
        </w:rPr>
        <w:t xml:space="preserve"> </w:t>
      </w:r>
      <w:r w:rsidRPr="004A761E">
        <w:rPr>
          <w:b/>
          <w:lang w:val="en-US"/>
        </w:rPr>
        <w:t>1.</w:t>
      </w:r>
      <w:r w:rsidRPr="004A761E">
        <w:rPr>
          <w:b/>
          <w:snapToGrid w:val="0"/>
          <w:color w:val="000000"/>
          <w:lang w:val="en-US" w:eastAsia="en-US"/>
        </w:rPr>
        <w:t xml:space="preserve"> </w:t>
      </w:r>
      <w:r w:rsidR="004B25B5" w:rsidRPr="004A761E">
        <w:rPr>
          <w:b/>
          <w:lang w:val="en-US"/>
        </w:rPr>
        <w:t xml:space="preserve">ATRADIUS </w:t>
      </w:r>
      <w:r w:rsidR="004B25B5" w:rsidRPr="004A761E">
        <w:rPr>
          <w:b/>
          <w:snapToGrid w:val="0"/>
          <w:color w:val="000000"/>
          <w:lang w:val="en-GB" w:eastAsia="en-US"/>
        </w:rPr>
        <w:t>CRÉDITO Y CAUCIÓN S.A.</w:t>
      </w:r>
      <w:r w:rsidR="004B25B5" w:rsidRPr="004A761E">
        <w:rPr>
          <w:b/>
          <w:snapToGrid w:val="0"/>
          <w:color w:val="000000"/>
          <w:lang w:val="en-US" w:eastAsia="en-US"/>
        </w:rPr>
        <w:t xml:space="preserve"> DE</w:t>
      </w:r>
      <w:r w:rsidR="004B25B5" w:rsidRPr="004A761E">
        <w:rPr>
          <w:b/>
          <w:snapToGrid w:val="0"/>
          <w:color w:val="000000"/>
          <w:lang w:val="en-GB" w:eastAsia="en-US"/>
        </w:rPr>
        <w:t xml:space="preserve"> SEGUROS Y REASEGUROS</w:t>
      </w:r>
      <w:r w:rsidR="004B25B5" w:rsidRPr="004A761E">
        <w:rPr>
          <w:b/>
          <w:snapToGrid w:val="0"/>
          <w:color w:val="000000"/>
          <w:lang w:val="en-US" w:eastAsia="en-US"/>
        </w:rPr>
        <w:t xml:space="preserve"> </w:t>
      </w:r>
      <w:r w:rsidR="004B25B5" w:rsidRPr="004A761E">
        <w:rPr>
          <w:b/>
          <w:snapToGrid w:val="0"/>
          <w:color w:val="000000"/>
          <w:lang w:eastAsia="en-US"/>
        </w:rPr>
        <w:t>(</w:t>
      </w:r>
      <w:r w:rsidR="004B25B5" w:rsidRPr="004A761E">
        <w:rPr>
          <w:b/>
          <w:snapToGrid w:val="0"/>
          <w:color w:val="000000"/>
          <w:lang w:val="en-US" w:eastAsia="en-US"/>
        </w:rPr>
        <w:t xml:space="preserve">previous name - </w:t>
      </w:r>
      <w:r w:rsidRPr="004A761E">
        <w:rPr>
          <w:b/>
          <w:snapToGrid w:val="0"/>
          <w:color w:val="000000"/>
          <w:lang w:val="en-US" w:eastAsia="en-US"/>
        </w:rPr>
        <w:t>COMPAÑIA ESPAÑOLA DE</w:t>
      </w:r>
      <w:r w:rsidRPr="004A761E">
        <w:rPr>
          <w:b/>
          <w:snapToGrid w:val="0"/>
          <w:color w:val="000000"/>
          <w:lang w:val="en-GB" w:eastAsia="en-US"/>
        </w:rPr>
        <w:t xml:space="preserve"> SEGUROS Y REASEGUROS DE CRÉDITO Y CAUCIÓN, S.A.</w:t>
      </w:r>
      <w:r w:rsidR="004B25B5" w:rsidRPr="004A761E">
        <w:rPr>
          <w:b/>
          <w:snapToGrid w:val="0"/>
          <w:color w:val="000000"/>
          <w:lang w:val="en-GB" w:eastAsia="en-US"/>
        </w:rPr>
        <w:t>)</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A00665" w:rsidRPr="004A761E" w:rsidRDefault="00A00665" w:rsidP="00A00665">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from its branch in S</w:t>
      </w:r>
      <w:r w:rsidR="00A05034" w:rsidRPr="004A761E">
        <w:rPr>
          <w:b/>
          <w:lang w:val="en-US"/>
        </w:rPr>
        <w:t>w</w:t>
      </w:r>
      <w:r w:rsidRPr="004A761E">
        <w:rPr>
          <w:b/>
          <w:lang w:val="en-US"/>
        </w:rPr>
        <w:t xml:space="preserve">eeden. </w:t>
      </w:r>
    </w:p>
    <w:p w:rsidR="00A00665" w:rsidRPr="004A761E" w:rsidRDefault="00A00665" w:rsidP="00A00665">
      <w:pPr>
        <w:jc w:val="both"/>
      </w:pPr>
      <w:r w:rsidRPr="004A761E">
        <w:tab/>
        <w:t xml:space="preserve">3. </w:t>
      </w:r>
      <w:r w:rsidRPr="004A761E">
        <w:rPr>
          <w:lang w:val="en-US"/>
        </w:rPr>
        <w:t>Non-life insurance</w:t>
      </w:r>
      <w:r w:rsidRPr="004A761E">
        <w:t xml:space="preserve">. </w:t>
      </w:r>
    </w:p>
    <w:p w:rsidR="00A00665" w:rsidRPr="004A761E" w:rsidRDefault="00A00665" w:rsidP="00A00665">
      <w:pPr>
        <w:jc w:val="both"/>
      </w:pPr>
      <w:r w:rsidRPr="004A761E">
        <w:tab/>
        <w:t xml:space="preserve">4. </w:t>
      </w:r>
      <w:r w:rsidRPr="004A761E">
        <w:rPr>
          <w:lang w:val="en-US"/>
        </w:rPr>
        <w:t>Classes of insurance that the company wishes to carry out in Bulgaria</w:t>
      </w:r>
      <w:r w:rsidRPr="004A761E">
        <w:t>:</w:t>
      </w:r>
    </w:p>
    <w:p w:rsidR="00A00665" w:rsidRPr="004A761E" w:rsidRDefault="00A00665" w:rsidP="00A00665">
      <w:pPr>
        <w:jc w:val="both"/>
      </w:pPr>
      <w:r w:rsidRPr="004A761E">
        <w:tab/>
      </w:r>
      <w:r w:rsidRPr="004A761E">
        <w:tab/>
        <w:t xml:space="preserve">4.14. </w:t>
      </w:r>
      <w:r w:rsidRPr="004A761E">
        <w:rPr>
          <w:lang w:val="en-US"/>
        </w:rPr>
        <w:t>Credit</w:t>
      </w:r>
      <w:r w:rsidRPr="004A761E">
        <w:t>;</w:t>
      </w:r>
    </w:p>
    <w:p w:rsidR="00A00665" w:rsidRPr="004A761E" w:rsidRDefault="00A00665" w:rsidP="00A00665">
      <w:pPr>
        <w:jc w:val="both"/>
        <w:rPr>
          <w:lang w:val="en-US"/>
        </w:rPr>
      </w:pPr>
      <w:r w:rsidRPr="004A761E">
        <w:tab/>
      </w:r>
      <w:r w:rsidRPr="004A761E">
        <w:tab/>
        <w:t xml:space="preserve">4.15. </w:t>
      </w:r>
      <w:r w:rsidRPr="004A761E">
        <w:rPr>
          <w:lang w:val="en-US"/>
        </w:rPr>
        <w:t>Suretyship.</w:t>
      </w:r>
    </w:p>
    <w:p w:rsidR="003225DD" w:rsidRPr="004A761E" w:rsidRDefault="003225DD" w:rsidP="0044226E">
      <w:pPr>
        <w:rPr>
          <w:lang w:val="en-US"/>
        </w:rPr>
      </w:pPr>
    </w:p>
    <w:p w:rsidR="00A05034" w:rsidRPr="004A761E" w:rsidRDefault="00A05034" w:rsidP="00A05034">
      <w:pPr>
        <w:jc w:val="both"/>
        <w:rPr>
          <w:b/>
          <w:snapToGrid w:val="0"/>
          <w:color w:val="000000"/>
          <w:lang w:val="en-GB" w:eastAsia="en-US"/>
        </w:rPr>
      </w:pPr>
      <w:r w:rsidRPr="004A761E">
        <w:rPr>
          <w:b/>
          <w:lang w:val="en-US"/>
        </w:rPr>
        <w:t>XIX.</w:t>
      </w:r>
      <w:r w:rsidRPr="004A761E">
        <w:rPr>
          <w:b/>
          <w:lang w:val="en-US"/>
        </w:rPr>
        <w:tab/>
        <w:t xml:space="preserve"> 1.</w:t>
      </w:r>
      <w:r w:rsidRPr="004A761E">
        <w:rPr>
          <w:b/>
          <w:snapToGrid w:val="0"/>
          <w:color w:val="000000"/>
          <w:lang w:val="en-US" w:eastAsia="en-US"/>
        </w:rPr>
        <w:t xml:space="preserve"> </w:t>
      </w:r>
      <w:r w:rsidRPr="004A761E">
        <w:rPr>
          <w:b/>
          <w:lang w:val="en-US"/>
        </w:rPr>
        <w:t xml:space="preserve">ATRADIUS </w:t>
      </w:r>
      <w:r w:rsidRPr="004A761E">
        <w:rPr>
          <w:b/>
          <w:snapToGrid w:val="0"/>
          <w:color w:val="000000"/>
          <w:lang w:val="en-GB" w:eastAsia="en-US"/>
        </w:rPr>
        <w:t>CRÉDITO Y CAUCIÓN S.A.</w:t>
      </w:r>
      <w:r w:rsidRPr="004A761E">
        <w:rPr>
          <w:b/>
          <w:snapToGrid w:val="0"/>
          <w:color w:val="000000"/>
          <w:lang w:val="en-US" w:eastAsia="en-US"/>
        </w:rPr>
        <w:t xml:space="preserve"> DE</w:t>
      </w:r>
      <w:r w:rsidRPr="004A761E">
        <w:rPr>
          <w:b/>
          <w:snapToGrid w:val="0"/>
          <w:color w:val="000000"/>
          <w:lang w:val="en-GB" w:eastAsia="en-US"/>
        </w:rPr>
        <w:t xml:space="preserve"> SEGUROS Y REASEGUROS</w:t>
      </w:r>
      <w:r w:rsidRPr="004A761E">
        <w:rPr>
          <w:b/>
          <w:snapToGrid w:val="0"/>
          <w:color w:val="000000"/>
          <w:lang w:val="en-US" w:eastAsia="en-US"/>
        </w:rPr>
        <w:t xml:space="preserve"> </w:t>
      </w:r>
      <w:r w:rsidRPr="004A761E">
        <w:rPr>
          <w:b/>
          <w:snapToGrid w:val="0"/>
          <w:color w:val="000000"/>
          <w:lang w:eastAsia="en-US"/>
        </w:rPr>
        <w:t>(</w:t>
      </w:r>
      <w:r w:rsidRPr="004A761E">
        <w:rPr>
          <w:b/>
          <w:snapToGrid w:val="0"/>
          <w:color w:val="000000"/>
          <w:lang w:val="en-US" w:eastAsia="en-US"/>
        </w:rPr>
        <w:t>previous name - COMPAÑIA ESPAÑOLA DE</w:t>
      </w:r>
      <w:r w:rsidRPr="004A761E">
        <w:rPr>
          <w:b/>
          <w:snapToGrid w:val="0"/>
          <w:color w:val="000000"/>
          <w:lang w:val="en-GB" w:eastAsia="en-US"/>
        </w:rPr>
        <w:t xml:space="preserve"> SEGUROS Y REASEGUROS DE CRÉDITO Y CAUCIÓN, S.A.)</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B0012F" w:rsidRPr="004A761E" w:rsidRDefault="00A05034" w:rsidP="00A05034">
      <w:pPr>
        <w:jc w:val="both"/>
        <w:rPr>
          <w:b/>
          <w:lang w:val="en-US"/>
        </w:rPr>
      </w:pPr>
      <w:r w:rsidRPr="004A761E">
        <w:rPr>
          <w:lang w:val="en-US"/>
        </w:rPr>
        <w:tab/>
      </w:r>
      <w:r w:rsidRPr="004A761E">
        <w:t xml:space="preserve">2. </w:t>
      </w:r>
      <w:r w:rsidRPr="004A761E">
        <w:rPr>
          <w:lang w:val="en-US"/>
        </w:rPr>
        <w:t xml:space="preserve">Right of establishment </w:t>
      </w:r>
      <w:r w:rsidRPr="004A761E">
        <w:rPr>
          <w:b/>
          <w:lang w:val="en-US"/>
        </w:rPr>
        <w:t>– from its branch in Bulgaria.</w:t>
      </w:r>
    </w:p>
    <w:p w:rsidR="00A05034" w:rsidRPr="004A761E" w:rsidRDefault="00B0012F" w:rsidP="00A05034">
      <w:pPr>
        <w:jc w:val="both"/>
      </w:pPr>
      <w:r w:rsidRPr="004A761E">
        <w:rPr>
          <w:lang w:val="en-US"/>
        </w:rPr>
        <w:tab/>
        <w:t xml:space="preserve">Representative of the branch - </w:t>
      </w:r>
      <w:r w:rsidR="00352467" w:rsidRPr="004A761E">
        <w:rPr>
          <w:lang w:val="en-US"/>
        </w:rPr>
        <w:t>Vladimir Vachkov</w:t>
      </w:r>
      <w:r w:rsidRPr="004A761E">
        <w:rPr>
          <w:lang w:val="en-US"/>
        </w:rPr>
        <w:t>.</w:t>
      </w:r>
      <w:r w:rsidR="00A05034" w:rsidRPr="004A761E">
        <w:rPr>
          <w:lang w:val="en-US"/>
        </w:rPr>
        <w:t xml:space="preserve"> </w:t>
      </w:r>
    </w:p>
    <w:p w:rsidR="00A05034" w:rsidRPr="004A761E" w:rsidRDefault="00A05034" w:rsidP="00A05034">
      <w:pPr>
        <w:jc w:val="both"/>
      </w:pPr>
      <w:r w:rsidRPr="004A761E">
        <w:tab/>
        <w:t xml:space="preserve">3. </w:t>
      </w:r>
      <w:r w:rsidRPr="004A761E">
        <w:rPr>
          <w:lang w:val="en-US"/>
        </w:rPr>
        <w:t>Non-life insurance</w:t>
      </w:r>
      <w:r w:rsidRPr="004A761E">
        <w:t xml:space="preserve">. </w:t>
      </w:r>
    </w:p>
    <w:p w:rsidR="00A05034" w:rsidRPr="004A761E" w:rsidRDefault="00A05034" w:rsidP="00A05034">
      <w:pPr>
        <w:jc w:val="both"/>
      </w:pPr>
      <w:r w:rsidRPr="004A761E">
        <w:tab/>
        <w:t xml:space="preserve">4. </w:t>
      </w:r>
      <w:r w:rsidRPr="004A761E">
        <w:rPr>
          <w:lang w:val="en-US"/>
        </w:rPr>
        <w:t>Classes of insurance that the company wishes to carry out in Bulgaria</w:t>
      </w:r>
      <w:r w:rsidRPr="004A761E">
        <w:t>:</w:t>
      </w:r>
    </w:p>
    <w:p w:rsidR="00A05034" w:rsidRPr="004A761E" w:rsidRDefault="00A05034" w:rsidP="00A05034">
      <w:pPr>
        <w:jc w:val="both"/>
      </w:pPr>
      <w:r w:rsidRPr="004A761E">
        <w:tab/>
      </w:r>
      <w:r w:rsidRPr="004A761E">
        <w:tab/>
        <w:t xml:space="preserve">4.14. </w:t>
      </w:r>
      <w:r w:rsidRPr="004A761E">
        <w:rPr>
          <w:lang w:val="en-US"/>
        </w:rPr>
        <w:t>Credit</w:t>
      </w:r>
      <w:r w:rsidRPr="004A761E">
        <w:t>;</w:t>
      </w:r>
    </w:p>
    <w:p w:rsidR="00951DCD" w:rsidRPr="004A761E" w:rsidRDefault="00951DCD" w:rsidP="00951DCD">
      <w:pPr>
        <w:jc w:val="both"/>
        <w:rPr>
          <w:caps/>
          <w:snapToGrid w:val="0"/>
          <w:color w:val="000000"/>
          <w:lang w:val="en-GB" w:eastAsia="en-US"/>
        </w:rPr>
      </w:pPr>
      <w:r w:rsidRPr="004A761E">
        <w:rPr>
          <w:lang w:val="en-US"/>
        </w:rPr>
        <w:tab/>
        <w:t>5. Address</w:t>
      </w:r>
      <w:r w:rsidRPr="004A761E">
        <w:t>:</w:t>
      </w:r>
      <w:r w:rsidRPr="004A761E">
        <w:rPr>
          <w:caps/>
          <w:snapToGrid w:val="0"/>
          <w:color w:val="000000"/>
          <w:lang w:val="en-GB" w:eastAsia="en-US"/>
        </w:rPr>
        <w:t xml:space="preserve"> </w:t>
      </w:r>
      <w:r w:rsidRPr="004A761E">
        <w:rPr>
          <w:snapToGrid w:val="0"/>
          <w:color w:val="000000"/>
          <w:lang w:val="en-GB" w:eastAsia="en-US"/>
        </w:rPr>
        <w:t>Business Centre Vertigo</w:t>
      </w:r>
      <w:r w:rsidRPr="004A761E">
        <w:rPr>
          <w:caps/>
          <w:snapToGrid w:val="0"/>
          <w:color w:val="000000"/>
          <w:lang w:val="en-GB" w:eastAsia="en-US"/>
        </w:rPr>
        <w:t>, 109 b</w:t>
      </w:r>
      <w:r w:rsidRPr="004A761E">
        <w:rPr>
          <w:snapToGrid w:val="0"/>
          <w:color w:val="000000"/>
          <w:lang w:val="en-GB" w:eastAsia="en-US"/>
        </w:rPr>
        <w:t>ulgaria</w:t>
      </w:r>
      <w:r w:rsidRPr="004A761E">
        <w:rPr>
          <w:caps/>
          <w:snapToGrid w:val="0"/>
          <w:color w:val="000000"/>
          <w:lang w:val="en-GB" w:eastAsia="en-US"/>
        </w:rPr>
        <w:t xml:space="preserve"> b</w:t>
      </w:r>
      <w:r w:rsidRPr="004A761E">
        <w:rPr>
          <w:snapToGrid w:val="0"/>
          <w:color w:val="000000"/>
          <w:lang w:val="en-GB" w:eastAsia="en-US"/>
        </w:rPr>
        <w:t>lvd</w:t>
      </w:r>
      <w:r w:rsidRPr="004A761E">
        <w:rPr>
          <w:caps/>
          <w:snapToGrid w:val="0"/>
          <w:color w:val="000000"/>
          <w:lang w:val="en-GB" w:eastAsia="en-US"/>
        </w:rPr>
        <w:t>., s</w:t>
      </w:r>
      <w:r w:rsidRPr="004A761E">
        <w:rPr>
          <w:snapToGrid w:val="0"/>
          <w:color w:val="000000"/>
          <w:lang w:val="en-GB" w:eastAsia="en-US"/>
        </w:rPr>
        <w:t xml:space="preserve">ofia </w:t>
      </w:r>
      <w:r w:rsidRPr="004A761E">
        <w:rPr>
          <w:caps/>
          <w:snapToGrid w:val="0"/>
          <w:color w:val="000000"/>
          <w:lang w:val="en-GB" w:eastAsia="en-US"/>
        </w:rPr>
        <w:t>1404, b</w:t>
      </w:r>
      <w:r w:rsidRPr="004A761E">
        <w:rPr>
          <w:snapToGrid w:val="0"/>
          <w:color w:val="000000"/>
          <w:lang w:val="en-GB" w:eastAsia="en-US"/>
        </w:rPr>
        <w:t>ulgaria</w:t>
      </w:r>
      <w:r w:rsidRPr="004A761E">
        <w:rPr>
          <w:bCs/>
          <w:lang w:val="it-IT"/>
        </w:rPr>
        <w:t>.</w:t>
      </w:r>
    </w:p>
    <w:p w:rsidR="003225DD" w:rsidRPr="004A761E" w:rsidRDefault="003225DD" w:rsidP="0044226E">
      <w:pPr>
        <w:rPr>
          <w:lang w:val="en-US"/>
        </w:rPr>
      </w:pPr>
    </w:p>
    <w:p w:rsidR="00E338AD" w:rsidRPr="004A761E" w:rsidRDefault="00E338AD" w:rsidP="00E338AD">
      <w:pPr>
        <w:jc w:val="both"/>
        <w:rPr>
          <w:b/>
          <w:snapToGrid w:val="0"/>
          <w:color w:val="000000"/>
          <w:lang w:val="en-GB" w:eastAsia="en-US"/>
        </w:rPr>
      </w:pPr>
      <w:r w:rsidRPr="004A761E">
        <w:rPr>
          <w:b/>
          <w:lang w:val="en-US"/>
        </w:rPr>
        <w:t>XX.</w:t>
      </w:r>
      <w:r w:rsidRPr="004A761E">
        <w:rPr>
          <w:b/>
          <w:lang w:val="en-US"/>
        </w:rPr>
        <w:tab/>
        <w:t xml:space="preserve"> 1.</w:t>
      </w:r>
      <w:r w:rsidRPr="004A761E">
        <w:rPr>
          <w:b/>
          <w:snapToGrid w:val="0"/>
          <w:color w:val="000000"/>
          <w:lang w:val="en-US" w:eastAsia="en-US"/>
        </w:rPr>
        <w:t xml:space="preserve"> </w:t>
      </w:r>
      <w:r w:rsidRPr="004A761E">
        <w:rPr>
          <w:b/>
          <w:lang w:val="en-US"/>
        </w:rPr>
        <w:t xml:space="preserve">ATRADIUS </w:t>
      </w:r>
      <w:r w:rsidRPr="004A761E">
        <w:rPr>
          <w:b/>
          <w:snapToGrid w:val="0"/>
          <w:color w:val="000000"/>
          <w:lang w:val="en-GB" w:eastAsia="en-US"/>
        </w:rPr>
        <w:t>CRÉDITO Y CAUCIÓN S.A.</w:t>
      </w:r>
      <w:r w:rsidRPr="004A761E">
        <w:rPr>
          <w:b/>
          <w:snapToGrid w:val="0"/>
          <w:color w:val="000000"/>
          <w:lang w:val="en-US" w:eastAsia="en-US"/>
        </w:rPr>
        <w:t xml:space="preserve"> DE</w:t>
      </w:r>
      <w:r w:rsidRPr="004A761E">
        <w:rPr>
          <w:b/>
          <w:snapToGrid w:val="0"/>
          <w:color w:val="000000"/>
          <w:lang w:val="en-GB" w:eastAsia="en-US"/>
        </w:rPr>
        <w:t xml:space="preserve"> SEGUROS Y REASEGUROS</w:t>
      </w:r>
      <w:r w:rsidRPr="004A761E">
        <w:rPr>
          <w:b/>
          <w:snapToGrid w:val="0"/>
          <w:color w:val="000000"/>
          <w:lang w:eastAsia="en-US"/>
        </w:rPr>
        <w:t xml:space="preserve"> </w:t>
      </w:r>
      <w:r w:rsidRPr="004A761E">
        <w:rPr>
          <w:b/>
          <w:snapToGrid w:val="0"/>
          <w:color w:val="000000"/>
          <w:lang w:val="en-US" w:eastAsia="en-US"/>
        </w:rPr>
        <w:t xml:space="preserve">   </w:t>
      </w:r>
      <w:r w:rsidRPr="004A761E">
        <w:rPr>
          <w:b/>
          <w:snapToGrid w:val="0"/>
          <w:color w:val="000000"/>
          <w:lang w:val="en-GB" w:eastAsia="en-US"/>
        </w:rPr>
        <w:t xml:space="preserve"> </w:t>
      </w:r>
      <w:r w:rsidRPr="004A761E">
        <w:rPr>
          <w:b/>
          <w:lang w:val="en-US"/>
        </w:rPr>
        <w:t xml:space="preserve"> </w:t>
      </w:r>
    </w:p>
    <w:p w:rsidR="00E338AD" w:rsidRPr="004A761E" w:rsidRDefault="00E338AD" w:rsidP="00E338AD">
      <w:pPr>
        <w:jc w:val="both"/>
        <w:rPr>
          <w:b/>
        </w:rPr>
      </w:pPr>
      <w:r w:rsidRPr="004A761E">
        <w:rPr>
          <w:lang w:val="en-US"/>
        </w:rPr>
        <w:tab/>
      </w:r>
      <w:r w:rsidRPr="004A761E">
        <w:t xml:space="preserve">2. </w:t>
      </w:r>
      <w:r w:rsidRPr="004A761E">
        <w:rPr>
          <w:lang w:val="en-US"/>
        </w:rPr>
        <w:t xml:space="preserve">Freedom to provide services </w:t>
      </w:r>
      <w:r w:rsidRPr="004A761E">
        <w:rPr>
          <w:b/>
          <w:lang w:val="en-US"/>
        </w:rPr>
        <w:t xml:space="preserve">– from its branch in </w:t>
      </w:r>
      <w:r w:rsidR="0091241F" w:rsidRPr="004A761E">
        <w:rPr>
          <w:b/>
          <w:lang w:val="en-US"/>
        </w:rPr>
        <w:t>Romania</w:t>
      </w:r>
      <w:r w:rsidRPr="004A761E">
        <w:rPr>
          <w:b/>
          <w:lang w:val="en-US"/>
        </w:rPr>
        <w:t xml:space="preserve">. </w:t>
      </w:r>
    </w:p>
    <w:p w:rsidR="00E338AD" w:rsidRPr="004A761E" w:rsidRDefault="00E338AD" w:rsidP="00E338AD">
      <w:pPr>
        <w:jc w:val="both"/>
      </w:pPr>
      <w:r w:rsidRPr="004A761E">
        <w:tab/>
        <w:t xml:space="preserve">3. </w:t>
      </w:r>
      <w:r w:rsidRPr="004A761E">
        <w:rPr>
          <w:lang w:val="en-US"/>
        </w:rPr>
        <w:t>Non-life insurance</w:t>
      </w:r>
      <w:r w:rsidRPr="004A761E">
        <w:t xml:space="preserve">. </w:t>
      </w:r>
    </w:p>
    <w:p w:rsidR="00E338AD" w:rsidRPr="004A761E" w:rsidRDefault="00E338AD" w:rsidP="00E338AD">
      <w:pPr>
        <w:jc w:val="both"/>
      </w:pPr>
      <w:r w:rsidRPr="004A761E">
        <w:tab/>
        <w:t xml:space="preserve">4. </w:t>
      </w:r>
      <w:r w:rsidRPr="004A761E">
        <w:rPr>
          <w:lang w:val="en-US"/>
        </w:rPr>
        <w:t>Classes of insurance that the company wishes to carry out in Bulgaria</w:t>
      </w:r>
      <w:r w:rsidRPr="004A761E">
        <w:t>:</w:t>
      </w:r>
    </w:p>
    <w:p w:rsidR="00E338AD" w:rsidRPr="004A761E" w:rsidRDefault="00E338AD" w:rsidP="00E338AD">
      <w:pPr>
        <w:jc w:val="both"/>
      </w:pPr>
      <w:r w:rsidRPr="004A761E">
        <w:tab/>
      </w:r>
      <w:r w:rsidRPr="004A761E">
        <w:tab/>
        <w:t xml:space="preserve">4.14. </w:t>
      </w:r>
      <w:r w:rsidRPr="004A761E">
        <w:rPr>
          <w:lang w:val="en-US"/>
        </w:rPr>
        <w:t>Credit</w:t>
      </w:r>
      <w:r w:rsidR="00D504BA" w:rsidRPr="004A761E">
        <w:rPr>
          <w:lang w:val="en-US"/>
        </w:rPr>
        <w:t>.</w:t>
      </w:r>
    </w:p>
    <w:p w:rsidR="003225DD" w:rsidRDefault="008D450E" w:rsidP="00D53EEE">
      <w:pPr>
        <w:jc w:val="both"/>
        <w:rPr>
          <w:snapToGrid w:val="0"/>
          <w:color w:val="000000"/>
          <w:lang w:val="en-GB" w:eastAsia="en-US"/>
        </w:rPr>
      </w:pPr>
      <w:r w:rsidRPr="004A761E">
        <w:rPr>
          <w:lang w:val="ru-RU"/>
        </w:rPr>
        <w:tab/>
      </w:r>
      <w:r w:rsidRPr="004A761E">
        <w:rPr>
          <w:lang w:val="en-US"/>
        </w:rPr>
        <w:t>5. Address</w:t>
      </w:r>
      <w:r w:rsidRPr="004A761E">
        <w:t>:</w:t>
      </w:r>
      <w:r w:rsidRPr="004A761E">
        <w:rPr>
          <w:caps/>
          <w:snapToGrid w:val="0"/>
          <w:color w:val="000000"/>
          <w:lang w:val="en-GB" w:eastAsia="en-US"/>
        </w:rPr>
        <w:t xml:space="preserve"> </w:t>
      </w:r>
      <w:r w:rsidRPr="004A761E">
        <w:rPr>
          <w:snapToGrid w:val="0"/>
          <w:color w:val="000000"/>
          <w:lang w:val="en-GB" w:eastAsia="en-US"/>
        </w:rPr>
        <w:t>Skytower Building, 246C Calea Floreaska, 34 Floor, District 1, 014476 Bucharest, Romania.</w:t>
      </w:r>
    </w:p>
    <w:p w:rsidR="00473039" w:rsidRPr="00DC3BDD" w:rsidRDefault="00473039" w:rsidP="00473039">
      <w:pPr>
        <w:jc w:val="both"/>
        <w:rPr>
          <w:b/>
          <w:snapToGrid w:val="0"/>
          <w:color w:val="000000"/>
          <w:lang w:val="en-GB" w:eastAsia="en-US"/>
        </w:rPr>
      </w:pPr>
      <w:r w:rsidRPr="00DC3BDD">
        <w:rPr>
          <w:b/>
          <w:snapToGrid w:val="0"/>
          <w:color w:val="000000"/>
          <w:lang w:val="en-GB" w:eastAsia="en-US"/>
        </w:rPr>
        <w:t>XXI.</w:t>
      </w:r>
      <w:r w:rsidRPr="00DC3BDD">
        <w:rPr>
          <w:b/>
          <w:snapToGrid w:val="0"/>
          <w:color w:val="000000"/>
          <w:lang w:val="en-GB" w:eastAsia="en-US"/>
        </w:rPr>
        <w:tab/>
        <w:t>1. ATRADIUS CRÉDITO Y CAUCIÓN S.A. DE SEGUROS Y REASEGUROS</w:t>
      </w:r>
    </w:p>
    <w:p w:rsidR="00473039" w:rsidRPr="00DC3BDD" w:rsidRDefault="00473039" w:rsidP="00473039">
      <w:pPr>
        <w:jc w:val="both"/>
        <w:rPr>
          <w:b/>
          <w:snapToGrid w:val="0"/>
          <w:color w:val="000000"/>
          <w:lang w:val="en-GB" w:eastAsia="en-US"/>
        </w:rPr>
      </w:pPr>
      <w:r w:rsidRPr="00DC3BDD">
        <w:rPr>
          <w:snapToGrid w:val="0"/>
          <w:color w:val="000000"/>
          <w:lang w:val="en-GB" w:eastAsia="en-US"/>
        </w:rPr>
        <w:tab/>
        <w:t xml:space="preserve">2. Freedom to provide services – </w:t>
      </w:r>
      <w:r w:rsidRPr="00DC3BDD">
        <w:rPr>
          <w:b/>
          <w:snapToGrid w:val="0"/>
          <w:color w:val="000000"/>
          <w:lang w:val="en-GB" w:eastAsia="en-US"/>
        </w:rPr>
        <w:t>from its branch in Lithuania.</w:t>
      </w:r>
    </w:p>
    <w:p w:rsidR="00473039" w:rsidRPr="00DC3BDD" w:rsidRDefault="00473039" w:rsidP="00473039">
      <w:pPr>
        <w:jc w:val="both"/>
        <w:rPr>
          <w:snapToGrid w:val="0"/>
          <w:color w:val="000000"/>
          <w:lang w:val="en-GB" w:eastAsia="en-US"/>
        </w:rPr>
      </w:pPr>
      <w:r w:rsidRPr="00DC3BDD">
        <w:rPr>
          <w:snapToGrid w:val="0"/>
          <w:color w:val="000000"/>
          <w:lang w:val="en-GB" w:eastAsia="en-US"/>
        </w:rPr>
        <w:tab/>
        <w:t>3. Non-life insurance.</w:t>
      </w:r>
    </w:p>
    <w:p w:rsidR="00473039" w:rsidRPr="00DC3BDD" w:rsidRDefault="00473039" w:rsidP="00473039">
      <w:pPr>
        <w:jc w:val="both"/>
        <w:rPr>
          <w:snapToGrid w:val="0"/>
          <w:color w:val="000000"/>
          <w:lang w:val="en-GB" w:eastAsia="en-US"/>
        </w:rPr>
      </w:pPr>
      <w:r w:rsidRPr="00DC3BDD">
        <w:rPr>
          <w:snapToGrid w:val="0"/>
          <w:color w:val="000000"/>
          <w:lang w:val="en-GB" w:eastAsia="en-US"/>
        </w:rPr>
        <w:tab/>
        <w:t>4. Classes of insurance that the company wishes to carry out in Bulgaria:</w:t>
      </w:r>
    </w:p>
    <w:p w:rsidR="00473039" w:rsidRPr="00DC3BDD" w:rsidRDefault="00473039" w:rsidP="00473039">
      <w:pPr>
        <w:jc w:val="both"/>
        <w:rPr>
          <w:snapToGrid w:val="0"/>
          <w:color w:val="000000"/>
          <w:lang w:val="en-GB" w:eastAsia="en-US"/>
        </w:rPr>
      </w:pPr>
      <w:r w:rsidRPr="00DC3BDD">
        <w:rPr>
          <w:snapToGrid w:val="0"/>
          <w:color w:val="000000"/>
          <w:lang w:val="en-GB" w:eastAsia="en-US"/>
        </w:rPr>
        <w:tab/>
      </w:r>
      <w:r w:rsidRPr="00DC3BDD">
        <w:rPr>
          <w:snapToGrid w:val="0"/>
          <w:color w:val="000000"/>
          <w:lang w:val="en-GB" w:eastAsia="en-US"/>
        </w:rPr>
        <w:tab/>
        <w:t>4.14. Credit.</w:t>
      </w:r>
    </w:p>
    <w:p w:rsidR="00473039" w:rsidRPr="00DC3BDD" w:rsidRDefault="00473039" w:rsidP="00473039">
      <w:pPr>
        <w:jc w:val="both"/>
        <w:rPr>
          <w:snapToGrid w:val="0"/>
          <w:color w:val="000000"/>
          <w:lang w:val="en-GB" w:eastAsia="en-US"/>
        </w:rPr>
      </w:pPr>
      <w:r w:rsidRPr="00DC3BDD">
        <w:rPr>
          <w:snapToGrid w:val="0"/>
          <w:color w:val="000000"/>
          <w:lang w:val="en-GB" w:eastAsia="en-US"/>
        </w:rPr>
        <w:tab/>
        <w:t>5. Address: Lvivo g. 25, Vilnius 09320, Lithuania.</w:t>
      </w:r>
    </w:p>
    <w:p w:rsidR="00D65906" w:rsidRPr="00DC3BDD" w:rsidRDefault="00D65906" w:rsidP="00D65906">
      <w:pPr>
        <w:tabs>
          <w:tab w:val="left" w:pos="709"/>
          <w:tab w:val="left" w:pos="993"/>
        </w:tabs>
        <w:jc w:val="both"/>
        <w:rPr>
          <w:snapToGrid w:val="0"/>
          <w:color w:val="000000"/>
          <w:lang w:val="en-GB" w:eastAsia="en-US"/>
        </w:rPr>
      </w:pPr>
      <w:r w:rsidRPr="00DC3BDD">
        <w:rPr>
          <w:snapToGrid w:val="0"/>
          <w:color w:val="000000"/>
          <w:lang w:val="en-GB" w:eastAsia="en-US"/>
        </w:rPr>
        <w:tab/>
        <w:t>6. Responsible person for handling of complaints: EgleVaskeleine, e-mail: egle.vaskeliene@atradius.com</w:t>
      </w:r>
    </w:p>
    <w:p w:rsidR="005657AE" w:rsidRPr="00DC3BDD" w:rsidRDefault="005657AE" w:rsidP="0044226E">
      <w:pPr>
        <w:rPr>
          <w:lang w:val="en-US"/>
        </w:rPr>
      </w:pPr>
    </w:p>
    <w:p w:rsidR="00732CBD" w:rsidRPr="00DC3BDD" w:rsidRDefault="00732CBD" w:rsidP="00B32331">
      <w:pPr>
        <w:jc w:val="both"/>
        <w:rPr>
          <w:b/>
          <w:lang w:val="en-US"/>
        </w:rPr>
      </w:pPr>
      <w:r w:rsidRPr="00DC3BDD">
        <w:rPr>
          <w:b/>
          <w:lang w:val="en-US"/>
        </w:rPr>
        <w:t>XXII.</w:t>
      </w:r>
      <w:r w:rsidRPr="00DC3BDD">
        <w:rPr>
          <w:b/>
          <w:lang w:val="en-US"/>
        </w:rPr>
        <w:tab/>
        <w:t>1. ATRADIUS CRÉDITO Y CAUCIÓN S.A. DE SEGUROS Y REASEGUROS</w:t>
      </w:r>
    </w:p>
    <w:p w:rsidR="00732CBD" w:rsidRPr="00DC3BDD" w:rsidRDefault="00732CBD" w:rsidP="00B32331">
      <w:pPr>
        <w:jc w:val="both"/>
        <w:rPr>
          <w:lang w:val="en-US"/>
        </w:rPr>
      </w:pPr>
      <w:r w:rsidRPr="00DC3BDD">
        <w:rPr>
          <w:lang w:val="en-US"/>
        </w:rPr>
        <w:tab/>
        <w:t xml:space="preserve">2. Freedom to provide services – </w:t>
      </w:r>
      <w:r w:rsidRPr="00DC3BDD">
        <w:rPr>
          <w:b/>
          <w:lang w:val="en-US"/>
        </w:rPr>
        <w:t>from its branch in Slovenia</w:t>
      </w:r>
      <w:r w:rsidRPr="00DC3BDD">
        <w:rPr>
          <w:lang w:val="en-US"/>
        </w:rPr>
        <w:t>.</w:t>
      </w:r>
    </w:p>
    <w:p w:rsidR="00732CBD" w:rsidRPr="00DC3BDD" w:rsidRDefault="00732CBD" w:rsidP="00B32331">
      <w:pPr>
        <w:jc w:val="both"/>
        <w:rPr>
          <w:lang w:val="en-US"/>
        </w:rPr>
      </w:pPr>
      <w:r w:rsidRPr="00DC3BDD">
        <w:rPr>
          <w:lang w:val="en-US"/>
        </w:rPr>
        <w:tab/>
        <w:t>3. Non-life insurance.</w:t>
      </w:r>
    </w:p>
    <w:p w:rsidR="00732CBD" w:rsidRPr="00DC3BDD" w:rsidRDefault="00732CBD" w:rsidP="00B32331">
      <w:pPr>
        <w:jc w:val="both"/>
        <w:rPr>
          <w:lang w:val="en-US"/>
        </w:rPr>
      </w:pPr>
      <w:r w:rsidRPr="00DC3BDD">
        <w:rPr>
          <w:lang w:val="en-US"/>
        </w:rPr>
        <w:tab/>
        <w:t>4. Classes of insurance that the company wishes to carry out in Bulgaria:</w:t>
      </w:r>
    </w:p>
    <w:p w:rsidR="00B32331" w:rsidRPr="00DC3BDD" w:rsidRDefault="00732CBD" w:rsidP="00B32331">
      <w:pPr>
        <w:jc w:val="both"/>
        <w:rPr>
          <w:lang w:val="en-US"/>
        </w:rPr>
      </w:pPr>
      <w:r w:rsidRPr="00DC3BDD">
        <w:rPr>
          <w:lang w:val="en-US"/>
        </w:rPr>
        <w:tab/>
      </w:r>
      <w:r w:rsidRPr="00DC3BDD">
        <w:rPr>
          <w:lang w:val="en-US"/>
        </w:rPr>
        <w:tab/>
        <w:t xml:space="preserve">4.14. </w:t>
      </w:r>
      <w:r w:rsidR="00B32331" w:rsidRPr="00DC3BDD">
        <w:rPr>
          <w:lang w:val="en-US"/>
        </w:rPr>
        <w:t>Credit.</w:t>
      </w:r>
    </w:p>
    <w:p w:rsidR="00732CBD" w:rsidRPr="00DC3BDD" w:rsidRDefault="00732CBD" w:rsidP="00B32331">
      <w:pPr>
        <w:jc w:val="both"/>
        <w:rPr>
          <w:lang w:val="en-US"/>
        </w:rPr>
      </w:pPr>
      <w:r w:rsidRPr="00DC3BDD">
        <w:rPr>
          <w:lang w:val="en-US"/>
        </w:rPr>
        <w:tab/>
        <w:t xml:space="preserve">5. </w:t>
      </w:r>
      <w:r w:rsidR="00B32331" w:rsidRPr="00DC3BDD">
        <w:rPr>
          <w:lang w:val="en-US"/>
        </w:rPr>
        <w:t>Address:</w:t>
      </w:r>
      <w:r w:rsidRPr="00DC3BDD">
        <w:rPr>
          <w:lang w:val="en-US"/>
        </w:rPr>
        <w:t xml:space="preserve"> Slovenska cesta 58, 1000 Ljubljana, Slovenia.</w:t>
      </w:r>
    </w:p>
    <w:p w:rsidR="00732CBD" w:rsidRDefault="00732CBD" w:rsidP="00B32331">
      <w:pPr>
        <w:jc w:val="both"/>
        <w:rPr>
          <w:lang w:val="en-US"/>
        </w:rPr>
      </w:pPr>
      <w:r w:rsidRPr="00DC3BDD">
        <w:rPr>
          <w:lang w:val="en-US"/>
        </w:rPr>
        <w:tab/>
        <w:t xml:space="preserve">6. </w:t>
      </w:r>
      <w:r w:rsidR="00B32331" w:rsidRPr="00DC3BDD">
        <w:rPr>
          <w:lang w:val="en-US"/>
        </w:rPr>
        <w:t xml:space="preserve">Responsible person for handling of complaints: </w:t>
      </w:r>
      <w:r w:rsidRPr="00DC3BDD">
        <w:rPr>
          <w:lang w:val="en-US"/>
        </w:rPr>
        <w:t xml:space="preserve">Petra Merica, </w:t>
      </w:r>
      <w:r w:rsidR="00B32331" w:rsidRPr="00DC3BDD">
        <w:rPr>
          <w:lang w:val="en-US"/>
        </w:rPr>
        <w:t xml:space="preserve">e-mail: </w:t>
      </w:r>
      <w:r w:rsidRPr="00DC3BDD">
        <w:rPr>
          <w:lang w:val="en-US"/>
        </w:rPr>
        <w:t>petra.merica@atradius.com</w:t>
      </w:r>
    </w:p>
    <w:p w:rsidR="00732CBD" w:rsidRDefault="00732CBD" w:rsidP="0044226E">
      <w:pPr>
        <w:rPr>
          <w:lang w:val="en-US"/>
        </w:rPr>
      </w:pPr>
    </w:p>
    <w:p w:rsidR="0040117E" w:rsidRPr="000B000E" w:rsidRDefault="0040117E" w:rsidP="00F12A1A">
      <w:pPr>
        <w:jc w:val="both"/>
        <w:rPr>
          <w:b/>
          <w:bCs/>
          <w:lang w:val="en-US"/>
        </w:rPr>
      </w:pPr>
      <w:r w:rsidRPr="008A7855">
        <w:rPr>
          <w:b/>
          <w:bCs/>
        </w:rPr>
        <w:t>13.</w:t>
      </w:r>
      <w:r w:rsidRPr="008A7855">
        <w:rPr>
          <w:b/>
          <w:bCs/>
        </w:rPr>
        <w:tab/>
        <w:t xml:space="preserve">1. </w:t>
      </w:r>
      <w:r w:rsidR="000B000E" w:rsidRPr="008A7855">
        <w:rPr>
          <w:b/>
          <w:bCs/>
        </w:rPr>
        <w:t xml:space="preserve">GENERALI ESPAÑA DE SEGUROS Y REASEGUROS, S.A. </w:t>
      </w:r>
      <w:r w:rsidR="000B000E" w:rsidRPr="008A7855">
        <w:rPr>
          <w:b/>
          <w:bCs/>
          <w:lang w:val="en-US"/>
        </w:rPr>
        <w:t xml:space="preserve">(previous name - </w:t>
      </w:r>
      <w:r w:rsidRPr="008A7855">
        <w:rPr>
          <w:b/>
          <w:bCs/>
        </w:rPr>
        <w:t>Generali Seguros y Reaseguros S.A.</w:t>
      </w:r>
      <w:r w:rsidR="000B000E" w:rsidRPr="008A7855">
        <w:rPr>
          <w:b/>
          <w:bCs/>
          <w:lang w:val="en-US"/>
        </w:rPr>
        <w:t>)</w:t>
      </w:r>
    </w:p>
    <w:p w:rsidR="005C46C7" w:rsidRDefault="005C46C7" w:rsidP="00F12A1A">
      <w:pPr>
        <w:jc w:val="both"/>
        <w:rPr>
          <w:b/>
          <w:bCs/>
        </w:rPr>
      </w:pPr>
      <w:r w:rsidRPr="002B39F4">
        <w:rPr>
          <w:b/>
          <w:bCs/>
        </w:rPr>
        <w:tab/>
        <w:t xml:space="preserve">Received notification on CBN on 27 May 2025. The competent authority of </w:t>
      </w:r>
      <w:r w:rsidRPr="002B39F4">
        <w:rPr>
          <w:b/>
          <w:bCs/>
          <w:lang w:val="en-US"/>
        </w:rPr>
        <w:t>Spain</w:t>
      </w:r>
      <w:r w:rsidRPr="002B39F4">
        <w:rPr>
          <w:b/>
          <w:bCs/>
        </w:rPr>
        <w:t xml:space="preserve"> informed about a merger and portfolio transfer from GENERALI ESPAÑA, SOCIEDAD ANÓNIMA DE SEGUROS Y REASEGUROS to GENERALI SEGUROS Y REASEGUROS, S.A.</w:t>
      </w:r>
    </w:p>
    <w:p w:rsidR="00DE73A6" w:rsidRPr="008A7855" w:rsidRDefault="00DE73A6" w:rsidP="00F12A1A">
      <w:pPr>
        <w:jc w:val="both"/>
        <w:rPr>
          <w:b/>
          <w:bCs/>
        </w:rPr>
      </w:pPr>
      <w:r>
        <w:rPr>
          <w:b/>
          <w:bCs/>
        </w:rPr>
        <w:tab/>
      </w:r>
      <w:r w:rsidR="000B000E" w:rsidRPr="008A7855">
        <w:rPr>
          <w:b/>
          <w:bCs/>
        </w:rPr>
        <w:t xml:space="preserve">Received notification </w:t>
      </w:r>
      <w:r w:rsidR="00AF4C00" w:rsidRPr="008A7855">
        <w:rPr>
          <w:b/>
          <w:bCs/>
          <w:lang w:val="en-US"/>
        </w:rPr>
        <w:t>by</w:t>
      </w:r>
      <w:r w:rsidR="000B000E" w:rsidRPr="008A7855">
        <w:rPr>
          <w:b/>
          <w:bCs/>
          <w:lang w:val="en-US"/>
        </w:rPr>
        <w:t xml:space="preserve"> </w:t>
      </w:r>
      <w:r w:rsidR="000B000E" w:rsidRPr="008A7855">
        <w:rPr>
          <w:b/>
          <w:bCs/>
        </w:rPr>
        <w:t xml:space="preserve">CBN on </w:t>
      </w:r>
      <w:r w:rsidR="000B000E" w:rsidRPr="008A7855">
        <w:rPr>
          <w:b/>
          <w:bCs/>
          <w:lang w:val="en-US"/>
        </w:rPr>
        <w:t>December</w:t>
      </w:r>
      <w:r w:rsidR="000B000E" w:rsidRPr="008A7855">
        <w:rPr>
          <w:b/>
          <w:bCs/>
        </w:rPr>
        <w:t xml:space="preserve"> 1</w:t>
      </w:r>
      <w:r w:rsidR="000B000E" w:rsidRPr="008A7855">
        <w:rPr>
          <w:b/>
          <w:bCs/>
          <w:lang w:val="en-US"/>
        </w:rPr>
        <w:t>8</w:t>
      </w:r>
      <w:r w:rsidR="000B000E" w:rsidRPr="008A7855">
        <w:rPr>
          <w:b/>
          <w:bCs/>
          <w:vertAlign w:val="superscript"/>
          <w:lang w:val="en-US"/>
        </w:rPr>
        <w:t>th</w:t>
      </w:r>
      <w:r w:rsidR="000B000E" w:rsidRPr="008A7855">
        <w:rPr>
          <w:b/>
          <w:bCs/>
        </w:rPr>
        <w:t xml:space="preserve">, 2025, the competent authority of Spain informed about the insurer changed its </w:t>
      </w:r>
      <w:r w:rsidR="000B000E" w:rsidRPr="008A7855">
        <w:rPr>
          <w:b/>
          <w:bCs/>
          <w:lang w:val="en-US"/>
        </w:rPr>
        <w:t xml:space="preserve">name and </w:t>
      </w:r>
      <w:r w:rsidR="000B000E" w:rsidRPr="008A7855">
        <w:rPr>
          <w:b/>
          <w:bCs/>
        </w:rPr>
        <w:t>address.</w:t>
      </w:r>
    </w:p>
    <w:p w:rsidR="0040117E" w:rsidRPr="002B39F4" w:rsidRDefault="0040117E" w:rsidP="00F12A1A">
      <w:pPr>
        <w:jc w:val="both"/>
        <w:rPr>
          <w:bCs/>
        </w:rPr>
      </w:pPr>
      <w:r w:rsidRPr="008A7855">
        <w:rPr>
          <w:b/>
          <w:bCs/>
        </w:rPr>
        <w:tab/>
      </w:r>
      <w:r w:rsidRPr="008A7855">
        <w:rPr>
          <w:bCs/>
        </w:rPr>
        <w:t>2. Freedom to provide services.</w:t>
      </w:r>
    </w:p>
    <w:p w:rsidR="0040117E" w:rsidRPr="0043001F" w:rsidRDefault="0040117E" w:rsidP="00F12A1A">
      <w:pPr>
        <w:jc w:val="both"/>
        <w:rPr>
          <w:bCs/>
        </w:rPr>
      </w:pPr>
      <w:r w:rsidRPr="002B39F4">
        <w:rPr>
          <w:bCs/>
        </w:rPr>
        <w:tab/>
        <w:t>3. Non-life and Life insurance.</w:t>
      </w:r>
      <w:r w:rsidRPr="0043001F">
        <w:rPr>
          <w:bCs/>
        </w:rPr>
        <w:t xml:space="preserve"> </w:t>
      </w:r>
    </w:p>
    <w:p w:rsidR="0040117E" w:rsidRPr="0043001F" w:rsidRDefault="0040117E" w:rsidP="00F12A1A">
      <w:pPr>
        <w:jc w:val="both"/>
        <w:rPr>
          <w:bCs/>
        </w:rPr>
      </w:pPr>
      <w:r w:rsidRPr="0043001F">
        <w:rPr>
          <w:bCs/>
        </w:rPr>
        <w:tab/>
        <w:t>4. Classes of insurance that the company wishes to carry out in Bulgaria:</w:t>
      </w:r>
    </w:p>
    <w:p w:rsidR="0040117E" w:rsidRPr="0043001F" w:rsidRDefault="0040117E" w:rsidP="00F12A1A">
      <w:pPr>
        <w:jc w:val="both"/>
        <w:rPr>
          <w:bCs/>
          <w:lang w:val="en-US"/>
        </w:rPr>
      </w:pPr>
      <w:r w:rsidRPr="0043001F">
        <w:rPr>
          <w:bCs/>
        </w:rPr>
        <w:tab/>
      </w:r>
      <w:r w:rsidRPr="0043001F">
        <w:rPr>
          <w:bCs/>
        </w:rPr>
        <w:tab/>
        <w:t>4.</w:t>
      </w:r>
      <w:r w:rsidRPr="0043001F">
        <w:rPr>
          <w:bCs/>
          <w:lang w:val="en-US"/>
        </w:rPr>
        <w:t>3.</w:t>
      </w:r>
      <w:r w:rsidRPr="0043001F">
        <w:t xml:space="preserve"> </w:t>
      </w:r>
      <w:r w:rsidRPr="0043001F">
        <w:rPr>
          <w:bCs/>
          <w:lang w:val="en-US"/>
        </w:rPr>
        <w:t>Land vehicles;</w:t>
      </w:r>
    </w:p>
    <w:p w:rsidR="0040117E" w:rsidRPr="0043001F" w:rsidRDefault="0040117E" w:rsidP="00F12A1A">
      <w:pPr>
        <w:jc w:val="both"/>
        <w:rPr>
          <w:bCs/>
        </w:rPr>
      </w:pPr>
      <w:r w:rsidRPr="0043001F">
        <w:rPr>
          <w:bCs/>
        </w:rPr>
        <w:tab/>
      </w:r>
      <w:r w:rsidRPr="0043001F">
        <w:rPr>
          <w:bCs/>
        </w:rPr>
        <w:tab/>
        <w:t>4.4. Railway rolling stock;</w:t>
      </w:r>
    </w:p>
    <w:p w:rsidR="0040117E" w:rsidRPr="0043001F" w:rsidRDefault="0040117E" w:rsidP="00F12A1A">
      <w:pPr>
        <w:jc w:val="both"/>
        <w:rPr>
          <w:bCs/>
        </w:rPr>
      </w:pPr>
      <w:r w:rsidRPr="0043001F">
        <w:rPr>
          <w:bCs/>
        </w:rPr>
        <w:tab/>
      </w:r>
      <w:r w:rsidRPr="0043001F">
        <w:rPr>
          <w:bCs/>
        </w:rPr>
        <w:tab/>
        <w:t>4.5. Aircraft;</w:t>
      </w:r>
    </w:p>
    <w:p w:rsidR="0040117E" w:rsidRPr="0043001F" w:rsidRDefault="0040117E" w:rsidP="00F12A1A">
      <w:pPr>
        <w:jc w:val="both"/>
        <w:rPr>
          <w:bCs/>
        </w:rPr>
      </w:pPr>
      <w:r w:rsidRPr="0043001F">
        <w:rPr>
          <w:bCs/>
        </w:rPr>
        <w:tab/>
      </w:r>
      <w:r w:rsidRPr="0043001F">
        <w:rPr>
          <w:bCs/>
        </w:rPr>
        <w:tab/>
        <w:t>4.6. Ships;</w:t>
      </w:r>
    </w:p>
    <w:p w:rsidR="0040117E" w:rsidRPr="0043001F" w:rsidRDefault="0040117E" w:rsidP="00F12A1A">
      <w:pPr>
        <w:jc w:val="both"/>
        <w:rPr>
          <w:bCs/>
        </w:rPr>
      </w:pPr>
      <w:r w:rsidRPr="0043001F">
        <w:rPr>
          <w:bCs/>
        </w:rPr>
        <w:tab/>
      </w:r>
      <w:r w:rsidRPr="0043001F">
        <w:rPr>
          <w:bCs/>
        </w:rPr>
        <w:tab/>
        <w:t>4.7. Goods in transit;</w:t>
      </w:r>
    </w:p>
    <w:p w:rsidR="0040117E" w:rsidRPr="0043001F" w:rsidRDefault="0040117E" w:rsidP="00F12A1A">
      <w:pPr>
        <w:jc w:val="both"/>
        <w:rPr>
          <w:bCs/>
        </w:rPr>
      </w:pPr>
      <w:r w:rsidRPr="0043001F">
        <w:rPr>
          <w:bCs/>
        </w:rPr>
        <w:tab/>
      </w:r>
      <w:r w:rsidRPr="0043001F">
        <w:rPr>
          <w:bCs/>
        </w:rPr>
        <w:tab/>
        <w:t>4.8. Fire and natural forces;</w:t>
      </w:r>
    </w:p>
    <w:p w:rsidR="0040117E" w:rsidRPr="0043001F" w:rsidRDefault="0040117E" w:rsidP="00F12A1A">
      <w:pPr>
        <w:jc w:val="both"/>
        <w:rPr>
          <w:bCs/>
        </w:rPr>
      </w:pPr>
      <w:r w:rsidRPr="0043001F">
        <w:rPr>
          <w:bCs/>
        </w:rPr>
        <w:tab/>
      </w:r>
      <w:r w:rsidRPr="0043001F">
        <w:rPr>
          <w:bCs/>
        </w:rPr>
        <w:tab/>
        <w:t>4.9. Damage to property;</w:t>
      </w:r>
    </w:p>
    <w:p w:rsidR="0040117E" w:rsidRPr="0043001F" w:rsidRDefault="0040117E" w:rsidP="00F12A1A">
      <w:pPr>
        <w:jc w:val="both"/>
        <w:rPr>
          <w:bCs/>
        </w:rPr>
      </w:pPr>
      <w:r w:rsidRPr="0043001F">
        <w:rPr>
          <w:bCs/>
        </w:rPr>
        <w:tab/>
      </w:r>
      <w:r w:rsidRPr="0043001F">
        <w:rPr>
          <w:bCs/>
        </w:rPr>
        <w:tab/>
        <w:t>4.11. Aircraft liability;</w:t>
      </w:r>
    </w:p>
    <w:p w:rsidR="0040117E" w:rsidRPr="0043001F" w:rsidRDefault="0040117E" w:rsidP="00F12A1A">
      <w:pPr>
        <w:jc w:val="both"/>
        <w:rPr>
          <w:bCs/>
        </w:rPr>
      </w:pPr>
      <w:r w:rsidRPr="0043001F">
        <w:rPr>
          <w:bCs/>
        </w:rPr>
        <w:tab/>
      </w:r>
      <w:r w:rsidRPr="0043001F">
        <w:rPr>
          <w:bCs/>
        </w:rPr>
        <w:tab/>
        <w:t>4.12. Liability for ships;</w:t>
      </w:r>
    </w:p>
    <w:p w:rsidR="0040117E" w:rsidRPr="0043001F" w:rsidRDefault="0040117E" w:rsidP="00F12A1A">
      <w:pPr>
        <w:jc w:val="both"/>
        <w:rPr>
          <w:bCs/>
        </w:rPr>
      </w:pPr>
      <w:r w:rsidRPr="0043001F">
        <w:rPr>
          <w:bCs/>
        </w:rPr>
        <w:tab/>
      </w:r>
      <w:r w:rsidRPr="0043001F">
        <w:rPr>
          <w:bCs/>
        </w:rPr>
        <w:tab/>
        <w:t>4.13. General liability;</w:t>
      </w:r>
    </w:p>
    <w:p w:rsidR="0040117E" w:rsidRPr="0043001F" w:rsidRDefault="0040117E" w:rsidP="00F12A1A">
      <w:pPr>
        <w:jc w:val="both"/>
        <w:rPr>
          <w:bCs/>
        </w:rPr>
      </w:pPr>
      <w:r w:rsidRPr="0043001F">
        <w:rPr>
          <w:bCs/>
        </w:rPr>
        <w:tab/>
      </w:r>
      <w:r w:rsidRPr="0043001F">
        <w:rPr>
          <w:bCs/>
        </w:rPr>
        <w:tab/>
        <w:t>4.16. Miscellaneous financial loss.</w:t>
      </w:r>
    </w:p>
    <w:p w:rsidR="0040117E" w:rsidRPr="0043001F" w:rsidRDefault="0040117E" w:rsidP="00F12A1A">
      <w:pPr>
        <w:jc w:val="both"/>
        <w:rPr>
          <w:bCs/>
        </w:rPr>
      </w:pPr>
      <w:r w:rsidRPr="0043001F">
        <w:rPr>
          <w:bCs/>
        </w:rPr>
        <w:tab/>
        <w:t xml:space="preserve">5. </w:t>
      </w:r>
      <w:r w:rsidRPr="0043001F">
        <w:rPr>
          <w:bCs/>
          <w:lang w:val="en-US"/>
        </w:rPr>
        <w:t>Address</w:t>
      </w:r>
      <w:r w:rsidRPr="0043001F">
        <w:rPr>
          <w:bCs/>
        </w:rPr>
        <w:t xml:space="preserve">: </w:t>
      </w:r>
      <w:r w:rsidR="000B000E" w:rsidRPr="000B000E">
        <w:rPr>
          <w:bCs/>
        </w:rPr>
        <w:t>Plaza de Manuel Gómez Moreno 5, 28020 Madrid, Spain</w:t>
      </w:r>
    </w:p>
    <w:p w:rsidR="0040117E" w:rsidRPr="00794DA3" w:rsidRDefault="0040117E" w:rsidP="00F12A1A">
      <w:pPr>
        <w:jc w:val="both"/>
        <w:rPr>
          <w:bCs/>
        </w:rPr>
      </w:pPr>
      <w:r w:rsidRPr="0043001F">
        <w:rPr>
          <w:bCs/>
        </w:rPr>
        <w:tab/>
        <w:t xml:space="preserve">6. Responsible person for handling of complaints: BEATRIZ RODRIGUEZ ANTOLIN, </w:t>
      </w:r>
      <w:r w:rsidRPr="0043001F">
        <w:rPr>
          <w:bCs/>
          <w:lang w:val="en-US"/>
        </w:rPr>
        <w:t>e-mail</w:t>
      </w:r>
      <w:r w:rsidRPr="0043001F">
        <w:rPr>
          <w:bCs/>
        </w:rPr>
        <w:t xml:space="preserve">: </w:t>
      </w:r>
    </w:p>
    <w:p w:rsidR="0040117E" w:rsidRDefault="0040117E" w:rsidP="00F12A1A">
      <w:pPr>
        <w:jc w:val="both"/>
        <w:rPr>
          <w:lang w:val="en-US"/>
        </w:rPr>
      </w:pPr>
    </w:p>
    <w:p w:rsidR="00484DE8" w:rsidRPr="0021607F" w:rsidRDefault="00484DE8" w:rsidP="00484DE8">
      <w:pPr>
        <w:jc w:val="both"/>
        <w:rPr>
          <w:lang w:val="en-US"/>
        </w:rPr>
      </w:pPr>
      <w:r w:rsidRPr="0021607F">
        <w:rPr>
          <w:b/>
          <w:lang w:val="en-US"/>
        </w:rPr>
        <w:t>14.</w:t>
      </w:r>
      <w:r w:rsidRPr="0021607F">
        <w:rPr>
          <w:b/>
          <w:lang w:val="en-US"/>
        </w:rPr>
        <w:tab/>
        <w:t>1. VIDA-CAIXA, SOCIEDAD ANÓNIMA DE SEGUROS Y REASEGUROS</w:t>
      </w:r>
    </w:p>
    <w:p w:rsidR="00484DE8" w:rsidRPr="0021607F" w:rsidRDefault="00484DE8" w:rsidP="00484DE8">
      <w:pPr>
        <w:jc w:val="both"/>
      </w:pPr>
      <w:r w:rsidRPr="0021607F">
        <w:rPr>
          <w:lang w:val="en-GB"/>
        </w:rPr>
        <w:tab/>
      </w:r>
      <w:r w:rsidRPr="0021607F">
        <w:t xml:space="preserve">2. </w:t>
      </w:r>
      <w:r w:rsidRPr="0021607F">
        <w:rPr>
          <w:lang w:val="en-US"/>
        </w:rPr>
        <w:t>Freedom to provide services</w:t>
      </w:r>
      <w:r w:rsidRPr="0021607F">
        <w:t>.</w:t>
      </w:r>
    </w:p>
    <w:p w:rsidR="00484DE8" w:rsidRPr="0021607F" w:rsidRDefault="00484DE8" w:rsidP="00484DE8">
      <w:pPr>
        <w:jc w:val="both"/>
      </w:pPr>
      <w:r w:rsidRPr="0021607F">
        <w:tab/>
        <w:t xml:space="preserve">3. </w:t>
      </w:r>
      <w:r w:rsidRPr="0021607F">
        <w:rPr>
          <w:lang w:val="en-US"/>
        </w:rPr>
        <w:t>Life insurance</w:t>
      </w:r>
      <w:r w:rsidRPr="0021607F">
        <w:t xml:space="preserve">. </w:t>
      </w:r>
    </w:p>
    <w:p w:rsidR="00484DE8" w:rsidRPr="0021607F" w:rsidRDefault="00484DE8" w:rsidP="00484DE8">
      <w:pPr>
        <w:jc w:val="both"/>
      </w:pPr>
      <w:r w:rsidRPr="0021607F">
        <w:tab/>
        <w:t xml:space="preserve">4. </w:t>
      </w:r>
      <w:r w:rsidRPr="0021607F">
        <w:rPr>
          <w:lang w:val="en-US"/>
        </w:rPr>
        <w:t>Classes of insurance that the company wishes to carry out in Bulgaria</w:t>
      </w:r>
      <w:r w:rsidRPr="0021607F">
        <w:t>:</w:t>
      </w:r>
    </w:p>
    <w:p w:rsidR="00484DE8" w:rsidRPr="0021607F" w:rsidRDefault="00484DE8" w:rsidP="00484DE8">
      <w:pPr>
        <w:jc w:val="both"/>
      </w:pPr>
      <w:r w:rsidRPr="0021607F">
        <w:tab/>
      </w:r>
      <w:r w:rsidRPr="0021607F">
        <w:tab/>
        <w:t xml:space="preserve">4.1. </w:t>
      </w:r>
      <w:r w:rsidR="00555077" w:rsidRPr="0021607F">
        <w:t>The life insurance referred to in points (a)(i), (ii) and (iii)</w:t>
      </w:r>
      <w:r w:rsidRPr="0021607F">
        <w:t xml:space="preserve">;  </w:t>
      </w:r>
    </w:p>
    <w:p w:rsidR="00484DE8" w:rsidRPr="0021607F" w:rsidRDefault="00484DE8" w:rsidP="00484DE8">
      <w:pPr>
        <w:jc w:val="both"/>
        <w:rPr>
          <w:lang w:val="en-US"/>
        </w:rPr>
      </w:pPr>
      <w:r w:rsidRPr="0021607F">
        <w:tab/>
      </w:r>
      <w:r w:rsidRPr="0021607F">
        <w:tab/>
        <w:t>4.</w:t>
      </w:r>
      <w:r w:rsidRPr="0021607F">
        <w:rPr>
          <w:lang w:val="en-US"/>
        </w:rPr>
        <w:t>2</w:t>
      </w:r>
      <w:r w:rsidRPr="0021607F">
        <w:t xml:space="preserve">. </w:t>
      </w:r>
      <w:r w:rsidR="00555077" w:rsidRPr="0021607F">
        <w:t>Marriage assurance, birth assurance</w:t>
      </w:r>
      <w:r w:rsidRPr="0021607F">
        <w:rPr>
          <w:lang w:val="en-US"/>
        </w:rPr>
        <w:t>;</w:t>
      </w:r>
    </w:p>
    <w:p w:rsidR="00484DE8" w:rsidRPr="0021607F" w:rsidRDefault="00484DE8" w:rsidP="00484DE8">
      <w:pPr>
        <w:jc w:val="both"/>
        <w:rPr>
          <w:lang w:val="en-GB"/>
        </w:rPr>
      </w:pPr>
      <w:r w:rsidRPr="0021607F">
        <w:rPr>
          <w:lang w:val="en-US"/>
        </w:rPr>
        <w:tab/>
      </w:r>
      <w:r w:rsidRPr="0021607F">
        <w:rPr>
          <w:lang w:val="en-US"/>
        </w:rPr>
        <w:tab/>
      </w:r>
      <w:r w:rsidR="00F7234B" w:rsidRPr="0021607F">
        <w:rPr>
          <w:lang w:val="en-GB"/>
        </w:rPr>
        <w:t xml:space="preserve">4.3. </w:t>
      </w:r>
      <w:r w:rsidR="00555077" w:rsidRPr="0021607F">
        <w:rPr>
          <w:lang w:val="en-US"/>
        </w:rPr>
        <w:t>The insurance referred to in points (a)(i) and (ii), which are linked to investment funds</w:t>
      </w:r>
      <w:r w:rsidRPr="0021607F">
        <w:rPr>
          <w:lang w:val="en-GB"/>
        </w:rPr>
        <w:t>;</w:t>
      </w:r>
    </w:p>
    <w:p w:rsidR="00484DE8" w:rsidRPr="0021607F" w:rsidRDefault="00484DE8" w:rsidP="00555077">
      <w:pPr>
        <w:jc w:val="both"/>
        <w:rPr>
          <w:lang w:val="en-GB"/>
        </w:rPr>
      </w:pPr>
      <w:r w:rsidRPr="0021607F">
        <w:rPr>
          <w:lang w:val="en-GB"/>
        </w:rPr>
        <w:tab/>
      </w:r>
      <w:r w:rsidRPr="0021607F">
        <w:rPr>
          <w:lang w:val="en-GB"/>
        </w:rPr>
        <w:tab/>
        <w:t xml:space="preserve">4.4. </w:t>
      </w:r>
      <w:r w:rsidR="00555077" w:rsidRPr="0021607F">
        <w:rPr>
          <w:lang w:val="en-GB"/>
        </w:rPr>
        <w:t>Permanent health insurance, referred to in point (a)(iv);</w:t>
      </w:r>
    </w:p>
    <w:p w:rsidR="003520A0" w:rsidRPr="0021607F" w:rsidRDefault="003520A0" w:rsidP="00555077">
      <w:pPr>
        <w:jc w:val="both"/>
        <w:rPr>
          <w:lang w:val="en-GB"/>
        </w:rPr>
      </w:pPr>
      <w:r w:rsidRPr="0021607F">
        <w:rPr>
          <w:lang w:val="en-GB"/>
        </w:rPr>
        <w:tab/>
      </w:r>
      <w:r w:rsidRPr="0021607F">
        <w:rPr>
          <w:lang w:val="en-GB"/>
        </w:rPr>
        <w:tab/>
        <w:t xml:space="preserve">4.6. </w:t>
      </w:r>
      <w:r w:rsidR="00555077" w:rsidRPr="0021607F">
        <w:rPr>
          <w:lang w:val="en-GB"/>
        </w:rPr>
        <w:t>Capital redemption operations, referred to in point (b)(ii).</w:t>
      </w:r>
    </w:p>
    <w:p w:rsidR="00484DE8" w:rsidRPr="0021607F" w:rsidRDefault="00484DE8" w:rsidP="00484DE8">
      <w:pPr>
        <w:jc w:val="both"/>
        <w:rPr>
          <w:lang w:val="en-US"/>
        </w:rPr>
      </w:pPr>
      <w:r w:rsidRPr="0021607F">
        <w:rPr>
          <w:lang w:val="en-GB"/>
        </w:rPr>
        <w:tab/>
      </w:r>
      <w:r w:rsidRPr="0021607F">
        <w:rPr>
          <w:lang w:val="en-US"/>
        </w:rPr>
        <w:t>5</w:t>
      </w:r>
      <w:r w:rsidRPr="0021607F">
        <w:t xml:space="preserve">. </w:t>
      </w:r>
      <w:r w:rsidRPr="0021607F">
        <w:rPr>
          <w:lang w:val="en-US"/>
        </w:rPr>
        <w:t>Address: Paseo de la Castellana 189, 1st and 2nd floors, 28046 Madrid, Spain</w:t>
      </w:r>
    </w:p>
    <w:p w:rsidR="00484DE8" w:rsidRDefault="00484DE8" w:rsidP="00484DE8">
      <w:pPr>
        <w:jc w:val="both"/>
        <w:rPr>
          <w:lang w:val="en-US"/>
        </w:rPr>
      </w:pPr>
      <w:r w:rsidRPr="0021607F">
        <w:rPr>
          <w:lang w:val="en-US"/>
        </w:rPr>
        <w:tab/>
        <w:t xml:space="preserve">6. Responsible person for handling of complaints: Pablo Pernía Martin, e-mail: </w:t>
      </w:r>
      <w:hyperlink r:id="rId52" w:history="1">
        <w:r w:rsidRPr="0021607F">
          <w:rPr>
            <w:rStyle w:val="Hyperlink"/>
            <w:lang w:val="en-US"/>
          </w:rPr>
          <w:t>ppernia@vidacaixa.es</w:t>
        </w:r>
      </w:hyperlink>
      <w:r>
        <w:rPr>
          <w:lang w:val="en-US"/>
        </w:rPr>
        <w:t xml:space="preserve"> </w:t>
      </w:r>
    </w:p>
    <w:p w:rsidR="00484DE8" w:rsidRDefault="00484DE8" w:rsidP="00F12A1A">
      <w:pPr>
        <w:jc w:val="both"/>
        <w:rPr>
          <w:lang w:val="en-US"/>
        </w:rPr>
      </w:pPr>
    </w:p>
    <w:p w:rsidR="00EB53EB" w:rsidRPr="004A761E" w:rsidRDefault="00EB53EB" w:rsidP="0044226E">
      <w:pPr>
        <w:rPr>
          <w:lang w:val="en-US"/>
        </w:rPr>
      </w:pPr>
    </w:p>
    <w:p w:rsidR="00FB6A6E" w:rsidRPr="004A761E" w:rsidRDefault="00FB6A6E" w:rsidP="0044226E">
      <w:pPr>
        <w:jc w:val="center"/>
        <w:rPr>
          <w:b/>
          <w:u w:val="single"/>
          <w:lang w:val="en-GB"/>
        </w:rPr>
      </w:pPr>
      <w:r w:rsidRPr="004A761E">
        <w:rPr>
          <w:b/>
          <w:u w:val="single"/>
          <w:lang w:val="en-US"/>
        </w:rPr>
        <w:t>POLAND</w:t>
      </w:r>
    </w:p>
    <w:p w:rsidR="00FB6A6E" w:rsidRPr="004A761E" w:rsidRDefault="00FB6A6E" w:rsidP="00FB6A6E">
      <w:pPr>
        <w:jc w:val="center"/>
        <w:rPr>
          <w:b/>
          <w:u w:val="single"/>
          <w:lang w:val="en-GB"/>
        </w:rPr>
      </w:pPr>
    </w:p>
    <w:p w:rsidR="00314773" w:rsidRPr="004A761E" w:rsidRDefault="00314773" w:rsidP="00FB6A6E">
      <w:pPr>
        <w:jc w:val="center"/>
        <w:rPr>
          <w:b/>
          <w:u w:val="single"/>
          <w:lang w:val="en-GB"/>
        </w:rPr>
      </w:pPr>
      <w:hyperlink r:id="rId53" w:history="1">
        <w:r w:rsidRPr="004A761E">
          <w:rPr>
            <w:rStyle w:val="Hyperlink"/>
            <w:b/>
            <w:lang w:val="en-GB"/>
          </w:rPr>
          <w:t>www.knf.gov.pl/en/</w:t>
        </w:r>
      </w:hyperlink>
    </w:p>
    <w:p w:rsidR="00314773" w:rsidRDefault="00314773" w:rsidP="00FB6A6E">
      <w:pPr>
        <w:jc w:val="center"/>
        <w:rPr>
          <w:b/>
          <w:u w:val="single"/>
          <w:lang w:val="en-GB"/>
        </w:rPr>
      </w:pPr>
    </w:p>
    <w:p w:rsidR="00B14132" w:rsidRPr="004A761E" w:rsidRDefault="00B14132" w:rsidP="00FB6A6E">
      <w:pPr>
        <w:jc w:val="center"/>
        <w:rPr>
          <w:b/>
          <w:u w:val="single"/>
          <w:lang w:val="en-GB"/>
        </w:rPr>
      </w:pPr>
    </w:p>
    <w:p w:rsidR="00FB6A6E" w:rsidRPr="00915AA1" w:rsidRDefault="00FB6A6E" w:rsidP="00B5682A">
      <w:pPr>
        <w:numPr>
          <w:ilvl w:val="0"/>
          <w:numId w:val="10"/>
        </w:numPr>
        <w:jc w:val="both"/>
        <w:rPr>
          <w:b/>
          <w:lang w:val="en-US"/>
        </w:rPr>
      </w:pPr>
      <w:r w:rsidRPr="00915AA1">
        <w:rPr>
          <w:b/>
          <w:lang w:val="en-US"/>
        </w:rPr>
        <w:t>1. Powszechny Zaklad Ubezpieczeń S.A.</w:t>
      </w:r>
    </w:p>
    <w:p w:rsidR="00EA2FCA" w:rsidRPr="00915AA1" w:rsidRDefault="00EA2FCA" w:rsidP="00EA2FCA">
      <w:pPr>
        <w:ind w:firstLine="708"/>
        <w:jc w:val="both"/>
        <w:rPr>
          <w:b/>
          <w:snapToGrid w:val="0"/>
          <w:lang w:val="en-US" w:eastAsia="en-US"/>
        </w:rPr>
      </w:pPr>
      <w:r w:rsidRPr="00915AA1">
        <w:rPr>
          <w:b/>
          <w:lang w:val="en-US"/>
        </w:rPr>
        <w:t xml:space="preserve">With letter, dated 27 January 2023, the </w:t>
      </w:r>
      <w:r w:rsidRPr="00915AA1">
        <w:rPr>
          <w:b/>
          <w:snapToGrid w:val="0"/>
          <w:lang w:val="en-US" w:eastAsia="en-US"/>
        </w:rPr>
        <w:t>competent authority of Poland informed that the insurer changed its address.</w:t>
      </w:r>
    </w:p>
    <w:p w:rsidR="00A956B0" w:rsidRPr="00915AA1" w:rsidRDefault="00A956B0" w:rsidP="00EA2FCA">
      <w:pPr>
        <w:ind w:firstLine="708"/>
        <w:jc w:val="both"/>
        <w:rPr>
          <w:b/>
        </w:rPr>
      </w:pPr>
      <w:r w:rsidRPr="00915AA1">
        <w:rPr>
          <w:b/>
          <w:snapToGrid w:val="0"/>
          <w:lang w:val="en-US" w:eastAsia="en-US"/>
        </w:rPr>
        <w:t>Received notification by CBN on July 11</w:t>
      </w:r>
      <w:r w:rsidRPr="00915AA1">
        <w:rPr>
          <w:b/>
          <w:snapToGrid w:val="0"/>
          <w:vertAlign w:val="superscript"/>
          <w:lang w:val="en-US" w:eastAsia="en-US"/>
        </w:rPr>
        <w:t>th</w:t>
      </w:r>
      <w:r w:rsidRPr="00915AA1">
        <w:rPr>
          <w:b/>
          <w:snapToGrid w:val="0"/>
          <w:lang w:val="en-US" w:eastAsia="en-US"/>
        </w:rPr>
        <w:t xml:space="preserve">, 2024, the competent authority of Poland informed that the insurer has ceased the pursuit of insurance business in insurance class 2; </w:t>
      </w:r>
      <w:r w:rsidR="002A72F0" w:rsidRPr="00915AA1">
        <w:rPr>
          <w:b/>
          <w:snapToGrid w:val="0"/>
          <w:lang w:eastAsia="en-US"/>
        </w:rPr>
        <w:t xml:space="preserve">class </w:t>
      </w:r>
      <w:r w:rsidRPr="00915AA1">
        <w:rPr>
          <w:b/>
          <w:snapToGrid w:val="0"/>
          <w:lang w:val="en-US" w:eastAsia="en-US"/>
        </w:rPr>
        <w:t>10 (</w:t>
      </w:r>
      <w:r w:rsidR="002A72F0" w:rsidRPr="00915AA1">
        <w:rPr>
          <w:b/>
          <w:snapToGrid w:val="0"/>
          <w:lang w:val="en-US" w:eastAsia="en-US"/>
        </w:rPr>
        <w:t>excluding 10.2. Third party liability of the motorist) and class 17.</w:t>
      </w:r>
    </w:p>
    <w:p w:rsidR="00FB6A6E" w:rsidRPr="004A761E" w:rsidRDefault="00FB6A6E" w:rsidP="00FB6A6E">
      <w:pPr>
        <w:jc w:val="both"/>
      </w:pPr>
      <w:r w:rsidRPr="00915AA1">
        <w:tab/>
        <w:t xml:space="preserve">2. </w:t>
      </w:r>
      <w:r w:rsidRPr="00915AA1">
        <w:rPr>
          <w:lang w:val="en-US"/>
        </w:rPr>
        <w:t>Freedom to provide services</w:t>
      </w:r>
      <w:r w:rsidRPr="00915AA1">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4.10.</w:t>
      </w:r>
      <w:r w:rsidR="002A72F0">
        <w:rPr>
          <w:lang w:val="en-US"/>
        </w:rPr>
        <w:t>2.</w:t>
      </w:r>
      <w:r w:rsidRPr="004A761E">
        <w:t xml:space="preserve"> </w:t>
      </w:r>
      <w:r w:rsidR="002A72F0" w:rsidRPr="002A72F0">
        <w:rPr>
          <w:lang w:val="en-US"/>
        </w:rPr>
        <w:t>Third party liability of the motorist</w:t>
      </w:r>
      <w:r w:rsidRPr="004A761E">
        <w:rPr>
          <w:lang w:val="en-US"/>
        </w:rPr>
        <w:t>;</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4.14. </w:t>
      </w:r>
      <w:r w:rsidRPr="004A761E">
        <w:rPr>
          <w:lang w:val="en-US"/>
        </w:rPr>
        <w:t>Credit</w:t>
      </w:r>
      <w:r w:rsidRPr="004A761E">
        <w:t>;</w:t>
      </w:r>
    </w:p>
    <w:p w:rsidR="00FB6A6E" w:rsidRPr="004A761E" w:rsidRDefault="00FB6A6E" w:rsidP="00FB6A6E">
      <w:pPr>
        <w:jc w:val="both"/>
      </w:pPr>
      <w:r w:rsidRPr="004A761E">
        <w:tab/>
      </w:r>
      <w:r w:rsidRPr="004A761E">
        <w:tab/>
        <w:t xml:space="preserve">4.15. </w:t>
      </w:r>
      <w:r w:rsidRPr="004A761E">
        <w:rPr>
          <w:lang w:val="en-US"/>
        </w:rPr>
        <w:t>Suretyship</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 xml:space="preserve">4.18. </w:t>
      </w:r>
      <w:r w:rsidRPr="004A761E">
        <w:rPr>
          <w:lang w:val="en-US"/>
        </w:rPr>
        <w:t>Assistance</w:t>
      </w:r>
      <w:r w:rsidRPr="004A761E">
        <w:t>.</w:t>
      </w:r>
    </w:p>
    <w:p w:rsidR="00FB6A6E" w:rsidRPr="004A761E" w:rsidRDefault="00EA2FCA" w:rsidP="00FB6A6E">
      <w:pPr>
        <w:jc w:val="both"/>
        <w:rPr>
          <w:lang w:val="en-US"/>
        </w:rPr>
      </w:pPr>
      <w:r w:rsidRPr="004A761E">
        <w:rPr>
          <w:lang w:val="en-US"/>
        </w:rPr>
        <w:tab/>
        <w:t>5. Address: Rondo Ignacego Daszyńskiego 4, 00-843 Warszawa, Polska (Poland).</w:t>
      </w:r>
    </w:p>
    <w:p w:rsidR="00EA2FCA" w:rsidRPr="004A761E" w:rsidRDefault="00EA2FCA" w:rsidP="00FB6A6E">
      <w:pPr>
        <w:jc w:val="both"/>
        <w:rPr>
          <w:lang w:val="en-US"/>
        </w:rPr>
      </w:pPr>
    </w:p>
    <w:p w:rsidR="00FB6A6E" w:rsidRPr="00D92EF4" w:rsidRDefault="00FB6A6E" w:rsidP="002D771C">
      <w:pPr>
        <w:numPr>
          <w:ilvl w:val="0"/>
          <w:numId w:val="10"/>
        </w:numPr>
        <w:ind w:left="284" w:firstLine="0"/>
        <w:jc w:val="both"/>
        <w:rPr>
          <w:b/>
          <w:lang w:val="en-US"/>
        </w:rPr>
      </w:pPr>
      <w:r w:rsidRPr="00D92EF4">
        <w:rPr>
          <w:b/>
          <w:lang w:val="en-US"/>
        </w:rPr>
        <w:t xml:space="preserve">1. </w:t>
      </w:r>
      <w:r w:rsidR="002D771C" w:rsidRPr="00D92EF4">
        <w:rPr>
          <w:b/>
          <w:lang w:val="en-US"/>
        </w:rPr>
        <w:t>Towarzystwo Ubezpieczeń i Reasekuracji Allianz Polska Spółka Akcyjna (</w:t>
      </w:r>
      <w:r w:rsidRPr="00D92EF4">
        <w:rPr>
          <w:b/>
          <w:lang w:val="en-US"/>
        </w:rPr>
        <w:t>TU</w:t>
      </w:r>
      <w:r w:rsidR="002D771C" w:rsidRPr="00D92EF4">
        <w:rPr>
          <w:b/>
          <w:lang w:val="en-US"/>
        </w:rPr>
        <w:t>i</w:t>
      </w:r>
      <w:r w:rsidR="00E009AC" w:rsidRPr="00D92EF4">
        <w:rPr>
          <w:b/>
          <w:lang w:val="en-US"/>
        </w:rPr>
        <w:t>R</w:t>
      </w:r>
      <w:r w:rsidRPr="00D92EF4">
        <w:rPr>
          <w:b/>
          <w:lang w:val="en-US"/>
        </w:rPr>
        <w:t xml:space="preserve"> Allianz Polska S.A.</w:t>
      </w:r>
      <w:r w:rsidR="002D771C" w:rsidRPr="00D92EF4">
        <w:rPr>
          <w:b/>
          <w:lang w:val="en-US"/>
        </w:rPr>
        <w:t>)</w:t>
      </w:r>
    </w:p>
    <w:p w:rsidR="00AC28AF" w:rsidRPr="00D92EF4" w:rsidRDefault="00AC28AF" w:rsidP="00AC28AF">
      <w:pPr>
        <w:ind w:left="284"/>
        <w:jc w:val="both"/>
        <w:rPr>
          <w:b/>
          <w:lang w:val="en-US"/>
        </w:rPr>
      </w:pPr>
      <w:r w:rsidRPr="00D92EF4">
        <w:rPr>
          <w:b/>
          <w:lang w:val="en-US"/>
        </w:rPr>
        <w:t xml:space="preserve">With letter dated May 20th, 2024, the competent authority of Poland informed </w:t>
      </w:r>
      <w:r w:rsidR="002D771C" w:rsidRPr="00D92EF4">
        <w:rPr>
          <w:b/>
          <w:lang w:val="en-US"/>
        </w:rPr>
        <w:t>that the insurer changed its address.</w:t>
      </w:r>
    </w:p>
    <w:p w:rsidR="00424987" w:rsidRPr="00D92EF4" w:rsidRDefault="00424987" w:rsidP="00AC28AF">
      <w:pPr>
        <w:ind w:left="284"/>
        <w:jc w:val="both"/>
        <w:rPr>
          <w:b/>
          <w:lang w:val="en-US"/>
        </w:rPr>
      </w:pPr>
      <w:r w:rsidRPr="00D92EF4">
        <w:rPr>
          <w:b/>
          <w:lang w:val="en-US"/>
        </w:rPr>
        <w:t>Received notification by CBN platform, dated November 29</w:t>
      </w:r>
      <w:r w:rsidRPr="00D92EF4">
        <w:rPr>
          <w:b/>
          <w:vertAlign w:val="superscript"/>
          <w:lang w:val="en-US"/>
        </w:rPr>
        <w:t>th</w:t>
      </w:r>
      <w:r w:rsidRPr="00D92EF4">
        <w:rPr>
          <w:b/>
          <w:lang w:val="en-US"/>
        </w:rPr>
        <w:t xml:space="preserve">, 2024, the competent authority of Poland informed </w:t>
      </w:r>
      <w:r w:rsidR="003E17BA" w:rsidRPr="00D92EF4">
        <w:rPr>
          <w:b/>
          <w:lang w:val="en-US"/>
        </w:rPr>
        <w:t xml:space="preserve">that the insurer has </w:t>
      </w:r>
      <w:r w:rsidR="00D26322" w:rsidRPr="00D92EF4">
        <w:rPr>
          <w:b/>
          <w:lang w:val="en-US"/>
        </w:rPr>
        <w:t xml:space="preserve">ceased to carry out insurance business </w:t>
      </w:r>
      <w:r w:rsidR="008C2C66" w:rsidRPr="00D92EF4">
        <w:rPr>
          <w:b/>
          <w:lang w:val="en-US"/>
        </w:rPr>
        <w:t xml:space="preserve">in relation to </w:t>
      </w:r>
      <w:r w:rsidR="00D26322" w:rsidRPr="00D92EF4">
        <w:rPr>
          <w:b/>
          <w:lang w:val="en-US"/>
        </w:rPr>
        <w:t>class 10b – only carriers liability</w:t>
      </w:r>
      <w:r w:rsidR="008C2C66" w:rsidRPr="00D92EF4">
        <w:rPr>
          <w:b/>
          <w:lang w:val="en-US"/>
        </w:rPr>
        <w:t>.</w:t>
      </w:r>
    </w:p>
    <w:p w:rsidR="00FB6A6E" w:rsidRPr="004A761E" w:rsidRDefault="00FB6A6E" w:rsidP="00FB6A6E">
      <w:pPr>
        <w:jc w:val="both"/>
      </w:pPr>
      <w:r w:rsidRPr="00D92EF4">
        <w:rPr>
          <w:lang w:val="en-US"/>
        </w:rPr>
        <w:tab/>
      </w:r>
      <w:r w:rsidRPr="00D92EF4">
        <w:t xml:space="preserve">2. </w:t>
      </w:r>
      <w:r w:rsidRPr="00D92EF4">
        <w:rPr>
          <w:lang w:val="en-US"/>
        </w:rPr>
        <w:t>Freedom to provide services</w:t>
      </w:r>
      <w:r w:rsidRPr="00D92EF4">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Default="00FB6A6E" w:rsidP="00FB6A6E">
      <w:pPr>
        <w:jc w:val="both"/>
      </w:pPr>
      <w:r w:rsidRPr="004A761E">
        <w:tab/>
      </w:r>
      <w:r w:rsidRPr="004A761E">
        <w:tab/>
        <w:t xml:space="preserve">4.9. </w:t>
      </w:r>
      <w:r w:rsidRPr="004A761E">
        <w:rPr>
          <w:lang w:val="en-US"/>
        </w:rPr>
        <w:t>Damage to property</w:t>
      </w:r>
      <w:r w:rsidRPr="004A761E">
        <w:t>;</w:t>
      </w:r>
    </w:p>
    <w:p w:rsidR="00CC50FE" w:rsidRPr="00CC50FE" w:rsidRDefault="00CC50FE" w:rsidP="00FB6A6E">
      <w:pPr>
        <w:jc w:val="both"/>
        <w:rPr>
          <w:lang w:val="en-US"/>
        </w:rPr>
      </w:pPr>
      <w:r>
        <w:tab/>
      </w:r>
      <w:r>
        <w:tab/>
      </w:r>
      <w:r>
        <w:rPr>
          <w:lang w:val="en-US"/>
        </w:rPr>
        <w:t xml:space="preserve">4.10. </w:t>
      </w:r>
      <w:r w:rsidRPr="00CC50FE">
        <w:rPr>
          <w:lang w:val="en-US"/>
        </w:rPr>
        <w:t>Motor vehicle liability</w:t>
      </w:r>
      <w:r>
        <w:rPr>
          <w:lang w:val="en-US"/>
        </w:rPr>
        <w:t>;</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4.14. </w:t>
      </w:r>
      <w:r w:rsidRPr="004A761E">
        <w:rPr>
          <w:lang w:val="en-US"/>
        </w:rPr>
        <w:t>Credit</w:t>
      </w:r>
      <w:r w:rsidRPr="004A761E">
        <w:t>;</w:t>
      </w:r>
    </w:p>
    <w:p w:rsidR="00FB6A6E" w:rsidRPr="004A761E" w:rsidRDefault="00FB6A6E" w:rsidP="00FB6A6E">
      <w:pPr>
        <w:jc w:val="both"/>
      </w:pPr>
      <w:r w:rsidRPr="004A761E">
        <w:tab/>
      </w:r>
      <w:r w:rsidRPr="004A761E">
        <w:tab/>
        <w:t xml:space="preserve">4.15. </w:t>
      </w:r>
      <w:r w:rsidRPr="004A761E">
        <w:rPr>
          <w:lang w:val="en-US"/>
        </w:rPr>
        <w:t>Suretyship</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pPr>
      <w:r w:rsidRPr="004A761E">
        <w:tab/>
      </w:r>
      <w:r w:rsidRPr="004A761E">
        <w:tab/>
        <w:t xml:space="preserve">4.17.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 xml:space="preserve">4.18. </w:t>
      </w:r>
      <w:r w:rsidRPr="004A761E">
        <w:rPr>
          <w:lang w:val="en-US"/>
        </w:rPr>
        <w:t>Assistance</w:t>
      </w:r>
      <w:r w:rsidRPr="004A761E">
        <w:t>.</w:t>
      </w:r>
    </w:p>
    <w:p w:rsidR="00444F7C" w:rsidRPr="004A761E" w:rsidRDefault="00444F7C" w:rsidP="00444F7C">
      <w:pPr>
        <w:jc w:val="both"/>
        <w:rPr>
          <w:lang w:val="en-US"/>
        </w:rPr>
      </w:pPr>
      <w:r w:rsidRPr="004A761E">
        <w:rPr>
          <w:lang w:val="en-US"/>
        </w:rPr>
        <w:tab/>
      </w:r>
      <w:r w:rsidRPr="00EB53EB">
        <w:rPr>
          <w:lang w:val="en-US"/>
        </w:rPr>
        <w:t>5. Address</w:t>
      </w:r>
      <w:r w:rsidRPr="00EB53EB">
        <w:t xml:space="preserve">: </w:t>
      </w:r>
      <w:r w:rsidR="002D771C" w:rsidRPr="00EB53EB">
        <w:rPr>
          <w:lang w:val="en-US"/>
        </w:rPr>
        <w:t>ul. Inflancka 4B, 00-189 Warszawa, Polska (Poland)</w:t>
      </w:r>
      <w:r w:rsidRPr="00EB53EB">
        <w:rPr>
          <w:lang w:val="en-US"/>
        </w:rPr>
        <w:t>.</w:t>
      </w:r>
    </w:p>
    <w:p w:rsidR="00FB6A6E" w:rsidRPr="004A761E" w:rsidRDefault="00FB6A6E" w:rsidP="00FB6A6E">
      <w:pPr>
        <w:jc w:val="both"/>
      </w:pPr>
    </w:p>
    <w:p w:rsidR="00FB6A6E" w:rsidRPr="004A761E" w:rsidRDefault="00FB6A6E" w:rsidP="00FB6A6E">
      <w:pPr>
        <w:jc w:val="both"/>
      </w:pPr>
      <w:r w:rsidRPr="004A761E">
        <w:rPr>
          <w:b/>
          <w:lang w:val="pl-PL"/>
        </w:rPr>
        <w:t>3.</w:t>
      </w:r>
      <w:r w:rsidRPr="004A761E">
        <w:rPr>
          <w:b/>
          <w:lang w:val="pl-PL"/>
        </w:rPr>
        <w:tab/>
        <w:t xml:space="preserve">1. </w:t>
      </w:r>
      <w:r w:rsidR="0074186E" w:rsidRPr="004A761E">
        <w:rPr>
          <w:b/>
          <w:lang w:val="pl-PL"/>
        </w:rPr>
        <w:t>AEGON TU NA ŻYCIE S.A.</w:t>
      </w:r>
      <w:r w:rsidR="0074186E" w:rsidRPr="004A761E">
        <w:rPr>
          <w:b/>
        </w:rPr>
        <w:t>(</w:t>
      </w:r>
      <w:r w:rsidRPr="004A761E">
        <w:rPr>
          <w:b/>
          <w:lang w:val="pl-PL"/>
        </w:rPr>
        <w:t>AEGON</w:t>
      </w:r>
      <w:r w:rsidRPr="004A761E">
        <w:rPr>
          <w:lang w:val="pl-PL"/>
        </w:rPr>
        <w:t xml:space="preserve"> </w:t>
      </w:r>
      <w:r w:rsidRPr="004A761E">
        <w:rPr>
          <w:b/>
          <w:lang w:val="pl-PL"/>
        </w:rPr>
        <w:t>Towarzystwo Ubezpieczen</w:t>
      </w:r>
      <w:r w:rsidRPr="004A761E">
        <w:rPr>
          <w:b/>
        </w:rPr>
        <w:t xml:space="preserve"> </w:t>
      </w:r>
      <w:r w:rsidRPr="004A761E">
        <w:rPr>
          <w:b/>
          <w:lang w:val="pl-PL"/>
        </w:rPr>
        <w:t>na Zycie S.A.</w:t>
      </w:r>
      <w:r w:rsidR="0074186E" w:rsidRPr="004A761E">
        <w:rPr>
          <w:b/>
        </w:rPr>
        <w:t>)</w:t>
      </w:r>
    </w:p>
    <w:p w:rsidR="00FB6A6E" w:rsidRPr="004A761E" w:rsidRDefault="00FB6A6E" w:rsidP="00FB6A6E">
      <w:pPr>
        <w:jc w:val="both"/>
      </w:pPr>
      <w:r w:rsidRPr="004A761E">
        <w:rPr>
          <w:lang w:val="pl-PL"/>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GB"/>
        </w:rPr>
        <w:tab/>
      </w:r>
      <w:r w:rsidRPr="004A761E">
        <w:rPr>
          <w:lang w:val="en-GB"/>
        </w:rPr>
        <w:tab/>
        <w:t>4</w:t>
      </w:r>
      <w:r w:rsidRPr="004A761E">
        <w:t xml:space="preserve">.4. </w:t>
      </w:r>
      <w:r w:rsidRPr="004A761E">
        <w:rPr>
          <w:lang w:val="en-US"/>
        </w:rPr>
        <w:t>Accident</w:t>
      </w:r>
      <w:r w:rsidRPr="004A761E">
        <w:rPr>
          <w:lang w:val="en-GB"/>
        </w:rPr>
        <w:t xml:space="preserve"> </w:t>
      </w:r>
      <w:r w:rsidRPr="004A761E">
        <w:rPr>
          <w:lang w:val="en-US"/>
        </w:rPr>
        <w:t>and</w:t>
      </w:r>
      <w:r w:rsidRPr="004A761E">
        <w:rPr>
          <w:lang w:val="en-GB"/>
        </w:rPr>
        <w:t xml:space="preserve"> </w:t>
      </w:r>
      <w:r w:rsidRPr="004A761E">
        <w:rPr>
          <w:lang w:val="en-US"/>
        </w:rPr>
        <w:t>Sickness</w:t>
      </w:r>
      <w:r w:rsidRPr="004A761E">
        <w:t xml:space="preserve"> </w:t>
      </w:r>
      <w:r w:rsidRPr="004A761E">
        <w:rPr>
          <w:lang w:val="en-US"/>
        </w:rPr>
        <w:t>if supplement the insurance referred to in class 1-3</w:t>
      </w:r>
      <w:r w:rsidRPr="004A761E">
        <w:t>.</w:t>
      </w:r>
    </w:p>
    <w:p w:rsidR="00FB6A6E" w:rsidRPr="004A761E" w:rsidRDefault="00FB6A6E" w:rsidP="00FB6A6E">
      <w:pPr>
        <w:jc w:val="both"/>
        <w:rPr>
          <w:lang w:val="en-US"/>
        </w:rPr>
      </w:pPr>
    </w:p>
    <w:p w:rsidR="00FB6A6E" w:rsidRPr="004A761E" w:rsidRDefault="00FB6A6E" w:rsidP="00FB6A6E">
      <w:pPr>
        <w:jc w:val="both"/>
        <w:rPr>
          <w:b/>
        </w:rPr>
      </w:pPr>
      <w:r w:rsidRPr="004A761E">
        <w:rPr>
          <w:b/>
        </w:rPr>
        <w:t>4</w:t>
      </w:r>
      <w:r w:rsidRPr="004A761E">
        <w:rPr>
          <w:b/>
          <w:lang w:val="en-US"/>
        </w:rPr>
        <w:t>.</w:t>
      </w:r>
      <w:r w:rsidRPr="004A761E">
        <w:rPr>
          <w:b/>
          <w:lang w:val="en-US"/>
        </w:rPr>
        <w:tab/>
        <w:t xml:space="preserve">1. </w:t>
      </w:r>
      <w:r w:rsidR="005F796F" w:rsidRPr="004A761E">
        <w:rPr>
          <w:b/>
          <w:lang w:val="en-US"/>
        </w:rPr>
        <w:t>GENERALI T.U. S.A.</w:t>
      </w:r>
      <w:r w:rsidR="005F796F" w:rsidRPr="004A761E">
        <w:rPr>
          <w:b/>
        </w:rPr>
        <w:t xml:space="preserve"> (</w:t>
      </w:r>
      <w:r w:rsidRPr="004A761E">
        <w:rPr>
          <w:b/>
          <w:lang w:val="en-US"/>
        </w:rPr>
        <w:t>Generali Towarzystwo Ubezpieczen Spolka Akcyjna.</w:t>
      </w:r>
      <w:r w:rsidR="005F796F" w:rsidRPr="004A761E">
        <w:rPr>
          <w:b/>
        </w:rPr>
        <w:t>)</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 xml:space="preserve">4.16. </w:t>
      </w:r>
      <w:r w:rsidRPr="004A761E">
        <w:rPr>
          <w:lang w:val="en-US"/>
        </w:rPr>
        <w:t>Legal</w:t>
      </w:r>
      <w:r w:rsidRPr="004A761E">
        <w:t xml:space="preserve"> </w:t>
      </w:r>
      <w:r w:rsidRPr="004A761E">
        <w:rPr>
          <w:lang w:val="en-US"/>
        </w:rPr>
        <w:t>expenses</w:t>
      </w:r>
      <w:r w:rsidRPr="004A761E">
        <w:t>;</w:t>
      </w:r>
    </w:p>
    <w:p w:rsidR="00FB6A6E" w:rsidRPr="004A761E" w:rsidRDefault="00FB6A6E" w:rsidP="00FB6A6E">
      <w:pPr>
        <w:jc w:val="both"/>
      </w:pPr>
      <w:r w:rsidRPr="004A761E">
        <w:tab/>
      </w:r>
      <w:r w:rsidRPr="004A761E">
        <w:tab/>
        <w:t xml:space="preserve">4.17. </w:t>
      </w:r>
      <w:r w:rsidRPr="004A761E">
        <w:rPr>
          <w:lang w:val="en-US"/>
        </w:rPr>
        <w:t>Assistance</w:t>
      </w:r>
      <w:r w:rsidRPr="004A761E">
        <w:t>.</w:t>
      </w:r>
    </w:p>
    <w:p w:rsidR="00FB6A6E" w:rsidRPr="004A761E" w:rsidRDefault="00FB6A6E" w:rsidP="00FB6A6E">
      <w:pPr>
        <w:jc w:val="both"/>
      </w:pPr>
    </w:p>
    <w:p w:rsidR="00FB6A6E" w:rsidRPr="004A761E" w:rsidRDefault="00FB6A6E" w:rsidP="00FB6A6E">
      <w:pPr>
        <w:jc w:val="both"/>
        <w:rPr>
          <w:b/>
        </w:rPr>
      </w:pPr>
      <w:r w:rsidRPr="004A761E">
        <w:rPr>
          <w:b/>
        </w:rPr>
        <w:t>5.</w:t>
      </w:r>
      <w:r w:rsidRPr="004A761E">
        <w:rPr>
          <w:b/>
        </w:rPr>
        <w:tab/>
        <w:t xml:space="preserve">1. </w:t>
      </w:r>
      <w:r w:rsidR="00906FFB" w:rsidRPr="004A761E">
        <w:rPr>
          <w:b/>
          <w:lang w:val="en-GB"/>
        </w:rPr>
        <w:t>PZU</w:t>
      </w:r>
      <w:r w:rsidR="00906FFB" w:rsidRPr="004A761E">
        <w:rPr>
          <w:b/>
        </w:rPr>
        <w:t xml:space="preserve"> Ż</w:t>
      </w:r>
      <w:r w:rsidR="00906FFB" w:rsidRPr="004A761E">
        <w:rPr>
          <w:b/>
          <w:lang w:val="en-GB"/>
        </w:rPr>
        <w:t>YCIE</w:t>
      </w:r>
      <w:r w:rsidR="00906FFB" w:rsidRPr="004A761E">
        <w:rPr>
          <w:b/>
        </w:rPr>
        <w:t xml:space="preserve"> </w:t>
      </w:r>
      <w:r w:rsidR="00906FFB" w:rsidRPr="004A761E">
        <w:rPr>
          <w:b/>
          <w:lang w:val="en-GB"/>
        </w:rPr>
        <w:t>SA</w:t>
      </w:r>
      <w:r w:rsidR="00906FFB" w:rsidRPr="004A761E">
        <w:rPr>
          <w:b/>
        </w:rPr>
        <w:t xml:space="preserve"> (</w:t>
      </w:r>
      <w:r w:rsidRPr="004A761E">
        <w:rPr>
          <w:b/>
          <w:lang w:val="en-US"/>
        </w:rPr>
        <w:t>Powszechny</w:t>
      </w:r>
      <w:r w:rsidRPr="004A761E">
        <w:rPr>
          <w:b/>
        </w:rPr>
        <w:t xml:space="preserve"> </w:t>
      </w:r>
      <w:r w:rsidRPr="004A761E">
        <w:rPr>
          <w:b/>
          <w:lang w:val="en-US"/>
        </w:rPr>
        <w:t>Zaklad</w:t>
      </w:r>
      <w:r w:rsidRPr="004A761E">
        <w:rPr>
          <w:b/>
        </w:rPr>
        <w:t xml:space="preserve"> </w:t>
      </w:r>
      <w:r w:rsidRPr="004A761E">
        <w:rPr>
          <w:b/>
          <w:lang w:val="en-US"/>
        </w:rPr>
        <w:t>Ubezpiecze</w:t>
      </w:r>
      <w:r w:rsidRPr="004A761E">
        <w:rPr>
          <w:b/>
        </w:rPr>
        <w:t xml:space="preserve">ń </w:t>
      </w:r>
      <w:r w:rsidRPr="004A761E">
        <w:rPr>
          <w:b/>
          <w:lang w:val="en-US"/>
        </w:rPr>
        <w:t>na</w:t>
      </w:r>
      <w:r w:rsidRPr="004A761E">
        <w:rPr>
          <w:b/>
        </w:rPr>
        <w:t xml:space="preserve"> </w:t>
      </w:r>
      <w:r w:rsidRPr="004A761E">
        <w:rPr>
          <w:b/>
          <w:lang w:val="en-US"/>
        </w:rPr>
        <w:t>Zycie</w:t>
      </w:r>
      <w:r w:rsidRPr="004A761E">
        <w:rPr>
          <w:b/>
        </w:rPr>
        <w:t xml:space="preserve"> </w:t>
      </w:r>
      <w:r w:rsidRPr="004A761E">
        <w:rPr>
          <w:b/>
          <w:lang w:val="en-US"/>
        </w:rPr>
        <w:t>Spolka</w:t>
      </w:r>
      <w:r w:rsidRPr="004A761E">
        <w:rPr>
          <w:b/>
        </w:rPr>
        <w:t xml:space="preserve"> </w:t>
      </w:r>
      <w:r w:rsidRPr="004A761E">
        <w:rPr>
          <w:b/>
          <w:lang w:val="en-US"/>
        </w:rPr>
        <w:t>Akcyjna</w:t>
      </w:r>
      <w:r w:rsidRPr="004A761E">
        <w:rPr>
          <w:b/>
        </w:rPr>
        <w:t>.</w:t>
      </w:r>
      <w:r w:rsidR="00906FFB" w:rsidRPr="004A761E">
        <w:rPr>
          <w:b/>
        </w:rPr>
        <w:t>)</w:t>
      </w:r>
    </w:p>
    <w:p w:rsidR="00EA2FCA" w:rsidRPr="004A761E" w:rsidRDefault="00FB6A6E" w:rsidP="00FB6A6E">
      <w:pPr>
        <w:jc w:val="both"/>
        <w:rPr>
          <w:b/>
          <w:lang w:val="en-US"/>
        </w:rPr>
      </w:pPr>
      <w:r w:rsidRPr="004A761E">
        <w:rPr>
          <w:b/>
        </w:rPr>
        <w:tab/>
      </w:r>
      <w:r w:rsidR="00EA2FCA" w:rsidRPr="004A761E">
        <w:rPr>
          <w:b/>
          <w:lang w:val="en-US"/>
        </w:rPr>
        <w:t xml:space="preserve">With letter, dated 27 January 2023, the </w:t>
      </w:r>
      <w:r w:rsidR="00EA2FCA" w:rsidRPr="004A761E">
        <w:rPr>
          <w:b/>
          <w:snapToGrid w:val="0"/>
          <w:lang w:val="en-US" w:eastAsia="en-US"/>
        </w:rPr>
        <w:t>competent authority of Poland informed that the insurer changed its address</w:t>
      </w:r>
      <w:r w:rsidR="00EA2FCA" w:rsidRPr="004A761E">
        <w:rPr>
          <w:b/>
          <w:snapToGrid w:val="0"/>
          <w:lang w:eastAsia="en-US"/>
        </w:rPr>
        <w:t>.</w:t>
      </w:r>
    </w:p>
    <w:p w:rsidR="00FB6A6E" w:rsidRPr="004A761E" w:rsidRDefault="00FB6A6E" w:rsidP="00FB6A6E">
      <w:pPr>
        <w:jc w:val="both"/>
        <w:rPr>
          <w:b/>
        </w:rPr>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tab/>
      </w:r>
      <w:r w:rsidRPr="004A761E">
        <w:tab/>
        <w:t>4</w:t>
      </w:r>
      <w:r w:rsidRPr="004A761E">
        <w:rPr>
          <w:lang w:val="en-US"/>
        </w:rPr>
        <w:t>.</w:t>
      </w:r>
      <w:r w:rsidRPr="004A761E">
        <w:t xml:space="preserve">2. </w:t>
      </w:r>
      <w:r w:rsidRPr="004A761E">
        <w:rPr>
          <w:lang w:val="en-US"/>
        </w:rPr>
        <w:t>Marriage and birth insurance</w:t>
      </w:r>
      <w:r w:rsidRPr="004A761E">
        <w:t>;</w:t>
      </w:r>
    </w:p>
    <w:p w:rsidR="00FB6A6E" w:rsidRPr="004A761E" w:rsidRDefault="00FB6A6E" w:rsidP="00FB6A6E">
      <w:pPr>
        <w:jc w:val="both"/>
        <w:rPr>
          <w:lang w:val="en-US"/>
        </w:rPr>
      </w:pPr>
      <w:r w:rsidRPr="004A761E">
        <w:tab/>
      </w:r>
      <w:r w:rsidRPr="004A761E">
        <w:tab/>
        <w:t>4.3. Life insurance linked to an investment fund</w:t>
      </w:r>
      <w:r w:rsidRPr="004A761E">
        <w:rPr>
          <w:lang w:val="en-US"/>
        </w:rPr>
        <w:t>;</w:t>
      </w:r>
    </w:p>
    <w:p w:rsidR="00FB6A6E" w:rsidRPr="004A761E" w:rsidRDefault="00FB6A6E" w:rsidP="00FB6A6E">
      <w:pPr>
        <w:jc w:val="both"/>
        <w:rPr>
          <w:lang w:val="en-US"/>
        </w:rPr>
      </w:pPr>
      <w:r w:rsidRPr="004A761E">
        <w:rPr>
          <w:lang w:val="en-GB"/>
        </w:rPr>
        <w:tab/>
      </w:r>
      <w:r w:rsidRPr="004A761E">
        <w:rPr>
          <w:lang w:val="en-GB"/>
        </w:rPr>
        <w:tab/>
        <w:t>4</w:t>
      </w:r>
      <w:r w:rsidRPr="004A761E">
        <w:t xml:space="preserve">.4. </w:t>
      </w:r>
      <w:r w:rsidRPr="004A761E">
        <w:rPr>
          <w:lang w:val="en-US"/>
        </w:rPr>
        <w:t>Accident</w:t>
      </w:r>
      <w:r w:rsidRPr="004A761E">
        <w:rPr>
          <w:lang w:val="en-GB"/>
        </w:rPr>
        <w:t xml:space="preserve"> </w:t>
      </w:r>
      <w:r w:rsidRPr="004A761E">
        <w:rPr>
          <w:lang w:val="en-US"/>
        </w:rPr>
        <w:t>and</w:t>
      </w:r>
      <w:r w:rsidRPr="004A761E">
        <w:rPr>
          <w:lang w:val="en-GB"/>
        </w:rPr>
        <w:t xml:space="preserve"> </w:t>
      </w:r>
      <w:r w:rsidRPr="004A761E">
        <w:rPr>
          <w:lang w:val="en-US"/>
        </w:rPr>
        <w:t>Sickness</w:t>
      </w:r>
      <w:r w:rsidRPr="004A761E">
        <w:t xml:space="preserve"> </w:t>
      </w:r>
      <w:r w:rsidRPr="004A761E">
        <w:rPr>
          <w:lang w:val="en-US"/>
        </w:rPr>
        <w:t>if supplement the insurance referred to in class 1-3</w:t>
      </w:r>
      <w:r w:rsidRPr="004A761E">
        <w:t>.</w:t>
      </w:r>
    </w:p>
    <w:p w:rsidR="00FB6A6E" w:rsidRPr="004A761E" w:rsidRDefault="00EA2FCA" w:rsidP="00EA2FCA">
      <w:pPr>
        <w:ind w:firstLine="708"/>
        <w:jc w:val="both"/>
        <w:rPr>
          <w:lang w:val="en-US"/>
        </w:rPr>
      </w:pPr>
      <w:r w:rsidRPr="004A761E">
        <w:rPr>
          <w:lang w:val="en-US"/>
        </w:rPr>
        <w:t>5. Address: Rondo Ignacego Daszyńskiego 4, 00-843 Warszawa, Polska (Poland)</w:t>
      </w:r>
    </w:p>
    <w:p w:rsidR="00EA2FCA" w:rsidRPr="004A761E" w:rsidRDefault="00EA2FCA" w:rsidP="00EA2FCA">
      <w:pPr>
        <w:ind w:firstLine="708"/>
        <w:jc w:val="both"/>
        <w:rPr>
          <w:lang w:val="en-US"/>
        </w:rPr>
      </w:pPr>
    </w:p>
    <w:p w:rsidR="00FB6A6E" w:rsidRPr="004A761E" w:rsidRDefault="00FB6A6E" w:rsidP="00FB6A6E">
      <w:pPr>
        <w:jc w:val="both"/>
        <w:rPr>
          <w:b/>
          <w:lang w:val="en-US"/>
        </w:rPr>
      </w:pPr>
      <w:r w:rsidRPr="004A761E">
        <w:rPr>
          <w:b/>
          <w:lang w:val="en-US"/>
        </w:rPr>
        <w:t>6.</w:t>
      </w:r>
      <w:r w:rsidRPr="004A761E">
        <w:rPr>
          <w:b/>
          <w:lang w:val="en-US"/>
        </w:rPr>
        <w:tab/>
        <w:t>1. HDI ASEKURACJA TOWARZYSTWO UBEZPIECZEŃ S.A.</w:t>
      </w:r>
      <w:r w:rsidR="000C64F0" w:rsidRPr="004A761E">
        <w:rPr>
          <w:b/>
          <w:lang w:val="en-US"/>
        </w:rPr>
        <w:t xml:space="preserve"> – The Competent Authority of Poland informed about the merger of aforementioned insurance undertaking with </w:t>
      </w:r>
      <w:r w:rsidR="000C64F0" w:rsidRPr="004A761E">
        <w:rPr>
          <w:b/>
        </w:rPr>
        <w:t>Towarzystwo Ubezpieczeń i Reasekuracji “WARTA” S.A.</w:t>
      </w:r>
      <w:r w:rsidR="000C64F0" w:rsidRPr="004A761E">
        <w:rPr>
          <w:b/>
          <w:lang w:val="en-US"/>
        </w:rPr>
        <w:t xml:space="preserve"> As a consequence of the merger, the transferee is </w:t>
      </w:r>
      <w:r w:rsidR="000C64F0" w:rsidRPr="004A761E">
        <w:rPr>
          <w:b/>
        </w:rPr>
        <w:t>Towarzystwo Ubezpieczeń i Reasekuracji “WARTA” S.A.</w:t>
      </w:r>
      <w:r w:rsidR="00303E9F" w:rsidRPr="004A761E">
        <w:rPr>
          <w:b/>
        </w:rPr>
        <w:t xml:space="preserve"> </w:t>
      </w:r>
      <w:r w:rsidR="00303E9F" w:rsidRPr="004A761E">
        <w:rPr>
          <w:b/>
          <w:lang w:val="en-US"/>
        </w:rPr>
        <w:t>and HDI ASEKURACJA TOWARZYSTWO UBEZPIECZEŃ S.A ceased to exist.</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rPr>
          <w:lang w:val="en-US"/>
        </w:rPr>
      </w:pPr>
      <w:r w:rsidRPr="004A761E">
        <w:rPr>
          <w:lang w:val="en-US"/>
        </w:rPr>
        <w:tab/>
      </w:r>
      <w:r w:rsidRPr="004A761E">
        <w:rPr>
          <w:lang w:val="en-US"/>
        </w:rPr>
        <w:tab/>
        <w:t>4.10. Motor vehicle liability;</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B50A1E" w:rsidRPr="004A761E" w:rsidRDefault="00B50A1E" w:rsidP="00B50A1E">
      <w:pPr>
        <w:ind w:firstLine="708"/>
        <w:jc w:val="both"/>
        <w:rPr>
          <w:lang w:val="en-US"/>
        </w:rPr>
      </w:pPr>
      <w:r w:rsidRPr="004A761E">
        <w:t xml:space="preserve">5. </w:t>
      </w:r>
      <w:r w:rsidRPr="004A761E">
        <w:rPr>
          <w:lang w:val="en-US"/>
        </w:rPr>
        <w:t>Address</w:t>
      </w:r>
      <w:r w:rsidRPr="004A761E">
        <w:t xml:space="preserve">: </w:t>
      </w:r>
      <w:r w:rsidRPr="004A761E">
        <w:rPr>
          <w:lang w:val="en-US"/>
        </w:rPr>
        <w:t>Plocka11/13, 01-231 Warszawa, Polnad</w:t>
      </w:r>
    </w:p>
    <w:p w:rsidR="00FB6A6E" w:rsidRPr="004A761E" w:rsidRDefault="00FB6A6E" w:rsidP="00FB6A6E">
      <w:pPr>
        <w:jc w:val="both"/>
        <w:rPr>
          <w:lang w:val="en-US"/>
        </w:rPr>
      </w:pPr>
    </w:p>
    <w:p w:rsidR="00F24EEF" w:rsidRPr="004A761E" w:rsidRDefault="00F24EEF" w:rsidP="00F24EEF">
      <w:pPr>
        <w:jc w:val="both"/>
        <w:rPr>
          <w:b/>
          <w:lang w:val="en-US"/>
        </w:rPr>
      </w:pPr>
      <w:r w:rsidRPr="004A761E">
        <w:rPr>
          <w:b/>
          <w:lang w:val="en-US"/>
        </w:rPr>
        <w:t>7.</w:t>
      </w:r>
      <w:r w:rsidRPr="004A761E">
        <w:rPr>
          <w:b/>
          <w:lang w:val="en-US"/>
        </w:rPr>
        <w:tab/>
        <w:t xml:space="preserve">1. </w:t>
      </w:r>
      <w:r w:rsidR="00E60BDE" w:rsidRPr="004A761E">
        <w:rPr>
          <w:b/>
          <w:lang w:val="en-US"/>
        </w:rPr>
        <w:t>TU EULER HERMES S.A.</w:t>
      </w:r>
      <w:r w:rsidR="00E60BDE" w:rsidRPr="004A761E">
        <w:rPr>
          <w:b/>
        </w:rPr>
        <w:t xml:space="preserve"> (</w:t>
      </w:r>
      <w:r w:rsidRPr="004A761E">
        <w:rPr>
          <w:b/>
        </w:rPr>
        <w:t>Towarzystwo Ubezpieczeń Euler Hermes S.A.</w:t>
      </w:r>
      <w:r w:rsidR="00E60BDE" w:rsidRPr="004A761E">
        <w:rPr>
          <w:b/>
        </w:rPr>
        <w:t>)</w:t>
      </w:r>
    </w:p>
    <w:p w:rsidR="00F24EEF" w:rsidRPr="004A761E" w:rsidRDefault="00F24EEF" w:rsidP="00F24EEF">
      <w:pPr>
        <w:jc w:val="both"/>
      </w:pPr>
      <w:r w:rsidRPr="004A761E">
        <w:rPr>
          <w:lang w:val="en-US"/>
        </w:rPr>
        <w:tab/>
      </w:r>
      <w:r w:rsidRPr="004A761E">
        <w:t xml:space="preserve">2. </w:t>
      </w:r>
      <w:r w:rsidRPr="004A761E">
        <w:rPr>
          <w:lang w:val="en-US"/>
        </w:rPr>
        <w:t>Freedom to provide services</w:t>
      </w:r>
      <w:r w:rsidRPr="004A761E">
        <w:t>.</w:t>
      </w:r>
    </w:p>
    <w:p w:rsidR="00F24EEF" w:rsidRPr="004A761E" w:rsidRDefault="00F24EEF" w:rsidP="00F24EEF">
      <w:pPr>
        <w:jc w:val="both"/>
      </w:pPr>
      <w:r w:rsidRPr="004A761E">
        <w:tab/>
        <w:t xml:space="preserve">3. </w:t>
      </w:r>
      <w:r w:rsidRPr="004A761E">
        <w:rPr>
          <w:lang w:val="en-US"/>
        </w:rPr>
        <w:t>Non-life insurance</w:t>
      </w:r>
      <w:r w:rsidRPr="004A761E">
        <w:t xml:space="preserve">. </w:t>
      </w:r>
    </w:p>
    <w:p w:rsidR="00F24EEF" w:rsidRPr="004A761E" w:rsidRDefault="00F24EEF" w:rsidP="00F24EEF">
      <w:pPr>
        <w:jc w:val="both"/>
      </w:pPr>
      <w:r w:rsidRPr="004A761E">
        <w:tab/>
        <w:t xml:space="preserve">4. </w:t>
      </w:r>
      <w:r w:rsidRPr="004A761E">
        <w:rPr>
          <w:lang w:val="en-US"/>
        </w:rPr>
        <w:t>Classes of insurance that the company wishes to carry out in Bulgaria</w:t>
      </w:r>
      <w:r w:rsidRPr="004A761E">
        <w:t>:</w:t>
      </w:r>
    </w:p>
    <w:p w:rsidR="00F24EEF" w:rsidRPr="004A761E" w:rsidRDefault="00F24EEF" w:rsidP="00F24EEF">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F24EEF" w:rsidRPr="004A761E" w:rsidRDefault="00A1202D" w:rsidP="00F24EEF">
      <w:pPr>
        <w:jc w:val="both"/>
        <w:rPr>
          <w:lang w:val="en-US"/>
        </w:rPr>
      </w:pPr>
      <w:r w:rsidRPr="004A761E">
        <w:rPr>
          <w:lang w:val="en-US"/>
        </w:rPr>
        <w:tab/>
        <w:t>5. Adress: ul. Domaniewska 50 B, 02-672 Warszawa, Poland.</w:t>
      </w:r>
    </w:p>
    <w:p w:rsidR="00A1202D" w:rsidRPr="004A761E" w:rsidRDefault="00A1202D" w:rsidP="00F24EEF">
      <w:pPr>
        <w:jc w:val="both"/>
        <w:rPr>
          <w:lang w:val="en-US"/>
        </w:rPr>
      </w:pPr>
    </w:p>
    <w:p w:rsidR="00CF4E74" w:rsidRPr="004A761E" w:rsidRDefault="00CF4E74" w:rsidP="00CF4E74">
      <w:pPr>
        <w:jc w:val="both"/>
        <w:rPr>
          <w:b/>
          <w:lang w:val="en-US"/>
        </w:rPr>
      </w:pPr>
      <w:r w:rsidRPr="004A761E">
        <w:rPr>
          <w:b/>
          <w:lang w:val="en-US"/>
        </w:rPr>
        <w:t>8.</w:t>
      </w:r>
      <w:r w:rsidRPr="004A761E">
        <w:rPr>
          <w:b/>
          <w:lang w:val="en-US"/>
        </w:rPr>
        <w:tab/>
        <w:t xml:space="preserve">1. </w:t>
      </w:r>
      <w:r w:rsidR="00DF6D20" w:rsidRPr="004A761E">
        <w:rPr>
          <w:b/>
          <w:lang w:val="en-US"/>
        </w:rPr>
        <w:t>AXA TUIR S.A.</w:t>
      </w:r>
      <w:r w:rsidR="00DF6D20" w:rsidRPr="004A761E">
        <w:rPr>
          <w:b/>
        </w:rPr>
        <w:t xml:space="preserve"> (</w:t>
      </w:r>
      <w:r w:rsidRPr="004A761E">
        <w:rPr>
          <w:b/>
        </w:rPr>
        <w:t>AXA Towarzystwo Ubezpieczeń i Reasekuracji S.A.</w:t>
      </w:r>
      <w:r w:rsidR="00DF6D20" w:rsidRPr="004A761E">
        <w:rPr>
          <w:b/>
        </w:rPr>
        <w:t>)</w:t>
      </w:r>
      <w:r w:rsidR="00366958" w:rsidRPr="004A761E">
        <w:rPr>
          <w:b/>
          <w:lang w:val="en-US"/>
        </w:rPr>
        <w:t xml:space="preserve"> – with a letter, dated 03 June 2016, the competent authority of Poland informed that the insurer extended its business in Bulgaria to class 15. Suretyship.</w:t>
      </w:r>
    </w:p>
    <w:p w:rsidR="00CF4E74" w:rsidRPr="004A761E" w:rsidRDefault="00CF4E74" w:rsidP="00CF4E74">
      <w:pPr>
        <w:jc w:val="both"/>
      </w:pPr>
      <w:r w:rsidRPr="004A761E">
        <w:tab/>
        <w:t xml:space="preserve">2. </w:t>
      </w:r>
      <w:r w:rsidRPr="004A761E">
        <w:rPr>
          <w:lang w:val="en-US"/>
        </w:rPr>
        <w:t>Freedom to provide services</w:t>
      </w:r>
      <w:r w:rsidRPr="004A761E">
        <w:t>.</w:t>
      </w:r>
    </w:p>
    <w:p w:rsidR="00CF4E74" w:rsidRPr="004A761E" w:rsidRDefault="00CF4E74" w:rsidP="00CF4E74">
      <w:pPr>
        <w:jc w:val="both"/>
      </w:pPr>
      <w:r w:rsidRPr="004A761E">
        <w:tab/>
        <w:t xml:space="preserve">3. </w:t>
      </w:r>
      <w:r w:rsidRPr="004A761E">
        <w:rPr>
          <w:lang w:val="en-US"/>
        </w:rPr>
        <w:t>Non-life insurance</w:t>
      </w:r>
      <w:r w:rsidRPr="004A761E">
        <w:t xml:space="preserve">. </w:t>
      </w:r>
    </w:p>
    <w:p w:rsidR="00CF4E74" w:rsidRPr="004A761E" w:rsidRDefault="00CF4E74" w:rsidP="00CF4E74">
      <w:pPr>
        <w:jc w:val="both"/>
      </w:pPr>
      <w:r w:rsidRPr="004A761E">
        <w:tab/>
        <w:t xml:space="preserve">4. </w:t>
      </w:r>
      <w:r w:rsidRPr="004A761E">
        <w:rPr>
          <w:lang w:val="en-US"/>
        </w:rPr>
        <w:t>Classes of insurance that the company wishes to carry out in Bulgaria</w:t>
      </w:r>
      <w:r w:rsidRPr="004A761E">
        <w:t>:</w:t>
      </w:r>
    </w:p>
    <w:p w:rsidR="00CF4E74" w:rsidRPr="004A761E" w:rsidRDefault="00CF4E74" w:rsidP="00CF4E74">
      <w:pPr>
        <w:jc w:val="both"/>
      </w:pPr>
      <w:r w:rsidRPr="004A761E">
        <w:tab/>
      </w:r>
      <w:r w:rsidRPr="004A761E">
        <w:tab/>
        <w:t xml:space="preserve">4.4. </w:t>
      </w:r>
      <w:r w:rsidRPr="004A761E">
        <w:rPr>
          <w:lang w:val="en-US"/>
        </w:rPr>
        <w:t>Railway rolling stock</w:t>
      </w:r>
      <w:r w:rsidRPr="004A761E">
        <w:t>;</w:t>
      </w:r>
    </w:p>
    <w:p w:rsidR="00CF4E74" w:rsidRPr="004A761E" w:rsidRDefault="00CF4E74" w:rsidP="00CF4E74">
      <w:pPr>
        <w:jc w:val="both"/>
      </w:pPr>
      <w:r w:rsidRPr="004A761E">
        <w:tab/>
      </w:r>
      <w:r w:rsidRPr="004A761E">
        <w:tab/>
        <w:t xml:space="preserve">4.7. </w:t>
      </w:r>
      <w:r w:rsidRPr="004A761E">
        <w:rPr>
          <w:lang w:val="en-US"/>
        </w:rPr>
        <w:t>Goods in transit</w:t>
      </w:r>
      <w:r w:rsidRPr="004A761E">
        <w:t>;</w:t>
      </w:r>
    </w:p>
    <w:p w:rsidR="00CF4E74" w:rsidRPr="004A761E" w:rsidRDefault="00CF4E74" w:rsidP="00CF4E74">
      <w:pPr>
        <w:jc w:val="both"/>
      </w:pPr>
      <w:r w:rsidRPr="004A761E">
        <w:tab/>
      </w:r>
      <w:r w:rsidRPr="004A761E">
        <w:tab/>
        <w:t xml:space="preserve">4.8. </w:t>
      </w:r>
      <w:r w:rsidRPr="004A761E">
        <w:rPr>
          <w:lang w:val="en-US"/>
        </w:rPr>
        <w:t>Fire and natural forces</w:t>
      </w:r>
      <w:r w:rsidRPr="004A761E">
        <w:t>;</w:t>
      </w:r>
    </w:p>
    <w:p w:rsidR="00CF4E74" w:rsidRPr="004A761E" w:rsidRDefault="00CF4E74" w:rsidP="00CF4E74">
      <w:pPr>
        <w:jc w:val="both"/>
      </w:pPr>
      <w:r w:rsidRPr="004A761E">
        <w:tab/>
      </w:r>
      <w:r w:rsidRPr="004A761E">
        <w:tab/>
        <w:t xml:space="preserve">4.9. </w:t>
      </w:r>
      <w:r w:rsidRPr="004A761E">
        <w:rPr>
          <w:lang w:val="en-US"/>
        </w:rPr>
        <w:t>Damage to property</w:t>
      </w:r>
      <w:r w:rsidRPr="004A761E">
        <w:t>;</w:t>
      </w:r>
    </w:p>
    <w:p w:rsidR="00CF4E74" w:rsidRPr="004A761E" w:rsidRDefault="00CF4E74" w:rsidP="00CF4E74">
      <w:pPr>
        <w:jc w:val="both"/>
        <w:rPr>
          <w:lang w:val="en-US"/>
        </w:rPr>
      </w:pPr>
      <w:r w:rsidRPr="004A761E">
        <w:tab/>
      </w:r>
      <w:r w:rsidRPr="004A761E">
        <w:tab/>
        <w:t xml:space="preserve">4.10. </w:t>
      </w:r>
      <w:r w:rsidRPr="004A761E">
        <w:rPr>
          <w:lang w:val="en-US"/>
        </w:rPr>
        <w:t>Motor vehicle liability (only carrier’s liability);</w:t>
      </w:r>
    </w:p>
    <w:p w:rsidR="00CF4E74" w:rsidRPr="004A761E" w:rsidRDefault="00CF4E74" w:rsidP="00CF4E74">
      <w:pPr>
        <w:jc w:val="both"/>
      </w:pPr>
      <w:r w:rsidRPr="004A761E">
        <w:tab/>
      </w:r>
      <w:r w:rsidRPr="004A761E">
        <w:tab/>
        <w:t xml:space="preserve">4.12. </w:t>
      </w:r>
      <w:r w:rsidRPr="004A761E">
        <w:rPr>
          <w:lang w:val="en-US"/>
        </w:rPr>
        <w:t>Liability for ships</w:t>
      </w:r>
      <w:r w:rsidRPr="004A761E">
        <w:t>;</w:t>
      </w:r>
    </w:p>
    <w:p w:rsidR="00CF4E74" w:rsidRPr="004A761E" w:rsidRDefault="00CF4E74" w:rsidP="00CF4E74">
      <w:pPr>
        <w:jc w:val="both"/>
        <w:rPr>
          <w:lang w:val="en-US"/>
        </w:rPr>
      </w:pPr>
      <w:r w:rsidRPr="004A761E">
        <w:tab/>
      </w:r>
      <w:r w:rsidRPr="004A761E">
        <w:tab/>
        <w:t xml:space="preserve">4.13. </w:t>
      </w:r>
      <w:r w:rsidRPr="004A761E">
        <w:rPr>
          <w:lang w:val="en-US"/>
        </w:rPr>
        <w:t>General liability</w:t>
      </w:r>
      <w:r w:rsidRPr="004A761E">
        <w:t>;</w:t>
      </w:r>
    </w:p>
    <w:p w:rsidR="00B277EC" w:rsidRPr="004A761E" w:rsidRDefault="00B277EC" w:rsidP="00B277EC">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CF4E74" w:rsidRPr="004A761E" w:rsidRDefault="00CF4E74" w:rsidP="00CF4E74">
      <w:pPr>
        <w:jc w:val="both"/>
      </w:pPr>
      <w:r w:rsidRPr="004A761E">
        <w:tab/>
      </w:r>
      <w:r w:rsidRPr="004A761E">
        <w:tab/>
        <w:t xml:space="preserve">4.16. </w:t>
      </w:r>
      <w:r w:rsidRPr="004A761E">
        <w:rPr>
          <w:lang w:val="en-US"/>
        </w:rPr>
        <w:t>Miscellaneous financial loss</w:t>
      </w:r>
      <w:r w:rsidRPr="004A761E">
        <w:t>;</w:t>
      </w:r>
    </w:p>
    <w:p w:rsidR="00FB6A6E" w:rsidRPr="004A761E" w:rsidRDefault="00CF4E74" w:rsidP="00FB6A6E">
      <w:pPr>
        <w:jc w:val="both"/>
        <w:rPr>
          <w:lang w:val="en-US"/>
        </w:rPr>
      </w:pPr>
      <w:r w:rsidRPr="004A761E">
        <w:tab/>
      </w:r>
      <w:r w:rsidRPr="004A761E">
        <w:tab/>
        <w:t xml:space="preserve">4.17. </w:t>
      </w:r>
      <w:r w:rsidRPr="004A761E">
        <w:rPr>
          <w:lang w:val="en-US"/>
        </w:rPr>
        <w:t>Legal expenses.</w:t>
      </w:r>
    </w:p>
    <w:p w:rsidR="00657C00" w:rsidRPr="004A761E" w:rsidRDefault="00657C00" w:rsidP="00657C00">
      <w:pPr>
        <w:jc w:val="both"/>
        <w:rPr>
          <w:lang w:val="de-DE"/>
        </w:rPr>
      </w:pPr>
      <w:r w:rsidRPr="004A761E">
        <w:rPr>
          <w:lang w:val="en-US"/>
        </w:rPr>
        <w:tab/>
      </w:r>
      <w:r w:rsidRPr="004A761E">
        <w:rPr>
          <w:lang w:val="de-DE"/>
        </w:rPr>
        <w:t xml:space="preserve">5. Adress: </w:t>
      </w:r>
      <w:r w:rsidR="00061C29" w:rsidRPr="004A761E">
        <w:rPr>
          <w:lang w:val="de-DE"/>
        </w:rPr>
        <w:t>ul</w:t>
      </w:r>
      <w:r w:rsidR="00061C29" w:rsidRPr="004A761E">
        <w:t>.</w:t>
      </w:r>
      <w:r w:rsidR="00061C29" w:rsidRPr="004A761E">
        <w:rPr>
          <w:lang w:val="de-DE"/>
        </w:rPr>
        <w:t>Chlodna 51, 00-867 Warszawa</w:t>
      </w:r>
      <w:r w:rsidR="00061C29" w:rsidRPr="004A761E">
        <w:t xml:space="preserve">, </w:t>
      </w:r>
      <w:r w:rsidR="00061C29" w:rsidRPr="004A761E">
        <w:rPr>
          <w:lang w:val="de-DE"/>
        </w:rPr>
        <w:t>Poland</w:t>
      </w:r>
      <w:r w:rsidR="00061C29" w:rsidRPr="004A761E">
        <w:t>.</w:t>
      </w:r>
      <w:r w:rsidR="00061C29" w:rsidRPr="004A761E">
        <w:rPr>
          <w:lang w:val="de-DE"/>
        </w:rPr>
        <w:t xml:space="preserve"> </w:t>
      </w:r>
    </w:p>
    <w:p w:rsidR="00CE72CE" w:rsidRPr="004A761E" w:rsidRDefault="00CE72CE" w:rsidP="00CE72CE">
      <w:pPr>
        <w:jc w:val="both"/>
        <w:rPr>
          <w:b/>
          <w:lang w:val="de-DE"/>
        </w:rPr>
      </w:pPr>
    </w:p>
    <w:p w:rsidR="001B0783" w:rsidRPr="004A761E" w:rsidRDefault="001B0783" w:rsidP="001B0783">
      <w:pPr>
        <w:jc w:val="both"/>
        <w:rPr>
          <w:b/>
          <w:lang w:val="en-GB"/>
        </w:rPr>
      </w:pPr>
      <w:r w:rsidRPr="004A761E">
        <w:rPr>
          <w:b/>
          <w:lang w:val="en-US"/>
        </w:rPr>
        <w:t>9.</w:t>
      </w:r>
      <w:r w:rsidRPr="004A761E">
        <w:rPr>
          <w:b/>
          <w:lang w:val="en-US"/>
        </w:rPr>
        <w:tab/>
        <w:t xml:space="preserve">1. </w:t>
      </w:r>
      <w:r w:rsidR="00A81864" w:rsidRPr="004A761E">
        <w:rPr>
          <w:b/>
          <w:lang w:val="en-US"/>
        </w:rPr>
        <w:t>COMPENSA TU S.A. VIENNA INSURANCE GROUP</w:t>
      </w:r>
      <w:r w:rsidR="00A81864" w:rsidRPr="004A761E">
        <w:rPr>
          <w:b/>
        </w:rPr>
        <w:t xml:space="preserve"> (</w:t>
      </w:r>
      <w:r w:rsidRPr="004A761E">
        <w:rPr>
          <w:b/>
        </w:rPr>
        <w:t>Compensa Towarzystwo Ubezpieczeń Spólka Akcyjna Vienna Insurance Group</w:t>
      </w:r>
      <w:r w:rsidR="00A81864" w:rsidRPr="004A761E">
        <w:rPr>
          <w:b/>
        </w:rPr>
        <w:t>)</w:t>
      </w:r>
    </w:p>
    <w:p w:rsidR="001B0783" w:rsidRPr="004A761E" w:rsidRDefault="001B0783" w:rsidP="001B0783">
      <w:pPr>
        <w:jc w:val="both"/>
      </w:pPr>
      <w:r w:rsidRPr="004A761E">
        <w:tab/>
        <w:t xml:space="preserve">2. </w:t>
      </w:r>
      <w:r w:rsidRPr="004A761E">
        <w:rPr>
          <w:lang w:val="en-US"/>
        </w:rPr>
        <w:t>Freedom to provide services</w:t>
      </w:r>
      <w:r w:rsidRPr="004A761E">
        <w:t>.</w:t>
      </w:r>
    </w:p>
    <w:p w:rsidR="001B0783" w:rsidRPr="004A761E" w:rsidRDefault="001B0783" w:rsidP="001B0783">
      <w:pPr>
        <w:jc w:val="both"/>
      </w:pPr>
      <w:r w:rsidRPr="004A761E">
        <w:tab/>
        <w:t xml:space="preserve">3. </w:t>
      </w:r>
      <w:r w:rsidRPr="004A761E">
        <w:rPr>
          <w:lang w:val="en-US"/>
        </w:rPr>
        <w:t>Non-life insurance</w:t>
      </w:r>
      <w:r w:rsidRPr="004A761E">
        <w:t xml:space="preserve">. </w:t>
      </w:r>
    </w:p>
    <w:p w:rsidR="001B0783" w:rsidRPr="004A761E" w:rsidRDefault="001B0783" w:rsidP="001B0783">
      <w:pPr>
        <w:jc w:val="both"/>
      </w:pPr>
      <w:r w:rsidRPr="004A761E">
        <w:tab/>
        <w:t xml:space="preserve">4. </w:t>
      </w:r>
      <w:r w:rsidRPr="004A761E">
        <w:rPr>
          <w:lang w:val="en-US"/>
        </w:rPr>
        <w:t>Classes of insurance that the company wishes to carry out in Bulgaria</w:t>
      </w:r>
      <w:r w:rsidRPr="004A761E">
        <w:t>:</w:t>
      </w:r>
    </w:p>
    <w:p w:rsidR="001B0783" w:rsidRPr="004A761E" w:rsidRDefault="001B0783" w:rsidP="001B0783">
      <w:pPr>
        <w:jc w:val="both"/>
      </w:pPr>
      <w:r w:rsidRPr="004A761E">
        <w:tab/>
      </w:r>
      <w:r w:rsidRPr="004A761E">
        <w:tab/>
        <w:t xml:space="preserve">4.7. </w:t>
      </w:r>
      <w:r w:rsidRPr="004A761E">
        <w:rPr>
          <w:lang w:val="en-US"/>
        </w:rPr>
        <w:t>Goods in transit</w:t>
      </w:r>
      <w:r w:rsidRPr="004A761E">
        <w:t>;</w:t>
      </w:r>
    </w:p>
    <w:p w:rsidR="001B0783" w:rsidRPr="004A761E" w:rsidRDefault="001B0783" w:rsidP="001B0783">
      <w:pPr>
        <w:jc w:val="both"/>
      </w:pPr>
      <w:r w:rsidRPr="004A761E">
        <w:tab/>
      </w:r>
      <w:r w:rsidRPr="004A761E">
        <w:tab/>
        <w:t xml:space="preserve">4.8. </w:t>
      </w:r>
      <w:r w:rsidRPr="004A761E">
        <w:rPr>
          <w:lang w:val="en-US"/>
        </w:rPr>
        <w:t>Fire and natural forces</w:t>
      </w:r>
      <w:r w:rsidRPr="004A761E">
        <w:t>;</w:t>
      </w:r>
    </w:p>
    <w:p w:rsidR="001B0783" w:rsidRPr="004A761E" w:rsidRDefault="001B0783" w:rsidP="001B0783">
      <w:pPr>
        <w:jc w:val="both"/>
      </w:pPr>
      <w:r w:rsidRPr="004A761E">
        <w:tab/>
      </w:r>
      <w:r w:rsidRPr="004A761E">
        <w:tab/>
        <w:t xml:space="preserve">4.9. </w:t>
      </w:r>
      <w:r w:rsidRPr="004A761E">
        <w:rPr>
          <w:lang w:val="en-US"/>
        </w:rPr>
        <w:t>Damage to property</w:t>
      </w:r>
      <w:r w:rsidRPr="004A761E">
        <w:t>;</w:t>
      </w:r>
    </w:p>
    <w:p w:rsidR="001B0783" w:rsidRPr="004A761E" w:rsidRDefault="001B0783" w:rsidP="001B0783">
      <w:pPr>
        <w:jc w:val="both"/>
      </w:pPr>
      <w:r w:rsidRPr="004A761E">
        <w:tab/>
      </w:r>
      <w:r w:rsidRPr="004A761E">
        <w:tab/>
        <w:t xml:space="preserve">4.13. </w:t>
      </w:r>
      <w:r w:rsidRPr="004A761E">
        <w:rPr>
          <w:lang w:val="en-US"/>
        </w:rPr>
        <w:t>General liability</w:t>
      </w:r>
      <w:r w:rsidRPr="004A761E">
        <w:t>;</w:t>
      </w:r>
    </w:p>
    <w:p w:rsidR="001B0783" w:rsidRPr="004A761E" w:rsidRDefault="001B0783" w:rsidP="001B0783">
      <w:pPr>
        <w:jc w:val="both"/>
        <w:rPr>
          <w:lang w:val="en-US"/>
        </w:rPr>
      </w:pPr>
      <w:r w:rsidRPr="004A761E">
        <w:tab/>
      </w:r>
      <w:r w:rsidRPr="004A761E">
        <w:tab/>
        <w:t xml:space="preserve">4.16. </w:t>
      </w:r>
      <w:r w:rsidRPr="004A761E">
        <w:rPr>
          <w:lang w:val="en-US"/>
        </w:rPr>
        <w:t>Miscellaneous financial loss.</w:t>
      </w:r>
    </w:p>
    <w:p w:rsidR="00CE72CE" w:rsidRPr="004A761E" w:rsidRDefault="00630ECD" w:rsidP="00630ECD">
      <w:pPr>
        <w:ind w:firstLine="708"/>
        <w:jc w:val="both"/>
        <w:rPr>
          <w:lang w:val="en-US"/>
        </w:rPr>
      </w:pPr>
      <w:r w:rsidRPr="004A761E">
        <w:rPr>
          <w:lang w:val="en-US"/>
        </w:rPr>
        <w:t>5. Address</w:t>
      </w:r>
      <w:r w:rsidRPr="004A761E">
        <w:t>:</w:t>
      </w:r>
      <w:r w:rsidRPr="004A761E">
        <w:rPr>
          <w:lang w:val="en-US"/>
        </w:rPr>
        <w:t xml:space="preserve"> ul. Al. Jerozolimskie 162, 02-342 Warszawa, Poland.</w:t>
      </w:r>
    </w:p>
    <w:p w:rsidR="00630ECD" w:rsidRPr="004A761E" w:rsidRDefault="00630ECD" w:rsidP="00FB6A6E">
      <w:pPr>
        <w:jc w:val="center"/>
        <w:rPr>
          <w:b/>
          <w:u w:val="single"/>
          <w:lang w:val="en-US"/>
        </w:rPr>
      </w:pPr>
    </w:p>
    <w:p w:rsidR="001D3293" w:rsidRPr="004A761E" w:rsidRDefault="0090702C" w:rsidP="001D3293">
      <w:pPr>
        <w:jc w:val="both"/>
        <w:rPr>
          <w:b/>
          <w:lang w:val="en-US"/>
        </w:rPr>
      </w:pPr>
      <w:r w:rsidRPr="004A761E">
        <w:rPr>
          <w:b/>
          <w:lang w:val="en-US"/>
        </w:rPr>
        <w:t>10.</w:t>
      </w:r>
      <w:r w:rsidRPr="004A761E">
        <w:rPr>
          <w:b/>
          <w:lang w:val="en-US"/>
        </w:rPr>
        <w:tab/>
        <w:t xml:space="preserve">1. </w:t>
      </w:r>
      <w:r w:rsidR="001D3293" w:rsidRPr="004A761E">
        <w:rPr>
          <w:b/>
        </w:rPr>
        <w:t xml:space="preserve">KUKE </w:t>
      </w:r>
      <w:r w:rsidR="00537037" w:rsidRPr="004A761E">
        <w:rPr>
          <w:b/>
          <w:lang w:val="en-US"/>
        </w:rPr>
        <w:t>S.A. (</w:t>
      </w:r>
      <w:r w:rsidR="001D3293" w:rsidRPr="004A761E">
        <w:rPr>
          <w:b/>
        </w:rPr>
        <w:t>Korporacja Ubezpieczeń Kredytów Eksportowych Spólka Akcyjna</w:t>
      </w:r>
      <w:r w:rsidR="00537037" w:rsidRPr="004A761E">
        <w:rPr>
          <w:b/>
          <w:lang w:val="en-US"/>
        </w:rPr>
        <w:t>)</w:t>
      </w:r>
    </w:p>
    <w:p w:rsidR="0090702C" w:rsidRPr="004A761E" w:rsidRDefault="0090702C" w:rsidP="0090702C">
      <w:pPr>
        <w:jc w:val="both"/>
      </w:pPr>
      <w:r w:rsidRPr="004A761E">
        <w:rPr>
          <w:lang w:val="en-US"/>
        </w:rPr>
        <w:tab/>
      </w:r>
      <w:r w:rsidRPr="004A761E">
        <w:t xml:space="preserve">2. </w:t>
      </w:r>
      <w:r w:rsidRPr="004A761E">
        <w:rPr>
          <w:lang w:val="en-US"/>
        </w:rPr>
        <w:t>Freedom to provide services</w:t>
      </w:r>
      <w:r w:rsidRPr="004A761E">
        <w:t>.</w:t>
      </w:r>
    </w:p>
    <w:p w:rsidR="0090702C" w:rsidRPr="004A761E" w:rsidRDefault="0090702C" w:rsidP="0090702C">
      <w:pPr>
        <w:jc w:val="both"/>
      </w:pPr>
      <w:r w:rsidRPr="004A761E">
        <w:tab/>
        <w:t xml:space="preserve">3. </w:t>
      </w:r>
      <w:r w:rsidRPr="004A761E">
        <w:rPr>
          <w:lang w:val="en-US"/>
        </w:rPr>
        <w:t>Non-life insurance</w:t>
      </w:r>
      <w:r w:rsidRPr="004A761E">
        <w:t xml:space="preserve">. </w:t>
      </w:r>
    </w:p>
    <w:p w:rsidR="0090702C" w:rsidRPr="004A761E" w:rsidRDefault="0090702C" w:rsidP="0090702C">
      <w:pPr>
        <w:jc w:val="both"/>
      </w:pPr>
      <w:r w:rsidRPr="004A761E">
        <w:tab/>
        <w:t xml:space="preserve">4. </w:t>
      </w:r>
      <w:r w:rsidRPr="004A761E">
        <w:rPr>
          <w:lang w:val="en-US"/>
        </w:rPr>
        <w:t>Classes of insurance that the company wishes to carry out in Bulgaria</w:t>
      </w:r>
      <w:r w:rsidRPr="004A761E">
        <w:t>:</w:t>
      </w:r>
    </w:p>
    <w:p w:rsidR="0090702C" w:rsidRPr="004A761E" w:rsidRDefault="0090702C" w:rsidP="0090702C">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90702C" w:rsidRPr="004A761E" w:rsidRDefault="0090702C" w:rsidP="0090702C">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90702C" w:rsidRPr="004A761E" w:rsidRDefault="0090702C" w:rsidP="0090702C">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90702C" w:rsidRPr="004A761E" w:rsidRDefault="0090702C" w:rsidP="0090702C">
      <w:pPr>
        <w:ind w:firstLine="708"/>
        <w:jc w:val="both"/>
        <w:rPr>
          <w:lang w:val="en-US"/>
        </w:rPr>
      </w:pPr>
      <w:r w:rsidRPr="004A761E">
        <w:t xml:space="preserve">5. </w:t>
      </w:r>
      <w:r w:rsidRPr="004A761E">
        <w:rPr>
          <w:lang w:val="en-US"/>
        </w:rPr>
        <w:t>Address</w:t>
      </w:r>
      <w:r w:rsidR="00EE59B2" w:rsidRPr="004A761E">
        <w:t>:</w:t>
      </w:r>
      <w:r w:rsidRPr="004A761E">
        <w:t xml:space="preserve"> </w:t>
      </w:r>
      <w:r w:rsidR="0094055E" w:rsidRPr="004A761E">
        <w:rPr>
          <w:snapToGrid w:val="0"/>
          <w:color w:val="000000"/>
          <w:lang w:eastAsia="en-US"/>
        </w:rPr>
        <w:t>ul. Krucza 50, 00-025 Warszawa, Polska</w:t>
      </w:r>
    </w:p>
    <w:p w:rsidR="004A540E" w:rsidRPr="004A761E" w:rsidRDefault="004A540E" w:rsidP="00FB6A6E">
      <w:pPr>
        <w:jc w:val="center"/>
        <w:rPr>
          <w:b/>
          <w:u w:val="single"/>
          <w:lang w:val="en-US"/>
        </w:rPr>
      </w:pPr>
    </w:p>
    <w:p w:rsidR="004A540E" w:rsidRPr="004A761E" w:rsidRDefault="004A540E" w:rsidP="004A540E">
      <w:pPr>
        <w:jc w:val="both"/>
        <w:rPr>
          <w:b/>
          <w:lang w:val="en-US"/>
        </w:rPr>
      </w:pPr>
      <w:r w:rsidRPr="004A761E">
        <w:rPr>
          <w:b/>
          <w:lang w:val="en-US"/>
        </w:rPr>
        <w:t>11.</w:t>
      </w:r>
      <w:r w:rsidRPr="004A761E">
        <w:rPr>
          <w:b/>
          <w:lang w:val="en-US"/>
        </w:rPr>
        <w:tab/>
        <w:t xml:space="preserve">1. </w:t>
      </w:r>
      <w:r w:rsidRPr="004A761E">
        <w:rPr>
          <w:b/>
        </w:rPr>
        <w:t>Generali Życie Towarzystwo Ubezpieczen Spolka Akcyjna</w:t>
      </w:r>
    </w:p>
    <w:p w:rsidR="004A540E" w:rsidRPr="004A761E" w:rsidRDefault="004A540E" w:rsidP="004A540E">
      <w:pPr>
        <w:jc w:val="both"/>
      </w:pPr>
      <w:r w:rsidRPr="004A761E">
        <w:rPr>
          <w:lang w:val="en-US"/>
        </w:rPr>
        <w:tab/>
      </w:r>
      <w:r w:rsidRPr="004A761E">
        <w:t xml:space="preserve">2. </w:t>
      </w:r>
      <w:r w:rsidRPr="004A761E">
        <w:rPr>
          <w:lang w:val="en-US"/>
        </w:rPr>
        <w:t>Freedom to provide services</w:t>
      </w:r>
      <w:r w:rsidRPr="004A761E">
        <w:t>.</w:t>
      </w:r>
    </w:p>
    <w:p w:rsidR="004A540E" w:rsidRPr="004A761E" w:rsidRDefault="004A540E" w:rsidP="004A540E">
      <w:pPr>
        <w:jc w:val="both"/>
      </w:pPr>
      <w:r w:rsidRPr="004A761E">
        <w:tab/>
        <w:t xml:space="preserve">3. </w:t>
      </w:r>
      <w:r w:rsidRPr="004A761E">
        <w:rPr>
          <w:lang w:val="en-US"/>
        </w:rPr>
        <w:t>Life insurance</w:t>
      </w:r>
      <w:r w:rsidRPr="004A761E">
        <w:t xml:space="preserve">. </w:t>
      </w:r>
    </w:p>
    <w:p w:rsidR="004A540E" w:rsidRPr="004A761E" w:rsidRDefault="004A540E" w:rsidP="004A540E">
      <w:pPr>
        <w:jc w:val="both"/>
        <w:rPr>
          <w:lang w:val="en-US"/>
        </w:rPr>
      </w:pPr>
      <w:r w:rsidRPr="004A761E">
        <w:tab/>
        <w:t xml:space="preserve">4. </w:t>
      </w:r>
      <w:r w:rsidRPr="004A761E">
        <w:rPr>
          <w:lang w:val="en-US"/>
        </w:rPr>
        <w:t>Classes of insurance that the company wishes to carry out in Bulgaria</w:t>
      </w:r>
      <w:r w:rsidRPr="004A761E">
        <w:t>:</w:t>
      </w:r>
    </w:p>
    <w:p w:rsidR="004A540E" w:rsidRPr="004A761E" w:rsidRDefault="004A540E" w:rsidP="004A540E">
      <w:pPr>
        <w:ind w:left="300"/>
        <w:jc w:val="both"/>
        <w:rPr>
          <w:snapToGrid w:val="0"/>
          <w:color w:val="000000"/>
          <w:lang w:val="en-GB" w:eastAsia="en-US"/>
        </w:rPr>
      </w:pPr>
      <w:r w:rsidRPr="004A761E">
        <w:rPr>
          <w:snapToGrid w:val="0"/>
          <w:color w:val="000000"/>
          <w:lang w:val="en-GB" w:eastAsia="en-US"/>
        </w:rPr>
        <w:t xml:space="preserve">               4.1. Life insurance;</w:t>
      </w:r>
    </w:p>
    <w:p w:rsidR="004A540E" w:rsidRPr="004A761E" w:rsidRDefault="004A540E" w:rsidP="004A540E">
      <w:pPr>
        <w:ind w:left="300"/>
        <w:jc w:val="both"/>
        <w:rPr>
          <w:snapToGrid w:val="0"/>
          <w:color w:val="000000"/>
          <w:lang w:val="en-GB" w:eastAsia="en-US"/>
        </w:rPr>
      </w:pPr>
      <w:r w:rsidRPr="004A761E">
        <w:rPr>
          <w:snapToGrid w:val="0"/>
          <w:color w:val="000000"/>
          <w:lang w:val="en-GB" w:eastAsia="en-US"/>
        </w:rPr>
        <w:t xml:space="preserve">               4.2. Marriage insurance, birth insurance;</w:t>
      </w:r>
    </w:p>
    <w:p w:rsidR="004A540E" w:rsidRPr="004A761E" w:rsidRDefault="004A540E" w:rsidP="00B5682A">
      <w:pPr>
        <w:numPr>
          <w:ilvl w:val="1"/>
          <w:numId w:val="2"/>
        </w:numPr>
        <w:jc w:val="both"/>
        <w:rPr>
          <w:snapToGrid w:val="0"/>
          <w:color w:val="000000"/>
          <w:lang w:val="en-GB" w:eastAsia="en-US"/>
        </w:rPr>
      </w:pPr>
      <w:r w:rsidRPr="004A761E">
        <w:rPr>
          <w:snapToGrid w:val="0"/>
          <w:color w:val="000000"/>
          <w:lang w:val="en-GB" w:eastAsia="en-US"/>
        </w:rPr>
        <w:t xml:space="preserve"> Unit- linked insurance;</w:t>
      </w:r>
    </w:p>
    <w:p w:rsidR="00E56AC2" w:rsidRPr="004A761E" w:rsidRDefault="00E56AC2" w:rsidP="00B5682A">
      <w:pPr>
        <w:numPr>
          <w:ilvl w:val="1"/>
          <w:numId w:val="2"/>
        </w:numPr>
        <w:jc w:val="both"/>
        <w:rPr>
          <w:snapToGrid w:val="0"/>
          <w:color w:val="000000"/>
          <w:lang w:val="en-GB" w:eastAsia="en-US"/>
        </w:rPr>
      </w:pPr>
      <w:r w:rsidRPr="004A761E">
        <w:rPr>
          <w:snapToGrid w:val="0"/>
          <w:color w:val="000000"/>
          <w:lang w:val="en-GB" w:eastAsia="en-US"/>
        </w:rPr>
        <w:t xml:space="preserve"> Annuity insurance</w:t>
      </w:r>
    </w:p>
    <w:p w:rsidR="004A540E" w:rsidRPr="004A761E" w:rsidRDefault="004A540E" w:rsidP="00B5682A">
      <w:pPr>
        <w:numPr>
          <w:ilvl w:val="1"/>
          <w:numId w:val="2"/>
        </w:numPr>
        <w:jc w:val="both"/>
        <w:rPr>
          <w:snapToGrid w:val="0"/>
          <w:color w:val="000000"/>
          <w:lang w:val="en-GB" w:eastAsia="en-US"/>
        </w:rPr>
      </w:pPr>
      <w:r w:rsidRPr="004A761E">
        <w:rPr>
          <w:snapToGrid w:val="0"/>
          <w:color w:val="000000"/>
          <w:lang w:val="en-GB" w:eastAsia="en-US"/>
        </w:rPr>
        <w:t>Accident and sickness insurance, if supplement the insurance referred to in classes.</w:t>
      </w:r>
    </w:p>
    <w:p w:rsidR="00C4250F" w:rsidRPr="004A761E" w:rsidRDefault="00C4250F" w:rsidP="00C4250F">
      <w:pPr>
        <w:rPr>
          <w:b/>
        </w:rPr>
      </w:pPr>
      <w:r w:rsidRPr="004A761E">
        <w:rPr>
          <w:lang w:val="en-US"/>
        </w:rPr>
        <w:t xml:space="preserve">          </w:t>
      </w:r>
      <w:r w:rsidRPr="004A761E">
        <w:t xml:space="preserve">5. </w:t>
      </w:r>
      <w:r w:rsidRPr="004A761E">
        <w:rPr>
          <w:lang w:val="en-US"/>
        </w:rPr>
        <w:t>Address</w:t>
      </w:r>
      <w:r w:rsidRPr="004A761E">
        <w:t>:</w:t>
      </w:r>
      <w:r w:rsidRPr="004A761E">
        <w:rPr>
          <w:lang w:val="en-US"/>
        </w:rPr>
        <w:t xml:space="preserve"> </w:t>
      </w:r>
      <w:r w:rsidRPr="004A761E">
        <w:t xml:space="preserve">№ 15b, </w:t>
      </w:r>
      <w:r w:rsidRPr="004A761E">
        <w:rPr>
          <w:lang w:val="en-US"/>
        </w:rPr>
        <w:t>P</w:t>
      </w:r>
      <w:r w:rsidRPr="004A761E">
        <w:t xml:space="preserve">ostepu </w:t>
      </w:r>
      <w:r w:rsidRPr="004A761E">
        <w:rPr>
          <w:lang w:val="en-US"/>
        </w:rPr>
        <w:t>S</w:t>
      </w:r>
      <w:r w:rsidRPr="004A761E">
        <w:t>tr.</w:t>
      </w:r>
      <w:r w:rsidRPr="004A761E">
        <w:rPr>
          <w:lang w:val="en-US"/>
        </w:rPr>
        <w:t xml:space="preserve">, </w:t>
      </w:r>
      <w:r w:rsidRPr="004A761E">
        <w:t xml:space="preserve">02-676 </w:t>
      </w:r>
      <w:r w:rsidRPr="004A761E">
        <w:rPr>
          <w:lang w:val="en-US"/>
        </w:rPr>
        <w:t>W</w:t>
      </w:r>
      <w:r w:rsidRPr="004A761E">
        <w:t>arsawa</w:t>
      </w:r>
      <w:r w:rsidRPr="004A761E">
        <w:rPr>
          <w:lang w:val="en-US"/>
        </w:rPr>
        <w:t>, P</w:t>
      </w:r>
      <w:r w:rsidRPr="004A761E">
        <w:t>oland</w:t>
      </w:r>
    </w:p>
    <w:p w:rsidR="004A540E" w:rsidRPr="004A761E" w:rsidRDefault="004A540E" w:rsidP="004A540E">
      <w:pPr>
        <w:jc w:val="both"/>
        <w:rPr>
          <w:lang w:val="en-US"/>
        </w:rPr>
      </w:pPr>
    </w:p>
    <w:p w:rsidR="00B23998" w:rsidRPr="004A761E" w:rsidRDefault="00B23998" w:rsidP="00B23998">
      <w:pPr>
        <w:jc w:val="both"/>
        <w:rPr>
          <w:b/>
          <w:lang w:val="en-US"/>
        </w:rPr>
      </w:pPr>
      <w:r w:rsidRPr="004A761E">
        <w:rPr>
          <w:b/>
          <w:lang w:val="en-US"/>
        </w:rPr>
        <w:t xml:space="preserve"> 12.</w:t>
      </w:r>
      <w:r w:rsidRPr="004A761E">
        <w:rPr>
          <w:b/>
          <w:lang w:val="en-US"/>
        </w:rPr>
        <w:tab/>
        <w:t xml:space="preserve">1. </w:t>
      </w:r>
      <w:r w:rsidR="0061748C" w:rsidRPr="004A761E">
        <w:rPr>
          <w:b/>
        </w:rPr>
        <w:t>Towarzystwo Ubezpieczeń i Reasekuracji “WARTA” S.A.</w:t>
      </w:r>
      <w:r w:rsidR="0061748C" w:rsidRPr="004A761E">
        <w:rPr>
          <w:b/>
          <w:lang w:val="en-US"/>
        </w:rPr>
        <w:t xml:space="preserve"> </w:t>
      </w:r>
      <w:r w:rsidR="00832633" w:rsidRPr="004A761E">
        <w:rPr>
          <w:b/>
          <w:lang w:val="en-US"/>
        </w:rPr>
        <w:t>(</w:t>
      </w:r>
      <w:r w:rsidR="0061748C" w:rsidRPr="004A761E">
        <w:rPr>
          <w:b/>
          <w:lang w:val="en-US"/>
        </w:rPr>
        <w:t>TUIR WARTA S.A.</w:t>
      </w:r>
      <w:r w:rsidR="00832633" w:rsidRPr="004A761E">
        <w:rPr>
          <w:b/>
          <w:lang w:val="en-US"/>
        </w:rPr>
        <w:t>)</w:t>
      </w:r>
      <w:r w:rsidR="00210A7E" w:rsidRPr="004A761E">
        <w:rPr>
          <w:b/>
        </w:rPr>
        <w:t xml:space="preserve"> </w:t>
      </w:r>
      <w:r w:rsidR="00210A7E" w:rsidRPr="004A761E">
        <w:rPr>
          <w:b/>
          <w:lang w:val="en-US"/>
        </w:rPr>
        <w:t xml:space="preserve">– The </w:t>
      </w:r>
      <w:r w:rsidR="00BB5A5A" w:rsidRPr="004A761E">
        <w:rPr>
          <w:b/>
          <w:lang w:val="en-US"/>
        </w:rPr>
        <w:t>c</w:t>
      </w:r>
      <w:r w:rsidR="00210A7E" w:rsidRPr="004A761E">
        <w:rPr>
          <w:b/>
          <w:lang w:val="en-US"/>
        </w:rPr>
        <w:t xml:space="preserve">ompetent </w:t>
      </w:r>
      <w:r w:rsidR="00BB5A5A" w:rsidRPr="004A761E">
        <w:rPr>
          <w:b/>
          <w:lang w:val="en-US"/>
        </w:rPr>
        <w:t>a</w:t>
      </w:r>
      <w:r w:rsidR="00210A7E" w:rsidRPr="004A761E">
        <w:rPr>
          <w:b/>
          <w:lang w:val="en-US"/>
        </w:rPr>
        <w:t xml:space="preserve">uthority of Poland informed about the merger of </w:t>
      </w:r>
      <w:r w:rsidR="00BB5A5A" w:rsidRPr="004A761E">
        <w:rPr>
          <w:b/>
          <w:lang w:val="en-US"/>
        </w:rPr>
        <w:t>TUIR WARTA S.A.</w:t>
      </w:r>
      <w:r w:rsidR="00210A7E" w:rsidRPr="004A761E">
        <w:rPr>
          <w:b/>
          <w:lang w:val="en-US"/>
        </w:rPr>
        <w:t xml:space="preserve">with </w:t>
      </w:r>
      <w:r w:rsidR="00210A7E" w:rsidRPr="004A761E">
        <w:rPr>
          <w:b/>
        </w:rPr>
        <w:t>Towarzystwo Ubezpieczeń i Reasekuracji “WARTA” S.A.</w:t>
      </w:r>
      <w:r w:rsidR="00210A7E" w:rsidRPr="004A761E">
        <w:rPr>
          <w:b/>
          <w:lang w:val="en-US"/>
        </w:rPr>
        <w:t xml:space="preserve"> As a consequence of the merger, the transferee is </w:t>
      </w:r>
      <w:r w:rsidR="00210A7E" w:rsidRPr="004A761E">
        <w:rPr>
          <w:b/>
        </w:rPr>
        <w:t>Towarzystwo Ubezpieczeń i Reasekuracji “WARTA” S.A.</w:t>
      </w:r>
      <w:r w:rsidR="00BB5A5A" w:rsidRPr="004A761E">
        <w:rPr>
          <w:b/>
        </w:rPr>
        <w:t xml:space="preserve"> </w:t>
      </w:r>
    </w:p>
    <w:p w:rsidR="00B23998" w:rsidRPr="004A761E" w:rsidRDefault="00B23998" w:rsidP="00B23998">
      <w:pPr>
        <w:jc w:val="both"/>
      </w:pPr>
      <w:r w:rsidRPr="004A761E">
        <w:rPr>
          <w:lang w:val="en-US"/>
        </w:rPr>
        <w:tab/>
      </w:r>
      <w:r w:rsidRPr="004A761E">
        <w:t xml:space="preserve">2. </w:t>
      </w:r>
      <w:r w:rsidRPr="004A761E">
        <w:rPr>
          <w:lang w:val="en-US"/>
        </w:rPr>
        <w:t>Freedom to provide services</w:t>
      </w:r>
      <w:r w:rsidRPr="004A761E">
        <w:t>.</w:t>
      </w:r>
    </w:p>
    <w:p w:rsidR="00B23998" w:rsidRPr="004A761E" w:rsidRDefault="00B23998" w:rsidP="00B23998">
      <w:pPr>
        <w:jc w:val="both"/>
      </w:pPr>
      <w:r w:rsidRPr="004A761E">
        <w:tab/>
        <w:t xml:space="preserve">3. </w:t>
      </w:r>
      <w:r w:rsidR="00F20159" w:rsidRPr="004A761E">
        <w:rPr>
          <w:lang w:val="en-US"/>
        </w:rPr>
        <w:t>Non-</w:t>
      </w:r>
      <w:r w:rsidRPr="004A761E">
        <w:rPr>
          <w:lang w:val="en-US"/>
        </w:rPr>
        <w:t>life insurance</w:t>
      </w:r>
      <w:r w:rsidRPr="004A761E">
        <w:t xml:space="preserve">. </w:t>
      </w:r>
    </w:p>
    <w:p w:rsidR="00B23998" w:rsidRPr="004A761E" w:rsidRDefault="00B23998" w:rsidP="00B23998">
      <w:pPr>
        <w:jc w:val="both"/>
        <w:rPr>
          <w:lang w:val="en-US"/>
        </w:rPr>
      </w:pPr>
      <w:r w:rsidRPr="004A761E">
        <w:tab/>
        <w:t xml:space="preserve">4. </w:t>
      </w:r>
      <w:r w:rsidRPr="004A761E">
        <w:rPr>
          <w:lang w:val="en-US"/>
        </w:rPr>
        <w:t>Classes of insurance that the company wishes to carry out in Bulgaria</w:t>
      </w:r>
      <w:r w:rsidRPr="004A761E">
        <w:t>:</w:t>
      </w:r>
    </w:p>
    <w:p w:rsidR="00B23998" w:rsidRPr="004A761E" w:rsidRDefault="00B23998" w:rsidP="00B23998">
      <w:pPr>
        <w:ind w:left="1200"/>
        <w:jc w:val="both"/>
        <w:rPr>
          <w:snapToGrid w:val="0"/>
          <w:color w:val="000000"/>
          <w:lang w:val="en-GB" w:eastAsia="en-US"/>
        </w:rPr>
      </w:pPr>
      <w:r w:rsidRPr="004A761E">
        <w:rPr>
          <w:snapToGrid w:val="0"/>
          <w:color w:val="000000"/>
          <w:lang w:val="en-GB" w:eastAsia="en-US"/>
        </w:rPr>
        <w:t>4.1. Accident;</w:t>
      </w:r>
    </w:p>
    <w:p w:rsidR="00B23998" w:rsidRPr="004A761E" w:rsidRDefault="00B23998" w:rsidP="00B23998">
      <w:pPr>
        <w:ind w:left="1200"/>
        <w:jc w:val="both"/>
        <w:rPr>
          <w:snapToGrid w:val="0"/>
          <w:color w:val="000000"/>
          <w:lang w:val="en-GB" w:eastAsia="en-US"/>
        </w:rPr>
      </w:pPr>
      <w:r w:rsidRPr="004A761E">
        <w:rPr>
          <w:snapToGrid w:val="0"/>
          <w:color w:val="000000"/>
          <w:lang w:val="en-GB" w:eastAsia="en-US"/>
        </w:rPr>
        <w:t>4.4</w:t>
      </w:r>
      <w:r w:rsidR="00CA4549" w:rsidRPr="004A761E">
        <w:rPr>
          <w:snapToGrid w:val="0"/>
          <w:color w:val="000000"/>
          <w:lang w:val="en-GB" w:eastAsia="en-US"/>
        </w:rPr>
        <w:t>. Railway rolling stock;</w:t>
      </w:r>
    </w:p>
    <w:p w:rsidR="00CA4549" w:rsidRPr="004A761E" w:rsidRDefault="00CA4549" w:rsidP="00B23998">
      <w:pPr>
        <w:ind w:left="1200"/>
        <w:jc w:val="both"/>
        <w:rPr>
          <w:snapToGrid w:val="0"/>
          <w:color w:val="000000"/>
          <w:lang w:val="en-GB" w:eastAsia="en-US"/>
        </w:rPr>
      </w:pPr>
      <w:r w:rsidRPr="004A761E">
        <w:rPr>
          <w:snapToGrid w:val="0"/>
          <w:color w:val="000000"/>
          <w:lang w:val="en-GB" w:eastAsia="en-US"/>
        </w:rPr>
        <w:t>4.5. Aircraft;</w:t>
      </w:r>
    </w:p>
    <w:p w:rsidR="00CA4549" w:rsidRPr="004A761E" w:rsidRDefault="00CA4549" w:rsidP="00CA4549">
      <w:pPr>
        <w:ind w:left="1200"/>
        <w:jc w:val="both"/>
        <w:rPr>
          <w:snapToGrid w:val="0"/>
          <w:color w:val="000000"/>
          <w:lang w:val="en-GB" w:eastAsia="en-US"/>
        </w:rPr>
      </w:pPr>
      <w:r w:rsidRPr="004A761E">
        <w:rPr>
          <w:snapToGrid w:val="0"/>
          <w:color w:val="000000"/>
          <w:lang w:val="en-GB" w:eastAsia="en-US"/>
        </w:rPr>
        <w:t>4.6. Ships;</w:t>
      </w:r>
    </w:p>
    <w:p w:rsidR="00CA4549" w:rsidRPr="004A761E" w:rsidRDefault="00CA4549" w:rsidP="00CA4549">
      <w:pPr>
        <w:ind w:left="1200"/>
        <w:jc w:val="both"/>
        <w:rPr>
          <w:snapToGrid w:val="0"/>
          <w:color w:val="000000"/>
          <w:lang w:val="en-GB" w:eastAsia="en-US"/>
        </w:rPr>
      </w:pPr>
      <w:r w:rsidRPr="004A761E">
        <w:rPr>
          <w:snapToGrid w:val="0"/>
          <w:color w:val="000000"/>
          <w:lang w:val="en-GB" w:eastAsia="en-US"/>
        </w:rPr>
        <w:t>4.7. Goods in transit;</w:t>
      </w:r>
    </w:p>
    <w:p w:rsidR="00CA4549" w:rsidRPr="004A761E" w:rsidRDefault="00CA4549" w:rsidP="00CA4549">
      <w:pPr>
        <w:ind w:left="1200"/>
        <w:jc w:val="both"/>
        <w:rPr>
          <w:snapToGrid w:val="0"/>
          <w:color w:val="000000"/>
          <w:lang w:val="en-GB" w:eastAsia="en-US"/>
        </w:rPr>
      </w:pPr>
      <w:r w:rsidRPr="004A761E">
        <w:rPr>
          <w:snapToGrid w:val="0"/>
          <w:color w:val="000000"/>
          <w:lang w:val="en-GB" w:eastAsia="en-US"/>
        </w:rPr>
        <w:t>4.8. Fire and natural forces;</w:t>
      </w:r>
    </w:p>
    <w:p w:rsidR="00CA4549" w:rsidRPr="004A761E" w:rsidRDefault="00CA4549" w:rsidP="00CA4549">
      <w:pPr>
        <w:ind w:left="1200"/>
        <w:jc w:val="both"/>
        <w:rPr>
          <w:snapToGrid w:val="0"/>
          <w:color w:val="000000"/>
          <w:lang w:val="en-GB" w:eastAsia="en-US"/>
        </w:rPr>
      </w:pPr>
      <w:r w:rsidRPr="004A761E">
        <w:rPr>
          <w:snapToGrid w:val="0"/>
          <w:color w:val="000000"/>
          <w:lang w:val="en-GB" w:eastAsia="en-US"/>
        </w:rPr>
        <w:t>4.9. Damage to property;</w:t>
      </w:r>
    </w:p>
    <w:p w:rsidR="00CA4549" w:rsidRPr="004A761E" w:rsidRDefault="00CA4549" w:rsidP="00CA4549">
      <w:pPr>
        <w:ind w:left="1200"/>
        <w:jc w:val="both"/>
        <w:rPr>
          <w:snapToGrid w:val="0"/>
          <w:color w:val="000000"/>
          <w:lang w:val="en-GB" w:eastAsia="en-US"/>
        </w:rPr>
      </w:pPr>
      <w:r w:rsidRPr="004A761E">
        <w:rPr>
          <w:snapToGrid w:val="0"/>
          <w:color w:val="000000"/>
          <w:lang w:val="en-GB" w:eastAsia="en-US"/>
        </w:rPr>
        <w:t>4.10. Motor vehicle liability – only carrier’s liability;</w:t>
      </w:r>
    </w:p>
    <w:p w:rsidR="00CA4549" w:rsidRPr="004A761E" w:rsidRDefault="00CA4549" w:rsidP="00CA4549">
      <w:pPr>
        <w:ind w:left="1200"/>
        <w:jc w:val="both"/>
        <w:rPr>
          <w:snapToGrid w:val="0"/>
          <w:color w:val="000000"/>
          <w:lang w:val="en-GB" w:eastAsia="en-US"/>
        </w:rPr>
      </w:pPr>
      <w:r w:rsidRPr="004A761E">
        <w:rPr>
          <w:snapToGrid w:val="0"/>
          <w:color w:val="000000"/>
          <w:lang w:val="en-GB" w:eastAsia="en-US"/>
        </w:rPr>
        <w:t>4.11. Aircraft liability;</w:t>
      </w:r>
    </w:p>
    <w:p w:rsidR="00CA4549" w:rsidRPr="004A761E" w:rsidRDefault="00CA4549" w:rsidP="00CA4549">
      <w:pPr>
        <w:ind w:left="1200"/>
        <w:jc w:val="both"/>
        <w:rPr>
          <w:snapToGrid w:val="0"/>
          <w:color w:val="000000"/>
          <w:lang w:val="en-GB" w:eastAsia="en-US"/>
        </w:rPr>
      </w:pPr>
      <w:r w:rsidRPr="004A761E">
        <w:rPr>
          <w:snapToGrid w:val="0"/>
          <w:color w:val="000000"/>
          <w:lang w:val="en-GB" w:eastAsia="en-US"/>
        </w:rPr>
        <w:t>4.12. Liability for ships;</w:t>
      </w:r>
    </w:p>
    <w:p w:rsidR="00CA4549" w:rsidRPr="004A761E" w:rsidRDefault="00CA4549" w:rsidP="00CA4549">
      <w:pPr>
        <w:jc w:val="both"/>
      </w:pPr>
      <w:r w:rsidRPr="004A761E">
        <w:tab/>
      </w:r>
      <w:r w:rsidRPr="004A761E">
        <w:rPr>
          <w:lang w:val="en-US"/>
        </w:rPr>
        <w:t xml:space="preserve">        </w:t>
      </w:r>
      <w:r w:rsidRPr="004A761E">
        <w:t>4.1</w:t>
      </w:r>
      <w:r w:rsidRPr="004A761E">
        <w:rPr>
          <w:lang w:val="en-US"/>
        </w:rPr>
        <w:t>3</w:t>
      </w:r>
      <w:r w:rsidRPr="004A761E">
        <w:t xml:space="preserve">. </w:t>
      </w:r>
      <w:r w:rsidRPr="004A761E">
        <w:rPr>
          <w:lang w:val="en-US"/>
        </w:rPr>
        <w:t>General liability</w:t>
      </w:r>
      <w:r w:rsidRPr="004A761E">
        <w:t>;</w:t>
      </w:r>
    </w:p>
    <w:p w:rsidR="00CA4549" w:rsidRPr="004A761E" w:rsidRDefault="00CA4549" w:rsidP="00CA4549">
      <w:pPr>
        <w:jc w:val="both"/>
      </w:pPr>
      <w:r w:rsidRPr="004A761E">
        <w:tab/>
      </w:r>
      <w:r w:rsidRPr="004A761E">
        <w:rPr>
          <w:lang w:val="en-US"/>
        </w:rPr>
        <w:t xml:space="preserve">        </w:t>
      </w:r>
      <w:r w:rsidRPr="004A761E">
        <w:t>4.1</w:t>
      </w:r>
      <w:r w:rsidRPr="004A761E">
        <w:rPr>
          <w:lang w:val="en-US"/>
        </w:rPr>
        <w:t>4</w:t>
      </w:r>
      <w:r w:rsidRPr="004A761E">
        <w:t xml:space="preserve">. </w:t>
      </w:r>
      <w:r w:rsidRPr="004A761E">
        <w:rPr>
          <w:lang w:val="en-US"/>
        </w:rPr>
        <w:t>Credit</w:t>
      </w:r>
      <w:r w:rsidRPr="004A761E">
        <w:t>;</w:t>
      </w:r>
    </w:p>
    <w:p w:rsidR="00CA4549" w:rsidRPr="004A761E" w:rsidRDefault="00CA4549" w:rsidP="00CA4549">
      <w:pPr>
        <w:jc w:val="both"/>
        <w:rPr>
          <w:b/>
          <w:lang w:val="en-US"/>
        </w:rPr>
      </w:pPr>
      <w:r w:rsidRPr="004A761E">
        <w:tab/>
      </w:r>
      <w:r w:rsidRPr="004A761E">
        <w:rPr>
          <w:lang w:val="en-US"/>
        </w:rPr>
        <w:t xml:space="preserve">        </w:t>
      </w:r>
      <w:r w:rsidRPr="004A761E">
        <w:t>4.1</w:t>
      </w:r>
      <w:r w:rsidRPr="004A761E">
        <w:rPr>
          <w:lang w:val="en-US"/>
        </w:rPr>
        <w:t>5</w:t>
      </w:r>
      <w:r w:rsidRPr="004A761E">
        <w:t xml:space="preserve">. </w:t>
      </w:r>
      <w:r w:rsidRPr="004A761E">
        <w:rPr>
          <w:lang w:val="en-US"/>
        </w:rPr>
        <w:t>Suretyship</w:t>
      </w:r>
      <w:r w:rsidRPr="004A761E">
        <w:t>;</w:t>
      </w:r>
      <w:r w:rsidR="00BF434F" w:rsidRPr="004A761E">
        <w:t xml:space="preserve"> </w:t>
      </w:r>
      <w:r w:rsidR="00BF434F" w:rsidRPr="004A761E">
        <w:rPr>
          <w:b/>
        </w:rPr>
        <w:t xml:space="preserve">- </w:t>
      </w:r>
      <w:r w:rsidR="00BF434F" w:rsidRPr="004A761E">
        <w:rPr>
          <w:b/>
          <w:lang w:val="en-US"/>
        </w:rPr>
        <w:t xml:space="preserve">with a letter, dated 22 March 2016, the competent authority of Poland informed that the insurer </w:t>
      </w:r>
      <w:r w:rsidR="005362AD" w:rsidRPr="004A761E">
        <w:rPr>
          <w:b/>
          <w:lang w:val="en-US"/>
        </w:rPr>
        <w:t>ceased to carry out insurance business for this class of insurance.</w:t>
      </w:r>
    </w:p>
    <w:p w:rsidR="00CA4549" w:rsidRPr="004A761E" w:rsidRDefault="00CA4549" w:rsidP="00CA4549">
      <w:pPr>
        <w:jc w:val="both"/>
        <w:rPr>
          <w:lang w:val="en-US"/>
        </w:rPr>
      </w:pPr>
      <w:r w:rsidRPr="004A761E">
        <w:tab/>
      </w:r>
      <w:r w:rsidRPr="004A761E">
        <w:rPr>
          <w:lang w:val="en-US"/>
        </w:rPr>
        <w:t xml:space="preserve">        </w:t>
      </w:r>
      <w:r w:rsidRPr="004A761E">
        <w:t>4.1</w:t>
      </w:r>
      <w:r w:rsidRPr="004A761E">
        <w:rPr>
          <w:lang w:val="en-US"/>
        </w:rPr>
        <w:t>6</w:t>
      </w:r>
      <w:r w:rsidRPr="004A761E">
        <w:t xml:space="preserve">. </w:t>
      </w:r>
      <w:r w:rsidRPr="004A761E">
        <w:rPr>
          <w:lang w:val="en-US"/>
        </w:rPr>
        <w:t>Miscellaneous financial loss</w:t>
      </w:r>
      <w:r w:rsidR="005E4B9A" w:rsidRPr="004A761E">
        <w:rPr>
          <w:lang w:val="en-US"/>
        </w:rPr>
        <w:t>.</w:t>
      </w:r>
    </w:p>
    <w:p w:rsidR="00B23998" w:rsidRPr="004A761E" w:rsidRDefault="00B23998" w:rsidP="00B23998">
      <w:r w:rsidRPr="004A761E">
        <w:rPr>
          <w:lang w:val="en-US"/>
        </w:rPr>
        <w:t xml:space="preserve">          </w:t>
      </w:r>
      <w:r w:rsidRPr="004A761E">
        <w:t xml:space="preserve">5. </w:t>
      </w:r>
      <w:r w:rsidRPr="004A761E">
        <w:rPr>
          <w:lang w:val="en-US"/>
        </w:rPr>
        <w:t>Address</w:t>
      </w:r>
      <w:r w:rsidRPr="004A761E">
        <w:t>:</w:t>
      </w:r>
      <w:r w:rsidRPr="004A761E">
        <w:rPr>
          <w:lang w:val="en-US"/>
        </w:rPr>
        <w:t xml:space="preserve"> </w:t>
      </w:r>
      <w:r w:rsidR="00283614" w:rsidRPr="004A761E">
        <w:t>Rondo Ignacego Daszyńskiego 1, 00-843 Warszawa, Polska (Poland)</w:t>
      </w:r>
    </w:p>
    <w:p w:rsidR="00B23998" w:rsidRPr="004A761E" w:rsidRDefault="00B23998" w:rsidP="00B23998">
      <w:pPr>
        <w:rPr>
          <w:b/>
          <w:lang w:val="en-US"/>
        </w:rPr>
      </w:pPr>
    </w:p>
    <w:p w:rsidR="001D3EC7" w:rsidRPr="004A761E" w:rsidRDefault="001D3EC7" w:rsidP="001D3EC7">
      <w:pPr>
        <w:jc w:val="both"/>
        <w:rPr>
          <w:b/>
          <w:lang w:val="en-US"/>
        </w:rPr>
      </w:pPr>
      <w:r w:rsidRPr="004A761E">
        <w:rPr>
          <w:b/>
          <w:lang w:val="en-US"/>
        </w:rPr>
        <w:t>13.</w:t>
      </w:r>
      <w:r w:rsidRPr="004A761E">
        <w:rPr>
          <w:b/>
          <w:lang w:val="en-US"/>
        </w:rPr>
        <w:tab/>
        <w:t xml:space="preserve">1. AXA </w:t>
      </w:r>
      <w:r w:rsidRPr="004A761E">
        <w:rPr>
          <w:b/>
        </w:rPr>
        <w:t>Ubezpiecze</w:t>
      </w:r>
      <w:r w:rsidRPr="004A761E">
        <w:rPr>
          <w:b/>
          <w:lang w:val="en-US"/>
        </w:rPr>
        <w:t>nia</w:t>
      </w:r>
      <w:r w:rsidRPr="004A761E">
        <w:rPr>
          <w:b/>
        </w:rPr>
        <w:t xml:space="preserve"> Towarzystwo Ubezpieczeń i Reasekuracji </w:t>
      </w:r>
      <w:r w:rsidRPr="004A761E">
        <w:rPr>
          <w:b/>
          <w:lang w:val="en-US"/>
        </w:rPr>
        <w:t>Spólka Akcyjna</w:t>
      </w:r>
    </w:p>
    <w:p w:rsidR="001D3EC7" w:rsidRPr="004A761E" w:rsidRDefault="001D3EC7" w:rsidP="001D3EC7">
      <w:pPr>
        <w:jc w:val="both"/>
      </w:pPr>
      <w:r w:rsidRPr="004A761E">
        <w:rPr>
          <w:lang w:val="en-US"/>
        </w:rPr>
        <w:tab/>
      </w:r>
      <w:r w:rsidRPr="004A761E">
        <w:t xml:space="preserve">2. </w:t>
      </w:r>
      <w:r w:rsidRPr="004A761E">
        <w:rPr>
          <w:lang w:val="en-US"/>
        </w:rPr>
        <w:t>Freedom to provide services</w:t>
      </w:r>
      <w:r w:rsidRPr="004A761E">
        <w:t>.</w:t>
      </w:r>
    </w:p>
    <w:p w:rsidR="001D3EC7" w:rsidRPr="004A761E" w:rsidRDefault="001D3EC7" w:rsidP="001D3EC7">
      <w:pPr>
        <w:jc w:val="both"/>
      </w:pPr>
      <w:r w:rsidRPr="004A761E">
        <w:tab/>
        <w:t xml:space="preserve">3. </w:t>
      </w:r>
      <w:r w:rsidRPr="004A761E">
        <w:rPr>
          <w:lang w:val="en-US"/>
        </w:rPr>
        <w:t>Non-life insurance</w:t>
      </w:r>
      <w:r w:rsidRPr="004A761E">
        <w:t xml:space="preserve">. </w:t>
      </w:r>
    </w:p>
    <w:p w:rsidR="001D3EC7" w:rsidRPr="004A761E" w:rsidRDefault="001D3EC7" w:rsidP="001D3EC7">
      <w:pPr>
        <w:jc w:val="both"/>
      </w:pPr>
      <w:r w:rsidRPr="004A761E">
        <w:tab/>
        <w:t xml:space="preserve">4. </w:t>
      </w:r>
      <w:r w:rsidRPr="004A761E">
        <w:rPr>
          <w:lang w:val="en-US"/>
        </w:rPr>
        <w:t>Classes of insurance that the company wishes to carry out in Bulgaria</w:t>
      </w:r>
      <w:r w:rsidRPr="004A761E">
        <w:t>:</w:t>
      </w:r>
    </w:p>
    <w:p w:rsidR="001D3EC7" w:rsidRPr="004A761E" w:rsidRDefault="001D3EC7" w:rsidP="001D3EC7">
      <w:pPr>
        <w:jc w:val="both"/>
      </w:pPr>
      <w:r w:rsidRPr="004A761E">
        <w:tab/>
      </w:r>
      <w:r w:rsidRPr="004A761E">
        <w:tab/>
        <w:t xml:space="preserve">4.1. </w:t>
      </w:r>
      <w:r w:rsidRPr="004A761E">
        <w:rPr>
          <w:lang w:val="en-US"/>
        </w:rPr>
        <w:t>Accident</w:t>
      </w:r>
      <w:r w:rsidRPr="004A761E">
        <w:t>;</w:t>
      </w:r>
    </w:p>
    <w:p w:rsidR="001D3EC7" w:rsidRPr="004A761E" w:rsidRDefault="001D3EC7" w:rsidP="001D3EC7">
      <w:pPr>
        <w:jc w:val="both"/>
      </w:pPr>
      <w:r w:rsidRPr="004A761E">
        <w:tab/>
      </w:r>
      <w:r w:rsidRPr="004A761E">
        <w:tab/>
        <w:t xml:space="preserve">4.2. </w:t>
      </w:r>
      <w:r w:rsidRPr="004A761E">
        <w:rPr>
          <w:lang w:val="en-US"/>
        </w:rPr>
        <w:t>Sickness</w:t>
      </w:r>
      <w:r w:rsidRPr="004A761E">
        <w:t>;</w:t>
      </w:r>
    </w:p>
    <w:p w:rsidR="001D3EC7" w:rsidRPr="004A761E" w:rsidRDefault="001D3EC7" w:rsidP="001D3EC7">
      <w:pPr>
        <w:jc w:val="both"/>
      </w:pPr>
      <w:r w:rsidRPr="004A761E">
        <w:tab/>
      </w:r>
      <w:r w:rsidRPr="004A761E">
        <w:tab/>
        <w:t xml:space="preserve">4.3. </w:t>
      </w:r>
      <w:r w:rsidRPr="004A761E">
        <w:rPr>
          <w:lang w:val="en-US"/>
        </w:rPr>
        <w:t>Land vehicles</w:t>
      </w:r>
      <w:r w:rsidRPr="004A761E">
        <w:t>;</w:t>
      </w:r>
    </w:p>
    <w:p w:rsidR="001D3EC7" w:rsidRPr="004A761E" w:rsidRDefault="001D3EC7" w:rsidP="001D3EC7">
      <w:pPr>
        <w:jc w:val="both"/>
      </w:pPr>
      <w:r w:rsidRPr="004A761E">
        <w:tab/>
      </w:r>
      <w:r w:rsidRPr="004A761E">
        <w:tab/>
        <w:t xml:space="preserve">4.4. </w:t>
      </w:r>
      <w:r w:rsidRPr="004A761E">
        <w:rPr>
          <w:lang w:val="en-US"/>
        </w:rPr>
        <w:t>Railway rolling stock</w:t>
      </w:r>
      <w:r w:rsidRPr="004A761E">
        <w:t>;</w:t>
      </w:r>
    </w:p>
    <w:p w:rsidR="001D3EC7" w:rsidRPr="004A761E" w:rsidRDefault="001D3EC7" w:rsidP="001D3EC7">
      <w:pPr>
        <w:jc w:val="both"/>
      </w:pPr>
      <w:r w:rsidRPr="004A761E">
        <w:tab/>
      </w:r>
      <w:r w:rsidRPr="004A761E">
        <w:tab/>
        <w:t xml:space="preserve">4.7. </w:t>
      </w:r>
      <w:r w:rsidRPr="004A761E">
        <w:rPr>
          <w:lang w:val="en-US"/>
        </w:rPr>
        <w:t>Goods in transit</w:t>
      </w:r>
      <w:r w:rsidRPr="004A761E">
        <w:t>;</w:t>
      </w:r>
    </w:p>
    <w:p w:rsidR="001D3EC7" w:rsidRPr="004A761E" w:rsidRDefault="001D3EC7" w:rsidP="001D3EC7">
      <w:pPr>
        <w:jc w:val="both"/>
      </w:pPr>
      <w:r w:rsidRPr="004A761E">
        <w:tab/>
      </w:r>
      <w:r w:rsidRPr="004A761E">
        <w:tab/>
        <w:t xml:space="preserve">4.8. </w:t>
      </w:r>
      <w:r w:rsidRPr="004A761E">
        <w:rPr>
          <w:lang w:val="en-US"/>
        </w:rPr>
        <w:t>Fire and natural forces</w:t>
      </w:r>
      <w:r w:rsidRPr="004A761E">
        <w:t>;</w:t>
      </w:r>
    </w:p>
    <w:p w:rsidR="001D3EC7" w:rsidRPr="004A761E" w:rsidRDefault="001D3EC7" w:rsidP="001D3EC7">
      <w:pPr>
        <w:jc w:val="both"/>
        <w:rPr>
          <w:lang w:val="en-US"/>
        </w:rPr>
      </w:pPr>
      <w:r w:rsidRPr="004A761E">
        <w:tab/>
      </w:r>
      <w:r w:rsidRPr="004A761E">
        <w:tab/>
        <w:t xml:space="preserve">4.9. </w:t>
      </w:r>
      <w:r w:rsidR="00D54F0C" w:rsidRPr="004A761E">
        <w:rPr>
          <w:lang w:val="en-US"/>
        </w:rPr>
        <w:t>Other d</w:t>
      </w:r>
      <w:r w:rsidRPr="004A761E">
        <w:rPr>
          <w:lang w:val="en-US"/>
        </w:rPr>
        <w:t>amage to property</w:t>
      </w:r>
      <w:r w:rsidRPr="004A761E">
        <w:t>;</w:t>
      </w:r>
    </w:p>
    <w:p w:rsidR="001D3EC7" w:rsidRPr="004A761E" w:rsidRDefault="001D3EC7" w:rsidP="001D3EC7">
      <w:pPr>
        <w:jc w:val="both"/>
        <w:rPr>
          <w:lang w:val="en-US"/>
        </w:rPr>
      </w:pPr>
      <w:r w:rsidRPr="004A761E">
        <w:rPr>
          <w:lang w:val="en-US"/>
        </w:rPr>
        <w:tab/>
      </w:r>
      <w:r w:rsidRPr="004A761E">
        <w:rPr>
          <w:lang w:val="en-US"/>
        </w:rPr>
        <w:tab/>
        <w:t>4.10. Motor vehicle liability</w:t>
      </w:r>
      <w:r w:rsidR="00D54F0C" w:rsidRPr="004A761E">
        <w:rPr>
          <w:lang w:val="en-US"/>
        </w:rPr>
        <w:t xml:space="preserve"> – only carrier’s liability</w:t>
      </w:r>
      <w:r w:rsidRPr="004A761E">
        <w:rPr>
          <w:lang w:val="en-US"/>
        </w:rPr>
        <w:t>;</w:t>
      </w:r>
    </w:p>
    <w:p w:rsidR="001D3EC7" w:rsidRPr="004A761E" w:rsidRDefault="001D3EC7" w:rsidP="001D3EC7">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D3EC7" w:rsidRPr="004A761E" w:rsidRDefault="001D3EC7" w:rsidP="001D3EC7">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D3EC7" w:rsidRPr="004A761E" w:rsidRDefault="001D3EC7" w:rsidP="001D3EC7">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1D3EC7" w:rsidRPr="004A761E" w:rsidRDefault="001D3EC7" w:rsidP="001D3EC7">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1D3EC7" w:rsidRPr="004A761E" w:rsidRDefault="001D3EC7" w:rsidP="001D3EC7">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1D3EC7" w:rsidRPr="004A761E" w:rsidRDefault="001D3EC7" w:rsidP="001D3EC7">
      <w:pPr>
        <w:jc w:val="both"/>
      </w:pPr>
      <w:r w:rsidRPr="004A761E">
        <w:tab/>
      </w:r>
      <w:r w:rsidRPr="004A761E">
        <w:tab/>
        <w:t>4.1</w:t>
      </w:r>
      <w:r w:rsidRPr="004A761E">
        <w:rPr>
          <w:lang w:val="en-US"/>
        </w:rPr>
        <w:t>7</w:t>
      </w:r>
      <w:r w:rsidRPr="004A761E">
        <w:t xml:space="preserve">. </w:t>
      </w:r>
      <w:r w:rsidRPr="004A761E">
        <w:rPr>
          <w:lang w:val="en-US"/>
        </w:rPr>
        <w:t>Legal expenses</w:t>
      </w:r>
      <w:r w:rsidRPr="004A761E">
        <w:t>;</w:t>
      </w:r>
    </w:p>
    <w:p w:rsidR="001D3EC7" w:rsidRPr="004A761E" w:rsidRDefault="001D3EC7" w:rsidP="001D3EC7">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C50015" w:rsidRPr="004A761E" w:rsidRDefault="001D3EC7" w:rsidP="00D53EEE">
      <w:pPr>
        <w:ind w:firstLine="708"/>
        <w:jc w:val="both"/>
        <w:rPr>
          <w:lang w:val="en-US"/>
        </w:rPr>
      </w:pPr>
      <w:r w:rsidRPr="004A761E">
        <w:t xml:space="preserve">5. </w:t>
      </w:r>
      <w:r w:rsidRPr="004A761E">
        <w:rPr>
          <w:lang w:val="en-US"/>
        </w:rPr>
        <w:t>Address</w:t>
      </w:r>
      <w:r w:rsidRPr="004A761E">
        <w:t xml:space="preserve">: </w:t>
      </w:r>
      <w:r w:rsidR="00A85E34" w:rsidRPr="004A761E">
        <w:rPr>
          <w:lang w:val="en-US"/>
        </w:rPr>
        <w:t>ul. Chlodna 51</w:t>
      </w:r>
      <w:r w:rsidR="00A85E34" w:rsidRPr="004A761E">
        <w:t>, 00-8</w:t>
      </w:r>
      <w:r w:rsidR="00A85E34" w:rsidRPr="004A761E">
        <w:rPr>
          <w:lang w:val="en-US"/>
        </w:rPr>
        <w:t>67</w:t>
      </w:r>
      <w:r w:rsidR="00A85E34" w:rsidRPr="004A761E">
        <w:t xml:space="preserve"> </w:t>
      </w:r>
      <w:r w:rsidR="00A85E34" w:rsidRPr="004A761E">
        <w:rPr>
          <w:lang w:val="en-US"/>
        </w:rPr>
        <w:t>W</w:t>
      </w:r>
      <w:r w:rsidR="00A85E34" w:rsidRPr="004A761E">
        <w:t>ars</w:t>
      </w:r>
      <w:r w:rsidR="00A85E34" w:rsidRPr="004A761E">
        <w:rPr>
          <w:lang w:val="en-US"/>
        </w:rPr>
        <w:t>z</w:t>
      </w:r>
      <w:r w:rsidR="00A85E34" w:rsidRPr="004A761E">
        <w:t>awa, Poland</w:t>
      </w:r>
      <w:r w:rsidR="00A85E34" w:rsidRPr="004A761E">
        <w:rPr>
          <w:lang w:val="en-US"/>
        </w:rPr>
        <w:t>.</w:t>
      </w:r>
    </w:p>
    <w:p w:rsidR="00D27983" w:rsidRPr="004A761E" w:rsidRDefault="00D27983" w:rsidP="00D53EEE">
      <w:pPr>
        <w:ind w:firstLine="708"/>
        <w:jc w:val="both"/>
        <w:rPr>
          <w:lang w:val="en-US"/>
        </w:rPr>
      </w:pPr>
    </w:p>
    <w:p w:rsidR="00D27983" w:rsidRPr="004A761E" w:rsidRDefault="00D27983" w:rsidP="00D27983">
      <w:pPr>
        <w:tabs>
          <w:tab w:val="left" w:pos="567"/>
        </w:tabs>
        <w:jc w:val="both"/>
        <w:rPr>
          <w:b/>
          <w:lang w:val="en-US"/>
        </w:rPr>
      </w:pPr>
      <w:r w:rsidRPr="004A761E">
        <w:rPr>
          <w:b/>
          <w:lang w:val="en-US"/>
        </w:rPr>
        <w:t xml:space="preserve">14. </w:t>
      </w:r>
      <w:r w:rsidRPr="004A761E">
        <w:rPr>
          <w:b/>
          <w:lang w:val="en-US"/>
        </w:rPr>
        <w:tab/>
      </w:r>
      <w:r w:rsidRPr="004A761E">
        <w:rPr>
          <w:b/>
          <w:lang w:val="en-US"/>
        </w:rPr>
        <w:tab/>
        <w:t>1. Towarzystwo Ubezpieczeń Wzajemnych Polski Zakład Ubezpieczeń Wzajemnych</w:t>
      </w:r>
    </w:p>
    <w:p w:rsidR="00EA2FCA" w:rsidRPr="004A761E" w:rsidRDefault="00EA2FCA" w:rsidP="00D27983">
      <w:pPr>
        <w:tabs>
          <w:tab w:val="left" w:pos="567"/>
        </w:tabs>
        <w:jc w:val="both"/>
        <w:rPr>
          <w:b/>
          <w:lang w:val="en-US"/>
        </w:rPr>
      </w:pPr>
      <w:r w:rsidRPr="004A761E">
        <w:rPr>
          <w:b/>
          <w:lang w:val="en-US"/>
        </w:rPr>
        <w:tab/>
        <w:t xml:space="preserve">With letter, dated 27 January 2023, the </w:t>
      </w:r>
      <w:r w:rsidRPr="004A761E">
        <w:rPr>
          <w:b/>
          <w:snapToGrid w:val="0"/>
          <w:lang w:val="en-US" w:eastAsia="en-US"/>
        </w:rPr>
        <w:t>competent authority of Poland informed that the insurer changed its address</w:t>
      </w:r>
      <w:r w:rsidRPr="004A761E">
        <w:rPr>
          <w:b/>
          <w:snapToGrid w:val="0"/>
          <w:lang w:eastAsia="en-US"/>
        </w:rPr>
        <w:t>.</w:t>
      </w:r>
    </w:p>
    <w:p w:rsidR="00D27983" w:rsidRPr="004A761E" w:rsidRDefault="00D27983" w:rsidP="00D27983">
      <w:pPr>
        <w:ind w:firstLine="708"/>
        <w:jc w:val="both"/>
      </w:pPr>
      <w:r w:rsidRPr="004A761E">
        <w:t xml:space="preserve">2. </w:t>
      </w:r>
      <w:r w:rsidRPr="004A761E">
        <w:rPr>
          <w:lang w:val="en-US"/>
        </w:rPr>
        <w:t>Freedom to provide services</w:t>
      </w:r>
      <w:r w:rsidRPr="004A761E">
        <w:t>.</w:t>
      </w:r>
    </w:p>
    <w:p w:rsidR="00D27983" w:rsidRPr="004A761E" w:rsidRDefault="00D27983" w:rsidP="00D27983">
      <w:pPr>
        <w:jc w:val="both"/>
      </w:pPr>
      <w:r w:rsidRPr="004A761E">
        <w:tab/>
        <w:t xml:space="preserve">3. </w:t>
      </w:r>
      <w:r w:rsidRPr="004A761E">
        <w:rPr>
          <w:lang w:val="en-US"/>
        </w:rPr>
        <w:t>Non-life insurance</w:t>
      </w:r>
      <w:r w:rsidRPr="004A761E">
        <w:t xml:space="preserve">. </w:t>
      </w:r>
    </w:p>
    <w:p w:rsidR="00D27983" w:rsidRPr="004A761E" w:rsidRDefault="00D27983" w:rsidP="00D27983">
      <w:pPr>
        <w:jc w:val="both"/>
      </w:pPr>
      <w:r w:rsidRPr="004A761E">
        <w:tab/>
        <w:t xml:space="preserve">4. </w:t>
      </w:r>
      <w:r w:rsidRPr="004A761E">
        <w:rPr>
          <w:lang w:val="en-US"/>
        </w:rPr>
        <w:t>Classes of insurance that the company wishes to carry out in Bulgaria</w:t>
      </w:r>
      <w:r w:rsidRPr="004A761E">
        <w:t>:</w:t>
      </w:r>
    </w:p>
    <w:p w:rsidR="00D27983" w:rsidRPr="004A761E" w:rsidRDefault="00D27983" w:rsidP="00D27983">
      <w:pPr>
        <w:jc w:val="both"/>
      </w:pPr>
      <w:r w:rsidRPr="004A761E">
        <w:tab/>
      </w:r>
      <w:r w:rsidRPr="004A761E">
        <w:tab/>
        <w:t xml:space="preserve">4.1. </w:t>
      </w:r>
      <w:r w:rsidRPr="004A761E">
        <w:rPr>
          <w:lang w:val="en-US"/>
        </w:rPr>
        <w:t>Accident</w:t>
      </w:r>
      <w:r w:rsidRPr="004A761E">
        <w:t>;</w:t>
      </w:r>
    </w:p>
    <w:p w:rsidR="00D27983" w:rsidRPr="004A761E" w:rsidRDefault="00D27983" w:rsidP="00D27983">
      <w:pPr>
        <w:jc w:val="both"/>
      </w:pPr>
      <w:r w:rsidRPr="004A761E">
        <w:tab/>
      </w:r>
      <w:r w:rsidRPr="004A761E">
        <w:tab/>
        <w:t xml:space="preserve">4.2. </w:t>
      </w:r>
      <w:r w:rsidRPr="004A761E">
        <w:rPr>
          <w:lang w:val="en-US"/>
        </w:rPr>
        <w:t>Sickness</w:t>
      </w:r>
      <w:r w:rsidRPr="004A761E">
        <w:t>;</w:t>
      </w:r>
    </w:p>
    <w:p w:rsidR="00D27983" w:rsidRPr="004A761E" w:rsidRDefault="00D27983" w:rsidP="00D27983">
      <w:pPr>
        <w:jc w:val="both"/>
      </w:pPr>
      <w:r w:rsidRPr="004A761E">
        <w:tab/>
      </w:r>
      <w:r w:rsidRPr="004A761E">
        <w:tab/>
        <w:t xml:space="preserve">4.3. </w:t>
      </w:r>
      <w:r w:rsidRPr="004A761E">
        <w:rPr>
          <w:lang w:val="en-US"/>
        </w:rPr>
        <w:t>Land vehicles</w:t>
      </w:r>
      <w:r w:rsidRPr="004A761E">
        <w:t>;</w:t>
      </w:r>
    </w:p>
    <w:p w:rsidR="00D27983" w:rsidRPr="004A761E" w:rsidRDefault="00D27983" w:rsidP="00D27983">
      <w:pPr>
        <w:jc w:val="both"/>
      </w:pPr>
      <w:r w:rsidRPr="004A761E">
        <w:tab/>
      </w:r>
      <w:r w:rsidRPr="004A761E">
        <w:tab/>
        <w:t xml:space="preserve">4.4. </w:t>
      </w:r>
      <w:r w:rsidRPr="004A761E">
        <w:rPr>
          <w:lang w:val="en-US"/>
        </w:rPr>
        <w:t>Railway rolling stock</w:t>
      </w:r>
      <w:r w:rsidRPr="004A761E">
        <w:t>;</w:t>
      </w:r>
    </w:p>
    <w:p w:rsidR="00D27983" w:rsidRPr="004A761E" w:rsidRDefault="00D27983" w:rsidP="00D27983">
      <w:pPr>
        <w:jc w:val="both"/>
      </w:pPr>
      <w:r w:rsidRPr="004A761E">
        <w:tab/>
      </w:r>
      <w:r w:rsidRPr="004A761E">
        <w:tab/>
        <w:t xml:space="preserve">4.7. </w:t>
      </w:r>
      <w:r w:rsidRPr="004A761E">
        <w:rPr>
          <w:lang w:val="en-US"/>
        </w:rPr>
        <w:t>Goods in transit</w:t>
      </w:r>
      <w:r w:rsidRPr="004A761E">
        <w:t>;</w:t>
      </w:r>
    </w:p>
    <w:p w:rsidR="00D27983" w:rsidRPr="004A761E" w:rsidRDefault="00D27983" w:rsidP="00D27983">
      <w:pPr>
        <w:jc w:val="both"/>
      </w:pPr>
      <w:r w:rsidRPr="004A761E">
        <w:tab/>
      </w:r>
      <w:r w:rsidRPr="004A761E">
        <w:tab/>
        <w:t xml:space="preserve">4.8. </w:t>
      </w:r>
      <w:r w:rsidRPr="004A761E">
        <w:rPr>
          <w:lang w:val="en-US"/>
        </w:rPr>
        <w:t>Fire and natural forces</w:t>
      </w:r>
      <w:r w:rsidRPr="004A761E">
        <w:t>;</w:t>
      </w:r>
    </w:p>
    <w:p w:rsidR="00D27983" w:rsidRPr="004A761E" w:rsidRDefault="00D27983" w:rsidP="00D27983">
      <w:pPr>
        <w:jc w:val="both"/>
        <w:rPr>
          <w:lang w:val="en-US"/>
        </w:rPr>
      </w:pPr>
      <w:r w:rsidRPr="004A761E">
        <w:tab/>
      </w:r>
      <w:r w:rsidRPr="004A761E">
        <w:tab/>
        <w:t xml:space="preserve">4.9. </w:t>
      </w:r>
      <w:r w:rsidRPr="004A761E">
        <w:rPr>
          <w:lang w:val="en-US"/>
        </w:rPr>
        <w:t>Other damage to property</w:t>
      </w:r>
      <w:r w:rsidRPr="004A761E">
        <w:t>;</w:t>
      </w:r>
    </w:p>
    <w:p w:rsidR="00D27983" w:rsidRPr="004A761E" w:rsidRDefault="00D27983" w:rsidP="00D27983">
      <w:pPr>
        <w:jc w:val="both"/>
        <w:rPr>
          <w:lang w:val="en-US"/>
        </w:rPr>
      </w:pPr>
      <w:r w:rsidRPr="004A761E">
        <w:rPr>
          <w:lang w:val="en-US"/>
        </w:rPr>
        <w:tab/>
      </w:r>
      <w:r w:rsidRPr="004A761E">
        <w:rPr>
          <w:lang w:val="en-US"/>
        </w:rPr>
        <w:tab/>
        <w:t>4.10. Motor vehicle liability – only carrier’s liability;</w:t>
      </w:r>
    </w:p>
    <w:p w:rsidR="00D27983" w:rsidRPr="004A761E" w:rsidRDefault="00D27983" w:rsidP="00D27983">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D27983" w:rsidRPr="004A761E" w:rsidRDefault="00D27983" w:rsidP="00D2798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D27983" w:rsidRPr="004A761E" w:rsidRDefault="00D27983" w:rsidP="00D27983">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D27983" w:rsidRPr="004A761E" w:rsidRDefault="00D27983" w:rsidP="00D27983">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D27983" w:rsidRPr="004A761E" w:rsidRDefault="00D27983" w:rsidP="00D27983">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D27983" w:rsidRPr="004A761E" w:rsidRDefault="00EA2FCA" w:rsidP="00D53EEE">
      <w:pPr>
        <w:ind w:firstLine="708"/>
        <w:jc w:val="both"/>
        <w:rPr>
          <w:lang w:val="en-US"/>
        </w:rPr>
      </w:pPr>
      <w:r w:rsidRPr="004A761E">
        <w:rPr>
          <w:lang w:val="en-US"/>
        </w:rPr>
        <w:t>5. Address: Rondo Ignacego Daszyńskiego 4, 00-843 Warszawa, Polska (Poland)</w:t>
      </w:r>
    </w:p>
    <w:p w:rsidR="0082175B" w:rsidRPr="004A761E" w:rsidRDefault="0082175B" w:rsidP="00D53EEE">
      <w:pPr>
        <w:ind w:firstLine="708"/>
        <w:jc w:val="both"/>
        <w:rPr>
          <w:lang w:val="en-US"/>
        </w:rPr>
      </w:pPr>
    </w:p>
    <w:p w:rsidR="00D83D99" w:rsidRPr="00E63F83" w:rsidRDefault="00D83D99" w:rsidP="00D83D99">
      <w:pPr>
        <w:jc w:val="both"/>
        <w:rPr>
          <w:b/>
          <w:lang w:val="ru-RU"/>
        </w:rPr>
      </w:pPr>
      <w:r w:rsidRPr="00E63F83">
        <w:rPr>
          <w:b/>
          <w:lang w:val="ru-RU"/>
        </w:rPr>
        <w:t>15.</w:t>
      </w:r>
      <w:r w:rsidRPr="00E63F83">
        <w:rPr>
          <w:b/>
          <w:lang w:val="ru-RU"/>
        </w:rPr>
        <w:tab/>
        <w:t>1. Towarzystwo Ubezpieczeń na Życie Europa Spółka Akcyjna</w:t>
      </w:r>
    </w:p>
    <w:p w:rsidR="00CA6F7A" w:rsidRPr="00CA6F7A" w:rsidRDefault="00CA6F7A" w:rsidP="00D83D99">
      <w:pPr>
        <w:jc w:val="both"/>
        <w:rPr>
          <w:b/>
          <w:lang w:val="en-US"/>
        </w:rPr>
      </w:pPr>
      <w:r w:rsidRPr="00E63F83">
        <w:rPr>
          <w:b/>
          <w:lang w:val="ru-RU"/>
        </w:rPr>
        <w:tab/>
        <w:t xml:space="preserve">Received notification on CBN platform on February </w:t>
      </w:r>
      <w:r w:rsidRPr="00E63F83">
        <w:rPr>
          <w:b/>
          <w:lang w:val="en-US"/>
        </w:rPr>
        <w:t>23rd</w:t>
      </w:r>
      <w:r w:rsidRPr="00E63F83">
        <w:rPr>
          <w:b/>
          <w:lang w:val="ru-RU"/>
        </w:rPr>
        <w:t>, 2026, the competent authority of Poland informed</w:t>
      </w:r>
      <w:r w:rsidRPr="00E63F83">
        <w:rPr>
          <w:b/>
          <w:lang w:val="en-US"/>
        </w:rPr>
        <w:t xml:space="preserve"> that the insurer ceased to carry on passported business in Bulgaria.</w:t>
      </w:r>
    </w:p>
    <w:p w:rsidR="00D83D99" w:rsidRPr="00672117" w:rsidRDefault="00D83D99" w:rsidP="00D83D99">
      <w:pPr>
        <w:ind w:firstLine="708"/>
        <w:jc w:val="both"/>
      </w:pPr>
      <w:r w:rsidRPr="00672117">
        <w:t xml:space="preserve">2. </w:t>
      </w:r>
      <w:r w:rsidRPr="00672117">
        <w:rPr>
          <w:lang w:val="en-US"/>
        </w:rPr>
        <w:t>Freedom to provide services</w:t>
      </w:r>
      <w:r w:rsidRPr="00672117">
        <w:t>.</w:t>
      </w:r>
    </w:p>
    <w:p w:rsidR="00D83D99" w:rsidRPr="00672117" w:rsidRDefault="00D83D99" w:rsidP="00D83D99">
      <w:pPr>
        <w:jc w:val="both"/>
      </w:pPr>
      <w:r w:rsidRPr="00672117">
        <w:tab/>
        <w:t xml:space="preserve">3. </w:t>
      </w:r>
      <w:r w:rsidRPr="00672117">
        <w:rPr>
          <w:lang w:val="en-US"/>
        </w:rPr>
        <w:t>Life insurance</w:t>
      </w:r>
      <w:r w:rsidRPr="00672117">
        <w:t xml:space="preserve">. </w:t>
      </w:r>
    </w:p>
    <w:p w:rsidR="00D83D99" w:rsidRPr="00672117" w:rsidRDefault="00D83D99" w:rsidP="00D83D99">
      <w:pPr>
        <w:jc w:val="both"/>
      </w:pPr>
      <w:r w:rsidRPr="00672117">
        <w:tab/>
        <w:t xml:space="preserve">4. </w:t>
      </w:r>
      <w:r w:rsidRPr="00672117">
        <w:rPr>
          <w:lang w:val="en-US"/>
        </w:rPr>
        <w:t>Classes of insurance that the company wishes to carry out in Bulgaria</w:t>
      </w:r>
      <w:r w:rsidRPr="00672117">
        <w:t>:</w:t>
      </w:r>
    </w:p>
    <w:p w:rsidR="00D83D99" w:rsidRPr="00672117" w:rsidRDefault="00D83D99" w:rsidP="00D83D99">
      <w:pPr>
        <w:ind w:left="708" w:firstLine="708"/>
        <w:jc w:val="both"/>
        <w:rPr>
          <w:lang w:val="en-GB"/>
        </w:rPr>
      </w:pPr>
      <w:r w:rsidRPr="00672117">
        <w:t xml:space="preserve">4.1. </w:t>
      </w:r>
      <w:r w:rsidRPr="00672117">
        <w:rPr>
          <w:lang w:val="en-US"/>
        </w:rPr>
        <w:t>Life assurance;</w:t>
      </w:r>
    </w:p>
    <w:p w:rsidR="00D83D99" w:rsidRPr="00672117" w:rsidRDefault="00D83D99" w:rsidP="00D83D99">
      <w:pPr>
        <w:ind w:left="708" w:firstLine="708"/>
        <w:jc w:val="both"/>
        <w:rPr>
          <w:lang w:val="en-GB"/>
        </w:rPr>
      </w:pPr>
      <w:r w:rsidRPr="00672117">
        <w:rPr>
          <w:lang w:val="en-GB"/>
        </w:rPr>
        <w:t xml:space="preserve">4.2. </w:t>
      </w:r>
      <w:r w:rsidRPr="00672117">
        <w:t>Supplementary insurance</w:t>
      </w:r>
    </w:p>
    <w:p w:rsidR="00D83D99" w:rsidRPr="00672117" w:rsidRDefault="00D83D99" w:rsidP="00D83D99">
      <w:pPr>
        <w:jc w:val="both"/>
        <w:rPr>
          <w:lang w:val="en-US"/>
        </w:rPr>
      </w:pPr>
      <w:r w:rsidRPr="00672117">
        <w:tab/>
        <w:t>5. А</w:t>
      </w:r>
      <w:r w:rsidR="00707351" w:rsidRPr="00672117">
        <w:t>ddress</w:t>
      </w:r>
      <w:r w:rsidRPr="00672117">
        <w:t xml:space="preserve">: </w:t>
      </w:r>
      <w:r w:rsidR="00110558" w:rsidRPr="00672117">
        <w:t>gen. Władysława Sikorskiego 26, 53-659 Wrocław</w:t>
      </w:r>
      <w:r w:rsidRPr="00672117">
        <w:t>,</w:t>
      </w:r>
      <w:r w:rsidRPr="00672117">
        <w:rPr>
          <w:lang w:val="en-US"/>
        </w:rPr>
        <w:t xml:space="preserve"> Poland</w:t>
      </w:r>
    </w:p>
    <w:p w:rsidR="00292808" w:rsidRPr="00672117" w:rsidRDefault="00292808" w:rsidP="00D83D99">
      <w:pPr>
        <w:jc w:val="both"/>
        <w:rPr>
          <w:lang w:val="en-US"/>
        </w:rPr>
      </w:pPr>
    </w:p>
    <w:p w:rsidR="00292808" w:rsidRPr="00E63F83" w:rsidRDefault="00292808" w:rsidP="00292808">
      <w:pPr>
        <w:jc w:val="both"/>
        <w:rPr>
          <w:b/>
        </w:rPr>
      </w:pPr>
      <w:r w:rsidRPr="00E63F83">
        <w:rPr>
          <w:b/>
        </w:rPr>
        <w:t xml:space="preserve">16. </w:t>
      </w:r>
      <w:r w:rsidRPr="00E63F83">
        <w:rPr>
          <w:b/>
        </w:rPr>
        <w:tab/>
        <w:t>1. Towarzystwo Ubezpieczeń Europa Spółka Akcyjna</w:t>
      </w:r>
    </w:p>
    <w:p w:rsidR="0086659F" w:rsidRPr="00E63F83" w:rsidRDefault="0086659F" w:rsidP="00292808">
      <w:pPr>
        <w:jc w:val="both"/>
        <w:rPr>
          <w:b/>
          <w:lang w:val="en-US"/>
        </w:rPr>
      </w:pPr>
      <w:r w:rsidRPr="00E63F83">
        <w:rPr>
          <w:b/>
        </w:rPr>
        <w:tab/>
      </w:r>
      <w:r w:rsidRPr="00E63F83">
        <w:rPr>
          <w:b/>
          <w:lang w:val="en-US"/>
        </w:rPr>
        <w:t>Received notification on CBN platform on February 28</w:t>
      </w:r>
      <w:r w:rsidRPr="00E63F83">
        <w:rPr>
          <w:b/>
          <w:vertAlign w:val="superscript"/>
          <w:lang w:val="en-US"/>
        </w:rPr>
        <w:t>th</w:t>
      </w:r>
      <w:r w:rsidRPr="00E63F83">
        <w:rPr>
          <w:b/>
          <w:lang w:val="en-US"/>
        </w:rPr>
        <w:t>, 2025, the competent authority of P</w:t>
      </w:r>
      <w:r w:rsidR="00B849C9" w:rsidRPr="00E63F83">
        <w:rPr>
          <w:b/>
          <w:lang w:val="en-US"/>
        </w:rPr>
        <w:t>oland informed about the intention of the insurer to extend its business in Bulgaria with classes 3, 7 and 17.</w:t>
      </w:r>
    </w:p>
    <w:p w:rsidR="00E30CD7" w:rsidRPr="00E63F83" w:rsidRDefault="00E30CD7" w:rsidP="00292808">
      <w:pPr>
        <w:jc w:val="both"/>
        <w:rPr>
          <w:b/>
        </w:rPr>
      </w:pPr>
      <w:r w:rsidRPr="00E63F83">
        <w:rPr>
          <w:b/>
          <w:lang w:val="en-US"/>
        </w:rPr>
        <w:tab/>
        <w:t>Received notification on CBN platform on February 25</w:t>
      </w:r>
      <w:r w:rsidRPr="00E63F83">
        <w:rPr>
          <w:b/>
          <w:vertAlign w:val="superscript"/>
          <w:lang w:val="en-US"/>
        </w:rPr>
        <w:t>th</w:t>
      </w:r>
      <w:r w:rsidRPr="00E63F83">
        <w:rPr>
          <w:b/>
          <w:lang w:val="en-US"/>
        </w:rPr>
        <w:t>, 2026, the competent authority of Poland informed</w:t>
      </w:r>
      <w:r w:rsidRPr="00E63F83">
        <w:rPr>
          <w:b/>
        </w:rPr>
        <w:t xml:space="preserve"> </w:t>
      </w:r>
      <w:r w:rsidR="00653D5A" w:rsidRPr="00E63F83">
        <w:rPr>
          <w:b/>
        </w:rPr>
        <w:t>that the insurer ceased to carry on passported business in Bulgaria.</w:t>
      </w:r>
    </w:p>
    <w:p w:rsidR="00707351" w:rsidRPr="00E565E6" w:rsidRDefault="00707351" w:rsidP="00707351">
      <w:pPr>
        <w:ind w:firstLine="708"/>
        <w:jc w:val="both"/>
      </w:pPr>
      <w:r w:rsidRPr="00E63F83">
        <w:t xml:space="preserve">2. </w:t>
      </w:r>
      <w:r w:rsidRPr="00E63F83">
        <w:rPr>
          <w:lang w:val="en-US"/>
        </w:rPr>
        <w:t>Freedom to provide services</w:t>
      </w:r>
      <w:r w:rsidRPr="00E63F83">
        <w:t>.</w:t>
      </w:r>
    </w:p>
    <w:p w:rsidR="00707351" w:rsidRPr="00E565E6" w:rsidRDefault="00707351" w:rsidP="00707351">
      <w:pPr>
        <w:jc w:val="both"/>
      </w:pPr>
      <w:r w:rsidRPr="00E565E6">
        <w:tab/>
        <w:t xml:space="preserve">3. </w:t>
      </w:r>
      <w:r w:rsidRPr="00E565E6">
        <w:rPr>
          <w:lang w:val="en-US"/>
        </w:rPr>
        <w:t>Non-life insurance</w:t>
      </w:r>
      <w:r w:rsidRPr="00E565E6">
        <w:t xml:space="preserve">. </w:t>
      </w:r>
    </w:p>
    <w:p w:rsidR="00707351" w:rsidRPr="00E565E6" w:rsidRDefault="00707351" w:rsidP="00707351">
      <w:pPr>
        <w:jc w:val="both"/>
      </w:pPr>
      <w:r w:rsidRPr="00E565E6">
        <w:tab/>
        <w:t xml:space="preserve">4. </w:t>
      </w:r>
      <w:r w:rsidRPr="00E565E6">
        <w:rPr>
          <w:lang w:val="en-US"/>
        </w:rPr>
        <w:t>Classes of insurance that the company wishes to carry out in Bulgaria</w:t>
      </w:r>
      <w:r w:rsidRPr="00E565E6">
        <w:t>:</w:t>
      </w:r>
    </w:p>
    <w:p w:rsidR="00707351" w:rsidRPr="00E565E6" w:rsidRDefault="00707351" w:rsidP="00707351">
      <w:pPr>
        <w:jc w:val="both"/>
      </w:pPr>
      <w:r w:rsidRPr="00E565E6">
        <w:tab/>
      </w:r>
      <w:r w:rsidRPr="00E565E6">
        <w:tab/>
        <w:t xml:space="preserve">4.1. </w:t>
      </w:r>
      <w:r w:rsidRPr="00E565E6">
        <w:rPr>
          <w:lang w:val="en-US"/>
        </w:rPr>
        <w:t>Accident</w:t>
      </w:r>
      <w:r w:rsidRPr="00E565E6">
        <w:t>;</w:t>
      </w:r>
    </w:p>
    <w:p w:rsidR="00707351" w:rsidRPr="00E565E6" w:rsidRDefault="00707351" w:rsidP="00707351">
      <w:pPr>
        <w:jc w:val="both"/>
      </w:pPr>
      <w:r w:rsidRPr="00E565E6">
        <w:tab/>
      </w:r>
      <w:r w:rsidRPr="00E565E6">
        <w:tab/>
        <w:t xml:space="preserve">4.2. </w:t>
      </w:r>
      <w:r w:rsidRPr="00E565E6">
        <w:rPr>
          <w:lang w:val="en-US"/>
        </w:rPr>
        <w:t>Sickness</w:t>
      </w:r>
      <w:r w:rsidRPr="00E565E6">
        <w:t>;</w:t>
      </w:r>
    </w:p>
    <w:p w:rsidR="00B849C9" w:rsidRPr="00E565E6" w:rsidRDefault="00B849C9" w:rsidP="00707351">
      <w:pPr>
        <w:jc w:val="both"/>
        <w:rPr>
          <w:lang w:val="en-US"/>
        </w:rPr>
      </w:pPr>
      <w:r w:rsidRPr="00E565E6">
        <w:tab/>
      </w:r>
      <w:r w:rsidRPr="00E565E6">
        <w:tab/>
      </w:r>
      <w:r w:rsidRPr="00E565E6">
        <w:rPr>
          <w:lang w:val="en-US"/>
        </w:rPr>
        <w:t>4.3. Land vehicles;</w:t>
      </w:r>
    </w:p>
    <w:p w:rsidR="00B849C9" w:rsidRPr="00E565E6" w:rsidRDefault="00B849C9" w:rsidP="00707351">
      <w:pPr>
        <w:jc w:val="both"/>
        <w:rPr>
          <w:lang w:val="en-US"/>
        </w:rPr>
      </w:pPr>
      <w:r w:rsidRPr="00E565E6">
        <w:rPr>
          <w:lang w:val="en-US"/>
        </w:rPr>
        <w:tab/>
      </w:r>
      <w:r w:rsidRPr="00E565E6">
        <w:rPr>
          <w:lang w:val="en-US"/>
        </w:rPr>
        <w:tab/>
        <w:t>4.7. Goods in transit;</w:t>
      </w:r>
    </w:p>
    <w:p w:rsidR="00707351" w:rsidRPr="00E565E6" w:rsidRDefault="00707351" w:rsidP="00707351">
      <w:pPr>
        <w:jc w:val="both"/>
      </w:pPr>
      <w:r w:rsidRPr="00E565E6">
        <w:tab/>
      </w:r>
      <w:r w:rsidRPr="00E565E6">
        <w:tab/>
        <w:t xml:space="preserve">4.8. </w:t>
      </w:r>
      <w:r w:rsidRPr="00E565E6">
        <w:rPr>
          <w:lang w:val="en-US"/>
        </w:rPr>
        <w:t>Fire and natural forces</w:t>
      </w:r>
      <w:r w:rsidRPr="00E565E6">
        <w:t>;</w:t>
      </w:r>
    </w:p>
    <w:p w:rsidR="00707351" w:rsidRPr="00E565E6" w:rsidRDefault="00707351" w:rsidP="00707351">
      <w:pPr>
        <w:jc w:val="both"/>
        <w:rPr>
          <w:lang w:val="en-US"/>
        </w:rPr>
      </w:pPr>
      <w:r w:rsidRPr="00E565E6">
        <w:tab/>
      </w:r>
      <w:r w:rsidRPr="00E565E6">
        <w:tab/>
        <w:t xml:space="preserve">4.9. </w:t>
      </w:r>
      <w:r w:rsidRPr="00E565E6">
        <w:rPr>
          <w:lang w:val="en-US"/>
        </w:rPr>
        <w:t>Other damage to property</w:t>
      </w:r>
      <w:r w:rsidRPr="00E565E6">
        <w:t>;</w:t>
      </w:r>
    </w:p>
    <w:p w:rsidR="00707351" w:rsidRPr="00E565E6" w:rsidRDefault="00707351" w:rsidP="00707351">
      <w:pPr>
        <w:jc w:val="both"/>
      </w:pPr>
      <w:r w:rsidRPr="00E565E6">
        <w:tab/>
      </w:r>
      <w:r w:rsidRPr="00E565E6">
        <w:tab/>
        <w:t>4.1</w:t>
      </w:r>
      <w:r w:rsidRPr="00E565E6">
        <w:rPr>
          <w:lang w:val="en-US"/>
        </w:rPr>
        <w:t>3</w:t>
      </w:r>
      <w:r w:rsidRPr="00E565E6">
        <w:t xml:space="preserve">. </w:t>
      </w:r>
      <w:r w:rsidRPr="00E565E6">
        <w:rPr>
          <w:lang w:val="en-US"/>
        </w:rPr>
        <w:t>General liability</w:t>
      </w:r>
      <w:r w:rsidRPr="00E565E6">
        <w:t>;</w:t>
      </w:r>
    </w:p>
    <w:p w:rsidR="00707351" w:rsidRPr="00E565E6" w:rsidRDefault="00707351" w:rsidP="00707351">
      <w:pPr>
        <w:jc w:val="both"/>
      </w:pPr>
      <w:r w:rsidRPr="00E565E6">
        <w:tab/>
      </w:r>
      <w:r w:rsidRPr="00E565E6">
        <w:tab/>
        <w:t>4.1</w:t>
      </w:r>
      <w:r w:rsidRPr="00E565E6">
        <w:rPr>
          <w:lang w:val="en-US"/>
        </w:rPr>
        <w:t>5</w:t>
      </w:r>
      <w:r w:rsidRPr="00E565E6">
        <w:t xml:space="preserve">. </w:t>
      </w:r>
      <w:r w:rsidRPr="00E565E6">
        <w:rPr>
          <w:lang w:val="en-US"/>
        </w:rPr>
        <w:t>Suretyship</w:t>
      </w:r>
      <w:r w:rsidRPr="00E565E6">
        <w:t>;</w:t>
      </w:r>
    </w:p>
    <w:p w:rsidR="00707351" w:rsidRPr="00E565E6" w:rsidRDefault="00707351" w:rsidP="00707351">
      <w:pPr>
        <w:jc w:val="both"/>
      </w:pPr>
      <w:r w:rsidRPr="00E565E6">
        <w:tab/>
      </w:r>
      <w:r w:rsidRPr="00E565E6">
        <w:tab/>
        <w:t>4.1</w:t>
      </w:r>
      <w:r w:rsidRPr="00E565E6">
        <w:rPr>
          <w:lang w:val="en-US"/>
        </w:rPr>
        <w:t>6</w:t>
      </w:r>
      <w:r w:rsidRPr="00E565E6">
        <w:t xml:space="preserve">. </w:t>
      </w:r>
      <w:r w:rsidRPr="00E565E6">
        <w:rPr>
          <w:lang w:val="en-US"/>
        </w:rPr>
        <w:t>Miscellaneous financial loss</w:t>
      </w:r>
      <w:r w:rsidRPr="00E565E6">
        <w:t>;</w:t>
      </w:r>
    </w:p>
    <w:p w:rsidR="00B849C9" w:rsidRPr="00E565E6" w:rsidRDefault="00B849C9" w:rsidP="00707351">
      <w:pPr>
        <w:jc w:val="both"/>
        <w:rPr>
          <w:lang w:val="en-US"/>
        </w:rPr>
      </w:pPr>
      <w:r w:rsidRPr="00E565E6">
        <w:tab/>
      </w:r>
      <w:r w:rsidRPr="00E565E6">
        <w:tab/>
      </w:r>
      <w:r w:rsidRPr="00E565E6">
        <w:rPr>
          <w:lang w:val="en-US"/>
        </w:rPr>
        <w:t>4.17. Legal expenses;</w:t>
      </w:r>
    </w:p>
    <w:p w:rsidR="00707351" w:rsidRPr="00672117" w:rsidRDefault="00707351" w:rsidP="00707351">
      <w:pPr>
        <w:jc w:val="both"/>
        <w:rPr>
          <w:lang w:val="en-US"/>
        </w:rPr>
      </w:pPr>
      <w:r w:rsidRPr="00E565E6">
        <w:tab/>
      </w:r>
      <w:r w:rsidRPr="00E565E6">
        <w:tab/>
        <w:t>4.1</w:t>
      </w:r>
      <w:r w:rsidRPr="00E565E6">
        <w:rPr>
          <w:lang w:val="en-US"/>
        </w:rPr>
        <w:t>8</w:t>
      </w:r>
      <w:r w:rsidRPr="00E565E6">
        <w:t xml:space="preserve">. </w:t>
      </w:r>
      <w:r w:rsidRPr="00E565E6">
        <w:rPr>
          <w:lang w:val="en-US"/>
        </w:rPr>
        <w:t>Assistance</w:t>
      </w:r>
      <w:r w:rsidRPr="00E565E6">
        <w:t>.</w:t>
      </w:r>
    </w:p>
    <w:p w:rsidR="00707351" w:rsidRPr="004A761E" w:rsidRDefault="00707351" w:rsidP="00707351">
      <w:pPr>
        <w:ind w:firstLine="708"/>
        <w:jc w:val="both"/>
        <w:rPr>
          <w:lang w:val="en-US"/>
        </w:rPr>
      </w:pPr>
      <w:r w:rsidRPr="00672117">
        <w:t xml:space="preserve">5. Аddress: </w:t>
      </w:r>
      <w:r w:rsidR="0036654F" w:rsidRPr="00672117">
        <w:t>gen. Władysława Sikorskiego 26, 53-659 Wrocław</w:t>
      </w:r>
      <w:r w:rsidRPr="00672117">
        <w:t>,</w:t>
      </w:r>
      <w:r w:rsidRPr="00672117">
        <w:rPr>
          <w:lang w:val="en-US"/>
        </w:rPr>
        <w:t xml:space="preserve"> Poland</w:t>
      </w:r>
    </w:p>
    <w:p w:rsidR="00D83D99" w:rsidRPr="00645BAC" w:rsidRDefault="00915AA1" w:rsidP="00915AA1">
      <w:pPr>
        <w:ind w:left="708" w:firstLine="708"/>
        <w:jc w:val="both"/>
      </w:pPr>
      <w:r>
        <w:tab/>
      </w:r>
    </w:p>
    <w:p w:rsidR="004A540E" w:rsidRPr="004A761E" w:rsidRDefault="004A540E" w:rsidP="00FB6A6E">
      <w:pPr>
        <w:jc w:val="center"/>
        <w:rPr>
          <w:b/>
          <w:u w:val="single"/>
          <w:lang w:val="en-US"/>
        </w:rPr>
      </w:pPr>
    </w:p>
    <w:p w:rsidR="00FB6A6E" w:rsidRPr="004A761E" w:rsidRDefault="00FB6A6E" w:rsidP="00FB6A6E">
      <w:pPr>
        <w:jc w:val="center"/>
        <w:rPr>
          <w:b/>
          <w:u w:val="single"/>
          <w:lang w:val="en-US"/>
        </w:rPr>
      </w:pPr>
      <w:r w:rsidRPr="004A761E">
        <w:rPr>
          <w:b/>
          <w:u w:val="single"/>
          <w:lang w:val="en-US"/>
        </w:rPr>
        <w:t>DENMARK</w:t>
      </w:r>
    </w:p>
    <w:p w:rsidR="00FB6A6E" w:rsidRPr="004A761E" w:rsidRDefault="00FB6A6E" w:rsidP="00FB6A6E">
      <w:pPr>
        <w:jc w:val="center"/>
        <w:rPr>
          <w:b/>
          <w:u w:val="single"/>
          <w:lang w:val="en-US"/>
        </w:rPr>
      </w:pPr>
    </w:p>
    <w:p w:rsidR="00473B8F" w:rsidRPr="004A761E" w:rsidRDefault="00473B8F" w:rsidP="00FB6A6E">
      <w:pPr>
        <w:jc w:val="center"/>
        <w:rPr>
          <w:b/>
          <w:u w:val="single"/>
          <w:lang w:val="en-US"/>
        </w:rPr>
      </w:pPr>
      <w:hyperlink r:id="rId54" w:history="1">
        <w:r w:rsidRPr="004A761E">
          <w:rPr>
            <w:rStyle w:val="Hyperlink"/>
            <w:b/>
            <w:lang w:val="en-US"/>
          </w:rPr>
          <w:t>www.finanstilsynet.dk/en</w:t>
        </w:r>
      </w:hyperlink>
    </w:p>
    <w:p w:rsidR="00473B8F" w:rsidRDefault="00473B8F" w:rsidP="00FB6A6E">
      <w:pPr>
        <w:jc w:val="center"/>
        <w:rPr>
          <w:b/>
          <w:u w:val="single"/>
          <w:lang w:val="en-US"/>
        </w:rPr>
      </w:pPr>
    </w:p>
    <w:p w:rsidR="00B14132" w:rsidRPr="004A761E" w:rsidRDefault="00B14132" w:rsidP="00FB6A6E">
      <w:pPr>
        <w:jc w:val="center"/>
        <w:rPr>
          <w:b/>
          <w:u w:val="single"/>
          <w:lang w:val="en-US"/>
        </w:rPr>
      </w:pPr>
    </w:p>
    <w:p w:rsidR="00FB6A6E" w:rsidRPr="004A761E" w:rsidRDefault="00FB6A6E" w:rsidP="00FB6A6E">
      <w:pPr>
        <w:jc w:val="both"/>
        <w:rPr>
          <w:b/>
          <w:lang w:val="en-US"/>
        </w:rPr>
      </w:pPr>
      <w:r w:rsidRPr="004A761E">
        <w:rPr>
          <w:b/>
          <w:lang w:val="en-US"/>
        </w:rPr>
        <w:t>1.</w:t>
      </w:r>
      <w:r w:rsidRPr="004A761E">
        <w:rPr>
          <w:b/>
          <w:lang w:val="en-US"/>
        </w:rPr>
        <w:tab/>
        <w:t>1. Swiss Re Denmark Reinsurance A/S – the notification is withdrawn since July, 18</w:t>
      </w:r>
      <w:r w:rsidRPr="004A761E">
        <w:rPr>
          <w:b/>
          <w:vertAlign w:val="superscript"/>
          <w:lang w:val="en-US"/>
        </w:rPr>
        <w:t>th</w:t>
      </w:r>
      <w:r w:rsidRPr="004A761E">
        <w:rPr>
          <w:b/>
          <w:lang w:val="en-US"/>
        </w:rPr>
        <w:t xml:space="preserve"> 2008.</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GB"/>
        </w:rPr>
        <w:t>2</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GB"/>
        </w:rPr>
        <w:t>3</w:t>
      </w:r>
      <w:r w:rsidRPr="004A761E">
        <w:t xml:space="preserve">. </w:t>
      </w:r>
      <w:r w:rsidRPr="004A761E">
        <w:rPr>
          <w:lang w:val="en-US"/>
        </w:rPr>
        <w:t>Goods in transit</w:t>
      </w:r>
      <w:r w:rsidRPr="004A761E">
        <w:t>;</w:t>
      </w:r>
    </w:p>
    <w:p w:rsidR="00FB6A6E" w:rsidRPr="004A761E" w:rsidRDefault="00FB6A6E" w:rsidP="00FB6A6E">
      <w:pPr>
        <w:jc w:val="both"/>
        <w:rPr>
          <w:lang w:val="en-GB"/>
        </w:rPr>
      </w:pPr>
      <w:r w:rsidRPr="004A761E">
        <w:tab/>
      </w:r>
      <w:r w:rsidRPr="004A761E">
        <w:tab/>
        <w:t>4.</w:t>
      </w:r>
      <w:r w:rsidRPr="004A761E">
        <w:rPr>
          <w:lang w:val="en-GB"/>
        </w:rPr>
        <w:t>4</w:t>
      </w:r>
      <w:r w:rsidRPr="004A761E">
        <w:t xml:space="preserve">. </w:t>
      </w:r>
      <w:r w:rsidRPr="004A761E">
        <w:rPr>
          <w:lang w:val="en-US"/>
        </w:rPr>
        <w:t>Aircraft liability</w:t>
      </w:r>
      <w:r w:rsidRPr="004A761E">
        <w:rPr>
          <w:lang w:val="en-GB"/>
        </w:rPr>
        <w:t>.</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US"/>
        </w:rPr>
        <w:t>2</w:t>
      </w:r>
      <w:r w:rsidRPr="004A761E">
        <w:rPr>
          <w:b/>
          <w:lang w:val="en-GB"/>
        </w:rPr>
        <w:t>.</w:t>
      </w:r>
      <w:r w:rsidRPr="004A761E">
        <w:rPr>
          <w:b/>
          <w:lang w:val="en-GB"/>
        </w:rPr>
        <w:tab/>
        <w:t xml:space="preserve">1. </w:t>
      </w:r>
      <w:r w:rsidRPr="004A761E">
        <w:rPr>
          <w:b/>
          <w:lang w:val="en-US"/>
        </w:rPr>
        <w:t>International Health Insurance danmark a/s</w:t>
      </w:r>
      <w:r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 xml:space="preserve">4.6. </w:t>
      </w:r>
      <w:r w:rsidRPr="004A761E">
        <w:rPr>
          <w:lang w:val="en-US"/>
        </w:rPr>
        <w:t>Miscellaneous financial loss</w:t>
      </w:r>
      <w:r w:rsidRPr="004A761E">
        <w:t>;</w:t>
      </w:r>
    </w:p>
    <w:p w:rsidR="00FB6A6E" w:rsidRPr="004A761E" w:rsidRDefault="00FB6A6E" w:rsidP="00FB6A6E">
      <w:pPr>
        <w:jc w:val="both"/>
      </w:pPr>
      <w:r w:rsidRPr="004A761E">
        <w:tab/>
      </w:r>
      <w:r w:rsidRPr="004A761E">
        <w:tab/>
        <w:t xml:space="preserve">4.7. </w:t>
      </w:r>
      <w:r w:rsidRPr="004A761E">
        <w:rPr>
          <w:lang w:val="en-US"/>
        </w:rPr>
        <w:t>Legal expenses</w:t>
      </w:r>
      <w:r w:rsidRPr="004A761E">
        <w:t>;</w:t>
      </w:r>
    </w:p>
    <w:p w:rsidR="00FB6A6E" w:rsidRPr="004A761E" w:rsidRDefault="00FB6A6E" w:rsidP="00FB6A6E">
      <w:pPr>
        <w:jc w:val="both"/>
        <w:rPr>
          <w:lang w:val="en-US"/>
        </w:rPr>
      </w:pPr>
      <w:r w:rsidRPr="004A761E">
        <w:tab/>
      </w:r>
      <w:r w:rsidRPr="004A761E">
        <w:tab/>
        <w:t xml:space="preserve">4.8. </w:t>
      </w:r>
      <w:r w:rsidRPr="004A761E">
        <w:rPr>
          <w:lang w:val="en-US"/>
        </w:rPr>
        <w:t>Assistance</w:t>
      </w:r>
      <w:r w:rsidRPr="004A761E">
        <w:t>.</w:t>
      </w:r>
    </w:p>
    <w:p w:rsidR="00FB6A6E" w:rsidRPr="004A761E" w:rsidRDefault="00FB6A6E" w:rsidP="00FB6A6E">
      <w:pPr>
        <w:jc w:val="both"/>
        <w:rPr>
          <w:lang w:val="en-US"/>
        </w:rPr>
      </w:pPr>
    </w:p>
    <w:p w:rsidR="00031BD9" w:rsidRPr="004A761E" w:rsidRDefault="00FB6A6E" w:rsidP="00FB6A6E">
      <w:pPr>
        <w:jc w:val="both"/>
        <w:rPr>
          <w:b/>
          <w:lang w:val="en-US"/>
        </w:rPr>
      </w:pPr>
      <w:r w:rsidRPr="004A761E">
        <w:rPr>
          <w:b/>
          <w:lang w:val="en-GB"/>
        </w:rPr>
        <w:t>3.</w:t>
      </w:r>
      <w:r w:rsidRPr="004A761E">
        <w:rPr>
          <w:b/>
          <w:lang w:val="en-GB"/>
        </w:rPr>
        <w:tab/>
      </w:r>
      <w:r w:rsidR="00207038" w:rsidRPr="004A761E">
        <w:rPr>
          <w:b/>
          <w:lang w:val="en-GB"/>
        </w:rPr>
        <w:t xml:space="preserve">I. </w:t>
      </w:r>
      <w:r w:rsidRPr="004A761E">
        <w:rPr>
          <w:b/>
          <w:lang w:val="en-GB"/>
        </w:rPr>
        <w:t xml:space="preserve">1. </w:t>
      </w:r>
      <w:r w:rsidRPr="004A761E">
        <w:rPr>
          <w:b/>
          <w:lang w:val="en-US"/>
        </w:rPr>
        <w:t>Codan Forsikring A/S – from its head office</w:t>
      </w:r>
      <w:r w:rsidR="00292022" w:rsidRPr="004A761E">
        <w:rPr>
          <w:b/>
          <w:lang w:val="en-US"/>
        </w:rPr>
        <w:t xml:space="preserve">– with a letter, dated 01 July 2014, the competent authority of Sweden informed about proposed cross-border merger between Trygg-Hansa Försäkringsaktiebolag and Codan Forsikring A/S </w:t>
      </w:r>
    </w:p>
    <w:p w:rsidR="00031BD9" w:rsidRPr="004A761E" w:rsidRDefault="00031BD9" w:rsidP="00031BD9">
      <w:pPr>
        <w:ind w:firstLine="708"/>
        <w:jc w:val="both"/>
        <w:rPr>
          <w:b/>
        </w:rPr>
      </w:pPr>
      <w:r w:rsidRPr="004A761E">
        <w:rPr>
          <w:b/>
          <w:lang w:val="en-US"/>
        </w:rPr>
        <w:t>Received notification on CBN on 16 October 2023</w:t>
      </w:r>
      <w:r w:rsidRPr="004A761E">
        <w:rPr>
          <w:b/>
        </w:rPr>
        <w:t xml:space="preserve">. </w:t>
      </w:r>
      <w:r w:rsidRPr="004A761E">
        <w:rPr>
          <w:b/>
          <w:lang w:val="en-US"/>
        </w:rPr>
        <w:t>The competent authority of Denmark informed about a merger and portfolio transfer from Codan Forsikring A/S КЪМ Alm. Brand Forsikring A/S.</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4.1</w:t>
      </w:r>
      <w:r w:rsidR="00032A80"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rPr>
          <w:lang w:val="en-US"/>
        </w:rPr>
      </w:pPr>
      <w:r w:rsidRPr="004A761E">
        <w:tab/>
      </w:r>
      <w:r w:rsidRPr="004A761E">
        <w:tab/>
        <w:t>4.1</w:t>
      </w:r>
      <w:r w:rsidR="00032A80"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00032A80"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00032A80" w:rsidRPr="004A761E">
        <w:rPr>
          <w:lang w:val="en-US"/>
        </w:rPr>
        <w:t>4</w:t>
      </w:r>
      <w:r w:rsidRPr="004A761E">
        <w:t xml:space="preserve">. </w:t>
      </w:r>
      <w:r w:rsidRPr="004A761E">
        <w:rPr>
          <w:lang w:val="en-US"/>
        </w:rPr>
        <w:t>Credit</w:t>
      </w:r>
      <w:r w:rsidRPr="004A761E">
        <w:t>;</w:t>
      </w:r>
    </w:p>
    <w:p w:rsidR="00FB6A6E" w:rsidRPr="004A761E" w:rsidRDefault="00FB6A6E" w:rsidP="00FB6A6E">
      <w:pPr>
        <w:jc w:val="both"/>
      </w:pPr>
      <w:r w:rsidRPr="004A761E">
        <w:tab/>
      </w:r>
      <w:r w:rsidRPr="004A761E">
        <w:tab/>
        <w:t>4.1</w:t>
      </w:r>
      <w:r w:rsidR="00032A80" w:rsidRPr="004A761E">
        <w:rPr>
          <w:lang w:val="en-US"/>
        </w:rPr>
        <w:t>5</w:t>
      </w:r>
      <w:r w:rsidRPr="004A761E">
        <w:t xml:space="preserve">. </w:t>
      </w:r>
      <w:r w:rsidRPr="004A761E">
        <w:rPr>
          <w:lang w:val="en-US"/>
        </w:rPr>
        <w:t>Suretyship</w:t>
      </w:r>
      <w:r w:rsidRPr="004A761E">
        <w:t>;</w:t>
      </w:r>
    </w:p>
    <w:p w:rsidR="00FB6A6E" w:rsidRPr="004A761E" w:rsidRDefault="00FB6A6E" w:rsidP="00FB6A6E">
      <w:pPr>
        <w:jc w:val="both"/>
      </w:pPr>
      <w:r w:rsidRPr="004A761E">
        <w:tab/>
      </w:r>
      <w:r w:rsidRPr="004A761E">
        <w:tab/>
        <w:t>4.1</w:t>
      </w:r>
      <w:r w:rsidR="00032A80"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4.1</w:t>
      </w:r>
      <w:r w:rsidR="00032A80" w:rsidRPr="004A761E">
        <w:rPr>
          <w:lang w:val="en-US"/>
        </w:rPr>
        <w:t>7</w:t>
      </w:r>
      <w:r w:rsidRPr="004A761E">
        <w:t xml:space="preserve">. </w:t>
      </w:r>
      <w:r w:rsidRPr="004A761E">
        <w:rPr>
          <w:lang w:val="en-US"/>
        </w:rPr>
        <w:t>Legal expenses.</w:t>
      </w:r>
    </w:p>
    <w:p w:rsidR="00207038" w:rsidRPr="004A761E" w:rsidRDefault="00207038" w:rsidP="00FB6A6E">
      <w:pPr>
        <w:jc w:val="both"/>
        <w:rPr>
          <w:lang w:val="en-US"/>
        </w:rPr>
      </w:pPr>
    </w:p>
    <w:p w:rsidR="00207038" w:rsidRPr="004A761E" w:rsidRDefault="00207038" w:rsidP="00207038">
      <w:pPr>
        <w:jc w:val="both"/>
        <w:rPr>
          <w:b/>
          <w:lang w:val="en-US"/>
        </w:rPr>
      </w:pPr>
      <w:r w:rsidRPr="004A761E">
        <w:rPr>
          <w:b/>
          <w:lang w:val="en-GB"/>
        </w:rPr>
        <w:t xml:space="preserve">            II. 1. </w:t>
      </w:r>
      <w:r w:rsidRPr="004A761E">
        <w:rPr>
          <w:b/>
          <w:lang w:val="en-US"/>
        </w:rPr>
        <w:t>Codan Forsikring A/S – from its branch in Norway</w:t>
      </w:r>
    </w:p>
    <w:p w:rsidR="00207038" w:rsidRPr="004A761E" w:rsidRDefault="00207038" w:rsidP="00207038">
      <w:pPr>
        <w:jc w:val="both"/>
      </w:pPr>
      <w:r w:rsidRPr="004A761E">
        <w:rPr>
          <w:lang w:val="en-GB"/>
        </w:rPr>
        <w:tab/>
      </w:r>
      <w:r w:rsidRPr="004A761E">
        <w:t xml:space="preserve">2. </w:t>
      </w:r>
      <w:r w:rsidRPr="004A761E">
        <w:rPr>
          <w:lang w:val="en-US"/>
        </w:rPr>
        <w:t>Freedom to provide services</w:t>
      </w:r>
      <w:r w:rsidRPr="004A761E">
        <w:t>.</w:t>
      </w:r>
    </w:p>
    <w:p w:rsidR="00207038" w:rsidRPr="004A761E" w:rsidRDefault="00207038" w:rsidP="00207038">
      <w:pPr>
        <w:jc w:val="both"/>
      </w:pPr>
      <w:r w:rsidRPr="004A761E">
        <w:tab/>
        <w:t xml:space="preserve">3. </w:t>
      </w:r>
      <w:r w:rsidRPr="004A761E">
        <w:rPr>
          <w:lang w:val="en-US"/>
        </w:rPr>
        <w:t>Non-life insurance</w:t>
      </w:r>
      <w:r w:rsidRPr="004A761E">
        <w:t xml:space="preserve">. </w:t>
      </w:r>
    </w:p>
    <w:p w:rsidR="00207038" w:rsidRPr="004A761E" w:rsidRDefault="00207038" w:rsidP="00207038">
      <w:pPr>
        <w:jc w:val="both"/>
      </w:pPr>
      <w:r w:rsidRPr="004A761E">
        <w:tab/>
        <w:t xml:space="preserve">4. </w:t>
      </w:r>
      <w:r w:rsidRPr="004A761E">
        <w:rPr>
          <w:lang w:val="en-US"/>
        </w:rPr>
        <w:t>Classes of insurance that the company wishes to carry out in Bulgaria</w:t>
      </w:r>
      <w:r w:rsidRPr="004A761E">
        <w:t>:</w:t>
      </w:r>
    </w:p>
    <w:p w:rsidR="00207038" w:rsidRPr="004A761E" w:rsidRDefault="00207038" w:rsidP="00207038">
      <w:pPr>
        <w:jc w:val="both"/>
      </w:pPr>
      <w:r w:rsidRPr="004A761E">
        <w:tab/>
      </w:r>
      <w:r w:rsidRPr="004A761E">
        <w:tab/>
        <w:t xml:space="preserve">4.1. </w:t>
      </w:r>
      <w:r w:rsidRPr="004A761E">
        <w:rPr>
          <w:lang w:val="en-US"/>
        </w:rPr>
        <w:t>Accident</w:t>
      </w:r>
      <w:r w:rsidRPr="004A761E">
        <w:t>;</w:t>
      </w:r>
    </w:p>
    <w:p w:rsidR="00207038" w:rsidRPr="004A761E" w:rsidRDefault="00207038" w:rsidP="00207038">
      <w:pPr>
        <w:jc w:val="both"/>
      </w:pPr>
      <w:r w:rsidRPr="004A761E">
        <w:tab/>
      </w:r>
      <w:r w:rsidRPr="004A761E">
        <w:tab/>
        <w:t xml:space="preserve">4.2. </w:t>
      </w:r>
      <w:r w:rsidRPr="004A761E">
        <w:rPr>
          <w:lang w:val="en-US"/>
        </w:rPr>
        <w:t>Sickness</w:t>
      </w:r>
      <w:r w:rsidRPr="004A761E">
        <w:t>;</w:t>
      </w:r>
    </w:p>
    <w:p w:rsidR="00207038" w:rsidRPr="004A761E" w:rsidRDefault="00207038" w:rsidP="00207038">
      <w:pPr>
        <w:jc w:val="both"/>
      </w:pPr>
      <w:r w:rsidRPr="004A761E">
        <w:tab/>
      </w:r>
      <w:r w:rsidRPr="004A761E">
        <w:tab/>
        <w:t xml:space="preserve">4.3. </w:t>
      </w:r>
      <w:r w:rsidRPr="004A761E">
        <w:rPr>
          <w:lang w:val="en-US"/>
        </w:rPr>
        <w:t>Land vehicles</w:t>
      </w:r>
      <w:r w:rsidRPr="004A761E">
        <w:t>;</w:t>
      </w:r>
    </w:p>
    <w:p w:rsidR="00207038" w:rsidRPr="004A761E" w:rsidRDefault="00207038" w:rsidP="00207038">
      <w:pPr>
        <w:jc w:val="both"/>
      </w:pPr>
      <w:r w:rsidRPr="004A761E">
        <w:tab/>
      </w:r>
      <w:r w:rsidRPr="004A761E">
        <w:tab/>
        <w:t xml:space="preserve">4.4. </w:t>
      </w:r>
      <w:r w:rsidRPr="004A761E">
        <w:rPr>
          <w:lang w:val="en-US"/>
        </w:rPr>
        <w:t>Railway rolling stock</w:t>
      </w:r>
      <w:r w:rsidRPr="004A761E">
        <w:t>;</w:t>
      </w:r>
    </w:p>
    <w:p w:rsidR="00207038" w:rsidRPr="004A761E" w:rsidRDefault="00207038" w:rsidP="00207038">
      <w:pPr>
        <w:jc w:val="both"/>
      </w:pPr>
      <w:r w:rsidRPr="004A761E">
        <w:tab/>
      </w:r>
      <w:r w:rsidRPr="004A761E">
        <w:tab/>
        <w:t xml:space="preserve">4.5. </w:t>
      </w:r>
      <w:r w:rsidRPr="004A761E">
        <w:rPr>
          <w:lang w:val="en-US"/>
        </w:rPr>
        <w:t>Aircraft</w:t>
      </w:r>
      <w:r w:rsidRPr="004A761E">
        <w:t>;</w:t>
      </w:r>
    </w:p>
    <w:p w:rsidR="00207038" w:rsidRPr="004A761E" w:rsidRDefault="00207038" w:rsidP="00207038">
      <w:pPr>
        <w:jc w:val="both"/>
      </w:pPr>
      <w:r w:rsidRPr="004A761E">
        <w:tab/>
      </w:r>
      <w:r w:rsidRPr="004A761E">
        <w:tab/>
        <w:t xml:space="preserve">4.6. </w:t>
      </w:r>
      <w:r w:rsidRPr="004A761E">
        <w:rPr>
          <w:lang w:val="en-US"/>
        </w:rPr>
        <w:t>Ships</w:t>
      </w:r>
      <w:r w:rsidRPr="004A761E">
        <w:t>;</w:t>
      </w:r>
    </w:p>
    <w:p w:rsidR="00207038" w:rsidRPr="004A761E" w:rsidRDefault="00207038" w:rsidP="00207038">
      <w:pPr>
        <w:jc w:val="both"/>
      </w:pPr>
      <w:r w:rsidRPr="004A761E">
        <w:tab/>
      </w:r>
      <w:r w:rsidRPr="004A761E">
        <w:tab/>
        <w:t xml:space="preserve">4.7. </w:t>
      </w:r>
      <w:r w:rsidRPr="004A761E">
        <w:rPr>
          <w:lang w:val="en-US"/>
        </w:rPr>
        <w:t>Goods in transit</w:t>
      </w:r>
      <w:r w:rsidRPr="004A761E">
        <w:t>;</w:t>
      </w:r>
    </w:p>
    <w:p w:rsidR="00207038" w:rsidRPr="004A761E" w:rsidRDefault="00207038" w:rsidP="00207038">
      <w:pPr>
        <w:jc w:val="both"/>
      </w:pPr>
      <w:r w:rsidRPr="004A761E">
        <w:tab/>
      </w:r>
      <w:r w:rsidRPr="004A761E">
        <w:tab/>
        <w:t xml:space="preserve">4.8. </w:t>
      </w:r>
      <w:r w:rsidRPr="004A761E">
        <w:rPr>
          <w:lang w:val="en-US"/>
        </w:rPr>
        <w:t>Fire and natural forces</w:t>
      </w:r>
      <w:r w:rsidRPr="004A761E">
        <w:t>;</w:t>
      </w:r>
    </w:p>
    <w:p w:rsidR="00207038" w:rsidRPr="004A761E" w:rsidRDefault="00207038" w:rsidP="00207038">
      <w:pPr>
        <w:jc w:val="both"/>
      </w:pPr>
      <w:r w:rsidRPr="004A761E">
        <w:tab/>
      </w:r>
      <w:r w:rsidRPr="004A761E">
        <w:tab/>
        <w:t xml:space="preserve">4.9. </w:t>
      </w:r>
      <w:r w:rsidRPr="004A761E">
        <w:rPr>
          <w:lang w:val="en-US"/>
        </w:rPr>
        <w:t>Damage to property</w:t>
      </w:r>
      <w:r w:rsidRPr="004A761E">
        <w:t>;</w:t>
      </w:r>
    </w:p>
    <w:p w:rsidR="00207038" w:rsidRPr="004A761E" w:rsidRDefault="00207038" w:rsidP="00207038">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207038" w:rsidRPr="004A761E" w:rsidRDefault="00207038" w:rsidP="00207038">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207038" w:rsidRPr="004A761E" w:rsidRDefault="00207038" w:rsidP="00207038">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207038" w:rsidRPr="004A761E" w:rsidRDefault="00207038" w:rsidP="00207038">
      <w:pPr>
        <w:jc w:val="both"/>
      </w:pPr>
      <w:r w:rsidRPr="004A761E">
        <w:tab/>
      </w:r>
      <w:r w:rsidRPr="004A761E">
        <w:tab/>
        <w:t>4.1</w:t>
      </w:r>
      <w:r w:rsidRPr="004A761E">
        <w:rPr>
          <w:lang w:val="en-US"/>
        </w:rPr>
        <w:t>3</w:t>
      </w:r>
      <w:r w:rsidRPr="004A761E">
        <w:t xml:space="preserve">. </w:t>
      </w:r>
      <w:r w:rsidRPr="004A761E">
        <w:rPr>
          <w:lang w:val="en-US"/>
        </w:rPr>
        <w:t>Credit</w:t>
      </w:r>
      <w:r w:rsidRPr="004A761E">
        <w:t>;</w:t>
      </w:r>
    </w:p>
    <w:p w:rsidR="00207038" w:rsidRPr="004A761E" w:rsidRDefault="00207038" w:rsidP="00207038">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207038" w:rsidRPr="004A761E" w:rsidRDefault="00207038" w:rsidP="00207038">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207038" w:rsidRPr="004A761E" w:rsidRDefault="00207038" w:rsidP="00207038">
      <w:pPr>
        <w:jc w:val="both"/>
        <w:rPr>
          <w:lang w:val="en-US"/>
        </w:rPr>
      </w:pPr>
      <w:r w:rsidRPr="004A761E">
        <w:tab/>
      </w:r>
      <w:r w:rsidRPr="004A761E">
        <w:tab/>
        <w:t>4.1</w:t>
      </w:r>
      <w:r w:rsidRPr="004A761E">
        <w:rPr>
          <w:lang w:val="en-US"/>
        </w:rPr>
        <w:t>6</w:t>
      </w:r>
      <w:r w:rsidRPr="004A761E">
        <w:t xml:space="preserve">. </w:t>
      </w:r>
      <w:r w:rsidRPr="004A761E">
        <w:rPr>
          <w:lang w:val="en-US"/>
        </w:rPr>
        <w:t>Legal expenses.</w:t>
      </w:r>
    </w:p>
    <w:p w:rsidR="00207038" w:rsidRPr="004A761E" w:rsidRDefault="00207038" w:rsidP="00207038">
      <w:pPr>
        <w:jc w:val="both"/>
        <w:rPr>
          <w:lang w:val="en-US"/>
        </w:rPr>
      </w:pPr>
    </w:p>
    <w:p w:rsidR="00207038" w:rsidRPr="004A761E" w:rsidRDefault="00207038" w:rsidP="00207038">
      <w:pPr>
        <w:jc w:val="both"/>
        <w:rPr>
          <w:b/>
          <w:lang w:val="en-GB"/>
        </w:rPr>
      </w:pPr>
      <w:r w:rsidRPr="004A761E">
        <w:rPr>
          <w:b/>
          <w:lang w:val="en-GB"/>
        </w:rPr>
        <w:t xml:space="preserve">            III. 1. </w:t>
      </w:r>
      <w:r w:rsidRPr="004A761E">
        <w:rPr>
          <w:b/>
          <w:lang w:val="en-US"/>
        </w:rPr>
        <w:t>Codan Forsikring A/S – from its branch in Sweden</w:t>
      </w:r>
      <w:r w:rsidRPr="004A761E">
        <w:rPr>
          <w:b/>
          <w:lang w:val="en-GB"/>
        </w:rPr>
        <w:t>.</w:t>
      </w:r>
    </w:p>
    <w:p w:rsidR="00207038" w:rsidRPr="004A761E" w:rsidRDefault="00207038" w:rsidP="00207038">
      <w:pPr>
        <w:jc w:val="both"/>
      </w:pPr>
      <w:r w:rsidRPr="004A761E">
        <w:rPr>
          <w:lang w:val="en-GB"/>
        </w:rPr>
        <w:tab/>
      </w:r>
      <w:r w:rsidRPr="004A761E">
        <w:t xml:space="preserve">2. </w:t>
      </w:r>
      <w:r w:rsidRPr="004A761E">
        <w:rPr>
          <w:lang w:val="en-US"/>
        </w:rPr>
        <w:t>Freedom to provide services</w:t>
      </w:r>
      <w:r w:rsidRPr="004A761E">
        <w:t>.</w:t>
      </w:r>
    </w:p>
    <w:p w:rsidR="00207038" w:rsidRPr="004A761E" w:rsidRDefault="00207038" w:rsidP="00207038">
      <w:pPr>
        <w:jc w:val="both"/>
      </w:pPr>
      <w:r w:rsidRPr="004A761E">
        <w:tab/>
        <w:t xml:space="preserve">3. </w:t>
      </w:r>
      <w:r w:rsidRPr="004A761E">
        <w:rPr>
          <w:lang w:val="en-US"/>
        </w:rPr>
        <w:t>Non-life insurance</w:t>
      </w:r>
      <w:r w:rsidRPr="004A761E">
        <w:t xml:space="preserve">. </w:t>
      </w:r>
    </w:p>
    <w:p w:rsidR="00207038" w:rsidRPr="004A761E" w:rsidRDefault="00207038" w:rsidP="00207038">
      <w:pPr>
        <w:jc w:val="both"/>
      </w:pPr>
      <w:r w:rsidRPr="004A761E">
        <w:tab/>
        <w:t xml:space="preserve">4. </w:t>
      </w:r>
      <w:r w:rsidRPr="004A761E">
        <w:rPr>
          <w:lang w:val="en-US"/>
        </w:rPr>
        <w:t>Classes of insurance that the company wishes to carry out in Bulgaria</w:t>
      </w:r>
      <w:r w:rsidRPr="004A761E">
        <w:t>:</w:t>
      </w:r>
    </w:p>
    <w:p w:rsidR="00207038" w:rsidRPr="004A761E" w:rsidRDefault="00207038" w:rsidP="00207038">
      <w:pPr>
        <w:jc w:val="both"/>
      </w:pPr>
      <w:r w:rsidRPr="004A761E">
        <w:tab/>
      </w:r>
      <w:r w:rsidRPr="004A761E">
        <w:tab/>
        <w:t xml:space="preserve">4.1. </w:t>
      </w:r>
      <w:r w:rsidRPr="004A761E">
        <w:rPr>
          <w:lang w:val="en-US"/>
        </w:rPr>
        <w:t>Accident</w:t>
      </w:r>
      <w:r w:rsidRPr="004A761E">
        <w:t>;</w:t>
      </w:r>
    </w:p>
    <w:p w:rsidR="00207038" w:rsidRPr="004A761E" w:rsidRDefault="00207038" w:rsidP="00207038">
      <w:pPr>
        <w:jc w:val="both"/>
      </w:pPr>
      <w:r w:rsidRPr="004A761E">
        <w:tab/>
      </w:r>
      <w:r w:rsidRPr="004A761E">
        <w:tab/>
        <w:t xml:space="preserve">4.2. </w:t>
      </w:r>
      <w:r w:rsidRPr="004A761E">
        <w:rPr>
          <w:lang w:val="en-US"/>
        </w:rPr>
        <w:t>Sickness</w:t>
      </w:r>
      <w:r w:rsidRPr="004A761E">
        <w:t>;</w:t>
      </w:r>
    </w:p>
    <w:p w:rsidR="00207038" w:rsidRPr="004A761E" w:rsidRDefault="00207038" w:rsidP="00207038">
      <w:pPr>
        <w:jc w:val="both"/>
      </w:pPr>
      <w:r w:rsidRPr="004A761E">
        <w:tab/>
      </w:r>
      <w:r w:rsidRPr="004A761E">
        <w:tab/>
        <w:t xml:space="preserve">4.3. </w:t>
      </w:r>
      <w:r w:rsidRPr="004A761E">
        <w:rPr>
          <w:lang w:val="en-US"/>
        </w:rPr>
        <w:t>Land vehicles</w:t>
      </w:r>
      <w:r w:rsidRPr="004A761E">
        <w:t>;</w:t>
      </w:r>
    </w:p>
    <w:p w:rsidR="00207038" w:rsidRPr="004A761E" w:rsidRDefault="00207038" w:rsidP="00207038">
      <w:pPr>
        <w:jc w:val="both"/>
      </w:pPr>
      <w:r w:rsidRPr="004A761E">
        <w:tab/>
      </w:r>
      <w:r w:rsidRPr="004A761E">
        <w:tab/>
        <w:t xml:space="preserve">4.4. </w:t>
      </w:r>
      <w:r w:rsidRPr="004A761E">
        <w:rPr>
          <w:lang w:val="en-US"/>
        </w:rPr>
        <w:t>Railway rolling stock</w:t>
      </w:r>
      <w:r w:rsidRPr="004A761E">
        <w:t>;</w:t>
      </w:r>
    </w:p>
    <w:p w:rsidR="00207038" w:rsidRPr="004A761E" w:rsidRDefault="00207038" w:rsidP="00207038">
      <w:pPr>
        <w:jc w:val="both"/>
      </w:pPr>
      <w:r w:rsidRPr="004A761E">
        <w:tab/>
      </w:r>
      <w:r w:rsidRPr="004A761E">
        <w:tab/>
        <w:t xml:space="preserve">4.5. </w:t>
      </w:r>
      <w:r w:rsidRPr="004A761E">
        <w:rPr>
          <w:lang w:val="en-US"/>
        </w:rPr>
        <w:t>Aircraft</w:t>
      </w:r>
      <w:r w:rsidRPr="004A761E">
        <w:t>;</w:t>
      </w:r>
    </w:p>
    <w:p w:rsidR="00207038" w:rsidRPr="004A761E" w:rsidRDefault="00207038" w:rsidP="00207038">
      <w:pPr>
        <w:jc w:val="both"/>
      </w:pPr>
      <w:r w:rsidRPr="004A761E">
        <w:tab/>
      </w:r>
      <w:r w:rsidRPr="004A761E">
        <w:tab/>
        <w:t xml:space="preserve">4.6. </w:t>
      </w:r>
      <w:r w:rsidRPr="004A761E">
        <w:rPr>
          <w:lang w:val="en-US"/>
        </w:rPr>
        <w:t>Ships</w:t>
      </w:r>
      <w:r w:rsidRPr="004A761E">
        <w:t>;</w:t>
      </w:r>
    </w:p>
    <w:p w:rsidR="00207038" w:rsidRPr="004A761E" w:rsidRDefault="00207038" w:rsidP="00207038">
      <w:pPr>
        <w:jc w:val="both"/>
      </w:pPr>
      <w:r w:rsidRPr="004A761E">
        <w:tab/>
      </w:r>
      <w:r w:rsidRPr="004A761E">
        <w:tab/>
        <w:t xml:space="preserve">4.7. </w:t>
      </w:r>
      <w:r w:rsidRPr="004A761E">
        <w:rPr>
          <w:lang w:val="en-US"/>
        </w:rPr>
        <w:t>Goods in transit</w:t>
      </w:r>
      <w:r w:rsidRPr="004A761E">
        <w:t>;</w:t>
      </w:r>
    </w:p>
    <w:p w:rsidR="00207038" w:rsidRPr="004A761E" w:rsidRDefault="00207038" w:rsidP="00207038">
      <w:pPr>
        <w:jc w:val="both"/>
      </w:pPr>
      <w:r w:rsidRPr="004A761E">
        <w:tab/>
      </w:r>
      <w:r w:rsidRPr="004A761E">
        <w:tab/>
        <w:t xml:space="preserve">4.8. </w:t>
      </w:r>
      <w:r w:rsidRPr="004A761E">
        <w:rPr>
          <w:lang w:val="en-US"/>
        </w:rPr>
        <w:t>Fire and natural forces</w:t>
      </w:r>
      <w:r w:rsidRPr="004A761E">
        <w:t>;</w:t>
      </w:r>
    </w:p>
    <w:p w:rsidR="00207038" w:rsidRPr="004A761E" w:rsidRDefault="00207038" w:rsidP="00207038">
      <w:pPr>
        <w:jc w:val="both"/>
      </w:pPr>
      <w:r w:rsidRPr="004A761E">
        <w:tab/>
      </w:r>
      <w:r w:rsidRPr="004A761E">
        <w:tab/>
        <w:t xml:space="preserve">4.9. </w:t>
      </w:r>
      <w:r w:rsidRPr="004A761E">
        <w:rPr>
          <w:lang w:val="en-US"/>
        </w:rPr>
        <w:t>Damage to property</w:t>
      </w:r>
      <w:r w:rsidRPr="004A761E">
        <w:t>;</w:t>
      </w:r>
    </w:p>
    <w:p w:rsidR="00207038" w:rsidRPr="004A761E" w:rsidRDefault="00207038" w:rsidP="00207038">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207038" w:rsidRPr="004A761E" w:rsidRDefault="00207038" w:rsidP="00207038">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207038" w:rsidRPr="004A761E" w:rsidRDefault="00207038" w:rsidP="00207038">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207038" w:rsidRPr="004A761E" w:rsidRDefault="00207038" w:rsidP="00207038">
      <w:pPr>
        <w:jc w:val="both"/>
      </w:pPr>
      <w:r w:rsidRPr="004A761E">
        <w:tab/>
      </w:r>
      <w:r w:rsidRPr="004A761E">
        <w:tab/>
        <w:t>4.1</w:t>
      </w:r>
      <w:r w:rsidRPr="004A761E">
        <w:rPr>
          <w:lang w:val="en-US"/>
        </w:rPr>
        <w:t>3</w:t>
      </w:r>
      <w:r w:rsidRPr="004A761E">
        <w:t xml:space="preserve">. </w:t>
      </w:r>
      <w:r w:rsidRPr="004A761E">
        <w:rPr>
          <w:lang w:val="en-US"/>
        </w:rPr>
        <w:t>Credit</w:t>
      </w:r>
      <w:r w:rsidRPr="004A761E">
        <w:t>;</w:t>
      </w:r>
    </w:p>
    <w:p w:rsidR="00207038" w:rsidRPr="004A761E" w:rsidRDefault="00207038" w:rsidP="00207038">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207038" w:rsidRPr="004A761E" w:rsidRDefault="00207038" w:rsidP="00207038">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207038" w:rsidRPr="004A761E" w:rsidRDefault="00207038" w:rsidP="00207038">
      <w:pPr>
        <w:jc w:val="both"/>
        <w:rPr>
          <w:lang w:val="en-US"/>
        </w:rPr>
      </w:pPr>
      <w:r w:rsidRPr="004A761E">
        <w:tab/>
      </w:r>
      <w:r w:rsidRPr="004A761E">
        <w:tab/>
        <w:t>4.1</w:t>
      </w:r>
      <w:r w:rsidRPr="004A761E">
        <w:rPr>
          <w:lang w:val="en-US"/>
        </w:rPr>
        <w:t>6</w:t>
      </w:r>
      <w:r w:rsidRPr="004A761E">
        <w:t xml:space="preserve">. </w:t>
      </w:r>
      <w:r w:rsidRPr="004A761E">
        <w:rPr>
          <w:lang w:val="en-US"/>
        </w:rPr>
        <w:t>Legal expenses.</w:t>
      </w:r>
    </w:p>
    <w:p w:rsidR="00207038" w:rsidRPr="004A761E" w:rsidRDefault="00207038" w:rsidP="00207038">
      <w:pPr>
        <w:jc w:val="both"/>
        <w:rPr>
          <w:lang w:val="en-US"/>
        </w:rPr>
      </w:pPr>
    </w:p>
    <w:p w:rsidR="00957CD4" w:rsidRPr="004A761E" w:rsidRDefault="00207038" w:rsidP="00957CD4">
      <w:pPr>
        <w:jc w:val="both"/>
        <w:rPr>
          <w:b/>
          <w:lang w:val="en-US"/>
        </w:rPr>
      </w:pPr>
      <w:r w:rsidRPr="004A761E">
        <w:rPr>
          <w:b/>
          <w:lang w:val="en-GB"/>
        </w:rPr>
        <w:t xml:space="preserve">            IV. 1. </w:t>
      </w:r>
      <w:r w:rsidRPr="004A761E">
        <w:rPr>
          <w:b/>
          <w:lang w:val="en-US"/>
        </w:rPr>
        <w:t>Codan Forsikring A/S – from its branch in Finland</w:t>
      </w:r>
      <w:r w:rsidR="00957CD4" w:rsidRPr="004A761E">
        <w:rPr>
          <w:b/>
          <w:lang w:val="en-GB"/>
        </w:rPr>
        <w:t xml:space="preserve"> - </w:t>
      </w:r>
      <w:r w:rsidR="00957CD4" w:rsidRPr="004A761E">
        <w:rPr>
          <w:b/>
          <w:lang w:val="en-US"/>
        </w:rPr>
        <w:t>with a letter, dated July 28</w:t>
      </w:r>
      <w:r w:rsidR="00957CD4" w:rsidRPr="004A761E">
        <w:rPr>
          <w:b/>
          <w:vertAlign w:val="superscript"/>
          <w:lang w:val="en-US"/>
        </w:rPr>
        <w:t>th</w:t>
      </w:r>
      <w:r w:rsidR="00957CD4" w:rsidRPr="004A761E">
        <w:rPr>
          <w:b/>
          <w:lang w:val="en-US"/>
        </w:rPr>
        <w:t>, 2020, the competent authority of Ireland informed that the insurer ceased to carry out insurance business from its branch in Finland.</w:t>
      </w:r>
    </w:p>
    <w:p w:rsidR="00207038" w:rsidRPr="004A761E" w:rsidRDefault="00207038" w:rsidP="00207038">
      <w:pPr>
        <w:jc w:val="both"/>
      </w:pPr>
      <w:r w:rsidRPr="004A761E">
        <w:rPr>
          <w:lang w:val="en-GB"/>
        </w:rPr>
        <w:tab/>
      </w:r>
      <w:r w:rsidRPr="004A761E">
        <w:t xml:space="preserve">2. </w:t>
      </w:r>
      <w:r w:rsidRPr="004A761E">
        <w:rPr>
          <w:lang w:val="en-US"/>
        </w:rPr>
        <w:t>Freedom to provide services</w:t>
      </w:r>
      <w:r w:rsidRPr="004A761E">
        <w:t>.</w:t>
      </w:r>
    </w:p>
    <w:p w:rsidR="00207038" w:rsidRPr="004A761E" w:rsidRDefault="00207038" w:rsidP="00207038">
      <w:pPr>
        <w:jc w:val="both"/>
      </w:pPr>
      <w:r w:rsidRPr="004A761E">
        <w:tab/>
        <w:t xml:space="preserve">3. </w:t>
      </w:r>
      <w:r w:rsidRPr="004A761E">
        <w:rPr>
          <w:lang w:val="en-US"/>
        </w:rPr>
        <w:t>Non-life insurance</w:t>
      </w:r>
      <w:r w:rsidRPr="004A761E">
        <w:t xml:space="preserve">. </w:t>
      </w:r>
    </w:p>
    <w:p w:rsidR="00207038" w:rsidRPr="004A761E" w:rsidRDefault="00207038" w:rsidP="00207038">
      <w:pPr>
        <w:jc w:val="both"/>
      </w:pPr>
      <w:r w:rsidRPr="004A761E">
        <w:tab/>
        <w:t xml:space="preserve">4. </w:t>
      </w:r>
      <w:r w:rsidRPr="004A761E">
        <w:rPr>
          <w:lang w:val="en-US"/>
        </w:rPr>
        <w:t>Classes of insurance that the company wishes to carry out in Bulgaria</w:t>
      </w:r>
      <w:r w:rsidRPr="004A761E">
        <w:t>:</w:t>
      </w:r>
    </w:p>
    <w:p w:rsidR="00207038" w:rsidRPr="004A761E" w:rsidRDefault="00207038" w:rsidP="00207038">
      <w:pPr>
        <w:jc w:val="both"/>
      </w:pPr>
      <w:r w:rsidRPr="004A761E">
        <w:tab/>
      </w:r>
      <w:r w:rsidRPr="004A761E">
        <w:tab/>
        <w:t xml:space="preserve">4.1. </w:t>
      </w:r>
      <w:r w:rsidRPr="004A761E">
        <w:rPr>
          <w:lang w:val="en-US"/>
        </w:rPr>
        <w:t>Accident</w:t>
      </w:r>
      <w:r w:rsidRPr="004A761E">
        <w:t>;</w:t>
      </w:r>
    </w:p>
    <w:p w:rsidR="00207038" w:rsidRPr="004A761E" w:rsidRDefault="00207038" w:rsidP="00207038">
      <w:pPr>
        <w:jc w:val="both"/>
      </w:pPr>
      <w:r w:rsidRPr="004A761E">
        <w:tab/>
      </w:r>
      <w:r w:rsidRPr="004A761E">
        <w:tab/>
        <w:t xml:space="preserve">4.2. </w:t>
      </w:r>
      <w:r w:rsidRPr="004A761E">
        <w:rPr>
          <w:lang w:val="en-US"/>
        </w:rPr>
        <w:t>Sickness</w:t>
      </w:r>
      <w:r w:rsidRPr="004A761E">
        <w:t>;</w:t>
      </w:r>
    </w:p>
    <w:p w:rsidR="00207038" w:rsidRPr="004A761E" w:rsidRDefault="00207038" w:rsidP="00207038">
      <w:pPr>
        <w:jc w:val="both"/>
      </w:pPr>
      <w:r w:rsidRPr="004A761E">
        <w:tab/>
      </w:r>
      <w:r w:rsidRPr="004A761E">
        <w:tab/>
        <w:t xml:space="preserve">4.3. </w:t>
      </w:r>
      <w:r w:rsidRPr="004A761E">
        <w:rPr>
          <w:lang w:val="en-US"/>
        </w:rPr>
        <w:t>Land vehicles</w:t>
      </w:r>
      <w:r w:rsidRPr="004A761E">
        <w:t>;</w:t>
      </w:r>
    </w:p>
    <w:p w:rsidR="00207038" w:rsidRPr="004A761E" w:rsidRDefault="00207038" w:rsidP="00207038">
      <w:pPr>
        <w:jc w:val="both"/>
      </w:pPr>
      <w:r w:rsidRPr="004A761E">
        <w:tab/>
      </w:r>
      <w:r w:rsidRPr="004A761E">
        <w:tab/>
        <w:t xml:space="preserve">4.4. </w:t>
      </w:r>
      <w:r w:rsidRPr="004A761E">
        <w:rPr>
          <w:lang w:val="en-US"/>
        </w:rPr>
        <w:t>Railway rolling stock</w:t>
      </w:r>
      <w:r w:rsidRPr="004A761E">
        <w:t>;</w:t>
      </w:r>
    </w:p>
    <w:p w:rsidR="00207038" w:rsidRPr="004A761E" w:rsidRDefault="00207038" w:rsidP="00207038">
      <w:pPr>
        <w:jc w:val="both"/>
      </w:pPr>
      <w:r w:rsidRPr="004A761E">
        <w:tab/>
      </w:r>
      <w:r w:rsidRPr="004A761E">
        <w:tab/>
        <w:t xml:space="preserve">4.5. </w:t>
      </w:r>
      <w:r w:rsidRPr="004A761E">
        <w:rPr>
          <w:lang w:val="en-US"/>
        </w:rPr>
        <w:t>Aircraft</w:t>
      </w:r>
      <w:r w:rsidRPr="004A761E">
        <w:t>;</w:t>
      </w:r>
    </w:p>
    <w:p w:rsidR="00207038" w:rsidRPr="004A761E" w:rsidRDefault="00207038" w:rsidP="00207038">
      <w:pPr>
        <w:jc w:val="both"/>
      </w:pPr>
      <w:r w:rsidRPr="004A761E">
        <w:tab/>
      </w:r>
      <w:r w:rsidRPr="004A761E">
        <w:tab/>
        <w:t xml:space="preserve">4.6. </w:t>
      </w:r>
      <w:r w:rsidRPr="004A761E">
        <w:rPr>
          <w:lang w:val="en-US"/>
        </w:rPr>
        <w:t>Ships</w:t>
      </w:r>
      <w:r w:rsidRPr="004A761E">
        <w:t>;</w:t>
      </w:r>
    </w:p>
    <w:p w:rsidR="00207038" w:rsidRPr="004A761E" w:rsidRDefault="00207038" w:rsidP="00207038">
      <w:pPr>
        <w:jc w:val="both"/>
      </w:pPr>
      <w:r w:rsidRPr="004A761E">
        <w:tab/>
      </w:r>
      <w:r w:rsidRPr="004A761E">
        <w:tab/>
        <w:t xml:space="preserve">4.7. </w:t>
      </w:r>
      <w:r w:rsidRPr="004A761E">
        <w:rPr>
          <w:lang w:val="en-US"/>
        </w:rPr>
        <w:t>Goods in transit</w:t>
      </w:r>
      <w:r w:rsidRPr="004A761E">
        <w:t>;</w:t>
      </w:r>
    </w:p>
    <w:p w:rsidR="00207038" w:rsidRPr="004A761E" w:rsidRDefault="00207038" w:rsidP="00207038">
      <w:pPr>
        <w:jc w:val="both"/>
      </w:pPr>
      <w:r w:rsidRPr="004A761E">
        <w:tab/>
      </w:r>
      <w:r w:rsidRPr="004A761E">
        <w:tab/>
        <w:t xml:space="preserve">4.8. </w:t>
      </w:r>
      <w:r w:rsidRPr="004A761E">
        <w:rPr>
          <w:lang w:val="en-US"/>
        </w:rPr>
        <w:t>Fire and natural forces</w:t>
      </w:r>
      <w:r w:rsidRPr="004A761E">
        <w:t>;</w:t>
      </w:r>
    </w:p>
    <w:p w:rsidR="00207038" w:rsidRPr="004A761E" w:rsidRDefault="00207038" w:rsidP="00207038">
      <w:pPr>
        <w:jc w:val="both"/>
      </w:pPr>
      <w:r w:rsidRPr="004A761E">
        <w:tab/>
      </w:r>
      <w:r w:rsidRPr="004A761E">
        <w:tab/>
        <w:t xml:space="preserve">4.9. </w:t>
      </w:r>
      <w:r w:rsidRPr="004A761E">
        <w:rPr>
          <w:lang w:val="en-US"/>
        </w:rPr>
        <w:t>Damage to property</w:t>
      </w:r>
      <w:r w:rsidRPr="004A761E">
        <w:t>;</w:t>
      </w:r>
    </w:p>
    <w:p w:rsidR="00207038" w:rsidRPr="004A761E" w:rsidRDefault="00207038" w:rsidP="00207038">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207038" w:rsidRPr="004A761E" w:rsidRDefault="00207038" w:rsidP="00207038">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207038" w:rsidRPr="004A761E" w:rsidRDefault="00207038" w:rsidP="00207038">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207038" w:rsidRPr="004A761E" w:rsidRDefault="00207038" w:rsidP="00207038">
      <w:pPr>
        <w:jc w:val="both"/>
      </w:pPr>
      <w:r w:rsidRPr="004A761E">
        <w:tab/>
      </w:r>
      <w:r w:rsidRPr="004A761E">
        <w:tab/>
        <w:t>4.1</w:t>
      </w:r>
      <w:r w:rsidRPr="004A761E">
        <w:rPr>
          <w:lang w:val="en-US"/>
        </w:rPr>
        <w:t>3</w:t>
      </w:r>
      <w:r w:rsidRPr="004A761E">
        <w:t xml:space="preserve">. </w:t>
      </w:r>
      <w:r w:rsidRPr="004A761E">
        <w:rPr>
          <w:lang w:val="en-US"/>
        </w:rPr>
        <w:t>Credit</w:t>
      </w:r>
      <w:r w:rsidRPr="004A761E">
        <w:t>;</w:t>
      </w:r>
    </w:p>
    <w:p w:rsidR="00207038" w:rsidRPr="004A761E" w:rsidRDefault="00207038" w:rsidP="00207038">
      <w:pPr>
        <w:jc w:val="both"/>
      </w:pPr>
      <w:r w:rsidRPr="004A761E">
        <w:tab/>
      </w:r>
      <w:r w:rsidRPr="004A761E">
        <w:tab/>
        <w:t>4.1</w:t>
      </w:r>
      <w:r w:rsidRPr="004A761E">
        <w:rPr>
          <w:lang w:val="en-US"/>
        </w:rPr>
        <w:t>4</w:t>
      </w:r>
      <w:r w:rsidRPr="004A761E">
        <w:t xml:space="preserve">. </w:t>
      </w:r>
      <w:r w:rsidRPr="004A761E">
        <w:rPr>
          <w:lang w:val="en-US"/>
        </w:rPr>
        <w:t>Suretyship</w:t>
      </w:r>
      <w:r w:rsidRPr="004A761E">
        <w:t>;</w:t>
      </w:r>
    </w:p>
    <w:p w:rsidR="00207038" w:rsidRPr="004A761E" w:rsidRDefault="00207038" w:rsidP="00207038">
      <w:pPr>
        <w:jc w:val="both"/>
      </w:pPr>
      <w:r w:rsidRPr="004A761E">
        <w:tab/>
      </w:r>
      <w:r w:rsidRPr="004A761E">
        <w:tab/>
        <w:t>4.1</w:t>
      </w:r>
      <w:r w:rsidRPr="004A761E">
        <w:rPr>
          <w:lang w:val="en-US"/>
        </w:rPr>
        <w:t>5</w:t>
      </w:r>
      <w:r w:rsidRPr="004A761E">
        <w:t xml:space="preserve">. </w:t>
      </w:r>
      <w:r w:rsidRPr="004A761E">
        <w:rPr>
          <w:lang w:val="en-US"/>
        </w:rPr>
        <w:t>Miscellaneous financial loss</w:t>
      </w:r>
      <w:r w:rsidRPr="004A761E">
        <w:t>;</w:t>
      </w:r>
    </w:p>
    <w:p w:rsidR="00207038" w:rsidRPr="004A761E" w:rsidRDefault="00207038" w:rsidP="00207038">
      <w:pPr>
        <w:jc w:val="both"/>
        <w:rPr>
          <w:lang w:val="en-US"/>
        </w:rPr>
      </w:pPr>
      <w:r w:rsidRPr="004A761E">
        <w:tab/>
      </w:r>
      <w:r w:rsidRPr="004A761E">
        <w:tab/>
        <w:t>4.1</w:t>
      </w:r>
      <w:r w:rsidRPr="004A761E">
        <w:rPr>
          <w:lang w:val="en-US"/>
        </w:rPr>
        <w:t>6</w:t>
      </w:r>
      <w:r w:rsidRPr="004A761E">
        <w:t xml:space="preserve">. </w:t>
      </w:r>
      <w:r w:rsidRPr="004A761E">
        <w:rPr>
          <w:lang w:val="en-US"/>
        </w:rPr>
        <w:t>Legal expenses.</w:t>
      </w:r>
    </w:p>
    <w:p w:rsidR="00207038" w:rsidRPr="004A761E" w:rsidRDefault="00207038" w:rsidP="00207038">
      <w:pPr>
        <w:jc w:val="both"/>
        <w:rPr>
          <w:lang w:val="en-US"/>
        </w:rPr>
      </w:pPr>
    </w:p>
    <w:p w:rsidR="00207038" w:rsidRPr="004A761E" w:rsidRDefault="00207038" w:rsidP="00207038">
      <w:pPr>
        <w:jc w:val="both"/>
        <w:rPr>
          <w:b/>
        </w:rPr>
      </w:pPr>
      <w:r w:rsidRPr="004A761E">
        <w:rPr>
          <w:b/>
          <w:lang w:val="en-GB"/>
        </w:rPr>
        <w:t xml:space="preserve">            V. 1. </w:t>
      </w:r>
      <w:r w:rsidRPr="004A761E">
        <w:rPr>
          <w:b/>
          <w:lang w:val="en-US"/>
        </w:rPr>
        <w:t>Codan Forsikring A/S – from its branch in Estonia</w:t>
      </w:r>
    </w:p>
    <w:p w:rsidR="00AD56AD" w:rsidRPr="004A761E" w:rsidRDefault="00AD56AD" w:rsidP="00207038">
      <w:pPr>
        <w:jc w:val="both"/>
        <w:rPr>
          <w:b/>
          <w:lang w:val="en-US"/>
        </w:rPr>
      </w:pPr>
      <w:r w:rsidRPr="004A761E">
        <w:rPr>
          <w:b/>
          <w:lang w:val="en-US"/>
        </w:rPr>
        <w:t>With a letter, dated 15 January 2015, the competent authority of Denmark informed that</w:t>
      </w:r>
      <w:r w:rsidR="00E41367" w:rsidRPr="004A761E">
        <w:rPr>
          <w:b/>
          <w:lang w:val="en-US"/>
        </w:rPr>
        <w:t xml:space="preserve"> the undertaking transferred its portfolio to the Lithuanian undertaking ‘PZU Lietuva’</w:t>
      </w:r>
      <w:r w:rsidR="00D31B11" w:rsidRPr="004A761E">
        <w:rPr>
          <w:b/>
          <w:lang w:val="en-US"/>
        </w:rPr>
        <w:t>, with effect from 31 October 2014.</w:t>
      </w:r>
    </w:p>
    <w:p w:rsidR="00957CD4" w:rsidRPr="004A761E" w:rsidRDefault="00957CD4" w:rsidP="00957CD4">
      <w:pPr>
        <w:ind w:firstLine="708"/>
        <w:jc w:val="both"/>
        <w:rPr>
          <w:b/>
          <w:lang w:val="en-US"/>
        </w:rPr>
      </w:pPr>
      <w:r w:rsidRPr="004A761E">
        <w:rPr>
          <w:b/>
          <w:lang w:val="en-US"/>
        </w:rPr>
        <w:t>With a letter, dated July 28</w:t>
      </w:r>
      <w:r w:rsidRPr="004A761E">
        <w:rPr>
          <w:b/>
          <w:vertAlign w:val="superscript"/>
          <w:lang w:val="en-US"/>
        </w:rPr>
        <w:t>th</w:t>
      </w:r>
      <w:r w:rsidRPr="004A761E">
        <w:rPr>
          <w:b/>
          <w:lang w:val="en-US"/>
        </w:rPr>
        <w:t>, 2020, the competent authority of Ireland informed that the insurer ceased to carry out insurance business from its branch in Estonia.</w:t>
      </w:r>
    </w:p>
    <w:p w:rsidR="00207038" w:rsidRPr="004A761E" w:rsidRDefault="00207038" w:rsidP="00207038">
      <w:pPr>
        <w:jc w:val="both"/>
      </w:pPr>
      <w:r w:rsidRPr="004A761E">
        <w:rPr>
          <w:lang w:val="en-GB"/>
        </w:rPr>
        <w:tab/>
      </w:r>
      <w:r w:rsidRPr="004A761E">
        <w:t xml:space="preserve">2. </w:t>
      </w:r>
      <w:r w:rsidRPr="004A761E">
        <w:rPr>
          <w:lang w:val="en-US"/>
        </w:rPr>
        <w:t>Freedom to provide services</w:t>
      </w:r>
      <w:r w:rsidRPr="004A761E">
        <w:t>.</w:t>
      </w:r>
    </w:p>
    <w:p w:rsidR="00207038" w:rsidRPr="004A761E" w:rsidRDefault="00207038" w:rsidP="00207038">
      <w:pPr>
        <w:jc w:val="both"/>
      </w:pPr>
      <w:r w:rsidRPr="004A761E">
        <w:tab/>
        <w:t xml:space="preserve">3. </w:t>
      </w:r>
      <w:r w:rsidRPr="004A761E">
        <w:rPr>
          <w:lang w:val="en-US"/>
        </w:rPr>
        <w:t>Non-life insurance</w:t>
      </w:r>
      <w:r w:rsidRPr="004A761E">
        <w:t xml:space="preserve">. </w:t>
      </w:r>
    </w:p>
    <w:p w:rsidR="00207038" w:rsidRPr="004A761E" w:rsidRDefault="00207038" w:rsidP="00207038">
      <w:pPr>
        <w:jc w:val="both"/>
      </w:pPr>
      <w:r w:rsidRPr="004A761E">
        <w:tab/>
        <w:t xml:space="preserve">4. </w:t>
      </w:r>
      <w:r w:rsidRPr="004A761E">
        <w:rPr>
          <w:lang w:val="en-US"/>
        </w:rPr>
        <w:t>Classes of insurance that the company wishes to carry out in Bulgaria</w:t>
      </w:r>
      <w:r w:rsidRPr="004A761E">
        <w:t>:</w:t>
      </w:r>
    </w:p>
    <w:p w:rsidR="00207038" w:rsidRPr="004A761E" w:rsidRDefault="00207038" w:rsidP="00207038">
      <w:pPr>
        <w:jc w:val="both"/>
      </w:pPr>
      <w:r w:rsidRPr="004A761E">
        <w:tab/>
      </w:r>
      <w:r w:rsidRPr="004A761E">
        <w:tab/>
        <w:t xml:space="preserve">4.1. </w:t>
      </w:r>
      <w:r w:rsidRPr="004A761E">
        <w:rPr>
          <w:lang w:val="en-US"/>
        </w:rPr>
        <w:t>Accident</w:t>
      </w:r>
      <w:r w:rsidRPr="004A761E">
        <w:t>;</w:t>
      </w:r>
    </w:p>
    <w:p w:rsidR="00207038" w:rsidRPr="004A761E" w:rsidRDefault="00207038" w:rsidP="00207038">
      <w:pPr>
        <w:jc w:val="both"/>
      </w:pPr>
      <w:r w:rsidRPr="004A761E">
        <w:tab/>
      </w:r>
      <w:r w:rsidRPr="004A761E">
        <w:tab/>
        <w:t xml:space="preserve">4.2. </w:t>
      </w:r>
      <w:r w:rsidRPr="004A761E">
        <w:rPr>
          <w:lang w:val="en-US"/>
        </w:rPr>
        <w:t>Sickness</w:t>
      </w:r>
      <w:r w:rsidRPr="004A761E">
        <w:t>;</w:t>
      </w:r>
    </w:p>
    <w:p w:rsidR="00207038" w:rsidRPr="004A761E" w:rsidRDefault="00207038" w:rsidP="00207038">
      <w:pPr>
        <w:jc w:val="both"/>
      </w:pPr>
      <w:r w:rsidRPr="004A761E">
        <w:tab/>
      </w:r>
      <w:r w:rsidRPr="004A761E">
        <w:tab/>
        <w:t xml:space="preserve">4.3. </w:t>
      </w:r>
      <w:r w:rsidRPr="004A761E">
        <w:rPr>
          <w:lang w:val="en-US"/>
        </w:rPr>
        <w:t>Land vehicles</w:t>
      </w:r>
      <w:r w:rsidRPr="004A761E">
        <w:t>;</w:t>
      </w:r>
    </w:p>
    <w:p w:rsidR="00207038" w:rsidRPr="004A761E" w:rsidRDefault="00207038" w:rsidP="00207038">
      <w:pPr>
        <w:jc w:val="both"/>
      </w:pPr>
      <w:r w:rsidRPr="004A761E">
        <w:tab/>
      </w:r>
      <w:r w:rsidRPr="004A761E">
        <w:tab/>
        <w:t xml:space="preserve">4.4. </w:t>
      </w:r>
      <w:r w:rsidRPr="004A761E">
        <w:rPr>
          <w:lang w:val="en-US"/>
        </w:rPr>
        <w:t>Railway rolling stock</w:t>
      </w:r>
      <w:r w:rsidRPr="004A761E">
        <w:t>;</w:t>
      </w:r>
    </w:p>
    <w:p w:rsidR="00207038" w:rsidRPr="004A761E" w:rsidRDefault="00207038" w:rsidP="00207038">
      <w:pPr>
        <w:jc w:val="both"/>
      </w:pPr>
      <w:r w:rsidRPr="004A761E">
        <w:tab/>
      </w:r>
      <w:r w:rsidRPr="004A761E">
        <w:tab/>
        <w:t xml:space="preserve">4.5. </w:t>
      </w:r>
      <w:r w:rsidRPr="004A761E">
        <w:rPr>
          <w:lang w:val="en-US"/>
        </w:rPr>
        <w:t>Aircraft</w:t>
      </w:r>
      <w:r w:rsidRPr="004A761E">
        <w:t>;</w:t>
      </w:r>
    </w:p>
    <w:p w:rsidR="00207038" w:rsidRPr="004A761E" w:rsidRDefault="00207038" w:rsidP="00207038">
      <w:pPr>
        <w:jc w:val="both"/>
      </w:pPr>
      <w:r w:rsidRPr="004A761E">
        <w:tab/>
      </w:r>
      <w:r w:rsidRPr="004A761E">
        <w:tab/>
        <w:t xml:space="preserve">4.6. </w:t>
      </w:r>
      <w:r w:rsidRPr="004A761E">
        <w:rPr>
          <w:lang w:val="en-US"/>
        </w:rPr>
        <w:t>Ships</w:t>
      </w:r>
      <w:r w:rsidRPr="004A761E">
        <w:t>;</w:t>
      </w:r>
    </w:p>
    <w:p w:rsidR="00207038" w:rsidRPr="004A761E" w:rsidRDefault="00207038" w:rsidP="00207038">
      <w:pPr>
        <w:jc w:val="both"/>
      </w:pPr>
      <w:r w:rsidRPr="004A761E">
        <w:tab/>
      </w:r>
      <w:r w:rsidRPr="004A761E">
        <w:tab/>
        <w:t xml:space="preserve">4.7. </w:t>
      </w:r>
      <w:r w:rsidRPr="004A761E">
        <w:rPr>
          <w:lang w:val="en-US"/>
        </w:rPr>
        <w:t>Goods in transit</w:t>
      </w:r>
      <w:r w:rsidRPr="004A761E">
        <w:t>;</w:t>
      </w:r>
    </w:p>
    <w:p w:rsidR="00207038" w:rsidRPr="004A761E" w:rsidRDefault="00207038" w:rsidP="00207038">
      <w:pPr>
        <w:jc w:val="both"/>
      </w:pPr>
      <w:r w:rsidRPr="004A761E">
        <w:tab/>
      </w:r>
      <w:r w:rsidRPr="004A761E">
        <w:tab/>
        <w:t xml:space="preserve">4.8. </w:t>
      </w:r>
      <w:r w:rsidRPr="004A761E">
        <w:rPr>
          <w:lang w:val="en-US"/>
        </w:rPr>
        <w:t>Fire and natural forces</w:t>
      </w:r>
      <w:r w:rsidRPr="004A761E">
        <w:t>;</w:t>
      </w:r>
    </w:p>
    <w:p w:rsidR="00207038" w:rsidRPr="004A761E" w:rsidRDefault="00207038" w:rsidP="00207038">
      <w:pPr>
        <w:jc w:val="both"/>
      </w:pPr>
      <w:r w:rsidRPr="004A761E">
        <w:tab/>
      </w:r>
      <w:r w:rsidRPr="004A761E">
        <w:tab/>
        <w:t xml:space="preserve">4.9. </w:t>
      </w:r>
      <w:r w:rsidR="0068682D" w:rsidRPr="004A761E">
        <w:rPr>
          <w:lang w:val="en-US"/>
        </w:rPr>
        <w:t>Other d</w:t>
      </w:r>
      <w:r w:rsidRPr="004A761E">
        <w:rPr>
          <w:lang w:val="en-US"/>
        </w:rPr>
        <w:t>amage to property</w:t>
      </w:r>
      <w:r w:rsidRPr="004A761E">
        <w:t>;</w:t>
      </w:r>
    </w:p>
    <w:p w:rsidR="00207038" w:rsidRPr="004A761E" w:rsidRDefault="00207038" w:rsidP="00207038">
      <w:pPr>
        <w:jc w:val="both"/>
      </w:pPr>
      <w:r w:rsidRPr="004A761E">
        <w:tab/>
      </w:r>
      <w:r w:rsidRPr="004A761E">
        <w:tab/>
        <w:t>4.1</w:t>
      </w:r>
      <w:r w:rsidR="009702E2" w:rsidRPr="004A761E">
        <w:rPr>
          <w:lang w:val="en-US"/>
        </w:rPr>
        <w:t>1</w:t>
      </w:r>
      <w:r w:rsidRPr="004A761E">
        <w:t xml:space="preserve">. </w:t>
      </w:r>
      <w:r w:rsidRPr="004A761E">
        <w:rPr>
          <w:lang w:val="en-US"/>
        </w:rPr>
        <w:t>Aircraft liability</w:t>
      </w:r>
      <w:r w:rsidRPr="004A761E">
        <w:t>;</w:t>
      </w:r>
    </w:p>
    <w:p w:rsidR="00207038" w:rsidRPr="004A761E" w:rsidRDefault="00207038" w:rsidP="00207038">
      <w:pPr>
        <w:jc w:val="both"/>
      </w:pPr>
      <w:r w:rsidRPr="004A761E">
        <w:tab/>
      </w:r>
      <w:r w:rsidRPr="004A761E">
        <w:tab/>
        <w:t>4.1</w:t>
      </w:r>
      <w:r w:rsidR="009702E2" w:rsidRPr="004A761E">
        <w:rPr>
          <w:lang w:val="en-US"/>
        </w:rPr>
        <w:t>2</w:t>
      </w:r>
      <w:r w:rsidRPr="004A761E">
        <w:t xml:space="preserve">. </w:t>
      </w:r>
      <w:r w:rsidRPr="004A761E">
        <w:rPr>
          <w:lang w:val="en-US"/>
        </w:rPr>
        <w:t>Liability for ships</w:t>
      </w:r>
      <w:r w:rsidRPr="004A761E">
        <w:t>;</w:t>
      </w:r>
    </w:p>
    <w:p w:rsidR="00207038" w:rsidRPr="004A761E" w:rsidRDefault="00207038" w:rsidP="00207038">
      <w:pPr>
        <w:jc w:val="both"/>
      </w:pPr>
      <w:r w:rsidRPr="004A761E">
        <w:tab/>
      </w:r>
      <w:r w:rsidRPr="004A761E">
        <w:tab/>
        <w:t>4.1</w:t>
      </w:r>
      <w:r w:rsidR="009702E2" w:rsidRPr="004A761E">
        <w:rPr>
          <w:lang w:val="en-US"/>
        </w:rPr>
        <w:t>3</w:t>
      </w:r>
      <w:r w:rsidRPr="004A761E">
        <w:t xml:space="preserve">. </w:t>
      </w:r>
      <w:r w:rsidRPr="004A761E">
        <w:rPr>
          <w:lang w:val="en-US"/>
        </w:rPr>
        <w:t>General liability</w:t>
      </w:r>
      <w:r w:rsidRPr="004A761E">
        <w:t>;</w:t>
      </w:r>
    </w:p>
    <w:p w:rsidR="00207038" w:rsidRPr="004A761E" w:rsidRDefault="00207038" w:rsidP="00207038">
      <w:pPr>
        <w:jc w:val="both"/>
      </w:pPr>
      <w:r w:rsidRPr="004A761E">
        <w:tab/>
      </w:r>
      <w:r w:rsidRPr="004A761E">
        <w:tab/>
        <w:t>4.1</w:t>
      </w:r>
      <w:r w:rsidR="009702E2" w:rsidRPr="004A761E">
        <w:rPr>
          <w:lang w:val="en-US"/>
        </w:rPr>
        <w:t>4</w:t>
      </w:r>
      <w:r w:rsidRPr="004A761E">
        <w:t xml:space="preserve">. </w:t>
      </w:r>
      <w:r w:rsidRPr="004A761E">
        <w:rPr>
          <w:lang w:val="en-US"/>
        </w:rPr>
        <w:t>Credit</w:t>
      </w:r>
      <w:r w:rsidRPr="004A761E">
        <w:t>;</w:t>
      </w:r>
    </w:p>
    <w:p w:rsidR="00207038" w:rsidRPr="004A761E" w:rsidRDefault="00207038" w:rsidP="00207038">
      <w:pPr>
        <w:jc w:val="both"/>
      </w:pPr>
      <w:r w:rsidRPr="004A761E">
        <w:tab/>
      </w:r>
      <w:r w:rsidRPr="004A761E">
        <w:tab/>
        <w:t>4.1</w:t>
      </w:r>
      <w:r w:rsidR="009702E2" w:rsidRPr="004A761E">
        <w:rPr>
          <w:lang w:val="en-US"/>
        </w:rPr>
        <w:t>5</w:t>
      </w:r>
      <w:r w:rsidRPr="004A761E">
        <w:t xml:space="preserve">. </w:t>
      </w:r>
      <w:r w:rsidRPr="004A761E">
        <w:rPr>
          <w:lang w:val="en-US"/>
        </w:rPr>
        <w:t>Suretyship</w:t>
      </w:r>
      <w:r w:rsidRPr="004A761E">
        <w:t>;</w:t>
      </w:r>
    </w:p>
    <w:p w:rsidR="00207038" w:rsidRPr="004A761E" w:rsidRDefault="00207038" w:rsidP="00207038">
      <w:pPr>
        <w:jc w:val="both"/>
      </w:pPr>
      <w:r w:rsidRPr="004A761E">
        <w:tab/>
      </w:r>
      <w:r w:rsidRPr="004A761E">
        <w:tab/>
        <w:t>4.1</w:t>
      </w:r>
      <w:r w:rsidR="009702E2" w:rsidRPr="004A761E">
        <w:rPr>
          <w:lang w:val="en-US"/>
        </w:rPr>
        <w:t>6</w:t>
      </w:r>
      <w:r w:rsidRPr="004A761E">
        <w:t xml:space="preserve">. </w:t>
      </w:r>
      <w:r w:rsidRPr="004A761E">
        <w:rPr>
          <w:lang w:val="en-US"/>
        </w:rPr>
        <w:t>Miscellaneous financial loss</w:t>
      </w:r>
      <w:r w:rsidRPr="004A761E">
        <w:t>;</w:t>
      </w:r>
    </w:p>
    <w:p w:rsidR="00207038" w:rsidRPr="004A761E" w:rsidRDefault="00207038" w:rsidP="00207038">
      <w:pPr>
        <w:jc w:val="both"/>
        <w:rPr>
          <w:lang w:val="en-US"/>
        </w:rPr>
      </w:pPr>
      <w:r w:rsidRPr="004A761E">
        <w:tab/>
      </w:r>
      <w:r w:rsidRPr="004A761E">
        <w:tab/>
        <w:t>4.1</w:t>
      </w:r>
      <w:r w:rsidR="009702E2" w:rsidRPr="004A761E">
        <w:rPr>
          <w:lang w:val="en-US"/>
        </w:rPr>
        <w:t>7</w:t>
      </w:r>
      <w:r w:rsidRPr="004A761E">
        <w:t xml:space="preserve">. </w:t>
      </w:r>
      <w:r w:rsidRPr="004A761E">
        <w:rPr>
          <w:lang w:val="en-US"/>
        </w:rPr>
        <w:t>Legal expenses.</w:t>
      </w:r>
    </w:p>
    <w:p w:rsidR="00207038" w:rsidRPr="004A761E" w:rsidRDefault="00207038" w:rsidP="00207038">
      <w:pPr>
        <w:jc w:val="both"/>
        <w:rPr>
          <w:lang w:val="en-US"/>
        </w:rPr>
      </w:pPr>
    </w:p>
    <w:p w:rsidR="00FB6A6E" w:rsidRPr="004A761E" w:rsidRDefault="00FB6A6E" w:rsidP="00FB6A6E">
      <w:pPr>
        <w:jc w:val="both"/>
        <w:rPr>
          <w:b/>
          <w:lang w:val="en-US"/>
        </w:rPr>
      </w:pPr>
      <w:r w:rsidRPr="004A761E">
        <w:rPr>
          <w:b/>
          <w:lang w:val="en-US"/>
        </w:rPr>
        <w:t>4.</w:t>
      </w:r>
      <w:r w:rsidRPr="004A761E">
        <w:rPr>
          <w:b/>
          <w:lang w:val="en-US"/>
        </w:rPr>
        <w:tab/>
      </w:r>
      <w:r w:rsidR="00BA0C91" w:rsidRPr="004A761E">
        <w:rPr>
          <w:b/>
          <w:lang w:val="en-US"/>
        </w:rPr>
        <w:t xml:space="preserve">I. </w:t>
      </w:r>
      <w:r w:rsidRPr="004A761E">
        <w:rPr>
          <w:b/>
          <w:lang w:val="en-US"/>
        </w:rPr>
        <w:t>1. Tryg Forsikring A/S (previous firm name TrygVesta Forsikrin</w:t>
      </w:r>
      <w:r w:rsidR="00B97407" w:rsidRPr="004A761E">
        <w:rPr>
          <w:b/>
          <w:lang w:val="en-US"/>
        </w:rPr>
        <w:t xml:space="preserve">g A/S) </w:t>
      </w:r>
    </w:p>
    <w:p w:rsidR="00631E6C" w:rsidRPr="004A761E" w:rsidRDefault="0007109F" w:rsidP="00FB6A6E">
      <w:pPr>
        <w:jc w:val="both"/>
        <w:rPr>
          <w:b/>
          <w:lang w:val="en-US"/>
        </w:rPr>
      </w:pPr>
      <w:r w:rsidRPr="004A761E">
        <w:rPr>
          <w:b/>
          <w:lang w:val="en-US"/>
        </w:rPr>
        <w:tab/>
        <w:t xml:space="preserve">With a letter, dated 26 March 2019, the competent authority of Denmark informed </w:t>
      </w:r>
      <w:r w:rsidR="00A7262E" w:rsidRPr="004A761E">
        <w:rPr>
          <w:b/>
          <w:lang w:val="en-US"/>
        </w:rPr>
        <w:t>about the intention of the insurer to extend its business in Bulgaria with classes 14 and 15.</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00631E6C" w:rsidRPr="004A761E">
        <w:t xml:space="preserve"> </w:t>
      </w:r>
      <w:r w:rsidR="00631E6C" w:rsidRPr="004A761E">
        <w:rPr>
          <w:b/>
          <w:lang w:val="en-US"/>
        </w:rPr>
        <w:t>– from its head office</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0021670A"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0021670A"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21670A"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21670A" w:rsidRPr="004A761E">
        <w:rPr>
          <w:lang w:val="en-US"/>
        </w:rPr>
        <w:t>9</w:t>
      </w:r>
      <w:r w:rsidRPr="004A761E">
        <w:t xml:space="preserve">. </w:t>
      </w:r>
      <w:r w:rsidR="0021670A" w:rsidRPr="004A761E">
        <w:rPr>
          <w:lang w:val="en-US"/>
        </w:rPr>
        <w:t>Other d</w:t>
      </w:r>
      <w:r w:rsidRPr="004A761E">
        <w:rPr>
          <w:lang w:val="en-US"/>
        </w:rPr>
        <w:t>amage to property</w:t>
      </w:r>
      <w:r w:rsidRPr="004A761E">
        <w:t>;</w:t>
      </w:r>
    </w:p>
    <w:p w:rsidR="00FB6A6E" w:rsidRPr="004A761E" w:rsidRDefault="00FB6A6E" w:rsidP="00FB6A6E">
      <w:pPr>
        <w:jc w:val="both"/>
        <w:rPr>
          <w:lang w:val="en-US"/>
        </w:rPr>
      </w:pPr>
      <w:r w:rsidRPr="004A761E">
        <w:tab/>
      </w:r>
      <w:r w:rsidRPr="004A761E">
        <w:tab/>
        <w:t>4.</w:t>
      </w:r>
      <w:r w:rsidR="0021670A" w:rsidRPr="004A761E">
        <w:rPr>
          <w:lang w:val="en-US"/>
        </w:rPr>
        <w:t>13</w:t>
      </w:r>
      <w:r w:rsidRPr="004A761E">
        <w:t xml:space="preserve">. </w:t>
      </w:r>
      <w:r w:rsidR="00CD7224" w:rsidRPr="004A761E">
        <w:rPr>
          <w:lang w:val="en-US"/>
        </w:rPr>
        <w:t>General liability;</w:t>
      </w:r>
    </w:p>
    <w:p w:rsidR="00CD7224" w:rsidRPr="004A761E" w:rsidRDefault="00CD7224" w:rsidP="00CD722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CD7224" w:rsidRPr="004A761E" w:rsidRDefault="00CD7224" w:rsidP="00CD722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B67324" w:rsidRPr="004A761E" w:rsidRDefault="00CD7224" w:rsidP="00CD7224">
      <w:pPr>
        <w:jc w:val="both"/>
      </w:pPr>
      <w:r w:rsidRPr="004A761E">
        <w:rPr>
          <w:lang w:val="en-US"/>
        </w:rPr>
        <w:tab/>
        <w:t>5. Address: Klausdalsbrovej 601, 2750 Ballerup</w:t>
      </w:r>
      <w:r w:rsidRPr="004A761E">
        <w:rPr>
          <w:lang w:val="ru-RU"/>
        </w:rPr>
        <w:t xml:space="preserve">, </w:t>
      </w:r>
      <w:r w:rsidRPr="004A761E">
        <w:rPr>
          <w:lang w:val="en-US"/>
        </w:rPr>
        <w:t>Denmark</w:t>
      </w:r>
      <w:r w:rsidRPr="004A761E">
        <w:rPr>
          <w:lang w:val="ru-RU"/>
        </w:rPr>
        <w:t>.</w:t>
      </w:r>
      <w:r w:rsidRPr="004A761E">
        <w:tab/>
      </w:r>
    </w:p>
    <w:p w:rsidR="00B67324" w:rsidRPr="004A761E" w:rsidRDefault="00B67324" w:rsidP="00CD7224">
      <w:pPr>
        <w:jc w:val="both"/>
      </w:pPr>
    </w:p>
    <w:p w:rsidR="00B67324" w:rsidRPr="004A761E" w:rsidRDefault="00B67324" w:rsidP="00B67324">
      <w:pPr>
        <w:jc w:val="both"/>
        <w:rPr>
          <w:b/>
          <w:lang w:val="en-US"/>
        </w:rPr>
      </w:pPr>
      <w:r w:rsidRPr="004A761E">
        <w:rPr>
          <w:b/>
          <w:lang w:val="en-US"/>
        </w:rPr>
        <w:t>II. 1. Tryg Forsikring A/S (previous firm name TrygVesta Forsikring A/</w:t>
      </w:r>
      <w:r w:rsidRPr="004A761E">
        <w:rPr>
          <w:b/>
        </w:rPr>
        <w:t>)</w:t>
      </w:r>
      <w:r w:rsidRPr="004A761E">
        <w:rPr>
          <w:b/>
          <w:lang w:val="en-US"/>
        </w:rPr>
        <w:t xml:space="preserve"> </w:t>
      </w:r>
    </w:p>
    <w:p w:rsidR="00B67324" w:rsidRPr="004A761E" w:rsidRDefault="00B67324" w:rsidP="00B67324">
      <w:pPr>
        <w:jc w:val="both"/>
      </w:pPr>
      <w:r w:rsidRPr="004A761E">
        <w:rPr>
          <w:lang w:val="en-US"/>
        </w:rPr>
        <w:tab/>
      </w:r>
      <w:r w:rsidRPr="004A761E">
        <w:t xml:space="preserve">2. </w:t>
      </w:r>
      <w:r w:rsidRPr="004A761E">
        <w:rPr>
          <w:lang w:val="en-US"/>
        </w:rPr>
        <w:t>Freedom to provide services</w:t>
      </w:r>
      <w:r w:rsidRPr="004A761E">
        <w:t xml:space="preserve"> </w:t>
      </w:r>
      <w:r w:rsidRPr="004A761E">
        <w:rPr>
          <w:b/>
          <w:lang w:val="en-US"/>
        </w:rPr>
        <w:t>– from its branch in Norway.</w:t>
      </w:r>
    </w:p>
    <w:p w:rsidR="00B67324" w:rsidRPr="004A761E" w:rsidRDefault="00B67324" w:rsidP="00B67324">
      <w:pPr>
        <w:jc w:val="both"/>
      </w:pPr>
      <w:r w:rsidRPr="004A761E">
        <w:tab/>
        <w:t xml:space="preserve">3. </w:t>
      </w:r>
      <w:r w:rsidRPr="004A761E">
        <w:rPr>
          <w:lang w:val="en-US"/>
        </w:rPr>
        <w:t>Non-life insurance</w:t>
      </w:r>
      <w:r w:rsidRPr="004A761E">
        <w:t xml:space="preserve">. </w:t>
      </w:r>
    </w:p>
    <w:p w:rsidR="00B67324" w:rsidRPr="004A761E" w:rsidRDefault="00B67324" w:rsidP="00B67324">
      <w:pPr>
        <w:jc w:val="both"/>
      </w:pPr>
      <w:r w:rsidRPr="004A761E">
        <w:tab/>
        <w:t xml:space="preserve">4. </w:t>
      </w:r>
      <w:r w:rsidRPr="004A761E">
        <w:rPr>
          <w:lang w:val="en-US"/>
        </w:rPr>
        <w:t>Classes of insurance that the company wishes to carry out in Bulgaria</w:t>
      </w:r>
      <w:r w:rsidRPr="004A761E">
        <w:t>:</w:t>
      </w:r>
    </w:p>
    <w:p w:rsidR="00A663BC" w:rsidRPr="004A761E" w:rsidRDefault="00B67324" w:rsidP="00A663BC">
      <w:pPr>
        <w:jc w:val="both"/>
      </w:pPr>
      <w:r w:rsidRPr="004A761E">
        <w:tab/>
      </w:r>
      <w:r w:rsidRPr="004A761E">
        <w:tab/>
      </w:r>
      <w:r w:rsidR="00A663BC" w:rsidRPr="004A761E">
        <w:t>4.1. Accident;</w:t>
      </w:r>
    </w:p>
    <w:p w:rsidR="00A663BC" w:rsidRPr="004A761E" w:rsidRDefault="00A663BC" w:rsidP="00A663BC">
      <w:pPr>
        <w:jc w:val="both"/>
      </w:pPr>
      <w:r w:rsidRPr="004A761E">
        <w:tab/>
      </w:r>
      <w:r w:rsidRPr="004A761E">
        <w:tab/>
        <w:t>4.2. Sickness;</w:t>
      </w:r>
    </w:p>
    <w:p w:rsidR="00A663BC" w:rsidRPr="004A761E" w:rsidRDefault="00A663BC" w:rsidP="00A663BC">
      <w:pPr>
        <w:ind w:left="708" w:firstLine="708"/>
        <w:jc w:val="both"/>
      </w:pPr>
      <w:r w:rsidRPr="004A761E">
        <w:t>4.4. Railway rolling stock;</w:t>
      </w:r>
    </w:p>
    <w:p w:rsidR="00A663BC" w:rsidRPr="004A761E" w:rsidRDefault="00B67324" w:rsidP="00A663BC">
      <w:pPr>
        <w:jc w:val="both"/>
      </w:pPr>
      <w:r w:rsidRPr="004A761E">
        <w:tab/>
      </w:r>
      <w:r w:rsidRPr="004A761E">
        <w:tab/>
      </w:r>
      <w:r w:rsidR="00A663BC" w:rsidRPr="004A761E">
        <w:t>4.5. Aircraft;</w:t>
      </w:r>
    </w:p>
    <w:p w:rsidR="00A663BC" w:rsidRPr="004A761E" w:rsidRDefault="00A663BC" w:rsidP="00A663BC">
      <w:pPr>
        <w:jc w:val="both"/>
      </w:pPr>
      <w:r w:rsidRPr="004A761E">
        <w:tab/>
      </w:r>
      <w:r w:rsidRPr="004A761E">
        <w:tab/>
        <w:t>4.6. Ships;</w:t>
      </w:r>
    </w:p>
    <w:p w:rsidR="00A663BC" w:rsidRPr="004A761E" w:rsidRDefault="00A663BC" w:rsidP="00A663BC">
      <w:pPr>
        <w:ind w:left="708" w:firstLine="708"/>
        <w:jc w:val="both"/>
      </w:pPr>
      <w:r w:rsidRPr="004A761E">
        <w:t>4.11. Aircraft liability;</w:t>
      </w:r>
    </w:p>
    <w:p w:rsidR="00A663BC" w:rsidRPr="004A761E" w:rsidRDefault="00A663BC" w:rsidP="00A663BC">
      <w:pPr>
        <w:jc w:val="both"/>
      </w:pPr>
      <w:r w:rsidRPr="004A761E">
        <w:tab/>
      </w:r>
      <w:r w:rsidRPr="004A761E">
        <w:tab/>
        <w:t>4.12. Liability for ships;</w:t>
      </w:r>
    </w:p>
    <w:p w:rsidR="00A663BC" w:rsidRPr="004A761E" w:rsidRDefault="00A663BC" w:rsidP="00A663BC">
      <w:pPr>
        <w:ind w:left="708" w:firstLine="708"/>
        <w:jc w:val="both"/>
      </w:pPr>
      <w:r w:rsidRPr="004A761E">
        <w:t>4.14. Credit;</w:t>
      </w:r>
    </w:p>
    <w:p w:rsidR="00A663BC" w:rsidRPr="004A761E" w:rsidRDefault="00A663BC" w:rsidP="00A663BC">
      <w:pPr>
        <w:jc w:val="both"/>
      </w:pPr>
      <w:r w:rsidRPr="004A761E">
        <w:tab/>
      </w:r>
      <w:r w:rsidRPr="004A761E">
        <w:tab/>
        <w:t>4.15. Suretyship;</w:t>
      </w:r>
    </w:p>
    <w:p w:rsidR="00A663BC" w:rsidRPr="004A761E" w:rsidRDefault="00A663BC" w:rsidP="00A663BC">
      <w:pPr>
        <w:jc w:val="both"/>
      </w:pPr>
      <w:r w:rsidRPr="004A761E">
        <w:tab/>
      </w:r>
      <w:r w:rsidRPr="004A761E">
        <w:tab/>
        <w:t>4.16. Miscellaneous financial loss;</w:t>
      </w:r>
    </w:p>
    <w:p w:rsidR="00A663BC" w:rsidRPr="004A761E" w:rsidRDefault="00A663BC" w:rsidP="00A663BC">
      <w:pPr>
        <w:jc w:val="both"/>
      </w:pPr>
      <w:r w:rsidRPr="004A761E">
        <w:tab/>
      </w:r>
      <w:r w:rsidRPr="004A761E">
        <w:tab/>
        <w:t>4.17. Legal expenses.</w:t>
      </w:r>
    </w:p>
    <w:p w:rsidR="00BA0C91" w:rsidRPr="004A761E" w:rsidRDefault="006560B3" w:rsidP="00A663BC">
      <w:pPr>
        <w:jc w:val="both"/>
        <w:rPr>
          <w:lang w:val="en-US"/>
        </w:rPr>
      </w:pPr>
      <w:r w:rsidRPr="004A761E">
        <w:rPr>
          <w:lang w:val="en-US"/>
        </w:rPr>
        <w:tab/>
        <w:t>5. Address: Folke Bernadottes vei 50, 514 Fyllingsdalen, Norway</w:t>
      </w:r>
    </w:p>
    <w:p w:rsidR="006560B3" w:rsidRPr="004A761E" w:rsidRDefault="006560B3" w:rsidP="006560B3">
      <w:pPr>
        <w:jc w:val="both"/>
        <w:rPr>
          <w:lang w:val="en-US"/>
        </w:rPr>
      </w:pPr>
    </w:p>
    <w:p w:rsidR="00BA0C91" w:rsidRPr="004A761E" w:rsidRDefault="00BA0C91" w:rsidP="00BA0C91">
      <w:pPr>
        <w:jc w:val="both"/>
        <w:rPr>
          <w:b/>
          <w:lang w:val="en-US"/>
        </w:rPr>
      </w:pPr>
      <w:r w:rsidRPr="004A761E">
        <w:rPr>
          <w:b/>
          <w:lang w:val="en-US"/>
        </w:rPr>
        <w:t xml:space="preserve">          II. 1. Tryg Forsikring A/S (previous firm name TrygVesta Forsikring A/</w:t>
      </w:r>
      <w:r w:rsidRPr="004A761E">
        <w:rPr>
          <w:b/>
        </w:rPr>
        <w:t>)</w:t>
      </w:r>
      <w:r w:rsidRPr="004A761E">
        <w:rPr>
          <w:b/>
          <w:lang w:val="en-US"/>
        </w:rPr>
        <w:t xml:space="preserve"> </w:t>
      </w:r>
    </w:p>
    <w:p w:rsidR="00BA0C91" w:rsidRPr="004A761E" w:rsidRDefault="00BA0C91" w:rsidP="00BA0C91">
      <w:pPr>
        <w:jc w:val="both"/>
      </w:pPr>
      <w:r w:rsidRPr="004A761E">
        <w:rPr>
          <w:lang w:val="en-US"/>
        </w:rPr>
        <w:tab/>
      </w:r>
      <w:r w:rsidRPr="004A761E">
        <w:t xml:space="preserve">2. </w:t>
      </w:r>
      <w:r w:rsidRPr="004A761E">
        <w:rPr>
          <w:lang w:val="en-US"/>
        </w:rPr>
        <w:t>Freedom to provide services</w:t>
      </w:r>
      <w:r w:rsidR="00631E6C" w:rsidRPr="004A761E">
        <w:t xml:space="preserve"> </w:t>
      </w:r>
      <w:r w:rsidR="00631E6C" w:rsidRPr="004A761E">
        <w:rPr>
          <w:b/>
          <w:lang w:val="en-US"/>
        </w:rPr>
        <w:t>– from its branch in Sweden.</w:t>
      </w:r>
    </w:p>
    <w:p w:rsidR="00BA0C91" w:rsidRPr="004A761E" w:rsidRDefault="00BA0C91" w:rsidP="00BA0C91">
      <w:pPr>
        <w:jc w:val="both"/>
      </w:pPr>
      <w:r w:rsidRPr="004A761E">
        <w:tab/>
        <w:t xml:space="preserve">3. </w:t>
      </w:r>
      <w:r w:rsidRPr="004A761E">
        <w:rPr>
          <w:lang w:val="en-US"/>
        </w:rPr>
        <w:t>Non-life insurance</w:t>
      </w:r>
      <w:r w:rsidRPr="004A761E">
        <w:t xml:space="preserve">. </w:t>
      </w:r>
    </w:p>
    <w:p w:rsidR="00BA0C91" w:rsidRPr="004A761E" w:rsidRDefault="00BA0C91" w:rsidP="00BA0C91">
      <w:pPr>
        <w:jc w:val="both"/>
      </w:pPr>
      <w:r w:rsidRPr="004A761E">
        <w:tab/>
        <w:t xml:space="preserve">4. </w:t>
      </w:r>
      <w:r w:rsidRPr="004A761E">
        <w:rPr>
          <w:lang w:val="en-US"/>
        </w:rPr>
        <w:t>Classes of insurance that the company wishes to carry out in Bulgaria</w:t>
      </w:r>
      <w:r w:rsidRPr="004A761E">
        <w:t>:</w:t>
      </w:r>
    </w:p>
    <w:p w:rsidR="00BA0C91" w:rsidRPr="004A761E" w:rsidRDefault="00BA0C91" w:rsidP="00BA0C91">
      <w:pPr>
        <w:jc w:val="both"/>
      </w:pPr>
      <w:r w:rsidRPr="004A761E">
        <w:tab/>
      </w:r>
      <w:r w:rsidRPr="004A761E">
        <w:tab/>
        <w:t>4.</w:t>
      </w:r>
      <w:r w:rsidR="0021670A" w:rsidRPr="004A761E">
        <w:rPr>
          <w:lang w:val="en-US"/>
        </w:rPr>
        <w:t>3</w:t>
      </w:r>
      <w:r w:rsidRPr="004A761E">
        <w:t xml:space="preserve">. </w:t>
      </w:r>
      <w:r w:rsidRPr="004A761E">
        <w:rPr>
          <w:lang w:val="en-US"/>
        </w:rPr>
        <w:t>Land vehicles</w:t>
      </w:r>
      <w:r w:rsidRPr="004A761E">
        <w:t>;</w:t>
      </w:r>
    </w:p>
    <w:p w:rsidR="00BA0C91" w:rsidRPr="004A761E" w:rsidRDefault="00BA0C91" w:rsidP="00BA0C91">
      <w:pPr>
        <w:jc w:val="both"/>
      </w:pPr>
      <w:r w:rsidRPr="004A761E">
        <w:tab/>
      </w:r>
      <w:r w:rsidRPr="004A761E">
        <w:tab/>
        <w:t>4.</w:t>
      </w:r>
      <w:r w:rsidR="0021670A" w:rsidRPr="004A761E">
        <w:rPr>
          <w:lang w:val="en-US"/>
        </w:rPr>
        <w:t>7</w:t>
      </w:r>
      <w:r w:rsidRPr="004A761E">
        <w:t xml:space="preserve">. </w:t>
      </w:r>
      <w:r w:rsidRPr="004A761E">
        <w:rPr>
          <w:lang w:val="en-US"/>
        </w:rPr>
        <w:t>Goods in transit</w:t>
      </w:r>
      <w:r w:rsidRPr="004A761E">
        <w:t>;</w:t>
      </w:r>
    </w:p>
    <w:p w:rsidR="00BA0C91" w:rsidRPr="004A761E" w:rsidRDefault="00BA0C91" w:rsidP="00BA0C91">
      <w:pPr>
        <w:jc w:val="both"/>
      </w:pPr>
      <w:r w:rsidRPr="004A761E">
        <w:tab/>
      </w:r>
      <w:r w:rsidRPr="004A761E">
        <w:tab/>
        <w:t>4.</w:t>
      </w:r>
      <w:r w:rsidR="0021670A" w:rsidRPr="004A761E">
        <w:rPr>
          <w:lang w:val="en-US"/>
        </w:rPr>
        <w:t>8</w:t>
      </w:r>
      <w:r w:rsidRPr="004A761E">
        <w:t xml:space="preserve">. </w:t>
      </w:r>
      <w:r w:rsidRPr="004A761E">
        <w:rPr>
          <w:lang w:val="en-US"/>
        </w:rPr>
        <w:t>Fire and natural forces</w:t>
      </w:r>
      <w:r w:rsidRPr="004A761E">
        <w:t>;</w:t>
      </w:r>
    </w:p>
    <w:p w:rsidR="00BA0C91" w:rsidRPr="004A761E" w:rsidRDefault="00BA0C91" w:rsidP="00BA0C91">
      <w:pPr>
        <w:jc w:val="both"/>
      </w:pPr>
      <w:r w:rsidRPr="004A761E">
        <w:tab/>
      </w:r>
      <w:r w:rsidRPr="004A761E">
        <w:tab/>
        <w:t>4.</w:t>
      </w:r>
      <w:r w:rsidR="0021670A" w:rsidRPr="004A761E">
        <w:rPr>
          <w:lang w:val="en-US"/>
        </w:rPr>
        <w:t>9</w:t>
      </w:r>
      <w:r w:rsidRPr="004A761E">
        <w:t xml:space="preserve">. </w:t>
      </w:r>
      <w:r w:rsidR="0021670A" w:rsidRPr="004A761E">
        <w:rPr>
          <w:lang w:val="en-US"/>
        </w:rPr>
        <w:t>Other damage</w:t>
      </w:r>
      <w:r w:rsidRPr="004A761E">
        <w:rPr>
          <w:lang w:val="en-US"/>
        </w:rPr>
        <w:t xml:space="preserve"> to property</w:t>
      </w:r>
      <w:r w:rsidRPr="004A761E">
        <w:t>;</w:t>
      </w:r>
    </w:p>
    <w:p w:rsidR="00BA0C91" w:rsidRPr="004A761E" w:rsidRDefault="00BA0C91" w:rsidP="00BA0C91">
      <w:pPr>
        <w:jc w:val="both"/>
        <w:rPr>
          <w:lang w:val="en-US"/>
        </w:rPr>
      </w:pPr>
      <w:r w:rsidRPr="004A761E">
        <w:tab/>
      </w:r>
      <w:r w:rsidRPr="004A761E">
        <w:tab/>
        <w:t>4.</w:t>
      </w:r>
      <w:r w:rsidR="0021670A" w:rsidRPr="004A761E">
        <w:rPr>
          <w:lang w:val="en-US"/>
        </w:rPr>
        <w:t>13</w:t>
      </w:r>
      <w:r w:rsidRPr="004A761E">
        <w:t xml:space="preserve">. </w:t>
      </w:r>
      <w:r w:rsidRPr="004A761E">
        <w:rPr>
          <w:lang w:val="en-US"/>
        </w:rPr>
        <w:t>General liability.</w:t>
      </w:r>
    </w:p>
    <w:p w:rsidR="00FB6A6E" w:rsidRPr="004A761E" w:rsidRDefault="00FB6A6E" w:rsidP="00FB6A6E">
      <w:pPr>
        <w:jc w:val="both"/>
      </w:pPr>
    </w:p>
    <w:p w:rsidR="00FB6A6E" w:rsidRPr="00E63F83" w:rsidRDefault="00FB6A6E" w:rsidP="00FB6A6E">
      <w:pPr>
        <w:jc w:val="both"/>
        <w:rPr>
          <w:b/>
          <w:lang w:val="en-GB"/>
        </w:rPr>
      </w:pPr>
      <w:r w:rsidRPr="00E63F83">
        <w:rPr>
          <w:b/>
        </w:rPr>
        <w:t>5</w:t>
      </w:r>
      <w:r w:rsidRPr="00E63F83">
        <w:rPr>
          <w:b/>
          <w:lang w:val="en-GB"/>
        </w:rPr>
        <w:t>.</w:t>
      </w:r>
      <w:r w:rsidRPr="00E63F83">
        <w:rPr>
          <w:b/>
          <w:lang w:val="en-GB"/>
        </w:rPr>
        <w:tab/>
        <w:t xml:space="preserve">1. </w:t>
      </w:r>
      <w:r w:rsidR="00C16AA4" w:rsidRPr="00E63F83">
        <w:rPr>
          <w:b/>
          <w:lang w:val="en-GB"/>
        </w:rPr>
        <w:t xml:space="preserve">ERGO Forsikring A/S (previous name - </w:t>
      </w:r>
      <w:r w:rsidRPr="00E63F83">
        <w:rPr>
          <w:b/>
          <w:lang w:val="en-US"/>
        </w:rPr>
        <w:t>Europ</w:t>
      </w:r>
      <w:r w:rsidRPr="00E63F83">
        <w:rPr>
          <w:b/>
          <w:lang w:val="en-GB"/>
        </w:rPr>
        <w:t>ǽ</w:t>
      </w:r>
      <w:r w:rsidRPr="00E63F83">
        <w:rPr>
          <w:b/>
          <w:lang w:val="en-US"/>
        </w:rPr>
        <w:t>iske</w:t>
      </w:r>
      <w:r w:rsidRPr="00E63F83">
        <w:rPr>
          <w:b/>
          <w:lang w:val="en-GB"/>
        </w:rPr>
        <w:t xml:space="preserve"> </w:t>
      </w:r>
      <w:r w:rsidRPr="00E63F83">
        <w:rPr>
          <w:b/>
          <w:lang w:val="en-US"/>
        </w:rPr>
        <w:t>Rejseforsikring</w:t>
      </w:r>
      <w:r w:rsidRPr="00E63F83">
        <w:rPr>
          <w:b/>
          <w:lang w:val="en-GB"/>
        </w:rPr>
        <w:t xml:space="preserve"> </w:t>
      </w:r>
      <w:r w:rsidRPr="00E63F83">
        <w:rPr>
          <w:b/>
          <w:lang w:val="en-US"/>
        </w:rPr>
        <w:t>A</w:t>
      </w:r>
      <w:r w:rsidRPr="00E63F83">
        <w:rPr>
          <w:b/>
          <w:lang w:val="en-GB"/>
        </w:rPr>
        <w:t>/</w:t>
      </w:r>
      <w:r w:rsidRPr="00E63F83">
        <w:rPr>
          <w:b/>
          <w:lang w:val="en-US"/>
        </w:rPr>
        <w:t>S</w:t>
      </w:r>
      <w:r w:rsidR="00C16AA4" w:rsidRPr="00E63F83">
        <w:rPr>
          <w:b/>
          <w:lang w:val="en-US"/>
        </w:rPr>
        <w:t>)</w:t>
      </w:r>
      <w:r w:rsidRPr="00E63F83">
        <w:rPr>
          <w:b/>
          <w:lang w:val="en-GB"/>
        </w:rPr>
        <w:t>.</w:t>
      </w:r>
    </w:p>
    <w:p w:rsidR="00C16AA4" w:rsidRPr="00E63F83" w:rsidRDefault="00C16AA4" w:rsidP="00FB6A6E">
      <w:pPr>
        <w:jc w:val="both"/>
        <w:rPr>
          <w:b/>
          <w:lang w:val="en-GB"/>
        </w:rPr>
      </w:pPr>
      <w:r w:rsidRPr="00E63F83">
        <w:rPr>
          <w:b/>
          <w:lang w:val="en-GB"/>
        </w:rPr>
        <w:tab/>
        <w:t xml:space="preserve">Received notification on CBN platform on 26 February 2026, the competent authority of Denmark informed that the insurer changed its name and ceased to carry out insurance business in class 8 on the territory of Bulgaria. </w:t>
      </w:r>
    </w:p>
    <w:p w:rsidR="00FB6A6E" w:rsidRPr="004A761E" w:rsidRDefault="00FB6A6E" w:rsidP="00FB6A6E">
      <w:pPr>
        <w:jc w:val="both"/>
      </w:pPr>
      <w:r w:rsidRPr="00E63F83">
        <w:rPr>
          <w:lang w:val="en-GB"/>
        </w:rPr>
        <w:tab/>
      </w:r>
      <w:r w:rsidRPr="00E63F83">
        <w:t xml:space="preserve">2. </w:t>
      </w:r>
      <w:r w:rsidRPr="00E63F83">
        <w:rPr>
          <w:lang w:val="en-US"/>
        </w:rPr>
        <w:t>Freedom to provide services</w:t>
      </w:r>
      <w:r w:rsidRPr="00E63F83">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Goods in transit</w:t>
      </w:r>
      <w:r w:rsidRPr="004A761E">
        <w:t>;</w:t>
      </w:r>
    </w:p>
    <w:p w:rsidR="00FB6A6E" w:rsidRPr="004A761E" w:rsidRDefault="00FB6A6E" w:rsidP="00FB6A6E">
      <w:pPr>
        <w:jc w:val="both"/>
      </w:pPr>
      <w:r w:rsidRPr="004A761E">
        <w:tab/>
      </w:r>
      <w:r w:rsidRPr="004A761E">
        <w:tab/>
        <w:t xml:space="preserve">4.5.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4.6. </w:t>
      </w:r>
      <w:r w:rsidRPr="004A761E">
        <w:rPr>
          <w:lang w:val="en-US"/>
        </w:rPr>
        <w:t>Damage to property</w:t>
      </w:r>
      <w:r w:rsidRPr="004A761E">
        <w:t>;</w:t>
      </w:r>
    </w:p>
    <w:p w:rsidR="00FB6A6E" w:rsidRPr="004A761E" w:rsidRDefault="00FB6A6E" w:rsidP="00FB6A6E">
      <w:pPr>
        <w:jc w:val="both"/>
      </w:pPr>
      <w:r w:rsidRPr="004A761E">
        <w:tab/>
      </w:r>
      <w:r w:rsidRPr="004A761E">
        <w:tab/>
        <w:t xml:space="preserve">4.7.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 xml:space="preserve">4.9. </w:t>
      </w:r>
      <w:r w:rsidRPr="004A761E">
        <w:rPr>
          <w:lang w:val="en-US"/>
        </w:rPr>
        <w:t>Legal expenses;</w:t>
      </w:r>
    </w:p>
    <w:p w:rsidR="00FB6A6E" w:rsidRPr="004A761E" w:rsidRDefault="00FB6A6E" w:rsidP="00FB6A6E">
      <w:pPr>
        <w:jc w:val="both"/>
        <w:rPr>
          <w:lang w:val="en-US"/>
        </w:rPr>
      </w:pPr>
      <w:r w:rsidRPr="004A761E">
        <w:rPr>
          <w:lang w:val="en-US"/>
        </w:rPr>
        <w:tab/>
      </w:r>
      <w:r w:rsidRPr="004A761E">
        <w:rPr>
          <w:lang w:val="en-US"/>
        </w:rPr>
        <w:tab/>
        <w:t>4.10. Assistance.</w:t>
      </w:r>
    </w:p>
    <w:p w:rsidR="00FB6A6E" w:rsidRPr="004A761E" w:rsidRDefault="00FB6A6E" w:rsidP="00FB6A6E">
      <w:pPr>
        <w:jc w:val="both"/>
        <w:rPr>
          <w:lang w:val="en-US"/>
        </w:rPr>
      </w:pPr>
    </w:p>
    <w:p w:rsidR="00BD2496" w:rsidRPr="004A761E" w:rsidRDefault="00BD2496" w:rsidP="00BD2496">
      <w:pPr>
        <w:jc w:val="both"/>
        <w:rPr>
          <w:b/>
          <w:lang w:val="en-GB"/>
        </w:rPr>
      </w:pPr>
      <w:r w:rsidRPr="004A761E">
        <w:rPr>
          <w:b/>
        </w:rPr>
        <w:t>5</w:t>
      </w:r>
      <w:r w:rsidRPr="004A761E">
        <w:rPr>
          <w:b/>
          <w:lang w:val="en-GB"/>
        </w:rPr>
        <w:t xml:space="preserve">.1. </w:t>
      </w:r>
      <w:r w:rsidRPr="004A761E">
        <w:rPr>
          <w:b/>
          <w:lang w:val="en-GB"/>
        </w:rPr>
        <w:tab/>
        <w:t xml:space="preserve">1. </w:t>
      </w:r>
      <w:r w:rsidRPr="004A761E">
        <w:rPr>
          <w:b/>
          <w:lang w:val="en-US"/>
        </w:rPr>
        <w:t>Europ</w:t>
      </w:r>
      <w:r w:rsidRPr="004A761E">
        <w:rPr>
          <w:b/>
          <w:lang w:val="en-GB"/>
        </w:rPr>
        <w:t>ǽ</w:t>
      </w:r>
      <w:r w:rsidRPr="004A761E">
        <w:rPr>
          <w:b/>
          <w:lang w:val="en-US"/>
        </w:rPr>
        <w:t>iske</w:t>
      </w:r>
      <w:r w:rsidRPr="004A761E">
        <w:rPr>
          <w:b/>
          <w:lang w:val="en-GB"/>
        </w:rPr>
        <w:t xml:space="preserve"> </w:t>
      </w:r>
      <w:r w:rsidRPr="004A761E">
        <w:rPr>
          <w:b/>
          <w:lang w:val="en-US"/>
        </w:rPr>
        <w:t>Rejseforsikring</w:t>
      </w:r>
      <w:r w:rsidRPr="004A761E">
        <w:rPr>
          <w:b/>
          <w:lang w:val="en-GB"/>
        </w:rPr>
        <w:t xml:space="preserve"> </w:t>
      </w:r>
      <w:r w:rsidRPr="004A761E">
        <w:rPr>
          <w:b/>
          <w:lang w:val="en-US"/>
        </w:rPr>
        <w:t>A</w:t>
      </w:r>
      <w:r w:rsidRPr="004A761E">
        <w:rPr>
          <w:b/>
          <w:lang w:val="en-GB"/>
        </w:rPr>
        <w:t>/</w:t>
      </w:r>
      <w:r w:rsidRPr="004A761E">
        <w:rPr>
          <w:b/>
          <w:lang w:val="en-US"/>
        </w:rPr>
        <w:t>S</w:t>
      </w:r>
      <w:r w:rsidRPr="004A761E">
        <w:rPr>
          <w:b/>
          <w:lang w:val="en-GB"/>
        </w:rPr>
        <w:t>.-</w:t>
      </w:r>
      <w:r w:rsidRPr="004A761E">
        <w:rPr>
          <w:b/>
          <w:lang w:val="en-US"/>
        </w:rPr>
        <w:t xml:space="preserve"> from its branch in Sweden</w:t>
      </w:r>
      <w:r w:rsidRPr="004A761E">
        <w:rPr>
          <w:b/>
          <w:lang w:val="en-GB"/>
        </w:rPr>
        <w:t>.</w:t>
      </w:r>
    </w:p>
    <w:p w:rsidR="00BD2496" w:rsidRPr="004A761E" w:rsidRDefault="00BD2496" w:rsidP="00BD2496">
      <w:pPr>
        <w:jc w:val="both"/>
      </w:pPr>
      <w:r w:rsidRPr="004A761E">
        <w:rPr>
          <w:lang w:val="en-GB"/>
        </w:rPr>
        <w:tab/>
      </w:r>
      <w:r w:rsidRPr="004A761E">
        <w:t xml:space="preserve">2. </w:t>
      </w:r>
      <w:r w:rsidRPr="004A761E">
        <w:rPr>
          <w:lang w:val="en-US"/>
        </w:rPr>
        <w:t>Freedom to provide services</w:t>
      </w:r>
      <w:r w:rsidRPr="004A761E">
        <w:t>.</w:t>
      </w:r>
    </w:p>
    <w:p w:rsidR="00BD2496" w:rsidRPr="004A761E" w:rsidRDefault="00BD2496" w:rsidP="00BD2496">
      <w:pPr>
        <w:jc w:val="both"/>
      </w:pPr>
      <w:r w:rsidRPr="004A761E">
        <w:tab/>
        <w:t xml:space="preserve">3. </w:t>
      </w:r>
      <w:r w:rsidRPr="004A761E">
        <w:rPr>
          <w:lang w:val="en-US"/>
        </w:rPr>
        <w:t>Non-life insurance</w:t>
      </w:r>
      <w:r w:rsidRPr="004A761E">
        <w:t xml:space="preserve">. </w:t>
      </w:r>
    </w:p>
    <w:p w:rsidR="00BD2496" w:rsidRPr="004A761E" w:rsidRDefault="00BD2496" w:rsidP="00BD2496">
      <w:pPr>
        <w:jc w:val="both"/>
      </w:pPr>
      <w:r w:rsidRPr="004A761E">
        <w:tab/>
        <w:t xml:space="preserve">4. </w:t>
      </w:r>
      <w:r w:rsidRPr="004A761E">
        <w:rPr>
          <w:lang w:val="en-US"/>
        </w:rPr>
        <w:t>Classes of insurance that the company wishes to carry out in Bulgaria</w:t>
      </w:r>
      <w:r w:rsidRPr="004A761E">
        <w:t>:</w:t>
      </w:r>
    </w:p>
    <w:p w:rsidR="00BD2496" w:rsidRPr="004A761E" w:rsidRDefault="00BD2496" w:rsidP="00BD2496">
      <w:pPr>
        <w:jc w:val="both"/>
      </w:pPr>
      <w:r w:rsidRPr="004A761E">
        <w:tab/>
      </w:r>
      <w:r w:rsidRPr="004A761E">
        <w:tab/>
        <w:t xml:space="preserve">4.1. </w:t>
      </w:r>
      <w:r w:rsidRPr="004A761E">
        <w:rPr>
          <w:lang w:val="en-US"/>
        </w:rPr>
        <w:t>Accident</w:t>
      </w:r>
      <w:r w:rsidRPr="004A761E">
        <w:t>;</w:t>
      </w:r>
    </w:p>
    <w:p w:rsidR="00BD2496" w:rsidRPr="004A761E" w:rsidRDefault="00BD2496" w:rsidP="00BD2496">
      <w:pPr>
        <w:jc w:val="both"/>
      </w:pPr>
      <w:r w:rsidRPr="004A761E">
        <w:tab/>
      </w:r>
      <w:r w:rsidRPr="004A761E">
        <w:tab/>
        <w:t xml:space="preserve">4.2. </w:t>
      </w:r>
      <w:r w:rsidRPr="004A761E">
        <w:rPr>
          <w:lang w:val="en-US"/>
        </w:rPr>
        <w:t>Sickness</w:t>
      </w:r>
      <w:r w:rsidRPr="004A761E">
        <w:t>;</w:t>
      </w:r>
    </w:p>
    <w:p w:rsidR="00BD2496" w:rsidRPr="004A761E" w:rsidRDefault="00BD2496" w:rsidP="00BD2496">
      <w:pPr>
        <w:jc w:val="both"/>
      </w:pPr>
      <w:r w:rsidRPr="004A761E">
        <w:tab/>
      </w:r>
      <w:r w:rsidRPr="004A761E">
        <w:tab/>
        <w:t xml:space="preserve">4.3. </w:t>
      </w:r>
      <w:r w:rsidRPr="004A761E">
        <w:rPr>
          <w:lang w:val="en-US"/>
        </w:rPr>
        <w:t>Land vehicles</w:t>
      </w:r>
      <w:r w:rsidRPr="004A761E">
        <w:t>;</w:t>
      </w:r>
    </w:p>
    <w:p w:rsidR="00BD2496" w:rsidRPr="004A761E" w:rsidRDefault="00BD2496" w:rsidP="00BD2496">
      <w:pPr>
        <w:jc w:val="both"/>
      </w:pPr>
      <w:r w:rsidRPr="004A761E">
        <w:tab/>
      </w:r>
      <w:r w:rsidRPr="004A761E">
        <w:tab/>
        <w:t xml:space="preserve">4.7. </w:t>
      </w:r>
      <w:r w:rsidRPr="004A761E">
        <w:rPr>
          <w:lang w:val="en-US"/>
        </w:rPr>
        <w:t>Goods in transit</w:t>
      </w:r>
      <w:r w:rsidRPr="004A761E">
        <w:t>;</w:t>
      </w:r>
    </w:p>
    <w:p w:rsidR="00BD2496" w:rsidRPr="004A761E" w:rsidRDefault="00BD2496" w:rsidP="00BD2496">
      <w:pPr>
        <w:jc w:val="both"/>
      </w:pPr>
      <w:r w:rsidRPr="004A761E">
        <w:tab/>
      </w:r>
      <w:r w:rsidRPr="004A761E">
        <w:tab/>
        <w:t xml:space="preserve">4.8. </w:t>
      </w:r>
      <w:r w:rsidRPr="004A761E">
        <w:rPr>
          <w:lang w:val="en-US"/>
        </w:rPr>
        <w:t>Fire and natural forces</w:t>
      </w:r>
      <w:r w:rsidRPr="004A761E">
        <w:t>;</w:t>
      </w:r>
    </w:p>
    <w:p w:rsidR="00BD2496" w:rsidRPr="004A761E" w:rsidRDefault="00BD2496" w:rsidP="00BD2496">
      <w:pPr>
        <w:jc w:val="both"/>
      </w:pPr>
      <w:r w:rsidRPr="004A761E">
        <w:tab/>
      </w:r>
      <w:r w:rsidRPr="004A761E">
        <w:tab/>
        <w:t xml:space="preserve">4.9. </w:t>
      </w:r>
      <w:r w:rsidRPr="004A761E">
        <w:rPr>
          <w:lang w:val="en-US"/>
        </w:rPr>
        <w:t>Damage to property</w:t>
      </w:r>
      <w:r w:rsidRPr="004A761E">
        <w:t>;</w:t>
      </w:r>
    </w:p>
    <w:p w:rsidR="00BD2496" w:rsidRPr="004A761E" w:rsidRDefault="00BD2496" w:rsidP="00BD2496">
      <w:pPr>
        <w:jc w:val="both"/>
      </w:pPr>
      <w:r w:rsidRPr="004A761E">
        <w:tab/>
      </w:r>
      <w:r w:rsidRPr="004A761E">
        <w:tab/>
        <w:t>4.</w:t>
      </w:r>
      <w:r w:rsidRPr="004A761E">
        <w:rPr>
          <w:lang w:val="en-US"/>
        </w:rPr>
        <w:t>13</w:t>
      </w:r>
      <w:r w:rsidRPr="004A761E">
        <w:t xml:space="preserve">. </w:t>
      </w:r>
      <w:r w:rsidRPr="004A761E">
        <w:rPr>
          <w:lang w:val="en-US"/>
        </w:rPr>
        <w:t>General liability</w:t>
      </w:r>
      <w:r w:rsidRPr="004A761E">
        <w:t>;</w:t>
      </w:r>
    </w:p>
    <w:p w:rsidR="00BD2496" w:rsidRPr="004A761E" w:rsidRDefault="00BD2496" w:rsidP="00BD2496">
      <w:pPr>
        <w:jc w:val="both"/>
      </w:pPr>
      <w:r w:rsidRPr="004A761E">
        <w:tab/>
      </w:r>
      <w:r w:rsidRPr="004A761E">
        <w:tab/>
        <w:t xml:space="preserve">4.16. </w:t>
      </w:r>
      <w:r w:rsidRPr="004A761E">
        <w:rPr>
          <w:lang w:val="en-US"/>
        </w:rPr>
        <w:t>Miscellaneous financial loss</w:t>
      </w:r>
      <w:r w:rsidRPr="004A761E">
        <w:t>;</w:t>
      </w:r>
    </w:p>
    <w:p w:rsidR="00BD2496" w:rsidRPr="004A761E" w:rsidRDefault="00BD2496" w:rsidP="00BD2496">
      <w:pPr>
        <w:jc w:val="both"/>
        <w:rPr>
          <w:lang w:val="en-US"/>
        </w:rPr>
      </w:pPr>
      <w:r w:rsidRPr="004A761E">
        <w:tab/>
      </w:r>
      <w:r w:rsidRPr="004A761E">
        <w:tab/>
        <w:t>4.</w:t>
      </w:r>
      <w:r w:rsidRPr="004A761E">
        <w:rPr>
          <w:lang w:val="en-US"/>
        </w:rPr>
        <w:t>17</w:t>
      </w:r>
      <w:r w:rsidRPr="004A761E">
        <w:t xml:space="preserve">. </w:t>
      </w:r>
      <w:r w:rsidRPr="004A761E">
        <w:rPr>
          <w:lang w:val="en-US"/>
        </w:rPr>
        <w:t>Legal expenses;</w:t>
      </w:r>
    </w:p>
    <w:p w:rsidR="00BD2496" w:rsidRPr="004A761E" w:rsidRDefault="00BD2496" w:rsidP="00FB6A6E">
      <w:pPr>
        <w:jc w:val="both"/>
        <w:rPr>
          <w:lang w:val="en-US"/>
        </w:rPr>
      </w:pPr>
      <w:r w:rsidRPr="004A761E">
        <w:rPr>
          <w:lang w:val="en-US"/>
        </w:rPr>
        <w:tab/>
      </w:r>
      <w:r w:rsidRPr="004A761E">
        <w:rPr>
          <w:lang w:val="en-US"/>
        </w:rPr>
        <w:tab/>
        <w:t>4.18. Assistance.</w:t>
      </w:r>
    </w:p>
    <w:p w:rsidR="00BD2496" w:rsidRPr="004A761E" w:rsidRDefault="00BD2496" w:rsidP="00FB6A6E">
      <w:pPr>
        <w:jc w:val="both"/>
        <w:rPr>
          <w:lang w:val="en-US"/>
        </w:rPr>
      </w:pPr>
    </w:p>
    <w:p w:rsidR="00FB6A6E" w:rsidRPr="004A761E" w:rsidRDefault="00FB6A6E" w:rsidP="00FB6A6E">
      <w:pPr>
        <w:jc w:val="both"/>
        <w:rPr>
          <w:b/>
          <w:lang w:val="en-US"/>
        </w:rPr>
      </w:pPr>
      <w:r w:rsidRPr="004A761E">
        <w:rPr>
          <w:b/>
          <w:lang w:val="en-US"/>
        </w:rPr>
        <w:t>6.</w:t>
      </w:r>
      <w:r w:rsidRPr="004A761E">
        <w:rPr>
          <w:b/>
          <w:lang w:val="en-US"/>
        </w:rPr>
        <w:tab/>
        <w:t>1. DSV Insurance A/S.</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00866FE9" w:rsidRPr="004A761E">
        <w:rPr>
          <w:lang w:val="en-US"/>
        </w:rPr>
        <w:t>7</w:t>
      </w:r>
      <w:r w:rsidRPr="004A761E">
        <w:t xml:space="preserve">. </w:t>
      </w:r>
      <w:r w:rsidR="00866FE9" w:rsidRPr="004A761E">
        <w:rPr>
          <w:lang w:val="en-US"/>
        </w:rPr>
        <w:t>Goods in transit;</w:t>
      </w:r>
    </w:p>
    <w:p w:rsidR="00866FE9" w:rsidRPr="004A761E" w:rsidRDefault="00866FE9" w:rsidP="00FB6A6E">
      <w:pPr>
        <w:jc w:val="both"/>
        <w:rPr>
          <w:lang w:val="en-US"/>
        </w:rPr>
      </w:pPr>
      <w:r w:rsidRPr="004A761E">
        <w:rPr>
          <w:lang w:val="en-US"/>
        </w:rPr>
        <w:tab/>
      </w:r>
      <w:r w:rsidRPr="004A761E">
        <w:rPr>
          <w:lang w:val="en-US"/>
        </w:rPr>
        <w:tab/>
        <w:t>4.13. General liability.</w:t>
      </w:r>
    </w:p>
    <w:p w:rsidR="00FB6A6E" w:rsidRPr="004A761E" w:rsidRDefault="000050D5" w:rsidP="00FB6A6E">
      <w:pPr>
        <w:jc w:val="both"/>
        <w:rPr>
          <w:lang w:val="en-US"/>
        </w:rPr>
      </w:pPr>
      <w:r w:rsidRPr="004A761E">
        <w:rPr>
          <w:lang w:val="en-US"/>
        </w:rPr>
        <w:tab/>
        <w:t>5. Address: Banemarksvej 58, 22605 Brøndby Strand, Denmark.</w:t>
      </w:r>
      <w:r w:rsidR="00FB6A6E" w:rsidRPr="004A761E">
        <w:tab/>
      </w:r>
      <w:r w:rsidR="00FB6A6E" w:rsidRPr="004A761E">
        <w:tab/>
      </w:r>
    </w:p>
    <w:p w:rsidR="000050D5" w:rsidRPr="004A761E" w:rsidRDefault="000050D5" w:rsidP="00FB6A6E">
      <w:pPr>
        <w:jc w:val="both"/>
        <w:rPr>
          <w:lang w:val="en-US"/>
        </w:rPr>
      </w:pPr>
    </w:p>
    <w:p w:rsidR="00FB6A6E" w:rsidRPr="004A761E" w:rsidRDefault="00FB6A6E" w:rsidP="00FB6A6E">
      <w:pPr>
        <w:jc w:val="both"/>
        <w:rPr>
          <w:b/>
          <w:lang w:val="en-US"/>
        </w:rPr>
      </w:pPr>
      <w:r w:rsidRPr="004A761E">
        <w:rPr>
          <w:b/>
        </w:rPr>
        <w:t>7</w:t>
      </w:r>
      <w:r w:rsidRPr="004A761E">
        <w:rPr>
          <w:b/>
          <w:lang w:val="en-US"/>
        </w:rPr>
        <w:t>.</w:t>
      </w:r>
      <w:r w:rsidRPr="004A761E">
        <w:rPr>
          <w:b/>
          <w:lang w:val="en-US"/>
        </w:rPr>
        <w:tab/>
        <w:t xml:space="preserve">1. </w:t>
      </w:r>
      <w:r w:rsidRPr="004A761E">
        <w:rPr>
          <w:b/>
          <w:snapToGrid w:val="0"/>
          <w:color w:val="000000"/>
          <w:lang w:val="en-GB" w:eastAsia="en-US"/>
        </w:rPr>
        <w:t>TREKRONER FORSIKRING A/S</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Pr="004A761E">
        <w:rPr>
          <w:lang w:val="en-US"/>
        </w:rPr>
        <w:t>1</w:t>
      </w:r>
      <w:r w:rsidRPr="004A761E">
        <w:t xml:space="preserve">. </w:t>
      </w:r>
      <w:r w:rsidRPr="004A761E">
        <w:rPr>
          <w:lang w:val="en-US"/>
        </w:rPr>
        <w:t>Accident</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rPr>
          <w:lang w:val="en-US"/>
        </w:rPr>
      </w:pPr>
    </w:p>
    <w:p w:rsidR="00FB6A6E" w:rsidRPr="004A761E" w:rsidRDefault="00FB6A6E" w:rsidP="00FB6A6E">
      <w:pPr>
        <w:jc w:val="both"/>
        <w:rPr>
          <w:b/>
          <w:lang w:val="en-GB"/>
        </w:rPr>
      </w:pPr>
      <w:r w:rsidRPr="004A761E">
        <w:rPr>
          <w:b/>
          <w:lang w:val="en-GB"/>
        </w:rPr>
        <w:t>8.</w:t>
      </w:r>
      <w:r w:rsidRPr="004A761E">
        <w:rPr>
          <w:b/>
          <w:lang w:val="en-GB"/>
        </w:rPr>
        <w:tab/>
        <w:t xml:space="preserve">1. </w:t>
      </w:r>
      <w:r w:rsidRPr="004A761E">
        <w:rPr>
          <w:b/>
          <w:snapToGrid w:val="0"/>
          <w:color w:val="000000"/>
          <w:lang w:val="en-GB" w:eastAsia="en-US"/>
        </w:rPr>
        <w:t>Alpha Insurance A/S</w:t>
      </w:r>
      <w:r w:rsidRPr="004A761E">
        <w:rPr>
          <w:b/>
        </w:rPr>
        <w:t xml:space="preserve"> </w:t>
      </w:r>
      <w:r w:rsidRPr="004A761E">
        <w:rPr>
          <w:b/>
          <w:lang w:val="en-US"/>
        </w:rPr>
        <w:t>– from its head office in Denmark</w:t>
      </w:r>
    </w:p>
    <w:p w:rsidR="00D46865" w:rsidRPr="004A761E" w:rsidRDefault="00D46865" w:rsidP="00FB6A6E">
      <w:pPr>
        <w:jc w:val="both"/>
        <w:rPr>
          <w:b/>
          <w:lang w:val="en-US"/>
        </w:rPr>
      </w:pPr>
      <w:r w:rsidRPr="004A761E">
        <w:rPr>
          <w:b/>
          <w:lang w:val="en-GB"/>
        </w:rPr>
        <w:tab/>
      </w:r>
      <w:r w:rsidRPr="004A761E">
        <w:rPr>
          <w:b/>
          <w:lang w:val="en-US"/>
        </w:rPr>
        <w:t xml:space="preserve">With a letter, dated 05 March 2018, </w:t>
      </w:r>
      <w:r w:rsidR="00706746" w:rsidRPr="004A761E">
        <w:rPr>
          <w:b/>
          <w:lang w:val="en-US"/>
        </w:rPr>
        <w:t>the competent authority of Denmark informed that the insurer went into liquidation, with effect from 04 March 2018.</w:t>
      </w:r>
    </w:p>
    <w:p w:rsidR="00C13496" w:rsidRPr="004A761E" w:rsidRDefault="005D5DFC" w:rsidP="005D5DFC">
      <w:pPr>
        <w:ind w:firstLine="708"/>
        <w:jc w:val="both"/>
        <w:rPr>
          <w:b/>
        </w:rPr>
      </w:pPr>
      <w:r w:rsidRPr="004A761E">
        <w:rPr>
          <w:b/>
          <w:lang w:val="en-US"/>
        </w:rPr>
        <w:t>With a letter, dated 08 May 2018, the competent authority of Denmark informed that the liquidators of the insurer declare</w:t>
      </w:r>
      <w:r w:rsidR="0063084A" w:rsidRPr="004A761E">
        <w:rPr>
          <w:b/>
          <w:lang w:val="en-US"/>
        </w:rPr>
        <w:t>d the insurer bankrupt. The insurer was a member of the Danish Guarantee Fund, which to some extend provides cover for policyholders if their insurer has been declared bankrupt.</w:t>
      </w:r>
      <w:r w:rsidR="00F71B74" w:rsidRPr="004A761E">
        <w:rPr>
          <w:b/>
          <w:lang w:val="en-US"/>
        </w:rPr>
        <w:t xml:space="preserve"> More information could be found on the following link: </w:t>
      </w:r>
      <w:hyperlink r:id="rId55" w:history="1">
        <w:r w:rsidR="00F71B74" w:rsidRPr="004A761E">
          <w:rPr>
            <w:rStyle w:val="Hyperlink"/>
            <w:b/>
          </w:rPr>
          <w:t>https://finanstilsynet.dk/en/Nyheder-og-Presse/Pressemeddelelser/2018/Alpha-insurance-080518</w:t>
        </w:r>
      </w:hyperlink>
      <w:r w:rsidR="00F71B74" w:rsidRPr="004A761E">
        <w:rPr>
          <w:b/>
        </w:rPr>
        <w:t>.</w:t>
      </w:r>
    </w:p>
    <w:p w:rsidR="005D5DFC" w:rsidRPr="004A761E" w:rsidRDefault="00C13496" w:rsidP="005D5DFC">
      <w:pPr>
        <w:ind w:firstLine="708"/>
        <w:jc w:val="both"/>
        <w:rPr>
          <w:b/>
          <w:lang w:val="en-US"/>
        </w:rPr>
      </w:pPr>
      <w:r w:rsidRPr="004A761E">
        <w:rPr>
          <w:b/>
          <w:lang w:val="en-US"/>
        </w:rPr>
        <w:t xml:space="preserve">With a letter, dated 01 June 2018, the competent authority of Denmark informed that it has withdrawn the license of the </w:t>
      </w:r>
      <w:r w:rsidR="005A12DA" w:rsidRPr="004A761E">
        <w:rPr>
          <w:b/>
          <w:lang w:val="en-US"/>
        </w:rPr>
        <w:t xml:space="preserve">insurance </w:t>
      </w:r>
      <w:r w:rsidRPr="004A761E">
        <w:rPr>
          <w:b/>
          <w:lang w:val="en-US"/>
        </w:rPr>
        <w:t>undertaking on 31 May 2018.</w:t>
      </w:r>
      <w:r w:rsidR="00F71B74" w:rsidRPr="004A761E">
        <w:rPr>
          <w:b/>
        </w:rPr>
        <w:t xml:space="preserve">  </w:t>
      </w:r>
      <w:r w:rsidR="0063084A" w:rsidRPr="004A761E">
        <w:rPr>
          <w:b/>
          <w:lang w:val="en-US"/>
        </w:rPr>
        <w:t xml:space="preserve"> </w:t>
      </w:r>
      <w:r w:rsidR="005D5DFC" w:rsidRPr="004A761E">
        <w:rPr>
          <w:b/>
          <w:lang w:val="en-US"/>
        </w:rPr>
        <w:t xml:space="preserve"> </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4.14. </w:t>
      </w:r>
      <w:r w:rsidRPr="004A761E">
        <w:rPr>
          <w:lang w:val="en-US"/>
        </w:rPr>
        <w:t>Credit</w:t>
      </w:r>
      <w:r w:rsidRPr="004A761E">
        <w:t>;</w:t>
      </w:r>
    </w:p>
    <w:p w:rsidR="00FB6A6E" w:rsidRPr="004A761E" w:rsidRDefault="00FB6A6E" w:rsidP="00FB6A6E">
      <w:pPr>
        <w:jc w:val="both"/>
      </w:pPr>
      <w:r w:rsidRPr="004A761E">
        <w:tab/>
      </w:r>
      <w:r w:rsidRPr="004A761E">
        <w:tab/>
        <w:t xml:space="preserve">4.15. </w:t>
      </w:r>
      <w:r w:rsidRPr="004A761E">
        <w:rPr>
          <w:lang w:val="en-US"/>
        </w:rPr>
        <w:t>Suretyship</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pPr>
      <w:r w:rsidRPr="004A761E">
        <w:tab/>
      </w:r>
      <w:r w:rsidRPr="004A761E">
        <w:tab/>
        <w:t xml:space="preserve">4.17. </w:t>
      </w:r>
      <w:r w:rsidRPr="004A761E">
        <w:rPr>
          <w:lang w:val="en-US"/>
        </w:rPr>
        <w:t>Legal expenses.</w:t>
      </w:r>
    </w:p>
    <w:p w:rsidR="00FB6A6E" w:rsidRPr="004A761E" w:rsidRDefault="00FB6A6E" w:rsidP="00FB6A6E">
      <w:pPr>
        <w:jc w:val="both"/>
        <w:rPr>
          <w:b/>
          <w:lang w:val="en-GB"/>
        </w:rPr>
      </w:pPr>
    </w:p>
    <w:p w:rsidR="00FB6A6E" w:rsidRPr="004A761E" w:rsidRDefault="00FB6A6E" w:rsidP="00FB6A6E">
      <w:pPr>
        <w:jc w:val="both"/>
        <w:rPr>
          <w:b/>
          <w:lang w:val="en-GB"/>
        </w:rPr>
      </w:pPr>
      <w:r w:rsidRPr="004A761E">
        <w:rPr>
          <w:b/>
          <w:lang w:val="en-GB"/>
        </w:rPr>
        <w:t>9.</w:t>
      </w:r>
      <w:r w:rsidRPr="004A761E">
        <w:rPr>
          <w:b/>
          <w:lang w:val="en-GB"/>
        </w:rPr>
        <w:tab/>
        <w:t xml:space="preserve">1. </w:t>
      </w:r>
      <w:r w:rsidRPr="004A761E">
        <w:rPr>
          <w:b/>
          <w:snapToGrid w:val="0"/>
          <w:color w:val="000000"/>
          <w:lang w:val="en-GB" w:eastAsia="en-US"/>
        </w:rPr>
        <w:t>Forsikringsselskabet Privatsikring A/S</w:t>
      </w:r>
      <w:r w:rsidRPr="004A761E">
        <w:rPr>
          <w:snapToGrid w:val="0"/>
          <w:lang w:val="en-GB" w:eastAsia="en-US"/>
        </w:rPr>
        <w:t xml:space="preserve"> </w:t>
      </w:r>
      <w:r w:rsidRPr="004A761E">
        <w:rPr>
          <w:b/>
          <w:lang w:val="en-US"/>
        </w:rPr>
        <w:t>– from its head office in Denmark</w:t>
      </w:r>
      <w:r w:rsidRPr="004A761E">
        <w:rPr>
          <w:b/>
          <w:lang w:val="en-GB"/>
        </w:rPr>
        <w: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tab/>
      </w:r>
      <w:r w:rsidRPr="004A761E">
        <w:tab/>
        <w:t xml:space="preserve">4.16. </w:t>
      </w:r>
      <w:r w:rsidRPr="004A761E">
        <w:rPr>
          <w:lang w:val="en-US"/>
        </w:rPr>
        <w:t>Miscellaneous financial loss.</w:t>
      </w:r>
    </w:p>
    <w:p w:rsidR="00FB6A6E" w:rsidRPr="004A761E" w:rsidRDefault="00FB6A6E" w:rsidP="00FB6A6E">
      <w:pPr>
        <w:jc w:val="both"/>
        <w:rPr>
          <w:lang w:val="en-US"/>
        </w:rPr>
      </w:pPr>
      <w:r w:rsidRPr="004A761E">
        <w:tab/>
      </w:r>
      <w:r w:rsidRPr="004A761E">
        <w:tab/>
      </w:r>
    </w:p>
    <w:p w:rsidR="001F765C" w:rsidRPr="004A761E" w:rsidRDefault="001F765C" w:rsidP="001F765C">
      <w:pPr>
        <w:jc w:val="both"/>
        <w:rPr>
          <w:b/>
          <w:snapToGrid w:val="0"/>
          <w:color w:val="000000"/>
          <w:lang w:val="en-GB" w:eastAsia="en-US"/>
        </w:rPr>
      </w:pPr>
      <w:r w:rsidRPr="004A761E">
        <w:rPr>
          <w:b/>
          <w:lang w:val="en-GB"/>
        </w:rPr>
        <w:t>10.</w:t>
      </w:r>
      <w:r w:rsidRPr="004A761E">
        <w:rPr>
          <w:b/>
          <w:lang w:val="en-GB"/>
        </w:rPr>
        <w:tab/>
        <w:t xml:space="preserve">1. </w:t>
      </w:r>
      <w:r w:rsidRPr="004A761E">
        <w:rPr>
          <w:b/>
          <w:snapToGrid w:val="0"/>
          <w:color w:val="000000"/>
          <w:lang w:val="en-GB" w:eastAsia="en-US"/>
        </w:rPr>
        <w:t>Alm. Brand Forsikring A/S</w:t>
      </w:r>
    </w:p>
    <w:p w:rsidR="00031BD9" w:rsidRPr="004A761E" w:rsidRDefault="00031BD9" w:rsidP="00031BD9">
      <w:pPr>
        <w:ind w:firstLine="708"/>
        <w:jc w:val="both"/>
        <w:rPr>
          <w:b/>
        </w:rPr>
      </w:pPr>
      <w:r w:rsidRPr="004A761E">
        <w:rPr>
          <w:b/>
          <w:lang w:val="en-US"/>
        </w:rPr>
        <w:t>Received notification on CBN on 16 October 2023</w:t>
      </w:r>
      <w:r w:rsidRPr="004A761E">
        <w:rPr>
          <w:b/>
        </w:rPr>
        <w:t xml:space="preserve">. </w:t>
      </w:r>
      <w:r w:rsidRPr="004A761E">
        <w:rPr>
          <w:b/>
          <w:lang w:val="en-US"/>
        </w:rPr>
        <w:t>The competent authority of Denmark informed about a merger and portfolio transfer from Codan Forsikring A/S КЪМ Alm. Brand Forsikring A/S.</w:t>
      </w:r>
    </w:p>
    <w:p w:rsidR="001F765C" w:rsidRPr="004A761E" w:rsidRDefault="001F765C" w:rsidP="001F765C">
      <w:pPr>
        <w:jc w:val="both"/>
      </w:pPr>
      <w:r w:rsidRPr="004A761E">
        <w:rPr>
          <w:lang w:val="en-GB"/>
        </w:rPr>
        <w:tab/>
      </w:r>
      <w:r w:rsidRPr="004A761E">
        <w:t xml:space="preserve">2. </w:t>
      </w:r>
      <w:r w:rsidRPr="004A761E">
        <w:rPr>
          <w:lang w:val="en-US"/>
        </w:rPr>
        <w:t>Freedom to provide services</w:t>
      </w:r>
      <w:r w:rsidRPr="004A761E">
        <w:t>.</w:t>
      </w:r>
    </w:p>
    <w:p w:rsidR="001F765C" w:rsidRPr="004A761E" w:rsidRDefault="001F765C" w:rsidP="001F765C">
      <w:pPr>
        <w:jc w:val="both"/>
      </w:pPr>
      <w:r w:rsidRPr="004A761E">
        <w:tab/>
        <w:t xml:space="preserve">3. </w:t>
      </w:r>
      <w:r w:rsidRPr="004A761E">
        <w:rPr>
          <w:lang w:val="en-US"/>
        </w:rPr>
        <w:t>Non-life insurance</w:t>
      </w:r>
      <w:r w:rsidRPr="004A761E">
        <w:t xml:space="preserve">. </w:t>
      </w:r>
    </w:p>
    <w:p w:rsidR="001F765C" w:rsidRPr="004A761E" w:rsidRDefault="001F765C" w:rsidP="001F765C">
      <w:pPr>
        <w:jc w:val="both"/>
      </w:pPr>
      <w:r w:rsidRPr="004A761E">
        <w:tab/>
        <w:t xml:space="preserve">4. </w:t>
      </w:r>
      <w:r w:rsidRPr="004A761E">
        <w:rPr>
          <w:lang w:val="en-US"/>
        </w:rPr>
        <w:t>Classes of insurance that the company wishes to carry out in Bulgaria</w:t>
      </w:r>
      <w:r w:rsidRPr="004A761E">
        <w:t>:</w:t>
      </w:r>
    </w:p>
    <w:p w:rsidR="001F765C" w:rsidRPr="004A761E" w:rsidRDefault="001F765C" w:rsidP="001F765C">
      <w:pPr>
        <w:jc w:val="both"/>
      </w:pPr>
      <w:r w:rsidRPr="004A761E">
        <w:tab/>
      </w:r>
      <w:r w:rsidRPr="004A761E">
        <w:tab/>
        <w:t xml:space="preserve">4.7. </w:t>
      </w:r>
      <w:r w:rsidRPr="004A761E">
        <w:rPr>
          <w:lang w:val="en-US"/>
        </w:rPr>
        <w:t>Goods in transit</w:t>
      </w:r>
      <w:r w:rsidRPr="004A761E">
        <w:t>;</w:t>
      </w:r>
    </w:p>
    <w:p w:rsidR="001F765C" w:rsidRPr="004A761E" w:rsidRDefault="001F765C" w:rsidP="001F765C">
      <w:pPr>
        <w:jc w:val="both"/>
      </w:pPr>
      <w:r w:rsidRPr="004A761E">
        <w:tab/>
      </w:r>
      <w:r w:rsidRPr="004A761E">
        <w:tab/>
        <w:t xml:space="preserve">4.8. </w:t>
      </w:r>
      <w:r w:rsidRPr="004A761E">
        <w:rPr>
          <w:lang w:val="en-US"/>
        </w:rPr>
        <w:t>Fire and natural forces</w:t>
      </w:r>
      <w:r w:rsidRPr="004A761E">
        <w:t>;</w:t>
      </w:r>
    </w:p>
    <w:p w:rsidR="001F765C" w:rsidRPr="004A761E" w:rsidRDefault="001F765C" w:rsidP="001F765C">
      <w:pPr>
        <w:jc w:val="both"/>
        <w:rPr>
          <w:lang w:val="en-US"/>
        </w:rPr>
      </w:pPr>
      <w:r w:rsidRPr="004A761E">
        <w:tab/>
      </w:r>
      <w:r w:rsidRPr="004A761E">
        <w:tab/>
        <w:t xml:space="preserve">4.13. </w:t>
      </w:r>
      <w:r w:rsidRPr="004A761E">
        <w:rPr>
          <w:lang w:val="en-US"/>
        </w:rPr>
        <w:t>General liability.</w:t>
      </w:r>
    </w:p>
    <w:p w:rsidR="001F765C" w:rsidRPr="004A761E" w:rsidRDefault="001F765C" w:rsidP="001F765C">
      <w:pPr>
        <w:rPr>
          <w:snapToGrid w:val="0"/>
          <w:color w:val="000000"/>
          <w:lang w:val="en-GB" w:eastAsia="en-US"/>
        </w:rPr>
      </w:pPr>
      <w:r w:rsidRPr="004A761E">
        <w:rPr>
          <w:lang w:val="en-GB"/>
        </w:rPr>
        <w:tab/>
        <w:t xml:space="preserve">5. Address: </w:t>
      </w:r>
      <w:r w:rsidRPr="004A761E">
        <w:rPr>
          <w:snapToGrid w:val="0"/>
          <w:color w:val="000000"/>
          <w:lang w:val="en-GB" w:eastAsia="en-US"/>
        </w:rPr>
        <w:t>MIDTERMOLEN 7, 2100 KØBENHAVN Ø,  DENMARK</w:t>
      </w:r>
    </w:p>
    <w:p w:rsidR="00AD6949" w:rsidRPr="004A761E" w:rsidRDefault="00AD6949" w:rsidP="00AD6949">
      <w:pPr>
        <w:jc w:val="both"/>
        <w:rPr>
          <w:b/>
          <w:lang w:val="en-GB"/>
        </w:rPr>
      </w:pPr>
    </w:p>
    <w:p w:rsidR="00AD6949" w:rsidRPr="004A761E" w:rsidRDefault="00AD6949" w:rsidP="00AD6949">
      <w:pPr>
        <w:jc w:val="both"/>
        <w:rPr>
          <w:b/>
          <w:lang w:val="en-US"/>
        </w:rPr>
      </w:pPr>
      <w:r w:rsidRPr="004A761E">
        <w:rPr>
          <w:b/>
          <w:lang w:val="en-GB"/>
        </w:rPr>
        <w:t>11</w:t>
      </w:r>
      <w:r w:rsidR="00F66DD0" w:rsidRPr="004A761E">
        <w:rPr>
          <w:b/>
          <w:lang w:val="en-GB"/>
        </w:rPr>
        <w:t>.</w:t>
      </w:r>
      <w:r w:rsidRPr="004A761E">
        <w:rPr>
          <w:b/>
          <w:lang w:val="en-GB"/>
        </w:rPr>
        <w:tab/>
        <w:t xml:space="preserve">1. </w:t>
      </w:r>
      <w:r w:rsidRPr="004A761E">
        <w:rPr>
          <w:b/>
          <w:snapToGrid w:val="0"/>
          <w:color w:val="000000"/>
          <w:lang w:val="en-US" w:eastAsia="en-US"/>
        </w:rPr>
        <w:t>Meles Insurance A/S</w:t>
      </w:r>
    </w:p>
    <w:p w:rsidR="00AD6949" w:rsidRPr="004A761E" w:rsidRDefault="00AD6949" w:rsidP="00AD6949">
      <w:pPr>
        <w:jc w:val="both"/>
      </w:pPr>
      <w:r w:rsidRPr="004A761E">
        <w:rPr>
          <w:lang w:val="en-GB"/>
        </w:rPr>
        <w:tab/>
      </w:r>
      <w:r w:rsidRPr="004A761E">
        <w:t xml:space="preserve">2. </w:t>
      </w:r>
      <w:r w:rsidRPr="004A761E">
        <w:rPr>
          <w:lang w:val="en-US"/>
        </w:rPr>
        <w:t>Freedom to provide services</w:t>
      </w:r>
      <w:r w:rsidRPr="004A761E">
        <w:t>.</w:t>
      </w:r>
    </w:p>
    <w:p w:rsidR="00AD6949" w:rsidRPr="004A761E" w:rsidRDefault="00AD6949" w:rsidP="00AD6949">
      <w:pPr>
        <w:jc w:val="both"/>
      </w:pPr>
      <w:r w:rsidRPr="004A761E">
        <w:tab/>
        <w:t xml:space="preserve">3. </w:t>
      </w:r>
      <w:r w:rsidRPr="004A761E">
        <w:rPr>
          <w:lang w:val="en-US"/>
        </w:rPr>
        <w:t>Non-life insurance</w:t>
      </w:r>
      <w:r w:rsidRPr="004A761E">
        <w:t xml:space="preserve">. </w:t>
      </w:r>
    </w:p>
    <w:p w:rsidR="00AD6949" w:rsidRPr="004A761E" w:rsidRDefault="00AD6949" w:rsidP="00AD6949">
      <w:pPr>
        <w:jc w:val="both"/>
      </w:pPr>
      <w:r w:rsidRPr="004A761E">
        <w:tab/>
        <w:t xml:space="preserve">4. </w:t>
      </w:r>
      <w:r w:rsidRPr="004A761E">
        <w:rPr>
          <w:lang w:val="en-US"/>
        </w:rPr>
        <w:t>Classes of insurance that the company wishes to carry out in Bulgaria</w:t>
      </w:r>
      <w:r w:rsidRPr="004A761E">
        <w:t>:</w:t>
      </w:r>
    </w:p>
    <w:p w:rsidR="00AD6949" w:rsidRPr="004A761E" w:rsidRDefault="00AD6949" w:rsidP="00AD6949">
      <w:pPr>
        <w:jc w:val="both"/>
      </w:pPr>
      <w:r w:rsidRPr="004A761E">
        <w:tab/>
      </w:r>
      <w:r w:rsidRPr="004A761E">
        <w:tab/>
        <w:t xml:space="preserve">4.7. </w:t>
      </w:r>
      <w:r w:rsidRPr="004A761E">
        <w:rPr>
          <w:lang w:val="en-US"/>
        </w:rPr>
        <w:t>Goods in transit</w:t>
      </w:r>
      <w:r w:rsidRPr="004A761E">
        <w:t>;</w:t>
      </w:r>
    </w:p>
    <w:p w:rsidR="00AD6949" w:rsidRPr="004A761E" w:rsidRDefault="00AD6949" w:rsidP="00AD6949">
      <w:pPr>
        <w:jc w:val="both"/>
        <w:rPr>
          <w:lang w:val="en-US"/>
        </w:rPr>
      </w:pPr>
      <w:r w:rsidRPr="004A761E">
        <w:tab/>
      </w:r>
      <w:r w:rsidRPr="004A761E">
        <w:tab/>
        <w:t xml:space="preserve">4.13. </w:t>
      </w:r>
      <w:r w:rsidRPr="004A761E">
        <w:rPr>
          <w:lang w:val="en-US"/>
        </w:rPr>
        <w:t>General liability.</w:t>
      </w:r>
    </w:p>
    <w:p w:rsidR="00AD6949" w:rsidRPr="004A761E" w:rsidRDefault="00AD6949" w:rsidP="00AD6949">
      <w:pPr>
        <w:ind w:firstLine="708"/>
        <w:jc w:val="both"/>
        <w:rPr>
          <w:lang w:val="en-US"/>
        </w:rPr>
      </w:pPr>
      <w:r w:rsidRPr="004A761E">
        <w:rPr>
          <w:lang w:val="en-GB"/>
        </w:rPr>
        <w:t xml:space="preserve">5. </w:t>
      </w:r>
      <w:r w:rsidR="00314CC1" w:rsidRPr="004A761E">
        <w:rPr>
          <w:lang w:val="en-US"/>
        </w:rPr>
        <w:t>Address</w:t>
      </w:r>
      <w:r w:rsidRPr="004A761E">
        <w:rPr>
          <w:lang w:val="en-GB"/>
        </w:rPr>
        <w:t xml:space="preserve">: </w:t>
      </w:r>
      <w:r w:rsidRPr="004A761E">
        <w:rPr>
          <w:snapToGrid w:val="0"/>
          <w:color w:val="000000"/>
          <w:lang w:val="en-GB" w:eastAsia="en-US"/>
        </w:rPr>
        <w:t>Helseholmen 11, 2650 Hvidovre, Denmark.</w:t>
      </w:r>
    </w:p>
    <w:p w:rsidR="00AD6949" w:rsidRPr="004A761E" w:rsidRDefault="00AD6949" w:rsidP="00AD6949">
      <w:pPr>
        <w:jc w:val="center"/>
        <w:rPr>
          <w:b/>
          <w:u w:val="single"/>
          <w:lang w:val="en-US"/>
        </w:rPr>
      </w:pPr>
    </w:p>
    <w:p w:rsidR="00F66DD0" w:rsidRPr="004A761E" w:rsidRDefault="00F66DD0" w:rsidP="00F66DD0">
      <w:pPr>
        <w:jc w:val="both"/>
        <w:rPr>
          <w:b/>
          <w:lang w:val="en-US"/>
        </w:rPr>
      </w:pPr>
      <w:r w:rsidRPr="004A761E">
        <w:rPr>
          <w:b/>
          <w:lang w:val="en-GB"/>
        </w:rPr>
        <w:t>12.</w:t>
      </w:r>
      <w:r w:rsidRPr="004A761E">
        <w:rPr>
          <w:b/>
          <w:lang w:val="en-GB"/>
        </w:rPr>
        <w:tab/>
        <w:t xml:space="preserve">1. </w:t>
      </w:r>
      <w:r w:rsidRPr="004A761E">
        <w:rPr>
          <w:b/>
          <w:snapToGrid w:val="0"/>
          <w:color w:val="000000"/>
          <w:lang w:val="en-US" w:eastAsia="en-US"/>
        </w:rPr>
        <w:t>PFA PENSION FORSIKRINGSAKTIESELSKAB</w:t>
      </w:r>
    </w:p>
    <w:p w:rsidR="00F66DD0" w:rsidRPr="004A761E" w:rsidRDefault="00F66DD0" w:rsidP="00F66DD0">
      <w:pPr>
        <w:jc w:val="both"/>
      </w:pPr>
      <w:r w:rsidRPr="004A761E">
        <w:rPr>
          <w:lang w:val="en-GB"/>
        </w:rPr>
        <w:tab/>
      </w:r>
      <w:r w:rsidRPr="004A761E">
        <w:t xml:space="preserve">2. </w:t>
      </w:r>
      <w:r w:rsidRPr="004A761E">
        <w:rPr>
          <w:lang w:val="en-US"/>
        </w:rPr>
        <w:t>Freedom to provide services</w:t>
      </w:r>
      <w:r w:rsidRPr="004A761E">
        <w:t>.</w:t>
      </w:r>
    </w:p>
    <w:p w:rsidR="00F66DD0" w:rsidRPr="004A761E" w:rsidRDefault="00F66DD0" w:rsidP="00F66DD0">
      <w:pPr>
        <w:jc w:val="both"/>
      </w:pPr>
      <w:r w:rsidRPr="004A761E">
        <w:tab/>
        <w:t xml:space="preserve">3. </w:t>
      </w:r>
      <w:r w:rsidR="0088602D" w:rsidRPr="004A761E">
        <w:rPr>
          <w:lang w:val="en-US"/>
        </w:rPr>
        <w:t>L</w:t>
      </w:r>
      <w:r w:rsidRPr="004A761E">
        <w:rPr>
          <w:lang w:val="en-US"/>
        </w:rPr>
        <w:t>ife insurance</w:t>
      </w:r>
      <w:r w:rsidRPr="004A761E">
        <w:t xml:space="preserve">. </w:t>
      </w:r>
    </w:p>
    <w:p w:rsidR="00F66DD0" w:rsidRPr="004A761E" w:rsidRDefault="00F66DD0" w:rsidP="00F66DD0">
      <w:pPr>
        <w:jc w:val="both"/>
      </w:pPr>
      <w:r w:rsidRPr="004A761E">
        <w:tab/>
        <w:t xml:space="preserve">4. </w:t>
      </w:r>
      <w:r w:rsidRPr="004A761E">
        <w:rPr>
          <w:lang w:val="en-US"/>
        </w:rPr>
        <w:t>Classes of insurance that the company wishes to carry out in Bulgaria</w:t>
      </w:r>
      <w:r w:rsidRPr="004A761E">
        <w:t>:</w:t>
      </w:r>
    </w:p>
    <w:p w:rsidR="00F66DD0" w:rsidRPr="004A761E" w:rsidRDefault="00F66DD0" w:rsidP="00F66DD0">
      <w:pPr>
        <w:jc w:val="both"/>
      </w:pPr>
      <w:r w:rsidRPr="004A761E">
        <w:tab/>
      </w:r>
      <w:r w:rsidRPr="004A761E">
        <w:tab/>
      </w:r>
      <w:r w:rsidR="00021E9D" w:rsidRPr="004A761E">
        <w:rPr>
          <w:lang w:val="en-US"/>
        </w:rPr>
        <w:t>I</w:t>
      </w:r>
      <w:r w:rsidRPr="004A761E">
        <w:t xml:space="preserve">. </w:t>
      </w:r>
      <w:r w:rsidR="00021E9D" w:rsidRPr="004A761E">
        <w:rPr>
          <w:lang w:val="en-US"/>
        </w:rPr>
        <w:t>Life assurance, supplementary death insurance</w:t>
      </w:r>
      <w:r w:rsidRPr="004A761E">
        <w:t>;</w:t>
      </w:r>
    </w:p>
    <w:p w:rsidR="00F66DD0" w:rsidRPr="004A761E" w:rsidRDefault="00F66DD0" w:rsidP="00F66DD0">
      <w:pPr>
        <w:jc w:val="both"/>
        <w:rPr>
          <w:lang w:val="en-US"/>
        </w:rPr>
      </w:pPr>
      <w:r w:rsidRPr="004A761E">
        <w:tab/>
      </w:r>
      <w:r w:rsidRPr="004A761E">
        <w:tab/>
      </w:r>
      <w:r w:rsidR="00021E9D" w:rsidRPr="004A761E">
        <w:rPr>
          <w:lang w:val="en-US"/>
        </w:rPr>
        <w:t>III</w:t>
      </w:r>
      <w:r w:rsidRPr="004A761E">
        <w:t xml:space="preserve">. </w:t>
      </w:r>
      <w:r w:rsidR="00021E9D" w:rsidRPr="004A761E">
        <w:rPr>
          <w:lang w:val="en-US"/>
        </w:rPr>
        <w:t>Assurance linked to investment funds;</w:t>
      </w:r>
    </w:p>
    <w:p w:rsidR="00021E9D" w:rsidRPr="004A761E" w:rsidRDefault="00021E9D" w:rsidP="00021E9D">
      <w:pPr>
        <w:ind w:left="708" w:firstLine="708"/>
        <w:jc w:val="both"/>
        <w:rPr>
          <w:lang w:val="en-US"/>
        </w:rPr>
      </w:pPr>
      <w:r w:rsidRPr="004A761E">
        <w:rPr>
          <w:lang w:val="en-US"/>
        </w:rPr>
        <w:t>VI. Capital redemption.</w:t>
      </w:r>
    </w:p>
    <w:p w:rsidR="00F66DD0" w:rsidRPr="004A761E" w:rsidRDefault="00F66DD0" w:rsidP="00B5682A">
      <w:pPr>
        <w:numPr>
          <w:ilvl w:val="0"/>
          <w:numId w:val="2"/>
        </w:numPr>
        <w:jc w:val="both"/>
        <w:rPr>
          <w:snapToGrid w:val="0"/>
          <w:color w:val="000000"/>
          <w:lang w:eastAsia="en-US"/>
        </w:rPr>
      </w:pPr>
      <w:r w:rsidRPr="004A761E">
        <w:rPr>
          <w:lang w:val="de-DE"/>
        </w:rPr>
        <w:t>Address:</w:t>
      </w:r>
      <w:r w:rsidRPr="004A761E">
        <w:rPr>
          <w:snapToGrid w:val="0"/>
          <w:color w:val="000000"/>
          <w:lang w:val="de-DE" w:eastAsia="en-US"/>
        </w:rPr>
        <w:t xml:space="preserve"> Sundkrogsgade 4, DK-2100 Copenhagen</w:t>
      </w:r>
      <w:r w:rsidRPr="004A761E">
        <w:rPr>
          <w:snapToGrid w:val="0"/>
          <w:color w:val="000000"/>
          <w:lang w:eastAsia="en-US"/>
        </w:rPr>
        <w:t xml:space="preserve">, </w:t>
      </w:r>
      <w:r w:rsidRPr="004A761E">
        <w:rPr>
          <w:snapToGrid w:val="0"/>
          <w:color w:val="000000"/>
          <w:lang w:val="de-DE" w:eastAsia="en-US"/>
        </w:rPr>
        <w:t>Denmark</w:t>
      </w:r>
      <w:r w:rsidRPr="004A761E">
        <w:rPr>
          <w:snapToGrid w:val="0"/>
          <w:color w:val="000000"/>
          <w:lang w:eastAsia="en-US"/>
        </w:rPr>
        <w:t>.</w:t>
      </w:r>
    </w:p>
    <w:p w:rsidR="008F59C6" w:rsidRPr="004A761E" w:rsidRDefault="008F59C6" w:rsidP="008F59C6">
      <w:pPr>
        <w:jc w:val="both"/>
        <w:rPr>
          <w:snapToGrid w:val="0"/>
          <w:color w:val="000000"/>
          <w:lang w:eastAsia="en-US"/>
        </w:rPr>
      </w:pPr>
    </w:p>
    <w:p w:rsidR="008F59C6" w:rsidRPr="004A761E" w:rsidRDefault="008F59C6" w:rsidP="008F59C6">
      <w:pPr>
        <w:jc w:val="both"/>
        <w:rPr>
          <w:b/>
        </w:rPr>
      </w:pPr>
      <w:r w:rsidRPr="004A761E">
        <w:rPr>
          <w:b/>
          <w:lang w:val="en-GB"/>
        </w:rPr>
        <w:t>13.</w:t>
      </w:r>
      <w:r w:rsidRPr="004A761E">
        <w:rPr>
          <w:b/>
          <w:lang w:val="en-GB"/>
        </w:rPr>
        <w:tab/>
        <w:t xml:space="preserve">1. </w:t>
      </w:r>
      <w:r w:rsidRPr="004A761E">
        <w:rPr>
          <w:b/>
          <w:snapToGrid w:val="0"/>
          <w:color w:val="000000"/>
          <w:lang w:val="en-GB" w:eastAsia="en-US"/>
        </w:rPr>
        <w:t>Chopin Forsikring A/S</w:t>
      </w:r>
    </w:p>
    <w:p w:rsidR="008F59C6" w:rsidRPr="004A761E" w:rsidRDefault="008F59C6" w:rsidP="008F59C6">
      <w:pPr>
        <w:jc w:val="both"/>
      </w:pPr>
      <w:r w:rsidRPr="004A761E">
        <w:rPr>
          <w:lang w:val="en-GB"/>
        </w:rPr>
        <w:tab/>
      </w:r>
      <w:r w:rsidRPr="004A761E">
        <w:t xml:space="preserve">2. </w:t>
      </w:r>
      <w:r w:rsidRPr="004A761E">
        <w:rPr>
          <w:lang w:val="en-US"/>
        </w:rPr>
        <w:t>Freedom to provide services</w:t>
      </w:r>
      <w:r w:rsidRPr="004A761E">
        <w:t>.</w:t>
      </w:r>
    </w:p>
    <w:p w:rsidR="008F59C6" w:rsidRPr="004A761E" w:rsidRDefault="008F59C6" w:rsidP="008F59C6">
      <w:pPr>
        <w:jc w:val="both"/>
      </w:pPr>
      <w:r w:rsidRPr="004A761E">
        <w:tab/>
        <w:t xml:space="preserve">3. </w:t>
      </w:r>
      <w:r w:rsidRPr="004A761E">
        <w:rPr>
          <w:lang w:val="en-US"/>
        </w:rPr>
        <w:t>Non-life insurance</w:t>
      </w:r>
      <w:r w:rsidRPr="004A761E">
        <w:t xml:space="preserve">. </w:t>
      </w:r>
    </w:p>
    <w:p w:rsidR="008F59C6" w:rsidRPr="004A761E" w:rsidRDefault="008F59C6" w:rsidP="008F59C6">
      <w:pPr>
        <w:jc w:val="both"/>
      </w:pPr>
      <w:r w:rsidRPr="004A761E">
        <w:tab/>
        <w:t xml:space="preserve">4. </w:t>
      </w:r>
      <w:r w:rsidRPr="004A761E">
        <w:rPr>
          <w:lang w:val="en-US"/>
        </w:rPr>
        <w:t>Classes of insurance that the company wishes to carry out in Bulgaria</w:t>
      </w:r>
      <w:r w:rsidRPr="004A761E">
        <w:t>:</w:t>
      </w:r>
    </w:p>
    <w:p w:rsidR="008F59C6" w:rsidRPr="004A761E" w:rsidRDefault="008F59C6" w:rsidP="008F59C6">
      <w:pPr>
        <w:jc w:val="both"/>
      </w:pPr>
      <w:r w:rsidRPr="004A761E">
        <w:tab/>
      </w:r>
      <w:r w:rsidRPr="004A761E">
        <w:tab/>
        <w:t xml:space="preserve">4.1. </w:t>
      </w:r>
      <w:r w:rsidRPr="004A761E">
        <w:rPr>
          <w:lang w:val="en-US"/>
        </w:rPr>
        <w:t>Accident</w:t>
      </w:r>
      <w:r w:rsidRPr="004A761E">
        <w:t>;</w:t>
      </w:r>
    </w:p>
    <w:p w:rsidR="008F59C6" w:rsidRPr="004A761E" w:rsidRDefault="008F59C6" w:rsidP="008F59C6">
      <w:pPr>
        <w:jc w:val="both"/>
      </w:pPr>
      <w:r w:rsidRPr="004A761E">
        <w:tab/>
      </w:r>
      <w:r w:rsidRPr="004A761E">
        <w:tab/>
        <w:t xml:space="preserve">4.2. </w:t>
      </w:r>
      <w:r w:rsidRPr="004A761E">
        <w:rPr>
          <w:lang w:val="en-US"/>
        </w:rPr>
        <w:t>Sickness</w:t>
      </w:r>
      <w:r w:rsidRPr="004A761E">
        <w:t>;</w:t>
      </w:r>
    </w:p>
    <w:p w:rsidR="008F59C6" w:rsidRPr="004A761E" w:rsidRDefault="008F59C6" w:rsidP="008F59C6">
      <w:pPr>
        <w:jc w:val="both"/>
      </w:pPr>
      <w:r w:rsidRPr="004A761E">
        <w:tab/>
      </w:r>
      <w:r w:rsidRPr="004A761E">
        <w:tab/>
        <w:t xml:space="preserve">4.3. </w:t>
      </w:r>
      <w:r w:rsidRPr="004A761E">
        <w:rPr>
          <w:lang w:val="en-US"/>
        </w:rPr>
        <w:t>Land vehicles</w:t>
      </w:r>
      <w:r w:rsidRPr="004A761E">
        <w:t>;</w:t>
      </w:r>
    </w:p>
    <w:p w:rsidR="008F59C6" w:rsidRPr="004A761E" w:rsidRDefault="008F59C6" w:rsidP="008F59C6">
      <w:pPr>
        <w:jc w:val="both"/>
      </w:pPr>
      <w:r w:rsidRPr="004A761E">
        <w:tab/>
      </w:r>
      <w:r w:rsidRPr="004A761E">
        <w:tab/>
        <w:t xml:space="preserve">4.4. </w:t>
      </w:r>
      <w:r w:rsidRPr="004A761E">
        <w:rPr>
          <w:lang w:val="en-US"/>
        </w:rPr>
        <w:t>Railway rolling stock</w:t>
      </w:r>
      <w:r w:rsidRPr="004A761E">
        <w:t>;</w:t>
      </w:r>
    </w:p>
    <w:p w:rsidR="008F59C6" w:rsidRPr="004A761E" w:rsidRDefault="008F59C6" w:rsidP="008F59C6">
      <w:pPr>
        <w:jc w:val="both"/>
      </w:pPr>
      <w:r w:rsidRPr="004A761E">
        <w:tab/>
      </w:r>
      <w:r w:rsidRPr="004A761E">
        <w:tab/>
        <w:t xml:space="preserve">4.5. </w:t>
      </w:r>
      <w:r w:rsidRPr="004A761E">
        <w:rPr>
          <w:lang w:val="en-US"/>
        </w:rPr>
        <w:t>Aircraft</w:t>
      </w:r>
      <w:r w:rsidRPr="004A761E">
        <w:t>;</w:t>
      </w:r>
    </w:p>
    <w:p w:rsidR="008F59C6" w:rsidRPr="004A761E" w:rsidRDefault="008F59C6" w:rsidP="008F59C6">
      <w:pPr>
        <w:jc w:val="both"/>
      </w:pPr>
      <w:r w:rsidRPr="004A761E">
        <w:tab/>
      </w:r>
      <w:r w:rsidRPr="004A761E">
        <w:tab/>
        <w:t xml:space="preserve">4.6. </w:t>
      </w:r>
      <w:r w:rsidRPr="004A761E">
        <w:rPr>
          <w:lang w:val="en-US"/>
        </w:rPr>
        <w:t>Ships</w:t>
      </w:r>
      <w:r w:rsidRPr="004A761E">
        <w:t>;</w:t>
      </w:r>
    </w:p>
    <w:p w:rsidR="008F59C6" w:rsidRPr="004A761E" w:rsidRDefault="008F59C6" w:rsidP="008F59C6">
      <w:pPr>
        <w:jc w:val="both"/>
      </w:pPr>
      <w:r w:rsidRPr="004A761E">
        <w:tab/>
      </w:r>
      <w:r w:rsidRPr="004A761E">
        <w:tab/>
        <w:t xml:space="preserve">4.7. </w:t>
      </w:r>
      <w:r w:rsidRPr="004A761E">
        <w:rPr>
          <w:lang w:val="en-US"/>
        </w:rPr>
        <w:t>Goods in transit</w:t>
      </w:r>
      <w:r w:rsidRPr="004A761E">
        <w:t>;</w:t>
      </w:r>
    </w:p>
    <w:p w:rsidR="008F59C6" w:rsidRPr="004A761E" w:rsidRDefault="008F59C6" w:rsidP="008F59C6">
      <w:pPr>
        <w:jc w:val="both"/>
      </w:pPr>
      <w:r w:rsidRPr="004A761E">
        <w:tab/>
      </w:r>
      <w:r w:rsidRPr="004A761E">
        <w:tab/>
        <w:t xml:space="preserve">4.8. </w:t>
      </w:r>
      <w:r w:rsidRPr="004A761E">
        <w:rPr>
          <w:lang w:val="en-US"/>
        </w:rPr>
        <w:t>Fire and natural forces</w:t>
      </w:r>
      <w:r w:rsidRPr="004A761E">
        <w:t>;</w:t>
      </w:r>
    </w:p>
    <w:p w:rsidR="008F59C6" w:rsidRPr="004A761E" w:rsidRDefault="008F59C6" w:rsidP="008F59C6">
      <w:pPr>
        <w:jc w:val="both"/>
      </w:pPr>
      <w:r w:rsidRPr="004A761E">
        <w:tab/>
      </w:r>
      <w:r w:rsidRPr="004A761E">
        <w:tab/>
        <w:t xml:space="preserve">4.9. </w:t>
      </w:r>
      <w:r w:rsidRPr="004A761E">
        <w:rPr>
          <w:lang w:val="en-US"/>
        </w:rPr>
        <w:t>Damage to property</w:t>
      </w:r>
      <w:r w:rsidRPr="004A761E">
        <w:t>;</w:t>
      </w:r>
    </w:p>
    <w:p w:rsidR="008F59C6" w:rsidRPr="004A761E" w:rsidRDefault="008F59C6" w:rsidP="008F59C6">
      <w:pPr>
        <w:jc w:val="both"/>
      </w:pPr>
      <w:r w:rsidRPr="004A761E">
        <w:tab/>
      </w:r>
      <w:r w:rsidRPr="004A761E">
        <w:tab/>
        <w:t xml:space="preserve">4.11. </w:t>
      </w:r>
      <w:r w:rsidRPr="004A761E">
        <w:rPr>
          <w:lang w:val="en-US"/>
        </w:rPr>
        <w:t>Aircraft liability</w:t>
      </w:r>
      <w:r w:rsidRPr="004A761E">
        <w:t>;</w:t>
      </w:r>
    </w:p>
    <w:p w:rsidR="008F59C6" w:rsidRPr="004A761E" w:rsidRDefault="008F59C6" w:rsidP="008F59C6">
      <w:pPr>
        <w:jc w:val="both"/>
      </w:pPr>
      <w:r w:rsidRPr="004A761E">
        <w:tab/>
      </w:r>
      <w:r w:rsidRPr="004A761E">
        <w:tab/>
        <w:t xml:space="preserve">4.12. </w:t>
      </w:r>
      <w:r w:rsidRPr="004A761E">
        <w:rPr>
          <w:lang w:val="en-US"/>
        </w:rPr>
        <w:t>Liability for ships</w:t>
      </w:r>
      <w:r w:rsidRPr="004A761E">
        <w:t>;</w:t>
      </w:r>
    </w:p>
    <w:p w:rsidR="008F59C6" w:rsidRPr="004A761E" w:rsidRDefault="008F59C6" w:rsidP="008F59C6">
      <w:pPr>
        <w:jc w:val="both"/>
      </w:pPr>
      <w:r w:rsidRPr="004A761E">
        <w:tab/>
      </w:r>
      <w:r w:rsidRPr="004A761E">
        <w:tab/>
        <w:t xml:space="preserve">4.13. </w:t>
      </w:r>
      <w:r w:rsidRPr="004A761E">
        <w:rPr>
          <w:lang w:val="en-US"/>
        </w:rPr>
        <w:t>General liability</w:t>
      </w:r>
      <w:r w:rsidRPr="004A761E">
        <w:t>;</w:t>
      </w:r>
    </w:p>
    <w:p w:rsidR="008F59C6" w:rsidRPr="004A761E" w:rsidRDefault="008F59C6" w:rsidP="008F59C6">
      <w:pPr>
        <w:jc w:val="both"/>
      </w:pPr>
      <w:r w:rsidRPr="004A761E">
        <w:tab/>
      </w:r>
      <w:r w:rsidRPr="004A761E">
        <w:tab/>
        <w:t xml:space="preserve">4.14. </w:t>
      </w:r>
      <w:r w:rsidRPr="004A761E">
        <w:rPr>
          <w:lang w:val="en-US"/>
        </w:rPr>
        <w:t>Credit</w:t>
      </w:r>
      <w:r w:rsidRPr="004A761E">
        <w:t>;</w:t>
      </w:r>
    </w:p>
    <w:p w:rsidR="008F59C6" w:rsidRPr="004A761E" w:rsidRDefault="008F59C6" w:rsidP="008F59C6">
      <w:pPr>
        <w:jc w:val="both"/>
      </w:pPr>
      <w:r w:rsidRPr="004A761E">
        <w:tab/>
      </w:r>
      <w:r w:rsidRPr="004A761E">
        <w:tab/>
        <w:t xml:space="preserve">4.15. </w:t>
      </w:r>
      <w:r w:rsidRPr="004A761E">
        <w:rPr>
          <w:lang w:val="en-US"/>
        </w:rPr>
        <w:t>Suretyship</w:t>
      </w:r>
      <w:r w:rsidRPr="004A761E">
        <w:t>;</w:t>
      </w:r>
    </w:p>
    <w:p w:rsidR="008F59C6" w:rsidRPr="004A761E" w:rsidRDefault="008F59C6" w:rsidP="008F59C6">
      <w:pPr>
        <w:jc w:val="both"/>
      </w:pPr>
      <w:r w:rsidRPr="004A761E">
        <w:tab/>
      </w:r>
      <w:r w:rsidRPr="004A761E">
        <w:tab/>
        <w:t xml:space="preserve">4.16. </w:t>
      </w:r>
      <w:r w:rsidRPr="004A761E">
        <w:rPr>
          <w:lang w:val="en-US"/>
        </w:rPr>
        <w:t>Miscellaneous financial loss</w:t>
      </w:r>
      <w:r w:rsidRPr="004A761E">
        <w:t>;</w:t>
      </w:r>
    </w:p>
    <w:p w:rsidR="008F59C6" w:rsidRPr="004A761E" w:rsidRDefault="008F59C6" w:rsidP="008F59C6">
      <w:pPr>
        <w:jc w:val="both"/>
      </w:pPr>
      <w:r w:rsidRPr="004A761E">
        <w:tab/>
      </w:r>
      <w:r w:rsidRPr="004A761E">
        <w:tab/>
        <w:t xml:space="preserve">4.17. </w:t>
      </w:r>
      <w:r w:rsidRPr="004A761E">
        <w:rPr>
          <w:lang w:val="en-US"/>
        </w:rPr>
        <w:t>Legal expenses</w:t>
      </w:r>
    </w:p>
    <w:p w:rsidR="008F59C6" w:rsidRPr="00EB53EB" w:rsidRDefault="008F59C6" w:rsidP="00EB53EB">
      <w:pPr>
        <w:rPr>
          <w:snapToGrid w:val="0"/>
          <w:color w:val="000000"/>
          <w:lang w:val="de-DE" w:eastAsia="en-US"/>
        </w:rPr>
      </w:pPr>
      <w:r w:rsidRPr="004A761E">
        <w:rPr>
          <w:lang w:val="en-GB"/>
        </w:rPr>
        <w:tab/>
      </w:r>
      <w:r w:rsidRPr="004A761E">
        <w:rPr>
          <w:lang w:val="de-DE"/>
        </w:rPr>
        <w:t xml:space="preserve">5. Address: </w:t>
      </w:r>
      <w:r w:rsidRPr="004A761E">
        <w:rPr>
          <w:snapToGrid w:val="0"/>
          <w:color w:val="000000"/>
          <w:lang w:val="de-DE" w:eastAsia="en-US"/>
        </w:rPr>
        <w:t>Gammel Kongevej 60</w:t>
      </w:r>
      <w:r w:rsidRPr="004A761E">
        <w:rPr>
          <w:snapToGrid w:val="0"/>
          <w:color w:val="000000"/>
          <w:lang w:eastAsia="en-US"/>
        </w:rPr>
        <w:t xml:space="preserve">, </w:t>
      </w:r>
      <w:r w:rsidRPr="004A761E">
        <w:rPr>
          <w:snapToGrid w:val="0"/>
          <w:color w:val="000000"/>
          <w:lang w:val="de-DE" w:eastAsia="en-US"/>
        </w:rPr>
        <w:t>1850 Frederiksberg</w:t>
      </w:r>
      <w:r w:rsidRPr="004A761E">
        <w:rPr>
          <w:snapToGrid w:val="0"/>
          <w:color w:val="000000"/>
          <w:lang w:eastAsia="en-US"/>
        </w:rPr>
        <w:t xml:space="preserve">, </w:t>
      </w:r>
      <w:r w:rsidRPr="004A761E">
        <w:rPr>
          <w:snapToGrid w:val="0"/>
          <w:color w:val="000000"/>
          <w:lang w:val="de-DE" w:eastAsia="en-US"/>
        </w:rPr>
        <w:t>Denmark</w:t>
      </w:r>
    </w:p>
    <w:p w:rsidR="00C50015" w:rsidRDefault="00C50015" w:rsidP="00D53EEE">
      <w:pPr>
        <w:ind w:firstLine="708"/>
        <w:jc w:val="both"/>
        <w:rPr>
          <w:lang w:val="de-DE"/>
        </w:rPr>
      </w:pPr>
    </w:p>
    <w:p w:rsidR="00915AA1" w:rsidRPr="004A761E" w:rsidRDefault="00915AA1" w:rsidP="00D53EEE">
      <w:pPr>
        <w:ind w:firstLine="708"/>
        <w:jc w:val="both"/>
        <w:rPr>
          <w:lang w:val="de-DE"/>
        </w:rPr>
      </w:pPr>
    </w:p>
    <w:p w:rsidR="00FB6A6E" w:rsidRPr="004A761E" w:rsidRDefault="00FB6A6E" w:rsidP="00FB6A6E">
      <w:pPr>
        <w:jc w:val="center"/>
        <w:rPr>
          <w:b/>
          <w:u w:val="single"/>
          <w:lang w:val="de-DE"/>
        </w:rPr>
      </w:pPr>
      <w:r w:rsidRPr="004A761E">
        <w:rPr>
          <w:b/>
          <w:u w:val="single"/>
          <w:lang w:val="de-DE"/>
        </w:rPr>
        <w:t>FINLAND</w:t>
      </w:r>
    </w:p>
    <w:p w:rsidR="00FB6A6E" w:rsidRPr="004A761E" w:rsidRDefault="00FB6A6E" w:rsidP="00FB6A6E">
      <w:pPr>
        <w:jc w:val="center"/>
        <w:rPr>
          <w:b/>
          <w:u w:val="single"/>
          <w:lang w:val="de-DE"/>
        </w:rPr>
      </w:pPr>
    </w:p>
    <w:p w:rsidR="00473B8F" w:rsidRPr="004A761E" w:rsidRDefault="00473B8F" w:rsidP="00FB6A6E">
      <w:pPr>
        <w:jc w:val="center"/>
        <w:rPr>
          <w:b/>
          <w:u w:val="single"/>
          <w:lang w:val="en-US"/>
        </w:rPr>
      </w:pPr>
      <w:hyperlink r:id="rId56" w:history="1">
        <w:r w:rsidRPr="004A761E">
          <w:rPr>
            <w:rStyle w:val="Hyperlink"/>
            <w:b/>
            <w:lang w:val="en-US"/>
          </w:rPr>
          <w:t>www.finanssivalvonta.fi/en</w:t>
        </w:r>
      </w:hyperlink>
    </w:p>
    <w:p w:rsidR="00473B8F" w:rsidRDefault="00473B8F" w:rsidP="00FB6A6E">
      <w:pPr>
        <w:jc w:val="center"/>
        <w:rPr>
          <w:b/>
          <w:u w:val="single"/>
          <w:lang w:val="en-US"/>
        </w:rPr>
      </w:pPr>
    </w:p>
    <w:p w:rsidR="00B14132" w:rsidRPr="004A761E" w:rsidRDefault="00B14132" w:rsidP="00FB6A6E">
      <w:pPr>
        <w:jc w:val="center"/>
        <w:rPr>
          <w:b/>
          <w:u w:val="single"/>
          <w:lang w:val="en-US"/>
        </w:rPr>
      </w:pPr>
    </w:p>
    <w:p w:rsidR="00FB6A6E" w:rsidRPr="004A761E" w:rsidRDefault="00FB6A6E" w:rsidP="00FB6A6E">
      <w:pPr>
        <w:jc w:val="both"/>
        <w:rPr>
          <w:b/>
          <w:lang w:val="en-US"/>
        </w:rPr>
      </w:pPr>
      <w:r w:rsidRPr="004A761E">
        <w:rPr>
          <w:b/>
          <w:lang w:val="en-US"/>
        </w:rPr>
        <w:t>1.</w:t>
      </w:r>
      <w:r w:rsidRPr="004A761E">
        <w:rPr>
          <w:b/>
          <w:lang w:val="en-US"/>
        </w:rPr>
        <w:tab/>
        <w:t>1. If P&amp;C Insurance Company Ltd.</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 xml:space="preserve">4.10. </w:t>
      </w:r>
      <w:r w:rsidRPr="004A761E">
        <w:rPr>
          <w:lang w:val="en-US"/>
        </w:rPr>
        <w:t>Motor vehicle liability – only carriers liability;</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FB6A6E">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4.14. </w:t>
      </w:r>
      <w:r w:rsidRPr="004A761E">
        <w:rPr>
          <w:lang w:val="en-US"/>
        </w:rPr>
        <w:t>Credit</w:t>
      </w:r>
      <w:r w:rsidRPr="004A761E">
        <w:t>;</w:t>
      </w:r>
    </w:p>
    <w:p w:rsidR="00FB6A6E" w:rsidRPr="004A761E" w:rsidRDefault="00FB6A6E" w:rsidP="00FB6A6E">
      <w:pPr>
        <w:jc w:val="both"/>
      </w:pPr>
      <w:r w:rsidRPr="004A761E">
        <w:tab/>
      </w:r>
      <w:r w:rsidRPr="004A761E">
        <w:tab/>
        <w:t xml:space="preserve">4.15. </w:t>
      </w:r>
      <w:r w:rsidRPr="004A761E">
        <w:rPr>
          <w:lang w:val="en-US"/>
        </w:rPr>
        <w:t>Suretyship</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rPr>
          <w:lang w:val="en-US"/>
        </w:rPr>
      </w:pPr>
      <w:r w:rsidRPr="004A761E">
        <w:tab/>
      </w:r>
      <w:r w:rsidRPr="004A761E">
        <w:tab/>
        <w:t xml:space="preserve">4.17. </w:t>
      </w:r>
      <w:r w:rsidRPr="004A761E">
        <w:rPr>
          <w:lang w:val="en-US"/>
        </w:rPr>
        <w:t>Legal expenses.</w:t>
      </w:r>
    </w:p>
    <w:p w:rsidR="00FB6A6E" w:rsidRPr="004A761E" w:rsidRDefault="00FB6A6E" w:rsidP="00FB6A6E">
      <w:pPr>
        <w:jc w:val="both"/>
      </w:pPr>
    </w:p>
    <w:p w:rsidR="00FB6A6E" w:rsidRPr="00E63F83" w:rsidRDefault="00D51FE9" w:rsidP="00FB6A6E">
      <w:pPr>
        <w:jc w:val="both"/>
        <w:rPr>
          <w:b/>
        </w:rPr>
      </w:pPr>
      <w:r w:rsidRPr="00E63F83">
        <w:rPr>
          <w:b/>
        </w:rPr>
        <w:t>1</w:t>
      </w:r>
      <w:r w:rsidR="00FB6A6E" w:rsidRPr="00E63F83">
        <w:rPr>
          <w:b/>
          <w:lang w:val="en-US"/>
        </w:rPr>
        <w:t>.</w:t>
      </w:r>
      <w:r w:rsidR="00FB6A6E" w:rsidRPr="00E63F83">
        <w:rPr>
          <w:b/>
          <w:lang w:val="en-US"/>
        </w:rPr>
        <w:tab/>
        <w:t xml:space="preserve">1. </w:t>
      </w:r>
      <w:r w:rsidR="00B62D0B" w:rsidRPr="00E63F83">
        <w:rPr>
          <w:b/>
          <w:lang w:val="en-US"/>
        </w:rPr>
        <w:t>LOCAL</w:t>
      </w:r>
      <w:r w:rsidR="00B62D0B" w:rsidRPr="00E63F83">
        <w:rPr>
          <w:b/>
        </w:rPr>
        <w:t>TAPIOLA GENERAL MUTUAL INSURANCE COMPANY</w:t>
      </w:r>
      <w:r w:rsidR="00B62D0B" w:rsidRPr="00E63F83">
        <w:rPr>
          <w:b/>
          <w:lang w:val="en-US"/>
        </w:rPr>
        <w:t xml:space="preserve"> </w:t>
      </w:r>
      <w:r w:rsidR="00B62D0B" w:rsidRPr="00E63F83">
        <w:rPr>
          <w:b/>
        </w:rPr>
        <w:t>(</w:t>
      </w:r>
      <w:r w:rsidR="00FB6A6E" w:rsidRPr="00E63F83">
        <w:rPr>
          <w:b/>
        </w:rPr>
        <w:t>TAPIOLA GENERAL MUTUAL INSURANCE COMPANY</w:t>
      </w:r>
      <w:r w:rsidR="00B62D0B" w:rsidRPr="00E63F83">
        <w:rPr>
          <w:b/>
        </w:rPr>
        <w:t>)</w:t>
      </w:r>
    </w:p>
    <w:p w:rsidR="00B62D0B" w:rsidRPr="00E63F83" w:rsidRDefault="00B62D0B" w:rsidP="00FB6A6E">
      <w:pPr>
        <w:jc w:val="both"/>
        <w:rPr>
          <w:b/>
          <w:lang w:val="en-US"/>
        </w:rPr>
      </w:pPr>
      <w:r w:rsidRPr="00E63F83">
        <w:rPr>
          <w:b/>
          <w:lang w:val="en-US"/>
        </w:rPr>
        <w:tab/>
        <w:t>With a letter, dated 07 November 2018, the competent authority of Finland informed that the insurer changed its name.</w:t>
      </w:r>
    </w:p>
    <w:p w:rsidR="00A85C72" w:rsidRPr="00E63F83" w:rsidRDefault="006D7EE4" w:rsidP="00304755">
      <w:pPr>
        <w:ind w:firstLine="708"/>
        <w:jc w:val="both"/>
      </w:pPr>
      <w:r w:rsidRPr="00E63F83">
        <w:rPr>
          <w:b/>
          <w:lang w:val="en-US"/>
        </w:rPr>
        <w:t>With letter, dated 1 December 2022, The Competent Authority of Finland informed about the cessation of carrying on insurance business on Bulgarian territory.</w:t>
      </w:r>
      <w:r w:rsidR="00FB6A6E" w:rsidRPr="00E63F83">
        <w:tab/>
      </w:r>
    </w:p>
    <w:p w:rsidR="00844672" w:rsidRPr="00E63F83" w:rsidRDefault="00AF0B7B" w:rsidP="00304755">
      <w:pPr>
        <w:ind w:firstLine="708"/>
        <w:jc w:val="both"/>
      </w:pPr>
      <w:r w:rsidRPr="00E63F83">
        <w:rPr>
          <w:b/>
          <w:lang w:val="en-US"/>
        </w:rPr>
        <w:t xml:space="preserve">Received notification on CBN platform on 4 February 2026, the competent authority of Finland informed </w:t>
      </w:r>
      <w:r w:rsidR="00844672" w:rsidRPr="00E63F83">
        <w:rPr>
          <w:b/>
          <w:lang w:val="en-US"/>
        </w:rPr>
        <w:t>that the insurer</w:t>
      </w:r>
      <w:r w:rsidRPr="00E63F83">
        <w:rPr>
          <w:b/>
          <w:lang w:val="en-US"/>
        </w:rPr>
        <w:t xml:space="preserve"> </w:t>
      </w:r>
      <w:r w:rsidR="00844672" w:rsidRPr="00E63F83">
        <w:rPr>
          <w:b/>
          <w:lang w:val="en-US"/>
        </w:rPr>
        <w:t>ceased to carry out insurance business in classes</w:t>
      </w:r>
      <w:r w:rsidR="009E5B49" w:rsidRPr="00E63F83">
        <w:rPr>
          <w:b/>
          <w:lang w:val="en-US"/>
        </w:rPr>
        <w:t>:</w:t>
      </w:r>
      <w:r w:rsidR="00844672" w:rsidRPr="00E63F83">
        <w:rPr>
          <w:b/>
          <w:lang w:val="en-US"/>
        </w:rPr>
        <w:t xml:space="preserve"> </w:t>
      </w:r>
      <w:r w:rsidRPr="00E63F83">
        <w:rPr>
          <w:b/>
          <w:lang w:val="en-US"/>
        </w:rPr>
        <w:t>3; 4; 5; 10; 14 and 15 on the territory of Bulgaria.</w:t>
      </w:r>
      <w:r w:rsidR="00844672" w:rsidRPr="00E63F83">
        <w:t xml:space="preserve"> </w:t>
      </w:r>
    </w:p>
    <w:p w:rsidR="00FB6A6E" w:rsidRPr="004A761E" w:rsidRDefault="00FB6A6E" w:rsidP="00304755">
      <w:pPr>
        <w:ind w:firstLine="708"/>
        <w:jc w:val="both"/>
      </w:pPr>
      <w:r w:rsidRPr="00E63F83">
        <w:t xml:space="preserve">2. </w:t>
      </w:r>
      <w:r w:rsidRPr="00E63F83">
        <w:rPr>
          <w:lang w:val="en-US"/>
        </w:rPr>
        <w:t>Freedom to provide services</w:t>
      </w:r>
      <w:r w:rsidRPr="00E63F83">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844672">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 xml:space="preserve">4.11. </w:t>
      </w:r>
      <w:r w:rsidRPr="004A761E">
        <w:rPr>
          <w:lang w:val="en-US"/>
        </w:rPr>
        <w:t>Aircraft liability</w:t>
      </w:r>
      <w:r w:rsidRPr="004A761E">
        <w:t>;</w:t>
      </w:r>
    </w:p>
    <w:p w:rsidR="00FB6A6E" w:rsidRPr="004A761E" w:rsidRDefault="00FB6A6E" w:rsidP="00FB6A6E">
      <w:pPr>
        <w:jc w:val="both"/>
      </w:pPr>
      <w:r w:rsidRPr="004A761E">
        <w:tab/>
      </w:r>
      <w:r w:rsidRPr="004A761E">
        <w:tab/>
        <w:t xml:space="preserve">4.12. </w:t>
      </w:r>
      <w:r w:rsidRPr="004A761E">
        <w:rPr>
          <w:lang w:val="en-US"/>
        </w:rPr>
        <w:t>Liability for ships</w:t>
      </w:r>
      <w:r w:rsidRPr="004A761E">
        <w:t>;</w:t>
      </w:r>
    </w:p>
    <w:p w:rsidR="00FB6A6E" w:rsidRPr="004A761E" w:rsidRDefault="00FB6A6E" w:rsidP="00844672">
      <w:pPr>
        <w:jc w:val="both"/>
      </w:pPr>
      <w:r w:rsidRPr="004A761E">
        <w:tab/>
      </w:r>
      <w:r w:rsidRPr="004A761E">
        <w:tab/>
        <w:t xml:space="preserve">4.13. </w:t>
      </w:r>
      <w:r w:rsidRPr="004A761E">
        <w:rPr>
          <w:lang w:val="en-US"/>
        </w:rPr>
        <w:t>General liability</w:t>
      </w:r>
      <w:r w:rsidRPr="004A761E">
        <w:t>;</w:t>
      </w:r>
    </w:p>
    <w:p w:rsidR="00FB6A6E" w:rsidRPr="004A761E" w:rsidRDefault="00FB6A6E" w:rsidP="00FB6A6E">
      <w:pPr>
        <w:jc w:val="both"/>
      </w:pPr>
      <w:r w:rsidRPr="004A761E">
        <w:tab/>
      </w:r>
      <w:r w:rsidRPr="004A761E">
        <w:tab/>
        <w:t xml:space="preserve">4.16. </w:t>
      </w:r>
      <w:r w:rsidRPr="004A761E">
        <w:rPr>
          <w:lang w:val="en-US"/>
        </w:rPr>
        <w:t>Miscellaneous financial loss</w:t>
      </w:r>
      <w:r w:rsidRPr="004A761E">
        <w:t>;</w:t>
      </w:r>
    </w:p>
    <w:p w:rsidR="00FB6A6E" w:rsidRPr="004A761E" w:rsidRDefault="00FB6A6E" w:rsidP="00FB6A6E">
      <w:pPr>
        <w:jc w:val="both"/>
      </w:pPr>
      <w:r w:rsidRPr="004A761E">
        <w:tab/>
      </w:r>
      <w:r w:rsidRPr="004A761E">
        <w:tab/>
        <w:t xml:space="preserve">4.17. </w:t>
      </w:r>
      <w:r w:rsidRPr="004A761E">
        <w:rPr>
          <w:lang w:val="en-US"/>
        </w:rPr>
        <w:t>Legal expenses.</w:t>
      </w:r>
    </w:p>
    <w:p w:rsidR="00FB6A6E" w:rsidRDefault="00BA7D1A" w:rsidP="00BA7D1A">
      <w:pPr>
        <w:ind w:firstLine="708"/>
        <w:jc w:val="both"/>
        <w:rPr>
          <w:lang w:val="en-GB"/>
        </w:rPr>
      </w:pPr>
      <w:r w:rsidRPr="004A761E">
        <w:rPr>
          <w:lang w:val="en-GB"/>
        </w:rPr>
        <w:t xml:space="preserve">5. </w:t>
      </w:r>
      <w:r w:rsidRPr="004A761E">
        <w:rPr>
          <w:lang w:val="en-US"/>
        </w:rPr>
        <w:t>Address</w:t>
      </w:r>
      <w:r w:rsidRPr="004A761E">
        <w:rPr>
          <w:lang w:val="en-GB"/>
        </w:rPr>
        <w:t>: Revontulenkuja 1, 02100 Espoo, FINLAND</w:t>
      </w:r>
    </w:p>
    <w:p w:rsidR="00915AA1" w:rsidRPr="004A761E" w:rsidRDefault="00915AA1" w:rsidP="00BA7D1A">
      <w:pPr>
        <w:ind w:firstLine="708"/>
        <w:jc w:val="both"/>
        <w:rPr>
          <w:lang w:val="en-US"/>
        </w:rPr>
      </w:pPr>
    </w:p>
    <w:p w:rsidR="000F2F51" w:rsidRPr="004A761E" w:rsidRDefault="00D51FE9" w:rsidP="000F2F51">
      <w:pPr>
        <w:jc w:val="both"/>
        <w:rPr>
          <w:b/>
          <w:lang w:val="en-US"/>
        </w:rPr>
      </w:pPr>
      <w:r w:rsidRPr="004A761E">
        <w:rPr>
          <w:b/>
        </w:rPr>
        <w:t>2</w:t>
      </w:r>
      <w:r w:rsidR="000F2F51" w:rsidRPr="004A761E">
        <w:rPr>
          <w:b/>
          <w:lang w:val="en-US"/>
        </w:rPr>
        <w:t>.</w:t>
      </w:r>
      <w:r w:rsidR="000F2F51" w:rsidRPr="004A761E">
        <w:rPr>
          <w:b/>
          <w:lang w:val="en-US"/>
        </w:rPr>
        <w:tab/>
        <w:t xml:space="preserve">1. </w:t>
      </w:r>
      <w:r w:rsidR="00065054" w:rsidRPr="004A761E">
        <w:rPr>
          <w:b/>
          <w:lang w:val="en-US"/>
        </w:rPr>
        <w:t xml:space="preserve">Pohjola Insurance Ltd </w:t>
      </w:r>
      <w:r w:rsidR="00A14541" w:rsidRPr="004A761E">
        <w:rPr>
          <w:b/>
          <w:lang w:val="en-US"/>
        </w:rPr>
        <w:t xml:space="preserve">(previous name </w:t>
      </w:r>
      <w:r w:rsidR="00065054" w:rsidRPr="004A761E">
        <w:rPr>
          <w:b/>
          <w:lang w:val="en-US"/>
        </w:rPr>
        <w:t>–</w:t>
      </w:r>
      <w:r w:rsidR="00A14541" w:rsidRPr="004A761E">
        <w:rPr>
          <w:b/>
          <w:lang w:val="en-US"/>
        </w:rPr>
        <w:t xml:space="preserve"> </w:t>
      </w:r>
      <w:r w:rsidR="00065054" w:rsidRPr="004A761E">
        <w:rPr>
          <w:b/>
          <w:lang w:val="en-US"/>
        </w:rPr>
        <w:t>OP Insurance Ltd</w:t>
      </w:r>
      <w:r w:rsidR="00A14541" w:rsidRPr="004A761E">
        <w:rPr>
          <w:b/>
          <w:lang w:val="en-US"/>
        </w:rPr>
        <w:t>)</w:t>
      </w:r>
      <w:r w:rsidR="002914C8" w:rsidRPr="004A761E">
        <w:rPr>
          <w:b/>
          <w:lang w:val="en-US"/>
        </w:rPr>
        <w:t xml:space="preserve"> – with a letter, dated 0</w:t>
      </w:r>
      <w:r w:rsidR="00065054" w:rsidRPr="004A761E">
        <w:rPr>
          <w:b/>
          <w:lang w:val="en-US"/>
        </w:rPr>
        <w:t>7</w:t>
      </w:r>
      <w:r w:rsidR="002914C8" w:rsidRPr="004A761E">
        <w:rPr>
          <w:b/>
          <w:lang w:val="en-US"/>
        </w:rPr>
        <w:t xml:space="preserve"> </w:t>
      </w:r>
      <w:r w:rsidR="00065054" w:rsidRPr="004A761E">
        <w:rPr>
          <w:b/>
          <w:lang w:val="en-US"/>
        </w:rPr>
        <w:t>Juni</w:t>
      </w:r>
      <w:r w:rsidR="002914C8" w:rsidRPr="004A761E">
        <w:rPr>
          <w:b/>
          <w:lang w:val="en-US"/>
        </w:rPr>
        <w:t xml:space="preserve"> 201</w:t>
      </w:r>
      <w:r w:rsidR="00065054" w:rsidRPr="004A761E">
        <w:rPr>
          <w:b/>
          <w:lang w:val="en-US"/>
        </w:rPr>
        <w:t>9</w:t>
      </w:r>
      <w:r w:rsidR="002914C8" w:rsidRPr="004A761E">
        <w:rPr>
          <w:b/>
          <w:lang w:val="en-US"/>
        </w:rPr>
        <w:t xml:space="preserve">, the competent authority of Finland informed that the insurer changed its name and address, with effect from </w:t>
      </w:r>
      <w:r w:rsidR="00065054" w:rsidRPr="004A761E">
        <w:rPr>
          <w:b/>
          <w:lang w:val="en-US"/>
        </w:rPr>
        <w:t>01</w:t>
      </w:r>
      <w:r w:rsidR="002914C8" w:rsidRPr="004A761E">
        <w:rPr>
          <w:b/>
          <w:lang w:val="en-US"/>
        </w:rPr>
        <w:t xml:space="preserve"> </w:t>
      </w:r>
      <w:r w:rsidR="00065054" w:rsidRPr="004A761E">
        <w:rPr>
          <w:b/>
          <w:lang w:val="en-US"/>
        </w:rPr>
        <w:t>Juni</w:t>
      </w:r>
      <w:r w:rsidR="002914C8" w:rsidRPr="004A761E">
        <w:rPr>
          <w:b/>
          <w:lang w:val="en-US"/>
        </w:rPr>
        <w:t xml:space="preserve"> 201</w:t>
      </w:r>
      <w:r w:rsidR="00065054" w:rsidRPr="004A761E">
        <w:rPr>
          <w:b/>
          <w:lang w:val="en-US"/>
        </w:rPr>
        <w:t>9</w:t>
      </w:r>
      <w:r w:rsidR="002914C8" w:rsidRPr="004A761E">
        <w:rPr>
          <w:b/>
          <w:lang w:val="en-US"/>
        </w:rPr>
        <w:t>.</w:t>
      </w:r>
    </w:p>
    <w:p w:rsidR="00C15287" w:rsidRPr="004A761E" w:rsidRDefault="00C15287" w:rsidP="000F2F51">
      <w:pPr>
        <w:jc w:val="both"/>
        <w:rPr>
          <w:b/>
          <w:lang w:val="en-US"/>
        </w:rPr>
      </w:pPr>
      <w:r w:rsidRPr="004A761E">
        <w:rPr>
          <w:b/>
          <w:lang w:val="en-US"/>
        </w:rPr>
        <w:t>With a letter, dated October 8th, 2020, the competent authority of Finland informs for that on October 31th, 2019 the Eurooppalainen Insurance Company Ltd has merged with Pohjola Insurance Ltd. All the cross border activities of Eurooppalainen Insurance Company Ltd have been terminated due to the merge.</w:t>
      </w:r>
    </w:p>
    <w:p w:rsidR="000F2F51" w:rsidRPr="004A761E" w:rsidRDefault="000F2F51" w:rsidP="000F2F51">
      <w:pPr>
        <w:jc w:val="both"/>
      </w:pPr>
      <w:r w:rsidRPr="004A761E">
        <w:tab/>
        <w:t xml:space="preserve">2. </w:t>
      </w:r>
      <w:r w:rsidRPr="004A761E">
        <w:rPr>
          <w:lang w:val="en-US"/>
        </w:rPr>
        <w:t>Freedom to provide services</w:t>
      </w:r>
      <w:r w:rsidRPr="004A761E">
        <w:t>.</w:t>
      </w:r>
    </w:p>
    <w:p w:rsidR="000F2F51" w:rsidRPr="004A761E" w:rsidRDefault="000F2F51" w:rsidP="000F2F51">
      <w:pPr>
        <w:jc w:val="both"/>
      </w:pPr>
      <w:r w:rsidRPr="004A761E">
        <w:tab/>
        <w:t xml:space="preserve">3. </w:t>
      </w:r>
      <w:r w:rsidRPr="004A761E">
        <w:rPr>
          <w:lang w:val="en-US"/>
        </w:rPr>
        <w:t>Non-life insurance</w:t>
      </w:r>
      <w:r w:rsidRPr="004A761E">
        <w:t xml:space="preserve">. </w:t>
      </w:r>
    </w:p>
    <w:p w:rsidR="000F2F51" w:rsidRPr="004A761E" w:rsidRDefault="000F2F51" w:rsidP="000F2F51">
      <w:pPr>
        <w:jc w:val="both"/>
      </w:pPr>
      <w:r w:rsidRPr="004A761E">
        <w:tab/>
        <w:t xml:space="preserve">4. </w:t>
      </w:r>
      <w:r w:rsidRPr="004A761E">
        <w:rPr>
          <w:lang w:val="en-US"/>
        </w:rPr>
        <w:t>Classes of insurance that the company wishes to carry out in Bulgaria</w:t>
      </w:r>
      <w:r w:rsidRPr="004A761E">
        <w:t>:</w:t>
      </w:r>
    </w:p>
    <w:p w:rsidR="000F2F51" w:rsidRPr="004A761E" w:rsidRDefault="000F2F51" w:rsidP="000F2F51">
      <w:pPr>
        <w:jc w:val="both"/>
      </w:pPr>
      <w:r w:rsidRPr="004A761E">
        <w:tab/>
      </w:r>
      <w:r w:rsidRPr="004A761E">
        <w:tab/>
        <w:t xml:space="preserve">4.7. </w:t>
      </w:r>
      <w:r w:rsidRPr="004A761E">
        <w:rPr>
          <w:lang w:val="en-US"/>
        </w:rPr>
        <w:t>Goods in transit</w:t>
      </w:r>
      <w:r w:rsidRPr="004A761E">
        <w:t>;</w:t>
      </w:r>
    </w:p>
    <w:p w:rsidR="000F2F51" w:rsidRPr="004A761E" w:rsidRDefault="000F2F51" w:rsidP="000F2F51">
      <w:pPr>
        <w:jc w:val="both"/>
      </w:pPr>
      <w:r w:rsidRPr="004A761E">
        <w:tab/>
      </w:r>
      <w:r w:rsidRPr="004A761E">
        <w:tab/>
        <w:t xml:space="preserve">4.8. </w:t>
      </w:r>
      <w:r w:rsidRPr="004A761E">
        <w:rPr>
          <w:lang w:val="en-US"/>
        </w:rPr>
        <w:t>Fire and natural forces</w:t>
      </w:r>
      <w:r w:rsidRPr="004A761E">
        <w:t>;</w:t>
      </w:r>
    </w:p>
    <w:p w:rsidR="000F2F51" w:rsidRPr="004A761E" w:rsidRDefault="000F2F51" w:rsidP="000F2F51">
      <w:pPr>
        <w:jc w:val="both"/>
      </w:pPr>
      <w:r w:rsidRPr="004A761E">
        <w:tab/>
      </w:r>
      <w:r w:rsidRPr="004A761E">
        <w:tab/>
        <w:t xml:space="preserve">4.9. </w:t>
      </w:r>
      <w:r w:rsidRPr="004A761E">
        <w:rPr>
          <w:lang w:val="en-US"/>
        </w:rPr>
        <w:t>Damage to property</w:t>
      </w:r>
      <w:r w:rsidRPr="004A761E">
        <w:t>;</w:t>
      </w:r>
    </w:p>
    <w:p w:rsidR="000F2F51" w:rsidRPr="004A761E" w:rsidRDefault="000F2F51" w:rsidP="000F2F51">
      <w:pPr>
        <w:jc w:val="both"/>
      </w:pPr>
      <w:r w:rsidRPr="004A761E">
        <w:tab/>
      </w:r>
      <w:r w:rsidRPr="004A761E">
        <w:tab/>
        <w:t xml:space="preserve">4.13. </w:t>
      </w:r>
      <w:r w:rsidRPr="004A761E">
        <w:rPr>
          <w:lang w:val="en-US"/>
        </w:rPr>
        <w:t>General liability</w:t>
      </w:r>
      <w:r w:rsidRPr="004A761E">
        <w:t>;</w:t>
      </w:r>
    </w:p>
    <w:p w:rsidR="000F2F51" w:rsidRPr="004A761E" w:rsidRDefault="000F2F51" w:rsidP="000F2F51">
      <w:pPr>
        <w:jc w:val="both"/>
        <w:rPr>
          <w:lang w:val="en-US"/>
        </w:rPr>
      </w:pPr>
      <w:r w:rsidRPr="004A761E">
        <w:tab/>
      </w:r>
      <w:r w:rsidRPr="004A761E">
        <w:tab/>
        <w:t xml:space="preserve">4.16. </w:t>
      </w:r>
      <w:r w:rsidRPr="004A761E">
        <w:rPr>
          <w:lang w:val="en-US"/>
        </w:rPr>
        <w:t>Miscellaneous financial loss.</w:t>
      </w:r>
    </w:p>
    <w:p w:rsidR="00EC67FA" w:rsidRPr="004A761E" w:rsidRDefault="00EC67FA" w:rsidP="00EC67FA">
      <w:pPr>
        <w:jc w:val="both"/>
        <w:rPr>
          <w:lang w:val="en-US"/>
        </w:rPr>
      </w:pPr>
      <w:r w:rsidRPr="004A761E">
        <w:rPr>
          <w:lang w:val="en-US"/>
        </w:rPr>
        <w:tab/>
        <w:t>5. Address</w:t>
      </w:r>
      <w:r w:rsidRPr="004A761E">
        <w:t xml:space="preserve">: </w:t>
      </w:r>
      <w:r w:rsidR="00A43B29" w:rsidRPr="004A761E">
        <w:rPr>
          <w:lang w:val="en-US"/>
        </w:rPr>
        <w:t>Gebhardinaukio 1, 00510 Helsinki</w:t>
      </w:r>
      <w:r w:rsidR="00A43B29" w:rsidRPr="004A761E">
        <w:t>, Finland</w:t>
      </w:r>
      <w:r w:rsidR="00A43B29" w:rsidRPr="004A761E">
        <w:rPr>
          <w:lang w:val="ru-RU"/>
        </w:rPr>
        <w:t>.</w:t>
      </w:r>
    </w:p>
    <w:p w:rsidR="00BA5D56" w:rsidRPr="004A761E" w:rsidRDefault="00BA5D56" w:rsidP="00EC67FA">
      <w:pPr>
        <w:jc w:val="both"/>
        <w:rPr>
          <w:lang w:val="en-US"/>
        </w:rPr>
      </w:pPr>
    </w:p>
    <w:p w:rsidR="00C15287" w:rsidRPr="00EB53EB" w:rsidRDefault="00BA5D56" w:rsidP="00BA5D56">
      <w:pPr>
        <w:jc w:val="both"/>
        <w:rPr>
          <w:b/>
          <w:lang w:val="en-US"/>
        </w:rPr>
      </w:pPr>
      <w:r w:rsidRPr="00EB53EB">
        <w:rPr>
          <w:b/>
          <w:lang w:val="en-US"/>
        </w:rPr>
        <w:t>4.</w:t>
      </w:r>
      <w:r w:rsidRPr="00EB53EB">
        <w:rPr>
          <w:b/>
          <w:lang w:val="en-US"/>
        </w:rPr>
        <w:tab/>
        <w:t>1. Eurooppalainen Insurance Company Ltd</w:t>
      </w:r>
    </w:p>
    <w:p w:rsidR="00C15287" w:rsidRPr="00EB53EB" w:rsidRDefault="00C15287" w:rsidP="00BA5D56">
      <w:pPr>
        <w:jc w:val="both"/>
        <w:rPr>
          <w:b/>
          <w:lang w:val="en-US"/>
        </w:rPr>
      </w:pPr>
      <w:r w:rsidRPr="00EB53EB">
        <w:rPr>
          <w:b/>
          <w:lang w:val="en-US"/>
        </w:rPr>
        <w:t>With a letter, dated October 8</w:t>
      </w:r>
      <w:r w:rsidRPr="00EB53EB">
        <w:rPr>
          <w:b/>
          <w:vertAlign w:val="superscript"/>
          <w:lang w:val="en-US"/>
        </w:rPr>
        <w:t>th</w:t>
      </w:r>
      <w:r w:rsidRPr="00EB53EB">
        <w:rPr>
          <w:b/>
          <w:lang w:val="en-US"/>
        </w:rPr>
        <w:t xml:space="preserve">, 2020, the competent authority of Finland informs for that on October 31th, 2019 the Eurooppalainen Insurance Company Ltd has merged with Pohjola Insurance Ltd. All the cross border activities of Eurooppalainen Insurance Company Ltd have been terminated due to the merge. </w:t>
      </w:r>
    </w:p>
    <w:p w:rsidR="00BA5D56" w:rsidRPr="00EB53EB" w:rsidRDefault="00BA5D56" w:rsidP="00BA5D56">
      <w:pPr>
        <w:jc w:val="both"/>
      </w:pPr>
      <w:r w:rsidRPr="00EB53EB">
        <w:tab/>
        <w:t xml:space="preserve">2. </w:t>
      </w:r>
      <w:r w:rsidRPr="00EB53EB">
        <w:rPr>
          <w:lang w:val="en-US"/>
        </w:rPr>
        <w:t>Freedom to provide services</w:t>
      </w:r>
      <w:r w:rsidRPr="00EB53EB">
        <w:t>.</w:t>
      </w:r>
    </w:p>
    <w:p w:rsidR="00BA5D56" w:rsidRPr="00EB53EB" w:rsidRDefault="00BA5D56" w:rsidP="00BA5D56">
      <w:pPr>
        <w:jc w:val="both"/>
      </w:pPr>
      <w:r w:rsidRPr="00EB53EB">
        <w:tab/>
        <w:t xml:space="preserve">3. </w:t>
      </w:r>
      <w:r w:rsidRPr="00EB53EB">
        <w:rPr>
          <w:lang w:val="en-US"/>
        </w:rPr>
        <w:t>Non-life insurance</w:t>
      </w:r>
      <w:r w:rsidRPr="00EB53EB">
        <w:t xml:space="preserve">. </w:t>
      </w:r>
    </w:p>
    <w:p w:rsidR="00BA5D56" w:rsidRPr="00EB53EB" w:rsidRDefault="00BA5D56" w:rsidP="00BA5D56">
      <w:pPr>
        <w:jc w:val="both"/>
      </w:pPr>
      <w:r w:rsidRPr="00EB53EB">
        <w:tab/>
        <w:t xml:space="preserve">4. </w:t>
      </w:r>
      <w:r w:rsidRPr="00EB53EB">
        <w:rPr>
          <w:lang w:val="en-US"/>
        </w:rPr>
        <w:t>Classes of insurance that the company wishes to carry out in Bulgaria</w:t>
      </w:r>
      <w:r w:rsidRPr="00EB53EB">
        <w:t>:</w:t>
      </w:r>
    </w:p>
    <w:p w:rsidR="00BA5D56" w:rsidRPr="00EB53EB" w:rsidRDefault="00BA5D56" w:rsidP="00BA5D56">
      <w:pPr>
        <w:jc w:val="both"/>
      </w:pPr>
      <w:r w:rsidRPr="00EB53EB">
        <w:tab/>
      </w:r>
      <w:r w:rsidRPr="00EB53EB">
        <w:tab/>
        <w:t xml:space="preserve">4.1. </w:t>
      </w:r>
      <w:r w:rsidRPr="00EB53EB">
        <w:rPr>
          <w:lang w:val="en-US"/>
        </w:rPr>
        <w:t>Accident</w:t>
      </w:r>
      <w:r w:rsidRPr="00EB53EB">
        <w:t>;</w:t>
      </w:r>
    </w:p>
    <w:p w:rsidR="00BA5D56" w:rsidRPr="00EB53EB" w:rsidRDefault="00BA5D56" w:rsidP="00BA5D56">
      <w:pPr>
        <w:jc w:val="both"/>
        <w:rPr>
          <w:lang w:val="en-US"/>
        </w:rPr>
      </w:pPr>
      <w:r w:rsidRPr="00EB53EB">
        <w:tab/>
      </w:r>
      <w:r w:rsidRPr="00EB53EB">
        <w:tab/>
        <w:t xml:space="preserve">4.2. </w:t>
      </w:r>
      <w:r w:rsidRPr="00EB53EB">
        <w:rPr>
          <w:lang w:val="en-US"/>
        </w:rPr>
        <w:t>Sickness</w:t>
      </w:r>
      <w:r w:rsidRPr="00EB53EB">
        <w:t>;</w:t>
      </w:r>
    </w:p>
    <w:p w:rsidR="00BA5D56" w:rsidRPr="00EB53EB" w:rsidRDefault="00BA5D56" w:rsidP="00BA5D56">
      <w:pPr>
        <w:jc w:val="both"/>
      </w:pPr>
      <w:r w:rsidRPr="00EB53EB">
        <w:tab/>
      </w:r>
      <w:r w:rsidRPr="00EB53EB">
        <w:tab/>
        <w:t xml:space="preserve">4.7. </w:t>
      </w:r>
      <w:r w:rsidRPr="00EB53EB">
        <w:rPr>
          <w:lang w:val="en-US"/>
        </w:rPr>
        <w:t>Goods in transit</w:t>
      </w:r>
      <w:r w:rsidRPr="00EB53EB">
        <w:t>;</w:t>
      </w:r>
    </w:p>
    <w:p w:rsidR="00BA5D56" w:rsidRPr="00EB53EB" w:rsidRDefault="00BA5D56" w:rsidP="00BA5D56">
      <w:pPr>
        <w:jc w:val="both"/>
      </w:pPr>
      <w:r w:rsidRPr="00EB53EB">
        <w:tab/>
      </w:r>
      <w:r w:rsidRPr="00EB53EB">
        <w:tab/>
        <w:t xml:space="preserve">4.8. </w:t>
      </w:r>
      <w:r w:rsidRPr="00EB53EB">
        <w:rPr>
          <w:lang w:val="en-US"/>
        </w:rPr>
        <w:t>Fire and natural forces</w:t>
      </w:r>
      <w:r w:rsidRPr="00EB53EB">
        <w:t>;</w:t>
      </w:r>
    </w:p>
    <w:p w:rsidR="00BA5D56" w:rsidRPr="00EB53EB" w:rsidRDefault="00BA5D56" w:rsidP="00BA5D56">
      <w:pPr>
        <w:jc w:val="both"/>
      </w:pPr>
      <w:r w:rsidRPr="00EB53EB">
        <w:tab/>
      </w:r>
      <w:r w:rsidRPr="00EB53EB">
        <w:tab/>
        <w:t xml:space="preserve">4.9. </w:t>
      </w:r>
      <w:r w:rsidRPr="00EB53EB">
        <w:rPr>
          <w:lang w:val="en-US"/>
        </w:rPr>
        <w:t>Damage to property</w:t>
      </w:r>
      <w:r w:rsidRPr="00EB53EB">
        <w:t>;</w:t>
      </w:r>
    </w:p>
    <w:p w:rsidR="00BA5D56" w:rsidRPr="00EB53EB" w:rsidRDefault="00BA5D56" w:rsidP="00BA5D56">
      <w:pPr>
        <w:jc w:val="both"/>
      </w:pPr>
      <w:r w:rsidRPr="00EB53EB">
        <w:tab/>
      </w:r>
      <w:r w:rsidRPr="00EB53EB">
        <w:tab/>
        <w:t xml:space="preserve">4.13. </w:t>
      </w:r>
      <w:r w:rsidRPr="00EB53EB">
        <w:rPr>
          <w:lang w:val="en-US"/>
        </w:rPr>
        <w:t>General liability</w:t>
      </w:r>
      <w:r w:rsidRPr="00EB53EB">
        <w:t>;</w:t>
      </w:r>
    </w:p>
    <w:p w:rsidR="00BA5D56" w:rsidRPr="00EB53EB" w:rsidRDefault="00BA5D56" w:rsidP="00BA5D56">
      <w:pPr>
        <w:jc w:val="both"/>
      </w:pPr>
      <w:r w:rsidRPr="00EB53EB">
        <w:tab/>
      </w:r>
      <w:r w:rsidRPr="00EB53EB">
        <w:tab/>
        <w:t xml:space="preserve">4.16. </w:t>
      </w:r>
      <w:r w:rsidRPr="00EB53EB">
        <w:rPr>
          <w:lang w:val="en-US"/>
        </w:rPr>
        <w:t>Miscellaneous financial loss</w:t>
      </w:r>
      <w:r w:rsidRPr="00EB53EB">
        <w:t>;</w:t>
      </w:r>
    </w:p>
    <w:p w:rsidR="00BA5D56" w:rsidRPr="00EB53EB" w:rsidRDefault="00BA5D56" w:rsidP="00BA5D56">
      <w:pPr>
        <w:jc w:val="both"/>
        <w:rPr>
          <w:lang w:val="en-US"/>
        </w:rPr>
      </w:pPr>
      <w:r w:rsidRPr="00EB53EB">
        <w:tab/>
      </w:r>
      <w:r w:rsidRPr="00EB53EB">
        <w:tab/>
        <w:t xml:space="preserve">4.17. </w:t>
      </w:r>
      <w:r w:rsidRPr="00EB53EB">
        <w:rPr>
          <w:lang w:val="en-US"/>
        </w:rPr>
        <w:t>Legal expenses under Directive 87/344/EEC Article 3 section 2, option “c”.</w:t>
      </w:r>
    </w:p>
    <w:p w:rsidR="00BA5D56" w:rsidRPr="00EB53EB" w:rsidRDefault="00BE1C8E" w:rsidP="00BA5D56">
      <w:pPr>
        <w:jc w:val="both"/>
        <w:rPr>
          <w:lang w:val="en-US"/>
        </w:rPr>
      </w:pPr>
      <w:r w:rsidRPr="00EB53EB">
        <w:rPr>
          <w:lang w:val="en-US"/>
        </w:rPr>
        <w:tab/>
      </w:r>
      <w:r w:rsidRPr="00EB53EB">
        <w:rPr>
          <w:lang w:val="en-US"/>
        </w:rPr>
        <w:tab/>
        <w:t>4.18. Assistance – with letter, dated 7 November 2013, the competent authority of Finland informed about that the undertaking has no intention to carry out this class of business.</w:t>
      </w:r>
    </w:p>
    <w:p w:rsidR="000F2F51" w:rsidRPr="00EB53EB" w:rsidRDefault="00BA5D56" w:rsidP="000F2F51">
      <w:pPr>
        <w:jc w:val="both"/>
        <w:rPr>
          <w:lang w:val="de-DE"/>
        </w:rPr>
      </w:pPr>
      <w:r w:rsidRPr="00EB53EB">
        <w:rPr>
          <w:lang w:val="en-US"/>
        </w:rPr>
        <w:tab/>
      </w:r>
      <w:r w:rsidRPr="00EB53EB">
        <w:rPr>
          <w:lang w:val="de-DE"/>
        </w:rPr>
        <w:t>5. Address: Lapinmäentie 1, FI-00013 POHJOLA, FINLAND.</w:t>
      </w:r>
    </w:p>
    <w:p w:rsidR="00FB6A6E" w:rsidRPr="004A761E" w:rsidRDefault="00FB6A6E" w:rsidP="00FB6A6E">
      <w:pPr>
        <w:jc w:val="both"/>
      </w:pPr>
    </w:p>
    <w:p w:rsidR="00B609C6" w:rsidRPr="004A761E" w:rsidRDefault="00D51FE9" w:rsidP="00B609C6">
      <w:pPr>
        <w:jc w:val="both"/>
        <w:rPr>
          <w:b/>
          <w:lang w:val="de-DE"/>
        </w:rPr>
      </w:pPr>
      <w:r w:rsidRPr="004A761E">
        <w:rPr>
          <w:b/>
        </w:rPr>
        <w:t>3</w:t>
      </w:r>
      <w:r w:rsidR="00B609C6" w:rsidRPr="004A761E">
        <w:rPr>
          <w:b/>
          <w:lang w:val="de-DE"/>
        </w:rPr>
        <w:t>.</w:t>
      </w:r>
      <w:r w:rsidR="00B609C6" w:rsidRPr="004A761E">
        <w:rPr>
          <w:b/>
          <w:lang w:val="de-DE"/>
        </w:rPr>
        <w:tab/>
        <w:t>1. Försäkringsaktiebolaget Alandia</w:t>
      </w:r>
    </w:p>
    <w:p w:rsidR="00B609C6" w:rsidRPr="004A761E" w:rsidRDefault="00B609C6" w:rsidP="00B609C6">
      <w:pPr>
        <w:jc w:val="both"/>
      </w:pPr>
      <w:r w:rsidRPr="004A761E">
        <w:tab/>
        <w:t xml:space="preserve">2. </w:t>
      </w:r>
      <w:r w:rsidRPr="004A761E">
        <w:rPr>
          <w:lang w:val="en-US"/>
        </w:rPr>
        <w:t>Freedom to provide services</w:t>
      </w:r>
      <w:r w:rsidRPr="004A761E">
        <w:t>.</w:t>
      </w:r>
    </w:p>
    <w:p w:rsidR="00B609C6" w:rsidRPr="004A761E" w:rsidRDefault="00B609C6" w:rsidP="00B609C6">
      <w:pPr>
        <w:jc w:val="both"/>
      </w:pPr>
      <w:r w:rsidRPr="004A761E">
        <w:tab/>
        <w:t xml:space="preserve">3. </w:t>
      </w:r>
      <w:r w:rsidRPr="004A761E">
        <w:rPr>
          <w:lang w:val="en-US"/>
        </w:rPr>
        <w:t>Non-life insurance</w:t>
      </w:r>
      <w:r w:rsidRPr="004A761E">
        <w:t xml:space="preserve">. </w:t>
      </w:r>
    </w:p>
    <w:p w:rsidR="00B609C6" w:rsidRPr="004A761E" w:rsidRDefault="00B609C6" w:rsidP="00B609C6">
      <w:pPr>
        <w:jc w:val="both"/>
      </w:pPr>
      <w:r w:rsidRPr="004A761E">
        <w:tab/>
        <w:t xml:space="preserve">4. </w:t>
      </w:r>
      <w:r w:rsidRPr="004A761E">
        <w:rPr>
          <w:lang w:val="en-US"/>
        </w:rPr>
        <w:t>Classes of insurance that the company wishes to carry out in Bulgaria</w:t>
      </w:r>
      <w:r w:rsidRPr="004A761E">
        <w:t>:</w:t>
      </w:r>
    </w:p>
    <w:p w:rsidR="00B609C6" w:rsidRPr="004A761E" w:rsidRDefault="00B609C6" w:rsidP="00B609C6">
      <w:pPr>
        <w:jc w:val="both"/>
      </w:pPr>
      <w:r w:rsidRPr="004A761E">
        <w:tab/>
      </w:r>
      <w:r w:rsidRPr="004A761E">
        <w:tab/>
        <w:t xml:space="preserve">4.1. </w:t>
      </w:r>
      <w:r w:rsidRPr="004A761E">
        <w:rPr>
          <w:lang w:val="en-US"/>
        </w:rPr>
        <w:t>Accident</w:t>
      </w:r>
      <w:r w:rsidRPr="004A761E">
        <w:t>;</w:t>
      </w:r>
    </w:p>
    <w:p w:rsidR="00B609C6" w:rsidRPr="004A761E" w:rsidRDefault="00B609C6" w:rsidP="00B609C6">
      <w:pPr>
        <w:jc w:val="both"/>
        <w:rPr>
          <w:lang w:val="en-US"/>
        </w:rPr>
      </w:pPr>
      <w:r w:rsidRPr="004A761E">
        <w:tab/>
      </w:r>
      <w:r w:rsidRPr="004A761E">
        <w:tab/>
        <w:t xml:space="preserve">4.2. </w:t>
      </w:r>
      <w:r w:rsidRPr="004A761E">
        <w:rPr>
          <w:lang w:val="en-US"/>
        </w:rPr>
        <w:t>Sickness</w:t>
      </w:r>
      <w:r w:rsidRPr="004A761E">
        <w:t>;</w:t>
      </w:r>
    </w:p>
    <w:p w:rsidR="00421BD8" w:rsidRPr="004A761E" w:rsidRDefault="00421BD8" w:rsidP="00421BD8">
      <w:pPr>
        <w:jc w:val="both"/>
      </w:pPr>
      <w:r w:rsidRPr="004A761E">
        <w:tab/>
      </w:r>
      <w:r w:rsidRPr="004A761E">
        <w:tab/>
        <w:t xml:space="preserve">4.3. </w:t>
      </w:r>
      <w:r w:rsidRPr="004A761E">
        <w:rPr>
          <w:lang w:val="en-US"/>
        </w:rPr>
        <w:t>Land vehicles</w:t>
      </w:r>
      <w:r w:rsidRPr="004A761E">
        <w:t>;</w:t>
      </w:r>
    </w:p>
    <w:p w:rsidR="00421BD8" w:rsidRPr="004A761E" w:rsidRDefault="00421BD8" w:rsidP="00421BD8">
      <w:pPr>
        <w:jc w:val="both"/>
      </w:pPr>
      <w:r w:rsidRPr="004A761E">
        <w:tab/>
      </w:r>
      <w:r w:rsidRPr="004A761E">
        <w:tab/>
        <w:t xml:space="preserve">4.6. </w:t>
      </w:r>
      <w:r w:rsidRPr="004A761E">
        <w:rPr>
          <w:lang w:val="en-US"/>
        </w:rPr>
        <w:t>Ships</w:t>
      </w:r>
      <w:r w:rsidRPr="004A761E">
        <w:t>;</w:t>
      </w:r>
    </w:p>
    <w:p w:rsidR="00421BD8" w:rsidRPr="004A761E" w:rsidRDefault="00421BD8" w:rsidP="00421BD8">
      <w:pPr>
        <w:jc w:val="both"/>
      </w:pPr>
      <w:r w:rsidRPr="004A761E">
        <w:tab/>
      </w:r>
      <w:r w:rsidRPr="004A761E">
        <w:tab/>
        <w:t xml:space="preserve">4.7. </w:t>
      </w:r>
      <w:r w:rsidRPr="004A761E">
        <w:rPr>
          <w:lang w:val="en-US"/>
        </w:rPr>
        <w:t>Goods in transit</w:t>
      </w:r>
      <w:r w:rsidRPr="004A761E">
        <w:t>;</w:t>
      </w:r>
    </w:p>
    <w:p w:rsidR="00421BD8" w:rsidRPr="004A761E" w:rsidRDefault="00421BD8" w:rsidP="00421BD8">
      <w:pPr>
        <w:jc w:val="both"/>
      </w:pPr>
      <w:r w:rsidRPr="004A761E">
        <w:tab/>
      </w:r>
      <w:r w:rsidRPr="004A761E">
        <w:tab/>
        <w:t xml:space="preserve">4.8. </w:t>
      </w:r>
      <w:r w:rsidRPr="004A761E">
        <w:rPr>
          <w:lang w:val="en-US"/>
        </w:rPr>
        <w:t>Fire and natural forces</w:t>
      </w:r>
      <w:r w:rsidRPr="004A761E">
        <w:t>;</w:t>
      </w:r>
    </w:p>
    <w:p w:rsidR="00421BD8" w:rsidRPr="004A761E" w:rsidRDefault="00421BD8" w:rsidP="00421BD8">
      <w:pPr>
        <w:jc w:val="both"/>
        <w:rPr>
          <w:lang w:val="en-US"/>
        </w:rPr>
      </w:pPr>
      <w:r w:rsidRPr="004A761E">
        <w:tab/>
      </w:r>
      <w:r w:rsidRPr="004A761E">
        <w:tab/>
        <w:t xml:space="preserve">4.9. </w:t>
      </w:r>
      <w:r w:rsidR="004B60A1" w:rsidRPr="004A761E">
        <w:rPr>
          <w:lang w:val="en-US"/>
        </w:rPr>
        <w:t>Other d</w:t>
      </w:r>
      <w:r w:rsidRPr="004A761E">
        <w:rPr>
          <w:lang w:val="en-US"/>
        </w:rPr>
        <w:t>amage to property</w:t>
      </w:r>
      <w:r w:rsidRPr="004A761E">
        <w:t>;</w:t>
      </w:r>
    </w:p>
    <w:p w:rsidR="004B60A1" w:rsidRPr="004A761E" w:rsidRDefault="004B60A1" w:rsidP="004B60A1">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421BD8" w:rsidRPr="004A761E" w:rsidRDefault="00421BD8" w:rsidP="00421BD8">
      <w:pPr>
        <w:jc w:val="both"/>
      </w:pPr>
      <w:r w:rsidRPr="004A761E">
        <w:tab/>
      </w:r>
      <w:r w:rsidRPr="004A761E">
        <w:tab/>
        <w:t xml:space="preserve">4.12. </w:t>
      </w:r>
      <w:r w:rsidRPr="004A761E">
        <w:rPr>
          <w:lang w:val="en-US"/>
        </w:rPr>
        <w:t>Liability for ships</w:t>
      </w:r>
      <w:r w:rsidRPr="004A761E">
        <w:t>;</w:t>
      </w:r>
    </w:p>
    <w:p w:rsidR="00421BD8" w:rsidRPr="004A761E" w:rsidRDefault="00421BD8" w:rsidP="00421BD8">
      <w:pPr>
        <w:jc w:val="both"/>
      </w:pPr>
      <w:r w:rsidRPr="004A761E">
        <w:tab/>
      </w:r>
      <w:r w:rsidRPr="004A761E">
        <w:tab/>
        <w:t xml:space="preserve">4.13. </w:t>
      </w:r>
      <w:r w:rsidRPr="004A761E">
        <w:rPr>
          <w:lang w:val="en-US"/>
        </w:rPr>
        <w:t>General liability</w:t>
      </w:r>
      <w:r w:rsidRPr="004A761E">
        <w:t>;</w:t>
      </w:r>
    </w:p>
    <w:p w:rsidR="00421BD8" w:rsidRPr="004A761E" w:rsidRDefault="00421BD8" w:rsidP="00421BD8">
      <w:pPr>
        <w:jc w:val="both"/>
      </w:pPr>
      <w:r w:rsidRPr="004A761E">
        <w:tab/>
      </w:r>
      <w:r w:rsidRPr="004A761E">
        <w:tab/>
        <w:t xml:space="preserve">4.16. </w:t>
      </w:r>
      <w:r w:rsidRPr="004A761E">
        <w:rPr>
          <w:lang w:val="en-US"/>
        </w:rPr>
        <w:t>Miscellaneous financial loss</w:t>
      </w:r>
      <w:r w:rsidRPr="004A761E">
        <w:t>;</w:t>
      </w:r>
    </w:p>
    <w:p w:rsidR="00421BD8" w:rsidRPr="004A761E" w:rsidRDefault="00421BD8" w:rsidP="00421BD8">
      <w:pPr>
        <w:jc w:val="both"/>
      </w:pPr>
      <w:r w:rsidRPr="004A761E">
        <w:tab/>
      </w:r>
      <w:r w:rsidRPr="004A761E">
        <w:tab/>
        <w:t xml:space="preserve">4.17. </w:t>
      </w:r>
      <w:r w:rsidRPr="004A761E">
        <w:rPr>
          <w:lang w:val="en-US"/>
        </w:rPr>
        <w:t>Legal expenses</w:t>
      </w:r>
      <w:r w:rsidR="001B22B4" w:rsidRPr="004A761E">
        <w:rPr>
          <w:lang w:val="en-US"/>
        </w:rPr>
        <w:t xml:space="preserve"> - the insurer chose the option in Art. 200</w:t>
      </w:r>
      <w:r w:rsidR="00311239" w:rsidRPr="004A761E">
        <w:rPr>
          <w:lang w:val="en-US"/>
        </w:rPr>
        <w:t>, Para.</w:t>
      </w:r>
      <w:r w:rsidR="001B22B4" w:rsidRPr="004A761E">
        <w:rPr>
          <w:lang w:val="en-US"/>
        </w:rPr>
        <w:t xml:space="preserve"> 4 of Directive 2009/138/EC.</w:t>
      </w:r>
    </w:p>
    <w:p w:rsidR="00B609C6" w:rsidRPr="004A761E" w:rsidRDefault="00B609C6" w:rsidP="00B609C6">
      <w:pPr>
        <w:jc w:val="both"/>
        <w:rPr>
          <w:lang w:val="en-US"/>
        </w:rPr>
      </w:pPr>
      <w:r w:rsidRPr="004A761E">
        <w:rPr>
          <w:lang w:val="en-US"/>
        </w:rPr>
        <w:tab/>
        <w:t>5. Address:</w:t>
      </w:r>
      <w:r w:rsidR="004B60A1" w:rsidRPr="004A761E">
        <w:rPr>
          <w:lang w:val="en-US"/>
        </w:rPr>
        <w:t xml:space="preserve"> </w:t>
      </w:r>
      <w:r w:rsidR="0051656E" w:rsidRPr="004A761E">
        <w:rPr>
          <w:lang w:val="en-US"/>
        </w:rPr>
        <w:t>Ålandsvägen 31, 22100 Mariehamn, FINLAND.</w:t>
      </w:r>
      <w:r w:rsidR="004B60A1" w:rsidRPr="004A761E">
        <w:rPr>
          <w:lang w:val="en-US"/>
        </w:rPr>
        <w:t xml:space="preserve">. </w:t>
      </w:r>
      <w:r w:rsidRPr="004A761E">
        <w:rPr>
          <w:lang w:val="en-US"/>
        </w:rPr>
        <w:t xml:space="preserve"> </w:t>
      </w:r>
    </w:p>
    <w:p w:rsidR="008D71C5" w:rsidRPr="004A761E" w:rsidRDefault="008D71C5" w:rsidP="00FB6A6E">
      <w:pPr>
        <w:jc w:val="both"/>
      </w:pPr>
    </w:p>
    <w:p w:rsidR="008D71C5" w:rsidRPr="004A761E" w:rsidRDefault="008D71C5" w:rsidP="00FB6A6E">
      <w:pPr>
        <w:jc w:val="both"/>
      </w:pPr>
    </w:p>
    <w:p w:rsidR="00D1186E" w:rsidRPr="004A761E" w:rsidRDefault="00D1186E" w:rsidP="00B5682A">
      <w:pPr>
        <w:numPr>
          <w:ilvl w:val="0"/>
          <w:numId w:val="7"/>
        </w:numPr>
        <w:jc w:val="both"/>
        <w:rPr>
          <w:b/>
          <w:i/>
          <w:lang w:val="en-US"/>
        </w:rPr>
      </w:pPr>
      <w:r w:rsidRPr="004A761E">
        <w:rPr>
          <w:b/>
          <w:lang w:val="en-US"/>
        </w:rPr>
        <w:t>1. Bothnia International Insurance Company Ltd (</w:t>
      </w:r>
      <w:r w:rsidRPr="004A761E">
        <w:rPr>
          <w:b/>
          <w:i/>
          <w:lang w:val="en-US"/>
        </w:rPr>
        <w:t xml:space="preserve">Vakuutusosakeyhtiö Bothnia International) </w:t>
      </w:r>
    </w:p>
    <w:p w:rsidR="002622FB" w:rsidRPr="004A761E" w:rsidRDefault="002622FB" w:rsidP="002622FB">
      <w:pPr>
        <w:ind w:firstLine="708"/>
        <w:jc w:val="both"/>
        <w:rPr>
          <w:b/>
          <w:lang w:val="en-US"/>
        </w:rPr>
      </w:pPr>
      <w:r w:rsidRPr="004A761E">
        <w:rPr>
          <w:b/>
          <w:lang w:val="en-US"/>
        </w:rPr>
        <w:t>Received notification on CBN on 14</w:t>
      </w:r>
      <w:r w:rsidRPr="004A761E">
        <w:rPr>
          <w:b/>
          <w:vertAlign w:val="superscript"/>
          <w:lang w:val="en-US"/>
        </w:rPr>
        <w:t xml:space="preserve"> </w:t>
      </w:r>
      <w:r w:rsidRPr="004A761E">
        <w:rPr>
          <w:b/>
          <w:lang w:val="en-US"/>
        </w:rPr>
        <w:t>September 2023. T</w:t>
      </w:r>
      <w:r w:rsidRPr="004A761E">
        <w:rPr>
          <w:b/>
          <w:lang w:val="en-GB"/>
        </w:rPr>
        <w:t>he competent authority of Finland informed that the insurer changed its address.</w:t>
      </w:r>
    </w:p>
    <w:p w:rsidR="00D1186E" w:rsidRPr="004A761E" w:rsidRDefault="00D1186E" w:rsidP="00D1186E">
      <w:pPr>
        <w:jc w:val="both"/>
      </w:pPr>
      <w:r w:rsidRPr="004A761E">
        <w:tab/>
        <w:t xml:space="preserve">2. </w:t>
      </w:r>
      <w:r w:rsidRPr="004A761E">
        <w:rPr>
          <w:lang w:val="en-US"/>
        </w:rPr>
        <w:t>Freedom to provide services</w:t>
      </w:r>
      <w:r w:rsidRPr="004A761E">
        <w:t>.</w:t>
      </w:r>
    </w:p>
    <w:p w:rsidR="00D1186E" w:rsidRPr="004A761E" w:rsidRDefault="00D1186E" w:rsidP="00D1186E">
      <w:pPr>
        <w:jc w:val="both"/>
      </w:pPr>
      <w:r w:rsidRPr="004A761E">
        <w:tab/>
        <w:t xml:space="preserve">3. </w:t>
      </w:r>
      <w:r w:rsidRPr="004A761E">
        <w:rPr>
          <w:lang w:val="en-US"/>
        </w:rPr>
        <w:t>Non-life insurance</w:t>
      </w:r>
      <w:r w:rsidR="00254020" w:rsidRPr="004A761E">
        <w:t xml:space="preserve"> </w:t>
      </w:r>
      <w:r w:rsidR="00254020" w:rsidRPr="004A761E">
        <w:rPr>
          <w:lang w:val="en-US"/>
        </w:rPr>
        <w:t>and reinsurance</w:t>
      </w:r>
      <w:r w:rsidRPr="004A761E">
        <w:t xml:space="preserve">. </w:t>
      </w:r>
    </w:p>
    <w:p w:rsidR="00D1186E" w:rsidRPr="004A761E" w:rsidRDefault="00D1186E" w:rsidP="00D1186E">
      <w:pPr>
        <w:jc w:val="both"/>
      </w:pPr>
      <w:r w:rsidRPr="004A761E">
        <w:tab/>
        <w:t xml:space="preserve">4. </w:t>
      </w:r>
      <w:r w:rsidRPr="004A761E">
        <w:rPr>
          <w:lang w:val="en-US"/>
        </w:rPr>
        <w:t>Classes of insurance that the company wishes to carry out in Bulgaria</w:t>
      </w:r>
      <w:r w:rsidRPr="004A761E">
        <w:t>:</w:t>
      </w:r>
    </w:p>
    <w:p w:rsidR="00D1186E" w:rsidRPr="004A761E" w:rsidRDefault="00D1186E" w:rsidP="00D1186E">
      <w:pPr>
        <w:jc w:val="both"/>
      </w:pPr>
      <w:r w:rsidRPr="004A761E">
        <w:tab/>
      </w:r>
      <w:r w:rsidRPr="004A761E">
        <w:tab/>
        <w:t xml:space="preserve">4.1. </w:t>
      </w:r>
      <w:r w:rsidRPr="004A761E">
        <w:rPr>
          <w:lang w:val="en-US"/>
        </w:rPr>
        <w:t>Accident</w:t>
      </w:r>
      <w:r w:rsidRPr="004A761E">
        <w:t>;</w:t>
      </w:r>
    </w:p>
    <w:p w:rsidR="00D1186E" w:rsidRPr="004A761E" w:rsidRDefault="00D1186E" w:rsidP="00D1186E">
      <w:pPr>
        <w:jc w:val="both"/>
        <w:rPr>
          <w:lang w:val="en-US"/>
        </w:rPr>
      </w:pPr>
      <w:r w:rsidRPr="004A761E">
        <w:tab/>
      </w:r>
      <w:r w:rsidRPr="004A761E">
        <w:tab/>
        <w:t xml:space="preserve">4.2. </w:t>
      </w:r>
      <w:r w:rsidRPr="004A761E">
        <w:rPr>
          <w:lang w:val="en-US"/>
        </w:rPr>
        <w:t>Sickness</w:t>
      </w:r>
      <w:r w:rsidRPr="004A761E">
        <w:t>;</w:t>
      </w:r>
    </w:p>
    <w:p w:rsidR="00D1186E" w:rsidRPr="004A761E" w:rsidRDefault="00D1186E" w:rsidP="00D1186E">
      <w:pPr>
        <w:jc w:val="both"/>
      </w:pPr>
      <w:r w:rsidRPr="004A761E">
        <w:tab/>
      </w:r>
      <w:r w:rsidRPr="004A761E">
        <w:tab/>
        <w:t xml:space="preserve">4.3. </w:t>
      </w:r>
      <w:r w:rsidRPr="004A761E">
        <w:rPr>
          <w:lang w:val="en-US"/>
        </w:rPr>
        <w:t>Land vehicles</w:t>
      </w:r>
      <w:r w:rsidRPr="004A761E">
        <w:t>;</w:t>
      </w:r>
    </w:p>
    <w:p w:rsidR="004F1998" w:rsidRPr="004A761E" w:rsidRDefault="004F1998" w:rsidP="00D1186E">
      <w:pPr>
        <w:jc w:val="both"/>
        <w:rPr>
          <w:lang w:val="en-US"/>
        </w:rPr>
      </w:pPr>
      <w:r w:rsidRPr="004A761E">
        <w:tab/>
      </w:r>
      <w:r w:rsidRPr="004A761E">
        <w:tab/>
      </w:r>
      <w:r w:rsidRPr="004A761E">
        <w:rPr>
          <w:lang w:val="en-US"/>
        </w:rPr>
        <w:t>4.4. Railway rolling stock;</w:t>
      </w:r>
    </w:p>
    <w:p w:rsidR="004F1998" w:rsidRPr="004A761E" w:rsidRDefault="004F1998" w:rsidP="00D1186E">
      <w:pPr>
        <w:jc w:val="both"/>
        <w:rPr>
          <w:lang w:val="en-US"/>
        </w:rPr>
      </w:pPr>
      <w:r w:rsidRPr="004A761E">
        <w:rPr>
          <w:lang w:val="en-US"/>
        </w:rPr>
        <w:tab/>
      </w:r>
      <w:r w:rsidRPr="004A761E">
        <w:rPr>
          <w:lang w:val="en-US"/>
        </w:rPr>
        <w:tab/>
        <w:t>4.5. Aircraft;</w:t>
      </w:r>
    </w:p>
    <w:p w:rsidR="00D1186E" w:rsidRPr="004A761E" w:rsidRDefault="00D1186E" w:rsidP="00D1186E">
      <w:pPr>
        <w:jc w:val="both"/>
      </w:pPr>
      <w:r w:rsidRPr="004A761E">
        <w:tab/>
      </w:r>
      <w:r w:rsidRPr="004A761E">
        <w:tab/>
        <w:t xml:space="preserve">4.6. </w:t>
      </w:r>
      <w:r w:rsidRPr="004A761E">
        <w:rPr>
          <w:lang w:val="en-US"/>
        </w:rPr>
        <w:t>Ships</w:t>
      </w:r>
      <w:r w:rsidRPr="004A761E">
        <w:t>;</w:t>
      </w:r>
    </w:p>
    <w:p w:rsidR="00D1186E" w:rsidRPr="004A761E" w:rsidRDefault="00D1186E" w:rsidP="00D1186E">
      <w:pPr>
        <w:jc w:val="both"/>
      </w:pPr>
      <w:r w:rsidRPr="004A761E">
        <w:tab/>
      </w:r>
      <w:r w:rsidRPr="004A761E">
        <w:tab/>
        <w:t xml:space="preserve">4.7. </w:t>
      </w:r>
      <w:r w:rsidRPr="004A761E">
        <w:rPr>
          <w:lang w:val="en-US"/>
        </w:rPr>
        <w:t>Goods in transit</w:t>
      </w:r>
      <w:r w:rsidRPr="004A761E">
        <w:t>;</w:t>
      </w:r>
    </w:p>
    <w:p w:rsidR="00D1186E" w:rsidRPr="004A761E" w:rsidRDefault="00D1186E" w:rsidP="00D1186E">
      <w:pPr>
        <w:jc w:val="both"/>
      </w:pPr>
      <w:r w:rsidRPr="004A761E">
        <w:tab/>
      </w:r>
      <w:r w:rsidRPr="004A761E">
        <w:tab/>
        <w:t xml:space="preserve">4.8. </w:t>
      </w:r>
      <w:r w:rsidRPr="004A761E">
        <w:rPr>
          <w:lang w:val="en-US"/>
        </w:rPr>
        <w:t>Fire and natural forces</w:t>
      </w:r>
      <w:r w:rsidRPr="004A761E">
        <w:t>;</w:t>
      </w:r>
    </w:p>
    <w:p w:rsidR="00D1186E" w:rsidRPr="004A761E" w:rsidRDefault="00D1186E" w:rsidP="00D1186E">
      <w:pPr>
        <w:jc w:val="both"/>
        <w:rPr>
          <w:lang w:val="en-US"/>
        </w:rPr>
      </w:pPr>
      <w:r w:rsidRPr="004A761E">
        <w:tab/>
      </w:r>
      <w:r w:rsidRPr="004A761E">
        <w:tab/>
        <w:t xml:space="preserve">4.9. </w:t>
      </w:r>
      <w:r w:rsidRPr="004A761E">
        <w:rPr>
          <w:lang w:val="en-US"/>
        </w:rPr>
        <w:t>Other damage to property</w:t>
      </w:r>
      <w:r w:rsidRPr="004A761E">
        <w:t>;</w:t>
      </w:r>
    </w:p>
    <w:p w:rsidR="00D1186E" w:rsidRPr="004A761E" w:rsidRDefault="00D1186E" w:rsidP="00D118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3D6DD9" w:rsidRPr="004A761E" w:rsidRDefault="003D6DD9" w:rsidP="00D1186E">
      <w:pPr>
        <w:jc w:val="both"/>
        <w:rPr>
          <w:lang w:val="en-US"/>
        </w:rPr>
      </w:pPr>
      <w:r w:rsidRPr="004A761E">
        <w:rPr>
          <w:lang w:val="en-US"/>
        </w:rPr>
        <w:tab/>
      </w:r>
      <w:r w:rsidRPr="004A761E">
        <w:rPr>
          <w:lang w:val="en-US"/>
        </w:rPr>
        <w:tab/>
        <w:t>4.11. Aircraft liability;</w:t>
      </w:r>
    </w:p>
    <w:p w:rsidR="00D1186E" w:rsidRPr="004A761E" w:rsidRDefault="00D1186E" w:rsidP="00D1186E">
      <w:pPr>
        <w:jc w:val="both"/>
      </w:pPr>
      <w:r w:rsidRPr="004A761E">
        <w:tab/>
      </w:r>
      <w:r w:rsidRPr="004A761E">
        <w:tab/>
        <w:t xml:space="preserve">4.12. </w:t>
      </w:r>
      <w:r w:rsidRPr="004A761E">
        <w:rPr>
          <w:lang w:val="en-US"/>
        </w:rPr>
        <w:t>Liability for ships</w:t>
      </w:r>
      <w:r w:rsidRPr="004A761E">
        <w:t>;</w:t>
      </w:r>
    </w:p>
    <w:p w:rsidR="00D1186E" w:rsidRPr="004A761E" w:rsidRDefault="00D1186E" w:rsidP="00D1186E">
      <w:pPr>
        <w:jc w:val="both"/>
      </w:pPr>
      <w:r w:rsidRPr="004A761E">
        <w:tab/>
      </w:r>
      <w:r w:rsidRPr="004A761E">
        <w:tab/>
        <w:t xml:space="preserve">4.13. </w:t>
      </w:r>
      <w:r w:rsidRPr="004A761E">
        <w:rPr>
          <w:lang w:val="en-US"/>
        </w:rPr>
        <w:t>General liability</w:t>
      </w:r>
      <w:r w:rsidRPr="004A761E">
        <w:t>;</w:t>
      </w:r>
    </w:p>
    <w:p w:rsidR="004F1998" w:rsidRPr="004A761E" w:rsidRDefault="004F1998" w:rsidP="00D1186E">
      <w:pPr>
        <w:jc w:val="both"/>
        <w:rPr>
          <w:lang w:val="en-US"/>
        </w:rPr>
      </w:pPr>
      <w:r w:rsidRPr="004A761E">
        <w:tab/>
      </w:r>
      <w:r w:rsidRPr="004A761E">
        <w:tab/>
      </w:r>
      <w:r w:rsidRPr="004A761E">
        <w:rPr>
          <w:lang w:val="en-US"/>
        </w:rPr>
        <w:t>4.14. Credit;</w:t>
      </w:r>
    </w:p>
    <w:p w:rsidR="004F1998" w:rsidRPr="004A761E" w:rsidRDefault="004F1998" w:rsidP="00D1186E">
      <w:pPr>
        <w:jc w:val="both"/>
        <w:rPr>
          <w:lang w:val="en-US"/>
        </w:rPr>
      </w:pPr>
      <w:r w:rsidRPr="004A761E">
        <w:rPr>
          <w:lang w:val="en-US"/>
        </w:rPr>
        <w:tab/>
      </w:r>
      <w:r w:rsidRPr="004A761E">
        <w:rPr>
          <w:lang w:val="en-US"/>
        </w:rPr>
        <w:tab/>
        <w:t>4.15. Suretyship;</w:t>
      </w:r>
    </w:p>
    <w:p w:rsidR="00D1186E" w:rsidRPr="004A761E" w:rsidRDefault="00D1186E" w:rsidP="00D1186E">
      <w:pPr>
        <w:jc w:val="both"/>
      </w:pPr>
      <w:r w:rsidRPr="004A761E">
        <w:tab/>
      </w:r>
      <w:r w:rsidRPr="004A761E">
        <w:tab/>
        <w:t xml:space="preserve">4.16. </w:t>
      </w:r>
      <w:r w:rsidRPr="004A761E">
        <w:rPr>
          <w:lang w:val="en-US"/>
        </w:rPr>
        <w:t>Miscellaneous financial loss</w:t>
      </w:r>
      <w:r w:rsidRPr="004A761E">
        <w:t>;</w:t>
      </w:r>
    </w:p>
    <w:p w:rsidR="00D1186E" w:rsidRPr="004A761E" w:rsidRDefault="00D1186E" w:rsidP="00D1186E">
      <w:pPr>
        <w:jc w:val="both"/>
      </w:pPr>
      <w:r w:rsidRPr="004A761E">
        <w:tab/>
      </w:r>
      <w:r w:rsidRPr="004A761E">
        <w:tab/>
        <w:t xml:space="preserve">4.17. </w:t>
      </w:r>
      <w:r w:rsidRPr="004A761E">
        <w:rPr>
          <w:lang w:val="en-US"/>
        </w:rPr>
        <w:t xml:space="preserve">Legal expenses - the insurer chose the option in Art. 200, Para. </w:t>
      </w:r>
      <w:r w:rsidR="004F1998" w:rsidRPr="004A761E">
        <w:rPr>
          <w:lang w:val="en-US"/>
        </w:rPr>
        <w:t>2</w:t>
      </w:r>
      <w:r w:rsidRPr="004A761E">
        <w:rPr>
          <w:lang w:val="en-US"/>
        </w:rPr>
        <w:t xml:space="preserve"> of Directive 2009/138/EC.</w:t>
      </w:r>
    </w:p>
    <w:p w:rsidR="00D1186E" w:rsidRPr="004A761E" w:rsidRDefault="00D1186E" w:rsidP="00D1186E">
      <w:pPr>
        <w:jc w:val="both"/>
        <w:rPr>
          <w:lang w:val="en-US"/>
        </w:rPr>
      </w:pPr>
      <w:r w:rsidRPr="004A761E">
        <w:rPr>
          <w:lang w:val="en-US"/>
        </w:rPr>
        <w:tab/>
        <w:t xml:space="preserve">5. Address: </w:t>
      </w:r>
      <w:r w:rsidR="002622FB" w:rsidRPr="004A761E">
        <w:t>Ruoholahdenkatu 8 00180 HELSINKI</w:t>
      </w:r>
      <w:r w:rsidRPr="004A761E">
        <w:rPr>
          <w:lang w:val="en-US"/>
        </w:rPr>
        <w:t xml:space="preserve">, Finland.  </w:t>
      </w:r>
    </w:p>
    <w:p w:rsidR="008D71C5" w:rsidRDefault="008D71C5" w:rsidP="00FB6A6E">
      <w:pPr>
        <w:jc w:val="both"/>
      </w:pPr>
    </w:p>
    <w:p w:rsidR="00EB53EB" w:rsidRPr="004A761E" w:rsidRDefault="00EB53EB" w:rsidP="00FB6A6E">
      <w:pPr>
        <w:jc w:val="both"/>
      </w:pPr>
    </w:p>
    <w:p w:rsidR="00FB6A6E" w:rsidRPr="004A761E" w:rsidRDefault="00FB6A6E" w:rsidP="00FB6A6E">
      <w:pPr>
        <w:jc w:val="center"/>
        <w:rPr>
          <w:b/>
          <w:u w:val="single"/>
          <w:lang w:val="en-US"/>
        </w:rPr>
      </w:pPr>
      <w:r w:rsidRPr="004A761E">
        <w:rPr>
          <w:b/>
          <w:u w:val="single"/>
          <w:lang w:val="en-US"/>
        </w:rPr>
        <w:t>ROMANIA</w:t>
      </w:r>
    </w:p>
    <w:p w:rsidR="00473B8F" w:rsidRPr="004A761E" w:rsidRDefault="00473B8F" w:rsidP="00FB6A6E">
      <w:pPr>
        <w:jc w:val="center"/>
        <w:rPr>
          <w:b/>
          <w:u w:val="single"/>
          <w:lang w:val="en-US"/>
        </w:rPr>
      </w:pPr>
    </w:p>
    <w:p w:rsidR="00473B8F" w:rsidRPr="004A761E" w:rsidRDefault="00473B8F" w:rsidP="00FB6A6E">
      <w:pPr>
        <w:jc w:val="center"/>
        <w:rPr>
          <w:b/>
          <w:u w:val="single"/>
          <w:lang w:val="en-US"/>
        </w:rPr>
      </w:pPr>
      <w:hyperlink r:id="rId57" w:history="1">
        <w:r w:rsidRPr="004A761E">
          <w:rPr>
            <w:rStyle w:val="Hyperlink"/>
            <w:b/>
            <w:lang w:val="en-US"/>
          </w:rPr>
          <w:t>www.csa-isc.ro</w:t>
        </w:r>
      </w:hyperlink>
    </w:p>
    <w:p w:rsidR="00473B8F" w:rsidRPr="004A761E" w:rsidRDefault="00473B8F" w:rsidP="00FB6A6E">
      <w:pPr>
        <w:jc w:val="center"/>
        <w:rPr>
          <w:b/>
          <w:u w:val="single"/>
          <w:lang w:val="en-US"/>
        </w:rPr>
      </w:pPr>
    </w:p>
    <w:p w:rsidR="00FB6A6E" w:rsidRPr="004A761E" w:rsidRDefault="00FB6A6E" w:rsidP="00FB6A6E">
      <w:pPr>
        <w:jc w:val="center"/>
        <w:rPr>
          <w:b/>
          <w:u w:val="single"/>
        </w:rPr>
      </w:pPr>
    </w:p>
    <w:p w:rsidR="00FB6A6E" w:rsidRPr="004A761E" w:rsidRDefault="00FB6A6E" w:rsidP="00FB6A6E">
      <w:pPr>
        <w:jc w:val="both"/>
        <w:rPr>
          <w:b/>
          <w:lang w:val="en-US"/>
        </w:rPr>
      </w:pPr>
      <w:r w:rsidRPr="004A761E">
        <w:rPr>
          <w:b/>
          <w:lang w:val="en-US"/>
        </w:rPr>
        <w:t>1</w:t>
      </w:r>
      <w:r w:rsidRPr="004A761E">
        <w:rPr>
          <w:b/>
        </w:rPr>
        <w:t>.</w:t>
      </w:r>
      <w:r w:rsidRPr="004A761E">
        <w:rPr>
          <w:b/>
        </w:rPr>
        <w:tab/>
        <w:t xml:space="preserve">1. </w:t>
      </w:r>
      <w:r w:rsidRPr="004A761E">
        <w:rPr>
          <w:b/>
          <w:lang w:val="en-US"/>
        </w:rPr>
        <w:t>SOCIETATEA DE ASIGURARI CHARTIS ROMANIA S.A. (previous firm name SOCIETATEA</w:t>
      </w:r>
      <w:r w:rsidRPr="004A761E">
        <w:rPr>
          <w:b/>
        </w:rPr>
        <w:t xml:space="preserve"> </w:t>
      </w:r>
      <w:r w:rsidRPr="004A761E">
        <w:rPr>
          <w:b/>
          <w:lang w:val="en-US"/>
        </w:rPr>
        <w:t>DE</w:t>
      </w:r>
      <w:r w:rsidRPr="004A761E">
        <w:rPr>
          <w:b/>
        </w:rPr>
        <w:t xml:space="preserve"> </w:t>
      </w:r>
      <w:r w:rsidRPr="004A761E">
        <w:rPr>
          <w:b/>
          <w:lang w:val="en-US"/>
        </w:rPr>
        <w:t>ASIGURARI</w:t>
      </w:r>
      <w:r w:rsidRPr="004A761E">
        <w:rPr>
          <w:b/>
        </w:rPr>
        <w:t xml:space="preserve"> </w:t>
      </w:r>
      <w:r w:rsidRPr="004A761E">
        <w:rPr>
          <w:b/>
          <w:lang w:val="en-US"/>
        </w:rPr>
        <w:t>AIG</w:t>
      </w:r>
      <w:r w:rsidRPr="004A761E">
        <w:rPr>
          <w:b/>
        </w:rPr>
        <w:t xml:space="preserve"> </w:t>
      </w:r>
      <w:r w:rsidRPr="004A761E">
        <w:rPr>
          <w:b/>
          <w:lang w:val="en-US"/>
        </w:rPr>
        <w:t>ROMANIA</w:t>
      </w:r>
      <w:r w:rsidRPr="004A761E">
        <w:rPr>
          <w:b/>
        </w:rPr>
        <w:t xml:space="preserve"> </w:t>
      </w:r>
      <w:r w:rsidRPr="004A761E">
        <w:rPr>
          <w:b/>
          <w:lang w:val="en-US"/>
        </w:rPr>
        <w:t>S</w:t>
      </w:r>
      <w:r w:rsidRPr="004A761E">
        <w:rPr>
          <w:b/>
        </w:rPr>
        <w:t>.</w:t>
      </w:r>
      <w:r w:rsidRPr="004A761E">
        <w:rPr>
          <w:b/>
          <w:lang w:val="en-US"/>
        </w:rPr>
        <w:t>A</w:t>
      </w:r>
      <w:r w:rsidRPr="004A761E">
        <w:rPr>
          <w:b/>
        </w:rPr>
        <w:t>.</w:t>
      </w:r>
      <w:r w:rsidRPr="004A761E">
        <w:rPr>
          <w:b/>
          <w:lang w:val="en-US"/>
        </w:rPr>
        <w:t>)</w:t>
      </w:r>
      <w:r w:rsidR="0026043E" w:rsidRPr="004A761E">
        <w:rPr>
          <w:b/>
          <w:lang w:val="en-US"/>
        </w:rPr>
        <w:t xml:space="preserve"> – with letter, dated 02.04.2012, CSA informed about transfer ot portfolio from Societatea De Asigurari Chartis Romania S.A. to Chartis Europe Limited Londra- Bucharest Branch.</w:t>
      </w:r>
      <w:r w:rsidR="00986045" w:rsidRPr="004A761E">
        <w:rPr>
          <w:b/>
          <w:lang w:val="en-US"/>
        </w:rPr>
        <w:t xml:space="preserve"> As a consequ</w:t>
      </w:r>
      <w:r w:rsidR="000406E1" w:rsidRPr="004A761E">
        <w:rPr>
          <w:b/>
          <w:lang w:val="en-US"/>
        </w:rPr>
        <w:t>ence the insurance undertaking SOCIETATEA DE ASIGURARI CHARTIS ROMANIA S.A. is no longer authorized to carry on insurance business on the territory of Republic Bulgaria.</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Assistance.</w:t>
      </w:r>
    </w:p>
    <w:p w:rsidR="00FB6A6E" w:rsidRPr="004A761E" w:rsidRDefault="00FB6A6E" w:rsidP="00FB6A6E">
      <w:pPr>
        <w:jc w:val="both"/>
      </w:pPr>
    </w:p>
    <w:p w:rsidR="00FB6A6E" w:rsidRPr="004A761E" w:rsidRDefault="00FB6A6E" w:rsidP="00FB6A6E">
      <w:pPr>
        <w:jc w:val="both"/>
        <w:rPr>
          <w:b/>
          <w:lang w:val="en-US"/>
        </w:rPr>
      </w:pPr>
      <w:r w:rsidRPr="004A761E">
        <w:rPr>
          <w:b/>
          <w:lang w:val="en-US"/>
        </w:rPr>
        <w:t>2.</w:t>
      </w:r>
      <w:r w:rsidRPr="004A761E">
        <w:rPr>
          <w:b/>
          <w:lang w:val="en-US"/>
        </w:rPr>
        <w:tab/>
        <w:t>1. Alico Asigurari Romania S.A. (previous firm name AIG Life Asigurari Romania).</w:t>
      </w:r>
      <w:r w:rsidR="00875C20" w:rsidRPr="004A761E">
        <w:rPr>
          <w:b/>
          <w:lang w:val="en-US"/>
        </w:rPr>
        <w:t xml:space="preserve"> – with letter, dated 14.02.2013, The Competent Authority of Romania informed about portfolio transfer of Alico Asigurari Romania S.A. to Metropolitan Life Asigurari S.A.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and annuities;  </w:t>
      </w:r>
    </w:p>
    <w:p w:rsidR="00FB6A6E" w:rsidRPr="004A761E" w:rsidRDefault="00FB6A6E" w:rsidP="00FB6A6E">
      <w:pPr>
        <w:jc w:val="both"/>
      </w:pPr>
      <w:r w:rsidRPr="004A761E">
        <w:rPr>
          <w:lang w:val="en-GB"/>
        </w:rPr>
        <w:tab/>
      </w:r>
      <w:r w:rsidRPr="004A761E">
        <w:rPr>
          <w:lang w:val="en-GB"/>
        </w:rPr>
        <w:tab/>
      </w:r>
      <w:r w:rsidRPr="004A761E">
        <w:t xml:space="preserve">4.2. </w:t>
      </w:r>
      <w:r w:rsidRPr="004A761E">
        <w:rPr>
          <w:lang w:val="en-US"/>
        </w:rPr>
        <w:t>Supplementary insurance</w:t>
      </w:r>
      <w:r w:rsidRPr="004A761E">
        <w:t>.</w:t>
      </w:r>
    </w:p>
    <w:p w:rsidR="00FB6A6E" w:rsidRPr="004A761E" w:rsidRDefault="00FB6A6E" w:rsidP="00FB6A6E">
      <w:pPr>
        <w:jc w:val="both"/>
      </w:pPr>
    </w:p>
    <w:p w:rsidR="00FB6A6E" w:rsidRPr="004A761E" w:rsidRDefault="00FB6A6E" w:rsidP="00FB6A6E">
      <w:pPr>
        <w:jc w:val="both"/>
        <w:rPr>
          <w:b/>
          <w:lang w:val="en-US"/>
        </w:rPr>
      </w:pPr>
      <w:r w:rsidRPr="004A761E">
        <w:rPr>
          <w:b/>
          <w:lang w:val="en-US"/>
        </w:rPr>
        <w:t>3.</w:t>
      </w:r>
      <w:r w:rsidRPr="004A761E">
        <w:rPr>
          <w:b/>
          <w:lang w:val="en-US"/>
        </w:rPr>
        <w:tab/>
        <w:t>1. Asito Kapital S.A.</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tab/>
      </w:r>
      <w:r w:rsidRPr="004A761E">
        <w:tab/>
        <w:t>4.</w:t>
      </w:r>
      <w:r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rPr>
          <w:lang w:val="en-US"/>
        </w:rPr>
        <w:tab/>
      </w:r>
      <w:r w:rsidRPr="004A761E">
        <w:rPr>
          <w:lang w:val="en-US"/>
        </w:rPr>
        <w:tab/>
      </w:r>
      <w:r w:rsidRPr="004A761E">
        <w:t>4.</w:t>
      </w:r>
      <w:r w:rsidRPr="004A761E">
        <w:rPr>
          <w:lang w:val="en-US"/>
        </w:rPr>
        <w:t>4</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6</w:t>
      </w:r>
      <w:r w:rsidRPr="004A761E">
        <w:t xml:space="preserve">. </w:t>
      </w:r>
      <w:r w:rsidRPr="004A761E">
        <w:rPr>
          <w:lang w:val="en-US"/>
        </w:rPr>
        <w:t>General liability.</w:t>
      </w:r>
    </w:p>
    <w:p w:rsidR="00FB6A6E" w:rsidRPr="004A761E" w:rsidRDefault="00FB6A6E" w:rsidP="00FB6A6E">
      <w:pPr>
        <w:jc w:val="both"/>
        <w:rPr>
          <w:lang w:val="en-US"/>
        </w:rPr>
      </w:pPr>
      <w:r w:rsidRPr="004A761E">
        <w:tab/>
      </w:r>
      <w:r w:rsidRPr="004A761E">
        <w:tab/>
      </w:r>
    </w:p>
    <w:p w:rsidR="00FB6A6E" w:rsidRPr="004A761E" w:rsidRDefault="00FB6A6E" w:rsidP="00FB6A6E">
      <w:pPr>
        <w:jc w:val="both"/>
        <w:rPr>
          <w:b/>
          <w:lang w:val="en-US"/>
        </w:rPr>
      </w:pPr>
      <w:r w:rsidRPr="004A761E">
        <w:rPr>
          <w:b/>
        </w:rPr>
        <w:t>4.</w:t>
      </w:r>
      <w:r w:rsidRPr="004A761E">
        <w:rPr>
          <w:b/>
          <w:lang w:val="en-US"/>
        </w:rPr>
        <w:tab/>
        <w:t>1. Omniasig Vienna Insurance Group S.A.</w:t>
      </w:r>
      <w:r w:rsidR="002B2D2B" w:rsidRPr="004A761E">
        <w:rPr>
          <w:b/>
          <w:lang w:val="en-US"/>
        </w:rPr>
        <w:t xml:space="preserve"> – on June 21</w:t>
      </w:r>
      <w:r w:rsidR="002B2D2B" w:rsidRPr="004A761E">
        <w:rPr>
          <w:b/>
          <w:vertAlign w:val="superscript"/>
          <w:lang w:val="en-US"/>
        </w:rPr>
        <w:t>st</w:t>
      </w:r>
      <w:r w:rsidR="002B2D2B" w:rsidRPr="004A761E">
        <w:rPr>
          <w:b/>
          <w:lang w:val="en-US"/>
        </w:rPr>
        <w:t xml:space="preserve"> 2012  informed us of a merger and portfolio transfer from Omniasig Vienna Insurance Group S.A. to BCR ASIGURARI VIENNA INSURANCE GROUP S.A. </w:t>
      </w:r>
      <w:r w:rsidR="000A46CA" w:rsidRPr="004A761E">
        <w:rPr>
          <w:b/>
          <w:lang w:val="en-US"/>
        </w:rPr>
        <w:t>The undertaking</w:t>
      </w:r>
      <w:r w:rsidR="00503EF0" w:rsidRPr="004A761E">
        <w:rPr>
          <w:b/>
          <w:lang w:val="en-US"/>
        </w:rPr>
        <w:t xml:space="preserve">, Omniasig Vienna Insurance Group S.A., </w:t>
      </w:r>
      <w:r w:rsidR="000A46CA" w:rsidRPr="004A761E">
        <w:rPr>
          <w:b/>
          <w:lang w:val="en-US"/>
        </w:rPr>
        <w:t xml:space="preserve"> will not conduct business on our territory</w:t>
      </w:r>
      <w:r w:rsidR="00503EF0" w:rsidRPr="004A761E">
        <w:rPr>
          <w:b/>
          <w:lang w:val="en-US"/>
        </w:rPr>
        <w:t xml:space="preserve"> by way of free</w:t>
      </w:r>
      <w:r w:rsidR="000A46CA" w:rsidRPr="004A761E">
        <w:rPr>
          <w:b/>
          <w:lang w:val="en-US"/>
        </w:rPr>
        <w:t>dom to provide services.</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10</w:t>
      </w:r>
      <w:r w:rsidRPr="004A761E">
        <w:t xml:space="preserve">. </w:t>
      </w:r>
      <w:r w:rsidRPr="004A761E">
        <w:rPr>
          <w:lang w:val="en-US"/>
        </w:rPr>
        <w:t>Motor vehicle liability – only carriers liability;</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FB6A6E" w:rsidRPr="004A761E" w:rsidRDefault="00FB6A6E" w:rsidP="00FB6A6E">
      <w:pPr>
        <w:jc w:val="both"/>
      </w:pPr>
      <w:r w:rsidRPr="004A761E">
        <w:tab/>
      </w:r>
      <w:r w:rsidRPr="004A761E">
        <w:tab/>
        <w:t>4.1</w:t>
      </w:r>
      <w:r w:rsidRPr="004A761E">
        <w:rPr>
          <w:lang w:val="en-US"/>
        </w:rPr>
        <w:t>8</w:t>
      </w:r>
      <w:r w:rsidRPr="004A761E">
        <w:t xml:space="preserve">. </w:t>
      </w:r>
      <w:r w:rsidRPr="004A761E">
        <w:rPr>
          <w:lang w:val="en-US"/>
        </w:rPr>
        <w:t>Assistance.</w:t>
      </w:r>
    </w:p>
    <w:p w:rsidR="00FB6A6E" w:rsidRPr="004A761E" w:rsidRDefault="00FB6A6E" w:rsidP="00FB6A6E">
      <w:pPr>
        <w:jc w:val="both"/>
        <w:rPr>
          <w:lang w:val="en-GB"/>
        </w:rPr>
      </w:pPr>
    </w:p>
    <w:p w:rsidR="00AA3646" w:rsidRPr="004A761E" w:rsidRDefault="00360FF3" w:rsidP="00AA3646">
      <w:pPr>
        <w:jc w:val="both"/>
        <w:rPr>
          <w:b/>
          <w:snapToGrid w:val="0"/>
          <w:color w:val="000000"/>
          <w:lang w:eastAsia="en-US"/>
        </w:rPr>
      </w:pPr>
      <w:r w:rsidRPr="004A761E">
        <w:rPr>
          <w:b/>
          <w:lang w:val="en-US"/>
        </w:rPr>
        <w:t>5</w:t>
      </w:r>
      <w:r w:rsidRPr="004A761E">
        <w:rPr>
          <w:b/>
        </w:rPr>
        <w:t>.</w:t>
      </w:r>
      <w:r w:rsidRPr="004A761E">
        <w:rPr>
          <w:b/>
          <w:lang w:val="en-US"/>
        </w:rPr>
        <w:tab/>
        <w:t xml:space="preserve">1. </w:t>
      </w:r>
      <w:r w:rsidR="00AA3646" w:rsidRPr="004A761E">
        <w:rPr>
          <w:b/>
          <w:snapToGrid w:val="0"/>
          <w:color w:val="000000"/>
          <w:lang w:eastAsia="en-US"/>
        </w:rPr>
        <w:t>ABC INSURANCE S.A. (</w:t>
      </w:r>
      <w:r w:rsidR="00AA3646" w:rsidRPr="004A761E">
        <w:rPr>
          <w:b/>
          <w:snapToGrid w:val="0"/>
          <w:color w:val="000000"/>
          <w:lang w:val="en-US" w:eastAsia="en-US"/>
        </w:rPr>
        <w:t>previous name</w:t>
      </w:r>
      <w:r w:rsidR="00AA3646" w:rsidRPr="004A761E">
        <w:rPr>
          <w:b/>
          <w:snapToGrid w:val="0"/>
          <w:color w:val="000000"/>
          <w:lang w:eastAsia="en-US"/>
        </w:rPr>
        <w:t xml:space="preserve"> S.C. ABC ASIGURARI – REASIGURARI S.A.)</w:t>
      </w:r>
    </w:p>
    <w:p w:rsidR="00360FF3" w:rsidRPr="004A761E" w:rsidRDefault="00AA3646" w:rsidP="00360FF3">
      <w:pPr>
        <w:jc w:val="both"/>
        <w:rPr>
          <w:b/>
          <w:snapToGrid w:val="0"/>
          <w:color w:val="000000"/>
          <w:lang w:val="en-US" w:eastAsia="en-US"/>
        </w:rPr>
      </w:pPr>
      <w:r w:rsidRPr="004A761E">
        <w:rPr>
          <w:b/>
          <w:snapToGrid w:val="0"/>
          <w:color w:val="000000"/>
          <w:lang w:val="en-US" w:eastAsia="en-US"/>
        </w:rPr>
        <w:tab/>
        <w:t>Notification, dated March 28</w:t>
      </w:r>
      <w:r w:rsidRPr="004A761E">
        <w:rPr>
          <w:b/>
          <w:snapToGrid w:val="0"/>
          <w:color w:val="000000"/>
          <w:vertAlign w:val="superscript"/>
          <w:lang w:val="en-US" w:eastAsia="en-US"/>
        </w:rPr>
        <w:t>th</w:t>
      </w:r>
      <w:r w:rsidRPr="004A761E">
        <w:rPr>
          <w:b/>
          <w:snapToGrid w:val="0"/>
          <w:color w:val="000000"/>
          <w:lang w:val="en-US" w:eastAsia="en-US"/>
        </w:rPr>
        <w:t xml:space="preserve"> 2024, received via CBN platform. The competent authority of Romania informed about changes in the name and the address of the insurance undertaking.</w:t>
      </w:r>
    </w:p>
    <w:p w:rsidR="00360FF3" w:rsidRPr="004A761E" w:rsidRDefault="00360FF3" w:rsidP="00360FF3">
      <w:pPr>
        <w:ind w:firstLine="708"/>
        <w:jc w:val="both"/>
      </w:pPr>
      <w:r w:rsidRPr="004A761E">
        <w:t xml:space="preserve">2. </w:t>
      </w:r>
      <w:r w:rsidRPr="004A761E">
        <w:rPr>
          <w:lang w:val="en-US"/>
        </w:rPr>
        <w:t>Freedom to provide services</w:t>
      </w:r>
      <w:r w:rsidRPr="004A761E">
        <w:t>.</w:t>
      </w:r>
    </w:p>
    <w:p w:rsidR="00360FF3" w:rsidRPr="004A761E" w:rsidRDefault="00360FF3" w:rsidP="00360FF3">
      <w:pPr>
        <w:jc w:val="both"/>
      </w:pPr>
      <w:r w:rsidRPr="004A761E">
        <w:tab/>
        <w:t xml:space="preserve">3. </w:t>
      </w:r>
      <w:r w:rsidRPr="004A761E">
        <w:rPr>
          <w:lang w:val="en-US"/>
        </w:rPr>
        <w:t>Non-life insurance</w:t>
      </w:r>
      <w:r w:rsidRPr="004A761E">
        <w:t xml:space="preserve">. </w:t>
      </w:r>
    </w:p>
    <w:p w:rsidR="00360FF3" w:rsidRPr="004A761E" w:rsidRDefault="00360FF3" w:rsidP="00360FF3">
      <w:pPr>
        <w:jc w:val="both"/>
      </w:pPr>
      <w:r w:rsidRPr="004A761E">
        <w:tab/>
        <w:t xml:space="preserve">4. </w:t>
      </w:r>
      <w:r w:rsidRPr="004A761E">
        <w:rPr>
          <w:lang w:val="en-US"/>
        </w:rPr>
        <w:t>Classes of insurance that the company wishes to carry out in Bulgaria</w:t>
      </w:r>
      <w:r w:rsidRPr="004A761E">
        <w:t>:</w:t>
      </w:r>
    </w:p>
    <w:p w:rsidR="00360FF3" w:rsidRPr="004A761E" w:rsidRDefault="00360FF3" w:rsidP="00360FF3">
      <w:pPr>
        <w:jc w:val="both"/>
      </w:pPr>
      <w:r w:rsidRPr="004A761E">
        <w:tab/>
      </w:r>
      <w:r w:rsidRPr="004A761E">
        <w:tab/>
        <w:t xml:space="preserve">4.1. </w:t>
      </w:r>
      <w:r w:rsidRPr="004A761E">
        <w:rPr>
          <w:lang w:val="en-US"/>
        </w:rPr>
        <w:t>Accident</w:t>
      </w:r>
      <w:r w:rsidRPr="004A761E">
        <w:t>;</w:t>
      </w:r>
    </w:p>
    <w:p w:rsidR="00360FF3" w:rsidRPr="004A761E" w:rsidRDefault="00360FF3" w:rsidP="00360FF3">
      <w:pPr>
        <w:jc w:val="both"/>
      </w:pPr>
      <w:r w:rsidRPr="004A761E">
        <w:tab/>
      </w:r>
      <w:r w:rsidRPr="004A761E">
        <w:tab/>
        <w:t>4.</w:t>
      </w:r>
      <w:r w:rsidRPr="004A761E">
        <w:rPr>
          <w:lang w:val="en-US"/>
        </w:rPr>
        <w:t>3</w:t>
      </w:r>
      <w:r w:rsidRPr="004A761E">
        <w:t xml:space="preserve">. </w:t>
      </w:r>
      <w:r w:rsidRPr="004A761E">
        <w:rPr>
          <w:lang w:val="en-US"/>
        </w:rPr>
        <w:t>Land vehicles</w:t>
      </w:r>
      <w:r w:rsidRPr="004A761E">
        <w:t>;</w:t>
      </w:r>
    </w:p>
    <w:p w:rsidR="00360FF3" w:rsidRPr="004A761E" w:rsidRDefault="00360FF3" w:rsidP="00360FF3">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360FF3" w:rsidRPr="004A761E" w:rsidRDefault="00360FF3" w:rsidP="00360FF3">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360FF3" w:rsidRPr="004A761E" w:rsidRDefault="00360FF3" w:rsidP="00360FF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360FF3" w:rsidRPr="004A761E" w:rsidRDefault="00360FF3" w:rsidP="00360FF3">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360FF3" w:rsidRPr="004A761E" w:rsidRDefault="00360FF3" w:rsidP="00360FF3">
      <w:pPr>
        <w:jc w:val="both"/>
        <w:rPr>
          <w:lang w:val="en-US"/>
        </w:rPr>
      </w:pPr>
      <w:r w:rsidRPr="004A761E">
        <w:tab/>
      </w:r>
      <w:r w:rsidRPr="004A761E">
        <w:tab/>
        <w:t>4.1</w:t>
      </w:r>
      <w:r w:rsidRPr="004A761E">
        <w:rPr>
          <w:lang w:val="en-US"/>
        </w:rPr>
        <w:t>8</w:t>
      </w:r>
      <w:r w:rsidRPr="004A761E">
        <w:t xml:space="preserve">. </w:t>
      </w:r>
      <w:r w:rsidRPr="004A761E">
        <w:rPr>
          <w:lang w:val="en-US"/>
        </w:rPr>
        <w:t>Assistance.</w:t>
      </w:r>
    </w:p>
    <w:p w:rsidR="00AA3646" w:rsidRPr="004A761E" w:rsidRDefault="005C1389" w:rsidP="00AA3646">
      <w:pPr>
        <w:jc w:val="both"/>
        <w:rPr>
          <w:lang w:val="en-US"/>
        </w:rPr>
      </w:pPr>
      <w:r w:rsidRPr="004A761E">
        <w:rPr>
          <w:lang w:val="en-US"/>
        </w:rPr>
        <w:tab/>
        <w:t xml:space="preserve">5. Address: </w:t>
      </w:r>
      <w:r w:rsidR="00AA3646" w:rsidRPr="004A761E">
        <w:t>Str. Gara Herastrau nr. 4B, etaj 10, Bucures</w:t>
      </w:r>
      <w:r w:rsidR="00AA3646" w:rsidRPr="004A761E">
        <w:rPr>
          <w:lang w:val="en-US"/>
        </w:rPr>
        <w:t>ti, sector 2</w:t>
      </w:r>
    </w:p>
    <w:p w:rsidR="005C1389" w:rsidRPr="004A761E" w:rsidRDefault="005C1389" w:rsidP="00360FF3">
      <w:pPr>
        <w:jc w:val="both"/>
        <w:rPr>
          <w:lang w:val="en-US"/>
        </w:rPr>
      </w:pPr>
    </w:p>
    <w:p w:rsidR="0093750B" w:rsidRPr="004A761E" w:rsidRDefault="0093750B" w:rsidP="0093750B">
      <w:pPr>
        <w:jc w:val="both"/>
        <w:rPr>
          <w:b/>
          <w:lang w:val="en-US"/>
        </w:rPr>
      </w:pPr>
      <w:r w:rsidRPr="004A761E">
        <w:rPr>
          <w:b/>
          <w:lang w:val="en-GB"/>
        </w:rPr>
        <w:t>6.</w:t>
      </w:r>
      <w:r w:rsidRPr="004A761E">
        <w:rPr>
          <w:b/>
          <w:lang w:val="en-GB"/>
        </w:rPr>
        <w:tab/>
        <w:t xml:space="preserve">1. </w:t>
      </w:r>
      <w:r w:rsidR="00F243AD" w:rsidRPr="004A761E">
        <w:rPr>
          <w:b/>
          <w:lang w:val="en-US"/>
        </w:rPr>
        <w:t>SOCIETATEA ASIGURARE-REASIGURARE ASTRA S.A.</w:t>
      </w:r>
      <w:r w:rsidR="0072216F" w:rsidRPr="004A761E">
        <w:rPr>
          <w:b/>
        </w:rPr>
        <w:t xml:space="preserve"> –</w:t>
      </w:r>
      <w:r w:rsidR="0072216F" w:rsidRPr="004A761E">
        <w:rPr>
          <w:b/>
          <w:lang w:val="en-US"/>
        </w:rPr>
        <w:t xml:space="preserve"> with a letter, dated 21 March 2014, the supervisory authority of Romania informs of the opening of financial recovery procedure of the undertaking.</w:t>
      </w:r>
    </w:p>
    <w:p w:rsidR="0093750B" w:rsidRPr="004A761E" w:rsidRDefault="0093750B" w:rsidP="0093750B">
      <w:pPr>
        <w:jc w:val="both"/>
      </w:pPr>
      <w:r w:rsidRPr="004A761E">
        <w:rPr>
          <w:lang w:val="en-GB"/>
        </w:rPr>
        <w:tab/>
      </w:r>
      <w:r w:rsidRPr="004A761E">
        <w:t xml:space="preserve">2. </w:t>
      </w:r>
      <w:r w:rsidRPr="004A761E">
        <w:rPr>
          <w:lang w:val="en-US"/>
        </w:rPr>
        <w:t>Freedom to provide services</w:t>
      </w:r>
      <w:r w:rsidRPr="004A761E">
        <w:t>.</w:t>
      </w:r>
    </w:p>
    <w:p w:rsidR="0093750B" w:rsidRPr="004A761E" w:rsidRDefault="0093750B" w:rsidP="0093750B">
      <w:pPr>
        <w:jc w:val="both"/>
      </w:pPr>
      <w:r w:rsidRPr="004A761E">
        <w:tab/>
        <w:t xml:space="preserve">3. </w:t>
      </w:r>
      <w:r w:rsidRPr="004A761E">
        <w:rPr>
          <w:lang w:val="en-US"/>
        </w:rPr>
        <w:t>Life and non-life insurance</w:t>
      </w:r>
      <w:r w:rsidRPr="004A761E">
        <w:t xml:space="preserve">. </w:t>
      </w:r>
    </w:p>
    <w:p w:rsidR="0093750B" w:rsidRPr="004A761E" w:rsidRDefault="0093750B" w:rsidP="0093750B">
      <w:pPr>
        <w:jc w:val="both"/>
      </w:pPr>
      <w:r w:rsidRPr="004A761E">
        <w:tab/>
        <w:t xml:space="preserve">4. </w:t>
      </w:r>
      <w:r w:rsidRPr="004A761E">
        <w:rPr>
          <w:lang w:val="en-US"/>
        </w:rPr>
        <w:t>Classes of insurance that the company wishes to carry out in Bulgaria</w:t>
      </w:r>
      <w:r w:rsidRPr="004A761E">
        <w:t>:</w:t>
      </w:r>
    </w:p>
    <w:p w:rsidR="0093750B" w:rsidRPr="004A761E" w:rsidRDefault="0093750B" w:rsidP="0093750B">
      <w:pPr>
        <w:jc w:val="both"/>
      </w:pPr>
      <w:r w:rsidRPr="004A761E">
        <w:tab/>
        <w:t xml:space="preserve">4.1. </w:t>
      </w:r>
      <w:r w:rsidRPr="004A761E">
        <w:rPr>
          <w:lang w:val="en-US"/>
        </w:rPr>
        <w:t>Life insurance</w:t>
      </w:r>
      <w:r w:rsidRPr="004A761E">
        <w:t>:</w:t>
      </w:r>
    </w:p>
    <w:p w:rsidR="0093750B" w:rsidRPr="004A761E" w:rsidRDefault="0093750B" w:rsidP="0093750B">
      <w:pPr>
        <w:jc w:val="both"/>
      </w:pPr>
      <w:r w:rsidRPr="004A761E">
        <w:tab/>
      </w:r>
      <w:r w:rsidRPr="004A761E">
        <w:tab/>
        <w:t xml:space="preserve">4.1.1. Life </w:t>
      </w:r>
      <w:r w:rsidRPr="004A761E">
        <w:rPr>
          <w:lang w:val="en-US"/>
        </w:rPr>
        <w:t>i</w:t>
      </w:r>
      <w:r w:rsidRPr="004A761E">
        <w:t xml:space="preserve">nsurance and annuities;  </w:t>
      </w:r>
    </w:p>
    <w:p w:rsidR="0093750B" w:rsidRPr="004A761E" w:rsidRDefault="0093750B" w:rsidP="0093750B">
      <w:pPr>
        <w:jc w:val="both"/>
      </w:pPr>
      <w:r w:rsidRPr="004A761E">
        <w:tab/>
      </w:r>
      <w:r w:rsidRPr="004A761E">
        <w:tab/>
        <w:t>4.1.3. Life insurance linked to an investment fund.</w:t>
      </w:r>
    </w:p>
    <w:p w:rsidR="0093750B" w:rsidRPr="004A761E" w:rsidRDefault="0093750B" w:rsidP="0093750B">
      <w:pPr>
        <w:jc w:val="both"/>
      </w:pPr>
      <w:r w:rsidRPr="004A761E">
        <w:tab/>
      </w:r>
      <w:r w:rsidRPr="004A761E">
        <w:tab/>
      </w:r>
    </w:p>
    <w:p w:rsidR="0093750B" w:rsidRPr="004A761E" w:rsidRDefault="0093750B" w:rsidP="0093750B">
      <w:pPr>
        <w:jc w:val="both"/>
      </w:pPr>
      <w:r w:rsidRPr="004A761E">
        <w:tab/>
        <w:t xml:space="preserve">4.2. </w:t>
      </w:r>
      <w:r w:rsidRPr="004A761E">
        <w:rPr>
          <w:lang w:val="en-US"/>
        </w:rPr>
        <w:t>Non-life insurance</w:t>
      </w:r>
      <w:r w:rsidRPr="004A761E">
        <w:t>:</w:t>
      </w:r>
    </w:p>
    <w:p w:rsidR="0093750B" w:rsidRPr="004A761E" w:rsidRDefault="0093750B" w:rsidP="0093750B">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93750B" w:rsidRPr="004A761E" w:rsidRDefault="0093750B" w:rsidP="0093750B">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93750B" w:rsidRPr="004A761E" w:rsidRDefault="0093750B" w:rsidP="0093750B">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93750B" w:rsidRPr="004A761E" w:rsidRDefault="0093750B" w:rsidP="0093750B">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93750B" w:rsidRPr="004A761E" w:rsidRDefault="0093750B" w:rsidP="0093750B">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93750B" w:rsidRPr="004A761E" w:rsidRDefault="0093750B" w:rsidP="0093750B">
      <w:pPr>
        <w:jc w:val="both"/>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93750B" w:rsidRPr="004A761E" w:rsidRDefault="0093750B" w:rsidP="0093750B">
      <w:pPr>
        <w:jc w:val="both"/>
      </w:pPr>
      <w:r w:rsidRPr="004A761E">
        <w:tab/>
      </w:r>
      <w:r w:rsidRPr="004A761E">
        <w:tab/>
        <w:t>4.</w:t>
      </w:r>
      <w:r w:rsidRPr="004A761E">
        <w:rPr>
          <w:lang w:val="en-US"/>
        </w:rPr>
        <w:t>2.</w:t>
      </w:r>
      <w:r w:rsidRPr="004A761E">
        <w:t xml:space="preserve">11. </w:t>
      </w:r>
      <w:r w:rsidRPr="004A761E">
        <w:rPr>
          <w:lang w:val="en-US"/>
        </w:rPr>
        <w:t>Aircraft liability</w:t>
      </w:r>
      <w:r w:rsidRPr="004A761E">
        <w:t>;</w:t>
      </w:r>
    </w:p>
    <w:p w:rsidR="0093750B" w:rsidRPr="004A761E" w:rsidRDefault="0093750B" w:rsidP="0093750B">
      <w:pPr>
        <w:jc w:val="both"/>
        <w:rPr>
          <w:lang w:val="en-US"/>
        </w:rPr>
      </w:pPr>
      <w:r w:rsidRPr="004A761E">
        <w:tab/>
      </w:r>
      <w:r w:rsidRPr="004A761E">
        <w:tab/>
        <w:t>4.</w:t>
      </w:r>
      <w:r w:rsidRPr="004A761E">
        <w:rPr>
          <w:lang w:val="en-US"/>
        </w:rPr>
        <w:t>2.</w:t>
      </w:r>
      <w:r w:rsidRPr="004A761E">
        <w:t xml:space="preserve">13. </w:t>
      </w:r>
      <w:r w:rsidRPr="004A761E">
        <w:rPr>
          <w:lang w:val="en-US"/>
        </w:rPr>
        <w:t>General liability</w:t>
      </w:r>
      <w:r w:rsidRPr="004A761E">
        <w:t>;</w:t>
      </w:r>
    </w:p>
    <w:p w:rsidR="0093750B" w:rsidRPr="004A761E" w:rsidRDefault="0093750B" w:rsidP="0093750B">
      <w:pPr>
        <w:jc w:val="both"/>
        <w:rPr>
          <w:lang w:val="en-US"/>
        </w:rPr>
      </w:pPr>
      <w:r w:rsidRPr="004A761E">
        <w:tab/>
      </w:r>
      <w:r w:rsidRPr="004A761E">
        <w:tab/>
        <w:t>4.</w:t>
      </w:r>
      <w:r w:rsidRPr="004A761E">
        <w:rPr>
          <w:lang w:val="en-US"/>
        </w:rPr>
        <w:t>2.</w:t>
      </w:r>
      <w:r w:rsidRPr="004A761E">
        <w:t>1</w:t>
      </w:r>
      <w:r w:rsidRPr="004A761E">
        <w:rPr>
          <w:lang w:val="en-US"/>
        </w:rPr>
        <w:t>8</w:t>
      </w:r>
      <w:r w:rsidRPr="004A761E">
        <w:t xml:space="preserve">. </w:t>
      </w:r>
      <w:r w:rsidRPr="004A761E">
        <w:rPr>
          <w:lang w:val="en-US"/>
        </w:rPr>
        <w:t>Assistance</w:t>
      </w:r>
      <w:r w:rsidRPr="004A761E">
        <w:t>.</w:t>
      </w:r>
    </w:p>
    <w:p w:rsidR="0093750B" w:rsidRPr="004A761E" w:rsidRDefault="00EC0A2E" w:rsidP="00EC0A2E">
      <w:pPr>
        <w:ind w:firstLine="708"/>
        <w:jc w:val="both"/>
      </w:pPr>
      <w:r w:rsidRPr="004A761E">
        <w:rPr>
          <w:lang w:val="en-US"/>
        </w:rPr>
        <w:t>5. Address</w:t>
      </w:r>
      <w:r w:rsidRPr="004A761E">
        <w:t>:</w:t>
      </w:r>
      <w:r w:rsidRPr="004A761E">
        <w:rPr>
          <w:lang w:val="en-US"/>
        </w:rPr>
        <w:t xml:space="preserve"> 031041 Bucharest, Str. Nerva Traian Nr. 3, bl. M101, Sector 3.</w:t>
      </w:r>
    </w:p>
    <w:p w:rsidR="00F70EBE" w:rsidRPr="004A761E" w:rsidRDefault="00F70EBE" w:rsidP="00F70EBE">
      <w:pPr>
        <w:jc w:val="both"/>
        <w:rPr>
          <w:b/>
          <w:lang w:val="en-US"/>
        </w:rPr>
      </w:pPr>
    </w:p>
    <w:p w:rsidR="005C110F" w:rsidRPr="004A761E" w:rsidRDefault="00F70EBE" w:rsidP="005C110F">
      <w:pPr>
        <w:jc w:val="both"/>
        <w:rPr>
          <w:b/>
          <w:lang w:val="en-US"/>
        </w:rPr>
      </w:pPr>
      <w:r w:rsidRPr="004A761E">
        <w:rPr>
          <w:b/>
          <w:lang w:val="en-US"/>
        </w:rPr>
        <w:t>7</w:t>
      </w:r>
      <w:r w:rsidRPr="004A761E">
        <w:rPr>
          <w:b/>
        </w:rPr>
        <w:t>.</w:t>
      </w:r>
      <w:r w:rsidRPr="004A761E">
        <w:rPr>
          <w:b/>
          <w:lang w:val="en-US"/>
        </w:rPr>
        <w:tab/>
        <w:t xml:space="preserve">1. </w:t>
      </w:r>
      <w:r w:rsidR="005C110F" w:rsidRPr="004A761E">
        <w:rPr>
          <w:b/>
          <w:snapToGrid w:val="0"/>
          <w:color w:val="000000"/>
          <w:lang w:val="en-GB" w:eastAsia="en-US"/>
        </w:rPr>
        <w:t>CERTASIG – SOCIETATE DE ASIGURARE SI REASIGURARE S.A.</w:t>
      </w:r>
    </w:p>
    <w:p w:rsidR="00F70EBE" w:rsidRPr="004A761E" w:rsidRDefault="00F70EBE" w:rsidP="005C110F">
      <w:pPr>
        <w:ind w:firstLine="708"/>
        <w:jc w:val="both"/>
      </w:pPr>
      <w:r w:rsidRPr="004A761E">
        <w:t xml:space="preserve">2. </w:t>
      </w:r>
      <w:r w:rsidRPr="004A761E">
        <w:rPr>
          <w:lang w:val="en-US"/>
        </w:rPr>
        <w:t>Freedom to provide services</w:t>
      </w:r>
      <w:r w:rsidRPr="004A761E">
        <w:t>.</w:t>
      </w:r>
    </w:p>
    <w:p w:rsidR="00F70EBE" w:rsidRPr="004A761E" w:rsidRDefault="00F70EBE" w:rsidP="00F70EBE">
      <w:pPr>
        <w:jc w:val="both"/>
      </w:pPr>
      <w:r w:rsidRPr="004A761E">
        <w:tab/>
        <w:t xml:space="preserve">3. </w:t>
      </w:r>
      <w:r w:rsidRPr="004A761E">
        <w:rPr>
          <w:lang w:val="en-US"/>
        </w:rPr>
        <w:t>Non-life insurance</w:t>
      </w:r>
      <w:r w:rsidRPr="004A761E">
        <w:t xml:space="preserve">. </w:t>
      </w:r>
    </w:p>
    <w:p w:rsidR="00F70EBE" w:rsidRPr="004A761E" w:rsidRDefault="00F70EBE" w:rsidP="00F70EBE">
      <w:pPr>
        <w:jc w:val="both"/>
      </w:pPr>
      <w:r w:rsidRPr="004A761E">
        <w:tab/>
        <w:t xml:space="preserve">4. </w:t>
      </w:r>
      <w:r w:rsidRPr="004A761E">
        <w:rPr>
          <w:lang w:val="en-US"/>
        </w:rPr>
        <w:t>Classes of insurance that the company wishes to carry out in Bulgaria</w:t>
      </w:r>
      <w:r w:rsidRPr="004A761E">
        <w:t>:</w:t>
      </w:r>
    </w:p>
    <w:p w:rsidR="00F70EBE" w:rsidRPr="004A761E" w:rsidRDefault="00F70EBE" w:rsidP="00F70EBE">
      <w:pPr>
        <w:jc w:val="both"/>
      </w:pPr>
      <w:r w:rsidRPr="004A761E">
        <w:tab/>
      </w:r>
      <w:r w:rsidRPr="004A761E">
        <w:tab/>
        <w:t xml:space="preserve">4.1. </w:t>
      </w:r>
      <w:r w:rsidRPr="004A761E">
        <w:rPr>
          <w:lang w:val="en-US"/>
        </w:rPr>
        <w:t>Accident</w:t>
      </w:r>
      <w:r w:rsidRPr="004A761E">
        <w:t>;</w:t>
      </w:r>
    </w:p>
    <w:p w:rsidR="00F70EBE" w:rsidRPr="004A761E" w:rsidRDefault="00F70EBE" w:rsidP="00F70EBE">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70EBE" w:rsidRPr="004A761E" w:rsidRDefault="00F70EBE" w:rsidP="00F70EBE">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F70EBE" w:rsidRPr="004A761E" w:rsidRDefault="00F70EBE" w:rsidP="00F70EB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70EBE" w:rsidRPr="004A761E" w:rsidRDefault="00F70EBE" w:rsidP="00F70EB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70EBE" w:rsidRPr="004A761E" w:rsidRDefault="00F70EBE" w:rsidP="00F70EBE">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F70EBE" w:rsidRPr="004A761E" w:rsidRDefault="00F70EBE" w:rsidP="00F70EBE">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F70EBE" w:rsidRPr="004A761E" w:rsidRDefault="00F70EBE" w:rsidP="00F70EB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F70EBE" w:rsidRPr="004A761E" w:rsidRDefault="00F70EBE" w:rsidP="00F70EBE">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70EBE" w:rsidRPr="004A761E" w:rsidRDefault="00F70EBE" w:rsidP="00F70EBE">
      <w:pPr>
        <w:jc w:val="both"/>
        <w:rPr>
          <w:lang w:val="en-US"/>
        </w:rPr>
      </w:pPr>
      <w:r w:rsidRPr="004A761E">
        <w:tab/>
      </w:r>
      <w:r w:rsidRPr="004A761E">
        <w:tab/>
      </w:r>
      <w:r w:rsidR="005C110F" w:rsidRPr="004A761E">
        <w:rPr>
          <w:lang w:val="en-US"/>
        </w:rPr>
        <w:t>4</w:t>
      </w:r>
      <w:r w:rsidRPr="004A761E">
        <w:t>.1</w:t>
      </w:r>
      <w:r w:rsidR="005C110F" w:rsidRPr="004A761E">
        <w:rPr>
          <w:lang w:val="en-US"/>
        </w:rPr>
        <w:t>5</w:t>
      </w:r>
      <w:r w:rsidRPr="004A761E">
        <w:t xml:space="preserve">. </w:t>
      </w:r>
      <w:r w:rsidR="005C110F" w:rsidRPr="004A761E">
        <w:rPr>
          <w:lang w:val="en-US"/>
        </w:rPr>
        <w:t>Suretyship</w:t>
      </w:r>
      <w:r w:rsidRPr="004A761E">
        <w:rPr>
          <w:lang w:val="en-US"/>
        </w:rPr>
        <w:t>.</w:t>
      </w:r>
    </w:p>
    <w:p w:rsidR="005C110F" w:rsidRPr="004A761E" w:rsidRDefault="00F70EBE" w:rsidP="005C110F">
      <w:pPr>
        <w:ind w:firstLine="708"/>
        <w:jc w:val="both"/>
        <w:rPr>
          <w:snapToGrid w:val="0"/>
          <w:color w:val="000000"/>
          <w:lang w:val="en-GB" w:eastAsia="en-US"/>
        </w:rPr>
      </w:pPr>
      <w:r w:rsidRPr="004A761E">
        <w:rPr>
          <w:lang w:val="en-US"/>
        </w:rPr>
        <w:t>5. Address</w:t>
      </w:r>
      <w:r w:rsidRPr="004A761E">
        <w:t>:</w:t>
      </w:r>
      <w:r w:rsidRPr="004A761E">
        <w:rPr>
          <w:lang w:val="en-US"/>
        </w:rPr>
        <w:t xml:space="preserve"> </w:t>
      </w:r>
      <w:r w:rsidR="005C110F" w:rsidRPr="004A761E">
        <w:rPr>
          <w:snapToGrid w:val="0"/>
          <w:color w:val="000000"/>
          <w:lang w:val="en-GB" w:eastAsia="en-US"/>
        </w:rPr>
        <w:t>STR. NIKOLAE CARAMFIL NR. 61B, SECTOR 1, BUKURESTI, ROMANIA</w:t>
      </w:r>
    </w:p>
    <w:p w:rsidR="00F70EBE" w:rsidRPr="004A761E" w:rsidRDefault="00F70EBE" w:rsidP="00327E41">
      <w:pPr>
        <w:jc w:val="both"/>
        <w:rPr>
          <w:lang w:val="en-US"/>
        </w:rPr>
      </w:pPr>
    </w:p>
    <w:p w:rsidR="00AC079F" w:rsidRPr="004A761E" w:rsidRDefault="00AC079F" w:rsidP="00AC079F">
      <w:pPr>
        <w:jc w:val="both"/>
        <w:rPr>
          <w:b/>
          <w:lang w:val="en-US"/>
        </w:rPr>
      </w:pPr>
      <w:r w:rsidRPr="004A761E">
        <w:rPr>
          <w:b/>
          <w:lang w:val="en-US"/>
        </w:rPr>
        <w:tab/>
        <w:t xml:space="preserve">I. </w:t>
      </w:r>
      <w:r w:rsidRPr="004A761E">
        <w:rPr>
          <w:b/>
          <w:snapToGrid w:val="0"/>
          <w:color w:val="000000"/>
          <w:lang w:val="en-GB" w:eastAsia="en-US"/>
        </w:rPr>
        <w:t>CERTASIG – SOCIETATE DE ASIGURARE SI REASIGURARE S.A.</w:t>
      </w:r>
      <w:r w:rsidR="00967FBC" w:rsidRPr="004A761E">
        <w:rPr>
          <w:b/>
          <w:snapToGrid w:val="0"/>
          <w:color w:val="000000"/>
          <w:lang w:val="en-GB" w:eastAsia="en-US"/>
        </w:rPr>
        <w:t xml:space="preserve"> – BRANCH BULGARIA</w:t>
      </w:r>
    </w:p>
    <w:p w:rsidR="00AC079F" w:rsidRPr="004A761E" w:rsidRDefault="00AC079F" w:rsidP="00AC079F">
      <w:pPr>
        <w:ind w:firstLine="708"/>
        <w:jc w:val="both"/>
      </w:pPr>
      <w:r w:rsidRPr="004A761E">
        <w:t xml:space="preserve">2. </w:t>
      </w:r>
      <w:r w:rsidRPr="004A761E">
        <w:rPr>
          <w:lang w:val="en-US"/>
        </w:rPr>
        <w:t xml:space="preserve">Right of establishment – address of the branch: </w:t>
      </w:r>
      <w:r w:rsidR="005E50E3" w:rsidRPr="004A761E">
        <w:rPr>
          <w:lang w:val="en-US"/>
        </w:rPr>
        <w:t>84-86 ‘</w:t>
      </w:r>
      <w:r w:rsidRPr="004A761E">
        <w:rPr>
          <w:lang w:val="en-US"/>
        </w:rPr>
        <w:t>Aleksander Stamboliiski</w:t>
      </w:r>
      <w:r w:rsidR="005E50E3" w:rsidRPr="004A761E">
        <w:rPr>
          <w:lang w:val="en-US"/>
        </w:rPr>
        <w:t>’ blv.</w:t>
      </w:r>
      <w:r w:rsidRPr="004A761E">
        <w:rPr>
          <w:lang w:val="en-US"/>
        </w:rPr>
        <w:t>, Floor 2, ap. 3, ‘Vazrajdane’, 1303 Sofia, Bulgaria.</w:t>
      </w:r>
      <w:r w:rsidR="00B72A09" w:rsidRPr="004A761E">
        <w:rPr>
          <w:lang w:val="en-US"/>
        </w:rPr>
        <w:t xml:space="preserve"> Manager of the branch – </w:t>
      </w:r>
      <w:r w:rsidR="00DF13BC" w:rsidRPr="004A761E">
        <w:rPr>
          <w:lang w:val="en-US"/>
        </w:rPr>
        <w:t>Nikolay Todorov Genchev</w:t>
      </w:r>
      <w:r w:rsidR="00B72A09" w:rsidRPr="004A761E">
        <w:rPr>
          <w:lang w:val="en-US"/>
        </w:rPr>
        <w:t>.</w:t>
      </w:r>
      <w:r w:rsidRPr="004A761E">
        <w:rPr>
          <w:lang w:val="en-US"/>
        </w:rPr>
        <w:t xml:space="preserve"> </w:t>
      </w:r>
    </w:p>
    <w:p w:rsidR="00AC079F" w:rsidRPr="004A761E" w:rsidRDefault="00AC079F" w:rsidP="00AC079F">
      <w:pPr>
        <w:jc w:val="both"/>
      </w:pPr>
      <w:r w:rsidRPr="004A761E">
        <w:tab/>
        <w:t xml:space="preserve">3. </w:t>
      </w:r>
      <w:r w:rsidRPr="004A761E">
        <w:rPr>
          <w:lang w:val="en-US"/>
        </w:rPr>
        <w:t>Non-life insurance</w:t>
      </w:r>
      <w:r w:rsidRPr="004A761E">
        <w:t xml:space="preserve">. </w:t>
      </w:r>
    </w:p>
    <w:p w:rsidR="00AC079F" w:rsidRPr="004A761E" w:rsidRDefault="00AC079F" w:rsidP="00AC079F">
      <w:pPr>
        <w:jc w:val="both"/>
      </w:pPr>
      <w:r w:rsidRPr="004A761E">
        <w:tab/>
        <w:t xml:space="preserve">4. </w:t>
      </w:r>
      <w:r w:rsidRPr="004A761E">
        <w:rPr>
          <w:lang w:val="en-US"/>
        </w:rPr>
        <w:t>Classes of insurance that the company wishes to carry out in Bulgaria</w:t>
      </w:r>
      <w:r w:rsidRPr="004A761E">
        <w:t>:</w:t>
      </w:r>
    </w:p>
    <w:p w:rsidR="00AC079F" w:rsidRPr="004A761E" w:rsidRDefault="00AC079F" w:rsidP="00AC079F">
      <w:pPr>
        <w:jc w:val="both"/>
      </w:pPr>
      <w:r w:rsidRPr="004A761E">
        <w:tab/>
      </w:r>
      <w:r w:rsidRPr="004A761E">
        <w:tab/>
        <w:t xml:space="preserve">4.1. </w:t>
      </w:r>
      <w:r w:rsidRPr="004A761E">
        <w:rPr>
          <w:lang w:val="en-US"/>
        </w:rPr>
        <w:t>Accident</w:t>
      </w:r>
      <w:r w:rsidRPr="004A761E">
        <w:t>;</w:t>
      </w:r>
    </w:p>
    <w:p w:rsidR="00AC079F" w:rsidRPr="004A761E" w:rsidRDefault="00AC079F" w:rsidP="00AC079F">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AC079F" w:rsidRPr="004A761E" w:rsidRDefault="00AC079F" w:rsidP="00AC079F">
      <w:pPr>
        <w:jc w:val="both"/>
      </w:pPr>
      <w:r w:rsidRPr="004A761E">
        <w:tab/>
      </w:r>
      <w:r w:rsidRPr="004A761E">
        <w:tab/>
        <w:t>4.</w:t>
      </w:r>
      <w:r w:rsidRPr="004A761E">
        <w:rPr>
          <w:lang w:val="en-US"/>
        </w:rPr>
        <w:t>6</w:t>
      </w:r>
      <w:r w:rsidRPr="004A761E">
        <w:t xml:space="preserve">. </w:t>
      </w:r>
      <w:r w:rsidRPr="004A761E">
        <w:rPr>
          <w:lang w:val="en-US"/>
        </w:rPr>
        <w:t>Ships</w:t>
      </w:r>
      <w:r w:rsidRPr="004A761E">
        <w:t>;</w:t>
      </w:r>
    </w:p>
    <w:p w:rsidR="00AC079F" w:rsidRPr="004A761E" w:rsidRDefault="00AC079F" w:rsidP="00AC079F">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AC079F" w:rsidRPr="004A761E" w:rsidRDefault="00AC079F" w:rsidP="00AC079F">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AC079F" w:rsidRPr="004A761E" w:rsidRDefault="00AC079F" w:rsidP="00AC079F">
      <w:pPr>
        <w:jc w:val="both"/>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AC079F" w:rsidRPr="004A761E" w:rsidRDefault="00AC079F" w:rsidP="00AC079F">
      <w:pPr>
        <w:jc w:val="both"/>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AC079F" w:rsidRPr="004A761E" w:rsidRDefault="00AC079F" w:rsidP="00AC079F">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AC079F" w:rsidRPr="004A761E" w:rsidRDefault="00AC079F" w:rsidP="00AC079F">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AC079F" w:rsidRPr="004A761E" w:rsidRDefault="00AC079F" w:rsidP="00AC079F">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AC079F" w:rsidRPr="004A761E" w:rsidRDefault="00AC079F" w:rsidP="00327E41">
      <w:pPr>
        <w:jc w:val="both"/>
        <w:rPr>
          <w:lang w:val="en-US"/>
        </w:rPr>
      </w:pPr>
    </w:p>
    <w:p w:rsidR="008009D0" w:rsidRPr="004A761E" w:rsidRDefault="008009D0" w:rsidP="008009D0">
      <w:pPr>
        <w:jc w:val="both"/>
        <w:rPr>
          <w:b/>
          <w:snapToGrid w:val="0"/>
          <w:color w:val="000000"/>
          <w:lang w:val="en-GB" w:eastAsia="en-US"/>
        </w:rPr>
      </w:pPr>
      <w:r w:rsidRPr="004A761E">
        <w:rPr>
          <w:b/>
          <w:lang w:val="en-US"/>
        </w:rPr>
        <w:t>8</w:t>
      </w:r>
      <w:r w:rsidRPr="004A761E">
        <w:rPr>
          <w:b/>
        </w:rPr>
        <w:t>.</w:t>
      </w:r>
      <w:r w:rsidRPr="004A761E">
        <w:rPr>
          <w:b/>
          <w:lang w:val="en-US"/>
        </w:rPr>
        <w:tab/>
        <w:t xml:space="preserve">1. </w:t>
      </w:r>
      <w:r w:rsidRPr="004A761E">
        <w:rPr>
          <w:b/>
          <w:snapToGrid w:val="0"/>
          <w:color w:val="000000"/>
          <w:lang w:val="en-GB" w:eastAsia="en-US"/>
        </w:rPr>
        <w:t>Onix Asigurari S.A.</w:t>
      </w:r>
    </w:p>
    <w:p w:rsidR="002244BC" w:rsidRPr="004A761E" w:rsidRDefault="0084330B" w:rsidP="002244BC">
      <w:pPr>
        <w:ind w:firstLine="708"/>
        <w:jc w:val="both"/>
        <w:rPr>
          <w:b/>
          <w:lang w:val="en-US"/>
        </w:rPr>
      </w:pPr>
      <w:r w:rsidRPr="004A761E">
        <w:rPr>
          <w:b/>
          <w:snapToGrid w:val="0"/>
          <w:color w:val="000000"/>
          <w:lang w:val="en-US" w:eastAsia="en-US"/>
        </w:rPr>
        <w:t xml:space="preserve">With a letter, dated 23 March 2018, the competent authority informed about a change of the address. </w:t>
      </w:r>
    </w:p>
    <w:p w:rsidR="008009D0" w:rsidRPr="004A761E" w:rsidRDefault="008009D0" w:rsidP="008009D0">
      <w:pPr>
        <w:ind w:firstLine="708"/>
        <w:jc w:val="both"/>
      </w:pPr>
      <w:r w:rsidRPr="004A761E">
        <w:t xml:space="preserve">2. </w:t>
      </w:r>
      <w:r w:rsidRPr="004A761E">
        <w:rPr>
          <w:lang w:val="en-US"/>
        </w:rPr>
        <w:t>Freedom to provide services</w:t>
      </w:r>
      <w:r w:rsidRPr="004A761E">
        <w:t>.</w:t>
      </w:r>
    </w:p>
    <w:p w:rsidR="008009D0" w:rsidRPr="004A761E" w:rsidRDefault="008009D0" w:rsidP="008009D0">
      <w:pPr>
        <w:jc w:val="both"/>
      </w:pPr>
      <w:r w:rsidRPr="004A761E">
        <w:tab/>
        <w:t xml:space="preserve">3. </w:t>
      </w:r>
      <w:r w:rsidRPr="004A761E">
        <w:rPr>
          <w:lang w:val="en-US"/>
        </w:rPr>
        <w:t>Non-life insurance</w:t>
      </w:r>
      <w:r w:rsidRPr="004A761E">
        <w:t xml:space="preserve">. </w:t>
      </w:r>
    </w:p>
    <w:p w:rsidR="008009D0" w:rsidRPr="004A761E" w:rsidRDefault="008009D0" w:rsidP="008009D0">
      <w:pPr>
        <w:jc w:val="both"/>
        <w:rPr>
          <w:lang w:val="en-US"/>
        </w:rPr>
      </w:pPr>
      <w:r w:rsidRPr="004A761E">
        <w:tab/>
        <w:t xml:space="preserve">4. </w:t>
      </w:r>
      <w:r w:rsidRPr="004A761E">
        <w:rPr>
          <w:lang w:val="en-US"/>
        </w:rPr>
        <w:t>Classes of insurance that the company wishes to carry out in Bulgaria</w:t>
      </w:r>
      <w:r w:rsidRPr="004A761E">
        <w:t>:</w:t>
      </w:r>
    </w:p>
    <w:p w:rsidR="00693C07" w:rsidRPr="004A761E" w:rsidRDefault="00693C07" w:rsidP="008009D0">
      <w:pPr>
        <w:jc w:val="both"/>
        <w:rPr>
          <w:lang w:val="en-US"/>
        </w:rPr>
      </w:pPr>
      <w:r w:rsidRPr="004A761E">
        <w:rPr>
          <w:lang w:val="en-US"/>
        </w:rPr>
        <w:t xml:space="preserve">                       4.13. General Liability;</w:t>
      </w:r>
    </w:p>
    <w:p w:rsidR="008009D0" w:rsidRPr="004A761E" w:rsidRDefault="008009D0" w:rsidP="008009D0">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8009D0" w:rsidRPr="004A761E" w:rsidRDefault="008009D0" w:rsidP="008009D0">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8009D0" w:rsidRPr="004A761E" w:rsidRDefault="008009D0" w:rsidP="008009D0">
      <w:pPr>
        <w:jc w:val="both"/>
        <w:rPr>
          <w:lang w:val="en-US"/>
        </w:rPr>
      </w:pPr>
      <w:r w:rsidRPr="004A761E">
        <w:rPr>
          <w:lang w:val="en-US"/>
        </w:rPr>
        <w:t xml:space="preserve">                        4.16. Miscellaneous financial loss.</w:t>
      </w:r>
    </w:p>
    <w:p w:rsidR="00BB5371" w:rsidRPr="004A761E" w:rsidRDefault="008009D0" w:rsidP="00BB5371">
      <w:pPr>
        <w:jc w:val="both"/>
      </w:pPr>
      <w:r w:rsidRPr="004A761E">
        <w:rPr>
          <w:lang w:val="en-US"/>
        </w:rPr>
        <w:t>5. Address</w:t>
      </w:r>
      <w:r w:rsidRPr="004A761E">
        <w:t>:</w:t>
      </w:r>
      <w:r w:rsidRPr="004A761E">
        <w:rPr>
          <w:lang w:val="en-US"/>
        </w:rPr>
        <w:t xml:space="preserve"> </w:t>
      </w:r>
      <w:r w:rsidR="00BB5371" w:rsidRPr="004A761E">
        <w:t>No.2 Daniel Danielopolu Str., 3rd floor, District 1, Bucharest, Romania.</w:t>
      </w:r>
    </w:p>
    <w:p w:rsidR="008009D0" w:rsidRPr="004A761E" w:rsidRDefault="008009D0" w:rsidP="00BB5371">
      <w:pPr>
        <w:rPr>
          <w:b/>
          <w:snapToGrid w:val="0"/>
          <w:color w:val="000000"/>
          <w:lang w:eastAsia="en-US"/>
        </w:rPr>
      </w:pPr>
    </w:p>
    <w:p w:rsidR="0034448B" w:rsidRPr="004A761E" w:rsidRDefault="0034448B" w:rsidP="0034448B">
      <w:pPr>
        <w:jc w:val="both"/>
        <w:rPr>
          <w:b/>
          <w:lang w:val="en-US"/>
        </w:rPr>
      </w:pPr>
      <w:r w:rsidRPr="004A761E">
        <w:rPr>
          <w:b/>
          <w:lang w:val="en-US"/>
        </w:rPr>
        <w:t>9</w:t>
      </w:r>
      <w:r w:rsidRPr="004A761E">
        <w:rPr>
          <w:b/>
        </w:rPr>
        <w:t>.</w:t>
      </w:r>
      <w:r w:rsidRPr="004A761E">
        <w:rPr>
          <w:b/>
          <w:lang w:val="en-US"/>
        </w:rPr>
        <w:tab/>
        <w:t xml:space="preserve">1. </w:t>
      </w:r>
      <w:r w:rsidRPr="004A761E">
        <w:rPr>
          <w:b/>
          <w:snapToGrid w:val="0"/>
          <w:color w:val="000000"/>
          <w:lang w:val="en-GB" w:eastAsia="en-US"/>
        </w:rPr>
        <w:t>SOCIETATEA DE ASIGURARE – REASIGURARE CITY INSURANCE S.A.</w:t>
      </w:r>
    </w:p>
    <w:p w:rsidR="0034448B" w:rsidRPr="004A761E" w:rsidRDefault="0034448B" w:rsidP="0034448B">
      <w:pPr>
        <w:ind w:firstLine="708"/>
        <w:jc w:val="both"/>
      </w:pPr>
      <w:r w:rsidRPr="004A761E">
        <w:t xml:space="preserve">2. </w:t>
      </w:r>
      <w:r w:rsidRPr="004A761E">
        <w:rPr>
          <w:lang w:val="en-US"/>
        </w:rPr>
        <w:t>Freedom to provide services</w:t>
      </w:r>
      <w:r w:rsidRPr="004A761E">
        <w:t>.</w:t>
      </w:r>
    </w:p>
    <w:p w:rsidR="0034448B" w:rsidRPr="004A761E" w:rsidRDefault="0034448B" w:rsidP="0034448B">
      <w:pPr>
        <w:jc w:val="both"/>
      </w:pPr>
      <w:r w:rsidRPr="004A761E">
        <w:tab/>
        <w:t xml:space="preserve">3. </w:t>
      </w:r>
      <w:r w:rsidRPr="004A761E">
        <w:rPr>
          <w:lang w:val="en-US"/>
        </w:rPr>
        <w:t>Non-life insurance</w:t>
      </w:r>
      <w:r w:rsidRPr="004A761E">
        <w:t xml:space="preserve">. </w:t>
      </w:r>
    </w:p>
    <w:p w:rsidR="0034448B" w:rsidRPr="004A761E" w:rsidRDefault="0034448B" w:rsidP="0034448B">
      <w:pPr>
        <w:jc w:val="both"/>
        <w:rPr>
          <w:lang w:val="en-US"/>
        </w:rPr>
      </w:pPr>
      <w:r w:rsidRPr="004A761E">
        <w:tab/>
        <w:t xml:space="preserve">4. </w:t>
      </w:r>
      <w:r w:rsidRPr="004A761E">
        <w:rPr>
          <w:lang w:val="en-US"/>
        </w:rPr>
        <w:t>Classes of insurance that the company wishes to carry out in Bulgaria</w:t>
      </w:r>
      <w:r w:rsidRPr="004A761E">
        <w:t>:</w:t>
      </w:r>
    </w:p>
    <w:p w:rsidR="0034448B" w:rsidRPr="004A761E" w:rsidRDefault="0034448B" w:rsidP="0034448B">
      <w:pPr>
        <w:jc w:val="both"/>
        <w:rPr>
          <w:lang w:val="en-US"/>
        </w:rPr>
      </w:pPr>
      <w:r w:rsidRPr="004A761E">
        <w:rPr>
          <w:lang w:val="en-US"/>
        </w:rPr>
        <w:tab/>
      </w:r>
      <w:r w:rsidRPr="004A761E">
        <w:rPr>
          <w:lang w:val="en-US"/>
        </w:rPr>
        <w:tab/>
        <w:t>4.1. Accident;</w:t>
      </w:r>
    </w:p>
    <w:p w:rsidR="0034448B" w:rsidRPr="004A761E" w:rsidRDefault="0034448B" w:rsidP="0034448B">
      <w:pPr>
        <w:jc w:val="both"/>
        <w:rPr>
          <w:lang w:val="en-US"/>
        </w:rPr>
      </w:pPr>
      <w:r w:rsidRPr="004A761E">
        <w:rPr>
          <w:lang w:val="en-US"/>
        </w:rPr>
        <w:tab/>
      </w:r>
      <w:r w:rsidRPr="004A761E">
        <w:rPr>
          <w:lang w:val="en-US"/>
        </w:rPr>
        <w:tab/>
        <w:t>4.2. Sickness;</w:t>
      </w:r>
    </w:p>
    <w:p w:rsidR="0034448B" w:rsidRPr="004A761E" w:rsidRDefault="0034448B" w:rsidP="0034448B">
      <w:pPr>
        <w:jc w:val="both"/>
        <w:rPr>
          <w:lang w:val="en-US"/>
        </w:rPr>
      </w:pPr>
      <w:r w:rsidRPr="004A761E">
        <w:rPr>
          <w:lang w:val="en-US"/>
        </w:rPr>
        <w:tab/>
      </w:r>
      <w:r w:rsidRPr="004A761E">
        <w:rPr>
          <w:lang w:val="en-US"/>
        </w:rPr>
        <w:tab/>
        <w:t>4.7. Goods in transit;</w:t>
      </w:r>
    </w:p>
    <w:p w:rsidR="0034448B" w:rsidRPr="004A761E" w:rsidRDefault="0034448B" w:rsidP="0034448B">
      <w:pPr>
        <w:jc w:val="both"/>
        <w:rPr>
          <w:lang w:val="en-US"/>
        </w:rPr>
      </w:pPr>
      <w:r w:rsidRPr="004A761E">
        <w:rPr>
          <w:lang w:val="en-US"/>
        </w:rPr>
        <w:t xml:space="preserve">                       4.13. General Liability;</w:t>
      </w:r>
    </w:p>
    <w:p w:rsidR="0034448B" w:rsidRPr="004A761E" w:rsidRDefault="0034448B" w:rsidP="0034448B">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34448B" w:rsidRPr="004A761E" w:rsidRDefault="0034448B" w:rsidP="0034448B">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34448B" w:rsidRPr="004A761E" w:rsidRDefault="0034448B" w:rsidP="00C04EC1">
      <w:pPr>
        <w:ind w:firstLine="708"/>
        <w:rPr>
          <w:b/>
        </w:rPr>
      </w:pPr>
      <w:r w:rsidRPr="004A761E">
        <w:rPr>
          <w:lang w:val="en-US"/>
        </w:rPr>
        <w:t>5. Address</w:t>
      </w:r>
      <w:r w:rsidRPr="004A761E">
        <w:t>:</w:t>
      </w:r>
      <w:r w:rsidRPr="004A761E">
        <w:rPr>
          <w:lang w:val="en-US"/>
        </w:rPr>
        <w:t xml:space="preserve"> </w:t>
      </w:r>
      <w:r w:rsidRPr="004A761E">
        <w:rPr>
          <w:snapToGrid w:val="0"/>
          <w:lang w:val="en-GB" w:eastAsia="en-US"/>
        </w:rPr>
        <w:t>Nr. 5-7 “Constantin Aricescu” Str., parter – demisol, sector 1, Bucharest, Romania</w:t>
      </w:r>
    </w:p>
    <w:p w:rsidR="0034448B" w:rsidRPr="004A761E" w:rsidRDefault="0034448B" w:rsidP="00915AA1">
      <w:pPr>
        <w:ind w:firstLine="708"/>
        <w:rPr>
          <w:b/>
          <w:u w:val="single"/>
        </w:rPr>
      </w:pPr>
    </w:p>
    <w:p w:rsidR="002376F8" w:rsidRPr="004A761E" w:rsidRDefault="002376F8" w:rsidP="002376F8">
      <w:pPr>
        <w:jc w:val="both"/>
        <w:rPr>
          <w:b/>
          <w:snapToGrid w:val="0"/>
          <w:color w:val="000000"/>
          <w:lang w:val="en-GB" w:eastAsia="en-US"/>
        </w:rPr>
      </w:pPr>
      <w:r w:rsidRPr="004A761E">
        <w:rPr>
          <w:b/>
          <w:lang w:val="en-US"/>
        </w:rPr>
        <w:t>11</w:t>
      </w:r>
      <w:r w:rsidRPr="004A761E">
        <w:rPr>
          <w:b/>
        </w:rPr>
        <w:t>.</w:t>
      </w:r>
      <w:r w:rsidRPr="004A761E">
        <w:rPr>
          <w:b/>
          <w:lang w:val="en-US"/>
        </w:rPr>
        <w:tab/>
        <w:t xml:space="preserve">1. </w:t>
      </w:r>
      <w:r w:rsidRPr="004A761E">
        <w:rPr>
          <w:b/>
          <w:snapToGrid w:val="0"/>
          <w:color w:val="000000"/>
          <w:lang w:val="en-GB" w:eastAsia="en-US"/>
        </w:rPr>
        <w:t>GENERALI ROMÂNIA ASIGURARE REASIGURARE S.A.</w:t>
      </w:r>
    </w:p>
    <w:p w:rsidR="002376F8" w:rsidRPr="004A761E" w:rsidRDefault="002376F8" w:rsidP="002376F8">
      <w:pPr>
        <w:ind w:firstLine="708"/>
        <w:jc w:val="both"/>
      </w:pPr>
      <w:r w:rsidRPr="004A761E">
        <w:t xml:space="preserve">2. </w:t>
      </w:r>
      <w:r w:rsidRPr="004A761E">
        <w:rPr>
          <w:lang w:val="en-US"/>
        </w:rPr>
        <w:t>Freedom to provide services</w:t>
      </w:r>
      <w:r w:rsidRPr="004A761E">
        <w:t>.</w:t>
      </w:r>
    </w:p>
    <w:p w:rsidR="002376F8" w:rsidRPr="004A761E" w:rsidRDefault="002376F8" w:rsidP="002376F8">
      <w:pPr>
        <w:jc w:val="both"/>
      </w:pPr>
      <w:r w:rsidRPr="004A761E">
        <w:tab/>
        <w:t xml:space="preserve">3. </w:t>
      </w:r>
      <w:r w:rsidRPr="004A761E">
        <w:rPr>
          <w:lang w:val="en-US"/>
        </w:rPr>
        <w:t>Non-life insurance</w:t>
      </w:r>
      <w:r w:rsidRPr="004A761E">
        <w:t xml:space="preserve">. </w:t>
      </w:r>
    </w:p>
    <w:p w:rsidR="002376F8" w:rsidRPr="004A761E" w:rsidRDefault="002376F8" w:rsidP="002376F8">
      <w:pPr>
        <w:jc w:val="both"/>
        <w:rPr>
          <w:lang w:val="en-US"/>
        </w:rPr>
      </w:pPr>
      <w:r w:rsidRPr="004A761E">
        <w:tab/>
        <w:t xml:space="preserve">4. </w:t>
      </w:r>
      <w:r w:rsidRPr="004A761E">
        <w:rPr>
          <w:lang w:val="en-US"/>
        </w:rPr>
        <w:t>Classes of insurance that the company wishes to carry out in Bulgaria</w:t>
      </w:r>
      <w:r w:rsidRPr="004A761E">
        <w:t>:</w:t>
      </w:r>
    </w:p>
    <w:p w:rsidR="00F5063B" w:rsidRPr="004A761E" w:rsidRDefault="00F5063B" w:rsidP="00F5063B">
      <w:pPr>
        <w:jc w:val="both"/>
      </w:pPr>
      <w:r w:rsidRPr="004A761E">
        <w:tab/>
      </w:r>
      <w:r w:rsidRPr="004A761E">
        <w:tab/>
        <w:t>4.</w:t>
      </w:r>
      <w:r w:rsidRPr="004A761E">
        <w:rPr>
          <w:lang w:val="en-US"/>
        </w:rPr>
        <w:t>5</w:t>
      </w:r>
      <w:r w:rsidRPr="004A761E">
        <w:t xml:space="preserve">. </w:t>
      </w:r>
      <w:r w:rsidRPr="004A761E">
        <w:rPr>
          <w:lang w:val="en-US"/>
        </w:rPr>
        <w:t>Aircraft</w:t>
      </w:r>
      <w:r w:rsidRPr="004A761E">
        <w:t>;</w:t>
      </w:r>
    </w:p>
    <w:p w:rsidR="00F5063B" w:rsidRPr="004A761E" w:rsidRDefault="00F5063B" w:rsidP="00F5063B">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5063B" w:rsidRPr="004A761E" w:rsidRDefault="00F5063B" w:rsidP="00F5063B">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5063B" w:rsidRPr="004A761E" w:rsidRDefault="00F5063B" w:rsidP="00F5063B">
      <w:pPr>
        <w:jc w:val="both"/>
      </w:pPr>
      <w:r w:rsidRPr="004A761E">
        <w:tab/>
      </w:r>
      <w:r w:rsidRPr="004A761E">
        <w:tab/>
        <w:t>4.</w:t>
      </w:r>
      <w:r w:rsidRPr="004A761E">
        <w:rPr>
          <w:lang w:val="en-US"/>
        </w:rPr>
        <w:t>9</w:t>
      </w:r>
      <w:r w:rsidRPr="004A761E">
        <w:t xml:space="preserve">. </w:t>
      </w:r>
      <w:r w:rsidR="00BD2F15" w:rsidRPr="004A761E">
        <w:rPr>
          <w:lang w:val="en-US"/>
        </w:rPr>
        <w:t>Other d</w:t>
      </w:r>
      <w:r w:rsidRPr="004A761E">
        <w:rPr>
          <w:lang w:val="en-US"/>
        </w:rPr>
        <w:t>amage to property</w:t>
      </w:r>
      <w:r w:rsidRPr="004A761E">
        <w:t>;</w:t>
      </w:r>
    </w:p>
    <w:p w:rsidR="00F5063B" w:rsidRPr="004A761E" w:rsidRDefault="0008654E" w:rsidP="00AB220C">
      <w:pPr>
        <w:tabs>
          <w:tab w:val="left" w:pos="1418"/>
        </w:tabs>
        <w:jc w:val="both"/>
      </w:pPr>
      <w:r w:rsidRPr="004A761E">
        <w:tab/>
      </w:r>
      <w:r w:rsidR="00F5063B" w:rsidRPr="004A761E">
        <w:t>4.1</w:t>
      </w:r>
      <w:r w:rsidR="00F5063B" w:rsidRPr="004A761E">
        <w:rPr>
          <w:lang w:val="en-US"/>
        </w:rPr>
        <w:t>1</w:t>
      </w:r>
      <w:r w:rsidR="00F5063B" w:rsidRPr="004A761E">
        <w:t xml:space="preserve">. </w:t>
      </w:r>
      <w:r w:rsidR="00F5063B" w:rsidRPr="004A761E">
        <w:rPr>
          <w:lang w:val="en-US"/>
        </w:rPr>
        <w:t>Aircraft liability</w:t>
      </w:r>
      <w:r w:rsidR="00F5063B" w:rsidRPr="004A761E">
        <w:t>;</w:t>
      </w:r>
    </w:p>
    <w:p w:rsidR="002376F8" w:rsidRPr="004A761E" w:rsidRDefault="002376F8" w:rsidP="002376F8">
      <w:pPr>
        <w:jc w:val="both"/>
        <w:rPr>
          <w:lang w:val="en-US"/>
        </w:rPr>
      </w:pPr>
      <w:r w:rsidRPr="004A761E">
        <w:rPr>
          <w:lang w:val="en-US"/>
        </w:rPr>
        <w:t xml:space="preserve">                       4.13. General Liability;</w:t>
      </w:r>
    </w:p>
    <w:p w:rsidR="002376F8" w:rsidRPr="004A761E" w:rsidRDefault="002376F8" w:rsidP="002376F8">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r w:rsidR="00F5063B" w:rsidRPr="004A761E">
        <w:rPr>
          <w:lang w:val="en-US"/>
        </w:rPr>
        <w:t>.</w:t>
      </w:r>
    </w:p>
    <w:p w:rsidR="008D71C5" w:rsidRPr="004A761E" w:rsidRDefault="002376F8" w:rsidP="00F5063B">
      <w:pPr>
        <w:ind w:firstLine="708"/>
        <w:jc w:val="both"/>
        <w:rPr>
          <w:b/>
          <w:u w:val="single"/>
        </w:rPr>
      </w:pPr>
      <w:r w:rsidRPr="004A761E">
        <w:rPr>
          <w:lang w:val="en-US"/>
        </w:rPr>
        <w:t>5. Address</w:t>
      </w:r>
      <w:r w:rsidRPr="004A761E">
        <w:t>:</w:t>
      </w:r>
      <w:r w:rsidRPr="004A761E">
        <w:rPr>
          <w:lang w:val="en-US"/>
        </w:rPr>
        <w:t xml:space="preserve"> </w:t>
      </w:r>
      <w:r w:rsidR="00F5063B" w:rsidRPr="004A761E">
        <w:rPr>
          <w:lang w:val="en-US"/>
        </w:rPr>
        <w:t>15 Square Charles de Gaulle, floor 6 and 7, District 1, Bucharest</w:t>
      </w:r>
      <w:r w:rsidR="00F5063B" w:rsidRPr="004A761E">
        <w:rPr>
          <w:snapToGrid w:val="0"/>
          <w:lang w:val="en-GB" w:eastAsia="en-US"/>
        </w:rPr>
        <w:t>, Romania.</w:t>
      </w:r>
    </w:p>
    <w:p w:rsidR="008D71C5" w:rsidRPr="004A761E" w:rsidRDefault="008D71C5" w:rsidP="00D53EEE">
      <w:pPr>
        <w:rPr>
          <w:b/>
          <w:u w:val="single"/>
        </w:rPr>
      </w:pPr>
    </w:p>
    <w:p w:rsidR="00103E86" w:rsidRPr="004A761E" w:rsidRDefault="00103E86" w:rsidP="00915AA1">
      <w:pPr>
        <w:rPr>
          <w:b/>
          <w:u w:val="single"/>
          <w:lang w:val="en-US"/>
        </w:rPr>
      </w:pPr>
    </w:p>
    <w:p w:rsidR="00FB6A6E" w:rsidRPr="004A761E" w:rsidRDefault="00FB6A6E" w:rsidP="008009D0">
      <w:pPr>
        <w:ind w:firstLine="708"/>
        <w:jc w:val="center"/>
        <w:rPr>
          <w:b/>
          <w:u w:val="single"/>
        </w:rPr>
      </w:pPr>
      <w:r w:rsidRPr="004A761E">
        <w:rPr>
          <w:b/>
          <w:u w:val="single"/>
          <w:lang w:val="en-US"/>
        </w:rPr>
        <w:t>MALTA</w:t>
      </w:r>
    </w:p>
    <w:p w:rsidR="00473B8F" w:rsidRPr="004A761E" w:rsidRDefault="00473B8F" w:rsidP="00FB6A6E">
      <w:pPr>
        <w:jc w:val="center"/>
        <w:rPr>
          <w:b/>
          <w:u w:val="single"/>
        </w:rPr>
      </w:pPr>
    </w:p>
    <w:p w:rsidR="00473B8F" w:rsidRPr="004A761E" w:rsidRDefault="00473B8F" w:rsidP="00FB6A6E">
      <w:pPr>
        <w:jc w:val="center"/>
        <w:rPr>
          <w:b/>
          <w:u w:val="single"/>
        </w:rPr>
      </w:pPr>
      <w:hyperlink r:id="rId58" w:history="1">
        <w:r w:rsidRPr="004A761E">
          <w:rPr>
            <w:rStyle w:val="Hyperlink"/>
            <w:b/>
            <w:lang w:val="en-US"/>
          </w:rPr>
          <w:t>www</w:t>
        </w:r>
        <w:r w:rsidRPr="004A761E">
          <w:rPr>
            <w:rStyle w:val="Hyperlink"/>
            <w:b/>
          </w:rPr>
          <w:t>.</w:t>
        </w:r>
        <w:r w:rsidRPr="004A761E">
          <w:rPr>
            <w:rStyle w:val="Hyperlink"/>
            <w:b/>
            <w:lang w:val="en-US"/>
          </w:rPr>
          <w:t>mfsa</w:t>
        </w:r>
        <w:r w:rsidRPr="004A761E">
          <w:rPr>
            <w:rStyle w:val="Hyperlink"/>
            <w:b/>
          </w:rPr>
          <w:t>.</w:t>
        </w:r>
        <w:r w:rsidRPr="004A761E">
          <w:rPr>
            <w:rStyle w:val="Hyperlink"/>
            <w:b/>
            <w:lang w:val="en-US"/>
          </w:rPr>
          <w:t>com</w:t>
        </w:r>
        <w:r w:rsidRPr="004A761E">
          <w:rPr>
            <w:rStyle w:val="Hyperlink"/>
            <w:b/>
          </w:rPr>
          <w:t>.</w:t>
        </w:r>
        <w:r w:rsidRPr="004A761E">
          <w:rPr>
            <w:rStyle w:val="Hyperlink"/>
            <w:b/>
            <w:lang w:val="en-US"/>
          </w:rPr>
          <w:t>mt</w:t>
        </w:r>
      </w:hyperlink>
    </w:p>
    <w:p w:rsidR="00FB6A6E" w:rsidRDefault="00FB6A6E" w:rsidP="00473B8F">
      <w:pPr>
        <w:rPr>
          <w:b/>
          <w:u w:val="single"/>
        </w:rPr>
      </w:pPr>
    </w:p>
    <w:p w:rsidR="00B14132" w:rsidRPr="004A761E" w:rsidRDefault="00B14132" w:rsidP="00473B8F">
      <w:pPr>
        <w:rPr>
          <w:b/>
          <w:u w:val="single"/>
        </w:rPr>
      </w:pPr>
    </w:p>
    <w:p w:rsidR="005E25CC" w:rsidRPr="004A761E" w:rsidRDefault="00FB6A6E" w:rsidP="00FB6A6E">
      <w:pPr>
        <w:jc w:val="both"/>
        <w:rPr>
          <w:b/>
          <w:lang w:val="en-US"/>
        </w:rPr>
      </w:pPr>
      <w:r w:rsidRPr="004A761E">
        <w:rPr>
          <w:b/>
        </w:rPr>
        <w:t>1.</w:t>
      </w:r>
      <w:r w:rsidRPr="004A761E">
        <w:rPr>
          <w:b/>
        </w:rPr>
        <w:tab/>
        <w:t xml:space="preserve">1. </w:t>
      </w:r>
      <w:r w:rsidRPr="004A761E">
        <w:rPr>
          <w:b/>
          <w:lang w:val="en-US"/>
        </w:rPr>
        <w:t>Nautilus Indemnity (Europe</w:t>
      </w:r>
      <w:r w:rsidR="00EC0565" w:rsidRPr="004A761E">
        <w:rPr>
          <w:b/>
          <w:lang w:val="en-US"/>
        </w:rPr>
        <w:t xml:space="preserve">) Limited – with a letter, dated 10 September 2015, the competent authority of Malta informed </w:t>
      </w:r>
      <w:r w:rsidR="00373385" w:rsidRPr="004A761E">
        <w:rPr>
          <w:b/>
          <w:lang w:val="en-US"/>
        </w:rPr>
        <w:t>about portfolio transfer from Nautilus Indemnity (Europe) Limited to Nautilus Indemnity (Ireland) Limited.</w:t>
      </w:r>
    </w:p>
    <w:p w:rsidR="00FB6A6E" w:rsidRPr="004A761E" w:rsidRDefault="005E25CC" w:rsidP="005E25CC">
      <w:pPr>
        <w:ind w:firstLine="708"/>
        <w:jc w:val="both"/>
        <w:rPr>
          <w:b/>
          <w:snapToGrid w:val="0"/>
          <w:color w:val="000000"/>
          <w:lang w:eastAsia="en-US"/>
        </w:rPr>
      </w:pPr>
      <w:r w:rsidRPr="004A761E">
        <w:rPr>
          <w:b/>
          <w:snapToGrid w:val="0"/>
          <w:color w:val="000000"/>
          <w:lang w:val="en-US" w:eastAsia="en-US"/>
        </w:rPr>
        <w:t xml:space="preserve">With a letter, dated </w:t>
      </w:r>
      <w:r w:rsidRPr="004A761E">
        <w:rPr>
          <w:b/>
          <w:snapToGrid w:val="0"/>
          <w:color w:val="000000"/>
          <w:lang w:eastAsia="en-US"/>
        </w:rPr>
        <w:t>04</w:t>
      </w:r>
      <w:r w:rsidRPr="004A761E">
        <w:rPr>
          <w:b/>
          <w:snapToGrid w:val="0"/>
          <w:color w:val="000000"/>
          <w:lang w:val="en-US" w:eastAsia="en-US"/>
        </w:rPr>
        <w:t xml:space="preserve"> January 2016, the competent authority of Malta informed that the insurer ceased to carry out insurance business and that it tranfered its portfolio to </w:t>
      </w:r>
      <w:r w:rsidRPr="004A761E">
        <w:rPr>
          <w:b/>
          <w:lang w:val="en-US"/>
        </w:rPr>
        <w:t>Nautilus Indemnity (Ireland) Limited</w:t>
      </w:r>
      <w:r w:rsidRPr="004A761E">
        <w:rPr>
          <w:b/>
          <w:snapToGrid w:val="0"/>
          <w:color w:val="000000"/>
          <w:lang w:val="en-US" w:eastAsia="en-US"/>
        </w:rPr>
        <w:t xml:space="preserve">, with effect from 16 December 2015.  </w:t>
      </w:r>
      <w:r w:rsidR="00373385" w:rsidRPr="004A761E">
        <w:rPr>
          <w:b/>
          <w:lang w:val="en-US"/>
        </w:rPr>
        <w:t xml:space="preserve"> </w:t>
      </w:r>
      <w:r w:rsidR="00373385" w:rsidRPr="004A761E">
        <w:rPr>
          <w:b/>
        </w:rPr>
        <w:t xml:space="preserve"> </w:t>
      </w:r>
      <w:r w:rsidR="00373385" w:rsidRPr="004A761E">
        <w:rPr>
          <w:b/>
          <w:lang w:val="en-US"/>
        </w:rPr>
        <w:t xml:space="preserve"> </w:t>
      </w:r>
      <w:r w:rsidR="00373385" w:rsidRPr="004A761E">
        <w:rPr>
          <w:b/>
        </w:rPr>
        <w:t xml:space="preserve"> </w:t>
      </w:r>
      <w:r w:rsidR="00373385" w:rsidRPr="004A761E">
        <w:rPr>
          <w:b/>
          <w:lang w:val="en-US"/>
        </w:rPr>
        <w:t xml:space="preserve"> </w:t>
      </w:r>
      <w:r w:rsidR="00EC0565" w:rsidRPr="004A761E">
        <w:rPr>
          <w:b/>
          <w:lang w:val="en-US"/>
        </w:rPr>
        <w:t xml:space="preserve"> </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Pr="004A761E">
        <w:rPr>
          <w:lang w:val="en-US"/>
        </w:rPr>
        <w:t>1</w:t>
      </w:r>
      <w:r w:rsidRPr="004A761E">
        <w:t xml:space="preserve">. </w:t>
      </w:r>
      <w:r w:rsidRPr="004A761E">
        <w:rPr>
          <w:lang w:val="en-US"/>
        </w:rPr>
        <w:t>General liability.</w:t>
      </w:r>
    </w:p>
    <w:p w:rsidR="00220224" w:rsidRPr="004A761E" w:rsidRDefault="00220224" w:rsidP="00220224">
      <w:pPr>
        <w:jc w:val="both"/>
        <w:rPr>
          <w:lang w:val="en-US"/>
        </w:rPr>
      </w:pPr>
      <w:r w:rsidRPr="004A761E">
        <w:tab/>
      </w:r>
      <w:r w:rsidRPr="004A761E">
        <w:rPr>
          <w:lang w:val="en-US"/>
        </w:rPr>
        <w:t>5</w:t>
      </w:r>
      <w:r w:rsidRPr="004A761E">
        <w:t xml:space="preserve">. </w:t>
      </w:r>
      <w:r w:rsidRPr="004A761E">
        <w:rPr>
          <w:lang w:val="en-US"/>
        </w:rPr>
        <w:t>Address</w:t>
      </w:r>
      <w:r w:rsidRPr="004A761E">
        <w:t>:</w:t>
      </w:r>
      <w:r w:rsidRPr="004A761E">
        <w:rPr>
          <w:lang w:val="en-US"/>
        </w:rPr>
        <w:t xml:space="preserve"> Floor 1, Strand Towers, 36 The Strand Sliema, SLM 1022 Malta. </w:t>
      </w:r>
    </w:p>
    <w:p w:rsidR="00FB6A6E" w:rsidRPr="004A761E" w:rsidRDefault="00FB6A6E" w:rsidP="00FB6A6E">
      <w:pPr>
        <w:jc w:val="both"/>
      </w:pPr>
    </w:p>
    <w:p w:rsidR="00A25832" w:rsidRPr="00E565E6" w:rsidRDefault="00FB6A6E" w:rsidP="00FB6A6E">
      <w:pPr>
        <w:jc w:val="both"/>
        <w:rPr>
          <w:b/>
          <w:lang w:val="en-US"/>
        </w:rPr>
      </w:pPr>
      <w:r w:rsidRPr="00E565E6">
        <w:rPr>
          <w:b/>
          <w:lang w:val="en-GB"/>
        </w:rPr>
        <w:t>2.</w:t>
      </w:r>
      <w:r w:rsidRPr="00E565E6">
        <w:rPr>
          <w:b/>
          <w:lang w:val="en-GB"/>
        </w:rPr>
        <w:tab/>
        <w:t xml:space="preserve">1. </w:t>
      </w:r>
      <w:r w:rsidR="006053FF" w:rsidRPr="00E565E6">
        <w:rPr>
          <w:b/>
          <w:lang w:val="en-US"/>
        </w:rPr>
        <w:t xml:space="preserve">IDA Insurance Ltd (previous name - </w:t>
      </w:r>
      <w:r w:rsidRPr="00E565E6">
        <w:rPr>
          <w:b/>
          <w:lang w:val="en-US"/>
        </w:rPr>
        <w:t>International</w:t>
      </w:r>
      <w:r w:rsidRPr="00E565E6">
        <w:rPr>
          <w:b/>
          <w:lang w:val="en-GB"/>
        </w:rPr>
        <w:t xml:space="preserve"> </w:t>
      </w:r>
      <w:r w:rsidRPr="00E565E6">
        <w:rPr>
          <w:b/>
          <w:lang w:val="en-US"/>
        </w:rPr>
        <w:t>Diving</w:t>
      </w:r>
      <w:r w:rsidRPr="00E565E6">
        <w:rPr>
          <w:b/>
          <w:lang w:val="en-GB"/>
        </w:rPr>
        <w:t xml:space="preserve"> </w:t>
      </w:r>
      <w:r w:rsidRPr="00E565E6">
        <w:rPr>
          <w:b/>
          <w:lang w:val="en-US"/>
        </w:rPr>
        <w:t>Assurance</w:t>
      </w:r>
      <w:r w:rsidRPr="00E565E6">
        <w:rPr>
          <w:b/>
          <w:lang w:val="en-GB"/>
        </w:rPr>
        <w:t xml:space="preserve"> </w:t>
      </w:r>
      <w:r w:rsidRPr="00E565E6">
        <w:rPr>
          <w:b/>
          <w:lang w:val="en-US"/>
        </w:rPr>
        <w:t>Limited</w:t>
      </w:r>
      <w:r w:rsidR="006053FF" w:rsidRPr="00E565E6">
        <w:rPr>
          <w:b/>
          <w:lang w:val="en-GB"/>
        </w:rPr>
        <w:t>)</w:t>
      </w:r>
      <w:r w:rsidR="003A2852" w:rsidRPr="00E565E6">
        <w:rPr>
          <w:b/>
          <w:lang w:val="en-US"/>
        </w:rPr>
        <w:t xml:space="preserve"> – with a letter, dated 09 October 2017, the competent authority of Malta informed that the insurer changed its name.</w:t>
      </w:r>
    </w:p>
    <w:p w:rsidR="00FB6A6E" w:rsidRPr="00E565E6" w:rsidRDefault="00A25832" w:rsidP="00FB6A6E">
      <w:pPr>
        <w:jc w:val="both"/>
        <w:rPr>
          <w:b/>
          <w:lang w:val="en-US"/>
        </w:rPr>
      </w:pPr>
      <w:r w:rsidRPr="00E565E6">
        <w:rPr>
          <w:b/>
          <w:lang w:val="en-US"/>
        </w:rPr>
        <w:tab/>
        <w:t>Received notification by CBN platform on 4 February 2025. The competent authority of Malta informed that the insurer changed its address.</w:t>
      </w:r>
    </w:p>
    <w:p w:rsidR="00FB6A6E" w:rsidRPr="00E565E6" w:rsidRDefault="00FB6A6E" w:rsidP="00FB6A6E">
      <w:pPr>
        <w:jc w:val="both"/>
      </w:pPr>
      <w:r w:rsidRPr="00E565E6">
        <w:rPr>
          <w:lang w:val="en-GB"/>
        </w:rPr>
        <w:tab/>
      </w:r>
      <w:r w:rsidRPr="00E565E6">
        <w:t xml:space="preserve">2. </w:t>
      </w:r>
      <w:r w:rsidRPr="00E565E6">
        <w:rPr>
          <w:lang w:val="en-US"/>
        </w:rPr>
        <w:t>Freedom to provide services</w:t>
      </w:r>
      <w:r w:rsidRPr="00E565E6">
        <w:t>.</w:t>
      </w:r>
    </w:p>
    <w:p w:rsidR="00FB6A6E" w:rsidRPr="00E565E6" w:rsidRDefault="00FB6A6E" w:rsidP="00FB6A6E">
      <w:pPr>
        <w:jc w:val="both"/>
      </w:pPr>
      <w:r w:rsidRPr="00E565E6">
        <w:tab/>
        <w:t xml:space="preserve">3. </w:t>
      </w:r>
      <w:r w:rsidRPr="00E565E6">
        <w:rPr>
          <w:lang w:val="en-US"/>
        </w:rPr>
        <w:t>Non-life insurance</w:t>
      </w:r>
      <w:r w:rsidRPr="00E565E6">
        <w:t xml:space="preserve">. </w:t>
      </w:r>
    </w:p>
    <w:p w:rsidR="00FB6A6E" w:rsidRPr="00E565E6" w:rsidRDefault="00FB6A6E" w:rsidP="00FB6A6E">
      <w:pPr>
        <w:jc w:val="both"/>
      </w:pPr>
      <w:r w:rsidRPr="00E565E6">
        <w:tab/>
        <w:t xml:space="preserve">4. </w:t>
      </w:r>
      <w:r w:rsidRPr="00E565E6">
        <w:rPr>
          <w:lang w:val="en-US"/>
        </w:rPr>
        <w:t>Classes of insurance that the company wishes to carry out in Bulgaria</w:t>
      </w:r>
      <w:r w:rsidRPr="00E565E6">
        <w:t>:</w:t>
      </w:r>
    </w:p>
    <w:p w:rsidR="00FB6A6E" w:rsidRPr="00E565E6" w:rsidRDefault="00FB6A6E" w:rsidP="00FB6A6E">
      <w:pPr>
        <w:jc w:val="both"/>
      </w:pPr>
      <w:r w:rsidRPr="00E565E6">
        <w:tab/>
      </w:r>
      <w:r w:rsidRPr="00E565E6">
        <w:tab/>
        <w:t xml:space="preserve">4.1. </w:t>
      </w:r>
      <w:r w:rsidRPr="00E565E6">
        <w:rPr>
          <w:lang w:val="en-US"/>
        </w:rPr>
        <w:t>Accident</w:t>
      </w:r>
      <w:r w:rsidRPr="00E565E6">
        <w:t>;</w:t>
      </w:r>
    </w:p>
    <w:p w:rsidR="00FB6A6E" w:rsidRPr="00E565E6" w:rsidRDefault="00FB6A6E" w:rsidP="00FB6A6E">
      <w:pPr>
        <w:jc w:val="both"/>
      </w:pPr>
      <w:r w:rsidRPr="00E565E6">
        <w:tab/>
      </w:r>
      <w:r w:rsidRPr="00E565E6">
        <w:tab/>
        <w:t xml:space="preserve">4.2. </w:t>
      </w:r>
      <w:r w:rsidRPr="00E565E6">
        <w:rPr>
          <w:lang w:val="en-US"/>
        </w:rPr>
        <w:t>Sickness</w:t>
      </w:r>
      <w:r w:rsidRPr="00E565E6">
        <w:t>;</w:t>
      </w:r>
    </w:p>
    <w:p w:rsidR="00FB6A6E" w:rsidRPr="00E565E6" w:rsidRDefault="00FB6A6E" w:rsidP="00FB6A6E">
      <w:pPr>
        <w:jc w:val="both"/>
      </w:pPr>
      <w:r w:rsidRPr="00E565E6">
        <w:tab/>
      </w:r>
      <w:r w:rsidRPr="00E565E6">
        <w:tab/>
        <w:t xml:space="preserve">4.3. </w:t>
      </w:r>
      <w:r w:rsidRPr="00E565E6">
        <w:rPr>
          <w:lang w:val="en-US"/>
        </w:rPr>
        <w:t>Fire and natural forces</w:t>
      </w:r>
      <w:r w:rsidRPr="00E565E6">
        <w:t>;</w:t>
      </w:r>
    </w:p>
    <w:p w:rsidR="00FB6A6E" w:rsidRPr="00E565E6" w:rsidRDefault="00FB6A6E" w:rsidP="00FB6A6E">
      <w:pPr>
        <w:jc w:val="both"/>
      </w:pPr>
      <w:r w:rsidRPr="00E565E6">
        <w:tab/>
      </w:r>
      <w:r w:rsidRPr="00E565E6">
        <w:tab/>
        <w:t xml:space="preserve">4.4. </w:t>
      </w:r>
      <w:r w:rsidRPr="00E565E6">
        <w:rPr>
          <w:lang w:val="en-US"/>
        </w:rPr>
        <w:t>Damage to property</w:t>
      </w:r>
      <w:r w:rsidRPr="00E565E6">
        <w:t>;</w:t>
      </w:r>
    </w:p>
    <w:p w:rsidR="00FB6A6E" w:rsidRPr="00E565E6" w:rsidRDefault="00FB6A6E" w:rsidP="00FB6A6E">
      <w:pPr>
        <w:jc w:val="both"/>
      </w:pPr>
      <w:r w:rsidRPr="00E565E6">
        <w:tab/>
      </w:r>
      <w:r w:rsidRPr="00E565E6">
        <w:tab/>
        <w:t xml:space="preserve">4.5. </w:t>
      </w:r>
      <w:r w:rsidRPr="00E565E6">
        <w:rPr>
          <w:lang w:val="en-US"/>
        </w:rPr>
        <w:t>General liability</w:t>
      </w:r>
      <w:r w:rsidRPr="00E565E6">
        <w:t>;</w:t>
      </w:r>
    </w:p>
    <w:p w:rsidR="00FB6A6E" w:rsidRPr="00E565E6" w:rsidRDefault="00FB6A6E" w:rsidP="00FB6A6E">
      <w:pPr>
        <w:jc w:val="both"/>
      </w:pPr>
      <w:r w:rsidRPr="00E565E6">
        <w:tab/>
      </w:r>
      <w:r w:rsidRPr="00E565E6">
        <w:tab/>
        <w:t xml:space="preserve">4.6. </w:t>
      </w:r>
      <w:r w:rsidRPr="00E565E6">
        <w:rPr>
          <w:lang w:val="en-US"/>
        </w:rPr>
        <w:t>Legal expenses</w:t>
      </w:r>
      <w:r w:rsidRPr="00E565E6">
        <w:t>;</w:t>
      </w:r>
    </w:p>
    <w:p w:rsidR="00FB6A6E" w:rsidRPr="00E565E6" w:rsidRDefault="00FB6A6E" w:rsidP="00FB6A6E">
      <w:pPr>
        <w:jc w:val="both"/>
        <w:rPr>
          <w:lang w:val="en-US"/>
        </w:rPr>
      </w:pPr>
      <w:r w:rsidRPr="00E565E6">
        <w:tab/>
      </w:r>
      <w:r w:rsidRPr="00E565E6">
        <w:tab/>
        <w:t xml:space="preserve">4.7. </w:t>
      </w:r>
      <w:r w:rsidRPr="00E565E6">
        <w:rPr>
          <w:lang w:val="en-US"/>
        </w:rPr>
        <w:t>Assistance.</w:t>
      </w:r>
    </w:p>
    <w:p w:rsidR="00A25832" w:rsidRPr="004A761E" w:rsidRDefault="00A25832" w:rsidP="00FB6A6E">
      <w:pPr>
        <w:jc w:val="both"/>
      </w:pPr>
      <w:r w:rsidRPr="00E565E6">
        <w:rPr>
          <w:lang w:val="en-US"/>
        </w:rPr>
        <w:tab/>
        <w:t>5. Address: 113, Kappara Business Centre Office 402, Triq B'Kara Kappara, San Gwann MALTA SGN4197</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lang w:val="en-GB"/>
        </w:rPr>
        <w:t>3.</w:t>
      </w:r>
      <w:r w:rsidRPr="004A761E">
        <w:rPr>
          <w:b/>
          <w:lang w:val="en-US"/>
        </w:rPr>
        <w:tab/>
      </w:r>
      <w:r w:rsidRPr="00076ACE">
        <w:rPr>
          <w:b/>
          <w:highlight w:val="yellow"/>
          <w:lang w:val="en-US"/>
        </w:rPr>
        <w:t xml:space="preserve">1. </w:t>
      </w:r>
      <w:r w:rsidR="00C41C1F" w:rsidRPr="00076ACE">
        <w:rPr>
          <w:b/>
          <w:highlight w:val="yellow"/>
          <w:lang w:val="en-US"/>
        </w:rPr>
        <w:t>Mapfre Malta plc</w:t>
      </w:r>
      <w:r w:rsidR="00C41C1F" w:rsidRPr="00C41C1F">
        <w:rPr>
          <w:b/>
          <w:lang w:val="en-US"/>
        </w:rPr>
        <w:t xml:space="preserve"> </w:t>
      </w:r>
      <w:r w:rsidR="00C41C1F">
        <w:rPr>
          <w:b/>
          <w:lang w:val="en-US"/>
        </w:rPr>
        <w:t xml:space="preserve">(previous name - </w:t>
      </w:r>
      <w:r w:rsidR="00FD5DE0" w:rsidRPr="004A761E">
        <w:rPr>
          <w:b/>
          <w:lang w:val="en-US"/>
        </w:rPr>
        <w:t xml:space="preserve">Mapfre Middlesea plc </w:t>
      </w:r>
      <w:r w:rsidR="00C41C1F">
        <w:rPr>
          <w:b/>
          <w:lang w:val="en-US"/>
        </w:rPr>
        <w:t>and</w:t>
      </w:r>
      <w:r w:rsidR="00FD5DE0" w:rsidRPr="004A761E">
        <w:rPr>
          <w:b/>
          <w:lang w:val="en-US"/>
        </w:rPr>
        <w:t xml:space="preserve"> </w:t>
      </w:r>
      <w:r w:rsidRPr="004A761E">
        <w:rPr>
          <w:b/>
          <w:lang w:val="en-US"/>
        </w:rPr>
        <w:t>Middlesea Insurance p.l.c.</w:t>
      </w:r>
      <w:r w:rsidR="00FD5DE0" w:rsidRPr="004A761E">
        <w:rPr>
          <w:b/>
          <w:lang w:val="en-US"/>
        </w:rPr>
        <w:t>) – with a letter, dated 25 May 2015, the competent authority of Malta informed that the insurer changed its name.</w:t>
      </w:r>
      <w:r w:rsidR="00192DC5" w:rsidRPr="004A761E">
        <w:rPr>
          <w:b/>
          <w:lang w:val="en-US"/>
        </w:rPr>
        <w:t xml:space="preserve"> </w:t>
      </w:r>
      <w:r w:rsidR="00FD5DE0" w:rsidRPr="004A761E">
        <w:rPr>
          <w:b/>
          <w:lang w:val="en-US"/>
        </w:rPr>
        <w:t xml:space="preserve"> </w:t>
      </w:r>
    </w:p>
    <w:p w:rsidR="00C41C1F" w:rsidRPr="00C8035C" w:rsidRDefault="00C8035C" w:rsidP="00C41C1F">
      <w:pPr>
        <w:ind w:firstLine="708"/>
        <w:jc w:val="both"/>
        <w:rPr>
          <w:b/>
          <w:lang w:val="en-US"/>
        </w:rPr>
      </w:pPr>
      <w:r w:rsidRPr="00C8035C">
        <w:rPr>
          <w:b/>
          <w:highlight w:val="yellow"/>
          <w:lang w:val="en-US"/>
        </w:rPr>
        <w:t>Received notification via CBN platform on July 17</w:t>
      </w:r>
      <w:r w:rsidRPr="00C8035C">
        <w:rPr>
          <w:b/>
          <w:highlight w:val="yellow"/>
          <w:vertAlign w:val="superscript"/>
          <w:lang w:val="en-US"/>
        </w:rPr>
        <w:t>th</w:t>
      </w:r>
      <w:r w:rsidRPr="00C8035C">
        <w:rPr>
          <w:b/>
          <w:highlight w:val="yellow"/>
          <w:lang w:val="en-US"/>
        </w:rPr>
        <w:t>, 2026, the competent authority of Malta informed that the insurer changed its name.</w:t>
      </w:r>
      <w:r w:rsidRPr="00C8035C">
        <w:rPr>
          <w:b/>
          <w:lang w:val="en-US"/>
        </w:rPr>
        <w:t xml:space="preserve">  </w:t>
      </w:r>
    </w:p>
    <w:p w:rsidR="00FB6A6E" w:rsidRPr="004A761E" w:rsidRDefault="00FB6A6E" w:rsidP="00C41C1F">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pPr>
      <w:r w:rsidRPr="004A761E">
        <w:tab/>
      </w:r>
      <w:r w:rsidRPr="004A761E">
        <w:tab/>
        <w:t xml:space="preserve">4.1.1. Life </w:t>
      </w:r>
      <w:r w:rsidRPr="004A761E">
        <w:rPr>
          <w:lang w:val="en-US"/>
        </w:rPr>
        <w:t>i</w:t>
      </w:r>
      <w:r w:rsidRPr="004A761E">
        <w:t>nsurance and annuities</w:t>
      </w:r>
      <w:r w:rsidRPr="004A761E">
        <w:rPr>
          <w:lang w:val="en-US"/>
        </w:rPr>
        <w:t>.</w:t>
      </w:r>
      <w:r w:rsidRPr="004A761E">
        <w:t xml:space="preserve">  </w:t>
      </w:r>
    </w:p>
    <w:p w:rsidR="00FB6A6E" w:rsidRPr="004A761E" w:rsidRDefault="00FB6A6E" w:rsidP="00FB6A6E">
      <w:pPr>
        <w:jc w:val="both"/>
      </w:pPr>
      <w:r w:rsidRPr="004A761E">
        <w:tab/>
      </w:r>
      <w:r w:rsidRPr="004A761E">
        <w:tab/>
      </w:r>
      <w:r w:rsidRPr="004A761E">
        <w:tab/>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3. </w:t>
      </w:r>
      <w:r w:rsidRPr="004A761E">
        <w:rPr>
          <w:lang w:val="en-US"/>
        </w:rPr>
        <w:t>Land vehicles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4. </w:t>
      </w:r>
      <w:r w:rsidRPr="004A761E">
        <w:rPr>
          <w:lang w:val="en-US"/>
        </w:rPr>
        <w:t>Railway rolling stock</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5. </w:t>
      </w:r>
      <w:r w:rsidRPr="004A761E">
        <w:rPr>
          <w:lang w:val="en-US"/>
        </w:rPr>
        <w:t>Aircraft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6.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7.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8.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 xml:space="preserve">9. </w:t>
      </w:r>
      <w:r w:rsidRPr="004A761E">
        <w:rPr>
          <w:lang w:val="en-US"/>
        </w:rPr>
        <w:t>Damage to property</w:t>
      </w:r>
      <w:r w:rsidRPr="004A761E">
        <w:t>;</w:t>
      </w:r>
    </w:p>
    <w:p w:rsidR="00FB6A6E" w:rsidRPr="004A761E" w:rsidRDefault="00FB6A6E" w:rsidP="00FB6A6E">
      <w:pPr>
        <w:jc w:val="both"/>
      </w:pPr>
      <w:r w:rsidRPr="004A761E">
        <w:rPr>
          <w:lang w:val="en-US"/>
        </w:rPr>
        <w:tab/>
      </w:r>
      <w:r w:rsidRPr="004A761E">
        <w:rPr>
          <w:lang w:val="en-US"/>
        </w:rPr>
        <w:tab/>
      </w:r>
      <w:r w:rsidRPr="004A761E">
        <w:t>4.</w:t>
      </w:r>
      <w:r w:rsidRPr="004A761E">
        <w:rPr>
          <w:lang w:val="en-US"/>
        </w:rPr>
        <w:t>2.</w:t>
      </w:r>
      <w:r w:rsidRPr="004A761E">
        <w:t>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w:t>
      </w:r>
      <w:r w:rsidRPr="004A761E">
        <w:rPr>
          <w:lang w:val="en-US"/>
        </w:rPr>
        <w:t>2.</w:t>
      </w:r>
      <w:r w:rsidRPr="004A761E">
        <w:t>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rPr>
          <w:lang w:val="en-US"/>
        </w:rPr>
        <w:tab/>
      </w:r>
      <w:r w:rsidRPr="004A761E">
        <w:rPr>
          <w:lang w:val="en-US"/>
        </w:rPr>
        <w:tab/>
        <w:t>4.2.13. Credit;</w:t>
      </w:r>
    </w:p>
    <w:p w:rsidR="00FB6A6E" w:rsidRPr="004A761E" w:rsidRDefault="00FB6A6E" w:rsidP="00FB6A6E">
      <w:pPr>
        <w:jc w:val="both"/>
        <w:rPr>
          <w:lang w:val="en-US"/>
        </w:rPr>
      </w:pPr>
      <w:r w:rsidRPr="004A761E">
        <w:rPr>
          <w:lang w:val="en-US"/>
        </w:rPr>
        <w:tab/>
      </w:r>
      <w:r w:rsidRPr="004A761E">
        <w:rPr>
          <w:lang w:val="en-US"/>
        </w:rPr>
        <w:tab/>
        <w:t>4.2.14. Suretyship;</w:t>
      </w:r>
    </w:p>
    <w:p w:rsidR="00FB6A6E" w:rsidRPr="004A761E" w:rsidRDefault="00FB6A6E" w:rsidP="00FB6A6E">
      <w:pPr>
        <w:jc w:val="both"/>
        <w:rPr>
          <w:lang w:val="en-US"/>
        </w:rPr>
      </w:pPr>
      <w:r w:rsidRPr="004A761E">
        <w:tab/>
      </w:r>
      <w:r w:rsidRPr="004A761E">
        <w:tab/>
        <w:t>4.</w:t>
      </w:r>
      <w:r w:rsidRPr="004A761E">
        <w:rPr>
          <w:lang w:val="en-US"/>
        </w:rPr>
        <w:t>2.</w:t>
      </w:r>
      <w:r w:rsidRPr="004A761E">
        <w:t>1</w:t>
      </w:r>
      <w:r w:rsidRPr="004A761E">
        <w:rPr>
          <w:lang w:val="en-US"/>
        </w:rPr>
        <w:t>5</w:t>
      </w:r>
      <w:r w:rsidRPr="004A761E">
        <w:t xml:space="preserve">. </w:t>
      </w:r>
      <w:r w:rsidRPr="004A761E">
        <w:rPr>
          <w:lang w:val="en-US"/>
        </w:rPr>
        <w:t>Miscellaneous financial loss;</w:t>
      </w:r>
    </w:p>
    <w:p w:rsidR="00FB6A6E" w:rsidRPr="004A761E" w:rsidRDefault="00FB6A6E" w:rsidP="00FB6A6E">
      <w:pPr>
        <w:jc w:val="both"/>
        <w:rPr>
          <w:lang w:val="en-US"/>
        </w:rPr>
      </w:pPr>
      <w:r w:rsidRPr="004A761E">
        <w:rPr>
          <w:lang w:val="en-US"/>
        </w:rPr>
        <w:tab/>
      </w:r>
      <w:r w:rsidRPr="004A761E">
        <w:rPr>
          <w:lang w:val="en-US"/>
        </w:rPr>
        <w:tab/>
        <w:t>4.2.16. Assistance, funeral assistance.</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4</w:t>
      </w:r>
      <w:r w:rsidRPr="004A761E">
        <w:rPr>
          <w:b/>
          <w:lang w:val="en-US"/>
        </w:rPr>
        <w:t>.</w:t>
      </w:r>
      <w:r w:rsidRPr="004A761E">
        <w:rPr>
          <w:b/>
          <w:lang w:val="en-US"/>
        </w:rPr>
        <w:tab/>
        <w:t>1. S</w:t>
      </w:r>
      <w:r w:rsidR="00485B80" w:rsidRPr="004A761E">
        <w:rPr>
          <w:b/>
          <w:lang w:val="en-US"/>
        </w:rPr>
        <w:t>hield Insurance Company Limited – with letter, dated 28 January 2014, the Competent Authority of Malta informed about the cessation of business passported on Bulgarian territory with effect from 31 December 2013.</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rPr>
          <w:lang w:val="en-US"/>
        </w:rPr>
      </w:pPr>
      <w:r w:rsidRPr="004A761E">
        <w:tab/>
      </w:r>
      <w:r w:rsidRPr="004A761E">
        <w:tab/>
        <w:t>4.</w:t>
      </w:r>
      <w:r w:rsidRPr="004A761E">
        <w:rPr>
          <w:lang w:val="en-US"/>
        </w:rPr>
        <w:t>13</w:t>
      </w:r>
      <w:r w:rsidRPr="004A761E">
        <w:t xml:space="preserve">. </w:t>
      </w:r>
      <w:r w:rsidRPr="004A761E">
        <w:rPr>
          <w:lang w:val="en-US"/>
        </w:rPr>
        <w:t>General liability.</w:t>
      </w:r>
    </w:p>
    <w:p w:rsidR="00FB6A6E" w:rsidRPr="004A761E" w:rsidRDefault="00FB6A6E" w:rsidP="00FB6A6E">
      <w:pPr>
        <w:jc w:val="both"/>
        <w:rPr>
          <w:lang w:val="en-US"/>
        </w:rPr>
      </w:pPr>
    </w:p>
    <w:p w:rsidR="00FB6A6E" w:rsidRPr="004A761E" w:rsidRDefault="00FB6A6E" w:rsidP="00FB6A6E">
      <w:pPr>
        <w:jc w:val="both"/>
        <w:rPr>
          <w:b/>
          <w:lang w:val="en-US"/>
        </w:rPr>
      </w:pPr>
      <w:r w:rsidRPr="004A761E">
        <w:rPr>
          <w:b/>
        </w:rPr>
        <w:t>5</w:t>
      </w:r>
      <w:r w:rsidRPr="004A761E">
        <w:rPr>
          <w:b/>
          <w:lang w:val="en-US"/>
        </w:rPr>
        <w:t>.</w:t>
      </w:r>
      <w:r w:rsidRPr="004A761E">
        <w:rPr>
          <w:b/>
          <w:lang w:val="en-US"/>
        </w:rPr>
        <w:tab/>
        <w:t>1. ERGON INSURANCE LIMITED (“ERGON”)</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Pr="004A761E">
        <w:rPr>
          <w:lang w:val="en-US"/>
        </w:rPr>
        <w:t>13</w:t>
      </w:r>
      <w:r w:rsidRPr="004A761E">
        <w:t xml:space="preserve">. </w:t>
      </w:r>
      <w:r w:rsidRPr="004A761E">
        <w:rPr>
          <w:lang w:val="en-US"/>
        </w:rPr>
        <w:t>General liability from 01.01.2009.</w:t>
      </w:r>
    </w:p>
    <w:p w:rsidR="00FB6A6E" w:rsidRPr="004A761E" w:rsidRDefault="00FB6A6E" w:rsidP="00FB6A6E">
      <w:pPr>
        <w:jc w:val="both"/>
      </w:pPr>
    </w:p>
    <w:p w:rsidR="00FB6A6E" w:rsidRPr="004A761E" w:rsidRDefault="00FB6A6E" w:rsidP="00FB6A6E">
      <w:pPr>
        <w:jc w:val="both"/>
        <w:rPr>
          <w:b/>
          <w:lang w:val="en-GB"/>
        </w:rPr>
      </w:pPr>
      <w:r w:rsidRPr="004A761E">
        <w:rPr>
          <w:b/>
          <w:lang w:val="en-GB"/>
        </w:rPr>
        <w:t>6.</w:t>
      </w:r>
      <w:r w:rsidRPr="004A761E">
        <w:rPr>
          <w:b/>
          <w:lang w:val="en-GB"/>
        </w:rPr>
        <w:tab/>
        <w:t xml:space="preserve">1. </w:t>
      </w:r>
      <w:r w:rsidR="0066260D" w:rsidRPr="004A761E">
        <w:rPr>
          <w:b/>
        </w:rPr>
        <w:t>White Rock Insurance (Europe) PCC Limited</w:t>
      </w:r>
    </w:p>
    <w:p w:rsidR="006D3F36" w:rsidRPr="004A761E" w:rsidRDefault="00FB6A6E" w:rsidP="00FB6A6E">
      <w:pPr>
        <w:jc w:val="both"/>
        <w:rPr>
          <w:b/>
          <w:lang w:val="en-US"/>
        </w:rPr>
      </w:pPr>
      <w:r w:rsidRPr="004A761E">
        <w:rPr>
          <w:b/>
        </w:rPr>
        <w:tab/>
      </w:r>
      <w:r w:rsidR="006D3F36" w:rsidRPr="004A761E">
        <w:rPr>
          <w:b/>
          <w:lang w:val="en-US"/>
        </w:rPr>
        <w:t>With a letter, dated 30 January 2019, the competent authority of Malta informed that the insurer extends its business in Bulgaria with classes 1, 2 and 7.</w:t>
      </w:r>
    </w:p>
    <w:p w:rsidR="00CE4053" w:rsidRPr="004A761E" w:rsidRDefault="00CE4053" w:rsidP="00CE4053">
      <w:pPr>
        <w:ind w:firstLine="708"/>
        <w:jc w:val="both"/>
        <w:rPr>
          <w:b/>
          <w:lang w:val="en-US"/>
        </w:rPr>
      </w:pPr>
      <w:r w:rsidRPr="004A761E">
        <w:rPr>
          <w:b/>
          <w:lang w:val="en-US"/>
        </w:rPr>
        <w:t>With a letter, dated May 15</w:t>
      </w:r>
      <w:r w:rsidRPr="004A761E">
        <w:rPr>
          <w:b/>
          <w:vertAlign w:val="superscript"/>
          <w:lang w:val="en-US"/>
        </w:rPr>
        <w:t>th</w:t>
      </w:r>
      <w:r w:rsidRPr="004A761E">
        <w:rPr>
          <w:b/>
          <w:lang w:val="en-US"/>
        </w:rPr>
        <w:t>, 2020, the competent authority of Malta informed that the insurer extends its business in Bulgaria with class 17.</w:t>
      </w:r>
    </w:p>
    <w:p w:rsidR="009C47EC" w:rsidRPr="004A761E" w:rsidRDefault="009C47EC" w:rsidP="008A27AE">
      <w:pPr>
        <w:ind w:firstLine="708"/>
        <w:jc w:val="both"/>
        <w:rPr>
          <w:b/>
          <w:snapToGrid w:val="0"/>
          <w:color w:val="000000"/>
          <w:lang w:val="en-US" w:eastAsia="en-US"/>
        </w:rPr>
      </w:pPr>
      <w:r w:rsidRPr="004A761E">
        <w:rPr>
          <w:b/>
          <w:snapToGrid w:val="0"/>
          <w:color w:val="000000"/>
          <w:lang w:val="en-US" w:eastAsia="en-US"/>
        </w:rPr>
        <w:t>With a letter, dated December 14</w:t>
      </w:r>
      <w:r w:rsidRPr="004A761E">
        <w:rPr>
          <w:b/>
          <w:snapToGrid w:val="0"/>
          <w:color w:val="000000"/>
          <w:vertAlign w:val="superscript"/>
          <w:lang w:val="en-US" w:eastAsia="en-US"/>
        </w:rPr>
        <w:t>th</w:t>
      </w:r>
      <w:r w:rsidRPr="004A761E">
        <w:rPr>
          <w:b/>
          <w:snapToGrid w:val="0"/>
          <w:color w:val="000000"/>
          <w:lang w:val="en-US" w:eastAsia="en-US"/>
        </w:rPr>
        <w:t xml:space="preserve">, 2020 the competent authority of Gibraltar informed about the portfolio transfer of White Rock Insurance (Gibraltar) PCC Limited to White Rock Insurance (Europe) PCC Limited. </w:t>
      </w:r>
    </w:p>
    <w:p w:rsidR="00E449ED" w:rsidRPr="004A761E" w:rsidRDefault="00E449ED" w:rsidP="00E449ED">
      <w:pPr>
        <w:ind w:firstLine="708"/>
        <w:jc w:val="both"/>
        <w:rPr>
          <w:b/>
          <w:lang w:val="en-GB"/>
        </w:rPr>
      </w:pPr>
      <w:r w:rsidRPr="004A761E">
        <w:rPr>
          <w:b/>
          <w:lang w:val="en-US"/>
        </w:rPr>
        <w:t>Received notification on CBN platform on 1 December 2023. T</w:t>
      </w:r>
      <w:r w:rsidRPr="004A761E">
        <w:rPr>
          <w:b/>
          <w:lang w:val="en-GB"/>
        </w:rPr>
        <w:t>he competent authority of Malta informed that the insurer changed its address.</w:t>
      </w:r>
    </w:p>
    <w:p w:rsidR="00FB6A6E" w:rsidRPr="004A761E" w:rsidRDefault="00FB6A6E" w:rsidP="006D3F36">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326FC5" w:rsidRPr="004A761E" w:rsidRDefault="00326FC5" w:rsidP="00326FC5">
      <w:pPr>
        <w:jc w:val="both"/>
      </w:pPr>
      <w:r w:rsidRPr="004A761E">
        <w:tab/>
      </w:r>
      <w:r w:rsidRPr="004A761E">
        <w:tab/>
        <w:t>4</w:t>
      </w:r>
      <w:r w:rsidRPr="004A761E">
        <w:rPr>
          <w:lang w:val="en-US"/>
        </w:rPr>
        <w:t>.</w:t>
      </w:r>
      <w:r w:rsidRPr="004A761E">
        <w:t xml:space="preserve">1. </w:t>
      </w:r>
      <w:r w:rsidRPr="004A761E">
        <w:rPr>
          <w:lang w:val="en-US"/>
        </w:rPr>
        <w:t>Accident</w:t>
      </w:r>
      <w:r w:rsidRPr="004A761E">
        <w:t>;</w:t>
      </w:r>
    </w:p>
    <w:p w:rsidR="00326FC5" w:rsidRPr="004A761E" w:rsidRDefault="00326FC5" w:rsidP="00326FC5">
      <w:pPr>
        <w:jc w:val="both"/>
      </w:pPr>
      <w:r w:rsidRPr="004A761E">
        <w:tab/>
      </w:r>
      <w:r w:rsidRPr="004A761E">
        <w:tab/>
        <w:t>4</w:t>
      </w:r>
      <w:r w:rsidRPr="004A761E">
        <w:rPr>
          <w:lang w:val="en-US"/>
        </w:rPr>
        <w:t>.</w:t>
      </w:r>
      <w:r w:rsidRPr="004A761E">
        <w:t xml:space="preserve">2. </w:t>
      </w:r>
      <w:r w:rsidRPr="004A761E">
        <w:rPr>
          <w:lang w:val="en-US"/>
        </w:rPr>
        <w:t>Sickness</w:t>
      </w:r>
      <w:r w:rsidRPr="004A761E">
        <w:t>;</w:t>
      </w:r>
    </w:p>
    <w:p w:rsidR="00326FC5" w:rsidRPr="004A761E" w:rsidRDefault="00326FC5" w:rsidP="00326FC5">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9</w:t>
      </w:r>
      <w:r w:rsidRPr="004A761E">
        <w:t>.</w:t>
      </w:r>
      <w:r w:rsidRPr="004A761E">
        <w:rPr>
          <w:lang w:val="en-US"/>
        </w:rPr>
        <w:t xml:space="preserve"> Other</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Pr="004A761E">
        <w:rPr>
          <w:lang w:val="en-US"/>
        </w:rPr>
        <w:t>16</w:t>
      </w:r>
      <w:r w:rsidRPr="004A761E">
        <w:t xml:space="preserve">. </w:t>
      </w:r>
      <w:r w:rsidRPr="004A761E">
        <w:rPr>
          <w:lang w:val="en-US"/>
        </w:rPr>
        <w:t>Miscellaneous financial loss.</w:t>
      </w:r>
    </w:p>
    <w:p w:rsidR="002F539E" w:rsidRPr="004A761E" w:rsidRDefault="002F539E" w:rsidP="00FB6A6E">
      <w:pPr>
        <w:jc w:val="both"/>
        <w:rPr>
          <w:lang w:val="en-US"/>
        </w:rPr>
      </w:pPr>
      <w:r w:rsidRPr="004A761E">
        <w:rPr>
          <w:lang w:val="en-US"/>
        </w:rPr>
        <w:t xml:space="preserve">                        4.13. General Liability </w:t>
      </w:r>
      <w:r w:rsidR="00CF1F3D" w:rsidRPr="004A761E">
        <w:rPr>
          <w:lang w:val="en-US"/>
        </w:rPr>
        <w:t>–</w:t>
      </w:r>
      <w:r w:rsidRPr="004A761E">
        <w:rPr>
          <w:lang w:val="en-US"/>
        </w:rPr>
        <w:t xml:space="preserve"> </w:t>
      </w:r>
      <w:r w:rsidR="00CF1F3D" w:rsidRPr="004A761E">
        <w:rPr>
          <w:lang w:val="en-US"/>
        </w:rPr>
        <w:t>on 14</w:t>
      </w:r>
      <w:r w:rsidR="00CF1F3D" w:rsidRPr="004A761E">
        <w:rPr>
          <w:vertAlign w:val="superscript"/>
          <w:lang w:val="en-US"/>
        </w:rPr>
        <w:t>th</w:t>
      </w:r>
      <w:r w:rsidR="00CF1F3D" w:rsidRPr="004A761E">
        <w:rPr>
          <w:lang w:val="en-US"/>
        </w:rPr>
        <w:t xml:space="preserve"> June 2012 MFSA</w:t>
      </w:r>
      <w:r w:rsidR="00B759F7" w:rsidRPr="004A761E">
        <w:rPr>
          <w:lang w:val="en-US"/>
        </w:rPr>
        <w:t xml:space="preserve"> informed that White Rock intend</w:t>
      </w:r>
      <w:r w:rsidR="00CF1F3D" w:rsidRPr="004A761E">
        <w:rPr>
          <w:lang w:val="en-US"/>
        </w:rPr>
        <w:t>s to write business  of insurance in this class.</w:t>
      </w:r>
    </w:p>
    <w:p w:rsidR="008C2D84" w:rsidRPr="004A761E" w:rsidRDefault="00837B9B" w:rsidP="00FB6A6E">
      <w:pPr>
        <w:jc w:val="both"/>
        <w:rPr>
          <w:lang w:val="en-US"/>
        </w:rPr>
      </w:pPr>
      <w:r w:rsidRPr="004A761E">
        <w:rPr>
          <w:lang w:val="en-US"/>
        </w:rPr>
        <w:tab/>
      </w:r>
      <w:r w:rsidRPr="004A761E">
        <w:rPr>
          <w:lang w:val="en-US"/>
        </w:rPr>
        <w:tab/>
        <w:t>4.17. Legal expenses.</w:t>
      </w:r>
    </w:p>
    <w:p w:rsidR="00D67C22" w:rsidRPr="004A761E" w:rsidRDefault="0066260D" w:rsidP="0066260D">
      <w:pPr>
        <w:ind w:firstLine="708"/>
        <w:jc w:val="both"/>
        <w:rPr>
          <w:lang w:val="en-US"/>
        </w:rPr>
      </w:pPr>
      <w:r w:rsidRPr="004A761E">
        <w:rPr>
          <w:lang w:val="en-US"/>
        </w:rPr>
        <w:t>5.</w:t>
      </w:r>
      <w:r w:rsidR="00374E97" w:rsidRPr="004A761E">
        <w:rPr>
          <w:lang w:val="en-US"/>
        </w:rPr>
        <w:t>Address</w:t>
      </w:r>
      <w:r w:rsidRPr="004A761E">
        <w:t xml:space="preserve">: </w:t>
      </w:r>
      <w:r w:rsidR="00E449ED" w:rsidRPr="004A761E">
        <w:t>Avenue 77, Block A and Block B, Level 3, Triq in-Negozju, Zone 3, Central Business District, Birkirkara CBD 3010, Malta</w:t>
      </w:r>
      <w:r w:rsidR="00E4054E" w:rsidRPr="004A761E">
        <w:rPr>
          <w:lang w:val="en-US"/>
        </w:rPr>
        <w:t>.</w:t>
      </w:r>
    </w:p>
    <w:p w:rsidR="00374E97" w:rsidRPr="004A761E" w:rsidRDefault="00374E97" w:rsidP="00374E97">
      <w:pPr>
        <w:jc w:val="both"/>
        <w:rPr>
          <w:b/>
          <w:lang w:val="en-GB"/>
        </w:rPr>
      </w:pPr>
    </w:p>
    <w:p w:rsidR="00590BFE" w:rsidRPr="004A761E" w:rsidRDefault="00374E97" w:rsidP="00590BFE">
      <w:pPr>
        <w:jc w:val="both"/>
        <w:rPr>
          <w:b/>
          <w:snapToGrid w:val="0"/>
          <w:color w:val="000000"/>
          <w:lang w:eastAsia="en-US"/>
        </w:rPr>
      </w:pPr>
      <w:r w:rsidRPr="004A761E">
        <w:rPr>
          <w:b/>
          <w:lang w:val="en-GB"/>
        </w:rPr>
        <w:t>7.</w:t>
      </w:r>
      <w:r w:rsidRPr="004A761E">
        <w:rPr>
          <w:b/>
          <w:lang w:val="en-GB"/>
        </w:rPr>
        <w:tab/>
        <w:t xml:space="preserve">1. </w:t>
      </w:r>
      <w:r w:rsidRPr="004A761E">
        <w:rPr>
          <w:b/>
          <w:snapToGrid w:val="0"/>
          <w:color w:val="000000"/>
          <w:lang w:val="en-GB" w:eastAsia="en-US"/>
        </w:rPr>
        <w:t>FNF Title insurance Company Ltd (“FNF”)</w:t>
      </w:r>
      <w:r w:rsidR="00590BFE" w:rsidRPr="004A761E">
        <w:rPr>
          <w:b/>
          <w:snapToGrid w:val="0"/>
          <w:color w:val="000000"/>
          <w:lang w:val="en-US" w:eastAsia="en-US"/>
        </w:rPr>
        <w:t xml:space="preserve"> – with a letter, dated 29 September 2015, the competent authority of Malta informed that the insurer intends to cease its activities and to transfer its portfolio to R&amp;Q Insurance (Malta) Ltd.</w:t>
      </w:r>
      <w:r w:rsidR="00996011" w:rsidRPr="004A761E">
        <w:rPr>
          <w:b/>
          <w:snapToGrid w:val="0"/>
          <w:color w:val="000000"/>
          <w:lang w:val="en-US" w:eastAsia="en-US"/>
        </w:rPr>
        <w:t xml:space="preserve"> </w:t>
      </w:r>
    </w:p>
    <w:p w:rsidR="00C26F76" w:rsidRPr="004A761E" w:rsidRDefault="00C26F76" w:rsidP="00C26F76">
      <w:pPr>
        <w:ind w:firstLine="708"/>
        <w:jc w:val="both"/>
        <w:rPr>
          <w:b/>
          <w:snapToGrid w:val="0"/>
          <w:color w:val="000000"/>
          <w:lang w:eastAsia="en-US"/>
        </w:rPr>
      </w:pPr>
      <w:r w:rsidRPr="004A761E">
        <w:rPr>
          <w:b/>
          <w:snapToGrid w:val="0"/>
          <w:color w:val="000000"/>
          <w:lang w:val="en-US" w:eastAsia="en-US"/>
        </w:rPr>
        <w:t xml:space="preserve">With a letter, dated </w:t>
      </w:r>
      <w:r w:rsidRPr="004A761E">
        <w:rPr>
          <w:b/>
          <w:snapToGrid w:val="0"/>
          <w:color w:val="000000"/>
          <w:lang w:eastAsia="en-US"/>
        </w:rPr>
        <w:t>04</w:t>
      </w:r>
      <w:r w:rsidRPr="004A761E">
        <w:rPr>
          <w:b/>
          <w:snapToGrid w:val="0"/>
          <w:color w:val="000000"/>
          <w:lang w:val="en-US" w:eastAsia="en-US"/>
        </w:rPr>
        <w:t xml:space="preserve"> January 2016, the competent authority of Malta informed that the insurer ceased to carry out insurance business </w:t>
      </w:r>
      <w:r w:rsidR="00C70619" w:rsidRPr="004A761E">
        <w:rPr>
          <w:b/>
          <w:snapToGrid w:val="0"/>
          <w:color w:val="000000"/>
          <w:lang w:val="en-US" w:eastAsia="en-US"/>
        </w:rPr>
        <w:t>and that</w:t>
      </w:r>
      <w:r w:rsidRPr="004A761E">
        <w:rPr>
          <w:b/>
          <w:snapToGrid w:val="0"/>
          <w:color w:val="000000"/>
          <w:lang w:val="en-US" w:eastAsia="en-US"/>
        </w:rPr>
        <w:t xml:space="preserve"> it tranfered its portfolio to R&amp;Q Insurance (Malta) Ltd</w:t>
      </w:r>
      <w:r w:rsidR="0017686A" w:rsidRPr="004A761E">
        <w:rPr>
          <w:b/>
          <w:snapToGrid w:val="0"/>
          <w:color w:val="000000"/>
          <w:lang w:val="en-US" w:eastAsia="en-US"/>
        </w:rPr>
        <w:t>, with effect from 30 December 2015</w:t>
      </w:r>
      <w:r w:rsidRPr="004A761E">
        <w:rPr>
          <w:b/>
          <w:snapToGrid w:val="0"/>
          <w:color w:val="000000"/>
          <w:lang w:val="en-US" w:eastAsia="en-US"/>
        </w:rPr>
        <w:t>.</w:t>
      </w:r>
      <w:r w:rsidR="006E3849" w:rsidRPr="004A761E">
        <w:rPr>
          <w:b/>
          <w:snapToGrid w:val="0"/>
          <w:color w:val="000000"/>
          <w:lang w:val="en-US" w:eastAsia="en-US"/>
        </w:rPr>
        <w:t xml:space="preserve"> </w:t>
      </w:r>
      <w:r w:rsidR="00450859" w:rsidRPr="004A761E">
        <w:rPr>
          <w:b/>
          <w:snapToGrid w:val="0"/>
          <w:color w:val="000000"/>
          <w:lang w:val="en-US" w:eastAsia="en-US"/>
        </w:rPr>
        <w:t xml:space="preserve"> </w:t>
      </w:r>
    </w:p>
    <w:p w:rsidR="00374E97" w:rsidRPr="004A761E" w:rsidRDefault="00374E97" w:rsidP="00374E97">
      <w:pPr>
        <w:jc w:val="both"/>
      </w:pPr>
      <w:r w:rsidRPr="004A761E">
        <w:tab/>
        <w:t xml:space="preserve">2. </w:t>
      </w:r>
      <w:r w:rsidRPr="004A761E">
        <w:rPr>
          <w:lang w:val="en-US"/>
        </w:rPr>
        <w:t>Freedom to provide services</w:t>
      </w:r>
      <w:r w:rsidRPr="004A761E">
        <w:t>.</w:t>
      </w:r>
    </w:p>
    <w:p w:rsidR="00374E97" w:rsidRPr="004A761E" w:rsidRDefault="00374E97" w:rsidP="00374E97">
      <w:pPr>
        <w:jc w:val="both"/>
      </w:pPr>
      <w:r w:rsidRPr="004A761E">
        <w:tab/>
        <w:t xml:space="preserve">3. </w:t>
      </w:r>
      <w:r w:rsidRPr="004A761E">
        <w:rPr>
          <w:lang w:val="en-US"/>
        </w:rPr>
        <w:t>Non-life insurance</w:t>
      </w:r>
      <w:r w:rsidRPr="004A761E">
        <w:t xml:space="preserve">. </w:t>
      </w:r>
    </w:p>
    <w:p w:rsidR="00374E97" w:rsidRPr="004A761E" w:rsidRDefault="00374E97" w:rsidP="00374E97">
      <w:pPr>
        <w:jc w:val="both"/>
      </w:pPr>
      <w:r w:rsidRPr="004A761E">
        <w:tab/>
        <w:t xml:space="preserve">4. </w:t>
      </w:r>
      <w:r w:rsidRPr="004A761E">
        <w:rPr>
          <w:lang w:val="en-US"/>
        </w:rPr>
        <w:t>Classes of insurance that the company wishes to carry out in Bulgaria</w:t>
      </w:r>
      <w:r w:rsidRPr="004A761E">
        <w:t>:</w:t>
      </w:r>
    </w:p>
    <w:p w:rsidR="00374E97" w:rsidRPr="004A761E" w:rsidRDefault="00374E97" w:rsidP="00374E97">
      <w:pPr>
        <w:jc w:val="both"/>
        <w:rPr>
          <w:lang w:val="en-US"/>
        </w:rPr>
      </w:pPr>
      <w:r w:rsidRPr="004A761E">
        <w:tab/>
      </w:r>
      <w:r w:rsidRPr="004A761E">
        <w:tab/>
        <w:t>4.</w:t>
      </w:r>
      <w:r w:rsidRPr="004A761E">
        <w:rPr>
          <w:lang w:val="en-US"/>
        </w:rPr>
        <w:t>16</w:t>
      </w:r>
      <w:r w:rsidRPr="004A761E">
        <w:t xml:space="preserve">. </w:t>
      </w:r>
      <w:r w:rsidRPr="004A761E">
        <w:rPr>
          <w:lang w:val="en-US"/>
        </w:rPr>
        <w:t>Miscellaneous financial loss;</w:t>
      </w:r>
    </w:p>
    <w:p w:rsidR="00374E97" w:rsidRPr="004A761E" w:rsidRDefault="00374E97" w:rsidP="00374E97">
      <w:pPr>
        <w:jc w:val="both"/>
        <w:rPr>
          <w:lang w:val="en-US"/>
        </w:rPr>
      </w:pPr>
      <w:r w:rsidRPr="004A761E">
        <w:rPr>
          <w:lang w:val="en-US"/>
        </w:rPr>
        <w:tab/>
      </w:r>
      <w:r w:rsidRPr="004A761E">
        <w:rPr>
          <w:lang w:val="en-US"/>
        </w:rPr>
        <w:tab/>
        <w:t>4.17</w:t>
      </w:r>
      <w:r w:rsidR="001D7A3A" w:rsidRPr="004A761E">
        <w:rPr>
          <w:lang w:val="en-US"/>
        </w:rPr>
        <w:t xml:space="preserve"> a</w:t>
      </w:r>
      <w:r w:rsidRPr="004A761E">
        <w:rPr>
          <w:lang w:val="en-US"/>
        </w:rPr>
        <w:t>. Legal expenses.</w:t>
      </w:r>
    </w:p>
    <w:p w:rsidR="00374E97" w:rsidRPr="004A761E" w:rsidRDefault="00374E97" w:rsidP="00374E97">
      <w:pPr>
        <w:ind w:firstLine="708"/>
        <w:jc w:val="both"/>
        <w:rPr>
          <w:snapToGrid w:val="0"/>
          <w:color w:val="000000"/>
          <w:lang w:eastAsia="en-US"/>
        </w:rPr>
      </w:pPr>
      <w:r w:rsidRPr="004A761E">
        <w:rPr>
          <w:lang w:val="en-US"/>
        </w:rPr>
        <w:t>5.Address</w:t>
      </w:r>
      <w:r w:rsidRPr="004A761E">
        <w:t xml:space="preserve">: </w:t>
      </w:r>
      <w:r w:rsidRPr="004A761E">
        <w:rPr>
          <w:snapToGrid w:val="0"/>
          <w:color w:val="000000"/>
          <w:lang w:eastAsia="en-US"/>
        </w:rPr>
        <w:t>FOURTH FLOOR, DEVELOPMENT HOUSE, ST. ANNE STREET, FLORIANA FRN 9010, MALTA</w:t>
      </w:r>
    </w:p>
    <w:p w:rsidR="004924CD" w:rsidRPr="004A761E" w:rsidRDefault="004924CD" w:rsidP="004924CD">
      <w:pPr>
        <w:jc w:val="both"/>
        <w:rPr>
          <w:lang w:val="en-US"/>
        </w:rPr>
      </w:pPr>
    </w:p>
    <w:p w:rsidR="004924CD" w:rsidRPr="004A1FC2" w:rsidRDefault="004924CD" w:rsidP="004924CD">
      <w:pPr>
        <w:jc w:val="both"/>
        <w:rPr>
          <w:b/>
          <w:snapToGrid w:val="0"/>
          <w:color w:val="000000"/>
          <w:lang w:val="en-US" w:eastAsia="en-US"/>
        </w:rPr>
      </w:pPr>
      <w:r w:rsidRPr="004A1FC2">
        <w:rPr>
          <w:b/>
          <w:snapToGrid w:val="0"/>
          <w:color w:val="000000"/>
          <w:lang w:eastAsia="en-US"/>
        </w:rPr>
        <w:t>8.</w:t>
      </w:r>
      <w:r w:rsidRPr="004A1FC2">
        <w:rPr>
          <w:b/>
          <w:snapToGrid w:val="0"/>
          <w:color w:val="000000"/>
          <w:lang w:eastAsia="en-US"/>
        </w:rPr>
        <w:tab/>
      </w:r>
      <w:r w:rsidRPr="004A1FC2">
        <w:rPr>
          <w:b/>
          <w:snapToGrid w:val="0"/>
          <w:color w:val="000000"/>
          <w:lang w:val="en-GB" w:eastAsia="en-US"/>
        </w:rPr>
        <w:t xml:space="preserve">1. </w:t>
      </w:r>
      <w:r w:rsidR="001331D6" w:rsidRPr="004A1FC2">
        <w:rPr>
          <w:b/>
          <w:snapToGrid w:val="0"/>
          <w:color w:val="000000"/>
          <w:lang w:val="en-GB" w:eastAsia="en-US"/>
        </w:rPr>
        <w:t>Steadfast Insurance Partners Limited (previous name - Cowen Insurance Limited and AXERIA ASSISTANCE LTD)</w:t>
      </w:r>
    </w:p>
    <w:p w:rsidR="001331D6" w:rsidRPr="004A1FC2" w:rsidRDefault="004924CD" w:rsidP="004924CD">
      <w:pPr>
        <w:jc w:val="both"/>
        <w:rPr>
          <w:b/>
          <w:lang w:val="en-US"/>
        </w:rPr>
      </w:pPr>
      <w:r w:rsidRPr="004A1FC2">
        <w:tab/>
      </w:r>
      <w:r w:rsidR="001331D6" w:rsidRPr="004A1FC2">
        <w:rPr>
          <w:b/>
          <w:lang w:val="en-US"/>
        </w:rPr>
        <w:t>Received notification via CBN platform on September 17</w:t>
      </w:r>
      <w:r w:rsidR="001331D6" w:rsidRPr="004A1FC2">
        <w:rPr>
          <w:b/>
          <w:vertAlign w:val="superscript"/>
          <w:lang w:val="en-US"/>
        </w:rPr>
        <w:t>th</w:t>
      </w:r>
      <w:r w:rsidR="001331D6" w:rsidRPr="004A1FC2">
        <w:rPr>
          <w:b/>
          <w:lang w:val="en-US"/>
        </w:rPr>
        <w:t xml:space="preserve"> 2025, the competent authority informed that the insurer changed its name and address</w:t>
      </w:r>
    </w:p>
    <w:p w:rsidR="004924CD" w:rsidRPr="004A1FC2" w:rsidRDefault="004924CD" w:rsidP="001331D6">
      <w:pPr>
        <w:ind w:firstLine="708"/>
        <w:jc w:val="both"/>
      </w:pPr>
      <w:r w:rsidRPr="004A1FC2">
        <w:t xml:space="preserve">2. </w:t>
      </w:r>
      <w:r w:rsidRPr="004A1FC2">
        <w:rPr>
          <w:lang w:val="en-US"/>
        </w:rPr>
        <w:t>Freedom to provide services</w:t>
      </w:r>
      <w:r w:rsidRPr="004A1FC2">
        <w:t>.</w:t>
      </w:r>
    </w:p>
    <w:p w:rsidR="004924CD" w:rsidRPr="004A761E" w:rsidRDefault="004924CD" w:rsidP="004924CD">
      <w:pPr>
        <w:jc w:val="both"/>
        <w:rPr>
          <w:lang w:val="en-US"/>
        </w:rPr>
      </w:pPr>
      <w:r w:rsidRPr="004A1FC2">
        <w:tab/>
        <w:t xml:space="preserve">3. </w:t>
      </w:r>
      <w:r w:rsidRPr="004A1FC2">
        <w:rPr>
          <w:lang w:val="en-US"/>
        </w:rPr>
        <w:t>Non-life insurance</w:t>
      </w:r>
      <w:r w:rsidR="00E87977" w:rsidRPr="004A1FC2">
        <w:rPr>
          <w:lang w:val="en-US"/>
        </w:rPr>
        <w:t xml:space="preserve"> and reinsurance.</w:t>
      </w:r>
    </w:p>
    <w:p w:rsidR="004924CD" w:rsidRPr="004A761E" w:rsidRDefault="004924CD" w:rsidP="004924CD">
      <w:pPr>
        <w:jc w:val="both"/>
        <w:rPr>
          <w:lang w:val="en-US"/>
        </w:rPr>
      </w:pPr>
      <w:r w:rsidRPr="004A761E">
        <w:tab/>
        <w:t xml:space="preserve">4. </w:t>
      </w:r>
      <w:r w:rsidRPr="004A761E">
        <w:rPr>
          <w:lang w:val="en-US"/>
        </w:rPr>
        <w:t xml:space="preserve">Classes of insurance that the company </w:t>
      </w:r>
      <w:r w:rsidR="00217E7D" w:rsidRPr="004A761E">
        <w:rPr>
          <w:lang w:val="en-US"/>
        </w:rPr>
        <w:t>intends</w:t>
      </w:r>
      <w:r w:rsidRPr="004A761E">
        <w:rPr>
          <w:lang w:val="en-US"/>
        </w:rPr>
        <w:t xml:space="preserve"> to carry out in Bulgaria</w:t>
      </w:r>
      <w:r w:rsidRPr="004A761E">
        <w:t>:</w:t>
      </w:r>
    </w:p>
    <w:p w:rsidR="004924CD" w:rsidRPr="004A761E" w:rsidRDefault="004924CD" w:rsidP="004924CD">
      <w:pPr>
        <w:jc w:val="both"/>
      </w:pPr>
      <w:r w:rsidRPr="004A761E">
        <w:tab/>
      </w:r>
      <w:r w:rsidRPr="004A761E">
        <w:tab/>
        <w:t>4</w:t>
      </w:r>
      <w:r w:rsidRPr="004A761E">
        <w:rPr>
          <w:lang w:val="en-US"/>
        </w:rPr>
        <w:t>.</w:t>
      </w:r>
      <w:r w:rsidRPr="004A761E">
        <w:t xml:space="preserve">1. </w:t>
      </w:r>
      <w:r w:rsidRPr="004A761E">
        <w:rPr>
          <w:lang w:val="en-US"/>
        </w:rPr>
        <w:t>Accident</w:t>
      </w:r>
      <w:r w:rsidRPr="004A761E">
        <w:t>;</w:t>
      </w:r>
    </w:p>
    <w:p w:rsidR="004924CD" w:rsidRPr="004A761E" w:rsidRDefault="004924CD" w:rsidP="004924CD">
      <w:pPr>
        <w:jc w:val="both"/>
      </w:pPr>
      <w:r w:rsidRPr="004A761E">
        <w:tab/>
      </w:r>
      <w:r w:rsidRPr="004A761E">
        <w:tab/>
        <w:t>4</w:t>
      </w:r>
      <w:r w:rsidRPr="004A761E">
        <w:rPr>
          <w:lang w:val="en-US"/>
        </w:rPr>
        <w:t>.</w:t>
      </w:r>
      <w:r w:rsidRPr="004A761E">
        <w:t xml:space="preserve">2. </w:t>
      </w:r>
      <w:r w:rsidRPr="004A761E">
        <w:rPr>
          <w:lang w:val="en-US"/>
        </w:rPr>
        <w:t>Sickness</w:t>
      </w:r>
      <w:r w:rsidRPr="004A761E">
        <w:t>;</w:t>
      </w:r>
    </w:p>
    <w:p w:rsidR="004924CD" w:rsidRPr="004A761E" w:rsidRDefault="004924CD" w:rsidP="004924CD">
      <w:pPr>
        <w:jc w:val="both"/>
        <w:rPr>
          <w:lang w:val="en-US"/>
        </w:rPr>
      </w:pPr>
      <w:r w:rsidRPr="004A761E">
        <w:tab/>
      </w:r>
      <w:r w:rsidRPr="004A761E">
        <w:tab/>
        <w:t>4</w:t>
      </w:r>
      <w:r w:rsidRPr="004A761E">
        <w:rPr>
          <w:lang w:val="en-US"/>
        </w:rPr>
        <w:t>.</w:t>
      </w:r>
      <w:r w:rsidRPr="004A761E">
        <w:t xml:space="preserve">9. </w:t>
      </w:r>
      <w:r w:rsidRPr="004A761E">
        <w:rPr>
          <w:lang w:val="en-US"/>
        </w:rPr>
        <w:t>Damage to property</w:t>
      </w:r>
      <w:r w:rsidRPr="004A761E">
        <w:t>;</w:t>
      </w:r>
    </w:p>
    <w:p w:rsidR="00E87977" w:rsidRPr="002A486A" w:rsidRDefault="00E87977" w:rsidP="004924CD">
      <w:pPr>
        <w:jc w:val="both"/>
        <w:rPr>
          <w:b/>
          <w:lang w:val="en-US"/>
        </w:rPr>
      </w:pPr>
      <w:r w:rsidRPr="004A761E">
        <w:rPr>
          <w:lang w:val="en-US"/>
        </w:rPr>
        <w:t xml:space="preserve">                        4.13. General Liability- </w:t>
      </w:r>
      <w:r w:rsidRPr="002A486A">
        <w:rPr>
          <w:b/>
          <w:lang w:val="en-US"/>
        </w:rPr>
        <w:t>with letter, dated 7</w:t>
      </w:r>
      <w:r w:rsidRPr="002A486A">
        <w:rPr>
          <w:b/>
          <w:vertAlign w:val="superscript"/>
          <w:lang w:val="en-US"/>
        </w:rPr>
        <w:t>th</w:t>
      </w:r>
      <w:r w:rsidRPr="002A486A">
        <w:rPr>
          <w:b/>
          <w:lang w:val="en-US"/>
        </w:rPr>
        <w:t xml:space="preserve"> March 2013, The Competent Authority of Malta informed that the aforementioned undertaking intends to carry on </w:t>
      </w:r>
      <w:r w:rsidR="00E9631B" w:rsidRPr="002A486A">
        <w:rPr>
          <w:b/>
          <w:lang w:val="en-US"/>
        </w:rPr>
        <w:t xml:space="preserve">insurance and reinsurance business in class 13. </w:t>
      </w:r>
      <w:r w:rsidRPr="002A486A">
        <w:rPr>
          <w:b/>
          <w:lang w:val="en-US"/>
        </w:rPr>
        <w:t xml:space="preserve"> </w:t>
      </w:r>
    </w:p>
    <w:p w:rsidR="004924CD" w:rsidRPr="004A761E" w:rsidRDefault="004924CD" w:rsidP="004924CD">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4924CD" w:rsidRPr="004A761E" w:rsidRDefault="004924CD" w:rsidP="004924CD">
      <w:pPr>
        <w:rPr>
          <w:lang w:val="en-US"/>
        </w:rPr>
      </w:pPr>
      <w:r w:rsidRPr="004A761E">
        <w:rPr>
          <w:lang w:val="en-US"/>
        </w:rPr>
        <w:tab/>
      </w:r>
      <w:r w:rsidRPr="004A761E">
        <w:rPr>
          <w:lang w:val="en-US"/>
        </w:rPr>
        <w:tab/>
        <w:t>4.17. Legal expenses.</w:t>
      </w:r>
    </w:p>
    <w:p w:rsidR="001D4B01" w:rsidRPr="004A1FC2" w:rsidRDefault="001D4B01" w:rsidP="001D4B01">
      <w:pPr>
        <w:ind w:left="708" w:firstLine="708"/>
        <w:jc w:val="both"/>
        <w:rPr>
          <w:lang w:val="en-US"/>
        </w:rPr>
      </w:pPr>
      <w:r w:rsidRPr="004A1FC2">
        <w:t>4.</w:t>
      </w:r>
      <w:r w:rsidRPr="004A1FC2">
        <w:rPr>
          <w:lang w:val="en-US"/>
        </w:rPr>
        <w:t>18</w:t>
      </w:r>
      <w:r w:rsidRPr="004A1FC2">
        <w:t xml:space="preserve">. </w:t>
      </w:r>
      <w:r w:rsidRPr="004A1FC2">
        <w:rPr>
          <w:lang w:val="en-US"/>
        </w:rPr>
        <w:t>Assistance.</w:t>
      </w:r>
    </w:p>
    <w:p w:rsidR="004924CD" w:rsidRPr="004A1FC2" w:rsidRDefault="004924CD" w:rsidP="004924CD">
      <w:pPr>
        <w:ind w:firstLine="708"/>
        <w:jc w:val="both"/>
        <w:rPr>
          <w:lang w:val="en-US"/>
        </w:rPr>
      </w:pPr>
      <w:r w:rsidRPr="004A1FC2">
        <w:t xml:space="preserve">5. </w:t>
      </w:r>
      <w:r w:rsidRPr="004A1FC2">
        <w:rPr>
          <w:lang w:val="en-US"/>
        </w:rPr>
        <w:t>Address</w:t>
      </w:r>
      <w:r w:rsidRPr="004A1FC2">
        <w:t xml:space="preserve">: </w:t>
      </w:r>
      <w:r w:rsidR="001331D6" w:rsidRPr="004A1FC2">
        <w:rPr>
          <w:lang w:val="en-US"/>
        </w:rPr>
        <w:t>LEVEL 3, GASAN CENTRE, TRIQ IL- MERGHAT,ZONE 1, CENTRAL BUSINESS DISTRICT BIRKIRKARA MALTA CBD 1020</w:t>
      </w:r>
    </w:p>
    <w:p w:rsidR="00283982" w:rsidRPr="004A1FC2" w:rsidRDefault="00283982" w:rsidP="004924CD">
      <w:pPr>
        <w:ind w:firstLine="708"/>
        <w:jc w:val="both"/>
        <w:rPr>
          <w:b/>
        </w:rPr>
      </w:pPr>
    </w:p>
    <w:p w:rsidR="004924CD" w:rsidRPr="004A761E" w:rsidRDefault="00283982" w:rsidP="004924CD">
      <w:pPr>
        <w:jc w:val="both"/>
        <w:rPr>
          <w:b/>
          <w:lang w:val="en-US"/>
        </w:rPr>
      </w:pPr>
      <w:r w:rsidRPr="004A1FC2">
        <w:rPr>
          <w:b/>
          <w:lang w:val="en-US"/>
        </w:rPr>
        <w:t xml:space="preserve">9. </w:t>
      </w:r>
      <w:r w:rsidRPr="004A1FC2">
        <w:rPr>
          <w:b/>
          <w:lang w:val="en-US"/>
        </w:rPr>
        <w:tab/>
        <w:t xml:space="preserve">1. </w:t>
      </w:r>
      <w:r w:rsidR="00870696" w:rsidRPr="004A1FC2">
        <w:rPr>
          <w:b/>
          <w:lang w:val="en-US"/>
        </w:rPr>
        <w:t>Advent Insurance PCC Ltd</w:t>
      </w:r>
      <w:r w:rsidR="00870696" w:rsidRPr="004A1FC2">
        <w:rPr>
          <w:b/>
        </w:rPr>
        <w:t xml:space="preserve"> </w:t>
      </w:r>
      <w:r w:rsidR="00870696" w:rsidRPr="004A1FC2">
        <w:rPr>
          <w:b/>
          <w:lang w:val="en-US"/>
        </w:rPr>
        <w:t xml:space="preserve">(previous name - </w:t>
      </w:r>
      <w:r w:rsidRPr="004A1FC2">
        <w:rPr>
          <w:b/>
          <w:lang w:val="en-US"/>
        </w:rPr>
        <w:t>Abbey International Insurance</w:t>
      </w:r>
      <w:r w:rsidRPr="004A761E">
        <w:rPr>
          <w:b/>
          <w:lang w:val="en-US"/>
        </w:rPr>
        <w:t xml:space="preserve"> PCC Limited</w:t>
      </w:r>
      <w:r w:rsidR="00870696" w:rsidRPr="004A761E">
        <w:rPr>
          <w:b/>
          <w:lang w:val="en-US"/>
        </w:rPr>
        <w:t xml:space="preserve">) – with a letter, dated 16 December 2015, the competent authority of Malta informed </w:t>
      </w:r>
      <w:r w:rsidR="007034BA" w:rsidRPr="004A761E">
        <w:rPr>
          <w:b/>
          <w:lang w:val="en-US"/>
        </w:rPr>
        <w:t>that the</w:t>
      </w:r>
      <w:r w:rsidR="00870696" w:rsidRPr="004A761E">
        <w:rPr>
          <w:b/>
          <w:lang w:val="en-US"/>
        </w:rPr>
        <w:t xml:space="preserve"> </w:t>
      </w:r>
      <w:r w:rsidR="007034BA" w:rsidRPr="004A761E">
        <w:rPr>
          <w:b/>
          <w:lang w:val="en-US"/>
        </w:rPr>
        <w:t xml:space="preserve">insurer </w:t>
      </w:r>
      <w:r w:rsidR="00870696" w:rsidRPr="004A761E">
        <w:rPr>
          <w:b/>
          <w:lang w:val="en-US"/>
        </w:rPr>
        <w:t>change</w:t>
      </w:r>
      <w:r w:rsidR="007034BA" w:rsidRPr="004A761E">
        <w:rPr>
          <w:b/>
          <w:lang w:val="en-US"/>
        </w:rPr>
        <w:t>d</w:t>
      </w:r>
      <w:r w:rsidR="00870696" w:rsidRPr="004A761E">
        <w:rPr>
          <w:b/>
          <w:lang w:val="en-US"/>
        </w:rPr>
        <w:t xml:space="preserve"> </w:t>
      </w:r>
      <w:r w:rsidR="007034BA" w:rsidRPr="004A761E">
        <w:rPr>
          <w:b/>
          <w:lang w:val="en-US"/>
        </w:rPr>
        <w:t>its</w:t>
      </w:r>
      <w:r w:rsidR="00870696" w:rsidRPr="004A761E">
        <w:rPr>
          <w:b/>
          <w:lang w:val="en-US"/>
        </w:rPr>
        <w:t xml:space="preserve"> name, with effect from 27 November 2015.</w:t>
      </w:r>
      <w:r w:rsidR="00774877" w:rsidRPr="004A761E">
        <w:rPr>
          <w:b/>
          <w:lang w:val="en-US"/>
        </w:rPr>
        <w:t xml:space="preserve"> </w:t>
      </w:r>
      <w:r w:rsidR="00870696" w:rsidRPr="004A761E">
        <w:rPr>
          <w:b/>
          <w:lang w:val="en-US"/>
        </w:rPr>
        <w:t xml:space="preserve"> </w:t>
      </w:r>
    </w:p>
    <w:p w:rsidR="00283982" w:rsidRPr="004A761E" w:rsidRDefault="00283982" w:rsidP="00283982">
      <w:pPr>
        <w:jc w:val="both"/>
      </w:pPr>
      <w:r w:rsidRPr="004A761E">
        <w:rPr>
          <w:lang w:val="en-US"/>
        </w:rPr>
        <w:tab/>
      </w:r>
      <w:r w:rsidRPr="004A761E">
        <w:t xml:space="preserve">2. </w:t>
      </w:r>
      <w:r w:rsidRPr="004A761E">
        <w:rPr>
          <w:lang w:val="en-US"/>
        </w:rPr>
        <w:t>Freedom to provide services</w:t>
      </w:r>
      <w:r w:rsidRPr="004A761E">
        <w:t>.</w:t>
      </w:r>
    </w:p>
    <w:p w:rsidR="00283982" w:rsidRPr="004A761E" w:rsidRDefault="00283982" w:rsidP="00283982">
      <w:pPr>
        <w:jc w:val="both"/>
        <w:rPr>
          <w:lang w:val="en-US"/>
        </w:rPr>
      </w:pPr>
      <w:r w:rsidRPr="004A761E">
        <w:tab/>
        <w:t xml:space="preserve">3. </w:t>
      </w:r>
      <w:r w:rsidRPr="004A761E">
        <w:rPr>
          <w:lang w:val="en-US"/>
        </w:rPr>
        <w:t>Non-life insurance</w:t>
      </w:r>
      <w:r w:rsidRPr="004A761E">
        <w:t xml:space="preserve">. </w:t>
      </w:r>
    </w:p>
    <w:p w:rsidR="00283982" w:rsidRPr="004A761E" w:rsidRDefault="00283982" w:rsidP="00283982">
      <w:pPr>
        <w:jc w:val="both"/>
        <w:rPr>
          <w:lang w:val="en-US"/>
        </w:rPr>
      </w:pPr>
      <w:r w:rsidRPr="004A761E">
        <w:tab/>
        <w:t xml:space="preserve">4. </w:t>
      </w:r>
      <w:r w:rsidRPr="004A761E">
        <w:rPr>
          <w:lang w:val="en-US"/>
        </w:rPr>
        <w:t xml:space="preserve">Classes of insurance that the company </w:t>
      </w:r>
      <w:r w:rsidR="0078451D" w:rsidRPr="004A761E">
        <w:rPr>
          <w:lang w:val="en-US"/>
        </w:rPr>
        <w:t>intends</w:t>
      </w:r>
      <w:r w:rsidRPr="004A761E">
        <w:rPr>
          <w:lang w:val="en-US"/>
        </w:rPr>
        <w:t xml:space="preserve"> to carry out in Bulgaria</w:t>
      </w:r>
      <w:r w:rsidRPr="004A761E">
        <w:t>:</w:t>
      </w:r>
    </w:p>
    <w:p w:rsidR="00283982" w:rsidRPr="004A761E" w:rsidRDefault="00283982" w:rsidP="00283982">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5353C1" w:rsidRPr="004A761E" w:rsidRDefault="00283982" w:rsidP="005353C1">
      <w:pPr>
        <w:ind w:firstLine="708"/>
        <w:jc w:val="both"/>
      </w:pPr>
      <w:r w:rsidRPr="004A761E">
        <w:t xml:space="preserve">5. </w:t>
      </w:r>
      <w:r w:rsidRPr="004A761E">
        <w:rPr>
          <w:lang w:val="en-US"/>
        </w:rPr>
        <w:t>Address</w:t>
      </w:r>
      <w:r w:rsidRPr="004A761E">
        <w:t xml:space="preserve">: </w:t>
      </w:r>
      <w:r w:rsidR="005353C1" w:rsidRPr="004A761E">
        <w:rPr>
          <w:lang w:val="en-US"/>
        </w:rPr>
        <w:t xml:space="preserve">The Landmark, Level 1, Suite 2, Triq L-Iljun, Qormi QRM 3800, Malta. </w:t>
      </w:r>
    </w:p>
    <w:p w:rsidR="00FB6A6E" w:rsidRPr="004A761E" w:rsidRDefault="00FB6A6E" w:rsidP="005353C1">
      <w:pPr>
        <w:ind w:firstLine="708"/>
        <w:jc w:val="both"/>
        <w:rPr>
          <w:lang w:val="en-US"/>
        </w:rPr>
      </w:pPr>
    </w:p>
    <w:p w:rsidR="001A22BF" w:rsidRPr="004A761E" w:rsidRDefault="00980757" w:rsidP="000F697A">
      <w:pPr>
        <w:jc w:val="both"/>
        <w:rPr>
          <w:b/>
          <w:lang w:val="en-US"/>
        </w:rPr>
      </w:pPr>
      <w:r w:rsidRPr="004A761E">
        <w:rPr>
          <w:b/>
        </w:rPr>
        <w:t>10</w:t>
      </w:r>
      <w:r w:rsidR="000F697A" w:rsidRPr="004A761E">
        <w:rPr>
          <w:b/>
          <w:lang w:val="en-US"/>
        </w:rPr>
        <w:t xml:space="preserve">. </w:t>
      </w:r>
      <w:r w:rsidR="000F697A" w:rsidRPr="004A761E">
        <w:rPr>
          <w:b/>
          <w:lang w:val="en-US"/>
        </w:rPr>
        <w:tab/>
        <w:t>1. ArgoGlobal SE</w:t>
      </w:r>
      <w:r w:rsidR="007B5519" w:rsidRPr="004A761E">
        <w:rPr>
          <w:b/>
        </w:rPr>
        <w:t xml:space="preserve"> </w:t>
      </w:r>
    </w:p>
    <w:p w:rsidR="000F697A" w:rsidRPr="004A761E" w:rsidRDefault="001A22BF" w:rsidP="001A22BF">
      <w:pPr>
        <w:ind w:firstLine="708"/>
        <w:jc w:val="both"/>
        <w:rPr>
          <w:b/>
          <w:lang w:val="en-US"/>
        </w:rPr>
      </w:pPr>
      <w:r w:rsidRPr="004A761E">
        <w:rPr>
          <w:b/>
          <w:lang w:val="en-US"/>
        </w:rPr>
        <w:t>W</w:t>
      </w:r>
      <w:r w:rsidR="007B5519" w:rsidRPr="004A761E">
        <w:rPr>
          <w:b/>
          <w:lang w:val="en-US"/>
        </w:rPr>
        <w:t xml:space="preserve">ith a letter, dated 28 December 2016, the competent authority of Malta informed about the intention of the insurer to carry out additionally insurance </w:t>
      </w:r>
      <w:r w:rsidR="004861D1" w:rsidRPr="004A761E">
        <w:rPr>
          <w:b/>
          <w:lang w:val="en-US"/>
        </w:rPr>
        <w:t>business</w:t>
      </w:r>
      <w:r w:rsidR="007B5519" w:rsidRPr="004A761E">
        <w:rPr>
          <w:b/>
          <w:lang w:val="en-US"/>
        </w:rPr>
        <w:t xml:space="preserve"> in Bulgaria </w:t>
      </w:r>
      <w:r w:rsidR="004861D1" w:rsidRPr="004A761E">
        <w:rPr>
          <w:b/>
          <w:lang w:val="en-US"/>
        </w:rPr>
        <w:t>for</w:t>
      </w:r>
      <w:r w:rsidR="007B5519" w:rsidRPr="004A761E">
        <w:rPr>
          <w:b/>
          <w:lang w:val="en-US"/>
        </w:rPr>
        <w:t xml:space="preserve"> classes 8 and 9.</w:t>
      </w:r>
    </w:p>
    <w:p w:rsidR="003E18C5" w:rsidRPr="004A761E" w:rsidRDefault="003E18C5" w:rsidP="003E18C5">
      <w:pPr>
        <w:ind w:firstLine="708"/>
        <w:jc w:val="both"/>
        <w:rPr>
          <w:b/>
          <w:lang w:val="en-US"/>
        </w:rPr>
      </w:pPr>
      <w:r w:rsidRPr="004A761E">
        <w:rPr>
          <w:b/>
          <w:lang w:val="en-US"/>
        </w:rPr>
        <w:t xml:space="preserve">With a letter, dated 16 January 2019, the competent authority of Malta informed about the intention of the insurer to carry out additionally insurance </w:t>
      </w:r>
      <w:r w:rsidR="00484E91" w:rsidRPr="004A761E">
        <w:rPr>
          <w:b/>
          <w:lang w:val="en-US"/>
        </w:rPr>
        <w:t xml:space="preserve">and reinsurance </w:t>
      </w:r>
      <w:r w:rsidRPr="004A761E">
        <w:rPr>
          <w:b/>
          <w:lang w:val="en-US"/>
        </w:rPr>
        <w:t>business in Bulgaria for classes 4, 6, 7 and 12.</w:t>
      </w:r>
    </w:p>
    <w:p w:rsidR="000F697A" w:rsidRPr="004A761E" w:rsidRDefault="000F697A" w:rsidP="000F697A">
      <w:pPr>
        <w:jc w:val="both"/>
      </w:pPr>
      <w:r w:rsidRPr="004A761E">
        <w:rPr>
          <w:lang w:val="en-US"/>
        </w:rPr>
        <w:tab/>
      </w:r>
      <w:r w:rsidRPr="004A761E">
        <w:t xml:space="preserve">2. </w:t>
      </w:r>
      <w:r w:rsidRPr="004A761E">
        <w:rPr>
          <w:lang w:val="en-US"/>
        </w:rPr>
        <w:t>Freedom to provide services</w:t>
      </w:r>
      <w:r w:rsidRPr="004A761E">
        <w:t>.</w:t>
      </w:r>
    </w:p>
    <w:p w:rsidR="000F697A" w:rsidRPr="004A761E" w:rsidRDefault="000F697A" w:rsidP="000F697A">
      <w:pPr>
        <w:jc w:val="both"/>
        <w:rPr>
          <w:lang w:val="en-US"/>
        </w:rPr>
      </w:pPr>
      <w:r w:rsidRPr="004A761E">
        <w:tab/>
        <w:t xml:space="preserve">3. </w:t>
      </w:r>
      <w:r w:rsidRPr="004A761E">
        <w:rPr>
          <w:lang w:val="en-US"/>
        </w:rPr>
        <w:t>Non-life insurance</w:t>
      </w:r>
      <w:r w:rsidR="000671B6" w:rsidRPr="004A761E">
        <w:t xml:space="preserve"> </w:t>
      </w:r>
      <w:r w:rsidR="000671B6" w:rsidRPr="004A761E">
        <w:rPr>
          <w:lang w:val="en-US"/>
        </w:rPr>
        <w:t>and reinsurance.</w:t>
      </w:r>
    </w:p>
    <w:p w:rsidR="000F697A" w:rsidRPr="004A761E" w:rsidRDefault="000F697A" w:rsidP="000F697A">
      <w:pPr>
        <w:jc w:val="both"/>
      </w:pPr>
      <w:r w:rsidRPr="004A761E">
        <w:tab/>
        <w:t xml:space="preserve">4. </w:t>
      </w:r>
      <w:r w:rsidRPr="004A761E">
        <w:rPr>
          <w:lang w:val="en-US"/>
        </w:rPr>
        <w:t xml:space="preserve">Classes of insurance that the company </w:t>
      </w:r>
      <w:r w:rsidR="0078451D" w:rsidRPr="004A761E">
        <w:rPr>
          <w:lang w:val="en-US"/>
        </w:rPr>
        <w:t>intends</w:t>
      </w:r>
      <w:r w:rsidRPr="004A761E">
        <w:rPr>
          <w:lang w:val="en-US"/>
        </w:rPr>
        <w:t xml:space="preserve"> to carry out in Bulgaria</w:t>
      </w:r>
      <w:r w:rsidRPr="004A761E">
        <w:t>:</w:t>
      </w:r>
    </w:p>
    <w:p w:rsidR="002E247E" w:rsidRPr="004A761E" w:rsidRDefault="002E247E" w:rsidP="000F697A">
      <w:pPr>
        <w:jc w:val="both"/>
        <w:rPr>
          <w:u w:val="single"/>
          <w:lang w:val="en-US"/>
        </w:rPr>
      </w:pPr>
      <w:r w:rsidRPr="004A761E">
        <w:tab/>
      </w:r>
      <w:r w:rsidRPr="004A761E">
        <w:tab/>
      </w:r>
      <w:r w:rsidRPr="004A761E">
        <w:rPr>
          <w:u w:val="single"/>
          <w:lang w:val="en-US"/>
        </w:rPr>
        <w:t>Non-life insurance:</w:t>
      </w:r>
    </w:p>
    <w:p w:rsidR="006D41E5" w:rsidRPr="004A761E" w:rsidRDefault="006D41E5" w:rsidP="006D41E5">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6D41E5" w:rsidRPr="004A761E" w:rsidRDefault="006D41E5" w:rsidP="006D41E5">
      <w:pPr>
        <w:jc w:val="both"/>
      </w:pPr>
      <w:r w:rsidRPr="004A761E">
        <w:tab/>
      </w:r>
      <w:r w:rsidRPr="004A761E">
        <w:tab/>
        <w:t xml:space="preserve">4.6. </w:t>
      </w:r>
      <w:r w:rsidRPr="004A761E">
        <w:rPr>
          <w:lang w:val="en-US"/>
        </w:rPr>
        <w:t>Ships</w:t>
      </w:r>
      <w:r w:rsidRPr="004A761E">
        <w:t>;</w:t>
      </w:r>
    </w:p>
    <w:p w:rsidR="006D41E5" w:rsidRPr="004A761E" w:rsidRDefault="006D41E5" w:rsidP="006D41E5">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15414C" w:rsidRPr="004A761E" w:rsidRDefault="0015414C" w:rsidP="0015414C">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15414C" w:rsidRPr="004A761E" w:rsidRDefault="0015414C" w:rsidP="0015414C">
      <w:pPr>
        <w:jc w:val="both"/>
      </w:pPr>
      <w:r w:rsidRPr="004A761E">
        <w:tab/>
      </w:r>
      <w:r w:rsidRPr="004A761E">
        <w:tab/>
        <w:t>4.</w:t>
      </w:r>
      <w:r w:rsidRPr="004A761E">
        <w:rPr>
          <w:lang w:val="en-US"/>
        </w:rPr>
        <w:t>9</w:t>
      </w:r>
      <w:r w:rsidRPr="004A761E">
        <w:t>.</w:t>
      </w:r>
      <w:r w:rsidRPr="004A761E">
        <w:rPr>
          <w:lang w:val="en-US"/>
        </w:rPr>
        <w:t xml:space="preserve"> Other</w:t>
      </w:r>
      <w:r w:rsidRPr="004A761E">
        <w:t xml:space="preserve"> </w:t>
      </w:r>
      <w:r w:rsidRPr="004A761E">
        <w:rPr>
          <w:lang w:val="en-US"/>
        </w:rPr>
        <w:t>damage to property</w:t>
      </w:r>
      <w:r w:rsidRPr="004A761E">
        <w:t>;</w:t>
      </w:r>
    </w:p>
    <w:p w:rsidR="00D06BFE" w:rsidRPr="004A761E" w:rsidRDefault="00D06BFE" w:rsidP="00D06BF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AF5DB0" w:rsidRPr="004A761E" w:rsidRDefault="00AF5DB0" w:rsidP="000F697A">
      <w:pPr>
        <w:jc w:val="both"/>
        <w:rPr>
          <w:lang w:val="en-US"/>
        </w:rPr>
      </w:pPr>
      <w:r w:rsidRPr="004A761E">
        <w:rPr>
          <w:lang w:val="en-US"/>
        </w:rPr>
        <w:tab/>
      </w:r>
      <w:r w:rsidRPr="004A761E">
        <w:rPr>
          <w:lang w:val="en-US"/>
        </w:rPr>
        <w:tab/>
        <w:t>4.13. General Liability;</w:t>
      </w:r>
    </w:p>
    <w:p w:rsidR="00583F28" w:rsidRPr="004A761E" w:rsidRDefault="00583F28" w:rsidP="000F697A">
      <w:pPr>
        <w:jc w:val="both"/>
        <w:rPr>
          <w:lang w:val="en-US"/>
        </w:rPr>
      </w:pPr>
      <w:r w:rsidRPr="004A761E">
        <w:rPr>
          <w:lang w:val="en-US"/>
        </w:rPr>
        <w:tab/>
      </w:r>
      <w:r w:rsidRPr="004A761E">
        <w:rPr>
          <w:lang w:val="en-US"/>
        </w:rPr>
        <w:tab/>
        <w:t>4.15. Suretyship – with letter, dated 1 October 2013, the Competent Authority of Malta informed that the aforementioned insurance company inteds to provide services in this class.</w:t>
      </w:r>
    </w:p>
    <w:p w:rsidR="000F697A" w:rsidRPr="004A761E" w:rsidRDefault="000F697A" w:rsidP="000F697A">
      <w:pPr>
        <w:jc w:val="both"/>
      </w:pPr>
      <w:r w:rsidRPr="004A761E">
        <w:tab/>
      </w:r>
      <w:r w:rsidRPr="004A761E">
        <w:tab/>
        <w:t>4.1</w:t>
      </w:r>
      <w:r w:rsidRPr="004A761E">
        <w:rPr>
          <w:lang w:val="en-US"/>
        </w:rPr>
        <w:t>6</w:t>
      </w:r>
      <w:r w:rsidRPr="004A761E">
        <w:t xml:space="preserve">. </w:t>
      </w:r>
      <w:r w:rsidRPr="004A761E">
        <w:rPr>
          <w:lang w:val="en-US"/>
        </w:rPr>
        <w:t>Miscellaneous financial loss</w:t>
      </w:r>
      <w:r w:rsidR="000671B6" w:rsidRPr="004A761E">
        <w:t>.</w:t>
      </w:r>
    </w:p>
    <w:p w:rsidR="002E247E" w:rsidRPr="004A761E" w:rsidRDefault="002E247E" w:rsidP="000F697A">
      <w:pPr>
        <w:jc w:val="both"/>
      </w:pPr>
    </w:p>
    <w:p w:rsidR="002E247E" w:rsidRPr="004A761E" w:rsidRDefault="002E247E" w:rsidP="000F697A">
      <w:pPr>
        <w:jc w:val="both"/>
        <w:rPr>
          <w:u w:val="single"/>
          <w:lang w:val="en-US"/>
        </w:rPr>
      </w:pPr>
      <w:r w:rsidRPr="004A761E">
        <w:tab/>
      </w:r>
      <w:r w:rsidRPr="004A761E">
        <w:tab/>
      </w:r>
      <w:r w:rsidRPr="004A761E">
        <w:rPr>
          <w:u w:val="single"/>
          <w:lang w:val="en-US"/>
        </w:rPr>
        <w:t>Reinsurance:</w:t>
      </w:r>
    </w:p>
    <w:p w:rsidR="002E247E" w:rsidRPr="004A761E" w:rsidRDefault="002E247E" w:rsidP="002E247E">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2E247E" w:rsidRPr="004A761E" w:rsidRDefault="002E247E" w:rsidP="002E247E">
      <w:pPr>
        <w:jc w:val="both"/>
      </w:pPr>
      <w:r w:rsidRPr="004A761E">
        <w:tab/>
      </w:r>
      <w:r w:rsidRPr="004A761E">
        <w:tab/>
        <w:t xml:space="preserve">4.6. </w:t>
      </w:r>
      <w:r w:rsidRPr="004A761E">
        <w:rPr>
          <w:lang w:val="en-US"/>
        </w:rPr>
        <w:t>Ships</w:t>
      </w:r>
      <w:r w:rsidRPr="004A761E">
        <w:t>;</w:t>
      </w:r>
    </w:p>
    <w:p w:rsidR="002E247E" w:rsidRPr="004A761E" w:rsidRDefault="002E247E" w:rsidP="002E247E">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2E247E" w:rsidRPr="004A761E" w:rsidRDefault="002E247E" w:rsidP="000F697A">
      <w:pPr>
        <w:jc w:val="both"/>
      </w:pPr>
      <w:r w:rsidRPr="004A761E">
        <w:tab/>
      </w:r>
      <w:r w:rsidRPr="004A761E">
        <w:tab/>
        <w:t>4.1</w:t>
      </w:r>
      <w:r w:rsidRPr="004A761E">
        <w:rPr>
          <w:lang w:val="en-US"/>
        </w:rPr>
        <w:t>2</w:t>
      </w:r>
      <w:r w:rsidRPr="004A761E">
        <w:t xml:space="preserve">. </w:t>
      </w:r>
      <w:r w:rsidRPr="004A761E">
        <w:rPr>
          <w:lang w:val="en-US"/>
        </w:rPr>
        <w:t>Liability for ships</w:t>
      </w:r>
      <w:r w:rsidR="00695D6D" w:rsidRPr="004A761E">
        <w:rPr>
          <w:lang w:val="en-US"/>
        </w:rPr>
        <w:t>.</w:t>
      </w:r>
    </w:p>
    <w:p w:rsidR="004B2238" w:rsidRPr="004A761E" w:rsidRDefault="000F697A" w:rsidP="000F697A">
      <w:pPr>
        <w:ind w:firstLine="708"/>
        <w:jc w:val="both"/>
        <w:rPr>
          <w:lang w:val="en-US"/>
        </w:rPr>
      </w:pPr>
      <w:r w:rsidRPr="004A761E">
        <w:t xml:space="preserve">5. </w:t>
      </w:r>
      <w:r w:rsidRPr="004A761E">
        <w:rPr>
          <w:lang w:val="en-US"/>
        </w:rPr>
        <w:t>Address</w:t>
      </w:r>
      <w:r w:rsidRPr="004A761E">
        <w:t xml:space="preserve">: </w:t>
      </w:r>
      <w:r w:rsidR="00977B98" w:rsidRPr="004A761E">
        <w:rPr>
          <w:lang w:val="en-US"/>
        </w:rPr>
        <w:t>Aragon Business Centre, Dragonara Road, St. Julians STJ 3140, Malta.</w:t>
      </w:r>
    </w:p>
    <w:p w:rsidR="00DC4EE3" w:rsidRPr="004A761E" w:rsidRDefault="00DC4EE3" w:rsidP="00DC4EE3">
      <w:pPr>
        <w:ind w:firstLine="708"/>
        <w:jc w:val="both"/>
      </w:pPr>
      <w:r w:rsidRPr="004A761E">
        <w:rPr>
          <w:lang w:val="en-US"/>
        </w:rPr>
        <w:t>Fax number:</w:t>
      </w:r>
      <w:r w:rsidRPr="004A761E">
        <w:t xml:space="preserve"> +356 2138 3632.</w:t>
      </w:r>
    </w:p>
    <w:p w:rsidR="006F4B25" w:rsidRPr="004A761E" w:rsidRDefault="006F4B25" w:rsidP="000F697A">
      <w:pPr>
        <w:ind w:firstLine="708"/>
        <w:jc w:val="both"/>
      </w:pPr>
    </w:p>
    <w:p w:rsidR="004B2238" w:rsidRPr="004A761E" w:rsidRDefault="004B2238" w:rsidP="004B2238">
      <w:pPr>
        <w:jc w:val="both"/>
        <w:rPr>
          <w:b/>
          <w:lang w:val="en-US"/>
        </w:rPr>
      </w:pPr>
      <w:r w:rsidRPr="004A761E">
        <w:rPr>
          <w:b/>
        </w:rPr>
        <w:t>1</w:t>
      </w:r>
      <w:r w:rsidRPr="004A761E">
        <w:rPr>
          <w:b/>
          <w:lang w:val="en-US"/>
        </w:rPr>
        <w:t xml:space="preserve">1. </w:t>
      </w:r>
      <w:r w:rsidRPr="004A761E">
        <w:rPr>
          <w:b/>
          <w:lang w:val="en-US"/>
        </w:rPr>
        <w:tab/>
        <w:t xml:space="preserve">1. </w:t>
      </w:r>
      <w:r w:rsidR="00E73C3E" w:rsidRPr="004A761E">
        <w:rPr>
          <w:b/>
          <w:lang w:val="en-US"/>
        </w:rPr>
        <w:t>HSBC Life Assurance (Malta) Limited</w:t>
      </w:r>
    </w:p>
    <w:p w:rsidR="004B2238" w:rsidRPr="004A761E" w:rsidRDefault="004B2238" w:rsidP="004B2238">
      <w:pPr>
        <w:jc w:val="both"/>
      </w:pPr>
      <w:r w:rsidRPr="004A761E">
        <w:rPr>
          <w:lang w:val="en-US"/>
        </w:rPr>
        <w:tab/>
      </w:r>
      <w:r w:rsidRPr="004A761E">
        <w:t xml:space="preserve">2. </w:t>
      </w:r>
      <w:r w:rsidRPr="004A761E">
        <w:rPr>
          <w:lang w:val="en-US"/>
        </w:rPr>
        <w:t>Freedom to provide services</w:t>
      </w:r>
      <w:r w:rsidRPr="004A761E">
        <w:t>.</w:t>
      </w:r>
    </w:p>
    <w:p w:rsidR="004B2238" w:rsidRPr="004A761E" w:rsidRDefault="004B2238" w:rsidP="004B2238">
      <w:pPr>
        <w:jc w:val="both"/>
        <w:rPr>
          <w:lang w:val="en-US"/>
        </w:rPr>
      </w:pPr>
      <w:r w:rsidRPr="004A761E">
        <w:tab/>
        <w:t xml:space="preserve">3. </w:t>
      </w:r>
      <w:r w:rsidR="00E73C3E" w:rsidRPr="004A761E">
        <w:rPr>
          <w:lang w:val="en-US"/>
        </w:rPr>
        <w:t>L</w:t>
      </w:r>
      <w:r w:rsidRPr="004A761E">
        <w:rPr>
          <w:lang w:val="en-US"/>
        </w:rPr>
        <w:t>ife insurance</w:t>
      </w:r>
      <w:r w:rsidR="00AF350C" w:rsidRPr="004A761E">
        <w:rPr>
          <w:lang w:val="en-US"/>
        </w:rPr>
        <w:t xml:space="preserve"> and reinsurance</w:t>
      </w:r>
      <w:r w:rsidRPr="004A761E">
        <w:rPr>
          <w:lang w:val="en-US"/>
        </w:rPr>
        <w:t>.</w:t>
      </w:r>
    </w:p>
    <w:p w:rsidR="004B2238" w:rsidRPr="004A761E" w:rsidRDefault="004B2238" w:rsidP="004B2238">
      <w:pPr>
        <w:jc w:val="both"/>
        <w:rPr>
          <w:lang w:val="en-US"/>
        </w:rPr>
      </w:pPr>
      <w:r w:rsidRPr="004A761E">
        <w:tab/>
        <w:t xml:space="preserve">4. </w:t>
      </w:r>
      <w:r w:rsidRPr="004A761E">
        <w:rPr>
          <w:lang w:val="en-US"/>
        </w:rPr>
        <w:t xml:space="preserve">Classes of insurance that the company </w:t>
      </w:r>
      <w:r w:rsidR="0078451D" w:rsidRPr="004A761E">
        <w:rPr>
          <w:lang w:val="en-US"/>
        </w:rPr>
        <w:t>intends</w:t>
      </w:r>
      <w:r w:rsidRPr="004A761E">
        <w:rPr>
          <w:lang w:val="en-US"/>
        </w:rPr>
        <w:t xml:space="preserve"> to carry out in Bulgaria</w:t>
      </w:r>
      <w:r w:rsidRPr="004A761E">
        <w:t>:</w:t>
      </w:r>
    </w:p>
    <w:p w:rsidR="004B2238" w:rsidRPr="004A761E" w:rsidRDefault="00546D78" w:rsidP="004B2238">
      <w:pPr>
        <w:jc w:val="both"/>
        <w:rPr>
          <w:lang w:val="en-US"/>
        </w:rPr>
      </w:pPr>
      <w:r w:rsidRPr="004A761E">
        <w:rPr>
          <w:lang w:val="en-US"/>
        </w:rPr>
        <w:tab/>
      </w:r>
      <w:r w:rsidRPr="004A761E">
        <w:rPr>
          <w:lang w:val="en-US"/>
        </w:rPr>
        <w:tab/>
        <w:t>4.1</w:t>
      </w:r>
      <w:r w:rsidR="004B2238" w:rsidRPr="004A761E">
        <w:rPr>
          <w:lang w:val="en-US"/>
        </w:rPr>
        <w:t>.</w:t>
      </w:r>
      <w:r w:rsidRPr="004A761E">
        <w:rPr>
          <w:lang w:val="en-US"/>
        </w:rPr>
        <w:t xml:space="preserve"> Life</w:t>
      </w:r>
      <w:r w:rsidR="006E2A8B" w:rsidRPr="004A761E">
        <w:rPr>
          <w:lang w:val="en-US"/>
        </w:rPr>
        <w:t xml:space="preserve"> </w:t>
      </w:r>
      <w:r w:rsidRPr="004A761E">
        <w:rPr>
          <w:lang w:val="en-US"/>
        </w:rPr>
        <w:t>and annuity</w:t>
      </w:r>
      <w:r w:rsidR="004B2238" w:rsidRPr="004A761E">
        <w:rPr>
          <w:lang w:val="en-US"/>
        </w:rPr>
        <w:t>;</w:t>
      </w:r>
    </w:p>
    <w:p w:rsidR="004B2238" w:rsidRPr="004A761E" w:rsidRDefault="00546D78" w:rsidP="004B2238">
      <w:pPr>
        <w:jc w:val="both"/>
        <w:rPr>
          <w:lang w:val="en-US"/>
        </w:rPr>
      </w:pPr>
      <w:r w:rsidRPr="004A761E">
        <w:rPr>
          <w:lang w:val="en-US"/>
        </w:rPr>
        <w:tab/>
      </w:r>
      <w:r w:rsidRPr="004A761E">
        <w:rPr>
          <w:lang w:val="en-US"/>
        </w:rPr>
        <w:tab/>
        <w:t>4.3</w:t>
      </w:r>
      <w:r w:rsidR="004B2238" w:rsidRPr="004A761E">
        <w:rPr>
          <w:lang w:val="en-US"/>
        </w:rPr>
        <w:t>.</w:t>
      </w:r>
      <w:r w:rsidR="00183841" w:rsidRPr="004A761E">
        <w:rPr>
          <w:lang w:val="en-US"/>
        </w:rPr>
        <w:t xml:space="preserve"> </w:t>
      </w:r>
      <w:r w:rsidR="00253CF9" w:rsidRPr="004A761E">
        <w:rPr>
          <w:lang w:val="en-US"/>
        </w:rPr>
        <w:t>L</w:t>
      </w:r>
      <w:r w:rsidR="006E2A8B" w:rsidRPr="004A761E">
        <w:t xml:space="preserve">inked </w:t>
      </w:r>
      <w:r w:rsidR="00253CF9" w:rsidRPr="004A761E">
        <w:rPr>
          <w:lang w:val="en-US"/>
        </w:rPr>
        <w:t>Long Term</w:t>
      </w:r>
      <w:r w:rsidR="00183841" w:rsidRPr="004A761E">
        <w:rPr>
          <w:lang w:val="en-US"/>
        </w:rPr>
        <w:t>.</w:t>
      </w:r>
      <w:r w:rsidR="004B2238" w:rsidRPr="004A761E">
        <w:rPr>
          <w:lang w:val="en-US"/>
        </w:rPr>
        <w:t xml:space="preserve"> </w:t>
      </w:r>
    </w:p>
    <w:p w:rsidR="004B2238" w:rsidRPr="004A761E" w:rsidRDefault="004B2238" w:rsidP="004B2238">
      <w:pPr>
        <w:ind w:firstLine="708"/>
        <w:jc w:val="both"/>
        <w:rPr>
          <w:lang w:val="en-US"/>
        </w:rPr>
      </w:pPr>
      <w:r w:rsidRPr="004A761E">
        <w:t xml:space="preserve">5. </w:t>
      </w:r>
      <w:r w:rsidRPr="004A761E">
        <w:rPr>
          <w:lang w:val="en-US"/>
        </w:rPr>
        <w:t>Address</w:t>
      </w:r>
      <w:r w:rsidRPr="004A761E">
        <w:t xml:space="preserve">: </w:t>
      </w:r>
      <w:r w:rsidR="00DA600E" w:rsidRPr="004A761E">
        <w:rPr>
          <w:lang w:val="en-US"/>
        </w:rPr>
        <w:t>80 Mill Street, Qormi, QRM 3101, Malta</w:t>
      </w:r>
      <w:r w:rsidRPr="004A761E">
        <w:rPr>
          <w:lang w:val="en-US"/>
        </w:rPr>
        <w:t>.</w:t>
      </w:r>
      <w:r w:rsidR="00C7233D" w:rsidRPr="004A761E">
        <w:rPr>
          <w:lang w:val="en-US"/>
        </w:rPr>
        <w:t xml:space="preserve"> </w:t>
      </w:r>
      <w:r w:rsidR="00DA600E" w:rsidRPr="004A761E">
        <w:rPr>
          <w:lang w:val="en-US"/>
        </w:rPr>
        <w:t xml:space="preserve"> </w:t>
      </w:r>
    </w:p>
    <w:p w:rsidR="004B2238" w:rsidRPr="004A761E" w:rsidRDefault="004B2238" w:rsidP="000F697A">
      <w:pPr>
        <w:ind w:firstLine="708"/>
        <w:jc w:val="both"/>
      </w:pPr>
    </w:p>
    <w:p w:rsidR="00D27983" w:rsidRPr="004A761E" w:rsidRDefault="001F0AE3" w:rsidP="001F0AE3">
      <w:pPr>
        <w:jc w:val="both"/>
        <w:rPr>
          <w:b/>
          <w:lang w:val="en-US"/>
        </w:rPr>
      </w:pPr>
      <w:r w:rsidRPr="004A761E">
        <w:rPr>
          <w:b/>
        </w:rPr>
        <w:t>12</w:t>
      </w:r>
      <w:r w:rsidRPr="004A761E">
        <w:rPr>
          <w:b/>
          <w:lang w:val="en-US"/>
        </w:rPr>
        <w:t xml:space="preserve">. </w:t>
      </w:r>
      <w:r w:rsidRPr="004A761E">
        <w:rPr>
          <w:b/>
          <w:lang w:val="en-US"/>
        </w:rPr>
        <w:tab/>
        <w:t>1.</w:t>
      </w:r>
      <w:r w:rsidR="00104CC6" w:rsidRPr="004A761E">
        <w:rPr>
          <w:b/>
          <w:lang w:val="en-US"/>
        </w:rPr>
        <w:t xml:space="preserve"> QIC Europe Limited</w:t>
      </w:r>
      <w:r w:rsidR="009B02CF" w:rsidRPr="004A761E">
        <w:rPr>
          <w:b/>
          <w:lang w:val="en-US"/>
        </w:rPr>
        <w:t xml:space="preserve"> – with a letter, dated 18 February 2015, the competent authority of Malta informed that the insurance undertaking intends to carry out additionally the following classes of insurance in Bulgaria:</w:t>
      </w:r>
      <w:r w:rsidR="006D1DBA" w:rsidRPr="004A761E">
        <w:rPr>
          <w:b/>
        </w:rPr>
        <w:t xml:space="preserve"> 1. </w:t>
      </w:r>
      <w:r w:rsidR="006D1DBA" w:rsidRPr="004A761E">
        <w:rPr>
          <w:b/>
          <w:lang w:val="en-US"/>
        </w:rPr>
        <w:t>Accident and 17. Legal expenses.</w:t>
      </w:r>
      <w:r w:rsidR="00F900A4" w:rsidRPr="004A761E">
        <w:rPr>
          <w:b/>
        </w:rPr>
        <w:t xml:space="preserve"> </w:t>
      </w:r>
      <w:r w:rsidR="00F900A4" w:rsidRPr="004A761E">
        <w:rPr>
          <w:b/>
          <w:lang w:val="en-US"/>
        </w:rPr>
        <w:t xml:space="preserve">With a letter, dated 19 November 2015, the competent authority of Malta informed that the insurance undertaking intends to carry out </w:t>
      </w:r>
      <w:r w:rsidR="009C749C" w:rsidRPr="004A761E">
        <w:rPr>
          <w:b/>
          <w:lang w:val="en-US"/>
        </w:rPr>
        <w:t xml:space="preserve">reinsurance business as well as </w:t>
      </w:r>
      <w:r w:rsidR="00F900A4" w:rsidRPr="004A761E">
        <w:rPr>
          <w:b/>
          <w:lang w:val="en-US"/>
        </w:rPr>
        <w:t>additionally classes of insurance in Bulgaria</w:t>
      </w:r>
      <w:r w:rsidR="00193BC1" w:rsidRPr="004A761E">
        <w:rPr>
          <w:b/>
          <w:lang w:val="en-US"/>
        </w:rPr>
        <w:t>.</w:t>
      </w:r>
      <w:r w:rsidR="009C749C" w:rsidRPr="004A761E">
        <w:rPr>
          <w:b/>
          <w:lang w:val="en-US"/>
        </w:rPr>
        <w:t xml:space="preserve"> </w:t>
      </w:r>
      <w:r w:rsidR="00FE52B9" w:rsidRPr="004A761E">
        <w:rPr>
          <w:b/>
          <w:lang w:val="en-US"/>
        </w:rPr>
        <w:t xml:space="preserve"> </w:t>
      </w:r>
      <w:r w:rsidR="00104CC6" w:rsidRPr="004A761E">
        <w:rPr>
          <w:b/>
          <w:lang w:val="en-US"/>
        </w:rPr>
        <w:t xml:space="preserve"> </w:t>
      </w:r>
    </w:p>
    <w:p w:rsidR="001F0AE3" w:rsidRPr="004A761E" w:rsidRDefault="00D27983" w:rsidP="00D27983">
      <w:pPr>
        <w:ind w:firstLine="708"/>
        <w:jc w:val="both"/>
        <w:rPr>
          <w:lang w:val="en-US"/>
        </w:rPr>
      </w:pPr>
      <w:r w:rsidRPr="004A761E">
        <w:rPr>
          <w:b/>
          <w:lang w:val="en-US"/>
        </w:rPr>
        <w:t>With a letter, dated 20 October 2022, the competent authority of Malta informed that the insurance undertaking changes its address.</w:t>
      </w:r>
    </w:p>
    <w:p w:rsidR="001F0AE3" w:rsidRPr="004A761E" w:rsidRDefault="001F0AE3" w:rsidP="001F0AE3">
      <w:pPr>
        <w:jc w:val="both"/>
      </w:pPr>
      <w:r w:rsidRPr="004A761E">
        <w:rPr>
          <w:lang w:val="en-US"/>
        </w:rPr>
        <w:tab/>
      </w:r>
      <w:r w:rsidRPr="004A761E">
        <w:t xml:space="preserve">2. </w:t>
      </w:r>
      <w:r w:rsidRPr="004A761E">
        <w:rPr>
          <w:lang w:val="en-US"/>
        </w:rPr>
        <w:t>Freedom to provide services</w:t>
      </w:r>
      <w:r w:rsidRPr="004A761E">
        <w:t>.</w:t>
      </w:r>
    </w:p>
    <w:p w:rsidR="001F0AE3" w:rsidRPr="004A761E" w:rsidRDefault="001F0AE3" w:rsidP="001F0AE3">
      <w:pPr>
        <w:jc w:val="both"/>
        <w:rPr>
          <w:lang w:val="en-US"/>
        </w:rPr>
      </w:pPr>
      <w:r w:rsidRPr="004A761E">
        <w:tab/>
        <w:t xml:space="preserve">3. </w:t>
      </w:r>
      <w:r w:rsidRPr="004A761E">
        <w:rPr>
          <w:lang w:val="en-US"/>
        </w:rPr>
        <w:t>Non-life insurance</w:t>
      </w:r>
      <w:r w:rsidRPr="004A761E">
        <w:t xml:space="preserve">. </w:t>
      </w:r>
    </w:p>
    <w:p w:rsidR="001F0AE3" w:rsidRPr="004A761E" w:rsidRDefault="001F0AE3" w:rsidP="001F0AE3">
      <w:pPr>
        <w:jc w:val="both"/>
        <w:rPr>
          <w:lang w:val="en-US"/>
        </w:rPr>
      </w:pPr>
      <w:r w:rsidRPr="004A761E">
        <w:tab/>
        <w:t xml:space="preserve">4. </w:t>
      </w:r>
      <w:r w:rsidRPr="004A761E">
        <w:rPr>
          <w:lang w:val="en-US"/>
        </w:rPr>
        <w:t>Classes of insurance that the company intends to carry out in Bulgaria</w:t>
      </w:r>
      <w:r w:rsidRPr="004A761E">
        <w:t>:</w:t>
      </w:r>
    </w:p>
    <w:p w:rsidR="006740AB" w:rsidRPr="004A761E" w:rsidRDefault="006740AB" w:rsidP="001F0AE3">
      <w:pPr>
        <w:jc w:val="both"/>
        <w:rPr>
          <w:lang w:val="en-US"/>
        </w:rPr>
      </w:pPr>
    </w:p>
    <w:p w:rsidR="006740AB" w:rsidRPr="004A761E" w:rsidRDefault="006740AB" w:rsidP="006740AB">
      <w:pPr>
        <w:jc w:val="both"/>
        <w:rPr>
          <w:u w:val="single"/>
          <w:lang w:val="en-US"/>
        </w:rPr>
      </w:pPr>
      <w:r w:rsidRPr="004A761E">
        <w:rPr>
          <w:lang w:val="en-US"/>
        </w:rPr>
        <w:tab/>
      </w:r>
      <w:r w:rsidRPr="004A761E">
        <w:rPr>
          <w:u w:val="single"/>
          <w:lang w:val="en-US"/>
        </w:rPr>
        <w:t>Non-life insurance:</w:t>
      </w:r>
    </w:p>
    <w:p w:rsidR="008054C2" w:rsidRPr="004A761E" w:rsidRDefault="008054C2" w:rsidP="008054C2">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F94D42" w:rsidRPr="004A761E" w:rsidRDefault="00F94D42" w:rsidP="00F94D42">
      <w:pPr>
        <w:jc w:val="both"/>
      </w:pPr>
      <w:r w:rsidRPr="004A761E">
        <w:tab/>
      </w:r>
      <w:r w:rsidRPr="004A761E">
        <w:tab/>
        <w:t xml:space="preserve">4.2. </w:t>
      </w:r>
      <w:r w:rsidRPr="004A761E">
        <w:rPr>
          <w:lang w:val="en-US"/>
        </w:rPr>
        <w:t>Sickness</w:t>
      </w:r>
      <w:r w:rsidRPr="004A761E">
        <w:t>;</w:t>
      </w:r>
    </w:p>
    <w:p w:rsidR="00F94D42" w:rsidRPr="004A761E" w:rsidRDefault="00F94D42" w:rsidP="00F94D42">
      <w:pPr>
        <w:jc w:val="both"/>
      </w:pPr>
      <w:r w:rsidRPr="004A761E">
        <w:tab/>
      </w:r>
      <w:r w:rsidRPr="004A761E">
        <w:tab/>
        <w:t xml:space="preserve">4.3. </w:t>
      </w:r>
      <w:r w:rsidRPr="004A761E">
        <w:rPr>
          <w:lang w:val="en-US"/>
        </w:rPr>
        <w:t>Land vehicles</w:t>
      </w:r>
      <w:r w:rsidRPr="004A761E">
        <w:t>;</w:t>
      </w:r>
    </w:p>
    <w:p w:rsidR="00F94D42" w:rsidRPr="004A761E" w:rsidRDefault="00F94D42" w:rsidP="00F94D42">
      <w:pPr>
        <w:jc w:val="both"/>
        <w:rPr>
          <w:lang w:val="en-US"/>
        </w:rPr>
      </w:pPr>
      <w:r w:rsidRPr="004A761E">
        <w:tab/>
      </w:r>
      <w:r w:rsidRPr="004A761E">
        <w:tab/>
        <w:t xml:space="preserve">4.4. </w:t>
      </w:r>
      <w:r w:rsidRPr="004A761E">
        <w:rPr>
          <w:lang w:val="en-US"/>
        </w:rPr>
        <w:t>Railway rolling stock</w:t>
      </w:r>
      <w:r w:rsidRPr="004A761E">
        <w:t>;</w:t>
      </w:r>
      <w:r w:rsidR="00EC5F47" w:rsidRPr="004A761E">
        <w:rPr>
          <w:lang w:val="en-US"/>
        </w:rPr>
        <w:t xml:space="preserve"> </w:t>
      </w:r>
    </w:p>
    <w:p w:rsidR="007F6411" w:rsidRPr="004A761E" w:rsidRDefault="007F6411" w:rsidP="007F6411">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EC5F47" w:rsidRPr="004A761E" w:rsidRDefault="00EC5F47" w:rsidP="00EC5F47">
      <w:pPr>
        <w:jc w:val="both"/>
      </w:pPr>
      <w:r w:rsidRPr="004A761E">
        <w:tab/>
      </w:r>
      <w:r w:rsidRPr="004A761E">
        <w:tab/>
        <w:t xml:space="preserve">4.6. </w:t>
      </w:r>
      <w:r w:rsidRPr="004A761E">
        <w:rPr>
          <w:lang w:val="en-US"/>
        </w:rPr>
        <w:t>Ships</w:t>
      </w:r>
      <w:r w:rsidRPr="004A761E">
        <w:t>;</w:t>
      </w:r>
    </w:p>
    <w:p w:rsidR="007F6411" w:rsidRPr="004A761E" w:rsidRDefault="007F6411" w:rsidP="007F6411">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7F6411" w:rsidRPr="004A761E" w:rsidRDefault="007F6411" w:rsidP="007F6411">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7F6411" w:rsidRPr="004A761E" w:rsidRDefault="007F6411" w:rsidP="007F6411">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7F6411" w:rsidRPr="004A761E" w:rsidRDefault="007F6411" w:rsidP="007F6411">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EC5F47" w:rsidRPr="004A761E" w:rsidRDefault="00EC5F47" w:rsidP="00EC5F47">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7F6411" w:rsidRPr="004A761E" w:rsidRDefault="007F6411" w:rsidP="007F6411">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7F6411" w:rsidRPr="004A761E" w:rsidRDefault="007F6411" w:rsidP="007F6411">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7F6411" w:rsidRPr="004A761E" w:rsidRDefault="007F6411" w:rsidP="001F0AE3">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1F0AE3" w:rsidRPr="004A761E" w:rsidRDefault="001F0AE3" w:rsidP="001F0AE3">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AA6918" w:rsidRPr="004A761E">
        <w:rPr>
          <w:lang w:val="en-US"/>
        </w:rPr>
        <w:t>;</w:t>
      </w:r>
    </w:p>
    <w:p w:rsidR="00AA6918" w:rsidRPr="004A761E" w:rsidRDefault="00EC5F47" w:rsidP="00AA6918">
      <w:pPr>
        <w:jc w:val="both"/>
        <w:rPr>
          <w:lang w:val="en-US"/>
        </w:rPr>
      </w:pPr>
      <w:r w:rsidRPr="004A761E">
        <w:rPr>
          <w:lang w:val="en-US"/>
        </w:rPr>
        <w:tab/>
      </w:r>
      <w:r w:rsidRPr="004A761E">
        <w:rPr>
          <w:lang w:val="en-US"/>
        </w:rPr>
        <w:tab/>
        <w:t>4.17. Legal expenses;</w:t>
      </w:r>
    </w:p>
    <w:p w:rsidR="00EC5F47" w:rsidRPr="004A761E" w:rsidRDefault="00EC5F47" w:rsidP="00EC5F47">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6740AB" w:rsidRPr="004A761E" w:rsidRDefault="006740AB" w:rsidP="006740AB">
      <w:pPr>
        <w:jc w:val="both"/>
        <w:rPr>
          <w:u w:val="single"/>
          <w:lang w:val="en-US"/>
        </w:rPr>
      </w:pPr>
      <w:r w:rsidRPr="004A761E">
        <w:rPr>
          <w:lang w:val="en-US"/>
        </w:rPr>
        <w:tab/>
      </w:r>
      <w:r w:rsidRPr="004A761E">
        <w:rPr>
          <w:u w:val="single"/>
          <w:lang w:val="en-US"/>
        </w:rPr>
        <w:t>Reinsurance:</w:t>
      </w:r>
    </w:p>
    <w:p w:rsidR="006740AB" w:rsidRPr="004A761E" w:rsidRDefault="006740AB" w:rsidP="006740AB">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6740AB" w:rsidRPr="004A761E" w:rsidRDefault="006740AB" w:rsidP="006740AB">
      <w:pPr>
        <w:jc w:val="both"/>
      </w:pPr>
      <w:r w:rsidRPr="004A761E">
        <w:tab/>
      </w:r>
      <w:r w:rsidRPr="004A761E">
        <w:tab/>
        <w:t xml:space="preserve">4.2. </w:t>
      </w:r>
      <w:r w:rsidRPr="004A761E">
        <w:rPr>
          <w:lang w:val="en-US"/>
        </w:rPr>
        <w:t>Sickness</w:t>
      </w:r>
      <w:r w:rsidRPr="004A761E">
        <w:t>;</w:t>
      </w:r>
    </w:p>
    <w:p w:rsidR="006740AB" w:rsidRPr="004A761E" w:rsidRDefault="006740AB" w:rsidP="006740AB">
      <w:pPr>
        <w:jc w:val="both"/>
      </w:pPr>
      <w:r w:rsidRPr="004A761E">
        <w:tab/>
      </w:r>
      <w:r w:rsidRPr="004A761E">
        <w:tab/>
        <w:t xml:space="preserve">4.3. </w:t>
      </w:r>
      <w:r w:rsidRPr="004A761E">
        <w:rPr>
          <w:lang w:val="en-US"/>
        </w:rPr>
        <w:t>Land vehicles</w:t>
      </w:r>
      <w:r w:rsidRPr="004A761E">
        <w:t>;</w:t>
      </w:r>
    </w:p>
    <w:p w:rsidR="006740AB" w:rsidRPr="004A761E" w:rsidRDefault="006740AB" w:rsidP="006740AB">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6740AB" w:rsidRPr="004A761E" w:rsidRDefault="006740AB" w:rsidP="006740AB">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6740AB" w:rsidRPr="004A761E" w:rsidRDefault="006740AB" w:rsidP="006740AB">
      <w:pPr>
        <w:jc w:val="both"/>
      </w:pPr>
      <w:r w:rsidRPr="004A761E">
        <w:tab/>
      </w:r>
      <w:r w:rsidRPr="004A761E">
        <w:tab/>
        <w:t xml:space="preserve">4.6. </w:t>
      </w:r>
      <w:r w:rsidRPr="004A761E">
        <w:rPr>
          <w:lang w:val="en-US"/>
        </w:rPr>
        <w:t>Ships</w:t>
      </w:r>
      <w:r w:rsidRPr="004A761E">
        <w:t>;</w:t>
      </w:r>
    </w:p>
    <w:p w:rsidR="006740AB" w:rsidRPr="004A761E" w:rsidRDefault="006740AB" w:rsidP="006740AB">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6740AB" w:rsidRPr="004A761E" w:rsidRDefault="006740AB" w:rsidP="006740AB">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6740AB" w:rsidRPr="004A761E" w:rsidRDefault="006740AB" w:rsidP="006740AB">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6740AB" w:rsidRPr="004A761E" w:rsidRDefault="006740AB" w:rsidP="006740AB">
      <w:pPr>
        <w:ind w:left="708" w:firstLine="708"/>
        <w:jc w:val="both"/>
        <w:rPr>
          <w:lang w:val="en-US"/>
        </w:rPr>
      </w:pPr>
      <w:r w:rsidRPr="004A761E">
        <w:rPr>
          <w:lang w:val="en-US"/>
        </w:rPr>
        <w:t>4.10. Motor vehicle liability</w:t>
      </w:r>
      <w:r w:rsidR="002217DA" w:rsidRPr="004A761E">
        <w:rPr>
          <w:lang w:val="en-US"/>
        </w:rPr>
        <w:t>;</w:t>
      </w:r>
    </w:p>
    <w:p w:rsidR="006740AB" w:rsidRPr="004A761E" w:rsidRDefault="006740AB" w:rsidP="006740AB">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6740AB" w:rsidRPr="004A761E" w:rsidRDefault="006740AB" w:rsidP="006740AB">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6740AB" w:rsidRPr="004A761E" w:rsidRDefault="006740AB" w:rsidP="006740AB">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740AB" w:rsidRPr="004A761E" w:rsidRDefault="006740AB" w:rsidP="006740AB">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6740AB" w:rsidRPr="004A761E" w:rsidRDefault="006740AB" w:rsidP="006740AB">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6740AB" w:rsidRPr="004A761E" w:rsidRDefault="006740AB" w:rsidP="006740AB">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6740AB" w:rsidRPr="004A761E" w:rsidRDefault="006740AB" w:rsidP="006740AB">
      <w:pPr>
        <w:jc w:val="both"/>
        <w:rPr>
          <w:lang w:val="en-US"/>
        </w:rPr>
      </w:pPr>
      <w:r w:rsidRPr="004A761E">
        <w:rPr>
          <w:lang w:val="en-US"/>
        </w:rPr>
        <w:tab/>
      </w:r>
      <w:r w:rsidRPr="004A761E">
        <w:rPr>
          <w:lang w:val="en-US"/>
        </w:rPr>
        <w:tab/>
        <w:t>4.17. Legal expenses;</w:t>
      </w:r>
    </w:p>
    <w:p w:rsidR="006740AB" w:rsidRPr="004A761E" w:rsidRDefault="006740AB" w:rsidP="006740AB">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1F0AE3" w:rsidRPr="004A761E" w:rsidRDefault="001F0AE3" w:rsidP="00D27983">
      <w:pPr>
        <w:ind w:firstLine="708"/>
        <w:jc w:val="both"/>
      </w:pPr>
      <w:r w:rsidRPr="004A761E">
        <w:t xml:space="preserve">5. </w:t>
      </w:r>
      <w:r w:rsidRPr="004A761E">
        <w:rPr>
          <w:lang w:val="en-US"/>
        </w:rPr>
        <w:t>Address</w:t>
      </w:r>
      <w:r w:rsidRPr="004A761E">
        <w:t xml:space="preserve">: </w:t>
      </w:r>
      <w:r w:rsidR="00D27983" w:rsidRPr="004A761E">
        <w:rPr>
          <w:lang w:val="en-US"/>
        </w:rPr>
        <w:t>Pendergardes Business Centre, level 1, office 11/12, St. Andrew`s road, Sr Julians Malta</w:t>
      </w:r>
      <w:r w:rsidR="00525B62" w:rsidRPr="004A761E">
        <w:rPr>
          <w:lang w:val="en-US"/>
        </w:rPr>
        <w:t>.</w:t>
      </w:r>
      <w:r w:rsidR="007877A2" w:rsidRPr="004A761E">
        <w:rPr>
          <w:lang w:val="en-US"/>
        </w:rPr>
        <w:t xml:space="preserve"> </w:t>
      </w:r>
    </w:p>
    <w:p w:rsidR="00525B62" w:rsidRPr="004A761E" w:rsidRDefault="00525B62" w:rsidP="001F0AE3">
      <w:pPr>
        <w:ind w:firstLine="708"/>
        <w:jc w:val="both"/>
        <w:rPr>
          <w:lang w:val="en-US"/>
        </w:rPr>
      </w:pPr>
    </w:p>
    <w:p w:rsidR="001B30CC" w:rsidRPr="004A761E" w:rsidRDefault="001B30CC" w:rsidP="001B30CC">
      <w:pPr>
        <w:jc w:val="both"/>
        <w:rPr>
          <w:lang w:val="en-US"/>
        </w:rPr>
      </w:pPr>
      <w:r w:rsidRPr="004A761E">
        <w:rPr>
          <w:b/>
        </w:rPr>
        <w:t>1</w:t>
      </w:r>
      <w:r w:rsidRPr="004A761E">
        <w:rPr>
          <w:b/>
          <w:lang w:val="en-US"/>
        </w:rPr>
        <w:t xml:space="preserve">3. </w:t>
      </w:r>
      <w:r w:rsidRPr="004A761E">
        <w:rPr>
          <w:b/>
          <w:lang w:val="en-US"/>
        </w:rPr>
        <w:tab/>
        <w:t xml:space="preserve">1. </w:t>
      </w:r>
      <w:r w:rsidR="006075C8" w:rsidRPr="004A761E">
        <w:rPr>
          <w:b/>
          <w:lang w:val="en-US"/>
        </w:rPr>
        <w:t>Multi Risk Indemnity Company Limited</w:t>
      </w:r>
      <w:r w:rsidR="006075C8" w:rsidRPr="004A761E">
        <w:rPr>
          <w:lang w:val="ru-RU"/>
        </w:rPr>
        <w:t xml:space="preserve">   </w:t>
      </w:r>
      <w:r w:rsidRPr="004A761E">
        <w:rPr>
          <w:b/>
          <w:lang w:val="en-US"/>
        </w:rPr>
        <w:t xml:space="preserve"> </w:t>
      </w:r>
      <w:r w:rsidRPr="004A761E">
        <w:rPr>
          <w:lang w:val="en-US"/>
        </w:rPr>
        <w:t xml:space="preserve"> </w:t>
      </w:r>
    </w:p>
    <w:p w:rsidR="001B30CC" w:rsidRPr="004A761E" w:rsidRDefault="001B30CC" w:rsidP="001B30CC">
      <w:pPr>
        <w:jc w:val="both"/>
      </w:pPr>
      <w:r w:rsidRPr="004A761E">
        <w:rPr>
          <w:lang w:val="en-US"/>
        </w:rPr>
        <w:tab/>
      </w:r>
      <w:r w:rsidRPr="004A761E">
        <w:t xml:space="preserve">2. </w:t>
      </w:r>
      <w:r w:rsidRPr="004A761E">
        <w:rPr>
          <w:lang w:val="en-US"/>
        </w:rPr>
        <w:t>Freedom to provide services</w:t>
      </w:r>
      <w:r w:rsidRPr="004A761E">
        <w:t>.</w:t>
      </w:r>
    </w:p>
    <w:p w:rsidR="001B30CC" w:rsidRPr="004A761E" w:rsidRDefault="001B30CC" w:rsidP="001B30CC">
      <w:pPr>
        <w:jc w:val="both"/>
        <w:rPr>
          <w:lang w:val="en-US"/>
        </w:rPr>
      </w:pPr>
      <w:r w:rsidRPr="004A761E">
        <w:tab/>
        <w:t xml:space="preserve">3. </w:t>
      </w:r>
      <w:r w:rsidRPr="004A761E">
        <w:rPr>
          <w:lang w:val="en-US"/>
        </w:rPr>
        <w:t>Non-life insurance</w:t>
      </w:r>
      <w:r w:rsidRPr="004A761E">
        <w:t xml:space="preserve">. </w:t>
      </w:r>
    </w:p>
    <w:p w:rsidR="001B30CC" w:rsidRPr="004A761E" w:rsidRDefault="001B30CC" w:rsidP="001B30CC">
      <w:pPr>
        <w:jc w:val="both"/>
        <w:rPr>
          <w:lang w:val="en-US"/>
        </w:rPr>
      </w:pPr>
      <w:r w:rsidRPr="004A761E">
        <w:tab/>
        <w:t xml:space="preserve">4. </w:t>
      </w:r>
      <w:r w:rsidRPr="004A761E">
        <w:rPr>
          <w:lang w:val="en-US"/>
        </w:rPr>
        <w:t>Classes of insurance that the company intends to carry out in Bulgaria</w:t>
      </w:r>
      <w:r w:rsidRPr="004A761E">
        <w:t>:</w:t>
      </w:r>
    </w:p>
    <w:p w:rsidR="006075C8" w:rsidRPr="004A761E" w:rsidRDefault="006075C8" w:rsidP="001B30CC">
      <w:pPr>
        <w:jc w:val="both"/>
        <w:rPr>
          <w:u w:val="single"/>
          <w:lang w:val="en-US"/>
        </w:rPr>
      </w:pPr>
      <w:r w:rsidRPr="004A761E">
        <w:rPr>
          <w:lang w:val="en-US"/>
        </w:rPr>
        <w:tab/>
      </w:r>
      <w:r w:rsidRPr="004A761E">
        <w:rPr>
          <w:u w:val="single"/>
          <w:lang w:val="en-US"/>
        </w:rPr>
        <w:t>Non-life insurance:</w:t>
      </w:r>
    </w:p>
    <w:p w:rsidR="006075C8" w:rsidRPr="004A761E" w:rsidRDefault="006075C8" w:rsidP="006075C8">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6075C8" w:rsidRPr="004A761E" w:rsidRDefault="006075C8" w:rsidP="001B30CC">
      <w:pPr>
        <w:jc w:val="both"/>
        <w:rPr>
          <w:lang w:val="en-US"/>
        </w:rPr>
      </w:pPr>
    </w:p>
    <w:p w:rsidR="006075C8" w:rsidRPr="004A761E" w:rsidRDefault="006075C8" w:rsidP="001B30CC">
      <w:pPr>
        <w:jc w:val="both"/>
        <w:rPr>
          <w:u w:val="single"/>
          <w:lang w:val="en-US"/>
        </w:rPr>
      </w:pPr>
      <w:r w:rsidRPr="004A761E">
        <w:rPr>
          <w:lang w:val="en-US"/>
        </w:rPr>
        <w:tab/>
      </w:r>
      <w:r w:rsidRPr="004A761E">
        <w:rPr>
          <w:u w:val="single"/>
          <w:lang w:val="en-US"/>
        </w:rPr>
        <w:t>Reinsurance:</w:t>
      </w:r>
    </w:p>
    <w:p w:rsidR="001B30CC" w:rsidRPr="004A761E" w:rsidRDefault="001B30CC" w:rsidP="001B30CC">
      <w:pPr>
        <w:jc w:val="both"/>
      </w:pPr>
      <w:r w:rsidRPr="004A761E">
        <w:tab/>
      </w:r>
      <w:r w:rsidRPr="004A761E">
        <w:tab/>
        <w:t>4</w:t>
      </w:r>
      <w:r w:rsidRPr="004A761E">
        <w:rPr>
          <w:lang w:val="en-US"/>
        </w:rPr>
        <w:t>.</w:t>
      </w:r>
      <w:r w:rsidRPr="004A761E">
        <w:t xml:space="preserve">1. </w:t>
      </w:r>
      <w:r w:rsidRPr="004A761E">
        <w:rPr>
          <w:lang w:val="en-US"/>
        </w:rPr>
        <w:t>Accident</w:t>
      </w:r>
      <w:r w:rsidRPr="004A761E">
        <w:t>;</w:t>
      </w:r>
    </w:p>
    <w:p w:rsidR="00AA4B99" w:rsidRPr="004A761E" w:rsidRDefault="00AA4B99" w:rsidP="00AA4B99">
      <w:pPr>
        <w:jc w:val="both"/>
      </w:pPr>
      <w:r w:rsidRPr="004A761E">
        <w:tab/>
      </w:r>
      <w:r w:rsidRPr="004A761E">
        <w:tab/>
        <w:t>4</w:t>
      </w:r>
      <w:r w:rsidRPr="004A761E">
        <w:rPr>
          <w:lang w:val="en-US"/>
        </w:rPr>
        <w:t>.</w:t>
      </w:r>
      <w:r w:rsidRPr="004A761E">
        <w:t xml:space="preserve">2. </w:t>
      </w:r>
      <w:r w:rsidRPr="004A761E">
        <w:rPr>
          <w:lang w:val="en-US"/>
        </w:rPr>
        <w:t>Sickness</w:t>
      </w:r>
      <w:r w:rsidRPr="004A761E">
        <w:t>;</w:t>
      </w:r>
    </w:p>
    <w:p w:rsidR="001B30CC" w:rsidRPr="004A761E" w:rsidRDefault="001B30CC" w:rsidP="001B30CC">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1B30CC" w:rsidRPr="004A761E" w:rsidRDefault="001B30CC" w:rsidP="001B30CC">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1B30CC" w:rsidRPr="004A761E" w:rsidRDefault="001B30CC" w:rsidP="001B30CC">
      <w:pPr>
        <w:jc w:val="both"/>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1B30CC" w:rsidRPr="004A761E" w:rsidRDefault="001B30CC" w:rsidP="001B30CC">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B30CC" w:rsidRPr="004A761E" w:rsidRDefault="001B30CC" w:rsidP="001B30CC">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1B30CC" w:rsidRPr="004A761E" w:rsidRDefault="001B30CC" w:rsidP="001B30CC">
      <w:pPr>
        <w:jc w:val="both"/>
        <w:rPr>
          <w:lang w:val="en-US"/>
        </w:rPr>
      </w:pPr>
      <w:r w:rsidRPr="004A761E">
        <w:rPr>
          <w:lang w:val="en-US"/>
        </w:rPr>
        <w:tab/>
      </w:r>
      <w:r w:rsidRPr="004A761E">
        <w:rPr>
          <w:lang w:val="en-US"/>
        </w:rPr>
        <w:tab/>
        <w:t>4.17. Legal expenses.</w:t>
      </w:r>
    </w:p>
    <w:p w:rsidR="00A8523E" w:rsidRPr="004A761E" w:rsidRDefault="001B30CC" w:rsidP="00A8523E">
      <w:pPr>
        <w:ind w:firstLine="708"/>
        <w:jc w:val="both"/>
      </w:pPr>
      <w:r w:rsidRPr="004A761E">
        <w:t xml:space="preserve">5. </w:t>
      </w:r>
      <w:r w:rsidRPr="004A761E">
        <w:rPr>
          <w:lang w:val="en-US"/>
        </w:rPr>
        <w:t>Address</w:t>
      </w:r>
      <w:r w:rsidRPr="004A761E">
        <w:t xml:space="preserve">: </w:t>
      </w:r>
      <w:r w:rsidR="00A8523E" w:rsidRPr="004A761E">
        <w:rPr>
          <w:lang w:val="en-US"/>
        </w:rPr>
        <w:t xml:space="preserve">Level 5, Skyparks Business Centre, Malta International Airport, Luqa LQA 4000, Malta. </w:t>
      </w:r>
    </w:p>
    <w:p w:rsidR="001F0AE3" w:rsidRPr="004A761E" w:rsidRDefault="001F0AE3" w:rsidP="000F697A">
      <w:pPr>
        <w:ind w:firstLine="708"/>
        <w:jc w:val="both"/>
      </w:pPr>
    </w:p>
    <w:p w:rsidR="00EC07F5" w:rsidRPr="004A761E" w:rsidRDefault="00EC07F5" w:rsidP="00EC07F5">
      <w:pPr>
        <w:jc w:val="both"/>
        <w:rPr>
          <w:b/>
          <w:snapToGrid w:val="0"/>
          <w:color w:val="000000"/>
          <w:lang w:val="en-US" w:eastAsia="en-US"/>
        </w:rPr>
      </w:pPr>
      <w:r w:rsidRPr="004A761E">
        <w:rPr>
          <w:b/>
          <w:snapToGrid w:val="0"/>
          <w:color w:val="000000"/>
          <w:lang w:val="en-US" w:eastAsia="en-US"/>
        </w:rPr>
        <w:t>14</w:t>
      </w:r>
      <w:r w:rsidRPr="004A761E">
        <w:rPr>
          <w:b/>
          <w:snapToGrid w:val="0"/>
          <w:color w:val="000000"/>
          <w:lang w:eastAsia="en-US"/>
        </w:rPr>
        <w:t>.</w:t>
      </w:r>
      <w:r w:rsidRPr="004A761E">
        <w:rPr>
          <w:b/>
          <w:snapToGrid w:val="0"/>
          <w:color w:val="000000"/>
          <w:lang w:eastAsia="en-US"/>
        </w:rPr>
        <w:tab/>
      </w:r>
      <w:r w:rsidRPr="004A761E">
        <w:rPr>
          <w:b/>
          <w:snapToGrid w:val="0"/>
          <w:color w:val="000000"/>
          <w:lang w:val="en-GB" w:eastAsia="en-US"/>
        </w:rPr>
        <w:t xml:space="preserve">1. </w:t>
      </w:r>
      <w:r w:rsidRPr="004A761E">
        <w:rPr>
          <w:b/>
          <w:snapToGrid w:val="0"/>
          <w:color w:val="000000"/>
          <w:lang w:val="en-US" w:eastAsia="en-US"/>
        </w:rPr>
        <w:t>Hillwood Limited</w:t>
      </w:r>
    </w:p>
    <w:p w:rsidR="00EC07F5" w:rsidRPr="004A761E" w:rsidRDefault="00EC07F5" w:rsidP="00EC07F5">
      <w:pPr>
        <w:jc w:val="both"/>
      </w:pPr>
      <w:r w:rsidRPr="004A761E">
        <w:tab/>
        <w:t xml:space="preserve">2. </w:t>
      </w:r>
      <w:r w:rsidRPr="004A761E">
        <w:rPr>
          <w:lang w:val="en-US"/>
        </w:rPr>
        <w:t>Freedom to provide services</w:t>
      </w:r>
      <w:r w:rsidRPr="004A761E">
        <w:t>.</w:t>
      </w:r>
    </w:p>
    <w:p w:rsidR="00EC07F5" w:rsidRPr="004A761E" w:rsidRDefault="00EC07F5" w:rsidP="00EC07F5">
      <w:pPr>
        <w:jc w:val="both"/>
        <w:rPr>
          <w:lang w:val="en-US"/>
        </w:rPr>
      </w:pPr>
      <w:r w:rsidRPr="004A761E">
        <w:tab/>
        <w:t xml:space="preserve">3. </w:t>
      </w:r>
      <w:r w:rsidRPr="004A761E">
        <w:rPr>
          <w:lang w:val="en-US"/>
        </w:rPr>
        <w:t>Non-life insurance.</w:t>
      </w:r>
    </w:p>
    <w:p w:rsidR="00EC07F5" w:rsidRPr="004A761E" w:rsidRDefault="00EC07F5" w:rsidP="00EC07F5">
      <w:pPr>
        <w:jc w:val="both"/>
        <w:rPr>
          <w:lang w:val="en-US"/>
        </w:rPr>
      </w:pPr>
      <w:r w:rsidRPr="004A761E">
        <w:tab/>
        <w:t xml:space="preserve">4. </w:t>
      </w:r>
      <w:r w:rsidRPr="004A761E">
        <w:rPr>
          <w:lang w:val="en-US"/>
        </w:rPr>
        <w:t>Classes of insurance that the company intends to carry out in Bulgaria</w:t>
      </w:r>
      <w:r w:rsidRPr="004A761E">
        <w:t>:</w:t>
      </w:r>
    </w:p>
    <w:p w:rsidR="00EC07F5" w:rsidRPr="004A761E" w:rsidRDefault="00EC07F5" w:rsidP="00EC07F5">
      <w:pPr>
        <w:jc w:val="both"/>
      </w:pPr>
      <w:r w:rsidRPr="004A761E">
        <w:tab/>
      </w:r>
      <w:r w:rsidRPr="004A761E">
        <w:tab/>
        <w:t>4</w:t>
      </w:r>
      <w:r w:rsidRPr="004A761E">
        <w:rPr>
          <w:lang w:val="en-US"/>
        </w:rPr>
        <w:t>.</w:t>
      </w:r>
      <w:r w:rsidRPr="004A761E">
        <w:t xml:space="preserve">1. </w:t>
      </w:r>
      <w:r w:rsidRPr="004A761E">
        <w:rPr>
          <w:lang w:val="en-US"/>
        </w:rPr>
        <w:t>Accident</w:t>
      </w:r>
      <w:r w:rsidRPr="004A761E">
        <w:t>;</w:t>
      </w:r>
    </w:p>
    <w:p w:rsidR="004E3608" w:rsidRPr="004A761E" w:rsidRDefault="004E3608" w:rsidP="004E3608">
      <w:pPr>
        <w:jc w:val="both"/>
      </w:pPr>
      <w:r w:rsidRPr="004A761E">
        <w:tab/>
      </w:r>
      <w:r w:rsidRPr="004A761E">
        <w:tab/>
        <w:t xml:space="preserve">4.3. </w:t>
      </w:r>
      <w:r w:rsidRPr="004A761E">
        <w:rPr>
          <w:lang w:val="en-US"/>
        </w:rPr>
        <w:t>Land vehicles</w:t>
      </w:r>
      <w:r w:rsidRPr="004A761E">
        <w:t>;</w:t>
      </w:r>
    </w:p>
    <w:p w:rsidR="004E3608" w:rsidRPr="004A761E" w:rsidRDefault="004E3608" w:rsidP="004E3608">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4E3608" w:rsidRPr="004A761E" w:rsidRDefault="004E3608" w:rsidP="004E3608">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4E3608" w:rsidRPr="004A761E" w:rsidRDefault="004E3608" w:rsidP="004E3608">
      <w:pPr>
        <w:jc w:val="both"/>
      </w:pPr>
      <w:r w:rsidRPr="004A761E">
        <w:tab/>
      </w:r>
      <w:r w:rsidRPr="004A761E">
        <w:tab/>
        <w:t xml:space="preserve">4.6. </w:t>
      </w:r>
      <w:r w:rsidRPr="004A761E">
        <w:rPr>
          <w:lang w:val="en-US"/>
        </w:rPr>
        <w:t>Ships</w:t>
      </w:r>
      <w:r w:rsidRPr="004A761E">
        <w:t>;</w:t>
      </w:r>
    </w:p>
    <w:p w:rsidR="004E3608" w:rsidRPr="004A761E" w:rsidRDefault="004E3608" w:rsidP="004E3608">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4E3608" w:rsidRPr="004A761E" w:rsidRDefault="004E3608" w:rsidP="004E3608">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4E3608" w:rsidRPr="004A761E" w:rsidRDefault="004E3608" w:rsidP="004E3608">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7D79B8" w:rsidRPr="004A761E" w:rsidRDefault="007D79B8" w:rsidP="007D79B8">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7D79B8" w:rsidRPr="004A761E" w:rsidRDefault="007D79B8" w:rsidP="007D79B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7D79B8" w:rsidRPr="004A761E" w:rsidRDefault="007D79B8" w:rsidP="007D79B8">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7D79B8" w:rsidRPr="004A761E" w:rsidRDefault="007D79B8" w:rsidP="007D79B8">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7D79B8" w:rsidRPr="004A761E" w:rsidRDefault="007D79B8" w:rsidP="007D79B8">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C205DE" w:rsidRPr="004A761E" w:rsidRDefault="00E80D01" w:rsidP="00C205DE">
      <w:pPr>
        <w:jc w:val="both"/>
        <w:rPr>
          <w:lang w:val="en-US"/>
        </w:rPr>
      </w:pPr>
      <w:r w:rsidRPr="004A761E">
        <w:rPr>
          <w:lang w:val="en-US"/>
        </w:rPr>
        <w:tab/>
      </w:r>
      <w:r w:rsidRPr="004A761E">
        <w:rPr>
          <w:lang w:val="en-US"/>
        </w:rPr>
        <w:tab/>
        <w:t>4.17. Legal expenses</w:t>
      </w:r>
      <w:r w:rsidR="00C205DE" w:rsidRPr="004A761E">
        <w:rPr>
          <w:lang w:val="en-US"/>
        </w:rPr>
        <w:t xml:space="preserve"> </w:t>
      </w:r>
      <w:r w:rsidR="00C205DE" w:rsidRPr="004A761E">
        <w:t xml:space="preserve">– </w:t>
      </w:r>
      <w:r w:rsidR="00C205DE" w:rsidRPr="004A761E">
        <w:rPr>
          <w:lang w:val="en-US"/>
        </w:rPr>
        <w:t>the insurer chose the option in Art. 200 (</w:t>
      </w:r>
      <w:r w:rsidR="005A5606" w:rsidRPr="004A761E">
        <w:rPr>
          <w:lang w:val="en-US"/>
        </w:rPr>
        <w:t>2</w:t>
      </w:r>
      <w:r w:rsidR="00C205DE" w:rsidRPr="004A761E">
        <w:rPr>
          <w:lang w:val="en-US"/>
        </w:rPr>
        <w:t xml:space="preserve">) of Directive 2009/138/EC. </w:t>
      </w:r>
    </w:p>
    <w:p w:rsidR="00EC07F5" w:rsidRPr="004A761E" w:rsidRDefault="00EC07F5" w:rsidP="00EC07F5">
      <w:pPr>
        <w:ind w:firstLine="708"/>
        <w:jc w:val="both"/>
        <w:rPr>
          <w:lang w:val="en-US"/>
        </w:rPr>
      </w:pPr>
      <w:r w:rsidRPr="004A761E">
        <w:t xml:space="preserve">5. </w:t>
      </w:r>
      <w:r w:rsidRPr="004A761E">
        <w:rPr>
          <w:lang w:val="en-US"/>
        </w:rPr>
        <w:t>Address</w:t>
      </w:r>
      <w:r w:rsidRPr="004A761E">
        <w:t xml:space="preserve">: </w:t>
      </w:r>
      <w:r w:rsidR="005A5606" w:rsidRPr="004A761E">
        <w:rPr>
          <w:lang w:val="en-US"/>
        </w:rPr>
        <w:t xml:space="preserve">52 II-Piazzetta, Tower Road, Sliema SLM 1607, Malta. </w:t>
      </w:r>
    </w:p>
    <w:p w:rsidR="001F0AE3" w:rsidRPr="004A761E" w:rsidRDefault="001F0AE3" w:rsidP="000F697A">
      <w:pPr>
        <w:ind w:firstLine="708"/>
        <w:jc w:val="both"/>
      </w:pPr>
    </w:p>
    <w:p w:rsidR="0049390F" w:rsidRPr="003304E1" w:rsidRDefault="0049390F" w:rsidP="0049390F">
      <w:pPr>
        <w:jc w:val="both"/>
        <w:rPr>
          <w:b/>
          <w:snapToGrid w:val="0"/>
          <w:color w:val="000000"/>
          <w:lang w:val="en-GB" w:eastAsia="en-US"/>
        </w:rPr>
      </w:pPr>
      <w:r w:rsidRPr="003304E1">
        <w:rPr>
          <w:b/>
          <w:snapToGrid w:val="0"/>
          <w:color w:val="000000"/>
          <w:lang w:val="en-US" w:eastAsia="en-US"/>
        </w:rPr>
        <w:t>15</w:t>
      </w:r>
      <w:r w:rsidRPr="003304E1">
        <w:rPr>
          <w:b/>
          <w:snapToGrid w:val="0"/>
          <w:color w:val="000000"/>
          <w:lang w:eastAsia="en-US"/>
        </w:rPr>
        <w:t>.</w:t>
      </w:r>
      <w:r w:rsidRPr="003304E1">
        <w:rPr>
          <w:b/>
          <w:snapToGrid w:val="0"/>
          <w:color w:val="000000"/>
          <w:lang w:eastAsia="en-US"/>
        </w:rPr>
        <w:tab/>
      </w:r>
      <w:r w:rsidRPr="003304E1">
        <w:rPr>
          <w:b/>
          <w:snapToGrid w:val="0"/>
          <w:color w:val="000000"/>
          <w:lang w:val="en-GB" w:eastAsia="en-US"/>
        </w:rPr>
        <w:t>1.</w:t>
      </w:r>
      <w:r w:rsidRPr="003304E1">
        <w:rPr>
          <w:b/>
          <w:snapToGrid w:val="0"/>
          <w:color w:val="000000"/>
          <w:lang w:val="en-US" w:eastAsia="en-US"/>
        </w:rPr>
        <w:t xml:space="preserve"> Traveljigsaw Insurance Ltd</w:t>
      </w:r>
      <w:r w:rsidRPr="003304E1">
        <w:rPr>
          <w:b/>
          <w:snapToGrid w:val="0"/>
          <w:color w:val="000000"/>
          <w:lang w:val="en-GB" w:eastAsia="en-US"/>
        </w:rPr>
        <w:t xml:space="preserve"> </w:t>
      </w:r>
    </w:p>
    <w:p w:rsidR="00B34CDE" w:rsidRPr="003304E1" w:rsidRDefault="00B34CDE" w:rsidP="0049390F">
      <w:pPr>
        <w:jc w:val="both"/>
        <w:rPr>
          <w:b/>
          <w:snapToGrid w:val="0"/>
          <w:color w:val="000000"/>
          <w:lang w:val="en-US" w:eastAsia="en-US"/>
        </w:rPr>
      </w:pPr>
      <w:r w:rsidRPr="003304E1">
        <w:rPr>
          <w:b/>
          <w:snapToGrid w:val="0"/>
          <w:color w:val="000000"/>
          <w:lang w:val="en-GB" w:eastAsia="en-US"/>
        </w:rPr>
        <w:tab/>
      </w:r>
      <w:r w:rsidRPr="003304E1">
        <w:rPr>
          <w:b/>
          <w:snapToGrid w:val="0"/>
          <w:color w:val="000000"/>
          <w:lang w:val="en-US" w:eastAsia="en-US"/>
        </w:rPr>
        <w:t>Received notification via CBN platform on August 21</w:t>
      </w:r>
      <w:r w:rsidRPr="003304E1">
        <w:rPr>
          <w:b/>
          <w:snapToGrid w:val="0"/>
          <w:color w:val="000000"/>
          <w:vertAlign w:val="superscript"/>
          <w:lang w:val="en-US" w:eastAsia="en-US"/>
        </w:rPr>
        <w:t>st</w:t>
      </w:r>
      <w:r w:rsidRPr="003304E1">
        <w:rPr>
          <w:b/>
          <w:snapToGrid w:val="0"/>
          <w:color w:val="000000"/>
          <w:lang w:val="en-US" w:eastAsia="en-US"/>
        </w:rPr>
        <w:t xml:space="preserve"> 2025, the competent authorithy of Malta informed that the insurance undertaking ceased to carry on passported business in Bulgaria.</w:t>
      </w:r>
    </w:p>
    <w:p w:rsidR="0049390F" w:rsidRPr="003304E1" w:rsidRDefault="0049390F" w:rsidP="0049390F">
      <w:pPr>
        <w:jc w:val="both"/>
      </w:pPr>
      <w:r w:rsidRPr="003304E1">
        <w:tab/>
        <w:t xml:space="preserve">2. </w:t>
      </w:r>
      <w:r w:rsidRPr="003304E1">
        <w:rPr>
          <w:lang w:val="en-US"/>
        </w:rPr>
        <w:t>Freedom to provide services</w:t>
      </w:r>
      <w:r w:rsidRPr="003304E1">
        <w:t>.</w:t>
      </w:r>
    </w:p>
    <w:p w:rsidR="0049390F" w:rsidRPr="003304E1" w:rsidRDefault="0049390F" w:rsidP="0049390F">
      <w:pPr>
        <w:jc w:val="both"/>
        <w:rPr>
          <w:lang w:val="en-US"/>
        </w:rPr>
      </w:pPr>
      <w:r w:rsidRPr="003304E1">
        <w:tab/>
        <w:t xml:space="preserve">3. </w:t>
      </w:r>
      <w:r w:rsidRPr="003304E1">
        <w:rPr>
          <w:lang w:val="en-US"/>
        </w:rPr>
        <w:t>Non-life insurance.</w:t>
      </w:r>
    </w:p>
    <w:p w:rsidR="0049390F" w:rsidRPr="004A761E" w:rsidRDefault="0049390F" w:rsidP="0049390F">
      <w:pPr>
        <w:jc w:val="both"/>
        <w:rPr>
          <w:lang w:val="en-US"/>
        </w:rPr>
      </w:pPr>
      <w:r w:rsidRPr="003304E1">
        <w:tab/>
        <w:t xml:space="preserve">4. </w:t>
      </w:r>
      <w:r w:rsidRPr="003304E1">
        <w:rPr>
          <w:lang w:val="en-US"/>
        </w:rPr>
        <w:t>Classes of insurance that the company intends to carry out in Bulgaria</w:t>
      </w:r>
      <w:r w:rsidRPr="004A761E">
        <w:t>:</w:t>
      </w:r>
    </w:p>
    <w:p w:rsidR="0049390F" w:rsidRPr="004A761E" w:rsidRDefault="0049390F" w:rsidP="0049390F">
      <w:pPr>
        <w:jc w:val="both"/>
      </w:pPr>
      <w:r w:rsidRPr="004A761E">
        <w:tab/>
      </w:r>
      <w:r w:rsidRPr="004A761E">
        <w:tab/>
        <w:t xml:space="preserve">4.3. </w:t>
      </w:r>
      <w:r w:rsidRPr="004A761E">
        <w:rPr>
          <w:lang w:val="en-US"/>
        </w:rPr>
        <w:t>Land vehicles</w:t>
      </w:r>
      <w:r w:rsidRPr="004A761E">
        <w:t>;</w:t>
      </w:r>
    </w:p>
    <w:p w:rsidR="0049390F" w:rsidRPr="004A761E" w:rsidRDefault="0049390F" w:rsidP="0049390F">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340479" w:rsidRPr="004A761E">
        <w:rPr>
          <w:lang w:val="en-US"/>
        </w:rPr>
        <w:t>.</w:t>
      </w:r>
    </w:p>
    <w:p w:rsidR="0049390F" w:rsidRPr="004A761E" w:rsidRDefault="0049390F" w:rsidP="0049390F">
      <w:pPr>
        <w:ind w:firstLine="708"/>
        <w:jc w:val="both"/>
        <w:rPr>
          <w:lang w:val="en-US"/>
        </w:rPr>
      </w:pPr>
      <w:r w:rsidRPr="004A761E">
        <w:t xml:space="preserve">5. </w:t>
      </w:r>
      <w:r w:rsidRPr="004A761E">
        <w:rPr>
          <w:lang w:val="en-US"/>
        </w:rPr>
        <w:t>Address</w:t>
      </w:r>
      <w:r w:rsidRPr="004A761E">
        <w:t>:</w:t>
      </w:r>
      <w:r w:rsidRPr="004A761E">
        <w:rPr>
          <w:lang w:val="en-US"/>
        </w:rPr>
        <w:t xml:space="preserve"> Development House, St. Anne Street, Floriana FRN 9010, Malta. </w:t>
      </w:r>
      <w:r w:rsidRPr="004A761E">
        <w:t xml:space="preserve"> </w:t>
      </w:r>
    </w:p>
    <w:p w:rsidR="000F697A" w:rsidRPr="004A761E" w:rsidRDefault="000F697A" w:rsidP="00314773">
      <w:pPr>
        <w:jc w:val="center"/>
        <w:rPr>
          <w:b/>
          <w:u w:val="single"/>
          <w:lang w:val="en-US"/>
        </w:rPr>
      </w:pPr>
    </w:p>
    <w:p w:rsidR="00EB2AC0" w:rsidRPr="004A761E" w:rsidRDefault="00EB2AC0" w:rsidP="00EB2AC0">
      <w:pPr>
        <w:jc w:val="both"/>
        <w:rPr>
          <w:b/>
          <w:snapToGrid w:val="0"/>
          <w:color w:val="000000"/>
          <w:lang w:val="en-US" w:eastAsia="en-US"/>
        </w:rPr>
      </w:pPr>
      <w:r w:rsidRPr="004A761E">
        <w:rPr>
          <w:b/>
          <w:snapToGrid w:val="0"/>
          <w:color w:val="000000"/>
          <w:lang w:val="en-US" w:eastAsia="en-US"/>
        </w:rPr>
        <w:t>16</w:t>
      </w:r>
      <w:r w:rsidRPr="004A761E">
        <w:rPr>
          <w:b/>
          <w:snapToGrid w:val="0"/>
          <w:color w:val="000000"/>
          <w:lang w:eastAsia="en-US"/>
        </w:rPr>
        <w:t>.</w:t>
      </w:r>
      <w:r w:rsidRPr="004A761E">
        <w:rPr>
          <w:b/>
          <w:snapToGrid w:val="0"/>
          <w:color w:val="000000"/>
          <w:lang w:eastAsia="en-US"/>
        </w:rPr>
        <w:tab/>
      </w:r>
      <w:r w:rsidRPr="004A761E">
        <w:rPr>
          <w:b/>
          <w:snapToGrid w:val="0"/>
          <w:color w:val="000000"/>
          <w:lang w:val="en-GB" w:eastAsia="en-US"/>
        </w:rPr>
        <w:t>1.</w:t>
      </w:r>
      <w:r w:rsidRPr="004A761E">
        <w:rPr>
          <w:b/>
          <w:snapToGrid w:val="0"/>
          <w:color w:val="000000"/>
          <w:lang w:val="en-US" w:eastAsia="en-US"/>
        </w:rPr>
        <w:t xml:space="preserve"> Atlas Insurance PCC Limited </w:t>
      </w:r>
    </w:p>
    <w:p w:rsidR="00DE1906" w:rsidRPr="004A761E" w:rsidRDefault="00DE1906" w:rsidP="00DE1906">
      <w:pPr>
        <w:ind w:firstLine="708"/>
        <w:jc w:val="both"/>
        <w:rPr>
          <w:b/>
          <w:snapToGrid w:val="0"/>
          <w:color w:val="000000"/>
          <w:lang w:val="en-US" w:eastAsia="en-US"/>
        </w:rPr>
      </w:pPr>
      <w:r w:rsidRPr="004A761E">
        <w:rPr>
          <w:b/>
          <w:snapToGrid w:val="0"/>
          <w:color w:val="000000"/>
          <w:lang w:val="en-US" w:eastAsia="en-US"/>
        </w:rPr>
        <w:t xml:space="preserve">With a letter, dated </w:t>
      </w:r>
      <w:r w:rsidRPr="004A761E">
        <w:rPr>
          <w:b/>
          <w:snapToGrid w:val="0"/>
          <w:color w:val="000000"/>
          <w:lang w:eastAsia="en-US"/>
        </w:rPr>
        <w:t>18</w:t>
      </w:r>
      <w:r w:rsidRPr="004A761E">
        <w:rPr>
          <w:b/>
          <w:snapToGrid w:val="0"/>
          <w:color w:val="000000"/>
          <w:vertAlign w:val="superscript"/>
          <w:lang w:val="en-US" w:eastAsia="en-US"/>
        </w:rPr>
        <w:t>th</w:t>
      </w:r>
      <w:r w:rsidRPr="004A761E">
        <w:rPr>
          <w:b/>
          <w:snapToGrid w:val="0"/>
          <w:color w:val="000000"/>
          <w:lang w:val="en-US" w:eastAsia="en-US"/>
        </w:rPr>
        <w:t xml:space="preserve"> April, 2023, and received by the platform CBN the competent authority of Malta informed that the insurer extends its business in Bulgaria with class 16.</w:t>
      </w:r>
    </w:p>
    <w:p w:rsidR="00EB2AC0" w:rsidRPr="004A761E" w:rsidRDefault="00EB2AC0" w:rsidP="00EB2AC0">
      <w:pPr>
        <w:jc w:val="both"/>
      </w:pPr>
      <w:r w:rsidRPr="004A761E">
        <w:tab/>
        <w:t xml:space="preserve">2. </w:t>
      </w:r>
      <w:r w:rsidRPr="004A761E">
        <w:rPr>
          <w:lang w:val="en-US"/>
        </w:rPr>
        <w:t>Freedom to provide services</w:t>
      </w:r>
      <w:r w:rsidRPr="004A761E">
        <w:t>.</w:t>
      </w:r>
    </w:p>
    <w:p w:rsidR="00EB2AC0" w:rsidRPr="004A761E" w:rsidRDefault="00EB2AC0" w:rsidP="00EB2AC0">
      <w:pPr>
        <w:jc w:val="both"/>
        <w:rPr>
          <w:lang w:val="en-US"/>
        </w:rPr>
      </w:pPr>
      <w:r w:rsidRPr="004A761E">
        <w:tab/>
        <w:t xml:space="preserve">3. </w:t>
      </w:r>
      <w:r w:rsidRPr="004A761E">
        <w:rPr>
          <w:lang w:val="en-US"/>
        </w:rPr>
        <w:t>Non-life insurance.</w:t>
      </w:r>
    </w:p>
    <w:p w:rsidR="00EB2AC0" w:rsidRPr="004A761E" w:rsidRDefault="00EB2AC0" w:rsidP="00EB2AC0">
      <w:pPr>
        <w:jc w:val="both"/>
      </w:pPr>
      <w:r w:rsidRPr="004A761E">
        <w:tab/>
        <w:t xml:space="preserve">4. </w:t>
      </w:r>
      <w:r w:rsidRPr="004A761E">
        <w:rPr>
          <w:lang w:val="en-US"/>
        </w:rPr>
        <w:t>Classes of insurance that the company intends to carry out in Bulgaria</w:t>
      </w:r>
      <w:r w:rsidRPr="004A761E">
        <w:t>:</w:t>
      </w:r>
    </w:p>
    <w:p w:rsidR="006E6BFE" w:rsidRPr="004A761E" w:rsidRDefault="006E6BFE" w:rsidP="006E6BFE">
      <w:pPr>
        <w:jc w:val="both"/>
      </w:pPr>
      <w:r w:rsidRPr="004A761E">
        <w:tab/>
      </w:r>
      <w:r w:rsidRPr="004A761E">
        <w:tab/>
      </w:r>
      <w:r w:rsidRPr="004A761E">
        <w:rPr>
          <w:lang w:val="en-US"/>
        </w:rPr>
        <w:t>4.1.</w:t>
      </w:r>
      <w:r w:rsidRPr="004A761E">
        <w:t xml:space="preserve"> </w:t>
      </w:r>
      <w:r w:rsidRPr="004A761E">
        <w:rPr>
          <w:lang w:val="en-US"/>
        </w:rPr>
        <w:t>Accident</w:t>
      </w:r>
      <w:r w:rsidRPr="004A761E">
        <w:t>;</w:t>
      </w:r>
    </w:p>
    <w:p w:rsidR="006E6BFE" w:rsidRPr="004A761E" w:rsidRDefault="006E6BFE" w:rsidP="006E6BFE">
      <w:pPr>
        <w:jc w:val="both"/>
      </w:pPr>
      <w:r w:rsidRPr="004A761E">
        <w:rPr>
          <w:lang w:val="en-US"/>
        </w:rPr>
        <w:tab/>
      </w:r>
      <w:r w:rsidRPr="004A761E">
        <w:rPr>
          <w:lang w:val="en-US"/>
        </w:rPr>
        <w:tab/>
      </w:r>
      <w:r w:rsidRPr="004A761E">
        <w:t xml:space="preserve">4.2. </w:t>
      </w:r>
      <w:r w:rsidRPr="004A761E">
        <w:rPr>
          <w:lang w:val="en-US"/>
        </w:rPr>
        <w:t>Sickness</w:t>
      </w:r>
      <w:r w:rsidRPr="004A761E">
        <w:t>;</w:t>
      </w:r>
    </w:p>
    <w:p w:rsidR="006E6BFE" w:rsidRPr="004A761E" w:rsidRDefault="006E6BFE" w:rsidP="006E6BFE">
      <w:pPr>
        <w:ind w:left="708" w:firstLine="708"/>
        <w:jc w:val="both"/>
        <w:rPr>
          <w:lang w:val="en-US"/>
        </w:rPr>
      </w:pPr>
      <w:r w:rsidRPr="004A761E">
        <w:t>4.</w:t>
      </w:r>
      <w:r w:rsidRPr="004A761E">
        <w:rPr>
          <w:lang w:val="en-US"/>
        </w:rPr>
        <w:t>7</w:t>
      </w:r>
      <w:r w:rsidRPr="004A761E">
        <w:t xml:space="preserve">. </w:t>
      </w:r>
      <w:r w:rsidRPr="004A761E">
        <w:rPr>
          <w:lang w:val="en-US"/>
        </w:rPr>
        <w:t>Goods in transit</w:t>
      </w:r>
      <w:r w:rsidRPr="004A761E">
        <w:t>;</w:t>
      </w:r>
    </w:p>
    <w:p w:rsidR="0036425A" w:rsidRPr="004A761E" w:rsidRDefault="0036425A" w:rsidP="0036425A">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36425A" w:rsidRPr="004A761E" w:rsidRDefault="0036425A" w:rsidP="0036425A">
      <w:pPr>
        <w:jc w:val="both"/>
      </w:pPr>
      <w:r w:rsidRPr="004A761E">
        <w:tab/>
      </w:r>
      <w:r w:rsidRPr="004A761E">
        <w:tab/>
        <w:t>4.</w:t>
      </w:r>
      <w:r w:rsidRPr="004A761E">
        <w:rPr>
          <w:lang w:val="en-US"/>
        </w:rPr>
        <w:t>9</w:t>
      </w:r>
      <w:r w:rsidRPr="004A761E">
        <w:t xml:space="preserve">. </w:t>
      </w:r>
      <w:r w:rsidRPr="004A761E">
        <w:rPr>
          <w:lang w:val="en-US"/>
        </w:rPr>
        <w:t>Other damage to property</w:t>
      </w:r>
      <w:r w:rsidR="006E6BFE" w:rsidRPr="004A761E">
        <w:t>;</w:t>
      </w:r>
    </w:p>
    <w:p w:rsidR="006E6BFE" w:rsidRPr="004A761E" w:rsidRDefault="006E6BFE" w:rsidP="006E6BFE">
      <w:pPr>
        <w:ind w:left="708" w:firstLine="708"/>
        <w:jc w:val="both"/>
      </w:pPr>
      <w:r w:rsidRPr="004A761E">
        <w:t>4.1</w:t>
      </w:r>
      <w:r w:rsidRPr="004A761E">
        <w:rPr>
          <w:lang w:val="en-US"/>
        </w:rPr>
        <w:t>3</w:t>
      </w:r>
      <w:r w:rsidRPr="004A761E">
        <w:t xml:space="preserve">. </w:t>
      </w:r>
      <w:r w:rsidRPr="004A761E">
        <w:rPr>
          <w:lang w:val="en-US"/>
        </w:rPr>
        <w:t>General liability</w:t>
      </w:r>
      <w:r w:rsidRPr="004A761E">
        <w:t>;</w:t>
      </w:r>
    </w:p>
    <w:p w:rsidR="00DE1906" w:rsidRPr="004A761E" w:rsidRDefault="00DE1906" w:rsidP="00DE1906">
      <w:pPr>
        <w:ind w:left="708" w:firstLine="708"/>
        <w:jc w:val="both"/>
        <w:rPr>
          <w:lang w:val="en-US"/>
        </w:rPr>
      </w:pPr>
      <w:r w:rsidRPr="004A761E">
        <w:rPr>
          <w:lang w:val="en-US"/>
        </w:rPr>
        <w:t>4</w:t>
      </w:r>
      <w:r w:rsidRPr="004A761E">
        <w:t xml:space="preserve">.16. </w:t>
      </w:r>
      <w:r w:rsidRPr="004A761E">
        <w:rPr>
          <w:lang w:val="en-US"/>
        </w:rPr>
        <w:t>Miscellaneous financial loss;</w:t>
      </w:r>
    </w:p>
    <w:p w:rsidR="006E6BFE" w:rsidRPr="004A761E" w:rsidRDefault="006E6BFE" w:rsidP="006E6BFE">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EB2AC0" w:rsidRPr="004A761E" w:rsidRDefault="00EB2AC0" w:rsidP="00EB2AC0">
      <w:pPr>
        <w:ind w:firstLine="708"/>
        <w:jc w:val="both"/>
        <w:rPr>
          <w:lang w:val="en-US"/>
        </w:rPr>
      </w:pPr>
      <w:r w:rsidRPr="004A761E">
        <w:t xml:space="preserve">5. </w:t>
      </w:r>
      <w:r w:rsidRPr="004A761E">
        <w:rPr>
          <w:lang w:val="en-US"/>
        </w:rPr>
        <w:t>Address</w:t>
      </w:r>
      <w:r w:rsidRPr="004A761E">
        <w:t>:</w:t>
      </w:r>
      <w:r w:rsidRPr="004A761E">
        <w:rPr>
          <w:lang w:val="en-US"/>
        </w:rPr>
        <w:t xml:space="preserve"> 48-50 Ta’Xbiex Sea Front, Ta’Xbiex XBX 1021, Malta.  </w:t>
      </w:r>
    </w:p>
    <w:p w:rsidR="007A344C" w:rsidRPr="004A761E" w:rsidRDefault="007A344C" w:rsidP="00314773">
      <w:pPr>
        <w:jc w:val="center"/>
        <w:rPr>
          <w:b/>
          <w:u w:val="single"/>
          <w:lang w:val="en-US"/>
        </w:rPr>
      </w:pPr>
    </w:p>
    <w:p w:rsidR="00C54B48" w:rsidRPr="004A761E" w:rsidRDefault="00C54B48" w:rsidP="00C54B48">
      <w:pPr>
        <w:jc w:val="both"/>
        <w:rPr>
          <w:b/>
          <w:snapToGrid w:val="0"/>
          <w:color w:val="000000"/>
          <w:lang w:val="en-GB" w:eastAsia="en-US"/>
        </w:rPr>
      </w:pPr>
      <w:r w:rsidRPr="004A761E">
        <w:rPr>
          <w:b/>
          <w:snapToGrid w:val="0"/>
          <w:color w:val="000000"/>
          <w:lang w:val="en-US" w:eastAsia="en-US"/>
        </w:rPr>
        <w:t>17</w:t>
      </w:r>
      <w:r w:rsidRPr="004A761E">
        <w:rPr>
          <w:b/>
          <w:snapToGrid w:val="0"/>
          <w:color w:val="000000"/>
          <w:lang w:eastAsia="en-US"/>
        </w:rPr>
        <w:t>.</w:t>
      </w:r>
      <w:r w:rsidRPr="004A761E">
        <w:rPr>
          <w:b/>
          <w:snapToGrid w:val="0"/>
          <w:color w:val="000000"/>
          <w:lang w:eastAsia="en-US"/>
        </w:rPr>
        <w:tab/>
      </w:r>
      <w:r w:rsidRPr="004A761E">
        <w:rPr>
          <w:b/>
          <w:snapToGrid w:val="0"/>
          <w:color w:val="000000"/>
          <w:lang w:val="en-GB" w:eastAsia="en-US"/>
        </w:rPr>
        <w:t>1.</w:t>
      </w:r>
      <w:r w:rsidR="004D564B" w:rsidRPr="004A761E">
        <w:rPr>
          <w:b/>
          <w:snapToGrid w:val="0"/>
          <w:color w:val="000000"/>
          <w:lang w:val="en-US" w:eastAsia="en-US"/>
        </w:rPr>
        <w:t xml:space="preserve"> London &amp; Leith Insurance PCC SE</w:t>
      </w:r>
      <w:r w:rsidRPr="004A761E">
        <w:rPr>
          <w:b/>
          <w:snapToGrid w:val="0"/>
          <w:color w:val="000000"/>
          <w:lang w:val="en-GB" w:eastAsia="en-US"/>
        </w:rPr>
        <w:t xml:space="preserve"> </w:t>
      </w:r>
    </w:p>
    <w:p w:rsidR="00D27983" w:rsidRPr="00B34CDE" w:rsidRDefault="00D27983" w:rsidP="00B34CDE">
      <w:pPr>
        <w:ind w:left="360"/>
        <w:jc w:val="both"/>
        <w:rPr>
          <w:b/>
          <w:snapToGrid w:val="0"/>
          <w:color w:val="000000"/>
          <w:lang w:val="en-GB" w:eastAsia="en-US"/>
        </w:rPr>
      </w:pPr>
      <w:r w:rsidRPr="004A761E">
        <w:rPr>
          <w:b/>
          <w:snapToGrid w:val="0"/>
          <w:color w:val="000000"/>
          <w:lang w:val="en-GB" w:eastAsia="en-US"/>
        </w:rPr>
        <w:t>With letter, dated 17 November 2022, The Competent Authority of Malta informed that the aforementioned insurance undertaking ceased to carry on p</w:t>
      </w:r>
      <w:r w:rsidR="00B34CDE">
        <w:rPr>
          <w:b/>
          <w:snapToGrid w:val="0"/>
          <w:color w:val="000000"/>
          <w:lang w:val="en-GB" w:eastAsia="en-US"/>
        </w:rPr>
        <w:t>assported business in Bulgaria.</w:t>
      </w:r>
    </w:p>
    <w:p w:rsidR="00C54B48" w:rsidRPr="004A761E" w:rsidRDefault="00C54B48" w:rsidP="00C54B48">
      <w:pPr>
        <w:jc w:val="both"/>
      </w:pPr>
      <w:r w:rsidRPr="004A761E">
        <w:tab/>
        <w:t xml:space="preserve">2. </w:t>
      </w:r>
      <w:r w:rsidRPr="004A761E">
        <w:rPr>
          <w:lang w:val="en-US"/>
        </w:rPr>
        <w:t>Freedom to provide services</w:t>
      </w:r>
      <w:r w:rsidRPr="004A761E">
        <w:t>.</w:t>
      </w:r>
    </w:p>
    <w:p w:rsidR="00C54B48" w:rsidRPr="004A761E" w:rsidRDefault="00C54B48" w:rsidP="00C54B48">
      <w:pPr>
        <w:jc w:val="both"/>
        <w:rPr>
          <w:lang w:val="en-US"/>
        </w:rPr>
      </w:pPr>
      <w:r w:rsidRPr="004A761E">
        <w:tab/>
        <w:t xml:space="preserve">3. </w:t>
      </w:r>
      <w:r w:rsidR="004D564B" w:rsidRPr="004A761E">
        <w:rPr>
          <w:lang w:val="en-US"/>
        </w:rPr>
        <w:t>Re</w:t>
      </w:r>
      <w:r w:rsidRPr="004A761E">
        <w:rPr>
          <w:lang w:val="en-US"/>
        </w:rPr>
        <w:t>insurance.</w:t>
      </w:r>
    </w:p>
    <w:p w:rsidR="00C54B48" w:rsidRPr="004A761E" w:rsidRDefault="00C54B48" w:rsidP="00C54B48">
      <w:pPr>
        <w:jc w:val="both"/>
        <w:rPr>
          <w:lang w:val="en-US"/>
        </w:rPr>
      </w:pPr>
      <w:r w:rsidRPr="004A761E">
        <w:tab/>
        <w:t xml:space="preserve">4. </w:t>
      </w:r>
      <w:r w:rsidRPr="004A761E">
        <w:rPr>
          <w:lang w:val="en-US"/>
        </w:rPr>
        <w:t>Classes of insurance that the company intends to carry out in Bulgaria</w:t>
      </w:r>
      <w:r w:rsidRPr="004A761E">
        <w:t>:</w:t>
      </w:r>
    </w:p>
    <w:p w:rsidR="00E55F49" w:rsidRPr="004A761E" w:rsidRDefault="00E55F49" w:rsidP="00E55F49">
      <w:pPr>
        <w:jc w:val="both"/>
      </w:pPr>
      <w:r w:rsidRPr="004A761E">
        <w:tab/>
      </w:r>
      <w:r w:rsidRPr="004A761E">
        <w:tab/>
        <w:t xml:space="preserve">4.1. </w:t>
      </w:r>
      <w:r w:rsidRPr="004A761E">
        <w:rPr>
          <w:lang w:val="en-US"/>
        </w:rPr>
        <w:t>Accident</w:t>
      </w:r>
      <w:r w:rsidRPr="004A761E">
        <w:t>;</w:t>
      </w:r>
    </w:p>
    <w:p w:rsidR="00E55F49" w:rsidRPr="004A761E" w:rsidRDefault="00E55F49" w:rsidP="00E55F49">
      <w:pPr>
        <w:jc w:val="both"/>
      </w:pPr>
      <w:r w:rsidRPr="004A761E">
        <w:tab/>
      </w:r>
      <w:r w:rsidRPr="004A761E">
        <w:tab/>
        <w:t xml:space="preserve">4.2. </w:t>
      </w:r>
      <w:r w:rsidRPr="004A761E">
        <w:rPr>
          <w:lang w:val="en-US"/>
        </w:rPr>
        <w:t>Sickness</w:t>
      </w:r>
      <w:r w:rsidRPr="004A761E">
        <w:t>;</w:t>
      </w:r>
    </w:p>
    <w:p w:rsidR="00E55F49" w:rsidRPr="004A761E" w:rsidRDefault="00E55F49" w:rsidP="00E55F49">
      <w:pPr>
        <w:jc w:val="both"/>
      </w:pPr>
      <w:r w:rsidRPr="004A761E">
        <w:tab/>
      </w:r>
      <w:r w:rsidRPr="004A761E">
        <w:tab/>
        <w:t>4.</w:t>
      </w:r>
      <w:r w:rsidRPr="004A761E">
        <w:rPr>
          <w:lang w:val="en-US"/>
        </w:rPr>
        <w:t>3</w:t>
      </w:r>
      <w:r w:rsidRPr="004A761E">
        <w:t>. Land vehicles</w:t>
      </w:r>
      <w:r w:rsidRPr="004A761E">
        <w:rPr>
          <w:lang w:val="en-US"/>
        </w:rPr>
        <w:t>;</w:t>
      </w:r>
      <w:r w:rsidRPr="004A761E">
        <w:t xml:space="preserve"> </w:t>
      </w:r>
    </w:p>
    <w:p w:rsidR="00E55F49" w:rsidRPr="004A761E" w:rsidRDefault="00E55F49" w:rsidP="00E55F49">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E55F49" w:rsidRPr="004A761E" w:rsidRDefault="00E55F49" w:rsidP="00E55F49">
      <w:pPr>
        <w:jc w:val="both"/>
      </w:pPr>
      <w:r w:rsidRPr="004A761E">
        <w:tab/>
      </w:r>
      <w:r w:rsidRPr="004A761E">
        <w:tab/>
        <w:t>4.</w:t>
      </w:r>
      <w:r w:rsidRPr="004A761E">
        <w:rPr>
          <w:lang w:val="en-US"/>
        </w:rPr>
        <w:t>5</w:t>
      </w:r>
      <w:r w:rsidRPr="004A761E">
        <w:t xml:space="preserve">. </w:t>
      </w:r>
      <w:r w:rsidRPr="004A761E">
        <w:rPr>
          <w:lang w:val="en-US"/>
        </w:rPr>
        <w:t xml:space="preserve">Aircraft; </w:t>
      </w:r>
    </w:p>
    <w:p w:rsidR="00E55F49" w:rsidRPr="004A761E" w:rsidRDefault="00E55F49" w:rsidP="00E55F49">
      <w:pPr>
        <w:jc w:val="both"/>
        <w:rPr>
          <w:lang w:val="en-US"/>
        </w:rPr>
      </w:pPr>
      <w:r w:rsidRPr="004A761E">
        <w:tab/>
      </w:r>
      <w:r w:rsidRPr="004A761E">
        <w:tab/>
        <w:t>4.</w:t>
      </w:r>
      <w:r w:rsidRPr="004A761E">
        <w:rPr>
          <w:lang w:val="en-US"/>
        </w:rPr>
        <w:t>6</w:t>
      </w:r>
      <w:r w:rsidRPr="004A761E">
        <w:t>. Ships;</w:t>
      </w:r>
    </w:p>
    <w:p w:rsidR="00E55F49" w:rsidRPr="004A761E" w:rsidRDefault="00E55F49" w:rsidP="00E55F49">
      <w:pPr>
        <w:jc w:val="both"/>
        <w:rPr>
          <w:lang w:val="en-US"/>
        </w:rPr>
      </w:pPr>
      <w:r w:rsidRPr="004A761E">
        <w:rPr>
          <w:lang w:val="en-US"/>
        </w:rPr>
        <w:tab/>
      </w:r>
      <w:r w:rsidRPr="004A761E">
        <w:rPr>
          <w:lang w:val="en-US"/>
        </w:rPr>
        <w:tab/>
      </w:r>
      <w:r w:rsidRPr="004A761E">
        <w:t>4.</w:t>
      </w:r>
      <w:r w:rsidRPr="004A761E">
        <w:rPr>
          <w:lang w:val="en-US"/>
        </w:rPr>
        <w:t>7</w:t>
      </w:r>
      <w:r w:rsidRPr="004A761E">
        <w:t xml:space="preserve">. </w:t>
      </w:r>
      <w:r w:rsidRPr="004A761E">
        <w:rPr>
          <w:lang w:val="en-US"/>
        </w:rPr>
        <w:t>Goods in transit</w:t>
      </w:r>
      <w:r w:rsidRPr="004A761E">
        <w:t>;</w:t>
      </w:r>
    </w:p>
    <w:p w:rsidR="00E55F49" w:rsidRPr="004A761E" w:rsidRDefault="00E55F49" w:rsidP="00E55F49">
      <w:pPr>
        <w:jc w:val="both"/>
        <w:rPr>
          <w:lang w:val="en-US"/>
        </w:rPr>
      </w:pPr>
      <w:r w:rsidRPr="004A761E">
        <w:tab/>
      </w:r>
      <w:r w:rsidRPr="004A761E">
        <w:tab/>
        <w:t>4.</w:t>
      </w:r>
      <w:r w:rsidRPr="004A761E">
        <w:rPr>
          <w:lang w:val="en-US"/>
        </w:rPr>
        <w:t>10</w:t>
      </w:r>
      <w:r w:rsidRPr="004A761E">
        <w:t>. Motor vehicle liability</w:t>
      </w:r>
      <w:r w:rsidRPr="004A761E">
        <w:rPr>
          <w:lang w:val="en-US"/>
        </w:rPr>
        <w:t>;</w:t>
      </w:r>
      <w:r w:rsidRPr="004A761E">
        <w:t xml:space="preserve"> </w:t>
      </w:r>
      <w:r w:rsidRPr="004A761E">
        <w:rPr>
          <w:lang w:val="en-US"/>
        </w:rPr>
        <w:t xml:space="preserve">             </w:t>
      </w:r>
    </w:p>
    <w:p w:rsidR="00E55F49" w:rsidRPr="004A761E" w:rsidRDefault="00E55F49" w:rsidP="00E55F49">
      <w:pPr>
        <w:jc w:val="both"/>
      </w:pPr>
      <w:r w:rsidRPr="004A761E">
        <w:rPr>
          <w:lang w:val="en-US"/>
        </w:rPr>
        <w:tab/>
      </w:r>
      <w:r w:rsidRPr="004A761E">
        <w:rPr>
          <w:lang w:val="en-US"/>
        </w:rPr>
        <w:tab/>
        <w:t xml:space="preserve">4.11. Aircraft liability;                           </w:t>
      </w:r>
    </w:p>
    <w:p w:rsidR="00E55F49" w:rsidRPr="004A761E" w:rsidRDefault="00E55F49" w:rsidP="00E55F49">
      <w:pPr>
        <w:ind w:left="708" w:firstLine="708"/>
        <w:jc w:val="both"/>
      </w:pPr>
      <w:r w:rsidRPr="004A761E">
        <w:t>4.1</w:t>
      </w:r>
      <w:r w:rsidRPr="004A761E">
        <w:rPr>
          <w:lang w:val="en-US"/>
        </w:rPr>
        <w:t>2</w:t>
      </w:r>
      <w:r w:rsidRPr="004A761E">
        <w:t xml:space="preserve">. </w:t>
      </w:r>
      <w:r w:rsidRPr="004A761E">
        <w:rPr>
          <w:lang w:val="en-US"/>
        </w:rPr>
        <w:t>Liability for ships</w:t>
      </w:r>
      <w:r w:rsidRPr="004A761E">
        <w:t>;</w:t>
      </w:r>
    </w:p>
    <w:p w:rsidR="00E55F49" w:rsidRPr="004A761E" w:rsidRDefault="00E55F49" w:rsidP="00E55F4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55F49" w:rsidRPr="004A761E" w:rsidRDefault="00E55F49" w:rsidP="00E55F49">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E55F49" w:rsidRPr="004A761E" w:rsidRDefault="00E55F49" w:rsidP="00E55F49">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E55F49" w:rsidRPr="004A761E" w:rsidRDefault="00E55F49" w:rsidP="00E55F49">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0E0903" w:rsidRPr="004A761E">
        <w:rPr>
          <w:lang w:val="en-US"/>
        </w:rPr>
        <w:t>.</w:t>
      </w:r>
    </w:p>
    <w:p w:rsidR="00C54B48" w:rsidRPr="004A761E" w:rsidRDefault="00C54B48" w:rsidP="00E55F49">
      <w:pPr>
        <w:ind w:firstLine="708"/>
        <w:jc w:val="both"/>
      </w:pPr>
      <w:r w:rsidRPr="004A761E">
        <w:t xml:space="preserve">5. </w:t>
      </w:r>
      <w:r w:rsidRPr="004A761E">
        <w:rPr>
          <w:lang w:val="en-US"/>
        </w:rPr>
        <w:t>Address</w:t>
      </w:r>
      <w:r w:rsidRPr="004A761E">
        <w:t xml:space="preserve">: </w:t>
      </w:r>
      <w:r w:rsidR="00E55F49" w:rsidRPr="004A761E">
        <w:t>Fafner House, National Road, Blata l-Bajda, Hamrun, Malta.</w:t>
      </w:r>
    </w:p>
    <w:p w:rsidR="007A344C" w:rsidRPr="004A761E" w:rsidRDefault="007A344C" w:rsidP="00314773">
      <w:pPr>
        <w:jc w:val="center"/>
        <w:rPr>
          <w:b/>
          <w:u w:val="single"/>
        </w:rPr>
      </w:pPr>
    </w:p>
    <w:p w:rsidR="00446E23" w:rsidRPr="004A761E" w:rsidRDefault="00446E23" w:rsidP="00E60023">
      <w:pPr>
        <w:jc w:val="both"/>
        <w:rPr>
          <w:b/>
          <w:snapToGrid w:val="0"/>
          <w:color w:val="000000"/>
          <w:lang w:val="en-US" w:eastAsia="en-US"/>
        </w:rPr>
      </w:pPr>
      <w:r w:rsidRPr="004A761E">
        <w:rPr>
          <w:b/>
          <w:snapToGrid w:val="0"/>
          <w:color w:val="000000"/>
          <w:lang w:val="en-US" w:eastAsia="en-US"/>
        </w:rPr>
        <w:t>18</w:t>
      </w:r>
      <w:r w:rsidRPr="004A761E">
        <w:rPr>
          <w:b/>
          <w:snapToGrid w:val="0"/>
          <w:color w:val="000000"/>
          <w:lang w:eastAsia="en-US"/>
        </w:rPr>
        <w:t>.</w:t>
      </w:r>
      <w:r w:rsidRPr="004A761E">
        <w:rPr>
          <w:b/>
          <w:snapToGrid w:val="0"/>
          <w:color w:val="000000"/>
          <w:lang w:eastAsia="en-US"/>
        </w:rPr>
        <w:tab/>
      </w:r>
      <w:r w:rsidRPr="004A761E">
        <w:rPr>
          <w:b/>
          <w:snapToGrid w:val="0"/>
          <w:color w:val="000000"/>
          <w:lang w:val="en-GB" w:eastAsia="en-US"/>
        </w:rPr>
        <w:t>1.</w:t>
      </w:r>
      <w:r w:rsidRPr="004A761E">
        <w:rPr>
          <w:b/>
          <w:snapToGrid w:val="0"/>
          <w:color w:val="000000"/>
          <w:lang w:val="en-US" w:eastAsia="en-US"/>
        </w:rPr>
        <w:t xml:space="preserve"> </w:t>
      </w:r>
      <w:r w:rsidR="00E60023" w:rsidRPr="004A761E">
        <w:rPr>
          <w:b/>
          <w:snapToGrid w:val="0"/>
          <w:color w:val="000000"/>
          <w:lang w:val="en-US" w:eastAsia="en-US"/>
        </w:rPr>
        <w:t>Elmo Insurance Limited</w:t>
      </w:r>
    </w:p>
    <w:p w:rsidR="0019041E" w:rsidRPr="004A761E" w:rsidRDefault="0019041E" w:rsidP="00E60023">
      <w:pPr>
        <w:jc w:val="both"/>
        <w:rPr>
          <w:b/>
          <w:snapToGrid w:val="0"/>
          <w:color w:val="000000"/>
          <w:lang w:val="en-US" w:eastAsia="en-US"/>
        </w:rPr>
      </w:pPr>
      <w:r w:rsidRPr="004A761E">
        <w:rPr>
          <w:b/>
          <w:snapToGrid w:val="0"/>
          <w:color w:val="000000"/>
          <w:lang w:val="en-US" w:eastAsia="en-US"/>
        </w:rPr>
        <w:tab/>
        <w:t>With a letter, dated April, 3</w:t>
      </w:r>
      <w:r w:rsidRPr="004A761E">
        <w:rPr>
          <w:b/>
          <w:snapToGrid w:val="0"/>
          <w:color w:val="000000"/>
          <w:vertAlign w:val="superscript"/>
          <w:lang w:val="en-US" w:eastAsia="en-US"/>
        </w:rPr>
        <w:t>rd</w:t>
      </w:r>
      <w:r w:rsidRPr="004A761E">
        <w:rPr>
          <w:b/>
          <w:snapToGrid w:val="0"/>
          <w:color w:val="000000"/>
          <w:lang w:val="en-US" w:eastAsia="en-US"/>
        </w:rPr>
        <w:t xml:space="preserve"> 2023, the competent authority of Malta informed that the insurer ceased to carry out insurance business in Bulgaria </w:t>
      </w:r>
    </w:p>
    <w:p w:rsidR="00446E23" w:rsidRPr="004A761E" w:rsidRDefault="00446E23" w:rsidP="00446E23">
      <w:pPr>
        <w:jc w:val="both"/>
      </w:pPr>
      <w:r w:rsidRPr="004A761E">
        <w:tab/>
        <w:t xml:space="preserve">2. </w:t>
      </w:r>
      <w:r w:rsidRPr="004A761E">
        <w:rPr>
          <w:lang w:val="en-US"/>
        </w:rPr>
        <w:t>Freedom to provide services</w:t>
      </w:r>
      <w:r w:rsidRPr="004A761E">
        <w:t>.</w:t>
      </w:r>
    </w:p>
    <w:p w:rsidR="00446E23" w:rsidRPr="004A761E" w:rsidRDefault="00446E23" w:rsidP="00446E23">
      <w:pPr>
        <w:jc w:val="both"/>
        <w:rPr>
          <w:lang w:val="en-US"/>
        </w:rPr>
      </w:pPr>
      <w:r w:rsidRPr="004A761E">
        <w:tab/>
        <w:t xml:space="preserve">3. </w:t>
      </w:r>
      <w:r w:rsidRPr="004A761E">
        <w:rPr>
          <w:lang w:val="en-US"/>
        </w:rPr>
        <w:t>Reinsurance.</w:t>
      </w:r>
    </w:p>
    <w:p w:rsidR="00446E23" w:rsidRPr="004A761E" w:rsidRDefault="00446E23" w:rsidP="00446E23">
      <w:pPr>
        <w:jc w:val="both"/>
        <w:rPr>
          <w:lang w:val="en-US"/>
        </w:rPr>
      </w:pPr>
      <w:r w:rsidRPr="004A761E">
        <w:tab/>
        <w:t xml:space="preserve">4. </w:t>
      </w:r>
      <w:r w:rsidRPr="004A761E">
        <w:rPr>
          <w:lang w:val="en-US"/>
        </w:rPr>
        <w:t>Classes of insurance that the company intends to carry out in Bulgaria</w:t>
      </w:r>
      <w:r w:rsidRPr="004A761E">
        <w:t>:</w:t>
      </w:r>
    </w:p>
    <w:p w:rsidR="00446E23" w:rsidRPr="004A761E" w:rsidRDefault="00446E23" w:rsidP="00446E23">
      <w:pPr>
        <w:jc w:val="both"/>
      </w:pPr>
      <w:r w:rsidRPr="004A761E">
        <w:tab/>
      </w:r>
      <w:r w:rsidRPr="004A761E">
        <w:tab/>
        <w:t xml:space="preserve">4.1. </w:t>
      </w:r>
      <w:r w:rsidRPr="004A761E">
        <w:rPr>
          <w:lang w:val="en-US"/>
        </w:rPr>
        <w:t>Accident</w:t>
      </w:r>
      <w:r w:rsidRPr="004A761E">
        <w:t>;</w:t>
      </w:r>
    </w:p>
    <w:p w:rsidR="00446E23" w:rsidRPr="004A761E" w:rsidRDefault="00446E23" w:rsidP="00446E23">
      <w:pPr>
        <w:jc w:val="both"/>
      </w:pPr>
      <w:r w:rsidRPr="004A761E">
        <w:tab/>
      </w:r>
      <w:r w:rsidRPr="004A761E">
        <w:tab/>
        <w:t xml:space="preserve">4.2. </w:t>
      </w:r>
      <w:r w:rsidRPr="004A761E">
        <w:rPr>
          <w:lang w:val="en-US"/>
        </w:rPr>
        <w:t>Sickness</w:t>
      </w:r>
      <w:r w:rsidR="004B393D" w:rsidRPr="004A761E">
        <w:t>.</w:t>
      </w:r>
    </w:p>
    <w:p w:rsidR="00446E23" w:rsidRPr="004A761E" w:rsidRDefault="00446E23" w:rsidP="00446E23">
      <w:pPr>
        <w:ind w:firstLine="708"/>
        <w:jc w:val="both"/>
      </w:pPr>
      <w:r w:rsidRPr="004A761E">
        <w:t xml:space="preserve">5. </w:t>
      </w:r>
      <w:r w:rsidRPr="004A761E">
        <w:rPr>
          <w:lang w:val="en-US"/>
        </w:rPr>
        <w:t>Address</w:t>
      </w:r>
      <w:r w:rsidRPr="004A761E">
        <w:t>:</w:t>
      </w:r>
      <w:r w:rsidR="00E60023" w:rsidRPr="004A761E">
        <w:t xml:space="preserve"> Abate Rigord Street, Ta’Xbiex XBX 1111, Malta. </w:t>
      </w:r>
      <w:r w:rsidRPr="004A761E">
        <w:t xml:space="preserve"> </w:t>
      </w:r>
    </w:p>
    <w:p w:rsidR="008D71C5" w:rsidRPr="004A761E" w:rsidRDefault="008D71C5" w:rsidP="00314773">
      <w:pPr>
        <w:jc w:val="center"/>
        <w:rPr>
          <w:b/>
          <w:u w:val="single"/>
        </w:rPr>
      </w:pPr>
    </w:p>
    <w:p w:rsidR="00054E0A" w:rsidRPr="004A761E" w:rsidRDefault="00054E0A" w:rsidP="00282C79">
      <w:pPr>
        <w:jc w:val="both"/>
        <w:rPr>
          <w:b/>
          <w:snapToGrid w:val="0"/>
          <w:color w:val="000000"/>
          <w:lang w:val="en-US" w:eastAsia="en-US"/>
        </w:rPr>
      </w:pPr>
      <w:r w:rsidRPr="004A761E">
        <w:rPr>
          <w:b/>
          <w:snapToGrid w:val="0"/>
          <w:color w:val="000000"/>
          <w:lang w:val="en-US" w:eastAsia="en-US"/>
        </w:rPr>
        <w:t>19</w:t>
      </w:r>
      <w:r w:rsidRPr="004A761E">
        <w:rPr>
          <w:b/>
          <w:snapToGrid w:val="0"/>
          <w:color w:val="000000"/>
          <w:lang w:eastAsia="en-US"/>
        </w:rPr>
        <w:t>.</w:t>
      </w:r>
      <w:r w:rsidRPr="004A761E">
        <w:rPr>
          <w:b/>
          <w:snapToGrid w:val="0"/>
          <w:color w:val="000000"/>
          <w:lang w:eastAsia="en-US"/>
        </w:rPr>
        <w:tab/>
      </w:r>
      <w:r w:rsidRPr="004A761E">
        <w:rPr>
          <w:b/>
          <w:snapToGrid w:val="0"/>
          <w:color w:val="000000"/>
          <w:lang w:val="en-GB" w:eastAsia="en-US"/>
        </w:rPr>
        <w:t>1.</w:t>
      </w:r>
      <w:r w:rsidR="00AC15AB" w:rsidRPr="004A761E">
        <w:rPr>
          <w:b/>
          <w:snapToGrid w:val="0"/>
          <w:lang w:val="en-US" w:eastAsia="en-US"/>
        </w:rPr>
        <w:t xml:space="preserve"> FORTEGRA EUROPE INSURANCE COMPANY </w:t>
      </w:r>
      <w:r w:rsidR="00CC7A44" w:rsidRPr="004A761E">
        <w:rPr>
          <w:b/>
          <w:snapToGrid w:val="0"/>
          <w:lang w:val="en-US" w:eastAsia="en-US"/>
        </w:rPr>
        <w:t>SE</w:t>
      </w:r>
      <w:r w:rsidR="00AC15AB" w:rsidRPr="004A761E">
        <w:rPr>
          <w:b/>
          <w:snapToGrid w:val="0"/>
          <w:lang w:val="en-US" w:eastAsia="en-US"/>
        </w:rPr>
        <w:t xml:space="preserve"> </w:t>
      </w:r>
      <w:r w:rsidR="00AC15AB" w:rsidRPr="004A761E">
        <w:rPr>
          <w:b/>
          <w:snapToGrid w:val="0"/>
          <w:color w:val="000000"/>
          <w:lang w:val="en-GB" w:eastAsia="en-US"/>
        </w:rPr>
        <w:t>(previous name</w:t>
      </w:r>
      <w:r w:rsidR="00CC7A44" w:rsidRPr="004A761E">
        <w:rPr>
          <w:b/>
          <w:snapToGrid w:val="0"/>
          <w:color w:val="000000"/>
          <w:lang w:val="en-GB" w:eastAsia="en-US"/>
        </w:rPr>
        <w:t>s</w:t>
      </w:r>
      <w:r w:rsidR="00AC15AB" w:rsidRPr="004A761E">
        <w:rPr>
          <w:b/>
          <w:snapToGrid w:val="0"/>
          <w:color w:val="000000"/>
          <w:lang w:val="en-GB" w:eastAsia="en-US"/>
        </w:rPr>
        <w:t xml:space="preserve"> – </w:t>
      </w:r>
      <w:r w:rsidR="00CC7A44" w:rsidRPr="004A761E">
        <w:rPr>
          <w:b/>
          <w:snapToGrid w:val="0"/>
          <w:color w:val="000000"/>
          <w:lang w:val="en-GB" w:eastAsia="en-US"/>
        </w:rPr>
        <w:t xml:space="preserve">FORTEGRA EUROPE INSURANCE COMPANY Plc and </w:t>
      </w:r>
      <w:r w:rsidR="00282C79" w:rsidRPr="004A761E">
        <w:rPr>
          <w:b/>
          <w:snapToGrid w:val="0"/>
          <w:color w:val="000000"/>
          <w:lang w:val="en-US" w:eastAsia="en-US"/>
        </w:rPr>
        <w:t>Fortegra Europe Insurance Company Limited</w:t>
      </w:r>
      <w:r w:rsidR="00AC15AB" w:rsidRPr="004A761E">
        <w:rPr>
          <w:b/>
          <w:snapToGrid w:val="0"/>
          <w:color w:val="000000"/>
          <w:lang w:val="en-US" w:eastAsia="en-US"/>
        </w:rPr>
        <w:t>)</w:t>
      </w:r>
    </w:p>
    <w:p w:rsidR="00CC7A44" w:rsidRPr="004A761E" w:rsidRDefault="00CC7A44" w:rsidP="00CC7A44">
      <w:pPr>
        <w:ind w:firstLine="708"/>
        <w:jc w:val="both"/>
        <w:rPr>
          <w:b/>
          <w:snapToGrid w:val="0"/>
          <w:color w:val="000000"/>
          <w:lang w:val="en-US" w:eastAsia="en-US"/>
        </w:rPr>
      </w:pPr>
      <w:r w:rsidRPr="004A761E">
        <w:rPr>
          <w:b/>
          <w:snapToGrid w:val="0"/>
          <w:color w:val="000000"/>
          <w:lang w:val="en-US" w:eastAsia="en-US"/>
        </w:rPr>
        <w:t>With letter from 25 January, 2024,  received via CBN, the competent authority of Malta informed about that the insurer changed its name.</w:t>
      </w:r>
    </w:p>
    <w:p w:rsidR="00AC15AB" w:rsidRPr="004A761E" w:rsidRDefault="00AC15AB" w:rsidP="00282C79">
      <w:pPr>
        <w:jc w:val="both"/>
        <w:rPr>
          <w:b/>
          <w:snapToGrid w:val="0"/>
          <w:color w:val="000000"/>
          <w:lang w:val="en-US" w:eastAsia="en-US"/>
        </w:rPr>
      </w:pPr>
      <w:r w:rsidRPr="004A761E">
        <w:rPr>
          <w:b/>
          <w:snapToGrid w:val="0"/>
          <w:color w:val="000000"/>
          <w:lang w:val="en-US" w:eastAsia="en-US"/>
        </w:rPr>
        <w:tab/>
        <w:t>With letter from 6 April, 2023,  received via CBN, the competent authority of Malta informed about that the insurer changed its name.</w:t>
      </w:r>
    </w:p>
    <w:p w:rsidR="00054E0A" w:rsidRPr="004A761E" w:rsidRDefault="00054E0A" w:rsidP="00054E0A">
      <w:pPr>
        <w:jc w:val="both"/>
      </w:pPr>
      <w:r w:rsidRPr="004A761E">
        <w:tab/>
        <w:t xml:space="preserve">2. </w:t>
      </w:r>
      <w:r w:rsidRPr="004A761E">
        <w:rPr>
          <w:lang w:val="en-US"/>
        </w:rPr>
        <w:t>Freedom to provide services</w:t>
      </w:r>
      <w:r w:rsidRPr="004A761E">
        <w:t>.</w:t>
      </w:r>
    </w:p>
    <w:p w:rsidR="00054E0A" w:rsidRPr="004A761E" w:rsidRDefault="00054E0A" w:rsidP="00054E0A">
      <w:pPr>
        <w:jc w:val="both"/>
        <w:rPr>
          <w:lang w:val="en-US"/>
        </w:rPr>
      </w:pPr>
      <w:r w:rsidRPr="004A761E">
        <w:tab/>
        <w:t xml:space="preserve">3. </w:t>
      </w:r>
      <w:r w:rsidRPr="004A761E">
        <w:rPr>
          <w:lang w:val="en-US"/>
        </w:rPr>
        <w:t>Non-life insurance.</w:t>
      </w:r>
    </w:p>
    <w:p w:rsidR="00054E0A" w:rsidRPr="004A761E" w:rsidRDefault="00054E0A" w:rsidP="00054E0A">
      <w:pPr>
        <w:jc w:val="both"/>
        <w:rPr>
          <w:lang w:val="en-US"/>
        </w:rPr>
      </w:pPr>
      <w:r w:rsidRPr="004A761E">
        <w:tab/>
        <w:t xml:space="preserve">4. </w:t>
      </w:r>
      <w:r w:rsidRPr="004A761E">
        <w:rPr>
          <w:lang w:val="en-US"/>
        </w:rPr>
        <w:t>Classes of insurance that the company intends to carry out in Bulgaria</w:t>
      </w:r>
      <w:r w:rsidRPr="004A761E">
        <w:t>:</w:t>
      </w:r>
    </w:p>
    <w:p w:rsidR="00054E0A" w:rsidRPr="004A761E" w:rsidRDefault="00054E0A" w:rsidP="00054E0A">
      <w:pPr>
        <w:jc w:val="both"/>
      </w:pPr>
      <w:r w:rsidRPr="004A761E">
        <w:tab/>
      </w:r>
      <w:r w:rsidRPr="004A761E">
        <w:tab/>
        <w:t xml:space="preserve">4.3. </w:t>
      </w:r>
      <w:r w:rsidRPr="004A761E">
        <w:rPr>
          <w:lang w:val="en-US"/>
        </w:rPr>
        <w:t>Land vehicles</w:t>
      </w:r>
      <w:r w:rsidRPr="004A761E">
        <w:t>;</w:t>
      </w:r>
    </w:p>
    <w:p w:rsidR="00054E0A" w:rsidRPr="004A761E" w:rsidRDefault="00054E0A" w:rsidP="00054E0A">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054E0A" w:rsidRPr="004A761E" w:rsidRDefault="00054E0A" w:rsidP="00054E0A">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054E0A" w:rsidRPr="004A761E" w:rsidRDefault="00054E0A" w:rsidP="00054E0A">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r w:rsidR="00E36814" w:rsidRPr="004A761E">
        <w:rPr>
          <w:lang w:val="en-US"/>
        </w:rPr>
        <w:t>.</w:t>
      </w:r>
    </w:p>
    <w:p w:rsidR="00282C79" w:rsidRPr="004A761E" w:rsidRDefault="00054E0A" w:rsidP="00282C79">
      <w:pPr>
        <w:ind w:firstLine="708"/>
        <w:jc w:val="both"/>
      </w:pPr>
      <w:r w:rsidRPr="004A761E">
        <w:t xml:space="preserve">5. </w:t>
      </w:r>
      <w:r w:rsidRPr="004A761E">
        <w:rPr>
          <w:lang w:val="en-US"/>
        </w:rPr>
        <w:t>Address</w:t>
      </w:r>
      <w:r w:rsidRPr="004A761E">
        <w:t>:</w:t>
      </w:r>
      <w:r w:rsidR="00282C79" w:rsidRPr="004A761E">
        <w:rPr>
          <w:lang w:val="en-US"/>
        </w:rPr>
        <w:t xml:space="preserve"> The Reed Centre, Blue Harbour, Ta’ Xbiex Seafront, Ta’ Xbiex XBX 1027, Malta. </w:t>
      </w:r>
    </w:p>
    <w:p w:rsidR="00054E0A" w:rsidRPr="004A761E" w:rsidRDefault="00054E0A" w:rsidP="00054E0A">
      <w:pPr>
        <w:ind w:firstLine="708"/>
        <w:jc w:val="both"/>
        <w:rPr>
          <w:lang w:val="en-US"/>
        </w:rPr>
      </w:pPr>
      <w:r w:rsidRPr="004A761E">
        <w:t xml:space="preserve"> </w:t>
      </w:r>
    </w:p>
    <w:p w:rsidR="00DB7F1B" w:rsidRPr="004A761E" w:rsidRDefault="00DB7F1B" w:rsidP="00DB7F1B">
      <w:pPr>
        <w:jc w:val="both"/>
        <w:rPr>
          <w:b/>
          <w:snapToGrid w:val="0"/>
          <w:color w:val="000000"/>
          <w:lang w:val="en-US" w:eastAsia="en-US"/>
        </w:rPr>
      </w:pPr>
      <w:r w:rsidRPr="004A761E">
        <w:rPr>
          <w:b/>
          <w:snapToGrid w:val="0"/>
          <w:color w:val="000000"/>
          <w:lang w:eastAsia="en-US"/>
        </w:rPr>
        <w:t>20.</w:t>
      </w:r>
      <w:r w:rsidRPr="004A761E">
        <w:rPr>
          <w:b/>
          <w:snapToGrid w:val="0"/>
          <w:color w:val="000000"/>
          <w:lang w:eastAsia="en-US"/>
        </w:rPr>
        <w:tab/>
      </w:r>
      <w:r w:rsidRPr="004A761E">
        <w:rPr>
          <w:b/>
          <w:snapToGrid w:val="0"/>
          <w:color w:val="000000"/>
          <w:lang w:val="en-GB" w:eastAsia="en-US"/>
        </w:rPr>
        <w:t>1.</w:t>
      </w:r>
      <w:r w:rsidRPr="004A761E">
        <w:rPr>
          <w:b/>
          <w:snapToGrid w:val="0"/>
          <w:color w:val="000000"/>
          <w:lang w:val="en-US" w:eastAsia="en-US"/>
        </w:rPr>
        <w:t xml:space="preserve"> Bavaria Reinsurance Malta Limited</w:t>
      </w:r>
      <w:r w:rsidRPr="004A761E">
        <w:rPr>
          <w:b/>
          <w:snapToGrid w:val="0"/>
          <w:color w:val="000000"/>
          <w:lang w:val="en-GB" w:eastAsia="en-US"/>
        </w:rPr>
        <w:t xml:space="preserve"> </w:t>
      </w:r>
    </w:p>
    <w:p w:rsidR="00DB7F1B" w:rsidRPr="004A761E" w:rsidRDefault="00DB7F1B" w:rsidP="00DB7F1B">
      <w:pPr>
        <w:jc w:val="both"/>
      </w:pPr>
      <w:r w:rsidRPr="004A761E">
        <w:tab/>
        <w:t xml:space="preserve">2. </w:t>
      </w:r>
      <w:r w:rsidRPr="004A761E">
        <w:rPr>
          <w:lang w:val="en-US"/>
        </w:rPr>
        <w:t>Freedom to provide services</w:t>
      </w:r>
      <w:r w:rsidRPr="004A761E">
        <w:t>.</w:t>
      </w:r>
    </w:p>
    <w:p w:rsidR="00DB7F1B" w:rsidRPr="004A761E" w:rsidRDefault="00DB7F1B" w:rsidP="00DB7F1B">
      <w:pPr>
        <w:jc w:val="both"/>
        <w:rPr>
          <w:lang w:val="en-US"/>
        </w:rPr>
      </w:pPr>
      <w:r w:rsidRPr="004A761E">
        <w:tab/>
        <w:t xml:space="preserve">3. </w:t>
      </w:r>
      <w:r w:rsidRPr="004A761E">
        <w:rPr>
          <w:lang w:val="en-US"/>
        </w:rPr>
        <w:t>Non-life insurance</w:t>
      </w:r>
      <w:r w:rsidR="00EF5656" w:rsidRPr="004A761E">
        <w:rPr>
          <w:lang w:val="en-US"/>
        </w:rPr>
        <w:t xml:space="preserve"> and reinsurance</w:t>
      </w:r>
      <w:r w:rsidRPr="004A761E">
        <w:rPr>
          <w:lang w:val="en-US"/>
        </w:rPr>
        <w:t>.</w:t>
      </w:r>
    </w:p>
    <w:p w:rsidR="00DB7F1B" w:rsidRPr="004A761E" w:rsidRDefault="00DB7F1B" w:rsidP="00DB7F1B">
      <w:pPr>
        <w:jc w:val="both"/>
      </w:pPr>
      <w:r w:rsidRPr="004A761E">
        <w:tab/>
        <w:t xml:space="preserve">4. </w:t>
      </w:r>
      <w:r w:rsidRPr="004A761E">
        <w:rPr>
          <w:lang w:val="en-US"/>
        </w:rPr>
        <w:t>Classes of insurance that the company intends to carry out in Bulgaria</w:t>
      </w:r>
      <w:r w:rsidRPr="004A761E">
        <w:t>:</w:t>
      </w:r>
    </w:p>
    <w:p w:rsidR="00461144" w:rsidRPr="004A761E" w:rsidRDefault="00461144" w:rsidP="00461144">
      <w:pPr>
        <w:ind w:left="708" w:firstLine="708"/>
        <w:jc w:val="both"/>
        <w:rPr>
          <w:lang w:val="en-US"/>
        </w:rPr>
      </w:pPr>
      <w:r w:rsidRPr="004A761E">
        <w:rPr>
          <w:lang w:val="en-US"/>
        </w:rPr>
        <w:t>4.3. Land vehicles;</w:t>
      </w:r>
    </w:p>
    <w:p w:rsidR="00461144" w:rsidRPr="004A761E" w:rsidRDefault="00461144" w:rsidP="00461144">
      <w:pPr>
        <w:ind w:left="708" w:firstLine="708"/>
        <w:jc w:val="both"/>
        <w:rPr>
          <w:lang w:val="en-US"/>
        </w:rPr>
      </w:pPr>
      <w:r w:rsidRPr="004A761E">
        <w:t>4.</w:t>
      </w:r>
      <w:r w:rsidRPr="004A761E">
        <w:rPr>
          <w:lang w:val="en-US"/>
        </w:rPr>
        <w:t>7</w:t>
      </w:r>
      <w:r w:rsidRPr="004A761E">
        <w:t xml:space="preserve">. </w:t>
      </w:r>
      <w:r w:rsidRPr="004A761E">
        <w:rPr>
          <w:lang w:val="en-US"/>
        </w:rPr>
        <w:t>Goods in transit</w:t>
      </w:r>
      <w:r w:rsidRPr="004A761E">
        <w:t>;</w:t>
      </w:r>
    </w:p>
    <w:p w:rsidR="00DB7F1B" w:rsidRPr="004A761E" w:rsidRDefault="00DB7F1B" w:rsidP="00DB7F1B">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DB7F1B" w:rsidRPr="004A761E" w:rsidRDefault="00DB7F1B" w:rsidP="00DB7F1B">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DB7F1B" w:rsidRPr="004A761E" w:rsidRDefault="00DB7F1B" w:rsidP="00DB7F1B">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DB7F1B" w:rsidRPr="004A761E" w:rsidRDefault="00DB7F1B" w:rsidP="00DB7F1B">
      <w:pPr>
        <w:ind w:firstLine="708"/>
        <w:jc w:val="both"/>
      </w:pPr>
      <w:r w:rsidRPr="004A761E">
        <w:t xml:space="preserve">5. </w:t>
      </w:r>
      <w:r w:rsidRPr="004A761E">
        <w:rPr>
          <w:lang w:val="en-US"/>
        </w:rPr>
        <w:t>Address</w:t>
      </w:r>
      <w:r w:rsidRPr="004A761E">
        <w:t>:</w:t>
      </w:r>
      <w:r w:rsidR="00BE3FD5" w:rsidRPr="004A761E">
        <w:rPr>
          <w:lang w:val="en-US"/>
        </w:rPr>
        <w:t xml:space="preserve"> 5 Floor, Development House, St Anne Street, Floriana FRN 9010, Malta. </w:t>
      </w:r>
      <w:r w:rsidRPr="004A761E">
        <w:rPr>
          <w:lang w:val="en-US"/>
        </w:rPr>
        <w:t xml:space="preserve"> </w:t>
      </w:r>
    </w:p>
    <w:p w:rsidR="008D71C5" w:rsidRPr="004A761E" w:rsidRDefault="008D71C5" w:rsidP="00314773">
      <w:pPr>
        <w:jc w:val="center"/>
        <w:rPr>
          <w:b/>
          <w:u w:val="single"/>
        </w:rPr>
      </w:pPr>
    </w:p>
    <w:p w:rsidR="00B74EC5" w:rsidRPr="004A761E" w:rsidRDefault="00B74EC5" w:rsidP="00B74EC5">
      <w:pPr>
        <w:jc w:val="both"/>
        <w:rPr>
          <w:b/>
          <w:snapToGrid w:val="0"/>
          <w:color w:val="000000"/>
          <w:lang w:val="en-US" w:eastAsia="en-US"/>
        </w:rPr>
      </w:pPr>
      <w:r w:rsidRPr="004A761E">
        <w:rPr>
          <w:b/>
          <w:snapToGrid w:val="0"/>
          <w:color w:val="000000"/>
          <w:lang w:eastAsia="en-US"/>
        </w:rPr>
        <w:t>2</w:t>
      </w:r>
      <w:r w:rsidRPr="004A761E">
        <w:rPr>
          <w:b/>
          <w:snapToGrid w:val="0"/>
          <w:color w:val="000000"/>
          <w:lang w:val="en-US" w:eastAsia="en-US"/>
        </w:rPr>
        <w:t>1</w:t>
      </w:r>
      <w:r w:rsidRPr="004A761E">
        <w:rPr>
          <w:b/>
          <w:snapToGrid w:val="0"/>
          <w:color w:val="000000"/>
          <w:lang w:eastAsia="en-US"/>
        </w:rPr>
        <w:t>.</w:t>
      </w:r>
      <w:r w:rsidRPr="004A761E">
        <w:rPr>
          <w:b/>
          <w:snapToGrid w:val="0"/>
          <w:color w:val="000000"/>
          <w:lang w:eastAsia="en-US"/>
        </w:rPr>
        <w:tab/>
      </w:r>
      <w:r w:rsidRPr="004A761E">
        <w:rPr>
          <w:b/>
          <w:snapToGrid w:val="0"/>
          <w:color w:val="000000"/>
          <w:lang w:val="en-GB" w:eastAsia="en-US"/>
        </w:rPr>
        <w:t>1.</w:t>
      </w:r>
      <w:r w:rsidRPr="004A761E">
        <w:rPr>
          <w:b/>
          <w:snapToGrid w:val="0"/>
          <w:color w:val="000000"/>
          <w:lang w:val="en-US" w:eastAsia="en-US"/>
        </w:rPr>
        <w:t xml:space="preserve"> Nissan International Insurance Limited</w:t>
      </w:r>
    </w:p>
    <w:p w:rsidR="00B74EC5" w:rsidRPr="004A761E" w:rsidRDefault="00B74EC5" w:rsidP="00B74EC5">
      <w:pPr>
        <w:jc w:val="both"/>
      </w:pPr>
      <w:r w:rsidRPr="004A761E">
        <w:tab/>
        <w:t xml:space="preserve">2. </w:t>
      </w:r>
      <w:r w:rsidRPr="004A761E">
        <w:rPr>
          <w:lang w:val="en-US"/>
        </w:rPr>
        <w:t>Freedom to provide services</w:t>
      </w:r>
      <w:r w:rsidRPr="004A761E">
        <w:t>.</w:t>
      </w:r>
    </w:p>
    <w:p w:rsidR="00B74EC5" w:rsidRPr="004A761E" w:rsidRDefault="00B74EC5" w:rsidP="00B74EC5">
      <w:pPr>
        <w:jc w:val="both"/>
        <w:rPr>
          <w:lang w:val="en-US"/>
        </w:rPr>
      </w:pPr>
      <w:r w:rsidRPr="004A761E">
        <w:tab/>
        <w:t xml:space="preserve">3. </w:t>
      </w:r>
      <w:r w:rsidRPr="004A761E">
        <w:rPr>
          <w:lang w:val="en-US"/>
        </w:rPr>
        <w:t>Non-life insurance.</w:t>
      </w:r>
    </w:p>
    <w:p w:rsidR="00B74EC5" w:rsidRPr="004A761E" w:rsidRDefault="00B74EC5" w:rsidP="00B74EC5">
      <w:pPr>
        <w:jc w:val="both"/>
        <w:rPr>
          <w:lang w:val="en-US"/>
        </w:rPr>
      </w:pPr>
      <w:r w:rsidRPr="004A761E">
        <w:tab/>
        <w:t xml:space="preserve">4. </w:t>
      </w:r>
      <w:r w:rsidRPr="004A761E">
        <w:rPr>
          <w:lang w:val="en-US"/>
        </w:rPr>
        <w:t>Classes of insurance that the company intends to carry out in Bulgaria</w:t>
      </w:r>
      <w:r w:rsidRPr="004A761E">
        <w:t>:</w:t>
      </w:r>
    </w:p>
    <w:p w:rsidR="00B74EC5" w:rsidRPr="004A761E" w:rsidRDefault="00B74EC5" w:rsidP="00B74EC5">
      <w:pPr>
        <w:jc w:val="both"/>
        <w:rPr>
          <w:lang w:val="en-US"/>
        </w:rPr>
      </w:pPr>
      <w:r w:rsidRPr="004A761E">
        <w:tab/>
      </w:r>
      <w:r w:rsidRPr="004A761E">
        <w:tab/>
        <w:t>4.</w:t>
      </w:r>
      <w:r w:rsidRPr="004A761E">
        <w:rPr>
          <w:lang w:val="en-US"/>
        </w:rPr>
        <w:t>9</w:t>
      </w:r>
      <w:r w:rsidRPr="004A761E">
        <w:t xml:space="preserve">. </w:t>
      </w:r>
      <w:r w:rsidRPr="004A761E">
        <w:rPr>
          <w:lang w:val="en-US"/>
        </w:rPr>
        <w:t>Other damage to property</w:t>
      </w:r>
      <w:r w:rsidRPr="004A761E">
        <w:t>;</w:t>
      </w:r>
    </w:p>
    <w:p w:rsidR="00B74EC5" w:rsidRPr="004A761E" w:rsidRDefault="00B74EC5" w:rsidP="00B74EC5">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B74EC5" w:rsidRPr="004A761E" w:rsidRDefault="00B74EC5" w:rsidP="00B74EC5">
      <w:pPr>
        <w:ind w:firstLine="708"/>
        <w:jc w:val="both"/>
      </w:pPr>
      <w:r w:rsidRPr="004A761E">
        <w:t xml:space="preserve">5. </w:t>
      </w:r>
      <w:r w:rsidRPr="004A761E">
        <w:rPr>
          <w:lang w:val="en-US"/>
        </w:rPr>
        <w:t>Address</w:t>
      </w:r>
      <w:r w:rsidRPr="004A761E">
        <w:t>:</w:t>
      </w:r>
      <w:r w:rsidRPr="004A761E">
        <w:rPr>
          <w:lang w:val="en-US"/>
        </w:rPr>
        <w:t xml:space="preserve"> Aragon House Business Centre, Dragonara Road, St Julians STJ 3140, Malta. </w:t>
      </w:r>
    </w:p>
    <w:p w:rsidR="00B74EC5" w:rsidRPr="004A761E" w:rsidRDefault="00B74EC5" w:rsidP="00B74EC5">
      <w:pPr>
        <w:ind w:firstLine="708"/>
        <w:jc w:val="both"/>
      </w:pPr>
      <w:r w:rsidRPr="004A761E">
        <w:rPr>
          <w:lang w:val="en-US"/>
        </w:rPr>
        <w:t xml:space="preserve"> </w:t>
      </w:r>
    </w:p>
    <w:p w:rsidR="001D3A4D" w:rsidRPr="0043001F" w:rsidRDefault="001D3A4D" w:rsidP="001D3A4D">
      <w:pPr>
        <w:jc w:val="both"/>
        <w:rPr>
          <w:lang w:val="en-US"/>
        </w:rPr>
      </w:pPr>
      <w:r w:rsidRPr="0043001F">
        <w:rPr>
          <w:b/>
          <w:lang w:val="en-US"/>
        </w:rPr>
        <w:t>2</w:t>
      </w:r>
      <w:r w:rsidRPr="0043001F">
        <w:rPr>
          <w:b/>
        </w:rPr>
        <w:t>2</w:t>
      </w:r>
      <w:r w:rsidRPr="0043001F">
        <w:rPr>
          <w:b/>
          <w:lang w:val="en-US"/>
        </w:rPr>
        <w:t xml:space="preserve">. </w:t>
      </w:r>
      <w:r w:rsidRPr="0043001F">
        <w:rPr>
          <w:b/>
          <w:lang w:val="en-US"/>
        </w:rPr>
        <w:tab/>
        <w:t xml:space="preserve">1. </w:t>
      </w:r>
      <w:r w:rsidRPr="0043001F">
        <w:rPr>
          <w:b/>
          <w:snapToGrid w:val="0"/>
          <w:color w:val="000000"/>
          <w:lang w:val="en-US" w:eastAsia="en-US"/>
        </w:rPr>
        <w:t>Starr Europe Insurance Limited</w:t>
      </w:r>
      <w:r w:rsidRPr="0043001F">
        <w:rPr>
          <w:b/>
          <w:lang w:val="en-US"/>
        </w:rPr>
        <w:t xml:space="preserve">    </w:t>
      </w:r>
      <w:r w:rsidRPr="0043001F">
        <w:rPr>
          <w:lang w:val="en-US"/>
        </w:rPr>
        <w:t xml:space="preserve"> </w:t>
      </w:r>
    </w:p>
    <w:p w:rsidR="003F6D1D" w:rsidRPr="0043001F" w:rsidRDefault="003F6D1D" w:rsidP="001D3A4D">
      <w:pPr>
        <w:jc w:val="both"/>
        <w:rPr>
          <w:b/>
          <w:lang w:val="en-US"/>
        </w:rPr>
      </w:pPr>
      <w:r w:rsidRPr="0043001F">
        <w:rPr>
          <w:lang w:val="en-US"/>
        </w:rPr>
        <w:tab/>
      </w:r>
      <w:r w:rsidRPr="0043001F">
        <w:rPr>
          <w:b/>
          <w:lang w:val="en-US"/>
        </w:rPr>
        <w:t>Received notification on CBN on 15 April 2025, the competent authority of Malta informed that the insurer changed the address.</w:t>
      </w:r>
    </w:p>
    <w:p w:rsidR="001D3A4D" w:rsidRPr="0043001F" w:rsidRDefault="001D3A4D" w:rsidP="001D3A4D">
      <w:pPr>
        <w:jc w:val="both"/>
      </w:pPr>
      <w:r w:rsidRPr="0043001F">
        <w:rPr>
          <w:lang w:val="en-US"/>
        </w:rPr>
        <w:tab/>
      </w:r>
      <w:r w:rsidRPr="0043001F">
        <w:t xml:space="preserve">2. </w:t>
      </w:r>
      <w:r w:rsidRPr="0043001F">
        <w:rPr>
          <w:lang w:val="en-US"/>
        </w:rPr>
        <w:t>Freedom to provide services</w:t>
      </w:r>
      <w:r w:rsidRPr="0043001F">
        <w:t>.</w:t>
      </w:r>
    </w:p>
    <w:p w:rsidR="001D3A4D" w:rsidRPr="004A761E" w:rsidRDefault="001D3A4D" w:rsidP="001D3A4D">
      <w:pPr>
        <w:jc w:val="both"/>
        <w:rPr>
          <w:lang w:val="en-US"/>
        </w:rPr>
      </w:pPr>
      <w:r w:rsidRPr="0043001F">
        <w:tab/>
        <w:t xml:space="preserve">3. </w:t>
      </w:r>
      <w:r w:rsidRPr="0043001F">
        <w:rPr>
          <w:lang w:val="en-US"/>
        </w:rPr>
        <w:t>Non-life insurance</w:t>
      </w:r>
      <w:r w:rsidR="00884EAC" w:rsidRPr="0043001F">
        <w:rPr>
          <w:lang w:val="en-US"/>
        </w:rPr>
        <w:t xml:space="preserve"> and reinsurance</w:t>
      </w:r>
      <w:r w:rsidRPr="0043001F">
        <w:t>.</w:t>
      </w:r>
      <w:r w:rsidRPr="004A761E">
        <w:t xml:space="preserve"> </w:t>
      </w:r>
    </w:p>
    <w:p w:rsidR="001D3A4D" w:rsidRPr="004A761E" w:rsidRDefault="001D3A4D" w:rsidP="001D3A4D">
      <w:pPr>
        <w:jc w:val="both"/>
        <w:rPr>
          <w:lang w:val="en-US"/>
        </w:rPr>
      </w:pPr>
      <w:r w:rsidRPr="004A761E">
        <w:tab/>
        <w:t xml:space="preserve">4. </w:t>
      </w:r>
      <w:r w:rsidRPr="004A761E">
        <w:rPr>
          <w:lang w:val="en-US"/>
        </w:rPr>
        <w:t>Classes of insurance that the company intends to carry out in Bulgaria</w:t>
      </w:r>
      <w:r w:rsidRPr="004A761E">
        <w:t>:</w:t>
      </w:r>
    </w:p>
    <w:p w:rsidR="001D3A4D" w:rsidRPr="004A761E" w:rsidRDefault="001D3A4D" w:rsidP="001D3A4D">
      <w:pPr>
        <w:jc w:val="both"/>
        <w:rPr>
          <w:u w:val="single"/>
          <w:lang w:val="en-US"/>
        </w:rPr>
      </w:pPr>
      <w:r w:rsidRPr="004A761E">
        <w:rPr>
          <w:lang w:val="en-US"/>
        </w:rPr>
        <w:tab/>
      </w:r>
      <w:r w:rsidRPr="004A761E">
        <w:rPr>
          <w:u w:val="single"/>
          <w:lang w:val="en-US"/>
        </w:rPr>
        <w:t>Non-life insurance:</w:t>
      </w:r>
    </w:p>
    <w:p w:rsidR="001D3A4D" w:rsidRPr="004A761E" w:rsidRDefault="001D3A4D" w:rsidP="001D3A4D">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1D3A4D" w:rsidRPr="004A761E" w:rsidRDefault="001D3A4D" w:rsidP="001D3A4D">
      <w:pPr>
        <w:jc w:val="both"/>
      </w:pPr>
      <w:r w:rsidRPr="004A761E">
        <w:tab/>
      </w:r>
      <w:r w:rsidRPr="004A761E">
        <w:tab/>
        <w:t xml:space="preserve">4.2. </w:t>
      </w:r>
      <w:r w:rsidRPr="004A761E">
        <w:rPr>
          <w:lang w:val="en-US"/>
        </w:rPr>
        <w:t>Sickness</w:t>
      </w:r>
      <w:r w:rsidRPr="004A761E">
        <w:t>;</w:t>
      </w:r>
    </w:p>
    <w:p w:rsidR="001D3A4D" w:rsidRPr="004A761E" w:rsidRDefault="001D3A4D" w:rsidP="001D3A4D">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1D3A4D" w:rsidRPr="004A761E" w:rsidRDefault="001D3A4D" w:rsidP="001D3A4D">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1D3A4D" w:rsidRPr="004A761E" w:rsidRDefault="001D3A4D" w:rsidP="001D3A4D">
      <w:pPr>
        <w:jc w:val="both"/>
      </w:pPr>
      <w:r w:rsidRPr="004A761E">
        <w:tab/>
      </w:r>
      <w:r w:rsidRPr="004A761E">
        <w:tab/>
        <w:t xml:space="preserve">4.6. </w:t>
      </w:r>
      <w:r w:rsidRPr="004A761E">
        <w:rPr>
          <w:lang w:val="en-US"/>
        </w:rPr>
        <w:t>Ships</w:t>
      </w:r>
      <w:r w:rsidRPr="004A761E">
        <w:t>;</w:t>
      </w:r>
    </w:p>
    <w:p w:rsidR="001D3A4D" w:rsidRPr="004A761E" w:rsidRDefault="001D3A4D" w:rsidP="001D3A4D">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3B3B9E" w:rsidRPr="004A761E" w:rsidRDefault="003B3B9E" w:rsidP="003B3B9E">
      <w:pPr>
        <w:jc w:val="both"/>
      </w:pPr>
      <w:r w:rsidRPr="004A761E">
        <w:tab/>
      </w:r>
      <w:r w:rsidRPr="004A761E">
        <w:tab/>
      </w:r>
      <w:r w:rsidRPr="004A761E">
        <w:rPr>
          <w:lang w:val="en-US"/>
        </w:rPr>
        <w:t>4.8. Fire and natural forces</w:t>
      </w:r>
      <w:r w:rsidRPr="004A761E">
        <w:t>;</w:t>
      </w:r>
    </w:p>
    <w:p w:rsidR="003B3B9E" w:rsidRPr="004A761E" w:rsidRDefault="003B3B9E" w:rsidP="003B3B9E">
      <w:pPr>
        <w:jc w:val="both"/>
        <w:rPr>
          <w:lang w:val="en-US"/>
        </w:rPr>
      </w:pPr>
      <w:r w:rsidRPr="004A761E">
        <w:rPr>
          <w:lang w:val="en-US"/>
        </w:rPr>
        <w:tab/>
      </w:r>
      <w:r w:rsidRPr="004A761E">
        <w:rPr>
          <w:lang w:val="en-US"/>
        </w:rPr>
        <w:tab/>
        <w:t>4.9. Other damage to property</w:t>
      </w:r>
      <w:r w:rsidRPr="004A761E">
        <w:t>;</w:t>
      </w:r>
    </w:p>
    <w:p w:rsidR="001D3A4D" w:rsidRPr="004A761E" w:rsidRDefault="001D3A4D" w:rsidP="001D3A4D">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1D3A4D" w:rsidRPr="004A761E" w:rsidRDefault="001D3A4D" w:rsidP="001D3A4D">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D3A4D" w:rsidRPr="004A761E" w:rsidRDefault="001D3A4D" w:rsidP="001D3A4D">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D3A4D" w:rsidRPr="004A761E" w:rsidRDefault="001D3A4D" w:rsidP="001D3A4D">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1D3A4D" w:rsidRPr="004A761E" w:rsidRDefault="001D3A4D" w:rsidP="001D3A4D">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1D3A4D" w:rsidRPr="004A761E" w:rsidRDefault="001D3A4D" w:rsidP="001D3A4D">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E20A0C" w:rsidRPr="004A761E" w:rsidRDefault="00E20A0C" w:rsidP="00E20A0C">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1D3A4D" w:rsidRPr="004A761E" w:rsidRDefault="001D3A4D" w:rsidP="001D3A4D">
      <w:pPr>
        <w:jc w:val="both"/>
        <w:rPr>
          <w:u w:val="single"/>
          <w:lang w:val="en-US"/>
        </w:rPr>
      </w:pPr>
      <w:r w:rsidRPr="004A761E">
        <w:rPr>
          <w:lang w:val="en-US"/>
        </w:rPr>
        <w:tab/>
      </w:r>
      <w:r w:rsidRPr="004A761E">
        <w:rPr>
          <w:u w:val="single"/>
          <w:lang w:val="en-US"/>
        </w:rPr>
        <w:t>Reinsurance:</w:t>
      </w:r>
    </w:p>
    <w:p w:rsidR="001D3A4D" w:rsidRPr="004A761E" w:rsidRDefault="001D3A4D" w:rsidP="001D3A4D">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1D3A4D" w:rsidRPr="004A761E" w:rsidRDefault="001D3A4D" w:rsidP="001D3A4D">
      <w:pPr>
        <w:jc w:val="both"/>
      </w:pPr>
      <w:r w:rsidRPr="004A761E">
        <w:tab/>
      </w:r>
      <w:r w:rsidRPr="004A761E">
        <w:tab/>
        <w:t xml:space="preserve">4.2. </w:t>
      </w:r>
      <w:r w:rsidRPr="004A761E">
        <w:rPr>
          <w:lang w:val="en-US"/>
        </w:rPr>
        <w:t>Sickness</w:t>
      </w:r>
      <w:r w:rsidRPr="004A761E">
        <w:t>;</w:t>
      </w:r>
    </w:p>
    <w:p w:rsidR="001D3A4D" w:rsidRPr="004A761E" w:rsidRDefault="001D3A4D" w:rsidP="001D3A4D">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1D3A4D" w:rsidRPr="004A761E" w:rsidRDefault="001D3A4D" w:rsidP="001D3A4D">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1D3A4D" w:rsidRPr="004A761E" w:rsidRDefault="001D3A4D" w:rsidP="001D3A4D">
      <w:pPr>
        <w:jc w:val="both"/>
      </w:pPr>
      <w:r w:rsidRPr="004A761E">
        <w:tab/>
      </w:r>
      <w:r w:rsidRPr="004A761E">
        <w:tab/>
        <w:t xml:space="preserve">4.6. </w:t>
      </w:r>
      <w:r w:rsidRPr="004A761E">
        <w:rPr>
          <w:lang w:val="en-US"/>
        </w:rPr>
        <w:t>Ships</w:t>
      </w:r>
      <w:r w:rsidRPr="004A761E">
        <w:t>;</w:t>
      </w:r>
    </w:p>
    <w:p w:rsidR="001D3A4D" w:rsidRPr="004A761E" w:rsidRDefault="001D3A4D" w:rsidP="001D3A4D">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3B3B9E" w:rsidRPr="004A761E" w:rsidRDefault="003B3B9E" w:rsidP="003B3B9E">
      <w:pPr>
        <w:ind w:left="708" w:firstLine="708"/>
        <w:jc w:val="both"/>
      </w:pPr>
      <w:r w:rsidRPr="004A761E">
        <w:rPr>
          <w:lang w:val="en-US"/>
        </w:rPr>
        <w:t>4.8. Fire and natural forces</w:t>
      </w:r>
      <w:r w:rsidRPr="004A761E">
        <w:t>;</w:t>
      </w:r>
    </w:p>
    <w:p w:rsidR="003B3B9E" w:rsidRPr="004A761E" w:rsidRDefault="003B3B9E" w:rsidP="003B3B9E">
      <w:pPr>
        <w:jc w:val="both"/>
        <w:rPr>
          <w:lang w:val="en-US"/>
        </w:rPr>
      </w:pPr>
      <w:r w:rsidRPr="004A761E">
        <w:rPr>
          <w:lang w:val="en-US"/>
        </w:rPr>
        <w:tab/>
      </w:r>
      <w:r w:rsidRPr="004A761E">
        <w:rPr>
          <w:lang w:val="en-US"/>
        </w:rPr>
        <w:tab/>
        <w:t>4.9. Other damage to property</w:t>
      </w:r>
      <w:r w:rsidRPr="004A761E">
        <w:t>;</w:t>
      </w:r>
    </w:p>
    <w:p w:rsidR="001D3A4D" w:rsidRPr="004A761E" w:rsidRDefault="001D3A4D" w:rsidP="001D3A4D">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1D3A4D" w:rsidRPr="004A761E" w:rsidRDefault="001D3A4D" w:rsidP="001D3A4D">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D3A4D" w:rsidRPr="004A761E" w:rsidRDefault="001D3A4D" w:rsidP="001D3A4D">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1D3A4D" w:rsidRPr="004A761E" w:rsidRDefault="001D3A4D" w:rsidP="001D3A4D">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1D3A4D" w:rsidRPr="004A761E" w:rsidRDefault="001D3A4D" w:rsidP="001D3A4D">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1D3A4D" w:rsidRPr="004A761E" w:rsidRDefault="001D3A4D" w:rsidP="001D3A4D">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E20A0C" w:rsidRPr="0043001F" w:rsidRDefault="00E20A0C" w:rsidP="00E20A0C">
      <w:pPr>
        <w:ind w:left="708" w:firstLine="708"/>
        <w:jc w:val="both"/>
        <w:rPr>
          <w:lang w:val="en-US"/>
        </w:rPr>
      </w:pPr>
      <w:r w:rsidRPr="0043001F">
        <w:t>4.</w:t>
      </w:r>
      <w:r w:rsidRPr="0043001F">
        <w:rPr>
          <w:lang w:val="en-US"/>
        </w:rPr>
        <w:t>18</w:t>
      </w:r>
      <w:r w:rsidRPr="0043001F">
        <w:t xml:space="preserve">. </w:t>
      </w:r>
      <w:r w:rsidRPr="0043001F">
        <w:rPr>
          <w:lang w:val="en-US"/>
        </w:rPr>
        <w:t>Assistance.</w:t>
      </w:r>
    </w:p>
    <w:p w:rsidR="00CD5121" w:rsidRDefault="001D3A4D" w:rsidP="001D3A4D">
      <w:pPr>
        <w:ind w:firstLine="708"/>
        <w:jc w:val="both"/>
        <w:rPr>
          <w:lang w:val="en-US"/>
        </w:rPr>
      </w:pPr>
      <w:r w:rsidRPr="0043001F">
        <w:t xml:space="preserve">5. </w:t>
      </w:r>
      <w:r w:rsidRPr="0043001F">
        <w:rPr>
          <w:lang w:val="en-US"/>
        </w:rPr>
        <w:t>Address</w:t>
      </w:r>
      <w:r w:rsidRPr="0043001F">
        <w:t xml:space="preserve">: </w:t>
      </w:r>
      <w:r w:rsidR="003F6D1D" w:rsidRPr="0043001F">
        <w:rPr>
          <w:lang w:val="en-US"/>
        </w:rPr>
        <w:t>Trident Park, Notabile Gardens, No.1 - Level 0, Mdina Road, Zone 2, Central Business District, Birkirkara CBD 2010, Malta.</w:t>
      </w:r>
    </w:p>
    <w:p w:rsidR="003F6D1D" w:rsidRPr="004A761E" w:rsidRDefault="003F6D1D" w:rsidP="001D3A4D">
      <w:pPr>
        <w:ind w:firstLine="708"/>
        <w:jc w:val="both"/>
        <w:rPr>
          <w:lang w:val="en-US"/>
        </w:rPr>
      </w:pPr>
    </w:p>
    <w:p w:rsidR="00873F66" w:rsidRPr="004A761E" w:rsidRDefault="00873F66" w:rsidP="00873F66">
      <w:pPr>
        <w:jc w:val="both"/>
        <w:rPr>
          <w:lang w:val="en-US"/>
        </w:rPr>
      </w:pPr>
      <w:r w:rsidRPr="004A761E">
        <w:rPr>
          <w:b/>
          <w:lang w:val="en-US"/>
        </w:rPr>
        <w:t xml:space="preserve">I. </w:t>
      </w:r>
      <w:r w:rsidRPr="004A761E">
        <w:rPr>
          <w:b/>
          <w:lang w:val="en-US"/>
        </w:rPr>
        <w:tab/>
        <w:t xml:space="preserve">1. </w:t>
      </w:r>
      <w:r w:rsidRPr="004A761E">
        <w:rPr>
          <w:b/>
          <w:snapToGrid w:val="0"/>
          <w:color w:val="000000"/>
          <w:lang w:val="en-US" w:eastAsia="en-US"/>
        </w:rPr>
        <w:t>Starr Europe Insurance Limited</w:t>
      </w:r>
      <w:r w:rsidRPr="004A761E">
        <w:rPr>
          <w:b/>
          <w:lang w:val="en-US"/>
        </w:rPr>
        <w:t xml:space="preserve">  - branch</w:t>
      </w:r>
      <w:r w:rsidRPr="004A761E">
        <w:t xml:space="preserve"> </w:t>
      </w:r>
      <w:r w:rsidRPr="004A761E">
        <w:rPr>
          <w:b/>
          <w:lang w:val="en-US"/>
        </w:rPr>
        <w:t xml:space="preserve"> Czech Republic   </w:t>
      </w:r>
      <w:r w:rsidRPr="004A761E">
        <w:rPr>
          <w:lang w:val="en-US"/>
        </w:rPr>
        <w:t xml:space="preserve"> </w:t>
      </w:r>
    </w:p>
    <w:p w:rsidR="00873F66" w:rsidRPr="004A761E" w:rsidRDefault="00873F66" w:rsidP="00873F66">
      <w:pPr>
        <w:jc w:val="both"/>
      </w:pPr>
      <w:r w:rsidRPr="004A761E">
        <w:rPr>
          <w:lang w:val="en-US"/>
        </w:rPr>
        <w:tab/>
      </w:r>
      <w:r w:rsidRPr="004A761E">
        <w:t xml:space="preserve">2. </w:t>
      </w:r>
      <w:r w:rsidRPr="004A761E">
        <w:rPr>
          <w:lang w:val="en-US"/>
        </w:rPr>
        <w:t>Freedom to provide services</w:t>
      </w:r>
      <w:r w:rsidRPr="004A761E">
        <w:t>.</w:t>
      </w:r>
    </w:p>
    <w:p w:rsidR="00873F66" w:rsidRPr="004A761E" w:rsidRDefault="00873F66" w:rsidP="00873F66">
      <w:pPr>
        <w:jc w:val="both"/>
        <w:rPr>
          <w:lang w:val="en-US"/>
        </w:rPr>
      </w:pPr>
      <w:r w:rsidRPr="004A761E">
        <w:tab/>
        <w:t xml:space="preserve">3. </w:t>
      </w:r>
      <w:r w:rsidRPr="004A761E">
        <w:rPr>
          <w:lang w:val="en-US"/>
        </w:rPr>
        <w:t>Non-life insurance and reinsurance</w:t>
      </w:r>
      <w:r w:rsidRPr="004A761E">
        <w:t xml:space="preserve">. </w:t>
      </w:r>
    </w:p>
    <w:p w:rsidR="00873F66" w:rsidRPr="004A761E" w:rsidRDefault="00873F66" w:rsidP="00873F66">
      <w:pPr>
        <w:jc w:val="both"/>
        <w:rPr>
          <w:lang w:val="en-US"/>
        </w:rPr>
      </w:pPr>
      <w:r w:rsidRPr="004A761E">
        <w:tab/>
        <w:t xml:space="preserve">4. </w:t>
      </w:r>
      <w:r w:rsidRPr="004A761E">
        <w:rPr>
          <w:lang w:val="en-US"/>
        </w:rPr>
        <w:t>Classes of insurance that the company intends to carry out in Bulgaria</w:t>
      </w:r>
      <w:r w:rsidRPr="004A761E">
        <w:t>:</w:t>
      </w:r>
    </w:p>
    <w:p w:rsidR="00873F66" w:rsidRPr="004A761E" w:rsidRDefault="00873F66" w:rsidP="00873F66">
      <w:pPr>
        <w:jc w:val="both"/>
        <w:rPr>
          <w:u w:val="single"/>
          <w:lang w:val="en-US"/>
        </w:rPr>
      </w:pPr>
      <w:r w:rsidRPr="004A761E">
        <w:rPr>
          <w:lang w:val="en-US"/>
        </w:rPr>
        <w:tab/>
      </w:r>
      <w:r w:rsidRPr="004A761E">
        <w:rPr>
          <w:u w:val="single"/>
          <w:lang w:val="en-US"/>
        </w:rPr>
        <w:t>Non-life insurance:</w:t>
      </w:r>
    </w:p>
    <w:p w:rsidR="00873F66" w:rsidRPr="004A761E" w:rsidRDefault="00873F66" w:rsidP="00873F66">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873F66" w:rsidRPr="004A761E" w:rsidRDefault="00873F66" w:rsidP="00873F66">
      <w:pPr>
        <w:jc w:val="both"/>
      </w:pPr>
      <w:r w:rsidRPr="004A761E">
        <w:tab/>
      </w:r>
      <w:r w:rsidRPr="004A761E">
        <w:tab/>
        <w:t xml:space="preserve">4.2. </w:t>
      </w:r>
      <w:r w:rsidRPr="004A761E">
        <w:rPr>
          <w:lang w:val="en-US"/>
        </w:rPr>
        <w:t>Sickness</w:t>
      </w:r>
      <w:r w:rsidRPr="004A761E">
        <w:t>;</w:t>
      </w:r>
    </w:p>
    <w:p w:rsidR="00873F66" w:rsidRPr="004A761E" w:rsidRDefault="00873F66" w:rsidP="00873F66">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873F66" w:rsidRPr="004A761E" w:rsidRDefault="00873F66" w:rsidP="00873F66">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873F66" w:rsidRPr="004A761E" w:rsidRDefault="00873F66" w:rsidP="00873F66">
      <w:pPr>
        <w:jc w:val="both"/>
      </w:pPr>
      <w:r w:rsidRPr="004A761E">
        <w:tab/>
      </w:r>
      <w:r w:rsidRPr="004A761E">
        <w:tab/>
        <w:t xml:space="preserve">4.6. </w:t>
      </w:r>
      <w:r w:rsidRPr="004A761E">
        <w:rPr>
          <w:lang w:val="en-US"/>
        </w:rPr>
        <w:t>Ships</w:t>
      </w:r>
      <w:r w:rsidRPr="004A761E">
        <w:t>;</w:t>
      </w:r>
    </w:p>
    <w:p w:rsidR="00873F66" w:rsidRPr="004A761E" w:rsidRDefault="00873F66" w:rsidP="00873F66">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73F66" w:rsidRPr="004A761E" w:rsidRDefault="00873F66" w:rsidP="00873F66">
      <w:pPr>
        <w:jc w:val="both"/>
      </w:pPr>
      <w:r w:rsidRPr="004A761E">
        <w:tab/>
      </w:r>
      <w:r w:rsidRPr="004A761E">
        <w:tab/>
      </w:r>
      <w:r w:rsidRPr="004A761E">
        <w:rPr>
          <w:lang w:val="en-US"/>
        </w:rPr>
        <w:t>4.8. Fire and natural forces</w:t>
      </w:r>
      <w:r w:rsidRPr="004A761E">
        <w:t>;</w:t>
      </w:r>
    </w:p>
    <w:p w:rsidR="00873F66" w:rsidRPr="004A761E" w:rsidRDefault="00873F66" w:rsidP="00873F66">
      <w:pPr>
        <w:jc w:val="both"/>
        <w:rPr>
          <w:lang w:val="en-US"/>
        </w:rPr>
      </w:pPr>
      <w:r w:rsidRPr="004A761E">
        <w:rPr>
          <w:lang w:val="en-US"/>
        </w:rPr>
        <w:tab/>
      </w:r>
      <w:r w:rsidRPr="004A761E">
        <w:rPr>
          <w:lang w:val="en-US"/>
        </w:rPr>
        <w:tab/>
        <w:t>4.9. Other damage to property</w:t>
      </w:r>
      <w:r w:rsidRPr="004A761E">
        <w:t>;</w:t>
      </w:r>
    </w:p>
    <w:p w:rsidR="00873F66" w:rsidRPr="004A761E" w:rsidRDefault="00873F66" w:rsidP="00873F66">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73F66" w:rsidRPr="004A761E" w:rsidRDefault="00873F66" w:rsidP="00873F6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73F66" w:rsidRPr="004A761E" w:rsidRDefault="00873F66" w:rsidP="00873F66">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73F66" w:rsidRPr="004A761E" w:rsidRDefault="00873F66" w:rsidP="00873F66">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873F66" w:rsidRPr="004A761E" w:rsidRDefault="00873F66" w:rsidP="00873F66">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873F66" w:rsidRPr="004A761E" w:rsidRDefault="00873F66" w:rsidP="00873F6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73F66" w:rsidRPr="004A761E" w:rsidRDefault="00873F66" w:rsidP="00873F66">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873F66" w:rsidRPr="004A761E" w:rsidRDefault="00873F66" w:rsidP="001D3A4D">
      <w:pPr>
        <w:ind w:firstLine="708"/>
        <w:jc w:val="both"/>
        <w:rPr>
          <w:lang w:val="en-US"/>
        </w:rPr>
      </w:pPr>
    </w:p>
    <w:p w:rsidR="00873F66" w:rsidRPr="004A761E" w:rsidRDefault="00873F66" w:rsidP="00873F66">
      <w:pPr>
        <w:jc w:val="both"/>
      </w:pPr>
      <w:r w:rsidRPr="004A761E">
        <w:rPr>
          <w:b/>
          <w:lang w:val="en-US"/>
        </w:rPr>
        <w:t xml:space="preserve">II. </w:t>
      </w:r>
      <w:r w:rsidRPr="004A761E">
        <w:rPr>
          <w:b/>
          <w:lang w:val="en-US"/>
        </w:rPr>
        <w:tab/>
        <w:t xml:space="preserve">1. </w:t>
      </w:r>
      <w:r w:rsidRPr="004A761E">
        <w:rPr>
          <w:b/>
          <w:snapToGrid w:val="0"/>
          <w:color w:val="000000"/>
          <w:lang w:val="en-US" w:eastAsia="en-US"/>
        </w:rPr>
        <w:t>Starr Europe Insurance Limited</w:t>
      </w:r>
      <w:r w:rsidRPr="004A761E">
        <w:rPr>
          <w:b/>
          <w:lang w:val="en-US"/>
        </w:rPr>
        <w:t xml:space="preserve">  - branch</w:t>
      </w:r>
      <w:r w:rsidRPr="004A761E">
        <w:t xml:space="preserve"> </w:t>
      </w:r>
      <w:r w:rsidRPr="004A761E">
        <w:rPr>
          <w:b/>
          <w:lang w:val="en-US"/>
        </w:rPr>
        <w:t xml:space="preserve"> Hungary</w:t>
      </w:r>
    </w:p>
    <w:p w:rsidR="00873F66" w:rsidRPr="004A761E" w:rsidRDefault="00873F66" w:rsidP="00873F66">
      <w:pPr>
        <w:jc w:val="both"/>
      </w:pPr>
      <w:r w:rsidRPr="004A761E">
        <w:rPr>
          <w:lang w:val="en-US"/>
        </w:rPr>
        <w:tab/>
      </w:r>
      <w:r w:rsidRPr="004A761E">
        <w:t xml:space="preserve">2. </w:t>
      </w:r>
      <w:r w:rsidRPr="004A761E">
        <w:rPr>
          <w:lang w:val="en-US"/>
        </w:rPr>
        <w:t>Freedom to provide services</w:t>
      </w:r>
      <w:r w:rsidRPr="004A761E">
        <w:t>.</w:t>
      </w:r>
    </w:p>
    <w:p w:rsidR="00873F66" w:rsidRPr="004A761E" w:rsidRDefault="00873F66" w:rsidP="00873F66">
      <w:pPr>
        <w:jc w:val="both"/>
        <w:rPr>
          <w:lang w:val="en-US"/>
        </w:rPr>
      </w:pPr>
      <w:r w:rsidRPr="004A761E">
        <w:tab/>
        <w:t xml:space="preserve">3. </w:t>
      </w:r>
      <w:r w:rsidRPr="004A761E">
        <w:rPr>
          <w:lang w:val="en-US"/>
        </w:rPr>
        <w:t>Non-life insurance and reinsurance</w:t>
      </w:r>
      <w:r w:rsidRPr="004A761E">
        <w:t xml:space="preserve">. </w:t>
      </w:r>
    </w:p>
    <w:p w:rsidR="00873F66" w:rsidRPr="004A761E" w:rsidRDefault="00873F66" w:rsidP="00873F66">
      <w:pPr>
        <w:jc w:val="both"/>
        <w:rPr>
          <w:lang w:val="en-US"/>
        </w:rPr>
      </w:pPr>
      <w:r w:rsidRPr="004A761E">
        <w:tab/>
        <w:t xml:space="preserve">4. </w:t>
      </w:r>
      <w:r w:rsidRPr="004A761E">
        <w:rPr>
          <w:lang w:val="en-US"/>
        </w:rPr>
        <w:t>Classes of insurance that the company intends to carry out in Bulgaria</w:t>
      </w:r>
      <w:r w:rsidRPr="004A761E">
        <w:t>:</w:t>
      </w:r>
    </w:p>
    <w:p w:rsidR="00873F66" w:rsidRPr="004A761E" w:rsidRDefault="00873F66" w:rsidP="00873F66">
      <w:pPr>
        <w:jc w:val="both"/>
        <w:rPr>
          <w:u w:val="single"/>
          <w:lang w:val="en-US"/>
        </w:rPr>
      </w:pPr>
      <w:r w:rsidRPr="004A761E">
        <w:rPr>
          <w:lang w:val="en-US"/>
        </w:rPr>
        <w:tab/>
      </w:r>
      <w:r w:rsidRPr="004A761E">
        <w:rPr>
          <w:u w:val="single"/>
          <w:lang w:val="en-US"/>
        </w:rPr>
        <w:t>Non-life insurance:</w:t>
      </w:r>
    </w:p>
    <w:p w:rsidR="00873F66" w:rsidRPr="004A761E" w:rsidRDefault="00873F66" w:rsidP="00873F66">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873F66" w:rsidRPr="004A761E" w:rsidRDefault="00873F66" w:rsidP="00873F66">
      <w:pPr>
        <w:jc w:val="both"/>
      </w:pPr>
      <w:r w:rsidRPr="004A761E">
        <w:tab/>
      </w:r>
      <w:r w:rsidRPr="004A761E">
        <w:tab/>
        <w:t xml:space="preserve">4.2. </w:t>
      </w:r>
      <w:r w:rsidRPr="004A761E">
        <w:rPr>
          <w:lang w:val="en-US"/>
        </w:rPr>
        <w:t>Sickness</w:t>
      </w:r>
      <w:r w:rsidRPr="004A761E">
        <w:t>;</w:t>
      </w:r>
    </w:p>
    <w:p w:rsidR="00873F66" w:rsidRPr="004A761E" w:rsidRDefault="00873F66" w:rsidP="00873F66">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873F66" w:rsidRPr="004A761E" w:rsidRDefault="00873F66" w:rsidP="00873F66">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873F66" w:rsidRPr="004A761E" w:rsidRDefault="00873F66" w:rsidP="00873F66">
      <w:pPr>
        <w:jc w:val="both"/>
      </w:pPr>
      <w:r w:rsidRPr="004A761E">
        <w:tab/>
      </w:r>
      <w:r w:rsidRPr="004A761E">
        <w:tab/>
        <w:t xml:space="preserve">4.6. </w:t>
      </w:r>
      <w:r w:rsidRPr="004A761E">
        <w:rPr>
          <w:lang w:val="en-US"/>
        </w:rPr>
        <w:t>Ships</w:t>
      </w:r>
      <w:r w:rsidRPr="004A761E">
        <w:t>;</w:t>
      </w:r>
    </w:p>
    <w:p w:rsidR="00873F66" w:rsidRPr="004A761E" w:rsidRDefault="00873F66" w:rsidP="00873F66">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73F66" w:rsidRPr="004A761E" w:rsidRDefault="00873F66" w:rsidP="00873F66">
      <w:pPr>
        <w:jc w:val="both"/>
      </w:pPr>
      <w:r w:rsidRPr="004A761E">
        <w:tab/>
      </w:r>
      <w:r w:rsidRPr="004A761E">
        <w:tab/>
      </w:r>
      <w:r w:rsidRPr="004A761E">
        <w:rPr>
          <w:lang w:val="en-US"/>
        </w:rPr>
        <w:t>4.8. Fire and natural forces</w:t>
      </w:r>
      <w:r w:rsidRPr="004A761E">
        <w:t>;</w:t>
      </w:r>
    </w:p>
    <w:p w:rsidR="00873F66" w:rsidRPr="004A761E" w:rsidRDefault="00873F66" w:rsidP="00873F66">
      <w:pPr>
        <w:jc w:val="both"/>
        <w:rPr>
          <w:lang w:val="en-US"/>
        </w:rPr>
      </w:pPr>
      <w:r w:rsidRPr="004A761E">
        <w:rPr>
          <w:lang w:val="en-US"/>
        </w:rPr>
        <w:tab/>
      </w:r>
      <w:r w:rsidRPr="004A761E">
        <w:rPr>
          <w:lang w:val="en-US"/>
        </w:rPr>
        <w:tab/>
        <w:t>4.9. Other damage to property</w:t>
      </w:r>
      <w:r w:rsidRPr="004A761E">
        <w:t>;</w:t>
      </w:r>
    </w:p>
    <w:p w:rsidR="00873F66" w:rsidRPr="004A761E" w:rsidRDefault="00873F66" w:rsidP="00873F66">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73F66" w:rsidRPr="004A761E" w:rsidRDefault="00873F66" w:rsidP="00873F6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73F66" w:rsidRPr="004A761E" w:rsidRDefault="00873F66" w:rsidP="00873F66">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73F66" w:rsidRPr="004A761E" w:rsidRDefault="00873F66" w:rsidP="00873F66">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873F66" w:rsidRPr="004A761E" w:rsidRDefault="00873F66" w:rsidP="00873F66">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873F66" w:rsidRPr="004A761E" w:rsidRDefault="00873F66" w:rsidP="00873F6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73F66" w:rsidRPr="004A761E" w:rsidRDefault="00873F66" w:rsidP="00B14132">
      <w:pPr>
        <w:ind w:left="708" w:firstLine="708"/>
        <w:jc w:val="both"/>
        <w:rPr>
          <w:lang w:val="en-US"/>
        </w:rPr>
      </w:pPr>
      <w:r w:rsidRPr="004A761E">
        <w:t>4.</w:t>
      </w:r>
      <w:r w:rsidRPr="004A761E">
        <w:rPr>
          <w:lang w:val="en-US"/>
        </w:rPr>
        <w:t>18</w:t>
      </w:r>
      <w:r w:rsidRPr="004A761E">
        <w:t xml:space="preserve">. </w:t>
      </w:r>
      <w:r w:rsidR="00B14132">
        <w:rPr>
          <w:lang w:val="en-US"/>
        </w:rPr>
        <w:t>Assistance.</w:t>
      </w:r>
    </w:p>
    <w:p w:rsidR="00873F66" w:rsidRPr="004A761E" w:rsidRDefault="00873F66" w:rsidP="001D3A4D">
      <w:pPr>
        <w:ind w:firstLine="708"/>
        <w:jc w:val="both"/>
        <w:rPr>
          <w:lang w:val="en-US"/>
        </w:rPr>
      </w:pPr>
    </w:p>
    <w:p w:rsidR="00873F66" w:rsidRPr="004A761E" w:rsidRDefault="00873F66" w:rsidP="00873F66">
      <w:pPr>
        <w:jc w:val="both"/>
        <w:rPr>
          <w:lang w:val="en-US"/>
        </w:rPr>
      </w:pPr>
      <w:r w:rsidRPr="004A761E">
        <w:rPr>
          <w:b/>
          <w:lang w:val="en-US"/>
        </w:rPr>
        <w:t xml:space="preserve">III. </w:t>
      </w:r>
      <w:r w:rsidRPr="004A761E">
        <w:rPr>
          <w:b/>
          <w:lang w:val="en-US"/>
        </w:rPr>
        <w:tab/>
        <w:t xml:space="preserve">1. </w:t>
      </w:r>
      <w:r w:rsidRPr="004A761E">
        <w:rPr>
          <w:b/>
          <w:snapToGrid w:val="0"/>
          <w:color w:val="000000"/>
          <w:lang w:val="en-US" w:eastAsia="en-US"/>
        </w:rPr>
        <w:t>Starr Europe Insurance Limited</w:t>
      </w:r>
      <w:r w:rsidRPr="004A761E">
        <w:rPr>
          <w:b/>
          <w:lang w:val="en-US"/>
        </w:rPr>
        <w:t xml:space="preserve">  - branch</w:t>
      </w:r>
      <w:r w:rsidRPr="004A761E">
        <w:t xml:space="preserve"> </w:t>
      </w:r>
      <w:r w:rsidRPr="004A761E">
        <w:rPr>
          <w:b/>
          <w:lang w:val="en-US"/>
        </w:rPr>
        <w:t xml:space="preserve"> The Netherlands</w:t>
      </w:r>
    </w:p>
    <w:p w:rsidR="00873F66" w:rsidRPr="004A761E" w:rsidRDefault="00873F66" w:rsidP="00873F66">
      <w:pPr>
        <w:jc w:val="both"/>
      </w:pPr>
      <w:r w:rsidRPr="004A761E">
        <w:rPr>
          <w:lang w:val="en-US"/>
        </w:rPr>
        <w:tab/>
      </w:r>
      <w:r w:rsidRPr="004A761E">
        <w:t xml:space="preserve">2. </w:t>
      </w:r>
      <w:r w:rsidRPr="004A761E">
        <w:rPr>
          <w:lang w:val="en-US"/>
        </w:rPr>
        <w:t>Freedom to provide services</w:t>
      </w:r>
      <w:r w:rsidRPr="004A761E">
        <w:t>.</w:t>
      </w:r>
    </w:p>
    <w:p w:rsidR="00873F66" w:rsidRPr="004A761E" w:rsidRDefault="00873F66" w:rsidP="00873F66">
      <w:pPr>
        <w:jc w:val="both"/>
        <w:rPr>
          <w:lang w:val="en-US"/>
        </w:rPr>
      </w:pPr>
      <w:r w:rsidRPr="004A761E">
        <w:tab/>
        <w:t xml:space="preserve">3. </w:t>
      </w:r>
      <w:r w:rsidRPr="004A761E">
        <w:rPr>
          <w:lang w:val="en-US"/>
        </w:rPr>
        <w:t>Non-life insurance and reinsurance</w:t>
      </w:r>
      <w:r w:rsidRPr="004A761E">
        <w:t xml:space="preserve">. </w:t>
      </w:r>
    </w:p>
    <w:p w:rsidR="00873F66" w:rsidRPr="004A761E" w:rsidRDefault="00873F66" w:rsidP="00873F66">
      <w:pPr>
        <w:jc w:val="both"/>
        <w:rPr>
          <w:lang w:val="en-US"/>
        </w:rPr>
      </w:pPr>
      <w:r w:rsidRPr="004A761E">
        <w:tab/>
        <w:t xml:space="preserve">4. </w:t>
      </w:r>
      <w:r w:rsidRPr="004A761E">
        <w:rPr>
          <w:lang w:val="en-US"/>
        </w:rPr>
        <w:t>Classes of insurance that the company intends to carry out in Bulgaria</w:t>
      </w:r>
      <w:r w:rsidRPr="004A761E">
        <w:t>:</w:t>
      </w:r>
    </w:p>
    <w:p w:rsidR="00873F66" w:rsidRPr="004A761E" w:rsidRDefault="00873F66" w:rsidP="00873F66">
      <w:pPr>
        <w:jc w:val="both"/>
        <w:rPr>
          <w:u w:val="single"/>
          <w:lang w:val="en-US"/>
        </w:rPr>
      </w:pPr>
      <w:r w:rsidRPr="004A761E">
        <w:rPr>
          <w:lang w:val="en-US"/>
        </w:rPr>
        <w:tab/>
      </w:r>
      <w:r w:rsidRPr="004A761E">
        <w:rPr>
          <w:u w:val="single"/>
          <w:lang w:val="en-US"/>
        </w:rPr>
        <w:t>Non-life insurance:</w:t>
      </w:r>
    </w:p>
    <w:p w:rsidR="00873F66" w:rsidRPr="004A761E" w:rsidRDefault="00873F66" w:rsidP="00873F66">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873F66" w:rsidRPr="004A761E" w:rsidRDefault="00873F66" w:rsidP="00873F66">
      <w:pPr>
        <w:jc w:val="both"/>
      </w:pPr>
      <w:r w:rsidRPr="004A761E">
        <w:tab/>
      </w:r>
      <w:r w:rsidRPr="004A761E">
        <w:tab/>
        <w:t xml:space="preserve">4.2. </w:t>
      </w:r>
      <w:r w:rsidRPr="004A761E">
        <w:rPr>
          <w:lang w:val="en-US"/>
        </w:rPr>
        <w:t>Sickness</w:t>
      </w:r>
      <w:r w:rsidRPr="004A761E">
        <w:t>;</w:t>
      </w:r>
    </w:p>
    <w:p w:rsidR="00873F66" w:rsidRPr="004A761E" w:rsidRDefault="00873F66" w:rsidP="00873F66">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873F66" w:rsidRPr="004A761E" w:rsidRDefault="00873F66" w:rsidP="00873F66">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873F66" w:rsidRPr="004A761E" w:rsidRDefault="00873F66" w:rsidP="00873F66">
      <w:pPr>
        <w:jc w:val="both"/>
      </w:pPr>
      <w:r w:rsidRPr="004A761E">
        <w:tab/>
      </w:r>
      <w:r w:rsidRPr="004A761E">
        <w:tab/>
        <w:t xml:space="preserve">4.6. </w:t>
      </w:r>
      <w:r w:rsidRPr="004A761E">
        <w:rPr>
          <w:lang w:val="en-US"/>
        </w:rPr>
        <w:t>Ships</w:t>
      </w:r>
      <w:r w:rsidRPr="004A761E">
        <w:t>;</w:t>
      </w:r>
    </w:p>
    <w:p w:rsidR="00873F66" w:rsidRPr="004A761E" w:rsidRDefault="00873F66" w:rsidP="00873F66">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73F66" w:rsidRPr="004A761E" w:rsidRDefault="00873F66" w:rsidP="00873F66">
      <w:pPr>
        <w:jc w:val="both"/>
      </w:pPr>
      <w:r w:rsidRPr="004A761E">
        <w:tab/>
      </w:r>
      <w:r w:rsidRPr="004A761E">
        <w:tab/>
      </w:r>
      <w:r w:rsidRPr="004A761E">
        <w:rPr>
          <w:lang w:val="en-US"/>
        </w:rPr>
        <w:t>4.8. Fire and natural forces</w:t>
      </w:r>
      <w:r w:rsidRPr="004A761E">
        <w:t>;</w:t>
      </w:r>
    </w:p>
    <w:p w:rsidR="00873F66" w:rsidRPr="004A761E" w:rsidRDefault="00873F66" w:rsidP="00873F66">
      <w:pPr>
        <w:jc w:val="both"/>
        <w:rPr>
          <w:lang w:val="en-US"/>
        </w:rPr>
      </w:pPr>
      <w:r w:rsidRPr="004A761E">
        <w:rPr>
          <w:lang w:val="en-US"/>
        </w:rPr>
        <w:tab/>
      </w:r>
      <w:r w:rsidRPr="004A761E">
        <w:rPr>
          <w:lang w:val="en-US"/>
        </w:rPr>
        <w:tab/>
        <w:t>4.9. Other damage to property</w:t>
      </w:r>
      <w:r w:rsidRPr="004A761E">
        <w:t>;</w:t>
      </w:r>
    </w:p>
    <w:p w:rsidR="00873F66" w:rsidRPr="004A761E" w:rsidRDefault="00873F66" w:rsidP="00873F66">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73F66" w:rsidRPr="004A761E" w:rsidRDefault="00873F66" w:rsidP="00873F6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73F66" w:rsidRPr="004A761E" w:rsidRDefault="00873F66" w:rsidP="00873F66">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73F66" w:rsidRPr="004A761E" w:rsidRDefault="00873F66" w:rsidP="00873F66">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873F66" w:rsidRPr="004A761E" w:rsidRDefault="00873F66" w:rsidP="00873F66">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873F66" w:rsidRPr="004A761E" w:rsidRDefault="00873F66" w:rsidP="00873F6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73F66" w:rsidRPr="004A761E" w:rsidRDefault="00873F66" w:rsidP="00873F66">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873F66" w:rsidRPr="004A761E" w:rsidRDefault="00873F66" w:rsidP="00915AA1">
      <w:pPr>
        <w:jc w:val="both"/>
        <w:rPr>
          <w:lang w:val="en-US"/>
        </w:rPr>
      </w:pPr>
    </w:p>
    <w:p w:rsidR="00873F66" w:rsidRPr="004A761E" w:rsidRDefault="00873F66" w:rsidP="00873F66">
      <w:pPr>
        <w:jc w:val="both"/>
      </w:pPr>
      <w:r w:rsidRPr="004A761E">
        <w:rPr>
          <w:b/>
          <w:lang w:val="en-US"/>
        </w:rPr>
        <w:t xml:space="preserve">IV. </w:t>
      </w:r>
      <w:r w:rsidRPr="004A761E">
        <w:rPr>
          <w:b/>
          <w:lang w:val="en-US"/>
        </w:rPr>
        <w:tab/>
        <w:t xml:space="preserve">1. </w:t>
      </w:r>
      <w:r w:rsidRPr="004A761E">
        <w:rPr>
          <w:b/>
          <w:snapToGrid w:val="0"/>
          <w:color w:val="000000"/>
          <w:lang w:val="en-US" w:eastAsia="en-US"/>
        </w:rPr>
        <w:t>Starr Europe Insurance Limited</w:t>
      </w:r>
      <w:r w:rsidRPr="004A761E">
        <w:rPr>
          <w:b/>
          <w:lang w:val="en-US"/>
        </w:rPr>
        <w:t xml:space="preserve">  - branch</w:t>
      </w:r>
      <w:r w:rsidRPr="004A761E">
        <w:t xml:space="preserve"> </w:t>
      </w:r>
      <w:r w:rsidRPr="004A761E">
        <w:rPr>
          <w:b/>
          <w:lang w:val="en-US"/>
        </w:rPr>
        <w:t>Slovakia</w:t>
      </w:r>
    </w:p>
    <w:p w:rsidR="00873F66" w:rsidRPr="004A761E" w:rsidRDefault="00873F66" w:rsidP="00873F66">
      <w:pPr>
        <w:jc w:val="both"/>
      </w:pPr>
      <w:r w:rsidRPr="004A761E">
        <w:rPr>
          <w:lang w:val="en-US"/>
        </w:rPr>
        <w:tab/>
      </w:r>
      <w:r w:rsidRPr="004A761E">
        <w:t xml:space="preserve">2. </w:t>
      </w:r>
      <w:r w:rsidRPr="004A761E">
        <w:rPr>
          <w:lang w:val="en-US"/>
        </w:rPr>
        <w:t>Freedom to provide services</w:t>
      </w:r>
      <w:r w:rsidRPr="004A761E">
        <w:t>.</w:t>
      </w:r>
    </w:p>
    <w:p w:rsidR="00873F66" w:rsidRPr="004A761E" w:rsidRDefault="00873F66" w:rsidP="00873F66">
      <w:pPr>
        <w:jc w:val="both"/>
        <w:rPr>
          <w:lang w:val="en-US"/>
        </w:rPr>
      </w:pPr>
      <w:r w:rsidRPr="004A761E">
        <w:tab/>
        <w:t xml:space="preserve">3. </w:t>
      </w:r>
      <w:r w:rsidRPr="004A761E">
        <w:rPr>
          <w:lang w:val="en-US"/>
        </w:rPr>
        <w:t>Non-life insurance and reinsurance</w:t>
      </w:r>
      <w:r w:rsidRPr="004A761E">
        <w:t xml:space="preserve">. </w:t>
      </w:r>
    </w:p>
    <w:p w:rsidR="00873F66" w:rsidRPr="004A761E" w:rsidRDefault="00873F66" w:rsidP="00873F66">
      <w:pPr>
        <w:jc w:val="both"/>
        <w:rPr>
          <w:lang w:val="en-US"/>
        </w:rPr>
      </w:pPr>
      <w:r w:rsidRPr="004A761E">
        <w:tab/>
        <w:t xml:space="preserve">4. </w:t>
      </w:r>
      <w:r w:rsidRPr="004A761E">
        <w:rPr>
          <w:lang w:val="en-US"/>
        </w:rPr>
        <w:t>Classes of insurance that the company intends to carry out in Bulgaria</w:t>
      </w:r>
      <w:r w:rsidRPr="004A761E">
        <w:t>:</w:t>
      </w:r>
    </w:p>
    <w:p w:rsidR="00873F66" w:rsidRPr="004A761E" w:rsidRDefault="00873F66" w:rsidP="00873F66">
      <w:pPr>
        <w:jc w:val="both"/>
        <w:rPr>
          <w:u w:val="single"/>
          <w:lang w:val="en-US"/>
        </w:rPr>
      </w:pPr>
      <w:r w:rsidRPr="004A761E">
        <w:rPr>
          <w:lang w:val="en-US"/>
        </w:rPr>
        <w:tab/>
      </w:r>
      <w:r w:rsidRPr="004A761E">
        <w:rPr>
          <w:u w:val="single"/>
          <w:lang w:val="en-US"/>
        </w:rPr>
        <w:t>Non-life insurance:</w:t>
      </w:r>
    </w:p>
    <w:p w:rsidR="00873F66" w:rsidRPr="004A761E" w:rsidRDefault="00873F66" w:rsidP="00873F66">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873F66" w:rsidRPr="004A761E" w:rsidRDefault="00873F66" w:rsidP="00873F66">
      <w:pPr>
        <w:jc w:val="both"/>
      </w:pPr>
      <w:r w:rsidRPr="004A761E">
        <w:tab/>
      </w:r>
      <w:r w:rsidRPr="004A761E">
        <w:tab/>
        <w:t xml:space="preserve">4.2. </w:t>
      </w:r>
      <w:r w:rsidRPr="004A761E">
        <w:rPr>
          <w:lang w:val="en-US"/>
        </w:rPr>
        <w:t>Sickness</w:t>
      </w:r>
      <w:r w:rsidRPr="004A761E">
        <w:t>;</w:t>
      </w:r>
    </w:p>
    <w:p w:rsidR="00873F66" w:rsidRPr="004A761E" w:rsidRDefault="00873F66" w:rsidP="00873F66">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873F66" w:rsidRPr="004A761E" w:rsidRDefault="00873F66" w:rsidP="00873F66">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873F66" w:rsidRPr="004A761E" w:rsidRDefault="00873F66" w:rsidP="00873F66">
      <w:pPr>
        <w:jc w:val="both"/>
      </w:pPr>
      <w:r w:rsidRPr="004A761E">
        <w:tab/>
      </w:r>
      <w:r w:rsidRPr="004A761E">
        <w:tab/>
        <w:t xml:space="preserve">4.6. </w:t>
      </w:r>
      <w:r w:rsidRPr="004A761E">
        <w:rPr>
          <w:lang w:val="en-US"/>
        </w:rPr>
        <w:t>Ships</w:t>
      </w:r>
      <w:r w:rsidRPr="004A761E">
        <w:t>;</w:t>
      </w:r>
    </w:p>
    <w:p w:rsidR="00873F66" w:rsidRPr="004A761E" w:rsidRDefault="00873F66" w:rsidP="00873F66">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73F66" w:rsidRPr="004A761E" w:rsidRDefault="00873F66" w:rsidP="00873F66">
      <w:pPr>
        <w:jc w:val="both"/>
      </w:pPr>
      <w:r w:rsidRPr="004A761E">
        <w:tab/>
      </w:r>
      <w:r w:rsidRPr="004A761E">
        <w:tab/>
      </w:r>
      <w:r w:rsidRPr="004A761E">
        <w:rPr>
          <w:lang w:val="en-US"/>
        </w:rPr>
        <w:t>4.8. Fire and natural forces</w:t>
      </w:r>
      <w:r w:rsidRPr="004A761E">
        <w:t>;</w:t>
      </w:r>
    </w:p>
    <w:p w:rsidR="00873F66" w:rsidRPr="004A761E" w:rsidRDefault="00873F66" w:rsidP="00873F66">
      <w:pPr>
        <w:jc w:val="both"/>
        <w:rPr>
          <w:lang w:val="en-US"/>
        </w:rPr>
      </w:pPr>
      <w:r w:rsidRPr="004A761E">
        <w:rPr>
          <w:lang w:val="en-US"/>
        </w:rPr>
        <w:tab/>
      </w:r>
      <w:r w:rsidRPr="004A761E">
        <w:rPr>
          <w:lang w:val="en-US"/>
        </w:rPr>
        <w:tab/>
        <w:t>4.9. Other damage to property</w:t>
      </w:r>
      <w:r w:rsidRPr="004A761E">
        <w:t>;</w:t>
      </w:r>
    </w:p>
    <w:p w:rsidR="00873F66" w:rsidRPr="004A761E" w:rsidRDefault="00873F66" w:rsidP="00873F66">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73F66" w:rsidRPr="004A761E" w:rsidRDefault="00873F66" w:rsidP="00873F6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73F66" w:rsidRPr="004A761E" w:rsidRDefault="00873F66" w:rsidP="00873F66">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73F66" w:rsidRPr="004A761E" w:rsidRDefault="00873F66" w:rsidP="00873F66">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873F66" w:rsidRPr="004A761E" w:rsidRDefault="00873F66" w:rsidP="00873F66">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873F66" w:rsidRPr="004A761E" w:rsidRDefault="00873F66" w:rsidP="00873F6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73F66" w:rsidRPr="004A761E" w:rsidRDefault="00873F66" w:rsidP="00873F66">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873F66" w:rsidRPr="004A761E" w:rsidRDefault="00873F66" w:rsidP="00873F66">
      <w:pPr>
        <w:ind w:left="708" w:firstLine="708"/>
        <w:jc w:val="both"/>
        <w:rPr>
          <w:lang w:val="en-US"/>
        </w:rPr>
      </w:pPr>
    </w:p>
    <w:p w:rsidR="00873F66" w:rsidRPr="004A761E" w:rsidRDefault="00873F66" w:rsidP="00873F66">
      <w:pPr>
        <w:jc w:val="both"/>
        <w:rPr>
          <w:lang w:val="en-US"/>
        </w:rPr>
      </w:pPr>
      <w:r w:rsidRPr="004A761E">
        <w:rPr>
          <w:b/>
          <w:lang w:val="en-US"/>
        </w:rPr>
        <w:t xml:space="preserve">V. </w:t>
      </w:r>
      <w:r w:rsidRPr="004A761E">
        <w:rPr>
          <w:b/>
          <w:lang w:val="en-US"/>
        </w:rPr>
        <w:tab/>
        <w:t xml:space="preserve">1. </w:t>
      </w:r>
      <w:r w:rsidRPr="004A761E">
        <w:rPr>
          <w:b/>
          <w:snapToGrid w:val="0"/>
          <w:color w:val="000000"/>
          <w:lang w:val="en-US" w:eastAsia="en-US"/>
        </w:rPr>
        <w:t>Starr Europe Insurance Limited</w:t>
      </w:r>
      <w:r w:rsidRPr="004A761E">
        <w:rPr>
          <w:b/>
          <w:lang w:val="en-US"/>
        </w:rPr>
        <w:t xml:space="preserve">  - branch</w:t>
      </w:r>
      <w:r w:rsidRPr="004A761E">
        <w:t xml:space="preserve"> </w:t>
      </w:r>
      <w:r w:rsidRPr="004A761E">
        <w:rPr>
          <w:b/>
          <w:lang w:val="en-US"/>
        </w:rPr>
        <w:t>Spain</w:t>
      </w:r>
    </w:p>
    <w:p w:rsidR="00873F66" w:rsidRPr="004A761E" w:rsidRDefault="00873F66" w:rsidP="00873F66">
      <w:pPr>
        <w:jc w:val="both"/>
      </w:pPr>
      <w:r w:rsidRPr="004A761E">
        <w:rPr>
          <w:lang w:val="en-US"/>
        </w:rPr>
        <w:tab/>
      </w:r>
      <w:r w:rsidRPr="004A761E">
        <w:t xml:space="preserve">2. </w:t>
      </w:r>
      <w:r w:rsidRPr="004A761E">
        <w:rPr>
          <w:lang w:val="en-US"/>
        </w:rPr>
        <w:t>Freedom to provide services</w:t>
      </w:r>
      <w:r w:rsidRPr="004A761E">
        <w:t>.</w:t>
      </w:r>
    </w:p>
    <w:p w:rsidR="00873F66" w:rsidRPr="004A761E" w:rsidRDefault="00873F66" w:rsidP="00873F66">
      <w:pPr>
        <w:jc w:val="both"/>
        <w:rPr>
          <w:lang w:val="en-US"/>
        </w:rPr>
      </w:pPr>
      <w:r w:rsidRPr="004A761E">
        <w:tab/>
        <w:t xml:space="preserve">3. </w:t>
      </w:r>
      <w:r w:rsidRPr="004A761E">
        <w:rPr>
          <w:lang w:val="en-US"/>
        </w:rPr>
        <w:t>Non-life insurance and reinsurance</w:t>
      </w:r>
      <w:r w:rsidRPr="004A761E">
        <w:t xml:space="preserve">. </w:t>
      </w:r>
    </w:p>
    <w:p w:rsidR="00873F66" w:rsidRPr="004A761E" w:rsidRDefault="00873F66" w:rsidP="00873F66">
      <w:pPr>
        <w:jc w:val="both"/>
        <w:rPr>
          <w:lang w:val="en-US"/>
        </w:rPr>
      </w:pPr>
      <w:r w:rsidRPr="004A761E">
        <w:tab/>
        <w:t xml:space="preserve">4. </w:t>
      </w:r>
      <w:r w:rsidRPr="004A761E">
        <w:rPr>
          <w:lang w:val="en-US"/>
        </w:rPr>
        <w:t>Classes of insurance that the company intends to carry out in Bulgaria</w:t>
      </w:r>
      <w:r w:rsidRPr="004A761E">
        <w:t>:</w:t>
      </w:r>
    </w:p>
    <w:p w:rsidR="00873F66" w:rsidRPr="004A761E" w:rsidRDefault="00873F66" w:rsidP="00873F66">
      <w:pPr>
        <w:jc w:val="both"/>
        <w:rPr>
          <w:u w:val="single"/>
          <w:lang w:val="en-US"/>
        </w:rPr>
      </w:pPr>
      <w:r w:rsidRPr="004A761E">
        <w:rPr>
          <w:lang w:val="en-US"/>
        </w:rPr>
        <w:tab/>
      </w:r>
      <w:r w:rsidRPr="004A761E">
        <w:rPr>
          <w:u w:val="single"/>
          <w:lang w:val="en-US"/>
        </w:rPr>
        <w:t>Non-life insurance:</w:t>
      </w:r>
    </w:p>
    <w:p w:rsidR="00873F66" w:rsidRPr="004A761E" w:rsidRDefault="00873F66" w:rsidP="00873F66">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873F66" w:rsidRPr="004A761E" w:rsidRDefault="00873F66" w:rsidP="00873F66">
      <w:pPr>
        <w:jc w:val="both"/>
      </w:pPr>
      <w:r w:rsidRPr="004A761E">
        <w:tab/>
      </w:r>
      <w:r w:rsidRPr="004A761E">
        <w:tab/>
        <w:t xml:space="preserve">4.2. </w:t>
      </w:r>
      <w:r w:rsidRPr="004A761E">
        <w:rPr>
          <w:lang w:val="en-US"/>
        </w:rPr>
        <w:t>Sickness</w:t>
      </w:r>
      <w:r w:rsidRPr="004A761E">
        <w:t>;</w:t>
      </w:r>
    </w:p>
    <w:p w:rsidR="00873F66" w:rsidRPr="004A761E" w:rsidRDefault="00873F66" w:rsidP="00873F66">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873F66" w:rsidRPr="004A761E" w:rsidRDefault="00873F66" w:rsidP="00873F66">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873F66" w:rsidRPr="004A761E" w:rsidRDefault="00873F66" w:rsidP="00873F66">
      <w:pPr>
        <w:jc w:val="both"/>
      </w:pPr>
      <w:r w:rsidRPr="004A761E">
        <w:tab/>
      </w:r>
      <w:r w:rsidRPr="004A761E">
        <w:tab/>
        <w:t xml:space="preserve">4.6. </w:t>
      </w:r>
      <w:r w:rsidRPr="004A761E">
        <w:rPr>
          <w:lang w:val="en-US"/>
        </w:rPr>
        <w:t>Ships</w:t>
      </w:r>
      <w:r w:rsidRPr="004A761E">
        <w:t>;</w:t>
      </w:r>
    </w:p>
    <w:p w:rsidR="00873F66" w:rsidRPr="004A761E" w:rsidRDefault="00873F66" w:rsidP="00873F66">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73F66" w:rsidRPr="004A761E" w:rsidRDefault="00873F66" w:rsidP="00873F66">
      <w:pPr>
        <w:jc w:val="both"/>
      </w:pPr>
      <w:r w:rsidRPr="004A761E">
        <w:tab/>
      </w:r>
      <w:r w:rsidRPr="004A761E">
        <w:tab/>
      </w:r>
      <w:r w:rsidRPr="004A761E">
        <w:rPr>
          <w:lang w:val="en-US"/>
        </w:rPr>
        <w:t>4.8. Fire and natural forces</w:t>
      </w:r>
      <w:r w:rsidRPr="004A761E">
        <w:t>;</w:t>
      </w:r>
    </w:p>
    <w:p w:rsidR="00873F66" w:rsidRPr="004A761E" w:rsidRDefault="00873F66" w:rsidP="00873F66">
      <w:pPr>
        <w:jc w:val="both"/>
        <w:rPr>
          <w:lang w:val="en-US"/>
        </w:rPr>
      </w:pPr>
      <w:r w:rsidRPr="004A761E">
        <w:rPr>
          <w:lang w:val="en-US"/>
        </w:rPr>
        <w:tab/>
      </w:r>
      <w:r w:rsidRPr="004A761E">
        <w:rPr>
          <w:lang w:val="en-US"/>
        </w:rPr>
        <w:tab/>
        <w:t>4.9. Other damage to property</w:t>
      </w:r>
      <w:r w:rsidRPr="004A761E">
        <w:t>;</w:t>
      </w:r>
    </w:p>
    <w:p w:rsidR="00873F66" w:rsidRPr="004A761E" w:rsidRDefault="00873F66" w:rsidP="00873F66">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73F66" w:rsidRPr="004A761E" w:rsidRDefault="00873F66" w:rsidP="00873F6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73F66" w:rsidRPr="004A761E" w:rsidRDefault="00873F66" w:rsidP="00873F66">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73F66" w:rsidRPr="004A761E" w:rsidRDefault="00873F66" w:rsidP="00873F66">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873F66" w:rsidRPr="004A761E" w:rsidRDefault="00873F66" w:rsidP="00873F66">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873F66" w:rsidRPr="004A761E" w:rsidRDefault="00873F66" w:rsidP="00873F6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73F66" w:rsidRPr="004A761E" w:rsidRDefault="00873F66" w:rsidP="00873F66">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5E5350" w:rsidRPr="004A761E" w:rsidRDefault="005E5350" w:rsidP="005E5350">
      <w:pPr>
        <w:ind w:firstLine="708"/>
        <w:jc w:val="both"/>
        <w:rPr>
          <w:lang w:val="en-US"/>
        </w:rPr>
      </w:pPr>
      <w:r w:rsidRPr="004A761E">
        <w:rPr>
          <w:lang w:val="en-US"/>
        </w:rPr>
        <w:t xml:space="preserve">5. Address: Paseo de la Castellana,200,28046 Madrid, Spain </w:t>
      </w:r>
    </w:p>
    <w:p w:rsidR="005E5350" w:rsidRPr="004A761E" w:rsidRDefault="005E5350" w:rsidP="00873F66">
      <w:pPr>
        <w:ind w:left="708" w:firstLine="708"/>
        <w:jc w:val="both"/>
        <w:rPr>
          <w:lang w:val="en-US"/>
        </w:rPr>
      </w:pPr>
    </w:p>
    <w:p w:rsidR="00873F66" w:rsidRPr="004A761E" w:rsidRDefault="00873F66" w:rsidP="00873F66">
      <w:pPr>
        <w:jc w:val="both"/>
        <w:rPr>
          <w:lang w:val="en-US"/>
        </w:rPr>
      </w:pPr>
      <w:r w:rsidRPr="004A761E">
        <w:rPr>
          <w:b/>
          <w:lang w:val="en-US"/>
        </w:rPr>
        <w:t xml:space="preserve">VI. </w:t>
      </w:r>
      <w:r w:rsidRPr="004A761E">
        <w:rPr>
          <w:b/>
          <w:lang w:val="en-US"/>
        </w:rPr>
        <w:tab/>
        <w:t xml:space="preserve">1. </w:t>
      </w:r>
      <w:r w:rsidRPr="004A761E">
        <w:rPr>
          <w:b/>
          <w:snapToGrid w:val="0"/>
          <w:color w:val="000000"/>
          <w:lang w:val="en-US" w:eastAsia="en-US"/>
        </w:rPr>
        <w:t>Starr Europe Insurance Limited</w:t>
      </w:r>
      <w:r w:rsidRPr="004A761E">
        <w:rPr>
          <w:b/>
          <w:lang w:val="en-US"/>
        </w:rPr>
        <w:t xml:space="preserve">  - branch</w:t>
      </w:r>
      <w:r w:rsidRPr="004A761E">
        <w:t xml:space="preserve"> </w:t>
      </w:r>
      <w:r w:rsidRPr="004A761E">
        <w:rPr>
          <w:b/>
          <w:lang w:val="en-US"/>
        </w:rPr>
        <w:t>Germany</w:t>
      </w:r>
    </w:p>
    <w:p w:rsidR="00873F66" w:rsidRPr="004A761E" w:rsidRDefault="00873F66" w:rsidP="00873F66">
      <w:pPr>
        <w:jc w:val="both"/>
      </w:pPr>
      <w:r w:rsidRPr="004A761E">
        <w:rPr>
          <w:lang w:val="en-US"/>
        </w:rPr>
        <w:tab/>
      </w:r>
      <w:r w:rsidRPr="004A761E">
        <w:t xml:space="preserve">2. </w:t>
      </w:r>
      <w:r w:rsidRPr="004A761E">
        <w:rPr>
          <w:lang w:val="en-US"/>
        </w:rPr>
        <w:t>Freedom to provide services</w:t>
      </w:r>
      <w:r w:rsidRPr="004A761E">
        <w:t>.</w:t>
      </w:r>
    </w:p>
    <w:p w:rsidR="00873F66" w:rsidRPr="004A761E" w:rsidRDefault="00873F66" w:rsidP="00873F66">
      <w:pPr>
        <w:jc w:val="both"/>
        <w:rPr>
          <w:lang w:val="en-US"/>
        </w:rPr>
      </w:pPr>
      <w:r w:rsidRPr="004A761E">
        <w:tab/>
        <w:t xml:space="preserve">3. </w:t>
      </w:r>
      <w:r w:rsidRPr="004A761E">
        <w:rPr>
          <w:lang w:val="en-US"/>
        </w:rPr>
        <w:t>Non-life insurance and reinsurance</w:t>
      </w:r>
      <w:r w:rsidRPr="004A761E">
        <w:t xml:space="preserve">. </w:t>
      </w:r>
    </w:p>
    <w:p w:rsidR="00873F66" w:rsidRPr="004A761E" w:rsidRDefault="00873F66" w:rsidP="00873F66">
      <w:pPr>
        <w:jc w:val="both"/>
        <w:rPr>
          <w:lang w:val="en-US"/>
        </w:rPr>
      </w:pPr>
      <w:r w:rsidRPr="004A761E">
        <w:tab/>
        <w:t xml:space="preserve">4. </w:t>
      </w:r>
      <w:r w:rsidRPr="004A761E">
        <w:rPr>
          <w:lang w:val="en-US"/>
        </w:rPr>
        <w:t>Classes of insurance that the company intends to carry out in Bulgaria</w:t>
      </w:r>
      <w:r w:rsidRPr="004A761E">
        <w:t>:</w:t>
      </w:r>
    </w:p>
    <w:p w:rsidR="00873F66" w:rsidRPr="004A761E" w:rsidRDefault="00873F66" w:rsidP="00873F66">
      <w:pPr>
        <w:jc w:val="both"/>
        <w:rPr>
          <w:u w:val="single"/>
          <w:lang w:val="en-US"/>
        </w:rPr>
      </w:pPr>
      <w:r w:rsidRPr="004A761E">
        <w:rPr>
          <w:lang w:val="en-US"/>
        </w:rPr>
        <w:tab/>
      </w:r>
      <w:r w:rsidRPr="004A761E">
        <w:rPr>
          <w:u w:val="single"/>
          <w:lang w:val="en-US"/>
        </w:rPr>
        <w:t>Non-life insurance:</w:t>
      </w:r>
    </w:p>
    <w:p w:rsidR="00873F66" w:rsidRPr="004A761E" w:rsidRDefault="00873F66" w:rsidP="00873F66">
      <w:pPr>
        <w:jc w:val="both"/>
        <w:rPr>
          <w:lang w:val="en-US"/>
        </w:rPr>
      </w:pPr>
      <w:r w:rsidRPr="004A761E">
        <w:tab/>
      </w:r>
      <w:r w:rsidRPr="004A761E">
        <w:tab/>
        <w:t>4</w:t>
      </w:r>
      <w:r w:rsidRPr="004A761E">
        <w:rPr>
          <w:lang w:val="en-US"/>
        </w:rPr>
        <w:t>.</w:t>
      </w:r>
      <w:r w:rsidRPr="004A761E">
        <w:t xml:space="preserve">1. </w:t>
      </w:r>
      <w:r w:rsidRPr="004A761E">
        <w:rPr>
          <w:lang w:val="en-US"/>
        </w:rPr>
        <w:t>Accident</w:t>
      </w:r>
      <w:r w:rsidRPr="004A761E">
        <w:t>;</w:t>
      </w:r>
    </w:p>
    <w:p w:rsidR="00873F66" w:rsidRPr="004A761E" w:rsidRDefault="00873F66" w:rsidP="00873F66">
      <w:pPr>
        <w:jc w:val="both"/>
      </w:pPr>
      <w:r w:rsidRPr="004A761E">
        <w:tab/>
      </w:r>
      <w:r w:rsidRPr="004A761E">
        <w:tab/>
        <w:t xml:space="preserve">4.2. </w:t>
      </w:r>
      <w:r w:rsidRPr="004A761E">
        <w:rPr>
          <w:lang w:val="en-US"/>
        </w:rPr>
        <w:t>Sickness</w:t>
      </w:r>
      <w:r w:rsidRPr="004A761E">
        <w:t>;</w:t>
      </w:r>
    </w:p>
    <w:p w:rsidR="00873F66" w:rsidRPr="004A761E" w:rsidRDefault="00873F66" w:rsidP="00873F66">
      <w:pPr>
        <w:jc w:val="both"/>
        <w:rPr>
          <w:lang w:val="en-US"/>
        </w:rPr>
      </w:pPr>
      <w:r w:rsidRPr="004A761E">
        <w:tab/>
      </w:r>
      <w:r w:rsidRPr="004A761E">
        <w:tab/>
        <w:t xml:space="preserve">4.4. </w:t>
      </w:r>
      <w:r w:rsidRPr="004A761E">
        <w:rPr>
          <w:lang w:val="en-US"/>
        </w:rPr>
        <w:t>Railway rolling stock</w:t>
      </w:r>
      <w:r w:rsidRPr="004A761E">
        <w:t>;</w:t>
      </w:r>
      <w:r w:rsidRPr="004A761E">
        <w:rPr>
          <w:lang w:val="en-US"/>
        </w:rPr>
        <w:t xml:space="preserve"> </w:t>
      </w:r>
    </w:p>
    <w:p w:rsidR="00873F66" w:rsidRPr="004A761E" w:rsidRDefault="00873F66" w:rsidP="00873F66">
      <w:pPr>
        <w:jc w:val="both"/>
        <w:rPr>
          <w:lang w:val="en-US"/>
        </w:rPr>
      </w:pPr>
      <w:r w:rsidRPr="004A761E">
        <w:tab/>
      </w:r>
      <w:r w:rsidRPr="004A761E">
        <w:tab/>
        <w:t>4.</w:t>
      </w:r>
      <w:r w:rsidRPr="004A761E">
        <w:rPr>
          <w:lang w:val="en-US"/>
        </w:rPr>
        <w:t>5</w:t>
      </w:r>
      <w:r w:rsidRPr="004A761E">
        <w:t xml:space="preserve">. </w:t>
      </w:r>
      <w:r w:rsidRPr="004A761E">
        <w:rPr>
          <w:lang w:val="en-US"/>
        </w:rPr>
        <w:t>Aircraft</w:t>
      </w:r>
      <w:r w:rsidRPr="004A761E">
        <w:t>;</w:t>
      </w:r>
    </w:p>
    <w:p w:rsidR="00873F66" w:rsidRPr="004A761E" w:rsidRDefault="00873F66" w:rsidP="00873F66">
      <w:pPr>
        <w:jc w:val="both"/>
      </w:pPr>
      <w:r w:rsidRPr="004A761E">
        <w:tab/>
      </w:r>
      <w:r w:rsidRPr="004A761E">
        <w:tab/>
        <w:t xml:space="preserve">4.6. </w:t>
      </w:r>
      <w:r w:rsidRPr="004A761E">
        <w:rPr>
          <w:lang w:val="en-US"/>
        </w:rPr>
        <w:t>Ships</w:t>
      </w:r>
      <w:r w:rsidRPr="004A761E">
        <w:t>;</w:t>
      </w:r>
    </w:p>
    <w:p w:rsidR="00873F66" w:rsidRPr="004A761E" w:rsidRDefault="00873F66" w:rsidP="00873F66">
      <w:pPr>
        <w:jc w:val="both"/>
      </w:pPr>
      <w:r w:rsidRPr="004A761E">
        <w:tab/>
      </w:r>
      <w:r w:rsidRPr="004A761E">
        <w:tab/>
        <w:t>4.</w:t>
      </w:r>
      <w:r w:rsidRPr="004A761E">
        <w:rPr>
          <w:lang w:val="en-US"/>
        </w:rPr>
        <w:t>7</w:t>
      </w:r>
      <w:r w:rsidRPr="004A761E">
        <w:t xml:space="preserve">. </w:t>
      </w:r>
      <w:r w:rsidRPr="004A761E">
        <w:rPr>
          <w:lang w:val="en-US"/>
        </w:rPr>
        <w:t>Goods in transit</w:t>
      </w:r>
      <w:r w:rsidRPr="004A761E">
        <w:t>;</w:t>
      </w:r>
    </w:p>
    <w:p w:rsidR="00873F66" w:rsidRPr="004A761E" w:rsidRDefault="00873F66" w:rsidP="00873F66">
      <w:pPr>
        <w:jc w:val="both"/>
      </w:pPr>
      <w:r w:rsidRPr="004A761E">
        <w:tab/>
      </w:r>
      <w:r w:rsidRPr="004A761E">
        <w:tab/>
      </w:r>
      <w:r w:rsidRPr="004A761E">
        <w:rPr>
          <w:lang w:val="en-US"/>
        </w:rPr>
        <w:t>4.8. Fire and natural forces</w:t>
      </w:r>
      <w:r w:rsidRPr="004A761E">
        <w:t>;</w:t>
      </w:r>
    </w:p>
    <w:p w:rsidR="00873F66" w:rsidRPr="004A761E" w:rsidRDefault="00873F66" w:rsidP="00873F66">
      <w:pPr>
        <w:jc w:val="both"/>
        <w:rPr>
          <w:lang w:val="en-US"/>
        </w:rPr>
      </w:pPr>
      <w:r w:rsidRPr="004A761E">
        <w:rPr>
          <w:lang w:val="en-US"/>
        </w:rPr>
        <w:tab/>
      </w:r>
      <w:r w:rsidRPr="004A761E">
        <w:rPr>
          <w:lang w:val="en-US"/>
        </w:rPr>
        <w:tab/>
        <w:t>4.9. Other damage to property</w:t>
      </w:r>
      <w:r w:rsidRPr="004A761E">
        <w:t>;</w:t>
      </w:r>
    </w:p>
    <w:p w:rsidR="00873F66" w:rsidRPr="004A761E" w:rsidRDefault="00873F66" w:rsidP="00873F66">
      <w:pPr>
        <w:jc w:val="both"/>
        <w:rPr>
          <w:lang w:val="en-US"/>
        </w:rPr>
      </w:pPr>
      <w:r w:rsidRPr="004A761E">
        <w:tab/>
      </w:r>
      <w:r w:rsidRPr="004A761E">
        <w:tab/>
        <w:t>4.1</w:t>
      </w:r>
      <w:r w:rsidRPr="004A761E">
        <w:rPr>
          <w:lang w:val="en-US"/>
        </w:rPr>
        <w:t>1</w:t>
      </w:r>
      <w:r w:rsidRPr="004A761E">
        <w:t xml:space="preserve">. </w:t>
      </w:r>
      <w:r w:rsidRPr="004A761E">
        <w:rPr>
          <w:lang w:val="en-US"/>
        </w:rPr>
        <w:t>Aircraft liability</w:t>
      </w:r>
      <w:r w:rsidRPr="004A761E">
        <w:t>;</w:t>
      </w:r>
    </w:p>
    <w:p w:rsidR="00873F66" w:rsidRPr="004A761E" w:rsidRDefault="00873F66" w:rsidP="00873F66">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873F66" w:rsidRPr="004A761E" w:rsidRDefault="00873F66" w:rsidP="00873F66">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873F66" w:rsidRPr="004A761E" w:rsidRDefault="00873F66" w:rsidP="00873F66">
      <w:pPr>
        <w:jc w:val="both"/>
        <w:rPr>
          <w:lang w:val="en-US"/>
        </w:rPr>
      </w:pPr>
      <w:r w:rsidRPr="004A761E">
        <w:tab/>
      </w:r>
      <w:r w:rsidRPr="004A761E">
        <w:tab/>
        <w:t>4.1</w:t>
      </w:r>
      <w:r w:rsidRPr="004A761E">
        <w:rPr>
          <w:lang w:val="en-US"/>
        </w:rPr>
        <w:t>4</w:t>
      </w:r>
      <w:r w:rsidRPr="004A761E">
        <w:t xml:space="preserve">. </w:t>
      </w:r>
      <w:r w:rsidRPr="004A761E">
        <w:rPr>
          <w:lang w:val="en-US"/>
        </w:rPr>
        <w:t>Credit;</w:t>
      </w:r>
    </w:p>
    <w:p w:rsidR="00873F66" w:rsidRPr="004A761E" w:rsidRDefault="00873F66" w:rsidP="00873F66">
      <w:pPr>
        <w:jc w:val="both"/>
        <w:rPr>
          <w:lang w:val="en-US"/>
        </w:rPr>
      </w:pPr>
      <w:r w:rsidRPr="004A761E">
        <w:tab/>
      </w:r>
      <w:r w:rsidRPr="004A761E">
        <w:tab/>
      </w:r>
      <w:r w:rsidRPr="004A761E">
        <w:rPr>
          <w:lang w:val="en-US"/>
        </w:rPr>
        <w:t>4</w:t>
      </w:r>
      <w:r w:rsidRPr="004A761E">
        <w:t>.1</w:t>
      </w:r>
      <w:r w:rsidRPr="004A761E">
        <w:rPr>
          <w:lang w:val="en-US"/>
        </w:rPr>
        <w:t>5</w:t>
      </w:r>
      <w:r w:rsidRPr="004A761E">
        <w:t xml:space="preserve">. </w:t>
      </w:r>
      <w:r w:rsidRPr="004A761E">
        <w:rPr>
          <w:lang w:val="en-US"/>
        </w:rPr>
        <w:t>Suretyship;</w:t>
      </w:r>
    </w:p>
    <w:p w:rsidR="00873F66" w:rsidRPr="004A761E" w:rsidRDefault="00873F66" w:rsidP="00873F66">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73F66" w:rsidRPr="004A761E" w:rsidRDefault="00873F66" w:rsidP="00873F66">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873F66" w:rsidRPr="004A761E" w:rsidRDefault="00F111AA" w:rsidP="00873F66">
      <w:pPr>
        <w:ind w:firstLine="708"/>
        <w:jc w:val="both"/>
        <w:rPr>
          <w:lang w:val="en-US"/>
        </w:rPr>
      </w:pPr>
      <w:r w:rsidRPr="004A761E">
        <w:t xml:space="preserve">5. </w:t>
      </w:r>
      <w:r w:rsidRPr="004A761E">
        <w:rPr>
          <w:lang w:val="en-US"/>
        </w:rPr>
        <w:t>Address</w:t>
      </w:r>
      <w:r w:rsidRPr="004A761E">
        <w:t>:</w:t>
      </w:r>
      <w:r w:rsidRPr="004A761E">
        <w:rPr>
          <w:lang w:val="en-US"/>
        </w:rPr>
        <w:t xml:space="preserve"> </w:t>
      </w:r>
      <w:r w:rsidRPr="004A761E">
        <w:t>Hopfenstraße 8, 80335 München, Germany</w:t>
      </w:r>
    </w:p>
    <w:p w:rsidR="00873F66" w:rsidRPr="004A761E" w:rsidRDefault="00873F66" w:rsidP="001D3A4D">
      <w:pPr>
        <w:ind w:firstLine="708"/>
        <w:jc w:val="both"/>
        <w:rPr>
          <w:lang w:val="en-US"/>
        </w:rPr>
      </w:pPr>
    </w:p>
    <w:p w:rsidR="00CD5121" w:rsidRPr="004A761E" w:rsidRDefault="00CD5121" w:rsidP="00B5682A">
      <w:pPr>
        <w:numPr>
          <w:ilvl w:val="0"/>
          <w:numId w:val="1"/>
        </w:numPr>
        <w:jc w:val="both"/>
        <w:rPr>
          <w:b/>
          <w:snapToGrid w:val="0"/>
          <w:color w:val="000000"/>
          <w:lang w:val="en-US" w:eastAsia="en-US"/>
        </w:rPr>
      </w:pPr>
      <w:r w:rsidRPr="004A761E">
        <w:rPr>
          <w:b/>
          <w:snapToGrid w:val="0"/>
          <w:color w:val="000000"/>
          <w:lang w:val="en-GB" w:eastAsia="en-US"/>
        </w:rPr>
        <w:t>1.</w:t>
      </w:r>
      <w:r w:rsidRPr="004A761E">
        <w:rPr>
          <w:b/>
          <w:snapToGrid w:val="0"/>
          <w:color w:val="000000"/>
          <w:lang w:val="en-US" w:eastAsia="en-US"/>
        </w:rPr>
        <w:t xml:space="preserve"> </w:t>
      </w:r>
      <w:r w:rsidR="0012331E" w:rsidRPr="004A761E">
        <w:rPr>
          <w:b/>
          <w:snapToGrid w:val="0"/>
          <w:color w:val="000000"/>
          <w:lang w:val="en-US" w:eastAsia="en-US"/>
        </w:rPr>
        <w:t>Collinson Insurance Europe Limited</w:t>
      </w:r>
    </w:p>
    <w:p w:rsidR="00320757" w:rsidRPr="004A761E" w:rsidRDefault="00320757" w:rsidP="00320757">
      <w:pPr>
        <w:ind w:firstLine="708"/>
        <w:jc w:val="both"/>
        <w:rPr>
          <w:b/>
          <w:snapToGrid w:val="0"/>
          <w:lang w:val="en-US" w:eastAsia="en-US"/>
        </w:rPr>
      </w:pPr>
      <w:r w:rsidRPr="004A761E">
        <w:rPr>
          <w:b/>
          <w:snapToGrid w:val="0"/>
          <w:color w:val="000000"/>
          <w:lang w:val="en-US" w:eastAsia="en-US"/>
        </w:rPr>
        <w:t xml:space="preserve">Received notification on CBN platform on 14 June 2023. </w:t>
      </w:r>
      <w:r w:rsidRPr="004A761E">
        <w:rPr>
          <w:b/>
          <w:lang w:val="en-US"/>
        </w:rPr>
        <w:t xml:space="preserve">The competent authority of Malta informed about the intention of the insurer to extend its business activities in Bulgaria with class 3.   </w:t>
      </w:r>
    </w:p>
    <w:p w:rsidR="00320757" w:rsidRPr="004A761E" w:rsidRDefault="00320757" w:rsidP="00320757">
      <w:pPr>
        <w:ind w:left="708"/>
        <w:jc w:val="both"/>
        <w:rPr>
          <w:b/>
          <w:snapToGrid w:val="0"/>
          <w:color w:val="000000"/>
          <w:lang w:val="en-US" w:eastAsia="en-US"/>
        </w:rPr>
      </w:pPr>
    </w:p>
    <w:p w:rsidR="00CD5121" w:rsidRPr="004A761E" w:rsidRDefault="00CD5121" w:rsidP="00CD5121">
      <w:pPr>
        <w:jc w:val="both"/>
      </w:pPr>
      <w:r w:rsidRPr="004A761E">
        <w:tab/>
        <w:t xml:space="preserve">2. </w:t>
      </w:r>
      <w:r w:rsidRPr="004A761E">
        <w:rPr>
          <w:lang w:val="en-US"/>
        </w:rPr>
        <w:t>Freedom to provide services</w:t>
      </w:r>
      <w:r w:rsidRPr="004A761E">
        <w:t>.</w:t>
      </w:r>
    </w:p>
    <w:p w:rsidR="00CD5121" w:rsidRPr="004A761E" w:rsidRDefault="00CD5121" w:rsidP="00CD5121">
      <w:pPr>
        <w:jc w:val="both"/>
        <w:rPr>
          <w:lang w:val="en-US"/>
        </w:rPr>
      </w:pPr>
      <w:r w:rsidRPr="004A761E">
        <w:tab/>
        <w:t xml:space="preserve">3. </w:t>
      </w:r>
      <w:r w:rsidRPr="004A761E">
        <w:rPr>
          <w:lang w:val="en-US"/>
        </w:rPr>
        <w:t>Non-life insurance.</w:t>
      </w:r>
    </w:p>
    <w:p w:rsidR="00CD5121" w:rsidRPr="004A761E" w:rsidRDefault="00CD5121" w:rsidP="00CD5121">
      <w:pPr>
        <w:jc w:val="both"/>
        <w:rPr>
          <w:lang w:val="en-US"/>
        </w:rPr>
      </w:pPr>
      <w:r w:rsidRPr="004A761E">
        <w:tab/>
        <w:t xml:space="preserve">4. </w:t>
      </w:r>
      <w:r w:rsidRPr="004A761E">
        <w:rPr>
          <w:lang w:val="en-US"/>
        </w:rPr>
        <w:t>Classes of insurance that the company intends to carry out in Bulgaria</w:t>
      </w:r>
      <w:r w:rsidRPr="004A761E">
        <w:t>:</w:t>
      </w:r>
    </w:p>
    <w:p w:rsidR="009F5E9D" w:rsidRPr="004A761E" w:rsidRDefault="00CD5121" w:rsidP="009F5E9D">
      <w:pPr>
        <w:jc w:val="both"/>
        <w:rPr>
          <w:lang w:val="en-US"/>
        </w:rPr>
      </w:pPr>
      <w:r w:rsidRPr="004A761E">
        <w:tab/>
      </w:r>
      <w:r w:rsidRPr="004A761E">
        <w:tab/>
      </w:r>
      <w:r w:rsidR="009F5E9D" w:rsidRPr="004A761E">
        <w:t>4</w:t>
      </w:r>
      <w:r w:rsidR="009F5E9D" w:rsidRPr="004A761E">
        <w:rPr>
          <w:lang w:val="en-US"/>
        </w:rPr>
        <w:t>.</w:t>
      </w:r>
      <w:r w:rsidR="009F5E9D" w:rsidRPr="004A761E">
        <w:t xml:space="preserve">1. </w:t>
      </w:r>
      <w:r w:rsidR="009F5E9D" w:rsidRPr="004A761E">
        <w:rPr>
          <w:lang w:val="en-US"/>
        </w:rPr>
        <w:t>Accident</w:t>
      </w:r>
      <w:r w:rsidR="009F5E9D" w:rsidRPr="004A761E">
        <w:t>;</w:t>
      </w:r>
    </w:p>
    <w:p w:rsidR="00CD5121" w:rsidRPr="004A761E" w:rsidRDefault="00CD5121" w:rsidP="009F5E9D">
      <w:pPr>
        <w:ind w:left="708" w:firstLine="708"/>
        <w:jc w:val="both"/>
      </w:pPr>
      <w:r w:rsidRPr="004A761E">
        <w:t xml:space="preserve">4.2. </w:t>
      </w:r>
      <w:r w:rsidRPr="004A761E">
        <w:rPr>
          <w:lang w:val="en-US"/>
        </w:rPr>
        <w:t>Sickness</w:t>
      </w:r>
      <w:r w:rsidRPr="004A761E">
        <w:t>;</w:t>
      </w:r>
    </w:p>
    <w:p w:rsidR="00320757" w:rsidRPr="004A761E" w:rsidRDefault="00320757" w:rsidP="009F5E9D">
      <w:pPr>
        <w:ind w:left="708" w:firstLine="708"/>
        <w:jc w:val="both"/>
        <w:rPr>
          <w:lang w:val="en-US"/>
        </w:rPr>
      </w:pPr>
      <w:r w:rsidRPr="004A761E">
        <w:rPr>
          <w:lang w:val="en-US"/>
        </w:rPr>
        <w:t>4.3. Land vehicles;</w:t>
      </w:r>
    </w:p>
    <w:p w:rsidR="009F5E9D" w:rsidRPr="004A761E" w:rsidRDefault="00CD5121" w:rsidP="009F5E9D">
      <w:pPr>
        <w:jc w:val="both"/>
      </w:pPr>
      <w:r w:rsidRPr="004A761E">
        <w:tab/>
      </w:r>
      <w:r w:rsidRPr="004A761E">
        <w:tab/>
      </w:r>
      <w:r w:rsidR="009F5E9D" w:rsidRPr="004A761E">
        <w:t>4.</w:t>
      </w:r>
      <w:r w:rsidR="009F5E9D" w:rsidRPr="004A761E">
        <w:rPr>
          <w:lang w:val="en-US"/>
        </w:rPr>
        <w:t>7</w:t>
      </w:r>
      <w:r w:rsidR="009F5E9D" w:rsidRPr="004A761E">
        <w:t xml:space="preserve">. </w:t>
      </w:r>
      <w:r w:rsidR="009F5E9D" w:rsidRPr="004A761E">
        <w:rPr>
          <w:lang w:val="en-US"/>
        </w:rPr>
        <w:t>Goods in transit</w:t>
      </w:r>
      <w:r w:rsidR="009F5E9D" w:rsidRPr="004A761E">
        <w:t>;</w:t>
      </w:r>
    </w:p>
    <w:p w:rsidR="009F5E9D" w:rsidRPr="004A761E" w:rsidRDefault="009F5E9D" w:rsidP="009F5E9D">
      <w:pPr>
        <w:ind w:left="708" w:firstLine="708"/>
        <w:jc w:val="both"/>
      </w:pPr>
      <w:r w:rsidRPr="004A761E">
        <w:rPr>
          <w:lang w:val="en-US"/>
        </w:rPr>
        <w:t>4.8. Fire and natural forces</w:t>
      </w:r>
      <w:r w:rsidRPr="004A761E">
        <w:t>;</w:t>
      </w:r>
    </w:p>
    <w:p w:rsidR="009F5E9D" w:rsidRPr="004A761E" w:rsidRDefault="009F5E9D" w:rsidP="009F5E9D">
      <w:pPr>
        <w:jc w:val="both"/>
        <w:rPr>
          <w:lang w:val="en-US"/>
        </w:rPr>
      </w:pPr>
      <w:r w:rsidRPr="004A761E">
        <w:rPr>
          <w:lang w:val="en-US"/>
        </w:rPr>
        <w:tab/>
      </w:r>
      <w:r w:rsidRPr="004A761E">
        <w:rPr>
          <w:lang w:val="en-US"/>
        </w:rPr>
        <w:tab/>
        <w:t>4.9. Other damage to property</w:t>
      </w:r>
      <w:r w:rsidRPr="004A761E">
        <w:t>;</w:t>
      </w:r>
    </w:p>
    <w:p w:rsidR="009F5E9D" w:rsidRPr="004A761E" w:rsidRDefault="009F5E9D" w:rsidP="009F5E9D">
      <w:pPr>
        <w:ind w:left="708" w:firstLine="708"/>
        <w:jc w:val="both"/>
        <w:rPr>
          <w:lang w:val="en-US"/>
        </w:rPr>
      </w:pPr>
      <w:r w:rsidRPr="004A761E">
        <w:t>4.1</w:t>
      </w:r>
      <w:r w:rsidRPr="004A761E">
        <w:rPr>
          <w:lang w:val="en-US"/>
        </w:rPr>
        <w:t>3</w:t>
      </w:r>
      <w:r w:rsidRPr="004A761E">
        <w:t xml:space="preserve">. </w:t>
      </w:r>
      <w:r w:rsidRPr="004A761E">
        <w:rPr>
          <w:lang w:val="en-US"/>
        </w:rPr>
        <w:t>General liability</w:t>
      </w:r>
      <w:r w:rsidRPr="004A761E">
        <w:t>;</w:t>
      </w:r>
    </w:p>
    <w:p w:rsidR="00CD5121" w:rsidRPr="004A761E" w:rsidRDefault="00CD5121" w:rsidP="009F5E9D">
      <w:pPr>
        <w:ind w:left="708" w:firstLine="708"/>
        <w:jc w:val="both"/>
        <w:rPr>
          <w:lang w:val="en-US"/>
        </w:rPr>
      </w:pPr>
      <w:r w:rsidRPr="004A761E">
        <w:t>4.1</w:t>
      </w:r>
      <w:r w:rsidRPr="004A761E">
        <w:rPr>
          <w:lang w:val="en-US"/>
        </w:rPr>
        <w:t>6</w:t>
      </w:r>
      <w:r w:rsidRPr="004A761E">
        <w:t xml:space="preserve">. </w:t>
      </w:r>
      <w:r w:rsidR="009F5E9D" w:rsidRPr="004A761E">
        <w:rPr>
          <w:lang w:val="en-US"/>
        </w:rPr>
        <w:t>Miscellaneous financial loss;</w:t>
      </w:r>
    </w:p>
    <w:p w:rsidR="009F5E9D" w:rsidRPr="004A761E" w:rsidRDefault="009F5E9D" w:rsidP="009F5E9D">
      <w:pPr>
        <w:ind w:left="708" w:firstLine="708"/>
        <w:jc w:val="both"/>
        <w:rPr>
          <w:lang w:val="en-US"/>
        </w:rPr>
      </w:pPr>
      <w:r w:rsidRPr="004A761E">
        <w:rPr>
          <w:lang w:val="en-US"/>
        </w:rPr>
        <w:t xml:space="preserve">4.17. Legal expenses </w:t>
      </w:r>
      <w:r w:rsidRPr="004A761E">
        <w:t xml:space="preserve">– </w:t>
      </w:r>
      <w:r w:rsidRPr="004A761E">
        <w:rPr>
          <w:lang w:val="en-US"/>
        </w:rPr>
        <w:t>Option B;</w:t>
      </w:r>
    </w:p>
    <w:p w:rsidR="009F5E9D" w:rsidRPr="004A761E" w:rsidRDefault="009F5E9D" w:rsidP="009F5E9D">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12331E" w:rsidRPr="004A761E" w:rsidRDefault="00CD5121" w:rsidP="0012331E">
      <w:pPr>
        <w:ind w:firstLine="708"/>
        <w:jc w:val="both"/>
      </w:pPr>
      <w:r w:rsidRPr="004A761E">
        <w:t xml:space="preserve">5. </w:t>
      </w:r>
      <w:r w:rsidRPr="004A761E">
        <w:rPr>
          <w:lang w:val="en-US"/>
        </w:rPr>
        <w:t>Address</w:t>
      </w:r>
      <w:r w:rsidRPr="004A761E">
        <w:t>:</w:t>
      </w:r>
      <w:r w:rsidR="0012331E" w:rsidRPr="004A761E">
        <w:rPr>
          <w:lang w:val="en-US"/>
        </w:rPr>
        <w:t xml:space="preserve"> Development House, St. Anne Street, Floriana FRN 9010, Malta. </w:t>
      </w:r>
    </w:p>
    <w:p w:rsidR="00CD5121" w:rsidRPr="00915AA1" w:rsidRDefault="00CD5121" w:rsidP="00915AA1">
      <w:pPr>
        <w:ind w:firstLine="708"/>
        <w:jc w:val="both"/>
      </w:pPr>
      <w:r w:rsidRPr="004A761E">
        <w:rPr>
          <w:lang w:val="en-US"/>
        </w:rPr>
        <w:t xml:space="preserve"> </w:t>
      </w:r>
    </w:p>
    <w:p w:rsidR="008D35E9" w:rsidRPr="004A761E" w:rsidRDefault="008D35E9" w:rsidP="00B5682A">
      <w:pPr>
        <w:numPr>
          <w:ilvl w:val="0"/>
          <w:numId w:val="1"/>
        </w:numPr>
        <w:jc w:val="both"/>
        <w:rPr>
          <w:b/>
          <w:snapToGrid w:val="0"/>
          <w:color w:val="000000"/>
          <w:lang w:val="en-US" w:eastAsia="en-US"/>
        </w:rPr>
      </w:pPr>
      <w:r w:rsidRPr="004A761E">
        <w:rPr>
          <w:b/>
          <w:snapToGrid w:val="0"/>
          <w:color w:val="000000"/>
          <w:lang w:val="en-GB" w:eastAsia="en-US"/>
        </w:rPr>
        <w:t>1.</w:t>
      </w:r>
      <w:r w:rsidRPr="004A761E">
        <w:rPr>
          <w:b/>
          <w:snapToGrid w:val="0"/>
          <w:color w:val="000000"/>
          <w:lang w:val="en-US" w:eastAsia="en-US"/>
        </w:rPr>
        <w:t xml:space="preserve"> First European Title Insurance Company Ltd</w:t>
      </w:r>
    </w:p>
    <w:p w:rsidR="00D27983" w:rsidRPr="004A761E" w:rsidRDefault="00D27983" w:rsidP="0063171C">
      <w:pPr>
        <w:ind w:firstLine="708"/>
        <w:jc w:val="both"/>
        <w:rPr>
          <w:b/>
          <w:lang w:val="en-US"/>
        </w:rPr>
      </w:pPr>
      <w:r w:rsidRPr="004A761E">
        <w:rPr>
          <w:b/>
          <w:lang w:val="en-US"/>
        </w:rPr>
        <w:t>With a letter, dated 11 November 2022, the competent authority of Malta informed that the insurer intends to extend its business in Bulgaria with class 17.</w:t>
      </w:r>
    </w:p>
    <w:p w:rsidR="00EA0958" w:rsidRPr="004A761E" w:rsidRDefault="00EA0958" w:rsidP="00EA0958">
      <w:pPr>
        <w:ind w:firstLine="708"/>
        <w:jc w:val="both"/>
        <w:rPr>
          <w:b/>
          <w:lang w:val="en-US"/>
        </w:rPr>
      </w:pPr>
      <w:r w:rsidRPr="004A761E">
        <w:rPr>
          <w:b/>
          <w:snapToGrid w:val="0"/>
          <w:color w:val="000000"/>
          <w:lang w:val="en-US" w:eastAsia="en-US"/>
        </w:rPr>
        <w:t>With notification, received via CBN on February 8</w:t>
      </w:r>
      <w:r w:rsidRPr="004A761E">
        <w:rPr>
          <w:b/>
          <w:snapToGrid w:val="0"/>
          <w:color w:val="000000"/>
          <w:vertAlign w:val="superscript"/>
          <w:lang w:val="en-US" w:eastAsia="en-US"/>
        </w:rPr>
        <w:t>th</w:t>
      </w:r>
      <w:r w:rsidRPr="004A761E">
        <w:rPr>
          <w:b/>
          <w:snapToGrid w:val="0"/>
          <w:color w:val="000000"/>
          <w:lang w:val="en-US" w:eastAsia="en-US"/>
        </w:rPr>
        <w:t xml:space="preserve"> January 2024, the competent authority of Malta informed about that the insurer changed its address.</w:t>
      </w:r>
    </w:p>
    <w:p w:rsidR="008D35E9" w:rsidRPr="004A761E" w:rsidRDefault="008D35E9" w:rsidP="00EA0958">
      <w:pPr>
        <w:ind w:firstLine="708"/>
        <w:jc w:val="both"/>
      </w:pPr>
      <w:r w:rsidRPr="004A761E">
        <w:t xml:space="preserve">2. </w:t>
      </w:r>
      <w:r w:rsidRPr="004A761E">
        <w:rPr>
          <w:lang w:val="en-US"/>
        </w:rPr>
        <w:t>Freedom to provide services</w:t>
      </w:r>
      <w:r w:rsidRPr="004A761E">
        <w:t>.</w:t>
      </w:r>
    </w:p>
    <w:p w:rsidR="008D35E9" w:rsidRPr="004A761E" w:rsidRDefault="008D35E9" w:rsidP="008D35E9">
      <w:pPr>
        <w:jc w:val="both"/>
        <w:rPr>
          <w:lang w:val="en-US"/>
        </w:rPr>
      </w:pPr>
      <w:r w:rsidRPr="004A761E">
        <w:tab/>
        <w:t xml:space="preserve">3. </w:t>
      </w:r>
      <w:r w:rsidRPr="004A761E">
        <w:rPr>
          <w:lang w:val="en-US"/>
        </w:rPr>
        <w:t>Non-life insurance.</w:t>
      </w:r>
    </w:p>
    <w:p w:rsidR="008D35E9" w:rsidRPr="004A761E" w:rsidRDefault="008D35E9" w:rsidP="008D35E9">
      <w:pPr>
        <w:jc w:val="both"/>
        <w:rPr>
          <w:lang w:val="en-US"/>
        </w:rPr>
      </w:pPr>
      <w:r w:rsidRPr="004A761E">
        <w:tab/>
        <w:t xml:space="preserve">4. </w:t>
      </w:r>
      <w:r w:rsidRPr="004A761E">
        <w:rPr>
          <w:lang w:val="en-US"/>
        </w:rPr>
        <w:t>Classes of insurance that the company intends to carry out in Bulgaria</w:t>
      </w:r>
      <w:r w:rsidRPr="004A761E">
        <w:t>:</w:t>
      </w:r>
    </w:p>
    <w:p w:rsidR="008D35E9" w:rsidRPr="004A761E" w:rsidRDefault="008D35E9" w:rsidP="008D35E9">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D27983" w:rsidRPr="004A761E" w:rsidRDefault="00D27983" w:rsidP="008D35E9">
      <w:pPr>
        <w:jc w:val="both"/>
        <w:rPr>
          <w:lang w:val="en-US"/>
        </w:rPr>
      </w:pPr>
      <w:r w:rsidRPr="004A761E">
        <w:rPr>
          <w:lang w:val="en-US"/>
        </w:rPr>
        <w:tab/>
      </w:r>
      <w:r w:rsidRPr="004A761E">
        <w:rPr>
          <w:lang w:val="en-US"/>
        </w:rPr>
        <w:tab/>
        <w:t>4.17. Legal assistance</w:t>
      </w:r>
    </w:p>
    <w:p w:rsidR="008D35E9" w:rsidRPr="004A761E" w:rsidRDefault="008D35E9" w:rsidP="008D35E9">
      <w:pPr>
        <w:ind w:firstLine="708"/>
        <w:jc w:val="both"/>
        <w:rPr>
          <w:lang w:val="en-US"/>
        </w:rPr>
      </w:pPr>
      <w:r w:rsidRPr="004A761E">
        <w:t xml:space="preserve">5. </w:t>
      </w:r>
      <w:r w:rsidRPr="004A761E">
        <w:rPr>
          <w:lang w:val="en-US"/>
        </w:rPr>
        <w:t>Address</w:t>
      </w:r>
      <w:r w:rsidRPr="004A761E">
        <w:t>:</w:t>
      </w:r>
      <w:r w:rsidRPr="004A761E">
        <w:rPr>
          <w:lang w:val="en-US"/>
        </w:rPr>
        <w:t xml:space="preserve"> </w:t>
      </w:r>
      <w:r w:rsidR="00A24BFC" w:rsidRPr="004A761E">
        <w:t>Portomaso Business Centre, Vjal Portomaso, San Giljan, PTM 01, Malta</w:t>
      </w:r>
      <w:r w:rsidRPr="004A761E">
        <w:rPr>
          <w:lang w:val="en-US"/>
        </w:rPr>
        <w:t xml:space="preserve">. </w:t>
      </w:r>
    </w:p>
    <w:p w:rsidR="00EE7A8B" w:rsidRPr="004A761E" w:rsidRDefault="00EE7A8B" w:rsidP="008D35E9">
      <w:pPr>
        <w:ind w:firstLine="708"/>
        <w:jc w:val="both"/>
        <w:rPr>
          <w:lang w:val="en-US"/>
        </w:rPr>
      </w:pPr>
    </w:p>
    <w:p w:rsidR="00EE7A8B" w:rsidRPr="002B39F4" w:rsidRDefault="00EE7A8B" w:rsidP="00B5682A">
      <w:pPr>
        <w:numPr>
          <w:ilvl w:val="0"/>
          <w:numId w:val="1"/>
        </w:numPr>
        <w:jc w:val="both"/>
        <w:rPr>
          <w:b/>
          <w:snapToGrid w:val="0"/>
          <w:color w:val="000000"/>
          <w:lang w:val="en-US" w:eastAsia="en-US"/>
        </w:rPr>
      </w:pPr>
      <w:r w:rsidRPr="002B39F4">
        <w:rPr>
          <w:b/>
          <w:snapToGrid w:val="0"/>
          <w:color w:val="000000"/>
          <w:lang w:val="en-GB" w:eastAsia="en-US"/>
        </w:rPr>
        <w:t>1.</w:t>
      </w:r>
      <w:r w:rsidRPr="002B39F4">
        <w:rPr>
          <w:b/>
          <w:snapToGrid w:val="0"/>
          <w:color w:val="000000"/>
          <w:lang w:val="en-US" w:eastAsia="en-US"/>
        </w:rPr>
        <w:t xml:space="preserve"> </w:t>
      </w:r>
      <w:r w:rsidR="00481575" w:rsidRPr="002B39F4">
        <w:rPr>
          <w:b/>
          <w:snapToGrid w:val="0"/>
          <w:color w:val="000000"/>
          <w:lang w:val="en-US" w:eastAsia="en-US"/>
        </w:rPr>
        <w:t xml:space="preserve">International General Insurance Company (Europe) </w:t>
      </w:r>
      <w:r w:rsidR="00CC7A44" w:rsidRPr="002B39F4">
        <w:rPr>
          <w:b/>
          <w:snapToGrid w:val="0"/>
          <w:color w:val="000000"/>
          <w:lang w:val="en-US" w:eastAsia="en-US"/>
        </w:rPr>
        <w:t>Ltd.</w:t>
      </w:r>
    </w:p>
    <w:p w:rsidR="00CC7A44" w:rsidRPr="002B39F4" w:rsidRDefault="00CC7A44" w:rsidP="00CC7A44">
      <w:pPr>
        <w:ind w:firstLine="708"/>
        <w:jc w:val="both"/>
        <w:rPr>
          <w:b/>
          <w:snapToGrid w:val="0"/>
          <w:color w:val="000000"/>
          <w:lang w:val="en-US" w:eastAsia="en-US"/>
        </w:rPr>
      </w:pPr>
      <w:r w:rsidRPr="002B39F4">
        <w:rPr>
          <w:b/>
          <w:snapToGrid w:val="0"/>
          <w:color w:val="000000"/>
          <w:lang w:val="en-US" w:eastAsia="en-US"/>
        </w:rPr>
        <w:t>With letter from 25 January, 2024,  received via CBN, the competent authority of Malta informed about that the insurer has undergone a conversion from PLC to a Ltd.</w:t>
      </w:r>
    </w:p>
    <w:p w:rsidR="00302773" w:rsidRPr="002B39F4" w:rsidRDefault="00302773" w:rsidP="00302773">
      <w:pPr>
        <w:jc w:val="both"/>
        <w:rPr>
          <w:b/>
          <w:snapToGrid w:val="0"/>
          <w:color w:val="000000"/>
          <w:lang w:val="en-US" w:eastAsia="en-US"/>
        </w:rPr>
      </w:pPr>
      <w:r w:rsidRPr="002B39F4">
        <w:rPr>
          <w:b/>
          <w:snapToGrid w:val="0"/>
          <w:color w:val="000000"/>
          <w:lang w:val="en-US" w:eastAsia="en-US"/>
        </w:rPr>
        <w:tab/>
        <w:t>Received notification via CBN platform, dated July 1</w:t>
      </w:r>
      <w:r w:rsidRPr="002B39F4">
        <w:rPr>
          <w:b/>
          <w:snapToGrid w:val="0"/>
          <w:color w:val="000000"/>
          <w:vertAlign w:val="superscript"/>
          <w:lang w:val="en-US" w:eastAsia="en-US"/>
        </w:rPr>
        <w:t>st</w:t>
      </w:r>
      <w:r w:rsidRPr="002B39F4">
        <w:rPr>
          <w:b/>
          <w:snapToGrid w:val="0"/>
          <w:color w:val="000000"/>
          <w:lang w:val="en-US" w:eastAsia="en-US"/>
        </w:rPr>
        <w:t>, 2025, the competent authority of Malta informed about tha change of person responsible for handling of complain</w:t>
      </w:r>
      <w:r w:rsidR="00664DE0" w:rsidRPr="002B39F4">
        <w:rPr>
          <w:b/>
          <w:snapToGrid w:val="0"/>
          <w:color w:val="000000"/>
          <w:lang w:val="en-US" w:eastAsia="en-US"/>
        </w:rPr>
        <w:t>t</w:t>
      </w:r>
      <w:r w:rsidRPr="002B39F4">
        <w:rPr>
          <w:b/>
          <w:snapToGrid w:val="0"/>
          <w:color w:val="000000"/>
          <w:lang w:val="en-US" w:eastAsia="en-US"/>
        </w:rPr>
        <w:t>s.</w:t>
      </w:r>
    </w:p>
    <w:p w:rsidR="00EE7A8B" w:rsidRPr="002B39F4" w:rsidRDefault="00EE7A8B" w:rsidP="00EE7A8B">
      <w:pPr>
        <w:jc w:val="both"/>
      </w:pPr>
      <w:r w:rsidRPr="002B39F4">
        <w:tab/>
        <w:t xml:space="preserve">2. </w:t>
      </w:r>
      <w:r w:rsidRPr="002B39F4">
        <w:rPr>
          <w:lang w:val="en-US"/>
        </w:rPr>
        <w:t>Freedom to provide services</w:t>
      </w:r>
      <w:r w:rsidRPr="002B39F4">
        <w:t>.</w:t>
      </w:r>
    </w:p>
    <w:p w:rsidR="00EE7A8B" w:rsidRPr="004A761E" w:rsidRDefault="00EE7A8B" w:rsidP="00EE7A8B">
      <w:pPr>
        <w:jc w:val="both"/>
        <w:rPr>
          <w:lang w:val="en-US"/>
        </w:rPr>
      </w:pPr>
      <w:r w:rsidRPr="002B39F4">
        <w:tab/>
        <w:t xml:space="preserve">3. </w:t>
      </w:r>
      <w:r w:rsidRPr="002B39F4">
        <w:rPr>
          <w:lang w:val="en-US"/>
        </w:rPr>
        <w:t>Non-life insurance.</w:t>
      </w:r>
    </w:p>
    <w:p w:rsidR="00EE7A8B" w:rsidRPr="004A761E" w:rsidRDefault="00EE7A8B" w:rsidP="00EE7A8B">
      <w:pPr>
        <w:jc w:val="both"/>
        <w:rPr>
          <w:lang w:val="en-US"/>
        </w:rPr>
      </w:pPr>
      <w:r w:rsidRPr="004A761E">
        <w:tab/>
        <w:t xml:space="preserve">4. </w:t>
      </w:r>
      <w:r w:rsidRPr="004A761E">
        <w:rPr>
          <w:lang w:val="en-US"/>
        </w:rPr>
        <w:t>Classes of insurance that the company intends to carry out in Bulgaria</w:t>
      </w:r>
      <w:r w:rsidRPr="004A761E">
        <w:t>:</w:t>
      </w:r>
    </w:p>
    <w:p w:rsidR="00481575" w:rsidRPr="004A761E" w:rsidRDefault="00481575" w:rsidP="00481575">
      <w:pPr>
        <w:ind w:firstLine="708"/>
        <w:jc w:val="both"/>
      </w:pPr>
      <w:r w:rsidRPr="004A761E">
        <w:tab/>
      </w:r>
      <w:r w:rsidRPr="004A761E">
        <w:rPr>
          <w:lang w:val="en-US"/>
        </w:rPr>
        <w:t>4.</w:t>
      </w:r>
      <w:r w:rsidRPr="004A761E">
        <w:t>1. Accident</w:t>
      </w:r>
    </w:p>
    <w:p w:rsidR="00481575" w:rsidRPr="004A761E" w:rsidRDefault="00481575" w:rsidP="00481575">
      <w:pPr>
        <w:ind w:left="708" w:firstLine="708"/>
        <w:jc w:val="both"/>
      </w:pPr>
      <w:r w:rsidRPr="004A761E">
        <w:rPr>
          <w:lang w:val="en-US"/>
        </w:rPr>
        <w:t>4.</w:t>
      </w:r>
      <w:r w:rsidRPr="004A761E">
        <w:t>4. Railway rolling stock</w:t>
      </w:r>
    </w:p>
    <w:p w:rsidR="00481575" w:rsidRPr="004A761E" w:rsidRDefault="00481575" w:rsidP="00481575">
      <w:pPr>
        <w:ind w:left="708" w:firstLine="708"/>
        <w:jc w:val="both"/>
      </w:pPr>
      <w:r w:rsidRPr="004A761E">
        <w:rPr>
          <w:lang w:val="en-US"/>
        </w:rPr>
        <w:t>4.</w:t>
      </w:r>
      <w:r w:rsidRPr="004A761E">
        <w:t>5. Aircraft</w:t>
      </w:r>
    </w:p>
    <w:p w:rsidR="00481575" w:rsidRPr="004A761E" w:rsidRDefault="00481575" w:rsidP="00481575">
      <w:pPr>
        <w:jc w:val="both"/>
      </w:pPr>
      <w:r w:rsidRPr="004A761E">
        <w:t xml:space="preserve"> </w:t>
      </w:r>
      <w:r w:rsidRPr="004A761E">
        <w:tab/>
      </w:r>
      <w:r w:rsidRPr="004A761E">
        <w:tab/>
      </w:r>
      <w:r w:rsidRPr="004A761E">
        <w:rPr>
          <w:lang w:val="en-US"/>
        </w:rPr>
        <w:t>4.</w:t>
      </w:r>
      <w:r w:rsidRPr="004A761E">
        <w:t>6. Ships</w:t>
      </w:r>
    </w:p>
    <w:p w:rsidR="00481575" w:rsidRPr="004A761E" w:rsidRDefault="00481575" w:rsidP="00481575">
      <w:pPr>
        <w:ind w:left="708" w:firstLine="708"/>
        <w:jc w:val="both"/>
      </w:pPr>
      <w:r w:rsidRPr="004A761E">
        <w:rPr>
          <w:lang w:val="en-US"/>
        </w:rPr>
        <w:t>4.</w:t>
      </w:r>
      <w:r w:rsidRPr="004A761E">
        <w:t>7. Goods in Transit</w:t>
      </w:r>
    </w:p>
    <w:p w:rsidR="00481575" w:rsidRPr="004A761E" w:rsidRDefault="00481575" w:rsidP="00481575">
      <w:pPr>
        <w:ind w:left="708" w:firstLine="708"/>
        <w:jc w:val="both"/>
      </w:pPr>
      <w:r w:rsidRPr="004A761E">
        <w:rPr>
          <w:lang w:val="en-US"/>
        </w:rPr>
        <w:t>4.</w:t>
      </w:r>
      <w:r w:rsidRPr="004A761E">
        <w:t>8. Fire and natural forces</w:t>
      </w:r>
    </w:p>
    <w:p w:rsidR="00481575" w:rsidRPr="004A761E" w:rsidRDefault="00481575" w:rsidP="00481575">
      <w:pPr>
        <w:ind w:left="708" w:firstLine="708"/>
        <w:jc w:val="both"/>
      </w:pPr>
      <w:r w:rsidRPr="004A761E">
        <w:rPr>
          <w:lang w:val="en-US"/>
        </w:rPr>
        <w:t>4.</w:t>
      </w:r>
      <w:r w:rsidRPr="004A761E">
        <w:t>9. Other damage to property</w:t>
      </w:r>
    </w:p>
    <w:p w:rsidR="00481575" w:rsidRPr="004A761E" w:rsidRDefault="00481575" w:rsidP="00481575">
      <w:pPr>
        <w:ind w:left="708" w:firstLine="708"/>
        <w:jc w:val="both"/>
      </w:pPr>
      <w:r w:rsidRPr="004A761E">
        <w:rPr>
          <w:lang w:val="en-US"/>
        </w:rPr>
        <w:t>4.</w:t>
      </w:r>
      <w:r w:rsidRPr="004A761E">
        <w:t>11. Aircraft liability</w:t>
      </w:r>
    </w:p>
    <w:p w:rsidR="00481575" w:rsidRPr="004A761E" w:rsidRDefault="00481575" w:rsidP="00481575">
      <w:pPr>
        <w:ind w:left="708" w:firstLine="708"/>
        <w:jc w:val="both"/>
      </w:pPr>
      <w:r w:rsidRPr="004A761E">
        <w:rPr>
          <w:lang w:val="en-US"/>
        </w:rPr>
        <w:t>4.</w:t>
      </w:r>
      <w:r w:rsidRPr="004A761E">
        <w:t>12.</w:t>
      </w:r>
      <w:r w:rsidRPr="004A761E">
        <w:rPr>
          <w:lang w:val="en-US"/>
        </w:rPr>
        <w:t xml:space="preserve"> </w:t>
      </w:r>
      <w:r w:rsidRPr="004A761E">
        <w:t>Liability for ships</w:t>
      </w:r>
    </w:p>
    <w:p w:rsidR="00481575" w:rsidRPr="004A761E" w:rsidRDefault="00481575" w:rsidP="00481575">
      <w:pPr>
        <w:ind w:left="708" w:firstLine="708"/>
        <w:jc w:val="both"/>
      </w:pPr>
      <w:r w:rsidRPr="004A761E">
        <w:rPr>
          <w:lang w:val="en-US"/>
        </w:rPr>
        <w:t>4.</w:t>
      </w:r>
      <w:r w:rsidRPr="004A761E">
        <w:t>13. General liability</w:t>
      </w:r>
    </w:p>
    <w:p w:rsidR="00481575" w:rsidRPr="004A761E" w:rsidRDefault="00481575" w:rsidP="00481575">
      <w:pPr>
        <w:ind w:left="708" w:firstLine="708"/>
        <w:jc w:val="both"/>
      </w:pPr>
      <w:r w:rsidRPr="004A761E">
        <w:rPr>
          <w:lang w:val="en-US"/>
        </w:rPr>
        <w:t>4.</w:t>
      </w:r>
      <w:r w:rsidRPr="004A761E">
        <w:t>16. Miscellaneous Financial Loss</w:t>
      </w:r>
    </w:p>
    <w:p w:rsidR="00481575" w:rsidRPr="004A761E" w:rsidRDefault="00481575" w:rsidP="00481575">
      <w:pPr>
        <w:ind w:left="708" w:firstLine="708"/>
        <w:jc w:val="both"/>
      </w:pPr>
      <w:r w:rsidRPr="004A761E">
        <w:rPr>
          <w:lang w:val="en-US"/>
        </w:rPr>
        <w:t>4.</w:t>
      </w:r>
      <w:r w:rsidRPr="004A761E">
        <w:t>17.</w:t>
      </w:r>
      <w:r w:rsidRPr="004A761E">
        <w:rPr>
          <w:lang w:val="en-US"/>
        </w:rPr>
        <w:t xml:space="preserve"> </w:t>
      </w:r>
      <w:r w:rsidRPr="004A761E">
        <w:t>Legal Expenses</w:t>
      </w:r>
    </w:p>
    <w:p w:rsidR="00EE7A8B" w:rsidRDefault="00EE7A8B" w:rsidP="00EE7A8B">
      <w:pPr>
        <w:ind w:firstLine="708"/>
        <w:jc w:val="both"/>
        <w:rPr>
          <w:lang w:val="en-US"/>
        </w:rPr>
      </w:pPr>
      <w:r w:rsidRPr="004A761E">
        <w:t xml:space="preserve">5. </w:t>
      </w:r>
      <w:r w:rsidRPr="004A761E">
        <w:rPr>
          <w:lang w:val="en-US"/>
        </w:rPr>
        <w:t>Address</w:t>
      </w:r>
      <w:r w:rsidRPr="004A761E">
        <w:t>:</w:t>
      </w:r>
      <w:r w:rsidRPr="004A761E">
        <w:rPr>
          <w:lang w:val="en-US"/>
        </w:rPr>
        <w:t xml:space="preserve"> The Reed Centre, Blue Harbour, Ta’Xbiex Seafront, Ta’Xbiex, Malta. </w:t>
      </w:r>
    </w:p>
    <w:p w:rsidR="00302773" w:rsidRPr="004A761E" w:rsidRDefault="00302773" w:rsidP="00302773">
      <w:pPr>
        <w:ind w:firstLine="708"/>
        <w:jc w:val="both"/>
        <w:rPr>
          <w:lang w:val="en-US"/>
        </w:rPr>
      </w:pPr>
      <w:r w:rsidRPr="002B39F4">
        <w:rPr>
          <w:lang w:val="en-US"/>
        </w:rPr>
        <w:t xml:space="preserve">6. Responsible person for handling of complaints: Sara Sassone, e-mail: </w:t>
      </w:r>
      <w:hyperlink r:id="rId59" w:history="1">
        <w:r w:rsidRPr="002B39F4">
          <w:rPr>
            <w:rStyle w:val="Hyperlink"/>
            <w:lang w:val="en-US"/>
          </w:rPr>
          <w:t>sara.sassone@wtwco.com</w:t>
        </w:r>
      </w:hyperlink>
      <w:r>
        <w:rPr>
          <w:lang w:val="en-US"/>
        </w:rPr>
        <w:t xml:space="preserve"> </w:t>
      </w:r>
      <w:r w:rsidRPr="00302773">
        <w:rPr>
          <w:lang w:val="en-US"/>
        </w:rPr>
        <w:t xml:space="preserve">   </w:t>
      </w:r>
    </w:p>
    <w:p w:rsidR="00EE7A8B" w:rsidRPr="004A761E" w:rsidRDefault="00EE7A8B" w:rsidP="00EE7A8B">
      <w:pPr>
        <w:ind w:firstLine="708"/>
        <w:jc w:val="both"/>
        <w:rPr>
          <w:lang w:val="en-US"/>
        </w:rPr>
      </w:pPr>
    </w:p>
    <w:p w:rsidR="00103E86" w:rsidRPr="00D92EF4" w:rsidRDefault="00103E86" w:rsidP="00103E86">
      <w:pPr>
        <w:jc w:val="both"/>
        <w:rPr>
          <w:b/>
          <w:snapToGrid w:val="0"/>
          <w:color w:val="000000"/>
          <w:lang w:val="en-US" w:eastAsia="en-US"/>
        </w:rPr>
      </w:pPr>
      <w:r w:rsidRPr="00D92EF4">
        <w:rPr>
          <w:b/>
          <w:snapToGrid w:val="0"/>
          <w:color w:val="000000"/>
          <w:lang w:eastAsia="en-US"/>
        </w:rPr>
        <w:t>2</w:t>
      </w:r>
      <w:r w:rsidRPr="00D92EF4">
        <w:rPr>
          <w:b/>
          <w:snapToGrid w:val="0"/>
          <w:color w:val="000000"/>
          <w:lang w:val="en-US" w:eastAsia="en-US"/>
        </w:rPr>
        <w:t>6</w:t>
      </w:r>
      <w:r w:rsidRPr="00D92EF4">
        <w:rPr>
          <w:b/>
          <w:snapToGrid w:val="0"/>
          <w:color w:val="000000"/>
          <w:lang w:eastAsia="en-US"/>
        </w:rPr>
        <w:t>.</w:t>
      </w:r>
      <w:r w:rsidRPr="00D92EF4">
        <w:rPr>
          <w:b/>
          <w:snapToGrid w:val="0"/>
          <w:color w:val="000000"/>
          <w:lang w:eastAsia="en-US"/>
        </w:rPr>
        <w:tab/>
      </w:r>
      <w:r w:rsidRPr="00D92EF4">
        <w:rPr>
          <w:b/>
          <w:snapToGrid w:val="0"/>
          <w:color w:val="000000"/>
          <w:lang w:val="en-GB" w:eastAsia="en-US"/>
        </w:rPr>
        <w:t>1.</w:t>
      </w:r>
      <w:r w:rsidRPr="00D92EF4">
        <w:rPr>
          <w:b/>
          <w:snapToGrid w:val="0"/>
          <w:color w:val="000000"/>
          <w:lang w:val="en-US" w:eastAsia="en-US"/>
        </w:rPr>
        <w:t xml:space="preserve"> Accredited Insurance (Europe) Limited</w:t>
      </w:r>
    </w:p>
    <w:p w:rsidR="00E27E3E" w:rsidRPr="004A761E" w:rsidRDefault="00E27E3E" w:rsidP="00E27E3E">
      <w:pPr>
        <w:ind w:firstLine="708"/>
        <w:jc w:val="both"/>
        <w:rPr>
          <w:b/>
          <w:lang w:val="en-US"/>
        </w:rPr>
      </w:pPr>
      <w:r w:rsidRPr="00D92EF4">
        <w:rPr>
          <w:b/>
          <w:lang w:val="en-US"/>
        </w:rPr>
        <w:t>With a letter, dated 9 May 2022, the competent</w:t>
      </w:r>
      <w:r w:rsidRPr="004A761E">
        <w:rPr>
          <w:b/>
          <w:lang w:val="en-US"/>
        </w:rPr>
        <w:t xml:space="preserve"> authority of the Netherlands informed about proposed transfer of insurance portfolio from </w:t>
      </w:r>
      <w:r w:rsidRPr="004A761E">
        <w:rPr>
          <w:b/>
        </w:rPr>
        <w:t xml:space="preserve">UK P&amp;I Club N.V. </w:t>
      </w:r>
      <w:r w:rsidRPr="004A761E">
        <w:rPr>
          <w:b/>
          <w:lang w:val="en-US"/>
        </w:rPr>
        <w:t>to</w:t>
      </w:r>
      <w:r w:rsidRPr="004A761E">
        <w:rPr>
          <w:b/>
        </w:rPr>
        <w:t xml:space="preserve"> </w:t>
      </w:r>
      <w:r w:rsidRPr="004A761E">
        <w:rPr>
          <w:b/>
          <w:snapToGrid w:val="0"/>
          <w:lang w:val="en-US" w:eastAsia="en-US"/>
        </w:rPr>
        <w:t>Accredited Insurance (Europe) Limited.</w:t>
      </w:r>
      <w:r w:rsidRPr="004A761E">
        <w:rPr>
          <w:b/>
          <w:lang w:val="en-US"/>
        </w:rPr>
        <w:t xml:space="preserve"> </w:t>
      </w:r>
    </w:p>
    <w:p w:rsidR="00E27E3E" w:rsidRPr="004A761E" w:rsidRDefault="00E27E3E" w:rsidP="00E27E3E">
      <w:pPr>
        <w:ind w:firstLine="708"/>
        <w:jc w:val="both"/>
        <w:rPr>
          <w:b/>
          <w:lang w:val="en-US"/>
        </w:rPr>
      </w:pPr>
      <w:r w:rsidRPr="004A761E">
        <w:rPr>
          <w:b/>
          <w:lang w:val="en-US"/>
        </w:rPr>
        <w:t xml:space="preserve">With a letter, dated 10 July 2023, the competent authority of the Netherlands informed that the transfer of insurance portfolio from </w:t>
      </w:r>
      <w:r w:rsidRPr="004A761E">
        <w:rPr>
          <w:b/>
        </w:rPr>
        <w:t xml:space="preserve">UK P&amp;I Club N.V. </w:t>
      </w:r>
      <w:r w:rsidRPr="004A761E">
        <w:rPr>
          <w:b/>
          <w:lang w:val="en-US"/>
        </w:rPr>
        <w:t>to</w:t>
      </w:r>
      <w:r w:rsidRPr="004A761E">
        <w:rPr>
          <w:b/>
        </w:rPr>
        <w:t xml:space="preserve"> </w:t>
      </w:r>
      <w:r w:rsidRPr="004A761E">
        <w:rPr>
          <w:b/>
          <w:lang w:val="en-US"/>
        </w:rPr>
        <w:t xml:space="preserve">Accredited Insurance (Europe) Limited was approved on 24 March 2023 and was effected 19 May 2023. </w:t>
      </w:r>
    </w:p>
    <w:p w:rsidR="00103E86" w:rsidRPr="004A761E" w:rsidRDefault="00103E86" w:rsidP="00103E86">
      <w:pPr>
        <w:jc w:val="both"/>
      </w:pPr>
      <w:r w:rsidRPr="004A761E">
        <w:tab/>
        <w:t xml:space="preserve">2. </w:t>
      </w:r>
      <w:r w:rsidRPr="004A761E">
        <w:rPr>
          <w:lang w:val="en-US"/>
        </w:rPr>
        <w:t>Freedom to provide services</w:t>
      </w:r>
      <w:r w:rsidRPr="004A761E">
        <w:t>.</w:t>
      </w:r>
    </w:p>
    <w:p w:rsidR="00103E86" w:rsidRPr="004A761E" w:rsidRDefault="00103E86" w:rsidP="00103E86">
      <w:pPr>
        <w:jc w:val="both"/>
        <w:rPr>
          <w:lang w:val="en-US"/>
        </w:rPr>
      </w:pPr>
      <w:r w:rsidRPr="004A761E">
        <w:tab/>
        <w:t xml:space="preserve">3. </w:t>
      </w:r>
      <w:r w:rsidRPr="004A761E">
        <w:rPr>
          <w:lang w:val="en-US"/>
        </w:rPr>
        <w:t>Non-life insurance.</w:t>
      </w:r>
    </w:p>
    <w:p w:rsidR="00103E86" w:rsidRPr="004A761E" w:rsidRDefault="00103E86" w:rsidP="00103E86">
      <w:pPr>
        <w:jc w:val="both"/>
        <w:rPr>
          <w:lang w:val="en-US"/>
        </w:rPr>
      </w:pPr>
      <w:r w:rsidRPr="004A761E">
        <w:tab/>
        <w:t xml:space="preserve">4. </w:t>
      </w:r>
      <w:r w:rsidRPr="004A761E">
        <w:rPr>
          <w:lang w:val="en-US"/>
        </w:rPr>
        <w:t>Classes of insurance that the company intends to carry out in Bulgaria</w:t>
      </w:r>
      <w:r w:rsidRPr="004A761E">
        <w:t>:</w:t>
      </w:r>
    </w:p>
    <w:p w:rsidR="00103E86" w:rsidRPr="004A761E" w:rsidRDefault="00103E86" w:rsidP="00103E86">
      <w:pPr>
        <w:ind w:left="708" w:firstLine="708"/>
        <w:jc w:val="both"/>
      </w:pPr>
      <w:r w:rsidRPr="004A761E">
        <w:rPr>
          <w:lang w:val="en-US"/>
        </w:rPr>
        <w:t>4.</w:t>
      </w:r>
      <w:r w:rsidRPr="004A761E">
        <w:t>13. General liability</w:t>
      </w:r>
    </w:p>
    <w:p w:rsidR="00602CE6" w:rsidRPr="004A761E" w:rsidRDefault="00602CE6" w:rsidP="00602CE6">
      <w:pPr>
        <w:jc w:val="both"/>
        <w:rPr>
          <w:lang w:val="en-US"/>
        </w:rPr>
      </w:pPr>
      <w:r w:rsidRPr="004A761E">
        <w:tab/>
      </w:r>
      <w:r w:rsidRPr="004A761E">
        <w:rPr>
          <w:lang w:val="en-US"/>
        </w:rPr>
        <w:t>5. Classes of reinsurance that the company intends to carry out in Bulgaria</w:t>
      </w:r>
    </w:p>
    <w:p w:rsidR="00602CE6" w:rsidRPr="004A761E" w:rsidRDefault="00602CE6" w:rsidP="00602CE6">
      <w:pPr>
        <w:jc w:val="both"/>
        <w:rPr>
          <w:lang w:val="en-US"/>
        </w:rPr>
      </w:pPr>
      <w:r w:rsidRPr="004A761E">
        <w:rPr>
          <w:lang w:val="en-US"/>
        </w:rPr>
        <w:tab/>
      </w:r>
      <w:r w:rsidRPr="004A761E">
        <w:rPr>
          <w:lang w:val="en-US"/>
        </w:rPr>
        <w:tab/>
        <w:t>5.1. Accident;</w:t>
      </w:r>
    </w:p>
    <w:p w:rsidR="00602CE6" w:rsidRPr="004A761E" w:rsidRDefault="00602CE6" w:rsidP="00602CE6">
      <w:pPr>
        <w:tabs>
          <w:tab w:val="left" w:pos="1843"/>
        </w:tabs>
        <w:ind w:left="708" w:firstLine="708"/>
        <w:jc w:val="both"/>
        <w:rPr>
          <w:lang w:val="en-US"/>
        </w:rPr>
      </w:pPr>
      <w:r w:rsidRPr="004A761E">
        <w:rPr>
          <w:lang w:val="en-US"/>
        </w:rPr>
        <w:t>5.2.</w:t>
      </w:r>
      <w:r w:rsidRPr="004A761E">
        <w:rPr>
          <w:lang w:val="en-US"/>
        </w:rPr>
        <w:tab/>
        <w:t>Sickness;</w:t>
      </w:r>
    </w:p>
    <w:p w:rsidR="00602CE6" w:rsidRPr="004A761E" w:rsidRDefault="00602CE6" w:rsidP="00602CE6">
      <w:pPr>
        <w:tabs>
          <w:tab w:val="left" w:pos="1843"/>
        </w:tabs>
        <w:ind w:left="708" w:firstLine="708"/>
        <w:jc w:val="both"/>
        <w:rPr>
          <w:lang w:val="en-US"/>
        </w:rPr>
      </w:pPr>
      <w:r w:rsidRPr="004A761E">
        <w:rPr>
          <w:lang w:val="en-US"/>
        </w:rPr>
        <w:t>5.3.</w:t>
      </w:r>
      <w:r w:rsidRPr="004A761E">
        <w:rPr>
          <w:lang w:val="en-US"/>
        </w:rPr>
        <w:tab/>
        <w:t>Land Vehicles;</w:t>
      </w:r>
    </w:p>
    <w:p w:rsidR="00602CE6" w:rsidRPr="004A761E" w:rsidRDefault="00602CE6" w:rsidP="00602CE6">
      <w:pPr>
        <w:tabs>
          <w:tab w:val="left" w:pos="1843"/>
        </w:tabs>
        <w:ind w:left="708" w:firstLine="708"/>
        <w:jc w:val="both"/>
        <w:rPr>
          <w:lang w:val="en-US"/>
        </w:rPr>
      </w:pPr>
      <w:r w:rsidRPr="004A761E">
        <w:rPr>
          <w:lang w:val="en-US"/>
        </w:rPr>
        <w:t>5.4.</w:t>
      </w:r>
      <w:r w:rsidRPr="004A761E">
        <w:rPr>
          <w:lang w:val="en-US"/>
        </w:rPr>
        <w:tab/>
        <w:t>Railway rolling stock;</w:t>
      </w:r>
    </w:p>
    <w:p w:rsidR="00602CE6" w:rsidRPr="004A761E" w:rsidRDefault="00602CE6" w:rsidP="00602CE6">
      <w:pPr>
        <w:tabs>
          <w:tab w:val="left" w:pos="1843"/>
        </w:tabs>
        <w:ind w:left="708" w:firstLine="708"/>
        <w:jc w:val="both"/>
        <w:rPr>
          <w:lang w:val="en-US"/>
        </w:rPr>
      </w:pPr>
      <w:r w:rsidRPr="004A761E">
        <w:rPr>
          <w:lang w:val="en-US"/>
        </w:rPr>
        <w:t>5.5.</w:t>
      </w:r>
      <w:r w:rsidRPr="004A761E">
        <w:rPr>
          <w:lang w:val="en-US"/>
        </w:rPr>
        <w:tab/>
        <w:t>Aircraft;</w:t>
      </w:r>
    </w:p>
    <w:p w:rsidR="00602CE6" w:rsidRPr="004A761E" w:rsidRDefault="00602CE6" w:rsidP="00602CE6">
      <w:pPr>
        <w:tabs>
          <w:tab w:val="left" w:pos="1843"/>
        </w:tabs>
        <w:ind w:left="708" w:firstLine="708"/>
        <w:jc w:val="both"/>
        <w:rPr>
          <w:lang w:val="en-US"/>
        </w:rPr>
      </w:pPr>
      <w:r w:rsidRPr="004A761E">
        <w:rPr>
          <w:lang w:val="en-US"/>
        </w:rPr>
        <w:t>5.6.</w:t>
      </w:r>
      <w:r w:rsidRPr="004A761E">
        <w:rPr>
          <w:lang w:val="en-US"/>
        </w:rPr>
        <w:tab/>
        <w:t>Ships;</w:t>
      </w:r>
    </w:p>
    <w:p w:rsidR="00602CE6" w:rsidRPr="004A761E" w:rsidRDefault="00602CE6" w:rsidP="00602CE6">
      <w:pPr>
        <w:ind w:left="708" w:firstLine="708"/>
        <w:jc w:val="both"/>
        <w:rPr>
          <w:lang w:val="en-US"/>
        </w:rPr>
      </w:pPr>
      <w:r w:rsidRPr="004A761E">
        <w:rPr>
          <w:lang w:val="en-US"/>
        </w:rPr>
        <w:t xml:space="preserve">5.7. Goods in Transit; </w:t>
      </w:r>
    </w:p>
    <w:p w:rsidR="00602CE6" w:rsidRPr="004A761E" w:rsidRDefault="00602CE6" w:rsidP="00602CE6">
      <w:pPr>
        <w:ind w:left="708" w:firstLine="708"/>
        <w:jc w:val="both"/>
        <w:rPr>
          <w:lang w:val="en-US"/>
        </w:rPr>
      </w:pPr>
      <w:r w:rsidRPr="004A761E">
        <w:rPr>
          <w:lang w:val="en-US"/>
        </w:rPr>
        <w:t xml:space="preserve">5.8.   Fire and natural forces; </w:t>
      </w:r>
    </w:p>
    <w:p w:rsidR="00602CE6" w:rsidRPr="004A761E" w:rsidRDefault="00602CE6" w:rsidP="00602CE6">
      <w:pPr>
        <w:ind w:left="708" w:firstLine="708"/>
        <w:jc w:val="both"/>
        <w:rPr>
          <w:lang w:val="en-US"/>
        </w:rPr>
      </w:pPr>
      <w:r w:rsidRPr="004A761E">
        <w:rPr>
          <w:lang w:val="en-US"/>
        </w:rPr>
        <w:t xml:space="preserve">5.9.   Other Damage to property; </w:t>
      </w:r>
    </w:p>
    <w:p w:rsidR="00602CE6" w:rsidRPr="004A761E" w:rsidRDefault="00602CE6" w:rsidP="00602CE6">
      <w:pPr>
        <w:ind w:left="708" w:firstLine="708"/>
        <w:jc w:val="both"/>
        <w:rPr>
          <w:lang w:val="en-US"/>
        </w:rPr>
      </w:pPr>
      <w:r w:rsidRPr="004A761E">
        <w:rPr>
          <w:lang w:val="en-US"/>
        </w:rPr>
        <w:t>5.10</w:t>
      </w:r>
      <w:r w:rsidR="00CC2C34" w:rsidRPr="004A761E">
        <w:rPr>
          <w:lang w:val="en-US"/>
        </w:rPr>
        <w:t>b</w:t>
      </w:r>
      <w:r w:rsidRPr="004A761E">
        <w:rPr>
          <w:lang w:val="en-US"/>
        </w:rPr>
        <w:t>. Motor Vehicle Liability;</w:t>
      </w:r>
    </w:p>
    <w:p w:rsidR="00602CE6" w:rsidRPr="004A761E" w:rsidRDefault="00602CE6" w:rsidP="00602CE6">
      <w:pPr>
        <w:ind w:left="708" w:firstLine="708"/>
        <w:jc w:val="both"/>
        <w:rPr>
          <w:lang w:val="en-US"/>
        </w:rPr>
      </w:pPr>
      <w:r w:rsidRPr="004A761E">
        <w:rPr>
          <w:lang w:val="en-US"/>
        </w:rPr>
        <w:t>5.11. Aircraft liability;</w:t>
      </w:r>
    </w:p>
    <w:p w:rsidR="00B01D7D" w:rsidRPr="004A761E" w:rsidRDefault="00B01D7D" w:rsidP="00B01D7D">
      <w:pPr>
        <w:ind w:left="708" w:firstLine="708"/>
        <w:jc w:val="both"/>
        <w:rPr>
          <w:lang w:val="en-US"/>
        </w:rPr>
      </w:pPr>
      <w:r w:rsidRPr="004A761E">
        <w:rPr>
          <w:lang w:val="en-US"/>
        </w:rPr>
        <w:t>5.12. Liability for ships;</w:t>
      </w:r>
    </w:p>
    <w:p w:rsidR="00B01D7D" w:rsidRPr="004A761E" w:rsidRDefault="00B01D7D" w:rsidP="00B01D7D">
      <w:pPr>
        <w:ind w:left="708" w:firstLine="708"/>
        <w:jc w:val="both"/>
        <w:rPr>
          <w:lang w:val="en-US"/>
        </w:rPr>
      </w:pPr>
      <w:r w:rsidRPr="004A761E">
        <w:rPr>
          <w:lang w:val="en-US"/>
        </w:rPr>
        <w:t>5.13. General liability;</w:t>
      </w:r>
    </w:p>
    <w:p w:rsidR="00602CE6" w:rsidRPr="004A761E" w:rsidRDefault="00602CE6" w:rsidP="00602CE6">
      <w:pPr>
        <w:ind w:left="708" w:firstLine="708"/>
        <w:jc w:val="both"/>
        <w:rPr>
          <w:lang w:val="en-US"/>
        </w:rPr>
      </w:pPr>
      <w:r w:rsidRPr="004A761E">
        <w:rPr>
          <w:lang w:val="en-US"/>
        </w:rPr>
        <w:t>5.14. Credit;</w:t>
      </w:r>
    </w:p>
    <w:p w:rsidR="00602CE6" w:rsidRPr="004A761E" w:rsidRDefault="00602CE6" w:rsidP="00602CE6">
      <w:pPr>
        <w:ind w:left="708" w:firstLine="708"/>
        <w:jc w:val="both"/>
        <w:rPr>
          <w:lang w:val="en-US"/>
        </w:rPr>
      </w:pPr>
      <w:r w:rsidRPr="004A761E">
        <w:rPr>
          <w:lang w:val="en-US"/>
        </w:rPr>
        <w:t>5.15. Suretyship;</w:t>
      </w:r>
    </w:p>
    <w:p w:rsidR="00B01D7D" w:rsidRPr="00D92EF4" w:rsidRDefault="00B01D7D" w:rsidP="008A4BC7">
      <w:pPr>
        <w:ind w:firstLine="1416"/>
        <w:jc w:val="both"/>
        <w:rPr>
          <w:b/>
          <w:lang w:val="en-US"/>
        </w:rPr>
      </w:pPr>
      <w:r w:rsidRPr="00D92EF4">
        <w:rPr>
          <w:lang w:val="en-US"/>
        </w:rPr>
        <w:t>5.1</w:t>
      </w:r>
      <w:r w:rsidR="004A04BF" w:rsidRPr="00D92EF4">
        <w:rPr>
          <w:lang w:val="en-US"/>
        </w:rPr>
        <w:t xml:space="preserve">6. Miscellaneous Financial Loss - </w:t>
      </w:r>
      <w:r w:rsidR="004A04BF" w:rsidRPr="00D92EF4">
        <w:rPr>
          <w:b/>
          <w:lang w:val="en-US"/>
        </w:rPr>
        <w:t>received notification by CBN, dated November 13th, 2024, the competent authority of M</w:t>
      </w:r>
      <w:r w:rsidR="003F37BF" w:rsidRPr="00D92EF4">
        <w:rPr>
          <w:b/>
          <w:lang w:val="en-US"/>
        </w:rPr>
        <w:t>alta</w:t>
      </w:r>
      <w:r w:rsidR="004A04BF" w:rsidRPr="00D92EF4">
        <w:rPr>
          <w:b/>
          <w:lang w:val="en-US"/>
        </w:rPr>
        <w:t xml:space="preserve"> </w:t>
      </w:r>
      <w:r w:rsidR="00D86CDC" w:rsidRPr="00D92EF4">
        <w:rPr>
          <w:b/>
          <w:lang w:val="en-US"/>
        </w:rPr>
        <w:t>informed that the aforementioned undertaking intends to carry on reinsurance business in class 16</w:t>
      </w:r>
      <w:r w:rsidR="004A04BF" w:rsidRPr="00D92EF4">
        <w:rPr>
          <w:b/>
          <w:lang w:val="en-US"/>
        </w:rPr>
        <w:t>.</w:t>
      </w:r>
      <w:r w:rsidR="00D86CDC" w:rsidRPr="00D92EF4">
        <w:t xml:space="preserve"> </w:t>
      </w:r>
    </w:p>
    <w:p w:rsidR="00602CE6" w:rsidRPr="004A761E" w:rsidRDefault="00602CE6" w:rsidP="00602CE6">
      <w:pPr>
        <w:ind w:left="708" w:firstLine="708"/>
        <w:jc w:val="both"/>
        <w:rPr>
          <w:lang w:val="en-US"/>
        </w:rPr>
      </w:pPr>
      <w:r w:rsidRPr="00D92EF4">
        <w:rPr>
          <w:lang w:val="en-US"/>
        </w:rPr>
        <w:t>5.17. Legal expenses;</w:t>
      </w:r>
    </w:p>
    <w:p w:rsidR="00602CE6" w:rsidRPr="004A761E" w:rsidRDefault="00602CE6" w:rsidP="00602CE6">
      <w:pPr>
        <w:ind w:left="708" w:firstLine="708"/>
        <w:jc w:val="both"/>
        <w:rPr>
          <w:lang w:val="en-US"/>
        </w:rPr>
      </w:pPr>
      <w:r w:rsidRPr="004A761E">
        <w:rPr>
          <w:lang w:val="en-US"/>
        </w:rPr>
        <w:t>5.18. Assistance.</w:t>
      </w:r>
    </w:p>
    <w:p w:rsidR="00103E86" w:rsidRDefault="00602CE6" w:rsidP="00103E86">
      <w:pPr>
        <w:ind w:firstLine="708"/>
        <w:jc w:val="both"/>
        <w:rPr>
          <w:lang w:val="en-US"/>
        </w:rPr>
      </w:pPr>
      <w:r w:rsidRPr="004A761E">
        <w:t>6</w:t>
      </w:r>
      <w:r w:rsidR="00103E86" w:rsidRPr="004A761E">
        <w:t xml:space="preserve">. </w:t>
      </w:r>
      <w:r w:rsidR="00103E86" w:rsidRPr="004A761E">
        <w:rPr>
          <w:lang w:val="en-US"/>
        </w:rPr>
        <w:t>Address</w:t>
      </w:r>
      <w:r w:rsidR="00103E86" w:rsidRPr="004A761E">
        <w:t>:</w:t>
      </w:r>
      <w:r w:rsidR="00103E86" w:rsidRPr="004A761E">
        <w:rPr>
          <w:lang w:val="en-US"/>
        </w:rPr>
        <w:t xml:space="preserve"> 3rd Floor, Development House, St. Anne Street, Floriana</w:t>
      </w:r>
      <w:r w:rsidR="00436BF4">
        <w:rPr>
          <w:lang w:val="en-US"/>
        </w:rPr>
        <w:t>, Malta.</w:t>
      </w:r>
    </w:p>
    <w:p w:rsidR="00271DD0" w:rsidRDefault="00271DD0" w:rsidP="00271DD0">
      <w:pPr>
        <w:jc w:val="both"/>
        <w:rPr>
          <w:lang w:val="en-US"/>
        </w:rPr>
      </w:pPr>
    </w:p>
    <w:p w:rsidR="00271DD0" w:rsidRPr="00B14132" w:rsidRDefault="00271DD0" w:rsidP="00271DD0">
      <w:pPr>
        <w:tabs>
          <w:tab w:val="left" w:pos="567"/>
          <w:tab w:val="left" w:pos="1134"/>
        </w:tabs>
        <w:jc w:val="both"/>
        <w:rPr>
          <w:b/>
        </w:rPr>
      </w:pPr>
      <w:r w:rsidRPr="00B14132">
        <w:rPr>
          <w:b/>
          <w:lang w:val="en-US"/>
        </w:rPr>
        <w:t xml:space="preserve">27. </w:t>
      </w:r>
      <w:r w:rsidRPr="00B14132">
        <w:rPr>
          <w:b/>
          <w:lang w:val="en-US"/>
        </w:rPr>
        <w:tab/>
        <w:t xml:space="preserve">1. </w:t>
      </w:r>
      <w:r w:rsidRPr="00B14132">
        <w:rPr>
          <w:b/>
        </w:rPr>
        <w:t>HIGHDOME PCC LIMITED</w:t>
      </w:r>
    </w:p>
    <w:p w:rsidR="00271DD0" w:rsidRPr="00B14132" w:rsidRDefault="00271DD0" w:rsidP="00271DD0">
      <w:pPr>
        <w:jc w:val="both"/>
      </w:pPr>
      <w:r w:rsidRPr="00B14132">
        <w:tab/>
        <w:t>2. Freedom to provide services.</w:t>
      </w:r>
    </w:p>
    <w:p w:rsidR="00271DD0" w:rsidRPr="00B14132" w:rsidRDefault="00271DD0" w:rsidP="00271DD0">
      <w:pPr>
        <w:jc w:val="both"/>
      </w:pPr>
      <w:r w:rsidRPr="00B14132">
        <w:tab/>
        <w:t xml:space="preserve">3. Non-life insurance. </w:t>
      </w:r>
    </w:p>
    <w:p w:rsidR="00271DD0" w:rsidRPr="00B14132" w:rsidRDefault="00271DD0" w:rsidP="00271DD0">
      <w:pPr>
        <w:jc w:val="both"/>
      </w:pPr>
      <w:r w:rsidRPr="00B14132">
        <w:tab/>
        <w:t>4. Classes of insurance that the company intends to carry out in Bulgaria:</w:t>
      </w:r>
    </w:p>
    <w:p w:rsidR="00271DD0" w:rsidRPr="00B14132" w:rsidRDefault="00271DD0" w:rsidP="00271DD0">
      <w:pPr>
        <w:jc w:val="both"/>
      </w:pPr>
      <w:r w:rsidRPr="00B14132">
        <w:t xml:space="preserve">                       </w:t>
      </w:r>
      <w:r w:rsidRPr="00B14132">
        <w:tab/>
        <w:t>4.3. Land vehicles;</w:t>
      </w:r>
    </w:p>
    <w:p w:rsidR="00271DD0" w:rsidRPr="00B14132" w:rsidRDefault="00271DD0" w:rsidP="00271DD0">
      <w:pPr>
        <w:ind w:left="708" w:firstLine="708"/>
        <w:jc w:val="both"/>
      </w:pPr>
      <w:r w:rsidRPr="00B14132">
        <w:t>4.9. Other damage to property;</w:t>
      </w:r>
    </w:p>
    <w:p w:rsidR="00271DD0" w:rsidRPr="00B14132" w:rsidRDefault="00271DD0" w:rsidP="00271DD0">
      <w:pPr>
        <w:ind w:left="708" w:firstLine="708"/>
        <w:jc w:val="both"/>
        <w:rPr>
          <w:lang w:val="en-US"/>
        </w:rPr>
      </w:pPr>
      <w:r w:rsidRPr="00B14132">
        <w:t>4.16. Miscellaneous financial loss</w:t>
      </w:r>
      <w:r w:rsidR="00536EAE">
        <w:rPr>
          <w:lang w:val="en-US"/>
        </w:rPr>
        <w:t>.</w:t>
      </w:r>
    </w:p>
    <w:p w:rsidR="00536EAE" w:rsidRDefault="00271DD0" w:rsidP="00536EAE">
      <w:pPr>
        <w:jc w:val="both"/>
        <w:rPr>
          <w:lang w:val="en-US"/>
        </w:rPr>
      </w:pPr>
      <w:r w:rsidRPr="00B14132">
        <w:tab/>
        <w:t xml:space="preserve">5. </w:t>
      </w:r>
      <w:r w:rsidRPr="00B14132">
        <w:rPr>
          <w:lang w:val="en-US"/>
        </w:rPr>
        <w:t>Address</w:t>
      </w:r>
      <w:r w:rsidRPr="00B14132">
        <w:t xml:space="preserve">: ALFRED CRAIG STREET, TA' XBIEX, XBX1111, </w:t>
      </w:r>
      <w:r w:rsidRPr="00B14132">
        <w:rPr>
          <w:lang w:val="en-US"/>
        </w:rPr>
        <w:t>Malta.</w:t>
      </w:r>
    </w:p>
    <w:p w:rsidR="00536EAE" w:rsidRDefault="00536EAE" w:rsidP="00536EAE">
      <w:pPr>
        <w:jc w:val="both"/>
        <w:rPr>
          <w:lang w:val="en-US"/>
        </w:rPr>
      </w:pPr>
    </w:p>
    <w:p w:rsidR="00536EAE" w:rsidRDefault="00536EAE" w:rsidP="00536EAE">
      <w:pPr>
        <w:jc w:val="both"/>
        <w:rPr>
          <w:b/>
          <w:lang w:val="en-US"/>
        </w:rPr>
      </w:pPr>
      <w:r w:rsidRPr="003304E1">
        <w:rPr>
          <w:b/>
          <w:lang w:val="en-US"/>
        </w:rPr>
        <w:t xml:space="preserve">28. </w:t>
      </w:r>
      <w:r w:rsidRPr="003304E1">
        <w:rPr>
          <w:b/>
          <w:lang w:val="en-US"/>
        </w:rPr>
        <w:tab/>
        <w:t>1. ONEY INSURANCE (PCC) LIMITED</w:t>
      </w:r>
    </w:p>
    <w:p w:rsidR="00187FCF" w:rsidRPr="003304E1" w:rsidRDefault="00187FCF" w:rsidP="00536EAE">
      <w:pPr>
        <w:jc w:val="both"/>
        <w:rPr>
          <w:b/>
          <w:lang w:val="en-US"/>
        </w:rPr>
      </w:pPr>
      <w:r>
        <w:rPr>
          <w:b/>
          <w:lang w:val="en-US"/>
        </w:rPr>
        <w:tab/>
      </w:r>
      <w:r w:rsidRPr="003304E1">
        <w:rPr>
          <w:b/>
          <w:lang w:val="en-US"/>
        </w:rPr>
        <w:t>Received notification via CBN platform, dated August 28</w:t>
      </w:r>
      <w:r w:rsidRPr="003304E1">
        <w:rPr>
          <w:b/>
          <w:vertAlign w:val="superscript"/>
          <w:lang w:val="en-US"/>
        </w:rPr>
        <w:t>th</w:t>
      </w:r>
      <w:r w:rsidRPr="003304E1">
        <w:rPr>
          <w:b/>
          <w:lang w:val="en-US"/>
        </w:rPr>
        <w:t>, 2025, the competent authority of Malta informed about tha change of person responsible for handling of complaints.</w:t>
      </w:r>
    </w:p>
    <w:p w:rsidR="00103E86" w:rsidRPr="003304E1" w:rsidRDefault="00536EAE" w:rsidP="00103E86">
      <w:pPr>
        <w:ind w:firstLine="708"/>
        <w:jc w:val="both"/>
        <w:rPr>
          <w:lang w:val="en-US"/>
        </w:rPr>
      </w:pPr>
      <w:r w:rsidRPr="003304E1">
        <w:rPr>
          <w:lang w:val="en-US"/>
        </w:rPr>
        <w:t>2. Freedom to provide services.</w:t>
      </w:r>
    </w:p>
    <w:p w:rsidR="00536EAE" w:rsidRPr="003304E1" w:rsidRDefault="00536EAE" w:rsidP="00103E86">
      <w:pPr>
        <w:ind w:firstLine="708"/>
        <w:jc w:val="both"/>
        <w:rPr>
          <w:lang w:val="en-US"/>
        </w:rPr>
      </w:pPr>
      <w:r w:rsidRPr="003304E1">
        <w:rPr>
          <w:lang w:val="en-US"/>
        </w:rPr>
        <w:t>3. Non-life insurance.</w:t>
      </w:r>
    </w:p>
    <w:p w:rsidR="00536EAE" w:rsidRPr="003304E1" w:rsidRDefault="00536EAE" w:rsidP="00103E86">
      <w:pPr>
        <w:ind w:firstLine="708"/>
        <w:jc w:val="both"/>
        <w:rPr>
          <w:lang w:val="en-US"/>
        </w:rPr>
      </w:pPr>
      <w:r w:rsidRPr="003304E1">
        <w:rPr>
          <w:lang w:val="en-US"/>
        </w:rPr>
        <w:t>4. Classes of insurance that the company intends to carry out in Bulgaria:</w:t>
      </w:r>
    </w:p>
    <w:p w:rsidR="00536EAE" w:rsidRPr="003304E1" w:rsidRDefault="00536EAE" w:rsidP="00103E86">
      <w:pPr>
        <w:ind w:firstLine="708"/>
        <w:jc w:val="both"/>
        <w:rPr>
          <w:lang w:val="en-US"/>
        </w:rPr>
      </w:pPr>
      <w:r w:rsidRPr="003304E1">
        <w:rPr>
          <w:lang w:val="en-US"/>
        </w:rPr>
        <w:tab/>
        <w:t>4.8. Fire and natural forces;</w:t>
      </w:r>
    </w:p>
    <w:p w:rsidR="00536EAE" w:rsidRPr="003304E1" w:rsidRDefault="00536EAE" w:rsidP="00103E86">
      <w:pPr>
        <w:ind w:firstLine="708"/>
        <w:jc w:val="both"/>
        <w:rPr>
          <w:lang w:val="en-US"/>
        </w:rPr>
      </w:pPr>
      <w:r w:rsidRPr="003304E1">
        <w:rPr>
          <w:lang w:val="en-US"/>
        </w:rPr>
        <w:tab/>
        <w:t>4.9. Other damage to property;</w:t>
      </w:r>
    </w:p>
    <w:p w:rsidR="00536EAE" w:rsidRPr="003304E1" w:rsidRDefault="00536EAE" w:rsidP="00103E86">
      <w:pPr>
        <w:ind w:firstLine="708"/>
        <w:jc w:val="both"/>
        <w:rPr>
          <w:lang w:val="en-US"/>
        </w:rPr>
      </w:pPr>
      <w:r w:rsidRPr="003304E1">
        <w:rPr>
          <w:lang w:val="en-US"/>
        </w:rPr>
        <w:tab/>
        <w:t>4.16. Miscellaneous financial loss.</w:t>
      </w:r>
    </w:p>
    <w:p w:rsidR="00536EAE" w:rsidRPr="003304E1" w:rsidRDefault="00536EAE" w:rsidP="00103E86">
      <w:pPr>
        <w:ind w:firstLine="708"/>
        <w:jc w:val="both"/>
        <w:rPr>
          <w:lang w:val="en-US"/>
        </w:rPr>
      </w:pPr>
      <w:r w:rsidRPr="003304E1">
        <w:rPr>
          <w:lang w:val="en-US"/>
        </w:rPr>
        <w:t>5. Address: Block B - App 44, Sliema, SLM1605, Malta.</w:t>
      </w:r>
    </w:p>
    <w:p w:rsidR="00187FCF" w:rsidRPr="003304E1" w:rsidRDefault="00187FCF" w:rsidP="00187FCF">
      <w:pPr>
        <w:tabs>
          <w:tab w:val="left" w:pos="851"/>
          <w:tab w:val="left" w:pos="1418"/>
        </w:tabs>
        <w:ind w:firstLine="708"/>
        <w:jc w:val="both"/>
        <w:rPr>
          <w:lang w:val="en-US"/>
        </w:rPr>
      </w:pPr>
      <w:r w:rsidRPr="003304E1">
        <w:rPr>
          <w:lang w:val="en-US"/>
        </w:rPr>
        <w:t xml:space="preserve">6. Responsible person for handling of complaints: Nikola Lalov, e-mail: </w:t>
      </w:r>
      <w:hyperlink r:id="rId60" w:history="1">
        <w:r w:rsidRPr="003304E1">
          <w:rPr>
            <w:rStyle w:val="Hyperlink"/>
            <w:lang w:val="en-US"/>
          </w:rPr>
          <w:t>complaints@oney.com.mt</w:t>
        </w:r>
      </w:hyperlink>
      <w:r w:rsidRPr="003304E1">
        <w:rPr>
          <w:lang w:val="en-US"/>
        </w:rPr>
        <w:t xml:space="preserve">     </w:t>
      </w:r>
    </w:p>
    <w:p w:rsidR="00932368" w:rsidRPr="003304E1" w:rsidRDefault="00932368" w:rsidP="00932368">
      <w:pPr>
        <w:jc w:val="both"/>
        <w:rPr>
          <w:lang w:val="en-US"/>
        </w:rPr>
      </w:pPr>
    </w:p>
    <w:p w:rsidR="00932368" w:rsidRPr="00B7369E" w:rsidRDefault="00932368" w:rsidP="00932368">
      <w:pPr>
        <w:jc w:val="both"/>
        <w:rPr>
          <w:b/>
        </w:rPr>
      </w:pPr>
      <w:r w:rsidRPr="00B7369E">
        <w:rPr>
          <w:b/>
        </w:rPr>
        <w:t xml:space="preserve">29. </w:t>
      </w:r>
      <w:r w:rsidRPr="00B7369E">
        <w:rPr>
          <w:b/>
        </w:rPr>
        <w:tab/>
        <w:t>1. AMERICAN ATLANTIC ASSURANCE CO. LTD.</w:t>
      </w:r>
    </w:p>
    <w:p w:rsidR="00500496" w:rsidRPr="00B7369E" w:rsidRDefault="00500496" w:rsidP="00932368">
      <w:pPr>
        <w:jc w:val="both"/>
        <w:rPr>
          <w:b/>
          <w:lang w:val="en-US"/>
        </w:rPr>
      </w:pPr>
      <w:r w:rsidRPr="00B7369E">
        <w:rPr>
          <w:b/>
        </w:rPr>
        <w:tab/>
      </w:r>
      <w:r w:rsidRPr="00B7369E">
        <w:rPr>
          <w:b/>
          <w:lang w:val="en-US"/>
        </w:rPr>
        <w:t>Received notification via CBN platform, dated October 23</w:t>
      </w:r>
      <w:r w:rsidRPr="00B7369E">
        <w:rPr>
          <w:b/>
          <w:vertAlign w:val="superscript"/>
          <w:lang w:val="en-US"/>
        </w:rPr>
        <w:t>rd</w:t>
      </w:r>
      <w:r w:rsidRPr="00B7369E">
        <w:rPr>
          <w:b/>
          <w:lang w:val="en-US"/>
        </w:rPr>
        <w:t>, 2025, the competent authority of Malta informed</w:t>
      </w:r>
      <w:r w:rsidR="0094460D" w:rsidRPr="00B7369E">
        <w:t xml:space="preserve"> </w:t>
      </w:r>
      <w:r w:rsidR="0094460D" w:rsidRPr="00B7369E">
        <w:rPr>
          <w:b/>
          <w:lang w:val="en-US"/>
        </w:rPr>
        <w:t>the insurance undertaking intends to extend its activities in Bulgaria to classes 5 “Aircraft”; 11 “Aircraft liability” and 14 “Credit”.</w:t>
      </w:r>
    </w:p>
    <w:p w:rsidR="00EA24A1" w:rsidRPr="00B7369E" w:rsidRDefault="00EA24A1" w:rsidP="00932368">
      <w:pPr>
        <w:jc w:val="both"/>
        <w:rPr>
          <w:b/>
          <w:lang w:val="en-US"/>
        </w:rPr>
      </w:pPr>
      <w:r w:rsidRPr="00B7369E">
        <w:rPr>
          <w:b/>
          <w:lang w:val="en-US"/>
        </w:rPr>
        <w:tab/>
        <w:t>Received notification via CBN platform, dated December 18</w:t>
      </w:r>
      <w:r w:rsidRPr="00B7369E">
        <w:rPr>
          <w:b/>
          <w:vertAlign w:val="superscript"/>
          <w:lang w:val="en-US"/>
        </w:rPr>
        <w:t>th</w:t>
      </w:r>
      <w:r w:rsidRPr="00B7369E">
        <w:rPr>
          <w:b/>
          <w:lang w:val="en-US"/>
        </w:rPr>
        <w:t>, 2025, the competent authority of Malta informed the insurance undertaking intends to extend its activities in Bulgaria to class 9 “Other damage to property”.</w:t>
      </w:r>
    </w:p>
    <w:p w:rsidR="000543A3" w:rsidRPr="00B7369E" w:rsidRDefault="000543A3" w:rsidP="00932368">
      <w:pPr>
        <w:jc w:val="both"/>
        <w:rPr>
          <w:b/>
          <w:lang w:val="en-US"/>
        </w:rPr>
      </w:pPr>
      <w:r w:rsidRPr="00B7369E">
        <w:rPr>
          <w:b/>
          <w:lang w:val="en-US"/>
        </w:rPr>
        <w:tab/>
        <w:t>Received notification via CBN platform, dated May 15</w:t>
      </w:r>
      <w:r w:rsidRPr="00B7369E">
        <w:rPr>
          <w:b/>
          <w:vertAlign w:val="superscript"/>
          <w:lang w:val="en-US"/>
        </w:rPr>
        <w:t>th</w:t>
      </w:r>
      <w:r w:rsidRPr="00B7369E">
        <w:rPr>
          <w:b/>
          <w:lang w:val="en-US"/>
        </w:rPr>
        <w:t xml:space="preserve">, 2026, the competent authority of Malta informed that the insurance undertaking will carry out reinsurance business in Bulgaria in class 9 and 13.           </w:t>
      </w:r>
    </w:p>
    <w:p w:rsidR="00932368" w:rsidRPr="00B7369E" w:rsidRDefault="00932368" w:rsidP="00932368">
      <w:pPr>
        <w:jc w:val="both"/>
      </w:pPr>
      <w:r w:rsidRPr="00B7369E">
        <w:rPr>
          <w:b/>
        </w:rPr>
        <w:tab/>
      </w:r>
      <w:r w:rsidRPr="00B7369E">
        <w:t>2. Freedom to provide services.</w:t>
      </w:r>
    </w:p>
    <w:p w:rsidR="00932368" w:rsidRPr="00B7369E" w:rsidRDefault="00A915D4" w:rsidP="00932368">
      <w:pPr>
        <w:ind w:firstLine="708"/>
        <w:jc w:val="both"/>
      </w:pPr>
      <w:r w:rsidRPr="00B7369E">
        <w:t>3. Non-life insurance and reinsurance.</w:t>
      </w:r>
    </w:p>
    <w:p w:rsidR="00932368" w:rsidRPr="008A7855" w:rsidRDefault="00932368" w:rsidP="00932368">
      <w:pPr>
        <w:ind w:firstLine="708"/>
        <w:jc w:val="both"/>
      </w:pPr>
      <w:r w:rsidRPr="00B7369E">
        <w:t>4. Classes of insurance that the company intends to carry</w:t>
      </w:r>
      <w:r w:rsidRPr="008A7855">
        <w:t xml:space="preserve"> out in Bulgaria:</w:t>
      </w:r>
      <w:r w:rsidRPr="008A7855">
        <w:tab/>
      </w:r>
    </w:p>
    <w:p w:rsidR="00652F6B" w:rsidRPr="008A7855" w:rsidRDefault="00652F6B" w:rsidP="00932368">
      <w:pPr>
        <w:ind w:firstLine="708"/>
        <w:jc w:val="both"/>
        <w:rPr>
          <w:lang w:val="en-US"/>
        </w:rPr>
      </w:pPr>
      <w:r w:rsidRPr="008A7855">
        <w:tab/>
      </w:r>
      <w:r w:rsidRPr="008A7855">
        <w:rPr>
          <w:lang w:val="en-US"/>
        </w:rPr>
        <w:t>4.5. Aircraft;</w:t>
      </w:r>
    </w:p>
    <w:p w:rsidR="00EA24A1" w:rsidRPr="008A7855" w:rsidRDefault="00EA24A1" w:rsidP="00932368">
      <w:pPr>
        <w:ind w:firstLine="708"/>
        <w:jc w:val="both"/>
        <w:rPr>
          <w:lang w:val="en-US"/>
        </w:rPr>
      </w:pPr>
      <w:r w:rsidRPr="008A7855">
        <w:rPr>
          <w:lang w:val="en-US"/>
        </w:rPr>
        <w:tab/>
        <w:t>4.9.</w:t>
      </w:r>
      <w:r w:rsidRPr="008A7855">
        <w:t xml:space="preserve"> </w:t>
      </w:r>
      <w:r w:rsidRPr="008A7855">
        <w:rPr>
          <w:lang w:val="en-US"/>
        </w:rPr>
        <w:t>Other damage to property;</w:t>
      </w:r>
    </w:p>
    <w:p w:rsidR="00652F6B" w:rsidRPr="00CA0149" w:rsidRDefault="00652F6B" w:rsidP="00932368">
      <w:pPr>
        <w:ind w:firstLine="708"/>
        <w:jc w:val="both"/>
        <w:rPr>
          <w:lang w:val="en-US"/>
        </w:rPr>
      </w:pPr>
      <w:r w:rsidRPr="008A7855">
        <w:rPr>
          <w:lang w:val="en-US"/>
        </w:rPr>
        <w:tab/>
        <w:t>4.11. Aircraft liability;</w:t>
      </w:r>
    </w:p>
    <w:p w:rsidR="00932368" w:rsidRPr="00CA0149" w:rsidRDefault="00932368" w:rsidP="00932368">
      <w:pPr>
        <w:ind w:left="708" w:firstLine="708"/>
        <w:jc w:val="both"/>
      </w:pPr>
      <w:r w:rsidRPr="00CA0149">
        <w:t>4.13. General liability;</w:t>
      </w:r>
    </w:p>
    <w:p w:rsidR="00652F6B" w:rsidRPr="00CA0149" w:rsidRDefault="00652F6B" w:rsidP="00932368">
      <w:pPr>
        <w:ind w:left="708" w:firstLine="708"/>
        <w:jc w:val="both"/>
        <w:rPr>
          <w:lang w:val="en-US"/>
        </w:rPr>
      </w:pPr>
      <w:r w:rsidRPr="00CA0149">
        <w:rPr>
          <w:lang w:val="en-US"/>
        </w:rPr>
        <w:t>4.14. Credit;</w:t>
      </w:r>
    </w:p>
    <w:p w:rsidR="00932368" w:rsidRDefault="00932368" w:rsidP="00932368">
      <w:pPr>
        <w:ind w:firstLine="708"/>
        <w:jc w:val="both"/>
      </w:pPr>
      <w:r w:rsidRPr="00CA0149">
        <w:tab/>
        <w:t>4.16. Miscellaneous financial loss.</w:t>
      </w:r>
    </w:p>
    <w:p w:rsidR="000543A3" w:rsidRDefault="000543A3" w:rsidP="00932368">
      <w:pPr>
        <w:ind w:firstLine="708"/>
        <w:jc w:val="both"/>
      </w:pPr>
    </w:p>
    <w:p w:rsidR="000543A3" w:rsidRPr="00B7369E" w:rsidRDefault="000543A3" w:rsidP="00932368">
      <w:pPr>
        <w:ind w:firstLine="708"/>
        <w:jc w:val="both"/>
        <w:rPr>
          <w:lang w:val="en-US"/>
        </w:rPr>
      </w:pPr>
      <w:r w:rsidRPr="00B7369E">
        <w:rPr>
          <w:lang w:val="en-US"/>
        </w:rPr>
        <w:t>5. Reinsurance:</w:t>
      </w:r>
    </w:p>
    <w:p w:rsidR="000543A3" w:rsidRPr="00B7369E" w:rsidRDefault="000543A3" w:rsidP="00932368">
      <w:pPr>
        <w:ind w:firstLine="708"/>
        <w:jc w:val="both"/>
        <w:rPr>
          <w:lang w:val="en-US"/>
        </w:rPr>
      </w:pPr>
      <w:r w:rsidRPr="00B7369E">
        <w:rPr>
          <w:lang w:val="en-US"/>
        </w:rPr>
        <w:tab/>
        <w:t>5.9. Other damage to property;</w:t>
      </w:r>
    </w:p>
    <w:p w:rsidR="000543A3" w:rsidRPr="00B7369E" w:rsidRDefault="000543A3" w:rsidP="00932368">
      <w:pPr>
        <w:ind w:firstLine="708"/>
        <w:jc w:val="both"/>
        <w:rPr>
          <w:lang w:val="en-US"/>
        </w:rPr>
      </w:pPr>
      <w:r w:rsidRPr="00B7369E">
        <w:rPr>
          <w:lang w:val="en-US"/>
        </w:rPr>
        <w:tab/>
        <w:t>5.13. General liability.</w:t>
      </w:r>
    </w:p>
    <w:p w:rsidR="00932368" w:rsidRDefault="00932368" w:rsidP="00932368">
      <w:pPr>
        <w:ind w:firstLine="708"/>
        <w:jc w:val="both"/>
        <w:rPr>
          <w:lang w:val="en-US"/>
        </w:rPr>
      </w:pPr>
      <w:r w:rsidRPr="00B7369E">
        <w:t>5. Address: THE HEDGE BUSINESS CENTRE, LEVEL</w:t>
      </w:r>
      <w:r w:rsidRPr="00E565E6">
        <w:t xml:space="preserve"> 3, TRIQ IR-RAMPA TA' SAN</w:t>
      </w:r>
      <w:r w:rsidRPr="00E565E6">
        <w:rPr>
          <w:lang w:val="en-US"/>
        </w:rPr>
        <w:t xml:space="preserve"> </w:t>
      </w:r>
      <w:r w:rsidRPr="00E565E6">
        <w:t>GILJAN, BALLUTA BAY</w:t>
      </w:r>
      <w:r w:rsidRPr="00E565E6">
        <w:rPr>
          <w:lang w:val="en-US"/>
        </w:rPr>
        <w:t xml:space="preserve">, </w:t>
      </w:r>
      <w:r w:rsidRPr="00E565E6">
        <w:t xml:space="preserve">ST. JULIANS, STJ1062, </w:t>
      </w:r>
      <w:r w:rsidRPr="00E565E6">
        <w:rPr>
          <w:lang w:val="en-US"/>
        </w:rPr>
        <w:t>Malta.</w:t>
      </w:r>
    </w:p>
    <w:p w:rsidR="009627A4" w:rsidRDefault="009627A4" w:rsidP="009627A4">
      <w:pPr>
        <w:jc w:val="both"/>
        <w:rPr>
          <w:lang w:val="en-US"/>
        </w:rPr>
      </w:pPr>
    </w:p>
    <w:p w:rsidR="009627A4" w:rsidRPr="00E63F83" w:rsidRDefault="009627A4" w:rsidP="009627A4">
      <w:pPr>
        <w:jc w:val="both"/>
        <w:rPr>
          <w:b/>
          <w:lang w:val="en-US"/>
        </w:rPr>
      </w:pPr>
      <w:r w:rsidRPr="00E63F83">
        <w:rPr>
          <w:b/>
          <w:lang w:val="en-US"/>
        </w:rPr>
        <w:t>30.</w:t>
      </w:r>
      <w:r w:rsidRPr="00E63F83">
        <w:rPr>
          <w:b/>
          <w:lang w:val="en-US"/>
        </w:rPr>
        <w:tab/>
        <w:t>1. VUMI Insurance (Europe) Limited</w:t>
      </w:r>
    </w:p>
    <w:p w:rsidR="009627A4" w:rsidRPr="00E63F83" w:rsidRDefault="009627A4" w:rsidP="009627A4">
      <w:pPr>
        <w:jc w:val="both"/>
        <w:rPr>
          <w:lang w:val="en-US"/>
        </w:rPr>
      </w:pPr>
      <w:r w:rsidRPr="00E63F83">
        <w:rPr>
          <w:lang w:val="en-US"/>
        </w:rPr>
        <w:tab/>
        <w:t>2. Freedom to provide services.</w:t>
      </w:r>
    </w:p>
    <w:p w:rsidR="009627A4" w:rsidRPr="00E63F83" w:rsidRDefault="009627A4" w:rsidP="009627A4">
      <w:pPr>
        <w:jc w:val="both"/>
        <w:rPr>
          <w:lang w:val="en-US"/>
        </w:rPr>
      </w:pPr>
      <w:r w:rsidRPr="00E63F83">
        <w:rPr>
          <w:lang w:val="en-US"/>
        </w:rPr>
        <w:tab/>
        <w:t xml:space="preserve">3. </w:t>
      </w:r>
      <w:r w:rsidR="00963F62" w:rsidRPr="00E63F83">
        <w:rPr>
          <w:lang w:val="en-US"/>
        </w:rPr>
        <w:t>Non-life insurance</w:t>
      </w:r>
      <w:r w:rsidRPr="00E63F83">
        <w:rPr>
          <w:lang w:val="en-US"/>
        </w:rPr>
        <w:t>.</w:t>
      </w:r>
    </w:p>
    <w:p w:rsidR="009627A4" w:rsidRPr="00E63F83" w:rsidRDefault="009627A4" w:rsidP="009627A4">
      <w:pPr>
        <w:jc w:val="both"/>
        <w:rPr>
          <w:lang w:val="en-US"/>
        </w:rPr>
      </w:pPr>
      <w:r w:rsidRPr="00E63F83">
        <w:rPr>
          <w:lang w:val="en-US"/>
        </w:rPr>
        <w:tab/>
        <w:t xml:space="preserve">4. </w:t>
      </w:r>
      <w:r w:rsidR="00963F62" w:rsidRPr="00E63F83">
        <w:rPr>
          <w:lang w:val="en-US"/>
        </w:rPr>
        <w:t>Classes of insurance that the company intends to carry out in Bulgaria</w:t>
      </w:r>
      <w:r w:rsidRPr="00E63F83">
        <w:rPr>
          <w:lang w:val="en-US"/>
        </w:rPr>
        <w:t>:</w:t>
      </w:r>
    </w:p>
    <w:p w:rsidR="009627A4" w:rsidRPr="00E63F83" w:rsidRDefault="009627A4" w:rsidP="009627A4">
      <w:pPr>
        <w:jc w:val="both"/>
        <w:rPr>
          <w:lang w:val="en-US"/>
        </w:rPr>
      </w:pPr>
      <w:r w:rsidRPr="00E63F83">
        <w:rPr>
          <w:lang w:val="en-US"/>
        </w:rPr>
        <w:tab/>
      </w:r>
      <w:r w:rsidRPr="00E63F83">
        <w:rPr>
          <w:lang w:val="en-US"/>
        </w:rPr>
        <w:tab/>
        <w:t xml:space="preserve">4.1. </w:t>
      </w:r>
      <w:r w:rsidR="00963F62" w:rsidRPr="00E63F83">
        <w:rPr>
          <w:lang w:val="en-US"/>
        </w:rPr>
        <w:t>Accident;</w:t>
      </w:r>
    </w:p>
    <w:p w:rsidR="009627A4" w:rsidRPr="00E63F83" w:rsidRDefault="009627A4" w:rsidP="009627A4">
      <w:pPr>
        <w:jc w:val="both"/>
        <w:rPr>
          <w:lang w:val="en-US"/>
        </w:rPr>
      </w:pPr>
      <w:r w:rsidRPr="00E63F83">
        <w:rPr>
          <w:lang w:val="en-US"/>
        </w:rPr>
        <w:tab/>
      </w:r>
      <w:r w:rsidRPr="00E63F83">
        <w:rPr>
          <w:lang w:val="en-US"/>
        </w:rPr>
        <w:tab/>
        <w:t xml:space="preserve">4.2. </w:t>
      </w:r>
      <w:r w:rsidR="00963F62" w:rsidRPr="00E63F83">
        <w:rPr>
          <w:lang w:val="en-US"/>
        </w:rPr>
        <w:t>Sickness</w:t>
      </w:r>
      <w:r w:rsidRPr="00E63F83">
        <w:rPr>
          <w:lang w:val="en-US"/>
        </w:rPr>
        <w:t>;</w:t>
      </w:r>
    </w:p>
    <w:p w:rsidR="009627A4" w:rsidRPr="00E63F83" w:rsidRDefault="009627A4" w:rsidP="009627A4">
      <w:pPr>
        <w:jc w:val="both"/>
        <w:rPr>
          <w:lang w:val="en-US"/>
        </w:rPr>
      </w:pPr>
      <w:r w:rsidRPr="00E63F83">
        <w:rPr>
          <w:lang w:val="en-US"/>
        </w:rPr>
        <w:tab/>
      </w:r>
      <w:r w:rsidRPr="00E63F83">
        <w:rPr>
          <w:lang w:val="en-US"/>
        </w:rPr>
        <w:tab/>
        <w:t xml:space="preserve">4.7. </w:t>
      </w:r>
      <w:r w:rsidR="00963F62" w:rsidRPr="00E63F83">
        <w:rPr>
          <w:lang w:val="en-US"/>
        </w:rPr>
        <w:t>Goods in Transit</w:t>
      </w:r>
      <w:r w:rsidRPr="00E63F83">
        <w:rPr>
          <w:lang w:val="en-US"/>
        </w:rPr>
        <w:t>;</w:t>
      </w:r>
    </w:p>
    <w:p w:rsidR="009627A4" w:rsidRPr="00E63F83" w:rsidRDefault="009627A4" w:rsidP="009627A4">
      <w:pPr>
        <w:jc w:val="both"/>
        <w:rPr>
          <w:lang w:val="en-US"/>
        </w:rPr>
      </w:pPr>
      <w:r w:rsidRPr="00E63F83">
        <w:rPr>
          <w:lang w:val="en-US"/>
        </w:rPr>
        <w:tab/>
      </w:r>
      <w:r w:rsidRPr="00E63F83">
        <w:rPr>
          <w:lang w:val="en-US"/>
        </w:rPr>
        <w:tab/>
        <w:t xml:space="preserve">4.16. </w:t>
      </w:r>
      <w:r w:rsidR="00963F62" w:rsidRPr="00E63F83">
        <w:rPr>
          <w:lang w:val="en-US"/>
        </w:rPr>
        <w:t>Miscellaneous financial loss</w:t>
      </w:r>
      <w:r w:rsidRPr="00E63F83">
        <w:rPr>
          <w:lang w:val="en-US"/>
        </w:rPr>
        <w:t>;</w:t>
      </w:r>
    </w:p>
    <w:p w:rsidR="009627A4" w:rsidRPr="00E63F83" w:rsidRDefault="009627A4" w:rsidP="009627A4">
      <w:pPr>
        <w:jc w:val="both"/>
        <w:rPr>
          <w:lang w:val="en-US"/>
        </w:rPr>
      </w:pPr>
      <w:r w:rsidRPr="00E63F83">
        <w:rPr>
          <w:lang w:val="en-US"/>
        </w:rPr>
        <w:tab/>
      </w:r>
      <w:r w:rsidRPr="00E63F83">
        <w:rPr>
          <w:lang w:val="en-US"/>
        </w:rPr>
        <w:tab/>
        <w:t xml:space="preserve">4.17. </w:t>
      </w:r>
      <w:r w:rsidR="00963F62" w:rsidRPr="00E63F83">
        <w:rPr>
          <w:lang w:val="en-US"/>
        </w:rPr>
        <w:t>Legal expenses</w:t>
      </w:r>
      <w:r w:rsidRPr="00E63F83">
        <w:rPr>
          <w:lang w:val="en-US"/>
        </w:rPr>
        <w:t>;</w:t>
      </w:r>
    </w:p>
    <w:p w:rsidR="009627A4" w:rsidRPr="00E63F83" w:rsidRDefault="009627A4" w:rsidP="009627A4">
      <w:pPr>
        <w:jc w:val="both"/>
        <w:rPr>
          <w:lang w:val="en-US"/>
        </w:rPr>
      </w:pPr>
      <w:r w:rsidRPr="00E63F83">
        <w:rPr>
          <w:lang w:val="en-US"/>
        </w:rPr>
        <w:tab/>
      </w:r>
      <w:r w:rsidRPr="00E63F83">
        <w:rPr>
          <w:lang w:val="en-US"/>
        </w:rPr>
        <w:tab/>
        <w:t xml:space="preserve">4.18. </w:t>
      </w:r>
      <w:r w:rsidR="00963F62" w:rsidRPr="00E63F83">
        <w:rPr>
          <w:lang w:val="en-US"/>
        </w:rPr>
        <w:t>Assistance</w:t>
      </w:r>
      <w:r w:rsidRPr="00E63F83">
        <w:rPr>
          <w:lang w:val="en-US"/>
        </w:rPr>
        <w:t>.</w:t>
      </w:r>
    </w:p>
    <w:p w:rsidR="009627A4" w:rsidRPr="00E63F83" w:rsidRDefault="009627A4" w:rsidP="009627A4">
      <w:pPr>
        <w:jc w:val="both"/>
        <w:rPr>
          <w:lang w:val="en-US"/>
        </w:rPr>
      </w:pPr>
      <w:r w:rsidRPr="00E63F83">
        <w:rPr>
          <w:lang w:val="en-US"/>
        </w:rPr>
        <w:tab/>
        <w:t xml:space="preserve">5. </w:t>
      </w:r>
      <w:r w:rsidR="00963F62" w:rsidRPr="00E63F83">
        <w:rPr>
          <w:lang w:val="en-US"/>
        </w:rPr>
        <w:t xml:space="preserve">Address: </w:t>
      </w:r>
      <w:r w:rsidRPr="00E63F83">
        <w:rPr>
          <w:lang w:val="en-US"/>
        </w:rPr>
        <w:t>The Landmark, Level 1, Suite 2, Triq l-Iljun, Qormi QRM 3800, Malta.</w:t>
      </w:r>
    </w:p>
    <w:p w:rsidR="00A33EA8" w:rsidRPr="00E63F83" w:rsidRDefault="00A33EA8" w:rsidP="00BD7E27">
      <w:pPr>
        <w:jc w:val="both"/>
        <w:rPr>
          <w:lang w:val="en-US"/>
        </w:rPr>
      </w:pPr>
    </w:p>
    <w:p w:rsidR="007A344C" w:rsidRPr="00E63F83" w:rsidRDefault="007A344C" w:rsidP="00D53EEE">
      <w:pPr>
        <w:ind w:firstLine="708"/>
        <w:jc w:val="both"/>
      </w:pPr>
    </w:p>
    <w:p w:rsidR="00314773" w:rsidRPr="004A761E" w:rsidRDefault="00FB6A6E" w:rsidP="00314773">
      <w:pPr>
        <w:jc w:val="center"/>
        <w:rPr>
          <w:b/>
          <w:u w:val="single"/>
          <w:lang w:val="en-US"/>
        </w:rPr>
      </w:pPr>
      <w:r w:rsidRPr="00E63F83">
        <w:rPr>
          <w:b/>
          <w:u w:val="single"/>
          <w:lang w:val="en-US"/>
        </w:rPr>
        <w:t>NORWAY</w:t>
      </w:r>
    </w:p>
    <w:p w:rsidR="00314773" w:rsidRPr="004A761E" w:rsidRDefault="00314773" w:rsidP="00314773">
      <w:pPr>
        <w:jc w:val="center"/>
        <w:rPr>
          <w:b/>
          <w:u w:val="single"/>
          <w:lang w:val="en-US"/>
        </w:rPr>
      </w:pPr>
    </w:p>
    <w:p w:rsidR="00314773" w:rsidRPr="004A761E" w:rsidRDefault="00314773" w:rsidP="00314773">
      <w:pPr>
        <w:jc w:val="center"/>
        <w:rPr>
          <w:lang w:val="en-US"/>
        </w:rPr>
      </w:pPr>
      <w:hyperlink r:id="rId61" w:history="1">
        <w:r w:rsidRPr="004A761E">
          <w:rPr>
            <w:rStyle w:val="Hyperlink"/>
          </w:rPr>
          <w:t>www.finanstilsynet.no/en/</w:t>
        </w:r>
      </w:hyperlink>
    </w:p>
    <w:p w:rsidR="00FB6A6E" w:rsidRDefault="00FB6A6E" w:rsidP="00314773">
      <w:pPr>
        <w:jc w:val="center"/>
      </w:pPr>
      <w:r w:rsidRPr="004A761E">
        <w:tab/>
      </w:r>
    </w:p>
    <w:p w:rsidR="00B14132" w:rsidRPr="004A761E" w:rsidRDefault="00B14132" w:rsidP="00314773">
      <w:pPr>
        <w:jc w:val="center"/>
      </w:pPr>
    </w:p>
    <w:p w:rsidR="00FB6A6E" w:rsidRPr="004A761E" w:rsidRDefault="00FB6A6E" w:rsidP="00FB6A6E">
      <w:pPr>
        <w:jc w:val="both"/>
        <w:rPr>
          <w:b/>
          <w:lang w:val="en-GB"/>
        </w:rPr>
      </w:pPr>
      <w:r w:rsidRPr="004A761E">
        <w:rPr>
          <w:b/>
          <w:lang w:val="en-GB"/>
        </w:rPr>
        <w:t>1.</w:t>
      </w:r>
      <w:r w:rsidRPr="004A761E">
        <w:rPr>
          <w:b/>
          <w:lang w:val="en-GB"/>
        </w:rPr>
        <w:tab/>
        <w:t>1. Den Norske Krigsforsikring for Skib Gjensidig Forening.</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rPr>
          <w:lang w:val="en-US"/>
        </w:rPr>
      </w:pPr>
      <w:r w:rsidRPr="004A761E">
        <w:tab/>
      </w:r>
      <w:r w:rsidRPr="004A761E">
        <w:tab/>
        <w:t>4.</w:t>
      </w:r>
      <w:r w:rsidRPr="004A761E">
        <w:rPr>
          <w:lang w:val="en-US"/>
        </w:rPr>
        <w:t>1</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w:t>
      </w:r>
      <w:r w:rsidRPr="004A761E">
        <w:rPr>
          <w:lang w:val="en-US"/>
        </w:rPr>
        <w:t>5</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 xml:space="preserve">4.6. </w:t>
      </w:r>
      <w:r w:rsidRPr="004A761E">
        <w:rPr>
          <w:lang w:val="en-US"/>
        </w:rPr>
        <w:t>Miscellaneous financial loss.</w:t>
      </w:r>
    </w:p>
    <w:p w:rsidR="00FB6A6E" w:rsidRPr="004A761E" w:rsidRDefault="00FB6A6E" w:rsidP="00FB6A6E">
      <w:pPr>
        <w:jc w:val="both"/>
        <w:rPr>
          <w:lang w:val="en-US"/>
        </w:rPr>
      </w:pPr>
    </w:p>
    <w:p w:rsidR="00FB6A6E" w:rsidRPr="004A761E" w:rsidRDefault="00FB6A6E" w:rsidP="00FB6A6E">
      <w:pPr>
        <w:jc w:val="both"/>
        <w:rPr>
          <w:lang w:val="en-US"/>
        </w:rPr>
      </w:pPr>
      <w:r w:rsidRPr="004A761E">
        <w:rPr>
          <w:b/>
        </w:rPr>
        <w:t>2.</w:t>
      </w:r>
      <w:r w:rsidRPr="004A761E">
        <w:rPr>
          <w:b/>
        </w:rPr>
        <w:tab/>
        <w:t>1. Norwegian Hull Club</w:t>
      </w:r>
      <w:r w:rsidRPr="004A761E">
        <w:rPr>
          <w:b/>
          <w:lang w:val="en-GB"/>
        </w:rPr>
        <w:t xml:space="preserve"> </w:t>
      </w:r>
      <w:r w:rsidR="004A5AC1" w:rsidRPr="004A761E">
        <w:rPr>
          <w:b/>
          <w:lang w:val="en-GB"/>
        </w:rPr>
        <w:t xml:space="preserve">- </w:t>
      </w:r>
      <w:r w:rsidRPr="004A761E">
        <w:rPr>
          <w:b/>
          <w:lang w:val="en-GB"/>
        </w:rPr>
        <w:t>Gjensidig Assuranseforening</w:t>
      </w:r>
      <w:r w:rsidR="00F443AF" w:rsidRPr="004A761E">
        <w:rPr>
          <w:b/>
          <w:lang w:val="en-GB"/>
        </w:rPr>
        <w:t xml:space="preserve"> – with a letter, dated 19 May 2016, the competent authority of Norway informed that the insurer</w:t>
      </w:r>
      <w:r w:rsidR="000A690A" w:rsidRPr="004A761E">
        <w:rPr>
          <w:b/>
          <w:lang w:val="en-GB"/>
        </w:rPr>
        <w:t xml:space="preserve"> will carry out insurance business in Bulgaria for classes 13 and 18. </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00B57C06" w:rsidRPr="004A761E">
        <w:rPr>
          <w:lang w:val="en-US"/>
        </w:rPr>
        <w:t>Life and n</w:t>
      </w:r>
      <w:r w:rsidRPr="004A761E">
        <w:rPr>
          <w:lang w:val="en-US"/>
        </w:rPr>
        <w:t>on-life insurance</w:t>
      </w:r>
      <w:r w:rsidRPr="004A761E">
        <w:t xml:space="preserve">. </w:t>
      </w:r>
    </w:p>
    <w:p w:rsidR="00FB6A6E" w:rsidRPr="004A761E" w:rsidRDefault="00FB6A6E" w:rsidP="00FB6A6E">
      <w:pPr>
        <w:jc w:val="both"/>
      </w:pPr>
      <w:r w:rsidRPr="004A761E">
        <w:tab/>
        <w:t>4.</w:t>
      </w:r>
      <w:r w:rsidR="00716B08" w:rsidRPr="004A761E">
        <w:rPr>
          <w:lang w:val="en-US"/>
        </w:rPr>
        <w:t>1.</w:t>
      </w:r>
      <w:r w:rsidRPr="004A761E">
        <w:t xml:space="preserve"> </w:t>
      </w:r>
      <w:r w:rsidR="00716B08" w:rsidRPr="004A761E">
        <w:rPr>
          <w:lang w:val="en-US"/>
        </w:rPr>
        <w:t>Non – life insurance:</w:t>
      </w:r>
    </w:p>
    <w:p w:rsidR="00FB6A6E" w:rsidRPr="004A761E" w:rsidRDefault="00FB6A6E" w:rsidP="00FB6A6E">
      <w:pPr>
        <w:jc w:val="both"/>
        <w:rPr>
          <w:lang w:val="en-US"/>
        </w:rPr>
      </w:pPr>
      <w:r w:rsidRPr="004A761E">
        <w:tab/>
      </w:r>
      <w:r w:rsidRPr="004A761E">
        <w:tab/>
        <w:t xml:space="preserve">4.1. </w:t>
      </w:r>
      <w:r w:rsidRPr="004A761E">
        <w:rPr>
          <w:lang w:val="en-US"/>
        </w:rPr>
        <w:t>Accident</w:t>
      </w:r>
      <w:r w:rsidRPr="004A761E">
        <w:t>;</w:t>
      </w:r>
    </w:p>
    <w:p w:rsidR="00BE4DCC" w:rsidRPr="004A761E" w:rsidRDefault="0054177D" w:rsidP="00FB6A6E">
      <w:pPr>
        <w:jc w:val="both"/>
        <w:rPr>
          <w:lang w:val="en-US"/>
        </w:rPr>
      </w:pPr>
      <w:r w:rsidRPr="004A761E">
        <w:rPr>
          <w:lang w:val="en-US"/>
        </w:rPr>
        <w:tab/>
      </w:r>
      <w:r w:rsidRPr="004A761E">
        <w:rPr>
          <w:lang w:val="en-US"/>
        </w:rPr>
        <w:tab/>
        <w:t>4.</w:t>
      </w:r>
      <w:r w:rsidR="00BE4DCC" w:rsidRPr="004A761E">
        <w:rPr>
          <w:lang w:val="en-US"/>
        </w:rPr>
        <w:t>2. Sickness – with letter, dated 11 November 2013, the competent authority of Norway informed about the intention of the undertaking to pursue this insurance class on Bulgarian territory.</w:t>
      </w:r>
    </w:p>
    <w:p w:rsidR="00FB6A6E" w:rsidRPr="004A761E" w:rsidRDefault="00FB6A6E" w:rsidP="00FB6A6E">
      <w:pPr>
        <w:jc w:val="both"/>
      </w:pPr>
      <w:r w:rsidRPr="004A761E">
        <w:tab/>
      </w:r>
      <w:r w:rsidRPr="004A761E">
        <w:tab/>
        <w:t>4.</w:t>
      </w:r>
      <w:r w:rsidR="00C039A7" w:rsidRPr="004A761E">
        <w:rPr>
          <w:lang w:val="en-US"/>
        </w:rPr>
        <w:t>4</w:t>
      </w:r>
      <w:r w:rsidRPr="004A761E">
        <w:t xml:space="preserve">. </w:t>
      </w:r>
      <w:r w:rsidRPr="004A761E">
        <w:rPr>
          <w:lang w:val="en-US"/>
        </w:rPr>
        <w:t>Railway rolling stock</w:t>
      </w:r>
      <w:r w:rsidRPr="004A761E">
        <w:t>;</w:t>
      </w:r>
    </w:p>
    <w:p w:rsidR="00FB6A6E" w:rsidRPr="004A761E" w:rsidRDefault="00FB6A6E" w:rsidP="00FB6A6E">
      <w:pPr>
        <w:jc w:val="both"/>
      </w:pPr>
      <w:r w:rsidRPr="004A761E">
        <w:tab/>
      </w:r>
      <w:r w:rsidRPr="004A761E">
        <w:tab/>
        <w:t>4.</w:t>
      </w:r>
      <w:r w:rsidR="00C039A7" w:rsidRPr="004A761E">
        <w:rPr>
          <w:lang w:val="en-US"/>
        </w:rPr>
        <w:t>6</w:t>
      </w:r>
      <w:r w:rsidRPr="004A761E">
        <w:t xml:space="preserve">. </w:t>
      </w:r>
      <w:r w:rsidRPr="004A761E">
        <w:rPr>
          <w:lang w:val="en-US"/>
        </w:rPr>
        <w:t>Ships</w:t>
      </w:r>
      <w:r w:rsidRPr="004A761E">
        <w:t>;</w:t>
      </w:r>
    </w:p>
    <w:p w:rsidR="00FB6A6E" w:rsidRPr="004A761E" w:rsidRDefault="00FB6A6E" w:rsidP="00FB6A6E">
      <w:pPr>
        <w:jc w:val="both"/>
      </w:pPr>
      <w:r w:rsidRPr="004A761E">
        <w:tab/>
      </w:r>
      <w:r w:rsidRPr="004A761E">
        <w:tab/>
        <w:t>4.</w:t>
      </w:r>
      <w:r w:rsidR="00C039A7" w:rsidRPr="004A761E">
        <w:rPr>
          <w:lang w:val="en-US"/>
        </w:rPr>
        <w:t>7</w:t>
      </w:r>
      <w:r w:rsidRPr="004A761E">
        <w:t xml:space="preserve">. </w:t>
      </w:r>
      <w:r w:rsidRPr="004A761E">
        <w:rPr>
          <w:lang w:val="en-US"/>
        </w:rPr>
        <w:t>Goods in transit</w:t>
      </w:r>
      <w:r w:rsidRPr="004A761E">
        <w:t>;</w:t>
      </w:r>
    </w:p>
    <w:p w:rsidR="00FB6A6E" w:rsidRPr="004A761E" w:rsidRDefault="00FB6A6E" w:rsidP="00FB6A6E">
      <w:pPr>
        <w:jc w:val="both"/>
      </w:pPr>
      <w:r w:rsidRPr="004A761E">
        <w:tab/>
      </w:r>
      <w:r w:rsidRPr="004A761E">
        <w:tab/>
        <w:t>4.</w:t>
      </w:r>
      <w:r w:rsidR="00C039A7"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00C039A7" w:rsidRPr="004A761E">
        <w:rPr>
          <w:lang w:val="en-US"/>
        </w:rPr>
        <w:t>9</w:t>
      </w:r>
      <w:r w:rsidRPr="004A761E">
        <w:t xml:space="preserve">. </w:t>
      </w:r>
      <w:r w:rsidRPr="004A761E">
        <w:rPr>
          <w:lang w:val="en-US"/>
        </w:rPr>
        <w:t>Damage to property</w:t>
      </w:r>
      <w:r w:rsidRPr="004A761E">
        <w:t>;</w:t>
      </w:r>
    </w:p>
    <w:p w:rsidR="00FB6A6E" w:rsidRPr="004A761E" w:rsidRDefault="00FB6A6E" w:rsidP="00FB6A6E">
      <w:pPr>
        <w:jc w:val="both"/>
        <w:rPr>
          <w:lang w:val="en-US"/>
        </w:rPr>
      </w:pPr>
      <w:r w:rsidRPr="004A761E">
        <w:tab/>
      </w:r>
      <w:r w:rsidRPr="004A761E">
        <w:tab/>
        <w:t>4.</w:t>
      </w:r>
      <w:r w:rsidR="00C039A7" w:rsidRPr="004A761E">
        <w:rPr>
          <w:lang w:val="en-US"/>
        </w:rPr>
        <w:t>12</w:t>
      </w:r>
      <w:r w:rsidRPr="004A761E">
        <w:t xml:space="preserve">. </w:t>
      </w:r>
      <w:r w:rsidRPr="004A761E">
        <w:rPr>
          <w:lang w:val="en-US"/>
        </w:rPr>
        <w:t>Liability for ships</w:t>
      </w:r>
      <w:r w:rsidRPr="004A761E">
        <w:t>;</w:t>
      </w:r>
    </w:p>
    <w:p w:rsidR="0054177D" w:rsidRPr="004A761E" w:rsidRDefault="0054177D" w:rsidP="0054177D">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00C039A7" w:rsidRPr="004A761E">
        <w:rPr>
          <w:lang w:val="en-US"/>
        </w:rPr>
        <w:t>16</w:t>
      </w:r>
      <w:r w:rsidRPr="004A761E">
        <w:t xml:space="preserve">. </w:t>
      </w:r>
      <w:r w:rsidRPr="004A761E">
        <w:rPr>
          <w:lang w:val="en-US"/>
        </w:rPr>
        <w:t xml:space="preserve">Miscellaneous </w:t>
      </w:r>
      <w:r w:rsidR="00716B08" w:rsidRPr="004A761E">
        <w:rPr>
          <w:lang w:val="en-US"/>
        </w:rPr>
        <w:t>financial loss;</w:t>
      </w:r>
    </w:p>
    <w:p w:rsidR="006F2539" w:rsidRPr="004A761E" w:rsidRDefault="0054177D" w:rsidP="00FB6A6E">
      <w:pPr>
        <w:jc w:val="both"/>
        <w:rPr>
          <w:lang w:val="en-US"/>
        </w:rPr>
      </w:pPr>
      <w:r w:rsidRPr="004A761E">
        <w:rPr>
          <w:lang w:val="en-US"/>
        </w:rPr>
        <w:tab/>
      </w:r>
      <w:r w:rsidRPr="004A761E">
        <w:rPr>
          <w:lang w:val="en-US"/>
        </w:rPr>
        <w:tab/>
        <w:t>4.17. Legal expenses;</w:t>
      </w:r>
    </w:p>
    <w:p w:rsidR="0054177D" w:rsidRPr="004A761E" w:rsidRDefault="0054177D" w:rsidP="0054177D">
      <w:pPr>
        <w:ind w:left="708" w:firstLine="708"/>
        <w:jc w:val="both"/>
        <w:rPr>
          <w:lang w:val="en-US"/>
        </w:rPr>
      </w:pPr>
      <w:r w:rsidRPr="004A761E">
        <w:t>4.</w:t>
      </w:r>
      <w:r w:rsidRPr="004A761E">
        <w:rPr>
          <w:lang w:val="en-US"/>
        </w:rPr>
        <w:t>18</w:t>
      </w:r>
      <w:r w:rsidRPr="004A761E">
        <w:t xml:space="preserve">. </w:t>
      </w:r>
      <w:r w:rsidRPr="004A761E">
        <w:rPr>
          <w:lang w:val="en-US"/>
        </w:rPr>
        <w:t>Assistance.</w:t>
      </w:r>
    </w:p>
    <w:p w:rsidR="00716B08" w:rsidRPr="004A761E" w:rsidRDefault="00716B08" w:rsidP="00FB6A6E">
      <w:pPr>
        <w:jc w:val="both"/>
        <w:rPr>
          <w:lang w:val="en-US"/>
        </w:rPr>
      </w:pPr>
    </w:p>
    <w:p w:rsidR="00716B08" w:rsidRPr="004A761E" w:rsidRDefault="00716B08" w:rsidP="00FB6A6E">
      <w:pPr>
        <w:jc w:val="both"/>
        <w:rPr>
          <w:lang w:val="en-US"/>
        </w:rPr>
      </w:pPr>
      <w:r w:rsidRPr="004A761E">
        <w:rPr>
          <w:lang w:val="en-US"/>
        </w:rPr>
        <w:tab/>
        <w:t>4.2. Life insurance</w:t>
      </w:r>
      <w:r w:rsidR="00BE4DCC" w:rsidRPr="004A761E">
        <w:rPr>
          <w:lang w:val="en-US"/>
        </w:rPr>
        <w:t xml:space="preserve"> – with letter, dated 11 November 2013, the competent authority of Norway informed that the undertaking will not offer a limited form of life insurance in other European countries besides Norway. </w:t>
      </w:r>
      <w:r w:rsidR="00DD62AA" w:rsidRPr="004A761E">
        <w:rPr>
          <w:lang w:val="en-US"/>
        </w:rPr>
        <w:t>As a consequence</w:t>
      </w:r>
      <w:r w:rsidR="00BE4DCC" w:rsidRPr="004A761E">
        <w:rPr>
          <w:lang w:val="en-US"/>
        </w:rPr>
        <w:t xml:space="preserve">, the notification of </w:t>
      </w:r>
      <w:r w:rsidR="00F962A0" w:rsidRPr="004A761E">
        <w:t xml:space="preserve">1 </w:t>
      </w:r>
      <w:r w:rsidR="00F962A0" w:rsidRPr="004A761E">
        <w:rPr>
          <w:lang w:val="en-US"/>
        </w:rPr>
        <w:t xml:space="preserve">August </w:t>
      </w:r>
      <w:r w:rsidR="00BE4DCC" w:rsidRPr="004A761E">
        <w:rPr>
          <w:lang w:val="en-US"/>
        </w:rPr>
        <w:t>2013 must be disregard.</w:t>
      </w:r>
    </w:p>
    <w:p w:rsidR="00710790" w:rsidRPr="004A761E" w:rsidRDefault="00710790" w:rsidP="00FB6A6E">
      <w:pPr>
        <w:jc w:val="both"/>
        <w:rPr>
          <w:lang w:val="en-US"/>
        </w:rPr>
      </w:pPr>
      <w:r w:rsidRPr="004A761E">
        <w:rPr>
          <w:lang w:val="en-US"/>
        </w:rPr>
        <w:tab/>
      </w:r>
      <w:r w:rsidRPr="004A761E">
        <w:rPr>
          <w:lang w:val="en-US"/>
        </w:rPr>
        <w:tab/>
        <w:t>4.2.1. Life insurance – the company only provide life insurance against death, against disability from any cause and against disease (personal insurance), with a maximum term of one year.</w:t>
      </w:r>
    </w:p>
    <w:p w:rsidR="00716B08" w:rsidRPr="004A761E" w:rsidRDefault="00716B08" w:rsidP="00FB6A6E">
      <w:pPr>
        <w:jc w:val="both"/>
        <w:rPr>
          <w:lang w:val="en-US"/>
        </w:rPr>
      </w:pPr>
      <w:r w:rsidRPr="004A761E">
        <w:rPr>
          <w:lang w:val="en-US"/>
        </w:rPr>
        <w:tab/>
      </w:r>
      <w:r w:rsidRPr="004A761E">
        <w:rPr>
          <w:lang w:val="en-US"/>
        </w:rPr>
        <w:tab/>
        <w:t>4.2.6. Supplementary Insurance</w:t>
      </w:r>
      <w:r w:rsidR="007175AF" w:rsidRPr="004A761E">
        <w:rPr>
          <w:lang w:val="en-US"/>
        </w:rPr>
        <w:t>.</w:t>
      </w:r>
    </w:p>
    <w:p w:rsidR="00CB759E" w:rsidRPr="004A761E" w:rsidRDefault="00716B08" w:rsidP="00CB759E">
      <w:pPr>
        <w:jc w:val="both"/>
        <w:rPr>
          <w:lang w:val="en-US"/>
        </w:rPr>
      </w:pPr>
      <w:r w:rsidRPr="004A761E">
        <w:rPr>
          <w:lang w:val="en-US"/>
        </w:rPr>
        <w:tab/>
        <w:t>5. Address:</w:t>
      </w:r>
      <w:r w:rsidRPr="004A761E">
        <w:rPr>
          <w:lang w:val="en-GB"/>
        </w:rPr>
        <w:t xml:space="preserve"> </w:t>
      </w:r>
      <w:r w:rsidR="00137E3D" w:rsidRPr="004A761E">
        <w:rPr>
          <w:lang w:val="en-GB"/>
        </w:rPr>
        <w:t xml:space="preserve">Place of business: </w:t>
      </w:r>
      <w:r w:rsidR="00137E3D" w:rsidRPr="004A761E">
        <w:t>Olav Kyrres gate 11, 5014 Bergen, Norge (</w:t>
      </w:r>
      <w:r w:rsidRPr="004A761E">
        <w:rPr>
          <w:lang w:val="en-GB"/>
        </w:rPr>
        <w:t>P. O box 75, 5803 Bergen, Norway</w:t>
      </w:r>
      <w:r w:rsidR="00137E3D" w:rsidRPr="004A761E">
        <w:rPr>
          <w:lang w:val="en-GB"/>
        </w:rPr>
        <w:t xml:space="preserve">). </w:t>
      </w:r>
      <w:r w:rsidR="00CB759E" w:rsidRPr="004A761E">
        <w:rPr>
          <w:lang w:val="en-GB"/>
        </w:rPr>
        <w:t xml:space="preserve">Head office: </w:t>
      </w:r>
      <w:r w:rsidR="00CB759E" w:rsidRPr="004A761E">
        <w:rPr>
          <w:lang w:val="en-US"/>
        </w:rPr>
        <w:t>Dronning Eufemias gate 16, 0191 Oslo, Norway.</w:t>
      </w:r>
    </w:p>
    <w:p w:rsidR="00FB6A6E" w:rsidRPr="004A761E" w:rsidRDefault="00FB6A6E" w:rsidP="00FB6A6E">
      <w:pPr>
        <w:jc w:val="both"/>
      </w:pPr>
      <w:r w:rsidRPr="004A761E">
        <w:tab/>
      </w:r>
      <w:r w:rsidRPr="004A761E">
        <w:tab/>
      </w:r>
    </w:p>
    <w:p w:rsidR="00FB6A6E" w:rsidRPr="004A761E" w:rsidRDefault="00FB6A6E" w:rsidP="00FB6A6E">
      <w:pPr>
        <w:jc w:val="both"/>
        <w:rPr>
          <w:b/>
        </w:rPr>
      </w:pPr>
      <w:r w:rsidRPr="00705745">
        <w:rPr>
          <w:b/>
          <w:lang w:val="en-US"/>
        </w:rPr>
        <w:t>3</w:t>
      </w:r>
      <w:r w:rsidRPr="00705745">
        <w:rPr>
          <w:b/>
        </w:rPr>
        <w:t>.</w:t>
      </w:r>
      <w:r w:rsidRPr="00705745">
        <w:rPr>
          <w:b/>
        </w:rPr>
        <w:tab/>
        <w:t xml:space="preserve">1. </w:t>
      </w:r>
      <w:r w:rsidR="00336387" w:rsidRPr="00705745">
        <w:rPr>
          <w:b/>
          <w:snapToGrid w:val="0"/>
          <w:color w:val="000000"/>
          <w:lang w:val="en-GB" w:eastAsia="en-US"/>
        </w:rPr>
        <w:t>Assuranceforeningen Skuld (</w:t>
      </w:r>
      <w:r w:rsidRPr="00705745">
        <w:rPr>
          <w:b/>
          <w:snapToGrid w:val="0"/>
          <w:color w:val="000000"/>
          <w:lang w:val="en-GB" w:eastAsia="en-US"/>
        </w:rPr>
        <w:t>Gjensidig</w:t>
      </w:r>
      <w:r w:rsidR="00336387" w:rsidRPr="00705745">
        <w:rPr>
          <w:b/>
          <w:snapToGrid w:val="0"/>
          <w:color w:val="000000"/>
          <w:lang w:val="en-GB" w:eastAsia="en-US"/>
        </w:rPr>
        <w:t>)</w:t>
      </w:r>
      <w:r w:rsidR="00505FC4" w:rsidRPr="00705745">
        <w:rPr>
          <w:b/>
          <w:snapToGrid w:val="0"/>
          <w:color w:val="000000"/>
          <w:lang w:eastAsia="en-US"/>
        </w:rPr>
        <w:t xml:space="preserve"> </w:t>
      </w:r>
      <w:r w:rsidR="00505FC4" w:rsidRPr="00705745">
        <w:rPr>
          <w:b/>
          <w:lang w:val="en-US"/>
        </w:rPr>
        <w:t>– with</w:t>
      </w:r>
      <w:r w:rsidR="00505FC4" w:rsidRPr="00705745">
        <w:rPr>
          <w:b/>
        </w:rPr>
        <w:t xml:space="preserve"> а</w:t>
      </w:r>
      <w:r w:rsidR="00505FC4" w:rsidRPr="00705745">
        <w:rPr>
          <w:b/>
          <w:lang w:val="en-US"/>
        </w:rPr>
        <w:t xml:space="preserve"> letter, dated</w:t>
      </w:r>
      <w:r w:rsidR="00505FC4" w:rsidRPr="004A761E">
        <w:rPr>
          <w:b/>
          <w:lang w:val="en-US"/>
        </w:rPr>
        <w:t xml:space="preserve"> 1</w:t>
      </w:r>
      <w:r w:rsidR="00505FC4" w:rsidRPr="004A761E">
        <w:rPr>
          <w:b/>
        </w:rPr>
        <w:t>9</w:t>
      </w:r>
      <w:r w:rsidR="00505FC4" w:rsidRPr="004A761E">
        <w:rPr>
          <w:b/>
          <w:lang w:val="en-US"/>
        </w:rPr>
        <w:t xml:space="preserve"> February 2014, the competent authority of Norway informes that the undertaking will cover additionally the classes: 8. Suretyship; 9</w:t>
      </w:r>
      <w:r w:rsidR="00505FC4" w:rsidRPr="004A761E">
        <w:rPr>
          <w:b/>
        </w:rPr>
        <w:t xml:space="preserve">. </w:t>
      </w:r>
      <w:r w:rsidR="00505FC4" w:rsidRPr="004A761E">
        <w:rPr>
          <w:b/>
          <w:lang w:val="en-US"/>
        </w:rPr>
        <w:t>Miscellaneous financial loss;</w:t>
      </w:r>
      <w:r w:rsidR="00505FC4" w:rsidRPr="004A761E">
        <w:rPr>
          <w:b/>
        </w:rPr>
        <w:t xml:space="preserve"> 1</w:t>
      </w:r>
      <w:r w:rsidR="00505FC4" w:rsidRPr="004A761E">
        <w:rPr>
          <w:b/>
          <w:lang w:val="en-US"/>
        </w:rPr>
        <w:t>6</w:t>
      </w:r>
      <w:r w:rsidR="00505FC4" w:rsidRPr="004A761E">
        <w:rPr>
          <w:b/>
        </w:rPr>
        <w:t xml:space="preserve">. </w:t>
      </w:r>
      <w:r w:rsidR="00505FC4" w:rsidRPr="004A761E">
        <w:rPr>
          <w:b/>
          <w:lang w:val="en-US"/>
        </w:rPr>
        <w:t>Miscellaneous financial loss.</w:t>
      </w:r>
    </w:p>
    <w:p w:rsidR="00C801D7" w:rsidRPr="004A761E" w:rsidRDefault="00C801D7" w:rsidP="00FB6A6E">
      <w:pPr>
        <w:jc w:val="both"/>
        <w:rPr>
          <w:b/>
        </w:rPr>
      </w:pPr>
      <w:r w:rsidRPr="004A761E">
        <w:rPr>
          <w:b/>
          <w:lang w:val="en-US"/>
        </w:rPr>
        <w:t>With</w:t>
      </w:r>
      <w:r w:rsidRPr="004A761E">
        <w:rPr>
          <w:b/>
        </w:rPr>
        <w:t xml:space="preserve"> а</w:t>
      </w:r>
      <w:r w:rsidRPr="004A761E">
        <w:rPr>
          <w:b/>
          <w:lang w:val="en-US"/>
        </w:rPr>
        <w:t xml:space="preserve"> letter, dated 06 June 2016, the competent authority of Norway informed that the undertaking will cover additionally class 6. Ships in Bulgaria.</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AA4DFE" w:rsidRPr="004A761E" w:rsidRDefault="00AA4DFE" w:rsidP="00AA4DFE">
      <w:pPr>
        <w:jc w:val="both"/>
      </w:pPr>
      <w:r w:rsidRPr="004A761E">
        <w:tab/>
      </w:r>
      <w:r w:rsidRPr="004A761E">
        <w:tab/>
        <w:t>4.</w:t>
      </w:r>
      <w:r w:rsidRPr="004A761E">
        <w:rPr>
          <w:lang w:val="en-US"/>
        </w:rPr>
        <w:t>6</w:t>
      </w:r>
      <w:r w:rsidRPr="004A761E">
        <w:t xml:space="preserve">. </w:t>
      </w:r>
      <w:r w:rsidRPr="004A761E">
        <w:rPr>
          <w:lang w:val="en-US"/>
        </w:rPr>
        <w:t>Ships</w:t>
      </w:r>
      <w:r w:rsidR="00F16F1A" w:rsidRPr="004A761E">
        <w:rPr>
          <w:lang w:val="en-US"/>
        </w:rPr>
        <w:t xml:space="preserve"> (sea, lake, river and canal vessels)</w:t>
      </w:r>
      <w:r w:rsidRPr="004A761E">
        <w:t>;</w:t>
      </w:r>
    </w:p>
    <w:p w:rsidR="005E0A77" w:rsidRPr="004A761E" w:rsidRDefault="005E0A77" w:rsidP="007828A3">
      <w:pPr>
        <w:ind w:firstLine="1440"/>
        <w:jc w:val="both"/>
        <w:rPr>
          <w:lang w:val="en-US"/>
        </w:rPr>
      </w:pPr>
      <w:r w:rsidRPr="004A761E">
        <w:rPr>
          <w:lang w:val="en-US"/>
        </w:rPr>
        <w:t xml:space="preserve">4.8. </w:t>
      </w:r>
      <w:r w:rsidR="00A07644" w:rsidRPr="004A761E">
        <w:rPr>
          <w:lang w:val="en-GB"/>
        </w:rPr>
        <w:t>Fire and natural forces</w:t>
      </w:r>
      <w:r w:rsidR="007828A3" w:rsidRPr="004A761E">
        <w:rPr>
          <w:lang w:val="en-US"/>
        </w:rPr>
        <w:t xml:space="preserve"> </w:t>
      </w:r>
      <w:r w:rsidR="007828A3" w:rsidRPr="004A761E">
        <w:rPr>
          <w:b/>
          <w:lang w:val="en-US"/>
        </w:rPr>
        <w:t>– with</w:t>
      </w:r>
      <w:r w:rsidR="007828A3" w:rsidRPr="004A761E">
        <w:rPr>
          <w:b/>
        </w:rPr>
        <w:t xml:space="preserve"> а</w:t>
      </w:r>
      <w:r w:rsidR="007828A3" w:rsidRPr="004A761E">
        <w:rPr>
          <w:b/>
          <w:lang w:val="en-US"/>
        </w:rPr>
        <w:t xml:space="preserve"> letter, dated 1</w:t>
      </w:r>
      <w:r w:rsidR="007828A3" w:rsidRPr="004A761E">
        <w:rPr>
          <w:b/>
        </w:rPr>
        <w:t>9</w:t>
      </w:r>
      <w:r w:rsidR="007828A3" w:rsidRPr="004A761E">
        <w:rPr>
          <w:b/>
          <w:lang w:val="en-US"/>
        </w:rPr>
        <w:t xml:space="preserve"> February 2014, the competent authority of Norway informes that the undertaking will cover this class</w:t>
      </w:r>
      <w:r w:rsidRPr="004A761E">
        <w:rPr>
          <w:lang w:val="en-US"/>
        </w:rPr>
        <w:t>;</w:t>
      </w:r>
    </w:p>
    <w:p w:rsidR="005E0A77" w:rsidRPr="004A761E" w:rsidRDefault="005E0A77" w:rsidP="00FB6A6E">
      <w:pPr>
        <w:jc w:val="both"/>
        <w:rPr>
          <w:lang w:val="en-US"/>
        </w:rPr>
      </w:pPr>
      <w:r w:rsidRPr="004A761E">
        <w:tab/>
      </w:r>
      <w:r w:rsidRPr="004A761E">
        <w:tab/>
        <w:t>4.</w:t>
      </w:r>
      <w:r w:rsidRPr="004A761E">
        <w:rPr>
          <w:lang w:val="en-US"/>
        </w:rPr>
        <w:t>9</w:t>
      </w:r>
      <w:r w:rsidRPr="004A761E">
        <w:t xml:space="preserve">. </w:t>
      </w:r>
      <w:r w:rsidR="00572528" w:rsidRPr="004A761E">
        <w:rPr>
          <w:lang w:val="en-GB"/>
        </w:rPr>
        <w:t>Other damage to property</w:t>
      </w:r>
      <w:r w:rsidR="007828A3" w:rsidRPr="004A761E">
        <w:rPr>
          <w:lang w:val="en-US"/>
        </w:rPr>
        <w:t xml:space="preserve"> </w:t>
      </w:r>
      <w:r w:rsidR="007828A3" w:rsidRPr="004A761E">
        <w:rPr>
          <w:b/>
          <w:lang w:val="en-US"/>
        </w:rPr>
        <w:t>– with</w:t>
      </w:r>
      <w:r w:rsidR="007828A3" w:rsidRPr="004A761E">
        <w:rPr>
          <w:b/>
        </w:rPr>
        <w:t xml:space="preserve"> а</w:t>
      </w:r>
      <w:r w:rsidR="007828A3" w:rsidRPr="004A761E">
        <w:rPr>
          <w:b/>
          <w:lang w:val="en-US"/>
        </w:rPr>
        <w:t xml:space="preserve"> letter, dated 1</w:t>
      </w:r>
      <w:r w:rsidR="007828A3" w:rsidRPr="004A761E">
        <w:rPr>
          <w:b/>
        </w:rPr>
        <w:t>9</w:t>
      </w:r>
      <w:r w:rsidR="007828A3" w:rsidRPr="004A761E">
        <w:rPr>
          <w:b/>
          <w:lang w:val="en-US"/>
        </w:rPr>
        <w:t xml:space="preserve"> February 2014, the competent authority of Norway informes that the undertaking will cover this class</w:t>
      </w:r>
      <w:r w:rsidRPr="004A761E">
        <w:rPr>
          <w:lang w:val="en-US"/>
        </w:rPr>
        <w:t>;</w:t>
      </w:r>
    </w:p>
    <w:p w:rsidR="005E0A77" w:rsidRDefault="00FB6A6E" w:rsidP="00FB6A6E">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1B3E41" w:rsidRPr="00705745" w:rsidRDefault="001B3E41" w:rsidP="00FB6A6E">
      <w:pPr>
        <w:jc w:val="both"/>
        <w:rPr>
          <w:b/>
          <w:lang w:val="en-US"/>
        </w:rPr>
      </w:pPr>
      <w:r>
        <w:tab/>
      </w:r>
      <w:r>
        <w:tab/>
      </w:r>
      <w:r w:rsidRPr="00705745">
        <w:t xml:space="preserve">4.13. General liability – </w:t>
      </w:r>
      <w:r w:rsidRPr="00705745">
        <w:rPr>
          <w:b/>
          <w:lang w:val="en-US"/>
        </w:rPr>
        <w:t>with notification, dated October 3</w:t>
      </w:r>
      <w:r w:rsidRPr="00705745">
        <w:rPr>
          <w:b/>
          <w:vertAlign w:val="superscript"/>
          <w:lang w:val="en-US"/>
        </w:rPr>
        <w:t>rd</w:t>
      </w:r>
      <w:r w:rsidRPr="00705745">
        <w:rPr>
          <w:b/>
          <w:lang w:val="en-US"/>
        </w:rPr>
        <w:t>, 2024, received via CBN plpatform, the competent authority of Norway informes that the undertaking will cover this class;</w:t>
      </w:r>
    </w:p>
    <w:p w:rsidR="00FB6A6E" w:rsidRPr="004A761E" w:rsidRDefault="00FB6A6E" w:rsidP="00FB6A6E">
      <w:pPr>
        <w:jc w:val="both"/>
        <w:rPr>
          <w:lang w:val="en-US"/>
        </w:rPr>
      </w:pPr>
      <w:r w:rsidRPr="00705745">
        <w:tab/>
      </w:r>
      <w:r w:rsidRPr="00705745">
        <w:tab/>
      </w:r>
      <w:r w:rsidR="005E0A77" w:rsidRPr="00705745">
        <w:t>4.1</w:t>
      </w:r>
      <w:r w:rsidR="005E0A77" w:rsidRPr="00705745">
        <w:rPr>
          <w:lang w:val="en-US"/>
        </w:rPr>
        <w:t>6</w:t>
      </w:r>
      <w:r w:rsidR="005E0A77" w:rsidRPr="00705745">
        <w:t xml:space="preserve">. </w:t>
      </w:r>
      <w:r w:rsidR="005E0A77" w:rsidRPr="00705745">
        <w:rPr>
          <w:lang w:val="en-US"/>
        </w:rPr>
        <w:t>Miscellaneous</w:t>
      </w:r>
      <w:r w:rsidR="005E0A77" w:rsidRPr="004A761E">
        <w:rPr>
          <w:lang w:val="en-US"/>
        </w:rPr>
        <w:t xml:space="preserve"> financial loss</w:t>
      </w:r>
      <w:r w:rsidR="007828A3" w:rsidRPr="004A761E">
        <w:rPr>
          <w:b/>
          <w:lang w:val="en-US"/>
        </w:rPr>
        <w:t>– with</w:t>
      </w:r>
      <w:r w:rsidR="007828A3" w:rsidRPr="004A761E">
        <w:rPr>
          <w:b/>
        </w:rPr>
        <w:t xml:space="preserve"> а</w:t>
      </w:r>
      <w:r w:rsidR="007828A3" w:rsidRPr="004A761E">
        <w:rPr>
          <w:b/>
          <w:lang w:val="en-US"/>
        </w:rPr>
        <w:t xml:space="preserve"> letter, dated 1</w:t>
      </w:r>
      <w:r w:rsidR="007828A3" w:rsidRPr="004A761E">
        <w:rPr>
          <w:b/>
        </w:rPr>
        <w:t>9</w:t>
      </w:r>
      <w:r w:rsidR="007828A3" w:rsidRPr="004A761E">
        <w:rPr>
          <w:b/>
          <w:lang w:val="en-US"/>
        </w:rPr>
        <w:t xml:space="preserve"> February 2014, the competent authority of Norway informes that the undertaking will cover this class</w:t>
      </w:r>
      <w:r w:rsidR="005E0A77" w:rsidRPr="004A761E">
        <w:t>;</w:t>
      </w:r>
    </w:p>
    <w:p w:rsidR="00FB6A6E" w:rsidRPr="004A761E" w:rsidRDefault="00FB6A6E" w:rsidP="00FB6A6E">
      <w:pPr>
        <w:jc w:val="both"/>
        <w:rPr>
          <w:lang w:val="en-US"/>
        </w:rPr>
      </w:pPr>
      <w:r w:rsidRPr="004A761E">
        <w:rPr>
          <w:lang w:val="en-US"/>
        </w:rPr>
        <w:tab/>
      </w:r>
      <w:r w:rsidRPr="004A761E">
        <w:rPr>
          <w:lang w:val="en-US"/>
        </w:rPr>
        <w:tab/>
        <w:t>4.17. Legal expenses.</w:t>
      </w:r>
    </w:p>
    <w:p w:rsidR="009578DD" w:rsidRPr="004A761E" w:rsidRDefault="009578DD" w:rsidP="009578DD">
      <w:r w:rsidRPr="004A761E">
        <w:rPr>
          <w:lang w:val="en-US"/>
        </w:rPr>
        <w:tab/>
        <w:t>5. Address:</w:t>
      </w:r>
      <w:r w:rsidRPr="004A761E">
        <w:rPr>
          <w:b/>
          <w:lang w:val="en-GB"/>
        </w:rPr>
        <w:t xml:space="preserve"> </w:t>
      </w:r>
      <w:r w:rsidRPr="004A761E">
        <w:rPr>
          <w:lang w:val="en-GB"/>
        </w:rPr>
        <w:t>P.O.</w:t>
      </w:r>
      <w:r w:rsidRPr="004A761E">
        <w:t xml:space="preserve"> </w:t>
      </w:r>
      <w:r w:rsidRPr="004A761E">
        <w:rPr>
          <w:lang w:val="en-GB"/>
        </w:rPr>
        <w:t>Box</w:t>
      </w:r>
      <w:r w:rsidRPr="004A761E">
        <w:t xml:space="preserve"> </w:t>
      </w:r>
      <w:r w:rsidRPr="004A761E">
        <w:rPr>
          <w:lang w:val="en-US"/>
        </w:rPr>
        <w:t>1376 Vika, 0114 Oslo</w:t>
      </w:r>
      <w:r w:rsidRPr="004A761E">
        <w:t xml:space="preserve">, </w:t>
      </w:r>
      <w:r w:rsidRPr="004A761E">
        <w:rPr>
          <w:lang w:val="en-GB"/>
        </w:rPr>
        <w:t xml:space="preserve">Norway </w:t>
      </w:r>
    </w:p>
    <w:p w:rsidR="00D53271" w:rsidRPr="004A761E" w:rsidRDefault="00D53271" w:rsidP="00FB6A6E">
      <w:pPr>
        <w:jc w:val="both"/>
        <w:rPr>
          <w:lang w:val="en-US"/>
        </w:rPr>
      </w:pPr>
    </w:p>
    <w:p w:rsidR="00D53271" w:rsidRPr="000652B7" w:rsidRDefault="00D53271" w:rsidP="00D53271">
      <w:pPr>
        <w:jc w:val="both"/>
        <w:rPr>
          <w:lang w:val="en-US"/>
        </w:rPr>
      </w:pPr>
      <w:r w:rsidRPr="000652B7">
        <w:rPr>
          <w:b/>
          <w:lang w:val="en-US"/>
        </w:rPr>
        <w:t>4</w:t>
      </w:r>
      <w:r w:rsidRPr="000652B7">
        <w:rPr>
          <w:b/>
        </w:rPr>
        <w:t>.</w:t>
      </w:r>
      <w:r w:rsidRPr="000652B7">
        <w:rPr>
          <w:b/>
        </w:rPr>
        <w:tab/>
        <w:t xml:space="preserve">1. </w:t>
      </w:r>
      <w:r w:rsidRPr="000652B7">
        <w:rPr>
          <w:b/>
          <w:lang w:val="en-US"/>
        </w:rPr>
        <w:t xml:space="preserve">Gard Marine &amp; Energy Insurance (Europe) AS </w:t>
      </w:r>
    </w:p>
    <w:p w:rsidR="00D53271" w:rsidRPr="000652B7" w:rsidRDefault="00D53271" w:rsidP="00D53271">
      <w:pPr>
        <w:ind w:firstLine="708"/>
        <w:jc w:val="both"/>
      </w:pPr>
      <w:r w:rsidRPr="000652B7">
        <w:t xml:space="preserve">2. </w:t>
      </w:r>
      <w:r w:rsidRPr="000652B7">
        <w:rPr>
          <w:lang w:val="en-US"/>
        </w:rPr>
        <w:t>Freedom to provide services</w:t>
      </w:r>
      <w:r w:rsidRPr="000652B7">
        <w:t>.</w:t>
      </w:r>
    </w:p>
    <w:p w:rsidR="00D53271" w:rsidRPr="000652B7" w:rsidRDefault="00D53271" w:rsidP="00D53271">
      <w:pPr>
        <w:jc w:val="both"/>
      </w:pPr>
      <w:r w:rsidRPr="000652B7">
        <w:tab/>
        <w:t xml:space="preserve">3. </w:t>
      </w:r>
      <w:r w:rsidR="00B35CD3" w:rsidRPr="000652B7">
        <w:rPr>
          <w:lang w:val="en-US"/>
        </w:rPr>
        <w:t>N</w:t>
      </w:r>
      <w:r w:rsidRPr="000652B7">
        <w:rPr>
          <w:lang w:val="en-US"/>
        </w:rPr>
        <w:t>on-life insurance</w:t>
      </w:r>
      <w:r w:rsidRPr="000652B7">
        <w:t xml:space="preserve">. </w:t>
      </w:r>
    </w:p>
    <w:p w:rsidR="00B35CD3" w:rsidRPr="000652B7" w:rsidRDefault="00D53271" w:rsidP="00B35CD3">
      <w:pPr>
        <w:jc w:val="both"/>
      </w:pPr>
      <w:r w:rsidRPr="000652B7">
        <w:tab/>
        <w:t xml:space="preserve">4. </w:t>
      </w:r>
      <w:r w:rsidR="00B35CD3" w:rsidRPr="000652B7">
        <w:rPr>
          <w:lang w:val="en-US"/>
        </w:rPr>
        <w:t>Classes of insurance that the company wishes to carry out in Bulgaria</w:t>
      </w:r>
      <w:r w:rsidR="00B35CD3" w:rsidRPr="000652B7">
        <w:t>:</w:t>
      </w:r>
    </w:p>
    <w:p w:rsidR="00F11F04" w:rsidRPr="000652B7" w:rsidRDefault="00F11F04" w:rsidP="00B35CD3">
      <w:pPr>
        <w:jc w:val="both"/>
        <w:rPr>
          <w:lang w:val="en-US"/>
        </w:rPr>
      </w:pPr>
      <w:r w:rsidRPr="000652B7">
        <w:tab/>
      </w:r>
      <w:r w:rsidRPr="000652B7">
        <w:tab/>
      </w:r>
      <w:r w:rsidR="001F0CA9" w:rsidRPr="000652B7">
        <w:t xml:space="preserve">4.3. </w:t>
      </w:r>
      <w:r w:rsidR="002B47B1" w:rsidRPr="000652B7">
        <w:t>Land vehicles</w:t>
      </w:r>
      <w:r w:rsidR="001F0CA9" w:rsidRPr="000652B7">
        <w:t xml:space="preserve"> - with notification, dated </w:t>
      </w:r>
      <w:r w:rsidR="001F0CA9" w:rsidRPr="000652B7">
        <w:rPr>
          <w:lang w:val="en-US"/>
        </w:rPr>
        <w:t>December</w:t>
      </w:r>
      <w:r w:rsidR="001F0CA9" w:rsidRPr="000652B7">
        <w:t xml:space="preserve"> 3rd, 2024, received via CBN plpatform, the competent authority of Norway informes that the undertaking will cover this class;</w:t>
      </w:r>
    </w:p>
    <w:p w:rsidR="00D53271" w:rsidRPr="000652B7" w:rsidRDefault="00D53271" w:rsidP="00D53271">
      <w:pPr>
        <w:jc w:val="both"/>
      </w:pPr>
      <w:r w:rsidRPr="000652B7">
        <w:tab/>
      </w:r>
      <w:r w:rsidRPr="000652B7">
        <w:tab/>
        <w:t>4.</w:t>
      </w:r>
      <w:r w:rsidRPr="000652B7">
        <w:rPr>
          <w:lang w:val="en-US"/>
        </w:rPr>
        <w:t>6</w:t>
      </w:r>
      <w:r w:rsidRPr="000652B7">
        <w:t xml:space="preserve">. </w:t>
      </w:r>
      <w:r w:rsidRPr="000652B7">
        <w:rPr>
          <w:lang w:val="en-US"/>
        </w:rPr>
        <w:t>Ships</w:t>
      </w:r>
      <w:r w:rsidRPr="000652B7">
        <w:t>;</w:t>
      </w:r>
    </w:p>
    <w:p w:rsidR="00F11F04" w:rsidRPr="000652B7" w:rsidRDefault="00F11F04" w:rsidP="00D53271">
      <w:pPr>
        <w:jc w:val="both"/>
      </w:pPr>
      <w:r w:rsidRPr="000652B7">
        <w:tab/>
      </w:r>
      <w:r w:rsidRPr="000652B7">
        <w:tab/>
      </w:r>
      <w:r w:rsidR="001F0CA9" w:rsidRPr="000652B7">
        <w:t xml:space="preserve">4.7. Goods in transit - with notification, dated </w:t>
      </w:r>
      <w:r w:rsidR="001F0CA9" w:rsidRPr="000652B7">
        <w:rPr>
          <w:lang w:val="en-US"/>
        </w:rPr>
        <w:t>December</w:t>
      </w:r>
      <w:r w:rsidR="001F0CA9" w:rsidRPr="000652B7">
        <w:t xml:space="preserve"> 3rd, 2024, received via CBN plpatform, the competent authority of Norway informes that the undertaking will cover this class;</w:t>
      </w:r>
    </w:p>
    <w:p w:rsidR="00D53271" w:rsidRPr="000652B7" w:rsidRDefault="00D53271" w:rsidP="00D53271">
      <w:pPr>
        <w:jc w:val="both"/>
      </w:pPr>
      <w:r w:rsidRPr="000652B7">
        <w:tab/>
      </w:r>
      <w:r w:rsidRPr="000652B7">
        <w:tab/>
        <w:t>4.</w:t>
      </w:r>
      <w:r w:rsidRPr="000652B7">
        <w:rPr>
          <w:lang w:val="en-US"/>
        </w:rPr>
        <w:t>8</w:t>
      </w:r>
      <w:r w:rsidRPr="000652B7">
        <w:t xml:space="preserve">. </w:t>
      </w:r>
      <w:r w:rsidRPr="000652B7">
        <w:rPr>
          <w:lang w:val="en-US"/>
        </w:rPr>
        <w:t>Fire and natural forces</w:t>
      </w:r>
      <w:r w:rsidRPr="000652B7">
        <w:t>;</w:t>
      </w:r>
    </w:p>
    <w:p w:rsidR="00D53271" w:rsidRPr="000652B7" w:rsidRDefault="002C4F4F" w:rsidP="00D53271">
      <w:pPr>
        <w:jc w:val="both"/>
      </w:pPr>
      <w:r w:rsidRPr="000652B7">
        <w:tab/>
      </w:r>
      <w:r w:rsidRPr="000652B7">
        <w:tab/>
        <w:t>4</w:t>
      </w:r>
      <w:r w:rsidRPr="000652B7">
        <w:rPr>
          <w:lang w:val="en-US"/>
        </w:rPr>
        <w:t>.</w:t>
      </w:r>
      <w:r w:rsidR="00D53271" w:rsidRPr="000652B7">
        <w:rPr>
          <w:lang w:val="en-US"/>
        </w:rPr>
        <w:t>9</w:t>
      </w:r>
      <w:r w:rsidR="00D53271" w:rsidRPr="000652B7">
        <w:t xml:space="preserve">. </w:t>
      </w:r>
      <w:r w:rsidR="00D53271" w:rsidRPr="000652B7">
        <w:rPr>
          <w:lang w:val="en-US"/>
        </w:rPr>
        <w:t>Damage to property</w:t>
      </w:r>
      <w:r w:rsidR="00D53271" w:rsidRPr="000652B7">
        <w:t>;</w:t>
      </w:r>
    </w:p>
    <w:p w:rsidR="00D53271" w:rsidRPr="000652B7" w:rsidRDefault="00D53271" w:rsidP="00D53271">
      <w:pPr>
        <w:jc w:val="both"/>
      </w:pPr>
      <w:r w:rsidRPr="000652B7">
        <w:tab/>
      </w:r>
      <w:r w:rsidRPr="000652B7">
        <w:tab/>
        <w:t>4.</w:t>
      </w:r>
      <w:r w:rsidRPr="000652B7">
        <w:rPr>
          <w:lang w:val="en-US"/>
        </w:rPr>
        <w:t>12</w:t>
      </w:r>
      <w:r w:rsidRPr="000652B7">
        <w:t xml:space="preserve">. </w:t>
      </w:r>
      <w:r w:rsidRPr="000652B7">
        <w:rPr>
          <w:lang w:val="en-US"/>
        </w:rPr>
        <w:t>Liability for ships</w:t>
      </w:r>
      <w:r w:rsidRPr="000652B7">
        <w:t>;</w:t>
      </w:r>
    </w:p>
    <w:p w:rsidR="002C4F4F" w:rsidRPr="000652B7" w:rsidRDefault="002C4F4F" w:rsidP="002C4F4F">
      <w:pPr>
        <w:jc w:val="both"/>
        <w:rPr>
          <w:lang w:val="en-US"/>
        </w:rPr>
      </w:pPr>
      <w:r w:rsidRPr="000652B7">
        <w:tab/>
      </w:r>
      <w:r w:rsidRPr="000652B7">
        <w:tab/>
        <w:t>4.1</w:t>
      </w:r>
      <w:r w:rsidRPr="000652B7">
        <w:rPr>
          <w:lang w:val="en-US"/>
        </w:rPr>
        <w:t>3</w:t>
      </w:r>
      <w:r w:rsidRPr="000652B7">
        <w:t xml:space="preserve">. </w:t>
      </w:r>
      <w:r w:rsidRPr="000652B7">
        <w:rPr>
          <w:lang w:val="en-US"/>
        </w:rPr>
        <w:t>General liability</w:t>
      </w:r>
      <w:r w:rsidR="00F11F04" w:rsidRPr="000652B7">
        <w:rPr>
          <w:lang w:val="en-US"/>
        </w:rPr>
        <w:t>;</w:t>
      </w:r>
    </w:p>
    <w:p w:rsidR="00F11F04" w:rsidRPr="000652B7" w:rsidRDefault="00F11F04" w:rsidP="00F11F04">
      <w:pPr>
        <w:jc w:val="both"/>
        <w:rPr>
          <w:lang w:val="en-US"/>
        </w:rPr>
      </w:pPr>
      <w:r w:rsidRPr="000652B7">
        <w:rPr>
          <w:lang w:val="en-US"/>
        </w:rPr>
        <w:tab/>
      </w:r>
      <w:r w:rsidRPr="000652B7">
        <w:rPr>
          <w:lang w:val="en-US"/>
        </w:rPr>
        <w:tab/>
        <w:t>4.1</w:t>
      </w:r>
      <w:r w:rsidR="001F0CA9" w:rsidRPr="000652B7">
        <w:rPr>
          <w:lang w:val="en-US"/>
        </w:rPr>
        <w:t>6. Miscellaneous financial loss - with notification, dated December 3rd, 2024, received via CBN plpatform, the competent authority of Norway informes that the undertaking will cover this class;</w:t>
      </w:r>
    </w:p>
    <w:p w:rsidR="00F11F04" w:rsidRPr="000652B7" w:rsidRDefault="00F11F04" w:rsidP="00F11F04">
      <w:pPr>
        <w:jc w:val="both"/>
        <w:rPr>
          <w:lang w:val="en-US"/>
        </w:rPr>
      </w:pPr>
      <w:r w:rsidRPr="000652B7">
        <w:rPr>
          <w:lang w:val="en-US"/>
        </w:rPr>
        <w:tab/>
      </w:r>
      <w:r w:rsidRPr="000652B7">
        <w:rPr>
          <w:lang w:val="en-US"/>
        </w:rPr>
        <w:tab/>
      </w:r>
      <w:r w:rsidR="001F0CA9" w:rsidRPr="000652B7">
        <w:rPr>
          <w:lang w:val="en-US"/>
        </w:rPr>
        <w:t>4.17. Legal expenses - with notification, dated December 3rd, 2024, received via CBN plpatform, the competent authority of Norway informes that the undertaking will cover this class.</w:t>
      </w:r>
    </w:p>
    <w:p w:rsidR="00600831" w:rsidRPr="004A761E" w:rsidRDefault="00D53271" w:rsidP="00D53EEE">
      <w:pPr>
        <w:rPr>
          <w:lang w:val="en-GB"/>
        </w:rPr>
      </w:pPr>
      <w:r w:rsidRPr="000652B7">
        <w:rPr>
          <w:lang w:val="en-US"/>
        </w:rPr>
        <w:tab/>
        <w:t>5. Address:</w:t>
      </w:r>
      <w:r w:rsidRPr="000652B7">
        <w:rPr>
          <w:b/>
          <w:lang w:val="en-GB"/>
        </w:rPr>
        <w:t xml:space="preserve"> </w:t>
      </w:r>
      <w:r w:rsidR="00FC33D1" w:rsidRPr="000652B7">
        <w:rPr>
          <w:lang w:val="en-GB"/>
        </w:rPr>
        <w:t>PO</w:t>
      </w:r>
      <w:r w:rsidR="00FC33D1" w:rsidRPr="000652B7">
        <w:t xml:space="preserve"> </w:t>
      </w:r>
      <w:r w:rsidR="00FC33D1" w:rsidRPr="000652B7">
        <w:rPr>
          <w:lang w:val="en-GB"/>
        </w:rPr>
        <w:t>box</w:t>
      </w:r>
      <w:r w:rsidR="00FC33D1" w:rsidRPr="000652B7">
        <w:t xml:space="preserve"> 7</w:t>
      </w:r>
      <w:r w:rsidR="00FC33D1" w:rsidRPr="000652B7">
        <w:rPr>
          <w:lang w:val="en-US"/>
        </w:rPr>
        <w:t>89 Stoa, 4809 Arendal</w:t>
      </w:r>
      <w:r w:rsidR="00FC33D1" w:rsidRPr="000652B7">
        <w:t xml:space="preserve">, </w:t>
      </w:r>
      <w:r w:rsidR="00D53EEE" w:rsidRPr="000652B7">
        <w:rPr>
          <w:lang w:val="en-GB"/>
        </w:rPr>
        <w:t>Norway</w:t>
      </w:r>
    </w:p>
    <w:p w:rsidR="00D53EEE" w:rsidRPr="004A761E" w:rsidRDefault="00D53EEE" w:rsidP="00D53EEE">
      <w:pPr>
        <w:rPr>
          <w:lang w:val="en-GB"/>
        </w:rPr>
      </w:pPr>
    </w:p>
    <w:p w:rsidR="00D53EEE" w:rsidRPr="004A761E" w:rsidRDefault="00D53EEE" w:rsidP="00D53EEE"/>
    <w:p w:rsidR="00600831" w:rsidRPr="004A761E" w:rsidRDefault="00600831" w:rsidP="00FB6A6E">
      <w:pPr>
        <w:jc w:val="both"/>
        <w:rPr>
          <w:lang w:val="en-GB"/>
        </w:rPr>
      </w:pPr>
    </w:p>
    <w:p w:rsidR="00FB6A6E" w:rsidRPr="004A761E" w:rsidRDefault="00FB6A6E" w:rsidP="00FB6A6E">
      <w:pPr>
        <w:jc w:val="center"/>
        <w:rPr>
          <w:b/>
          <w:u w:val="single"/>
          <w:lang w:val="en-US"/>
        </w:rPr>
      </w:pPr>
      <w:r w:rsidRPr="004A761E">
        <w:rPr>
          <w:b/>
          <w:u w:val="single"/>
          <w:lang w:val="en-US"/>
        </w:rPr>
        <w:t>SLOVENIA</w:t>
      </w:r>
    </w:p>
    <w:p w:rsidR="00314773" w:rsidRPr="004A761E" w:rsidRDefault="00314773" w:rsidP="00FB6A6E">
      <w:pPr>
        <w:jc w:val="center"/>
        <w:rPr>
          <w:b/>
          <w:u w:val="single"/>
          <w:lang w:val="en-US"/>
        </w:rPr>
      </w:pPr>
    </w:p>
    <w:p w:rsidR="00314773" w:rsidRPr="004A761E" w:rsidRDefault="00314773" w:rsidP="00314773">
      <w:pPr>
        <w:jc w:val="center"/>
        <w:rPr>
          <w:b/>
          <w:u w:val="single"/>
          <w:lang w:val="en-US"/>
        </w:rPr>
      </w:pPr>
      <w:hyperlink r:id="rId62" w:history="1">
        <w:r w:rsidRPr="004A761E">
          <w:rPr>
            <w:rStyle w:val="Hyperlink"/>
            <w:b/>
            <w:lang w:val="en-US"/>
          </w:rPr>
          <w:t>www.a-zn.si/Eng/</w:t>
        </w:r>
      </w:hyperlink>
    </w:p>
    <w:p w:rsidR="00314773" w:rsidRPr="004A761E" w:rsidRDefault="00314773" w:rsidP="00314773">
      <w:pPr>
        <w:jc w:val="center"/>
        <w:rPr>
          <w:b/>
          <w:u w:val="single"/>
          <w:lang w:val="en-US"/>
        </w:rPr>
      </w:pPr>
    </w:p>
    <w:p w:rsidR="00FB6A6E" w:rsidRPr="004A761E" w:rsidRDefault="00FB6A6E" w:rsidP="00FB6A6E">
      <w:pPr>
        <w:jc w:val="center"/>
        <w:rPr>
          <w:b/>
          <w:u w:val="single"/>
        </w:rPr>
      </w:pPr>
    </w:p>
    <w:p w:rsidR="00FB6A6E" w:rsidRPr="004A761E" w:rsidRDefault="005D187C" w:rsidP="005D187C">
      <w:pPr>
        <w:jc w:val="both"/>
        <w:rPr>
          <w:b/>
          <w:lang w:val="en-GB"/>
        </w:rPr>
      </w:pPr>
      <w:r w:rsidRPr="004A761E">
        <w:rPr>
          <w:b/>
          <w:lang w:val="en-GB"/>
        </w:rPr>
        <w:t>1.</w:t>
      </w:r>
      <w:r w:rsidRPr="004A761E">
        <w:rPr>
          <w:b/>
          <w:lang w:val="en-GB"/>
        </w:rPr>
        <w:tab/>
      </w:r>
      <w:r w:rsidR="00FB6A6E" w:rsidRPr="004A761E">
        <w:rPr>
          <w:b/>
          <w:lang w:val="en-GB"/>
        </w:rPr>
        <w:t xml:space="preserve">1. </w:t>
      </w:r>
      <w:r w:rsidR="00FB6A6E" w:rsidRPr="004A761E">
        <w:rPr>
          <w:b/>
          <w:lang w:val="en-US"/>
        </w:rPr>
        <w:t>Generali Zavarovalnica d.d</w:t>
      </w:r>
      <w:r w:rsidR="00FB6A6E" w:rsidRPr="004A761E">
        <w:rPr>
          <w:b/>
          <w:lang w:val="en-GB"/>
        </w:rPr>
        <w:t>.</w:t>
      </w:r>
    </w:p>
    <w:p w:rsidR="005D187C" w:rsidRPr="004A761E" w:rsidRDefault="005D187C" w:rsidP="005D187C">
      <w:pPr>
        <w:jc w:val="both"/>
        <w:rPr>
          <w:b/>
          <w:lang w:val="en-GB"/>
        </w:rPr>
      </w:pPr>
      <w:r w:rsidRPr="004A761E">
        <w:rPr>
          <w:b/>
          <w:lang w:val="en-GB"/>
        </w:rPr>
        <w:tab/>
        <w:t>With a letter, dated 22 March 2018, the competent authority of Slovenia informed that the insurer extend</w:t>
      </w:r>
      <w:r w:rsidR="00163E8E" w:rsidRPr="004A761E">
        <w:rPr>
          <w:b/>
          <w:lang w:val="en-GB"/>
        </w:rPr>
        <w:t>s</w:t>
      </w:r>
      <w:r w:rsidRPr="004A761E">
        <w:rPr>
          <w:b/>
          <w:lang w:val="en-GB"/>
        </w:rPr>
        <w:t xml:space="preserve"> its activit</w:t>
      </w:r>
      <w:r w:rsidR="00163E8E" w:rsidRPr="004A761E">
        <w:rPr>
          <w:b/>
          <w:lang w:val="en-GB"/>
        </w:rPr>
        <w:t>ies</w:t>
      </w:r>
      <w:r w:rsidRPr="004A761E">
        <w:rPr>
          <w:b/>
          <w:lang w:val="en-GB"/>
        </w:rPr>
        <w:t xml:space="preserve"> to class 7</w:t>
      </w:r>
      <w:r w:rsidR="00163E8E" w:rsidRPr="004A761E">
        <w:rPr>
          <w:b/>
          <w:lang w:val="en-GB"/>
        </w:rPr>
        <w:t>.</w:t>
      </w:r>
      <w:r w:rsidRPr="004A761E">
        <w:rPr>
          <w:b/>
          <w:lang w:val="en-GB"/>
        </w:rPr>
        <w:t xml:space="preserve"> Goods in transit.</w:t>
      </w:r>
    </w:p>
    <w:p w:rsidR="00FB6A6E" w:rsidRPr="004A761E" w:rsidRDefault="00FB6A6E" w:rsidP="00FB6A6E">
      <w:pPr>
        <w:jc w:val="both"/>
      </w:pPr>
      <w:r w:rsidRPr="004A761E">
        <w:rPr>
          <w:lang w:val="en-GB"/>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 </w:t>
      </w:r>
      <w:r w:rsidRPr="004A761E">
        <w:rPr>
          <w:lang w:val="en-US"/>
        </w:rPr>
        <w:t>Fire and natural forces</w:t>
      </w:r>
      <w:r w:rsidRPr="004A761E">
        <w:t>;</w:t>
      </w:r>
    </w:p>
    <w:p w:rsidR="00FB6A6E" w:rsidRPr="004A761E" w:rsidRDefault="00FB6A6E" w:rsidP="00FB6A6E">
      <w:pPr>
        <w:jc w:val="both"/>
      </w:pPr>
      <w:r w:rsidRPr="004A761E">
        <w:tab/>
      </w:r>
      <w:r w:rsidRPr="004A761E">
        <w:tab/>
        <w:t>4.</w:t>
      </w:r>
      <w:r w:rsidRPr="004A761E">
        <w:rPr>
          <w:lang w:val="en-US"/>
        </w:rPr>
        <w:t>3</w:t>
      </w:r>
      <w:r w:rsidRPr="004A761E">
        <w:t xml:space="preserve">. </w:t>
      </w:r>
      <w:r w:rsidRPr="004A761E">
        <w:rPr>
          <w:lang w:val="en-US"/>
        </w:rPr>
        <w:t>Damage to property</w:t>
      </w:r>
      <w:r w:rsidRPr="004A761E">
        <w:t>;</w:t>
      </w:r>
    </w:p>
    <w:p w:rsidR="00FB6A6E" w:rsidRPr="004A761E" w:rsidRDefault="00FB6A6E" w:rsidP="00FB6A6E">
      <w:pPr>
        <w:jc w:val="both"/>
      </w:pPr>
      <w:r w:rsidRPr="004A761E">
        <w:tab/>
      </w:r>
      <w:r w:rsidRPr="004A761E">
        <w:tab/>
        <w:t>4.</w:t>
      </w:r>
      <w:r w:rsidRPr="004A761E">
        <w:rPr>
          <w:lang w:val="en-US"/>
        </w:rPr>
        <w:t>4</w:t>
      </w:r>
      <w:r w:rsidRPr="004A761E">
        <w:t xml:space="preserve">. </w:t>
      </w:r>
      <w:r w:rsidRPr="004A761E">
        <w:rPr>
          <w:lang w:val="en-US"/>
        </w:rPr>
        <w:t>General liability</w:t>
      </w:r>
      <w:r w:rsidRPr="004A761E">
        <w:t>;</w:t>
      </w:r>
    </w:p>
    <w:p w:rsidR="00FB6A6E" w:rsidRPr="004A761E" w:rsidRDefault="00FB6A6E" w:rsidP="00FB6A6E">
      <w:pPr>
        <w:jc w:val="both"/>
        <w:rPr>
          <w:lang w:val="en-US"/>
        </w:rPr>
      </w:pPr>
      <w:r w:rsidRPr="004A761E">
        <w:tab/>
      </w:r>
      <w:r w:rsidRPr="004A761E">
        <w:tab/>
        <w:t>4.</w:t>
      </w:r>
      <w:r w:rsidRPr="004A761E">
        <w:rPr>
          <w:lang w:val="en-US"/>
        </w:rPr>
        <w:t>5</w:t>
      </w:r>
      <w:r w:rsidRPr="004A761E">
        <w:t xml:space="preserve">. </w:t>
      </w:r>
      <w:r w:rsidRPr="004A761E">
        <w:rPr>
          <w:lang w:val="en-US"/>
        </w:rPr>
        <w:t>Miscellaneous financial loss.</w:t>
      </w:r>
    </w:p>
    <w:p w:rsidR="00FB6A6E" w:rsidRPr="004A761E" w:rsidRDefault="00FB6A6E" w:rsidP="00FB6A6E">
      <w:pPr>
        <w:jc w:val="both"/>
        <w:rPr>
          <w:lang w:val="en-US"/>
        </w:rPr>
      </w:pPr>
      <w:r w:rsidRPr="004A761E">
        <w:tab/>
      </w:r>
      <w:r w:rsidRPr="004A761E">
        <w:tab/>
        <w:t>4.</w:t>
      </w:r>
      <w:r w:rsidRPr="004A761E">
        <w:rPr>
          <w:lang w:val="en-US"/>
        </w:rPr>
        <w:t>6</w:t>
      </w:r>
      <w:r w:rsidRPr="004A761E">
        <w:t xml:space="preserve">. </w:t>
      </w:r>
      <w:r w:rsidR="005D187C" w:rsidRPr="004A761E">
        <w:rPr>
          <w:lang w:val="en-US"/>
        </w:rPr>
        <w:t>Assistance;</w:t>
      </w:r>
    </w:p>
    <w:p w:rsidR="005D187C" w:rsidRPr="004A761E" w:rsidRDefault="005D187C" w:rsidP="005D187C">
      <w:pPr>
        <w:ind w:left="708" w:firstLine="708"/>
        <w:jc w:val="both"/>
        <w:rPr>
          <w:lang w:val="en-US"/>
        </w:rPr>
      </w:pPr>
      <w:r w:rsidRPr="004A761E">
        <w:rPr>
          <w:lang w:val="en-US"/>
        </w:rPr>
        <w:t>4.7. Goods in transit.</w:t>
      </w:r>
    </w:p>
    <w:p w:rsidR="00FB6A6E" w:rsidRPr="004A761E" w:rsidRDefault="004F7E26" w:rsidP="004F7E26">
      <w:pPr>
        <w:rPr>
          <w:lang w:val="en-GB"/>
        </w:rPr>
      </w:pPr>
      <w:r w:rsidRPr="004A761E">
        <w:rPr>
          <w:lang w:val="en-US"/>
        </w:rPr>
        <w:tab/>
        <w:t>5. Address:</w:t>
      </w:r>
      <w:r w:rsidRPr="004A761E">
        <w:rPr>
          <w:b/>
          <w:lang w:val="en-GB"/>
        </w:rPr>
        <w:t xml:space="preserve"> </w:t>
      </w:r>
      <w:r w:rsidRPr="004A761E">
        <w:rPr>
          <w:lang w:val="en-GB"/>
        </w:rPr>
        <w:t>Kržičeva ulica 3, 1000 Ljubljana, Slovenia.</w:t>
      </w:r>
    </w:p>
    <w:p w:rsidR="004F7E26" w:rsidRPr="004A761E" w:rsidRDefault="004F7E26" w:rsidP="004F7E26"/>
    <w:p w:rsidR="00FB6A6E" w:rsidRPr="004A761E" w:rsidRDefault="00FB6A6E" w:rsidP="00FB6A6E">
      <w:pPr>
        <w:jc w:val="both"/>
        <w:rPr>
          <w:b/>
          <w:lang w:val="en-US"/>
        </w:rPr>
      </w:pPr>
      <w:r w:rsidRPr="004A761E">
        <w:rPr>
          <w:b/>
          <w:lang w:val="en-US"/>
        </w:rPr>
        <w:t>2</w:t>
      </w:r>
      <w:r w:rsidRPr="004A761E">
        <w:rPr>
          <w:b/>
          <w:lang w:val="en-GB"/>
        </w:rPr>
        <w:t>.</w:t>
      </w:r>
      <w:r w:rsidRPr="004A761E">
        <w:rPr>
          <w:b/>
          <w:lang w:val="en-GB"/>
        </w:rPr>
        <w:tab/>
        <w:t xml:space="preserve">1. </w:t>
      </w:r>
      <w:r w:rsidRPr="004A761E">
        <w:rPr>
          <w:b/>
          <w:lang w:val="en-US"/>
        </w:rPr>
        <w:t>Adriatic Sloveni</w:t>
      </w:r>
      <w:r w:rsidR="00593E18" w:rsidRPr="004A761E">
        <w:rPr>
          <w:b/>
          <w:lang w:val="en-US"/>
        </w:rPr>
        <w:t xml:space="preserve">ca, zavarovalna družba d.d. – with a letter, dated 20 October 2015, the competent authority of Slovenia informed that the insurer ceased to carry out insurance business </w:t>
      </w:r>
      <w:r w:rsidR="00E527CE" w:rsidRPr="004A761E">
        <w:rPr>
          <w:b/>
          <w:lang w:val="en-US"/>
        </w:rPr>
        <w:t>in</w:t>
      </w:r>
      <w:r w:rsidR="00C35929" w:rsidRPr="004A761E">
        <w:rPr>
          <w:b/>
          <w:lang w:val="en-US"/>
        </w:rPr>
        <w:t xml:space="preserve"> relation to</w:t>
      </w:r>
      <w:r w:rsidR="00E527CE" w:rsidRPr="004A761E">
        <w:rPr>
          <w:b/>
          <w:lang w:val="en-US"/>
        </w:rPr>
        <w:t xml:space="preserve"> class 4.</w:t>
      </w:r>
      <w:r w:rsidR="00E527CE" w:rsidRPr="004A761E">
        <w:rPr>
          <w:lang w:val="en-US"/>
        </w:rPr>
        <w:t xml:space="preserve"> </w:t>
      </w:r>
      <w:r w:rsidR="00E527CE" w:rsidRPr="004A761E">
        <w:rPr>
          <w:b/>
          <w:lang w:val="en-US"/>
        </w:rPr>
        <w:t>Railway rolling stock.</w:t>
      </w:r>
      <w:r w:rsidRPr="004A761E">
        <w:rPr>
          <w:b/>
          <w:lang w:val="en-US"/>
        </w:rPr>
        <w:t xml:space="preserve"> </w:t>
      </w:r>
    </w:p>
    <w:p w:rsidR="00CA70D2" w:rsidRPr="004A761E" w:rsidRDefault="00CA70D2" w:rsidP="00CA70D2">
      <w:pPr>
        <w:jc w:val="both"/>
        <w:rPr>
          <w:b/>
          <w:snapToGrid w:val="0"/>
          <w:color w:val="000000"/>
          <w:lang w:val="en-US" w:eastAsia="en-US"/>
        </w:rPr>
      </w:pPr>
      <w:r w:rsidRPr="004A761E">
        <w:rPr>
          <w:b/>
          <w:lang w:val="en-US"/>
        </w:rPr>
        <w:t>With a letter, dated January, 8th 2020, the competent authority of Slovenia informed about the merger of</w:t>
      </w:r>
      <w:r w:rsidRPr="004A761E">
        <w:rPr>
          <w:b/>
          <w:snapToGrid w:val="0"/>
          <w:color w:val="000000"/>
          <w:lang w:val="en-GB" w:eastAsia="en-US"/>
        </w:rPr>
        <w:t xml:space="preserve"> </w:t>
      </w:r>
      <w:r w:rsidRPr="004A761E">
        <w:rPr>
          <w:b/>
          <w:lang w:val="en-US"/>
        </w:rPr>
        <w:t xml:space="preserve">Adriatic Slovenica, zavarovalna družba d.d. </w:t>
      </w:r>
      <w:r w:rsidRPr="004A761E">
        <w:rPr>
          <w:b/>
          <w:snapToGrid w:val="0"/>
          <w:color w:val="000000"/>
          <w:lang w:val="en-GB" w:eastAsia="en-US"/>
        </w:rPr>
        <w:t xml:space="preserve"> to </w:t>
      </w:r>
      <w:r w:rsidRPr="004A761E">
        <w:rPr>
          <w:b/>
          <w:lang w:val="en-US"/>
        </w:rPr>
        <w:t>Generali Zavarovalnica d.d</w:t>
      </w:r>
      <w:r w:rsidRPr="004A761E">
        <w:rPr>
          <w:b/>
          <w:lang w:val="en-GB"/>
        </w:rPr>
        <w:t>.</w:t>
      </w:r>
      <w:r w:rsidRPr="004A761E">
        <w:rPr>
          <w:b/>
        </w:rPr>
        <w:t xml:space="preserve"> </w:t>
      </w:r>
      <w:r w:rsidRPr="004A761E">
        <w:rPr>
          <w:b/>
          <w:lang w:val="en-US"/>
        </w:rPr>
        <w:t xml:space="preserve">The merger was completed on 02 January 2020 and as a consequence, Adriatic Slovenica, zavarovalna družba d.d. </w:t>
      </w:r>
      <w:r w:rsidRPr="004A761E">
        <w:rPr>
          <w:b/>
          <w:snapToGrid w:val="0"/>
          <w:color w:val="000000"/>
          <w:lang w:val="en-GB" w:eastAsia="en-US"/>
        </w:rPr>
        <w:t xml:space="preserve"> has ceased to exist. </w:t>
      </w:r>
    </w:p>
    <w:p w:rsidR="00FB6A6E" w:rsidRPr="004A761E" w:rsidRDefault="00FB6A6E" w:rsidP="00FB6A6E">
      <w:pPr>
        <w:ind w:firstLine="708"/>
        <w:jc w:val="both"/>
      </w:pP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and 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t xml:space="preserve">4.1. </w:t>
      </w:r>
      <w:r w:rsidRPr="004A761E">
        <w:rPr>
          <w:lang w:val="en-US"/>
        </w:rPr>
        <w:t>Life insurance</w:t>
      </w:r>
      <w:r w:rsidRPr="004A761E">
        <w:t>:</w:t>
      </w:r>
    </w:p>
    <w:p w:rsidR="00FB6A6E" w:rsidRPr="004A761E" w:rsidRDefault="00FB6A6E" w:rsidP="00FB6A6E">
      <w:pPr>
        <w:jc w:val="both"/>
        <w:rPr>
          <w:lang w:val="en-US"/>
        </w:rPr>
      </w:pPr>
      <w:r w:rsidRPr="004A761E">
        <w:tab/>
      </w:r>
      <w:r w:rsidRPr="004A761E">
        <w:tab/>
        <w:t xml:space="preserve">4.1.1. Life </w:t>
      </w:r>
      <w:r w:rsidRPr="004A761E">
        <w:rPr>
          <w:lang w:val="en-US"/>
        </w:rPr>
        <w:t>i</w:t>
      </w:r>
      <w:r w:rsidRPr="004A761E">
        <w:t xml:space="preserve">nsurance and annuities;  </w:t>
      </w:r>
    </w:p>
    <w:p w:rsidR="00FB6A6E" w:rsidRPr="004A761E" w:rsidRDefault="00FB6A6E" w:rsidP="00FB6A6E">
      <w:pPr>
        <w:jc w:val="both"/>
      </w:pPr>
      <w:r w:rsidRPr="004A761E">
        <w:rPr>
          <w:lang w:val="en-US"/>
        </w:rPr>
        <w:tab/>
      </w:r>
      <w:r w:rsidRPr="004A761E">
        <w:rPr>
          <w:lang w:val="en-US"/>
        </w:rPr>
        <w:tab/>
        <w:t>4.1.2. Marriage and Child Insurance</w:t>
      </w:r>
      <w:r w:rsidR="004E5673" w:rsidRPr="004A761E">
        <w:rPr>
          <w:lang w:val="en-US"/>
        </w:rPr>
        <w:t xml:space="preserve"> </w:t>
      </w:r>
      <w:r w:rsidR="00E27112" w:rsidRPr="004A761E">
        <w:rPr>
          <w:lang w:val="en-US"/>
        </w:rPr>
        <w:t>-</w:t>
      </w:r>
      <w:r w:rsidR="00E27112" w:rsidRPr="004A761E">
        <w:rPr>
          <w:b/>
          <w:lang w:val="en-US"/>
        </w:rPr>
        <w:t xml:space="preserve"> with letter, dated 14 December 2012, The Competent Authority </w:t>
      </w:r>
      <w:r w:rsidR="00911EC2" w:rsidRPr="004A761E">
        <w:rPr>
          <w:b/>
          <w:lang w:val="en-US"/>
        </w:rPr>
        <w:t xml:space="preserve">of Slovenia </w:t>
      </w:r>
      <w:r w:rsidR="00E27112" w:rsidRPr="004A761E">
        <w:rPr>
          <w:b/>
          <w:lang w:val="en-US"/>
        </w:rPr>
        <w:t>informed that the aforementioned insurance undertaking ceased to carry on passported business in this life insurance class</w:t>
      </w:r>
      <w:r w:rsidR="00E27112" w:rsidRPr="004A761E">
        <w:rPr>
          <w:lang w:val="en-US"/>
        </w:rPr>
        <w:t>;</w:t>
      </w:r>
    </w:p>
    <w:p w:rsidR="00FB6A6E" w:rsidRPr="004A761E" w:rsidRDefault="00FB6A6E" w:rsidP="00FB6A6E">
      <w:pPr>
        <w:jc w:val="both"/>
      </w:pPr>
      <w:r w:rsidRPr="004A761E">
        <w:tab/>
      </w:r>
      <w:r w:rsidRPr="004A761E">
        <w:tab/>
        <w:t>4.1.3. Life insurance linked to an investment fund;</w:t>
      </w:r>
    </w:p>
    <w:p w:rsidR="00FB6A6E" w:rsidRPr="004A761E" w:rsidRDefault="00FB6A6E" w:rsidP="00FB6A6E">
      <w:pPr>
        <w:jc w:val="both"/>
        <w:rPr>
          <w:lang w:val="en-US"/>
        </w:rPr>
      </w:pPr>
      <w:r w:rsidRPr="004A761E">
        <w:tab/>
      </w:r>
      <w:r w:rsidRPr="004A761E">
        <w:tab/>
        <w:t xml:space="preserve">4.1.4. </w:t>
      </w:r>
      <w:r w:rsidRPr="004A761E">
        <w:rPr>
          <w:lang w:val="en-US"/>
        </w:rPr>
        <w:t>Permanent Health Insurance</w:t>
      </w:r>
      <w:r w:rsidRPr="004A761E">
        <w:t>;</w:t>
      </w:r>
    </w:p>
    <w:p w:rsidR="00E27112" w:rsidRPr="004A761E" w:rsidRDefault="00FB6A6E" w:rsidP="00FB6A6E">
      <w:pPr>
        <w:jc w:val="both"/>
        <w:rPr>
          <w:b/>
          <w:lang w:val="en-US"/>
        </w:rPr>
      </w:pPr>
      <w:r w:rsidRPr="004A761E">
        <w:rPr>
          <w:lang w:val="en-US"/>
        </w:rPr>
        <w:tab/>
      </w:r>
      <w:r w:rsidRPr="004A761E">
        <w:rPr>
          <w:lang w:val="en-US"/>
        </w:rPr>
        <w:tab/>
        <w:t>4.1.5. Tontini</w:t>
      </w:r>
      <w:r w:rsidR="00E27112" w:rsidRPr="004A761E">
        <w:rPr>
          <w:lang w:val="en-US"/>
        </w:rPr>
        <w:t xml:space="preserve"> </w:t>
      </w:r>
      <w:r w:rsidR="00E27112" w:rsidRPr="004A761E">
        <w:rPr>
          <w:b/>
          <w:lang w:val="en-US"/>
        </w:rPr>
        <w:t>– with letter, dated 14 December 2012, The Competent Authority</w:t>
      </w:r>
      <w:r w:rsidR="00911EC2" w:rsidRPr="004A761E">
        <w:rPr>
          <w:b/>
          <w:lang w:val="en-US"/>
        </w:rPr>
        <w:t xml:space="preserve"> of Slovenia</w:t>
      </w:r>
      <w:r w:rsidR="00E27112" w:rsidRPr="004A761E">
        <w:rPr>
          <w:b/>
          <w:lang w:val="en-US"/>
        </w:rPr>
        <w:t xml:space="preserve"> informed that the aforementioned insurance undertaking ceased to carry on passported business in this life insurance class;</w:t>
      </w:r>
    </w:p>
    <w:p w:rsidR="00FB6A6E" w:rsidRPr="004A761E" w:rsidRDefault="00FB6A6E" w:rsidP="00FB6A6E">
      <w:pPr>
        <w:jc w:val="both"/>
      </w:pPr>
      <w:r w:rsidRPr="004A761E">
        <w:tab/>
      </w:r>
      <w:r w:rsidRPr="004A761E">
        <w:tab/>
        <w:t xml:space="preserve">4.1.6. </w:t>
      </w:r>
      <w:r w:rsidRPr="004A761E">
        <w:rPr>
          <w:lang w:val="en-US"/>
        </w:rPr>
        <w:t>Capital redemption</w:t>
      </w:r>
      <w:r w:rsidRPr="004A761E">
        <w:t>;</w:t>
      </w:r>
    </w:p>
    <w:p w:rsidR="00FB6A6E" w:rsidRPr="004A761E" w:rsidRDefault="00FB6A6E" w:rsidP="00FB6A6E">
      <w:pPr>
        <w:jc w:val="both"/>
      </w:pPr>
      <w:r w:rsidRPr="004A761E">
        <w:tab/>
      </w:r>
      <w:r w:rsidRPr="004A761E">
        <w:tab/>
        <w:t xml:space="preserve">4.1.7. </w:t>
      </w:r>
      <w:r w:rsidRPr="004A761E">
        <w:rPr>
          <w:lang w:val="en-US"/>
        </w:rPr>
        <w:t>Pensions Fund Management</w:t>
      </w:r>
      <w:r w:rsidRPr="004A761E">
        <w:t>.</w:t>
      </w:r>
      <w:r w:rsidRPr="004A761E">
        <w:tab/>
      </w:r>
    </w:p>
    <w:p w:rsidR="00FB6A6E" w:rsidRPr="004A761E" w:rsidRDefault="00FB6A6E" w:rsidP="00FB6A6E">
      <w:pPr>
        <w:jc w:val="both"/>
      </w:pPr>
      <w:r w:rsidRPr="004A761E">
        <w:tab/>
        <w:t xml:space="preserve">4.2. </w:t>
      </w:r>
      <w:r w:rsidRPr="004A761E">
        <w:rPr>
          <w:lang w:val="en-US"/>
        </w:rPr>
        <w:t>Non-life insurance</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FB6A6E" w:rsidRPr="004A761E" w:rsidRDefault="00FB6A6E" w:rsidP="00FB6A6E">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FB6A6E" w:rsidRPr="004A761E" w:rsidRDefault="00FB6A6E" w:rsidP="00FB6A6E">
      <w:pPr>
        <w:jc w:val="both"/>
      </w:pPr>
      <w:r w:rsidRPr="004A761E">
        <w:tab/>
      </w:r>
      <w:r w:rsidRPr="004A761E">
        <w:tab/>
        <w:t>4.</w:t>
      </w:r>
      <w:r w:rsidRPr="004A761E">
        <w:rPr>
          <w:lang w:val="en-US"/>
        </w:rPr>
        <w:t>2.3</w:t>
      </w:r>
      <w:r w:rsidRPr="004A761E">
        <w:t xml:space="preserve">. </w:t>
      </w:r>
      <w:r w:rsidR="009869DE" w:rsidRPr="004A761E">
        <w:t>Land vehicles (other than railway rolling stock)</w:t>
      </w:r>
      <w:r w:rsidR="009869DE" w:rsidRPr="004A761E">
        <w:rPr>
          <w:lang w:val="en-US"/>
        </w:rPr>
        <w:t>;</w:t>
      </w:r>
      <w:r w:rsidR="009869DE" w:rsidRPr="004A761E">
        <w:t xml:space="preserve"> </w:t>
      </w:r>
    </w:p>
    <w:p w:rsidR="00FB6A6E" w:rsidRPr="004A761E" w:rsidRDefault="00FB6A6E" w:rsidP="00FB6A6E">
      <w:pPr>
        <w:jc w:val="both"/>
      </w:pPr>
      <w:r w:rsidRPr="004A761E">
        <w:tab/>
      </w:r>
      <w:r w:rsidRPr="004A761E">
        <w:tab/>
        <w:t>4.</w:t>
      </w:r>
      <w:r w:rsidRPr="004A761E">
        <w:rPr>
          <w:lang w:val="en-US"/>
        </w:rPr>
        <w:t>2.</w:t>
      </w:r>
      <w:r w:rsidR="00A3212B" w:rsidRPr="004A761E">
        <w:rPr>
          <w:lang w:val="en-US"/>
        </w:rPr>
        <w:t>5</w:t>
      </w:r>
      <w:r w:rsidRPr="004A761E">
        <w:t xml:space="preserve">. </w:t>
      </w:r>
      <w:r w:rsidR="009A00BD" w:rsidRPr="004A761E">
        <w:rPr>
          <w:lang w:val="en-US"/>
        </w:rPr>
        <w:t>Aircraft</w:t>
      </w:r>
      <w:r w:rsidR="00A3212B" w:rsidRPr="004A761E">
        <w:rPr>
          <w:lang w:val="en-US"/>
        </w:rPr>
        <w:t xml:space="preserve">; </w:t>
      </w:r>
    </w:p>
    <w:p w:rsidR="00FB6A6E" w:rsidRPr="004A761E" w:rsidRDefault="00FB6A6E" w:rsidP="00FB6A6E">
      <w:pPr>
        <w:jc w:val="both"/>
        <w:rPr>
          <w:lang w:val="en-US"/>
        </w:rPr>
      </w:pPr>
      <w:r w:rsidRPr="004A761E">
        <w:tab/>
      </w:r>
      <w:r w:rsidRPr="004A761E">
        <w:tab/>
        <w:t>4.</w:t>
      </w:r>
      <w:r w:rsidRPr="004A761E">
        <w:rPr>
          <w:lang w:val="en-US"/>
        </w:rPr>
        <w:t>2.</w:t>
      </w:r>
      <w:r w:rsidR="00A3212B" w:rsidRPr="004A761E">
        <w:rPr>
          <w:lang w:val="en-US"/>
        </w:rPr>
        <w:t>6</w:t>
      </w:r>
      <w:r w:rsidRPr="004A761E">
        <w:t xml:space="preserve">. </w:t>
      </w:r>
      <w:r w:rsidR="009869DE" w:rsidRPr="004A761E">
        <w:t>Ships (sea, lake and river and canal vessels)</w:t>
      </w:r>
      <w:r w:rsidR="00A3212B" w:rsidRPr="004A761E">
        <w:t>;</w:t>
      </w:r>
    </w:p>
    <w:p w:rsidR="00FB6A6E" w:rsidRPr="004A761E" w:rsidRDefault="00FB6A6E" w:rsidP="00FB6A6E">
      <w:pPr>
        <w:jc w:val="both"/>
        <w:rPr>
          <w:lang w:val="en-US"/>
        </w:rPr>
      </w:pPr>
      <w:r w:rsidRPr="004A761E">
        <w:rPr>
          <w:lang w:val="en-US"/>
        </w:rPr>
        <w:tab/>
      </w:r>
      <w:r w:rsidRPr="004A761E">
        <w:rPr>
          <w:lang w:val="en-US"/>
        </w:rPr>
        <w:tab/>
      </w:r>
      <w:r w:rsidRPr="004A761E">
        <w:t>4.</w:t>
      </w:r>
      <w:r w:rsidRPr="004A761E">
        <w:rPr>
          <w:lang w:val="en-US"/>
        </w:rPr>
        <w:t>2.</w:t>
      </w:r>
      <w:r w:rsidR="00A3212B" w:rsidRPr="004A761E">
        <w:rPr>
          <w:lang w:val="en-US"/>
        </w:rPr>
        <w:t>7</w:t>
      </w:r>
      <w:r w:rsidRPr="004A761E">
        <w:t xml:space="preserve">. </w:t>
      </w:r>
      <w:r w:rsidR="00BC3032" w:rsidRPr="004A761E">
        <w:rPr>
          <w:lang w:val="en-US"/>
        </w:rPr>
        <w:t>Goods in transit</w:t>
      </w:r>
      <w:r w:rsidR="00BC3032" w:rsidRPr="004A761E">
        <w:t>;</w:t>
      </w:r>
    </w:p>
    <w:p w:rsidR="00FB6A6E" w:rsidRPr="004A761E" w:rsidRDefault="00FB6A6E" w:rsidP="00FB6A6E">
      <w:pPr>
        <w:jc w:val="both"/>
        <w:rPr>
          <w:lang w:val="en-US"/>
        </w:rPr>
      </w:pPr>
      <w:r w:rsidRPr="004A761E">
        <w:rPr>
          <w:lang w:val="en-US"/>
        </w:rPr>
        <w:tab/>
      </w:r>
      <w:r w:rsidRPr="004A761E">
        <w:rPr>
          <w:lang w:val="en-US"/>
        </w:rPr>
        <w:tab/>
        <w:t>4.2.</w:t>
      </w:r>
      <w:r w:rsidR="00BC3032" w:rsidRPr="004A761E">
        <w:rPr>
          <w:lang w:val="en-US"/>
        </w:rPr>
        <w:t>8</w:t>
      </w:r>
      <w:r w:rsidRPr="004A761E">
        <w:rPr>
          <w:lang w:val="en-US"/>
        </w:rPr>
        <w:t xml:space="preserve">. </w:t>
      </w:r>
      <w:r w:rsidR="00BC3032" w:rsidRPr="004A761E">
        <w:rPr>
          <w:lang w:val="en-US"/>
        </w:rPr>
        <w:t>Fire and natural forces</w:t>
      </w:r>
      <w:r w:rsidR="00BC3032" w:rsidRPr="004A761E">
        <w:t>;</w:t>
      </w:r>
      <w:r w:rsidR="009A00BD" w:rsidRPr="004A761E">
        <w:rPr>
          <w:lang w:val="en-US"/>
        </w:rPr>
        <w:t xml:space="preserve">                    </w:t>
      </w:r>
    </w:p>
    <w:p w:rsidR="00FB6A6E" w:rsidRPr="004A761E" w:rsidRDefault="00FB6A6E" w:rsidP="00FB6A6E">
      <w:pPr>
        <w:jc w:val="both"/>
        <w:rPr>
          <w:lang w:val="en-US"/>
        </w:rPr>
      </w:pPr>
      <w:r w:rsidRPr="004A761E">
        <w:rPr>
          <w:lang w:val="en-US"/>
        </w:rPr>
        <w:tab/>
      </w:r>
      <w:r w:rsidRPr="004A761E">
        <w:rPr>
          <w:lang w:val="en-US"/>
        </w:rPr>
        <w:tab/>
        <w:t>4.2.</w:t>
      </w:r>
      <w:r w:rsidR="009A00BD" w:rsidRPr="004A761E">
        <w:rPr>
          <w:lang w:val="en-US"/>
        </w:rPr>
        <w:t>9</w:t>
      </w:r>
      <w:r w:rsidRPr="004A761E">
        <w:rPr>
          <w:lang w:val="en-US"/>
        </w:rPr>
        <w:t xml:space="preserve">. </w:t>
      </w:r>
      <w:r w:rsidR="009A00BD" w:rsidRPr="004A761E">
        <w:t>Other damage to property;</w:t>
      </w:r>
      <w:r w:rsidR="009A00BD" w:rsidRPr="004A761E">
        <w:rPr>
          <w:lang w:val="en-US"/>
        </w:rPr>
        <w:t xml:space="preserve">                        </w:t>
      </w:r>
    </w:p>
    <w:p w:rsidR="00FB6A6E" w:rsidRPr="004A761E" w:rsidRDefault="00FB6A6E" w:rsidP="00FB6A6E">
      <w:pPr>
        <w:jc w:val="both"/>
        <w:rPr>
          <w:lang w:val="en-US"/>
        </w:rPr>
      </w:pPr>
      <w:r w:rsidRPr="004A761E">
        <w:tab/>
      </w:r>
      <w:r w:rsidRPr="004A761E">
        <w:tab/>
        <w:t>4.</w:t>
      </w:r>
      <w:r w:rsidRPr="004A761E">
        <w:rPr>
          <w:lang w:val="en-US"/>
        </w:rPr>
        <w:t>2.</w:t>
      </w:r>
      <w:r w:rsidR="009A00BD" w:rsidRPr="004A761E">
        <w:rPr>
          <w:lang w:val="en-US"/>
        </w:rPr>
        <w:t>10</w:t>
      </w:r>
      <w:r w:rsidRPr="004A761E">
        <w:t xml:space="preserve">. </w:t>
      </w:r>
      <w:r w:rsidR="009A00BD" w:rsidRPr="004A761E">
        <w:t>Motor vehicle liability</w:t>
      </w:r>
      <w:r w:rsidR="009A00BD" w:rsidRPr="004A761E">
        <w:rPr>
          <w:lang w:val="en-US"/>
        </w:rPr>
        <w:t>;</w:t>
      </w:r>
      <w:r w:rsidR="009A00BD" w:rsidRPr="004A761E">
        <w:t xml:space="preserve"> </w:t>
      </w:r>
      <w:r w:rsidR="009A00BD" w:rsidRPr="004A761E">
        <w:rPr>
          <w:lang w:val="en-US"/>
        </w:rPr>
        <w:t xml:space="preserve">             </w:t>
      </w:r>
    </w:p>
    <w:p w:rsidR="00FB6A6E" w:rsidRPr="004A761E" w:rsidRDefault="00FB6A6E" w:rsidP="00FB6A6E">
      <w:pPr>
        <w:jc w:val="both"/>
      </w:pPr>
      <w:r w:rsidRPr="004A761E">
        <w:rPr>
          <w:lang w:val="en-US"/>
        </w:rPr>
        <w:tab/>
      </w:r>
      <w:r w:rsidRPr="004A761E">
        <w:rPr>
          <w:lang w:val="en-US"/>
        </w:rPr>
        <w:tab/>
        <w:t>4.2.1</w:t>
      </w:r>
      <w:r w:rsidR="009A00BD" w:rsidRPr="004A761E">
        <w:rPr>
          <w:lang w:val="en-US"/>
        </w:rPr>
        <w:t>1</w:t>
      </w:r>
      <w:r w:rsidRPr="004A761E">
        <w:rPr>
          <w:lang w:val="en-US"/>
        </w:rPr>
        <w:t xml:space="preserve">. </w:t>
      </w:r>
      <w:r w:rsidR="009A00BD" w:rsidRPr="004A761E">
        <w:rPr>
          <w:lang w:val="en-US"/>
        </w:rPr>
        <w:t xml:space="preserve">Aircraft liability;                           </w:t>
      </w:r>
    </w:p>
    <w:p w:rsidR="00FB6A6E" w:rsidRPr="004A761E" w:rsidRDefault="00FB6A6E" w:rsidP="00FB6A6E">
      <w:pPr>
        <w:ind w:left="708" w:firstLine="708"/>
        <w:jc w:val="both"/>
      </w:pPr>
      <w:r w:rsidRPr="004A761E">
        <w:t>4.</w:t>
      </w:r>
      <w:r w:rsidRPr="004A761E">
        <w:rPr>
          <w:lang w:val="en-US"/>
        </w:rPr>
        <w:t>2.</w:t>
      </w:r>
      <w:r w:rsidRPr="004A761E">
        <w:t>1</w:t>
      </w:r>
      <w:r w:rsidR="009A00BD" w:rsidRPr="004A761E">
        <w:rPr>
          <w:lang w:val="en-US"/>
        </w:rPr>
        <w:t>2</w:t>
      </w:r>
      <w:r w:rsidRPr="004A761E">
        <w:t xml:space="preserve">. </w:t>
      </w:r>
      <w:r w:rsidR="009A00BD" w:rsidRPr="004A761E">
        <w:rPr>
          <w:lang w:val="en-US"/>
        </w:rPr>
        <w:t>Liability for ships</w:t>
      </w:r>
      <w:r w:rsidR="009A00BD"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9A00BD" w:rsidRPr="004A761E">
        <w:rPr>
          <w:lang w:val="en-US"/>
        </w:rPr>
        <w:t>3</w:t>
      </w:r>
      <w:r w:rsidRPr="004A761E">
        <w:t xml:space="preserve">. </w:t>
      </w:r>
      <w:r w:rsidR="009A00BD" w:rsidRPr="004A761E">
        <w:rPr>
          <w:lang w:val="en-US"/>
        </w:rPr>
        <w:t>General liability</w:t>
      </w:r>
      <w:r w:rsidR="009A00BD"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076733" w:rsidRPr="004A761E">
        <w:rPr>
          <w:lang w:val="en-US"/>
        </w:rPr>
        <w:t>4</w:t>
      </w:r>
      <w:r w:rsidRPr="004A761E">
        <w:t xml:space="preserve">. </w:t>
      </w:r>
      <w:r w:rsidR="00076733" w:rsidRPr="004A761E">
        <w:rPr>
          <w:lang w:val="en-US"/>
        </w:rPr>
        <w:t>Credit</w:t>
      </w:r>
      <w:r w:rsidR="00076733"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076733" w:rsidRPr="004A761E">
        <w:rPr>
          <w:lang w:val="en-US"/>
        </w:rPr>
        <w:t>5</w:t>
      </w:r>
      <w:r w:rsidRPr="004A761E">
        <w:t xml:space="preserve">. </w:t>
      </w:r>
      <w:r w:rsidR="00076733" w:rsidRPr="004A761E">
        <w:rPr>
          <w:lang w:val="en-US"/>
        </w:rPr>
        <w:t>Suretyship</w:t>
      </w:r>
      <w:r w:rsidR="00076733"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076733" w:rsidRPr="004A761E">
        <w:rPr>
          <w:lang w:val="en-US"/>
        </w:rPr>
        <w:t>6</w:t>
      </w:r>
      <w:r w:rsidRPr="004A761E">
        <w:t xml:space="preserve">. </w:t>
      </w:r>
      <w:r w:rsidR="00076733" w:rsidRPr="004A761E">
        <w:rPr>
          <w:lang w:val="en-US"/>
        </w:rPr>
        <w:t>Miscellaneous financial loss</w:t>
      </w:r>
      <w:r w:rsidR="00076733" w:rsidRPr="004A761E">
        <w:t>;</w:t>
      </w:r>
    </w:p>
    <w:p w:rsidR="00FB6A6E" w:rsidRPr="004A761E" w:rsidRDefault="00FB6A6E" w:rsidP="00FB6A6E">
      <w:pPr>
        <w:jc w:val="both"/>
      </w:pPr>
      <w:r w:rsidRPr="004A761E">
        <w:tab/>
      </w:r>
      <w:r w:rsidRPr="004A761E">
        <w:tab/>
        <w:t>4.</w:t>
      </w:r>
      <w:r w:rsidRPr="004A761E">
        <w:rPr>
          <w:lang w:val="en-US"/>
        </w:rPr>
        <w:t>2.</w:t>
      </w:r>
      <w:r w:rsidRPr="004A761E">
        <w:t>1</w:t>
      </w:r>
      <w:r w:rsidR="00076733" w:rsidRPr="004A761E">
        <w:rPr>
          <w:lang w:val="en-US"/>
        </w:rPr>
        <w:t>7</w:t>
      </w:r>
      <w:r w:rsidRPr="004A761E">
        <w:t xml:space="preserve">. </w:t>
      </w:r>
      <w:r w:rsidR="00076733" w:rsidRPr="004A761E">
        <w:rPr>
          <w:lang w:val="en-US"/>
        </w:rPr>
        <w:t>Legal expenses.</w:t>
      </w:r>
    </w:p>
    <w:p w:rsidR="00FB6A6E" w:rsidRPr="004A761E" w:rsidRDefault="00FB6A6E" w:rsidP="00FB6A6E">
      <w:pPr>
        <w:jc w:val="both"/>
        <w:rPr>
          <w:lang w:val="en-GB"/>
        </w:rPr>
      </w:pPr>
    </w:p>
    <w:p w:rsidR="00FB6A6E" w:rsidRPr="004A761E" w:rsidRDefault="00FB6A6E" w:rsidP="00FB6A6E">
      <w:pPr>
        <w:jc w:val="both"/>
        <w:rPr>
          <w:b/>
          <w:snapToGrid w:val="0"/>
          <w:color w:val="000000"/>
          <w:lang w:val="en-GB" w:eastAsia="en-US"/>
        </w:rPr>
      </w:pPr>
      <w:r w:rsidRPr="004A761E">
        <w:rPr>
          <w:b/>
          <w:lang w:val="en-US"/>
        </w:rPr>
        <w:t>3</w:t>
      </w:r>
      <w:r w:rsidRPr="004A761E">
        <w:rPr>
          <w:b/>
          <w:lang w:val="en-GB"/>
        </w:rPr>
        <w:t>.</w:t>
      </w:r>
      <w:r w:rsidRPr="004A761E">
        <w:rPr>
          <w:b/>
          <w:lang w:val="en-GB"/>
        </w:rPr>
        <w:tab/>
        <w:t xml:space="preserve">1. </w:t>
      </w:r>
      <w:r w:rsidR="00483F45" w:rsidRPr="004A761E">
        <w:rPr>
          <w:b/>
          <w:snapToGrid w:val="0"/>
          <w:color w:val="000000"/>
          <w:lang w:val="en-GB" w:eastAsia="en-US"/>
        </w:rPr>
        <w:t>KD ŽIVLJENJE D.D.</w:t>
      </w:r>
    </w:p>
    <w:p w:rsidR="00FB6A6E" w:rsidRPr="004A761E" w:rsidRDefault="00FB6A6E" w:rsidP="00FB6A6E">
      <w:pPr>
        <w:jc w:val="both"/>
      </w:pPr>
      <w:r w:rsidRPr="004A761E">
        <w:rPr>
          <w:b/>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Life </w:t>
      </w:r>
      <w:r w:rsidRPr="004A761E">
        <w:rPr>
          <w:lang w:val="en-US"/>
        </w:rPr>
        <w:t>i</w:t>
      </w:r>
      <w:r w:rsidRPr="004A761E">
        <w:t xml:space="preserve">nsurance;  </w:t>
      </w:r>
    </w:p>
    <w:p w:rsidR="00FB6A6E" w:rsidRPr="004A761E" w:rsidRDefault="00FB6A6E" w:rsidP="00FB6A6E">
      <w:pPr>
        <w:jc w:val="both"/>
        <w:rPr>
          <w:lang w:val="en-US"/>
        </w:rPr>
      </w:pPr>
      <w:r w:rsidRPr="004A761E">
        <w:tab/>
      </w:r>
      <w:r w:rsidRPr="004A761E">
        <w:tab/>
        <w:t>4.</w:t>
      </w:r>
      <w:r w:rsidRPr="004A761E">
        <w:rPr>
          <w:lang w:val="en-US"/>
        </w:rPr>
        <w:t>7</w:t>
      </w:r>
      <w:r w:rsidRPr="004A761E">
        <w:t>. Life insurance linked to an investment fund</w:t>
      </w:r>
      <w:r w:rsidRPr="004A761E">
        <w:rPr>
          <w:lang w:val="en-US"/>
        </w:rPr>
        <w:t>.</w:t>
      </w:r>
    </w:p>
    <w:p w:rsidR="00077C23" w:rsidRPr="004A761E" w:rsidRDefault="00077C23" w:rsidP="00077C23">
      <w:pPr>
        <w:ind w:firstLine="708"/>
        <w:jc w:val="both"/>
        <w:rPr>
          <w:lang w:val="en-US"/>
        </w:rPr>
      </w:pPr>
      <w:r w:rsidRPr="004A761E">
        <w:rPr>
          <w:lang w:val="en-US"/>
        </w:rPr>
        <w:t>5. Address</w:t>
      </w:r>
      <w:r w:rsidRPr="004A761E">
        <w:t xml:space="preserve">: </w:t>
      </w:r>
      <w:r w:rsidRPr="004A761E">
        <w:rPr>
          <w:lang w:val="en-US"/>
        </w:rPr>
        <w:t xml:space="preserve">Celovška Cesta 206, 1000 Ljubljana </w:t>
      </w:r>
    </w:p>
    <w:p w:rsidR="006124D4" w:rsidRPr="004A761E" w:rsidRDefault="006124D4" w:rsidP="00077C23">
      <w:pPr>
        <w:ind w:firstLine="708"/>
        <w:jc w:val="both"/>
        <w:rPr>
          <w:lang w:val="en-US"/>
        </w:rPr>
      </w:pPr>
    </w:p>
    <w:p w:rsidR="006124D4" w:rsidRPr="004A761E" w:rsidRDefault="006124D4" w:rsidP="006124D4">
      <w:pPr>
        <w:jc w:val="both"/>
        <w:rPr>
          <w:b/>
          <w:snapToGrid w:val="0"/>
          <w:color w:val="000000"/>
          <w:lang w:val="en-US" w:eastAsia="en-US"/>
        </w:rPr>
      </w:pPr>
      <w:r w:rsidRPr="004A761E">
        <w:rPr>
          <w:b/>
          <w:lang w:val="en-GB"/>
        </w:rPr>
        <w:t>4.</w:t>
      </w:r>
      <w:r w:rsidRPr="004A761E">
        <w:rPr>
          <w:b/>
          <w:lang w:val="en-GB"/>
        </w:rPr>
        <w:tab/>
        <w:t>1. Zavarovalnica Triglav, d.d.</w:t>
      </w:r>
    </w:p>
    <w:p w:rsidR="006124D4" w:rsidRPr="004A761E" w:rsidRDefault="006124D4" w:rsidP="006124D4">
      <w:pPr>
        <w:jc w:val="both"/>
      </w:pPr>
      <w:r w:rsidRPr="004A761E">
        <w:rPr>
          <w:b/>
          <w:lang w:val="en-US"/>
        </w:rPr>
        <w:tab/>
      </w:r>
      <w:r w:rsidRPr="004A761E">
        <w:t xml:space="preserve">2. </w:t>
      </w:r>
      <w:r w:rsidRPr="004A761E">
        <w:rPr>
          <w:lang w:val="en-US"/>
        </w:rPr>
        <w:t>Freedom to provide services</w:t>
      </w:r>
      <w:r w:rsidRPr="004A761E">
        <w:t>.</w:t>
      </w:r>
    </w:p>
    <w:p w:rsidR="006124D4" w:rsidRPr="004A761E" w:rsidRDefault="006124D4" w:rsidP="006124D4">
      <w:pPr>
        <w:jc w:val="both"/>
      </w:pPr>
      <w:r w:rsidRPr="004A761E">
        <w:tab/>
        <w:t xml:space="preserve">3. </w:t>
      </w:r>
      <w:r w:rsidRPr="004A761E">
        <w:rPr>
          <w:lang w:val="en-US"/>
        </w:rPr>
        <w:t>Non-life insurance</w:t>
      </w:r>
      <w:r w:rsidRPr="004A761E">
        <w:t xml:space="preserve">. </w:t>
      </w:r>
    </w:p>
    <w:p w:rsidR="006124D4" w:rsidRPr="004A761E" w:rsidRDefault="006124D4" w:rsidP="006124D4">
      <w:pPr>
        <w:jc w:val="both"/>
      </w:pPr>
      <w:r w:rsidRPr="004A761E">
        <w:tab/>
        <w:t xml:space="preserve">4. </w:t>
      </w:r>
      <w:r w:rsidRPr="004A761E">
        <w:rPr>
          <w:lang w:val="en-US"/>
        </w:rPr>
        <w:t>Classes of insurance that the company wishes to carry out in Bulgaria</w:t>
      </w:r>
      <w:r w:rsidRPr="004A761E">
        <w:t>:</w:t>
      </w:r>
    </w:p>
    <w:p w:rsidR="006124D4" w:rsidRPr="004A761E" w:rsidRDefault="006124D4" w:rsidP="006124D4">
      <w:pPr>
        <w:jc w:val="both"/>
      </w:pPr>
      <w:r w:rsidRPr="004A761E">
        <w:tab/>
      </w:r>
      <w:r w:rsidRPr="004A761E">
        <w:tab/>
        <w:t>4.</w:t>
      </w:r>
      <w:r w:rsidRPr="004A761E">
        <w:rPr>
          <w:lang w:val="en-US"/>
        </w:rPr>
        <w:t>3</w:t>
      </w:r>
      <w:r w:rsidRPr="004A761E">
        <w:t>. Land vehicles (other than railway rolling stock)</w:t>
      </w:r>
      <w:r w:rsidRPr="004A761E">
        <w:rPr>
          <w:lang w:val="en-US"/>
        </w:rPr>
        <w:t>;</w:t>
      </w:r>
      <w:r w:rsidRPr="004A761E">
        <w:t xml:space="preserve"> </w:t>
      </w:r>
    </w:p>
    <w:p w:rsidR="006124D4" w:rsidRPr="004A761E" w:rsidRDefault="006124D4" w:rsidP="006124D4">
      <w:pPr>
        <w:jc w:val="both"/>
      </w:pPr>
      <w:r w:rsidRPr="004A761E">
        <w:tab/>
      </w:r>
      <w:r w:rsidRPr="004A761E">
        <w:tab/>
        <w:t>4.</w:t>
      </w:r>
      <w:r w:rsidRPr="004A761E">
        <w:rPr>
          <w:lang w:val="en-US"/>
        </w:rPr>
        <w:t>5</w:t>
      </w:r>
      <w:r w:rsidRPr="004A761E">
        <w:t xml:space="preserve">. </w:t>
      </w:r>
      <w:r w:rsidRPr="004A761E">
        <w:rPr>
          <w:lang w:val="en-US"/>
        </w:rPr>
        <w:t xml:space="preserve">Aircraft; </w:t>
      </w:r>
    </w:p>
    <w:p w:rsidR="006124D4" w:rsidRPr="004A761E" w:rsidRDefault="006124D4" w:rsidP="006124D4">
      <w:pPr>
        <w:jc w:val="both"/>
        <w:rPr>
          <w:lang w:val="en-US"/>
        </w:rPr>
      </w:pPr>
      <w:r w:rsidRPr="004A761E">
        <w:tab/>
      </w:r>
      <w:r w:rsidRPr="004A761E">
        <w:tab/>
        <w:t>4.</w:t>
      </w:r>
      <w:r w:rsidRPr="004A761E">
        <w:rPr>
          <w:lang w:val="en-US"/>
        </w:rPr>
        <w:t>6</w:t>
      </w:r>
      <w:r w:rsidRPr="004A761E">
        <w:t>. Ships (sea, lake and river and canal vessels);</w:t>
      </w:r>
    </w:p>
    <w:p w:rsidR="006124D4" w:rsidRPr="004A761E" w:rsidRDefault="006124D4" w:rsidP="006124D4">
      <w:pPr>
        <w:jc w:val="both"/>
        <w:rPr>
          <w:lang w:val="en-US"/>
        </w:rPr>
      </w:pPr>
      <w:r w:rsidRPr="004A761E">
        <w:rPr>
          <w:lang w:val="en-US"/>
        </w:rPr>
        <w:tab/>
      </w:r>
      <w:r w:rsidRPr="004A761E">
        <w:rPr>
          <w:lang w:val="en-US"/>
        </w:rPr>
        <w:tab/>
      </w:r>
      <w:r w:rsidRPr="004A761E">
        <w:t>4.</w:t>
      </w:r>
      <w:r w:rsidRPr="004A761E">
        <w:rPr>
          <w:lang w:val="en-US"/>
        </w:rPr>
        <w:t>7</w:t>
      </w:r>
      <w:r w:rsidRPr="004A761E">
        <w:t xml:space="preserve">. </w:t>
      </w:r>
      <w:r w:rsidRPr="004A761E">
        <w:rPr>
          <w:lang w:val="en-US"/>
        </w:rPr>
        <w:t>Goods in transit</w:t>
      </w:r>
      <w:r w:rsidRPr="004A761E">
        <w:t>;</w:t>
      </w:r>
    </w:p>
    <w:p w:rsidR="006124D4" w:rsidRPr="004A761E" w:rsidRDefault="004058BB" w:rsidP="006124D4">
      <w:pPr>
        <w:jc w:val="both"/>
        <w:rPr>
          <w:lang w:val="en-US"/>
        </w:rPr>
      </w:pPr>
      <w:r w:rsidRPr="004A761E">
        <w:rPr>
          <w:lang w:val="en-US"/>
        </w:rPr>
        <w:tab/>
      </w:r>
      <w:r w:rsidRPr="004A761E">
        <w:rPr>
          <w:lang w:val="en-US"/>
        </w:rPr>
        <w:tab/>
        <w:t>4.</w:t>
      </w:r>
      <w:r w:rsidR="006124D4" w:rsidRPr="004A761E">
        <w:rPr>
          <w:lang w:val="en-US"/>
        </w:rPr>
        <w:t>8. Fire and natural forces</w:t>
      </w:r>
      <w:r w:rsidR="006124D4" w:rsidRPr="004A761E">
        <w:t>;</w:t>
      </w:r>
      <w:r w:rsidR="006124D4" w:rsidRPr="004A761E">
        <w:rPr>
          <w:lang w:val="en-US"/>
        </w:rPr>
        <w:t xml:space="preserve">                    </w:t>
      </w:r>
    </w:p>
    <w:p w:rsidR="006124D4" w:rsidRPr="004A761E" w:rsidRDefault="004058BB" w:rsidP="006124D4">
      <w:pPr>
        <w:jc w:val="both"/>
        <w:rPr>
          <w:lang w:val="en-US"/>
        </w:rPr>
      </w:pPr>
      <w:r w:rsidRPr="004A761E">
        <w:rPr>
          <w:lang w:val="en-US"/>
        </w:rPr>
        <w:tab/>
      </w:r>
      <w:r w:rsidRPr="004A761E">
        <w:rPr>
          <w:lang w:val="en-US"/>
        </w:rPr>
        <w:tab/>
        <w:t>4.</w:t>
      </w:r>
      <w:r w:rsidR="006124D4" w:rsidRPr="004A761E">
        <w:rPr>
          <w:lang w:val="en-US"/>
        </w:rPr>
        <w:t xml:space="preserve">9. </w:t>
      </w:r>
      <w:r w:rsidR="006124D4" w:rsidRPr="004A761E">
        <w:t>Other damage to property;</w:t>
      </w:r>
      <w:r w:rsidR="006124D4" w:rsidRPr="004A761E">
        <w:rPr>
          <w:lang w:val="en-US"/>
        </w:rPr>
        <w:t xml:space="preserve">                        </w:t>
      </w:r>
    </w:p>
    <w:p w:rsidR="006124D4" w:rsidRPr="004A761E" w:rsidRDefault="006124D4" w:rsidP="006124D4">
      <w:pPr>
        <w:jc w:val="both"/>
        <w:rPr>
          <w:lang w:val="en-US"/>
        </w:rPr>
      </w:pPr>
      <w:r w:rsidRPr="004A761E">
        <w:tab/>
      </w:r>
      <w:r w:rsidRPr="004A761E">
        <w:tab/>
        <w:t>4.</w:t>
      </w:r>
      <w:r w:rsidRPr="004A761E">
        <w:rPr>
          <w:lang w:val="en-US"/>
        </w:rPr>
        <w:t>10</w:t>
      </w:r>
      <w:r w:rsidRPr="004A761E">
        <w:t>. Motor vehicle liability</w:t>
      </w:r>
      <w:r w:rsidR="00856A0E" w:rsidRPr="004A761E">
        <w:rPr>
          <w:lang w:val="en-US"/>
        </w:rPr>
        <w:t xml:space="preserve"> – only carrier’s liability</w:t>
      </w:r>
      <w:r w:rsidRPr="004A761E">
        <w:rPr>
          <w:lang w:val="en-US"/>
        </w:rPr>
        <w:t>;</w:t>
      </w:r>
      <w:r w:rsidRPr="004A761E">
        <w:t xml:space="preserve"> </w:t>
      </w:r>
      <w:r w:rsidRPr="004A761E">
        <w:rPr>
          <w:lang w:val="en-US"/>
        </w:rPr>
        <w:t xml:space="preserve">             </w:t>
      </w:r>
    </w:p>
    <w:p w:rsidR="006124D4" w:rsidRPr="004A761E" w:rsidRDefault="006124D4" w:rsidP="006124D4">
      <w:pPr>
        <w:jc w:val="both"/>
      </w:pPr>
      <w:r w:rsidRPr="004A761E">
        <w:rPr>
          <w:lang w:val="en-US"/>
        </w:rPr>
        <w:tab/>
      </w:r>
      <w:r w:rsidRPr="004A761E">
        <w:rPr>
          <w:lang w:val="en-US"/>
        </w:rPr>
        <w:tab/>
        <w:t>4</w:t>
      </w:r>
      <w:r w:rsidR="00856A0E" w:rsidRPr="004A761E">
        <w:rPr>
          <w:lang w:val="en-US"/>
        </w:rPr>
        <w:t>.</w:t>
      </w:r>
      <w:r w:rsidRPr="004A761E">
        <w:rPr>
          <w:lang w:val="en-US"/>
        </w:rPr>
        <w:t xml:space="preserve">11. Aircraft liability;                           </w:t>
      </w:r>
    </w:p>
    <w:p w:rsidR="006124D4" w:rsidRPr="004A761E" w:rsidRDefault="006124D4" w:rsidP="006124D4">
      <w:pPr>
        <w:ind w:left="708" w:firstLine="708"/>
        <w:jc w:val="both"/>
      </w:pPr>
      <w:r w:rsidRPr="004A761E">
        <w:t>4.1</w:t>
      </w:r>
      <w:r w:rsidRPr="004A761E">
        <w:rPr>
          <w:lang w:val="en-US"/>
        </w:rPr>
        <w:t>2</w:t>
      </w:r>
      <w:r w:rsidRPr="004A761E">
        <w:t xml:space="preserve">. </w:t>
      </w:r>
      <w:r w:rsidRPr="004A761E">
        <w:rPr>
          <w:lang w:val="en-US"/>
        </w:rPr>
        <w:t>Liability for ships</w:t>
      </w:r>
      <w:r w:rsidRPr="004A761E">
        <w:t>;</w:t>
      </w:r>
    </w:p>
    <w:p w:rsidR="006124D4" w:rsidRPr="004A761E" w:rsidRDefault="006124D4" w:rsidP="006124D4">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124D4" w:rsidRPr="004A761E" w:rsidRDefault="006124D4" w:rsidP="006124D4">
      <w:pPr>
        <w:jc w:val="both"/>
      </w:pPr>
      <w:r w:rsidRPr="004A761E">
        <w:tab/>
      </w:r>
      <w:r w:rsidRPr="004A761E">
        <w:tab/>
        <w:t>4.1</w:t>
      </w:r>
      <w:r w:rsidRPr="004A761E">
        <w:rPr>
          <w:lang w:val="en-US"/>
        </w:rPr>
        <w:t>4</w:t>
      </w:r>
      <w:r w:rsidRPr="004A761E">
        <w:t xml:space="preserve">. </w:t>
      </w:r>
      <w:r w:rsidRPr="004A761E">
        <w:rPr>
          <w:lang w:val="en-US"/>
        </w:rPr>
        <w:t>Credit</w:t>
      </w:r>
      <w:r w:rsidRPr="004A761E">
        <w:t>;</w:t>
      </w:r>
    </w:p>
    <w:p w:rsidR="006124D4" w:rsidRPr="004A761E" w:rsidRDefault="006124D4" w:rsidP="006124D4">
      <w:pPr>
        <w:jc w:val="both"/>
      </w:pPr>
      <w:r w:rsidRPr="004A761E">
        <w:tab/>
      </w:r>
      <w:r w:rsidRPr="004A761E">
        <w:tab/>
        <w:t>4.1</w:t>
      </w:r>
      <w:r w:rsidRPr="004A761E">
        <w:rPr>
          <w:lang w:val="en-US"/>
        </w:rPr>
        <w:t>5</w:t>
      </w:r>
      <w:r w:rsidRPr="004A761E">
        <w:t xml:space="preserve">. </w:t>
      </w:r>
      <w:r w:rsidRPr="004A761E">
        <w:rPr>
          <w:lang w:val="en-US"/>
        </w:rPr>
        <w:t>Suretyship</w:t>
      </w:r>
      <w:r w:rsidRPr="004A761E">
        <w:t>;</w:t>
      </w:r>
    </w:p>
    <w:p w:rsidR="006124D4" w:rsidRPr="004A761E" w:rsidRDefault="006124D4" w:rsidP="006124D4">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6124D4" w:rsidRPr="004A761E" w:rsidRDefault="006124D4" w:rsidP="006124D4">
      <w:pPr>
        <w:jc w:val="both"/>
        <w:rPr>
          <w:lang w:val="en-US"/>
        </w:rPr>
      </w:pPr>
      <w:r w:rsidRPr="004A761E">
        <w:tab/>
      </w:r>
      <w:r w:rsidRPr="004A761E">
        <w:tab/>
        <w:t>4.1</w:t>
      </w:r>
      <w:r w:rsidRPr="004A761E">
        <w:rPr>
          <w:lang w:val="en-US"/>
        </w:rPr>
        <w:t>7</w:t>
      </w:r>
      <w:r w:rsidRPr="004A761E">
        <w:t xml:space="preserve">. </w:t>
      </w:r>
      <w:r w:rsidRPr="004A761E">
        <w:rPr>
          <w:lang w:val="en-US"/>
        </w:rPr>
        <w:t>Legal expenses;</w:t>
      </w:r>
    </w:p>
    <w:p w:rsidR="004058BB" w:rsidRPr="004A761E" w:rsidRDefault="004058BB" w:rsidP="004058BB">
      <w:pPr>
        <w:ind w:left="708" w:firstLine="708"/>
        <w:jc w:val="both"/>
      </w:pPr>
      <w:r w:rsidRPr="004A761E">
        <w:rPr>
          <w:lang w:val="en-US"/>
        </w:rPr>
        <w:t>4.18. Assistance.</w:t>
      </w:r>
    </w:p>
    <w:p w:rsidR="002606CC" w:rsidRPr="004A761E" w:rsidRDefault="006124D4" w:rsidP="002606CC">
      <w:pPr>
        <w:ind w:firstLine="708"/>
        <w:jc w:val="both"/>
        <w:rPr>
          <w:lang w:val="en-US"/>
        </w:rPr>
      </w:pPr>
      <w:r w:rsidRPr="004A761E">
        <w:rPr>
          <w:lang w:val="en-US"/>
        </w:rPr>
        <w:t>5. Address</w:t>
      </w:r>
      <w:r w:rsidRPr="004A761E">
        <w:t xml:space="preserve">: </w:t>
      </w:r>
      <w:r w:rsidR="002606CC" w:rsidRPr="004A761E">
        <w:rPr>
          <w:lang w:val="en-US"/>
        </w:rPr>
        <w:t>Miklošičeva 19, 1000 Ljubljana, Slovenia.</w:t>
      </w:r>
    </w:p>
    <w:p w:rsidR="00FB6A6E" w:rsidRPr="004A761E" w:rsidRDefault="00FB6A6E" w:rsidP="00FB6A6E">
      <w:pPr>
        <w:jc w:val="both"/>
        <w:rPr>
          <w:lang w:val="en-US"/>
        </w:rPr>
      </w:pPr>
    </w:p>
    <w:p w:rsidR="00DD4F2D" w:rsidRPr="004A761E" w:rsidRDefault="006124D4" w:rsidP="00DD4F2D">
      <w:pPr>
        <w:jc w:val="both"/>
        <w:rPr>
          <w:b/>
          <w:snapToGrid w:val="0"/>
          <w:color w:val="000000"/>
          <w:lang w:val="en-US" w:eastAsia="en-US"/>
        </w:rPr>
      </w:pPr>
      <w:r w:rsidRPr="004A761E">
        <w:rPr>
          <w:b/>
          <w:lang w:val="en-GB"/>
        </w:rPr>
        <w:t>5</w:t>
      </w:r>
      <w:r w:rsidR="00DD4F2D" w:rsidRPr="004A761E">
        <w:rPr>
          <w:b/>
          <w:lang w:val="en-GB"/>
        </w:rPr>
        <w:t>.</w:t>
      </w:r>
      <w:r w:rsidR="00DD4F2D" w:rsidRPr="004A761E">
        <w:rPr>
          <w:b/>
          <w:lang w:val="en-GB"/>
        </w:rPr>
        <w:tab/>
        <w:t xml:space="preserve">1. </w:t>
      </w:r>
      <w:r w:rsidR="009A59E7" w:rsidRPr="004A761E">
        <w:rPr>
          <w:b/>
          <w:snapToGrid w:val="0"/>
          <w:color w:val="000000"/>
          <w:lang w:val="en-GB" w:eastAsia="en-US"/>
        </w:rPr>
        <w:t xml:space="preserve">Zavarovalnica Tilia, d.d. </w:t>
      </w:r>
      <w:r w:rsidR="004E5673" w:rsidRPr="004A761E">
        <w:rPr>
          <w:b/>
          <w:snapToGrid w:val="0"/>
          <w:color w:val="000000"/>
          <w:lang w:val="en-GB" w:eastAsia="en-US"/>
        </w:rPr>
        <w:t xml:space="preserve">– </w:t>
      </w:r>
      <w:r w:rsidR="004E5673" w:rsidRPr="004A761E">
        <w:rPr>
          <w:b/>
          <w:lang w:val="en-US"/>
        </w:rPr>
        <w:t>with</w:t>
      </w:r>
      <w:r w:rsidR="009A59E7" w:rsidRPr="004A761E">
        <w:rPr>
          <w:b/>
          <w:lang w:val="en-US"/>
        </w:rPr>
        <w:t xml:space="preserve"> a</w:t>
      </w:r>
      <w:r w:rsidR="004E5673" w:rsidRPr="004A761E">
        <w:rPr>
          <w:b/>
          <w:lang w:val="en-US"/>
        </w:rPr>
        <w:t xml:space="preserve"> letter, dated </w:t>
      </w:r>
      <w:r w:rsidR="009A59E7" w:rsidRPr="004A761E">
        <w:rPr>
          <w:b/>
          <w:lang w:val="en-US"/>
        </w:rPr>
        <w:t>29</w:t>
      </w:r>
      <w:r w:rsidR="004E5673" w:rsidRPr="004A761E">
        <w:rPr>
          <w:b/>
          <w:lang w:val="en-US"/>
        </w:rPr>
        <w:t xml:space="preserve"> </w:t>
      </w:r>
      <w:r w:rsidR="009A59E7" w:rsidRPr="004A761E">
        <w:rPr>
          <w:b/>
          <w:lang w:val="en-US"/>
        </w:rPr>
        <w:t>Septe</w:t>
      </w:r>
      <w:r w:rsidR="004E5673" w:rsidRPr="004A761E">
        <w:rPr>
          <w:b/>
          <w:lang w:val="en-US"/>
        </w:rPr>
        <w:t>mber 201</w:t>
      </w:r>
      <w:r w:rsidR="009A59E7" w:rsidRPr="004A761E">
        <w:rPr>
          <w:b/>
          <w:lang w:val="en-US"/>
        </w:rPr>
        <w:t>6</w:t>
      </w:r>
      <w:r w:rsidR="004E5673" w:rsidRPr="004A761E">
        <w:rPr>
          <w:b/>
          <w:lang w:val="en-US"/>
        </w:rPr>
        <w:t xml:space="preserve">, </w:t>
      </w:r>
      <w:r w:rsidR="009A59E7" w:rsidRPr="004A761E">
        <w:rPr>
          <w:b/>
          <w:lang w:val="en-US"/>
        </w:rPr>
        <w:t>t</w:t>
      </w:r>
      <w:r w:rsidR="004E5673" w:rsidRPr="004A761E">
        <w:rPr>
          <w:b/>
          <w:lang w:val="en-US"/>
        </w:rPr>
        <w:t xml:space="preserve">he </w:t>
      </w:r>
      <w:r w:rsidR="009A59E7" w:rsidRPr="004A761E">
        <w:rPr>
          <w:b/>
          <w:lang w:val="en-US"/>
        </w:rPr>
        <w:t>c</w:t>
      </w:r>
      <w:r w:rsidR="004E5673" w:rsidRPr="004A761E">
        <w:rPr>
          <w:b/>
          <w:lang w:val="en-US"/>
        </w:rPr>
        <w:t xml:space="preserve">ompetent </w:t>
      </w:r>
      <w:r w:rsidR="009A59E7" w:rsidRPr="004A761E">
        <w:rPr>
          <w:b/>
          <w:lang w:val="en-US"/>
        </w:rPr>
        <w:t>a</w:t>
      </w:r>
      <w:r w:rsidR="004E5673" w:rsidRPr="004A761E">
        <w:rPr>
          <w:b/>
          <w:lang w:val="en-US"/>
        </w:rPr>
        <w:t>uthority of Slovenia informed</w:t>
      </w:r>
      <w:r w:rsidR="009A59E7" w:rsidRPr="004A761E">
        <w:rPr>
          <w:b/>
          <w:lang w:val="en-US"/>
        </w:rPr>
        <w:t xml:space="preserve"> about a proposed merger of</w:t>
      </w:r>
      <w:r w:rsidR="00AE3FEB" w:rsidRPr="004A761E">
        <w:rPr>
          <w:b/>
          <w:snapToGrid w:val="0"/>
          <w:color w:val="000000"/>
          <w:lang w:val="en-GB" w:eastAsia="en-US"/>
        </w:rPr>
        <w:t xml:space="preserve"> Zavarovalnica Tilia, d.d. with </w:t>
      </w:r>
      <w:r w:rsidR="00AE3FEB" w:rsidRPr="004A761E">
        <w:rPr>
          <w:b/>
          <w:lang w:val="en-US"/>
        </w:rPr>
        <w:t>Zavarovalnica Maribor, d.d.</w:t>
      </w:r>
      <w:r w:rsidR="00AE3FEB" w:rsidRPr="004A761E">
        <w:rPr>
          <w:b/>
        </w:rPr>
        <w:t xml:space="preserve"> </w:t>
      </w:r>
      <w:r w:rsidR="00BE26B6" w:rsidRPr="004A761E">
        <w:rPr>
          <w:b/>
          <w:lang w:val="en-US"/>
        </w:rPr>
        <w:t>With a letter, dated 09 November 2016, the competent authority of Slovenia informed that the merger was completed on 02 November 2016.</w:t>
      </w:r>
      <w:r w:rsidR="009F4887" w:rsidRPr="004A761E">
        <w:rPr>
          <w:b/>
          <w:lang w:val="en-US"/>
        </w:rPr>
        <w:t xml:space="preserve"> As a consequence, </w:t>
      </w:r>
      <w:r w:rsidR="00D81820" w:rsidRPr="004A761E">
        <w:rPr>
          <w:b/>
          <w:snapToGrid w:val="0"/>
          <w:color w:val="000000"/>
          <w:lang w:val="en-GB" w:eastAsia="en-US"/>
        </w:rPr>
        <w:t>Zavarovalnica Tilia, d.d. has ceased to carry out business and the undertaking</w:t>
      </w:r>
      <w:r w:rsidR="00D81820" w:rsidRPr="004A761E">
        <w:rPr>
          <w:b/>
          <w:lang w:val="en-US"/>
        </w:rPr>
        <w:t xml:space="preserve"> Zavarovalnica Maribor, d.d.</w:t>
      </w:r>
      <w:r w:rsidR="00D81820" w:rsidRPr="004A761E">
        <w:rPr>
          <w:b/>
        </w:rPr>
        <w:t xml:space="preserve"> </w:t>
      </w:r>
      <w:r w:rsidR="00D81820" w:rsidRPr="004A761E">
        <w:rPr>
          <w:b/>
          <w:lang w:val="en-US"/>
        </w:rPr>
        <w:t>changed its name to Zavarovalnica Sava, d.d.</w:t>
      </w:r>
      <w:r w:rsidR="00D81820" w:rsidRPr="004A761E">
        <w:rPr>
          <w:b/>
          <w:snapToGrid w:val="0"/>
          <w:color w:val="000000"/>
          <w:lang w:val="ru-RU" w:eastAsia="en-US"/>
        </w:rPr>
        <w:t xml:space="preserve"> </w:t>
      </w:r>
      <w:r w:rsidR="00D81820" w:rsidRPr="004A761E">
        <w:rPr>
          <w:b/>
          <w:snapToGrid w:val="0"/>
          <w:color w:val="000000"/>
          <w:lang w:val="en-GB" w:eastAsia="en-US"/>
        </w:rPr>
        <w:t xml:space="preserve"> </w:t>
      </w:r>
      <w:r w:rsidR="00AE3FEB" w:rsidRPr="004A761E">
        <w:rPr>
          <w:b/>
          <w:snapToGrid w:val="0"/>
          <w:color w:val="000000"/>
          <w:lang w:val="en-GB" w:eastAsia="en-US"/>
        </w:rPr>
        <w:t xml:space="preserve"> </w:t>
      </w:r>
      <w:r w:rsidR="009A59E7" w:rsidRPr="004A761E">
        <w:rPr>
          <w:b/>
          <w:lang w:val="en-US"/>
        </w:rPr>
        <w:t xml:space="preserve"> </w:t>
      </w:r>
    </w:p>
    <w:p w:rsidR="00DD4F2D" w:rsidRPr="004A761E" w:rsidRDefault="00DD4F2D" w:rsidP="00DD4F2D">
      <w:pPr>
        <w:jc w:val="both"/>
      </w:pPr>
      <w:r w:rsidRPr="004A761E">
        <w:rPr>
          <w:b/>
          <w:lang w:val="en-US"/>
        </w:rPr>
        <w:tab/>
      </w:r>
      <w:r w:rsidRPr="004A761E">
        <w:t xml:space="preserve">2. </w:t>
      </w:r>
      <w:r w:rsidRPr="004A761E">
        <w:rPr>
          <w:lang w:val="en-US"/>
        </w:rPr>
        <w:t>Freedom to provide services</w:t>
      </w:r>
      <w:r w:rsidRPr="004A761E">
        <w:t>.</w:t>
      </w:r>
    </w:p>
    <w:p w:rsidR="00DD4F2D" w:rsidRPr="004A761E" w:rsidRDefault="00DD4F2D" w:rsidP="00DD4F2D">
      <w:pPr>
        <w:jc w:val="both"/>
      </w:pPr>
      <w:r w:rsidRPr="004A761E">
        <w:tab/>
        <w:t xml:space="preserve">3. </w:t>
      </w:r>
      <w:r w:rsidRPr="004A761E">
        <w:rPr>
          <w:lang w:val="en-US"/>
        </w:rPr>
        <w:t>Non-life insurance</w:t>
      </w:r>
      <w:r w:rsidRPr="004A761E">
        <w:t xml:space="preserve">. </w:t>
      </w:r>
    </w:p>
    <w:p w:rsidR="00DD4F2D" w:rsidRPr="004A761E" w:rsidRDefault="00DD4F2D" w:rsidP="00DD4F2D">
      <w:pPr>
        <w:jc w:val="both"/>
      </w:pPr>
      <w:r w:rsidRPr="004A761E">
        <w:tab/>
        <w:t xml:space="preserve">4. </w:t>
      </w:r>
      <w:r w:rsidRPr="004A761E">
        <w:rPr>
          <w:lang w:val="en-US"/>
        </w:rPr>
        <w:t>Classes of insurance that the company wishes to carry out in Bulgaria</w:t>
      </w:r>
      <w:r w:rsidRPr="004A761E">
        <w:t>:</w:t>
      </w:r>
    </w:p>
    <w:p w:rsidR="00DD4F2D" w:rsidRPr="004A761E" w:rsidRDefault="00DD4F2D" w:rsidP="00DD4F2D">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DD4F2D" w:rsidRPr="004A761E" w:rsidRDefault="00DD4F2D" w:rsidP="00DD4F2D">
      <w:pPr>
        <w:jc w:val="both"/>
        <w:rPr>
          <w:lang w:val="en-US"/>
        </w:rPr>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DD4F2D" w:rsidRPr="004A761E" w:rsidRDefault="00DD4F2D" w:rsidP="00DD4F2D">
      <w:pPr>
        <w:jc w:val="both"/>
        <w:rPr>
          <w:lang w:val="en-US"/>
        </w:rPr>
      </w:pPr>
      <w:r w:rsidRPr="004A761E">
        <w:rPr>
          <w:lang w:val="en-US"/>
        </w:rPr>
        <w:tab/>
      </w:r>
      <w:r w:rsidRPr="004A761E">
        <w:rPr>
          <w:lang w:val="en-US"/>
        </w:rPr>
        <w:tab/>
      </w:r>
      <w:r w:rsidRPr="004A761E">
        <w:t>4.</w:t>
      </w:r>
      <w:r w:rsidRPr="004A761E">
        <w:rPr>
          <w:lang w:val="en-US"/>
        </w:rPr>
        <w:t>13</w:t>
      </w:r>
      <w:r w:rsidRPr="004A761E">
        <w:t xml:space="preserve">. </w:t>
      </w:r>
      <w:r w:rsidRPr="004A761E">
        <w:rPr>
          <w:lang w:val="en-US"/>
        </w:rPr>
        <w:t>General liability</w:t>
      </w:r>
      <w:r w:rsidRPr="004A761E">
        <w:t>;</w:t>
      </w:r>
    </w:p>
    <w:p w:rsidR="00DD4F2D" w:rsidRPr="004A761E" w:rsidRDefault="00DD4F2D" w:rsidP="00DD4F2D">
      <w:pPr>
        <w:jc w:val="both"/>
        <w:rPr>
          <w:lang w:val="en-US"/>
        </w:rPr>
      </w:pPr>
      <w:r w:rsidRPr="004A761E">
        <w:tab/>
      </w:r>
      <w:r w:rsidRPr="004A761E">
        <w:tab/>
        <w:t>4.</w:t>
      </w:r>
      <w:r w:rsidRPr="004A761E">
        <w:rPr>
          <w:lang w:val="en-US"/>
        </w:rPr>
        <w:t>16.</w:t>
      </w:r>
      <w:r w:rsidRPr="004A761E">
        <w:t xml:space="preserve"> </w:t>
      </w:r>
      <w:r w:rsidRPr="004A761E">
        <w:rPr>
          <w:lang w:val="en-US"/>
        </w:rPr>
        <w:t>Miscellaneous financial loss.</w:t>
      </w:r>
    </w:p>
    <w:p w:rsidR="00DD4F2D" w:rsidRPr="004A761E" w:rsidRDefault="00DD4F2D" w:rsidP="00DD4F2D">
      <w:pPr>
        <w:ind w:firstLine="708"/>
        <w:jc w:val="both"/>
        <w:rPr>
          <w:lang w:val="en-US"/>
        </w:rPr>
      </w:pPr>
      <w:r w:rsidRPr="004A761E">
        <w:rPr>
          <w:lang w:val="en-US"/>
        </w:rPr>
        <w:t>5. Address</w:t>
      </w:r>
      <w:r w:rsidRPr="004A761E">
        <w:t xml:space="preserve">: </w:t>
      </w:r>
      <w:r w:rsidR="006C131E" w:rsidRPr="004A761E">
        <w:rPr>
          <w:lang w:val="en-US"/>
        </w:rPr>
        <w:t>Seidlova cesta 5, SI-8000 Novo Mesto, Slovenia</w:t>
      </w:r>
      <w:r w:rsidR="005E1685" w:rsidRPr="004A761E">
        <w:rPr>
          <w:lang w:val="en-US"/>
        </w:rPr>
        <w:t>.</w:t>
      </w:r>
    </w:p>
    <w:p w:rsidR="003057B0" w:rsidRPr="004A761E" w:rsidRDefault="003057B0" w:rsidP="00DD4F2D">
      <w:pPr>
        <w:ind w:firstLine="708"/>
        <w:jc w:val="both"/>
        <w:rPr>
          <w:lang w:val="en-US"/>
        </w:rPr>
      </w:pPr>
    </w:p>
    <w:p w:rsidR="006400C2" w:rsidRPr="004A1FC2" w:rsidRDefault="00D321C4" w:rsidP="006400C2">
      <w:pPr>
        <w:jc w:val="both"/>
        <w:rPr>
          <w:b/>
          <w:snapToGrid w:val="0"/>
          <w:color w:val="000000"/>
          <w:lang w:val="en-US" w:eastAsia="en-US"/>
        </w:rPr>
      </w:pPr>
      <w:r w:rsidRPr="004A1FC2">
        <w:rPr>
          <w:b/>
        </w:rPr>
        <w:t>6</w:t>
      </w:r>
      <w:r w:rsidR="006400C2" w:rsidRPr="004A1FC2">
        <w:rPr>
          <w:b/>
          <w:lang w:val="en-GB"/>
        </w:rPr>
        <w:t>.</w:t>
      </w:r>
      <w:r w:rsidR="006400C2" w:rsidRPr="004A1FC2">
        <w:rPr>
          <w:b/>
          <w:lang w:val="en-GB"/>
        </w:rPr>
        <w:tab/>
        <w:t>1. Zavarovalnica Sava, d.d.</w:t>
      </w:r>
      <w:r w:rsidR="006400C2" w:rsidRPr="004A1FC2">
        <w:rPr>
          <w:b/>
          <w:snapToGrid w:val="0"/>
          <w:color w:val="000000"/>
          <w:lang w:val="ru-RU" w:eastAsia="en-US"/>
        </w:rPr>
        <w:t xml:space="preserve"> </w:t>
      </w:r>
      <w:r w:rsidR="006400C2" w:rsidRPr="004A1FC2">
        <w:rPr>
          <w:b/>
          <w:lang w:val="en-GB"/>
        </w:rPr>
        <w:t xml:space="preserve"> </w:t>
      </w:r>
      <w:r w:rsidR="006400C2" w:rsidRPr="004A1FC2">
        <w:rPr>
          <w:b/>
          <w:lang w:val="en-US"/>
        </w:rPr>
        <w:t xml:space="preserve"> </w:t>
      </w:r>
    </w:p>
    <w:p w:rsidR="00B94274" w:rsidRPr="004A1FC2" w:rsidRDefault="006400C2" w:rsidP="006400C2">
      <w:pPr>
        <w:jc w:val="both"/>
        <w:rPr>
          <w:b/>
          <w:lang w:val="en-US"/>
        </w:rPr>
      </w:pPr>
      <w:r w:rsidRPr="004A1FC2">
        <w:rPr>
          <w:b/>
          <w:lang w:val="en-US"/>
        </w:rPr>
        <w:tab/>
      </w:r>
      <w:r w:rsidR="00F344ED" w:rsidRPr="004A1FC2">
        <w:rPr>
          <w:b/>
          <w:lang w:val="en-US"/>
        </w:rPr>
        <w:t>Received notification via CBN platform, dated September 18</w:t>
      </w:r>
      <w:r w:rsidR="00F344ED" w:rsidRPr="004A1FC2">
        <w:rPr>
          <w:b/>
          <w:vertAlign w:val="superscript"/>
          <w:lang w:val="en-US"/>
        </w:rPr>
        <w:t>th</w:t>
      </w:r>
      <w:r w:rsidR="00F344ED" w:rsidRPr="004A1FC2">
        <w:rPr>
          <w:b/>
          <w:lang w:val="en-US"/>
        </w:rPr>
        <w:t>, 2025, the competent authority of Slovenia informed that the insurer ceased to carry out insurance business in Bulgaria.</w:t>
      </w:r>
    </w:p>
    <w:p w:rsidR="006400C2" w:rsidRPr="004A1FC2" w:rsidRDefault="006400C2" w:rsidP="00F344ED">
      <w:pPr>
        <w:ind w:firstLine="708"/>
        <w:jc w:val="both"/>
      </w:pPr>
      <w:r w:rsidRPr="004A1FC2">
        <w:t xml:space="preserve">2. </w:t>
      </w:r>
      <w:r w:rsidRPr="004A1FC2">
        <w:rPr>
          <w:lang w:val="en-US"/>
        </w:rPr>
        <w:t>Freedom to provide services</w:t>
      </w:r>
      <w:r w:rsidRPr="004A1FC2">
        <w:t>.</w:t>
      </w:r>
    </w:p>
    <w:p w:rsidR="006400C2" w:rsidRPr="004A761E" w:rsidRDefault="006400C2" w:rsidP="006400C2">
      <w:pPr>
        <w:jc w:val="both"/>
      </w:pPr>
      <w:r w:rsidRPr="004A1FC2">
        <w:tab/>
        <w:t xml:space="preserve">3. </w:t>
      </w:r>
      <w:r w:rsidRPr="004A1FC2">
        <w:rPr>
          <w:lang w:val="en-US"/>
        </w:rPr>
        <w:t>Non-life insurance</w:t>
      </w:r>
      <w:r w:rsidRPr="004A1FC2">
        <w:t>.</w:t>
      </w:r>
      <w:r w:rsidRPr="004A761E">
        <w:t xml:space="preserve"> </w:t>
      </w:r>
    </w:p>
    <w:p w:rsidR="006400C2" w:rsidRPr="004A761E" w:rsidRDefault="006400C2" w:rsidP="006400C2">
      <w:pPr>
        <w:jc w:val="both"/>
      </w:pPr>
      <w:r w:rsidRPr="004A761E">
        <w:tab/>
        <w:t xml:space="preserve">4. </w:t>
      </w:r>
      <w:r w:rsidRPr="004A761E">
        <w:rPr>
          <w:lang w:val="en-US"/>
        </w:rPr>
        <w:t>Classes of insurance that the company wishes to carry out in Bulgaria</w:t>
      </w:r>
      <w:r w:rsidRPr="004A761E">
        <w:t>:</w:t>
      </w:r>
    </w:p>
    <w:p w:rsidR="006400C2" w:rsidRPr="004A761E" w:rsidRDefault="006400C2" w:rsidP="006400C2">
      <w:pPr>
        <w:jc w:val="both"/>
      </w:pPr>
      <w:r w:rsidRPr="004A761E">
        <w:tab/>
      </w:r>
      <w:r w:rsidRPr="004A761E">
        <w:tab/>
        <w:t>4.</w:t>
      </w:r>
      <w:r w:rsidRPr="004A761E">
        <w:rPr>
          <w:lang w:val="en-US"/>
        </w:rPr>
        <w:t>8</w:t>
      </w:r>
      <w:r w:rsidRPr="004A761E">
        <w:t xml:space="preserve">. </w:t>
      </w:r>
      <w:r w:rsidRPr="004A761E">
        <w:rPr>
          <w:lang w:val="en-US"/>
        </w:rPr>
        <w:t>Fire and natural forces</w:t>
      </w:r>
      <w:r w:rsidRPr="004A761E">
        <w:t>;</w:t>
      </w:r>
    </w:p>
    <w:p w:rsidR="006400C2" w:rsidRPr="004A761E" w:rsidRDefault="006400C2" w:rsidP="006400C2">
      <w:pPr>
        <w:jc w:val="both"/>
        <w:rPr>
          <w:lang w:val="en-US"/>
        </w:rPr>
      </w:pPr>
      <w:r w:rsidRPr="004A761E">
        <w:tab/>
      </w:r>
      <w:r w:rsidRPr="004A761E">
        <w:tab/>
        <w:t>4.</w:t>
      </w:r>
      <w:r w:rsidRPr="004A761E">
        <w:rPr>
          <w:lang w:val="en-US"/>
        </w:rPr>
        <w:t>9</w:t>
      </w:r>
      <w:r w:rsidRPr="004A761E">
        <w:t xml:space="preserve">. </w:t>
      </w:r>
      <w:r w:rsidRPr="004A761E">
        <w:rPr>
          <w:lang w:val="en-US"/>
        </w:rPr>
        <w:t>Damage to property</w:t>
      </w:r>
      <w:r w:rsidRPr="004A761E">
        <w:t>;</w:t>
      </w:r>
    </w:p>
    <w:p w:rsidR="006400C2" w:rsidRPr="004A761E" w:rsidRDefault="006400C2" w:rsidP="006400C2">
      <w:pPr>
        <w:jc w:val="both"/>
        <w:rPr>
          <w:lang w:val="en-US"/>
        </w:rPr>
      </w:pPr>
      <w:r w:rsidRPr="004A761E">
        <w:rPr>
          <w:lang w:val="en-US"/>
        </w:rPr>
        <w:tab/>
      </w:r>
      <w:r w:rsidRPr="004A761E">
        <w:rPr>
          <w:lang w:val="en-US"/>
        </w:rPr>
        <w:tab/>
      </w:r>
      <w:r w:rsidRPr="004A761E">
        <w:t>4.</w:t>
      </w:r>
      <w:r w:rsidRPr="004A761E">
        <w:rPr>
          <w:lang w:val="en-US"/>
        </w:rPr>
        <w:t>13</w:t>
      </w:r>
      <w:r w:rsidRPr="004A761E">
        <w:t xml:space="preserve">. </w:t>
      </w:r>
      <w:r w:rsidRPr="004A761E">
        <w:rPr>
          <w:lang w:val="en-US"/>
        </w:rPr>
        <w:t>General liability</w:t>
      </w:r>
      <w:r w:rsidRPr="004A761E">
        <w:t>;</w:t>
      </w:r>
    </w:p>
    <w:p w:rsidR="006400C2" w:rsidRPr="004A761E" w:rsidRDefault="006400C2" w:rsidP="006400C2">
      <w:pPr>
        <w:jc w:val="both"/>
        <w:rPr>
          <w:lang w:val="en-US"/>
        </w:rPr>
      </w:pPr>
      <w:r w:rsidRPr="004A761E">
        <w:tab/>
      </w:r>
      <w:r w:rsidRPr="004A761E">
        <w:tab/>
        <w:t>4.</w:t>
      </w:r>
      <w:r w:rsidRPr="004A761E">
        <w:rPr>
          <w:lang w:val="en-US"/>
        </w:rPr>
        <w:t>16.</w:t>
      </w:r>
      <w:r w:rsidRPr="004A761E">
        <w:t xml:space="preserve"> </w:t>
      </w:r>
      <w:r w:rsidRPr="004A761E">
        <w:rPr>
          <w:lang w:val="en-US"/>
        </w:rPr>
        <w:t>Miscellaneous financial loss.</w:t>
      </w:r>
    </w:p>
    <w:p w:rsidR="00FB6A6E" w:rsidRPr="004A761E" w:rsidRDefault="006400C2" w:rsidP="00D53D77">
      <w:pPr>
        <w:ind w:firstLine="708"/>
        <w:jc w:val="both"/>
        <w:rPr>
          <w:lang w:val="en-US"/>
        </w:rPr>
      </w:pPr>
      <w:r w:rsidRPr="004A761E">
        <w:rPr>
          <w:lang w:val="en-US"/>
        </w:rPr>
        <w:t>5. Address</w:t>
      </w:r>
      <w:r w:rsidRPr="004A761E">
        <w:t xml:space="preserve">: </w:t>
      </w:r>
      <w:r w:rsidR="00D53D77" w:rsidRPr="004A761E">
        <w:rPr>
          <w:lang w:val="en-US"/>
        </w:rPr>
        <w:t>Ulica Eve Lovše 007, 2000 Maribor</w:t>
      </w:r>
    </w:p>
    <w:p w:rsidR="00D53D77" w:rsidRDefault="00D53D77" w:rsidP="00D53D77">
      <w:pPr>
        <w:ind w:firstLine="708"/>
        <w:jc w:val="both"/>
        <w:rPr>
          <w:lang w:val="en-US"/>
        </w:rPr>
      </w:pPr>
    </w:p>
    <w:p w:rsidR="00EB53EB" w:rsidRPr="004A761E" w:rsidRDefault="00EB53EB" w:rsidP="00D53D77">
      <w:pPr>
        <w:ind w:firstLine="708"/>
        <w:jc w:val="both"/>
        <w:rPr>
          <w:lang w:val="en-US"/>
        </w:rPr>
      </w:pPr>
    </w:p>
    <w:p w:rsidR="00FB6A6E" w:rsidRPr="004A761E" w:rsidRDefault="00FB6A6E" w:rsidP="00FB6A6E">
      <w:pPr>
        <w:jc w:val="center"/>
        <w:rPr>
          <w:b/>
          <w:u w:val="single"/>
          <w:lang w:val="en-US"/>
        </w:rPr>
      </w:pPr>
      <w:r w:rsidRPr="004A761E">
        <w:rPr>
          <w:b/>
          <w:u w:val="single"/>
          <w:lang w:val="en-US"/>
        </w:rPr>
        <w:t>GREECE</w:t>
      </w:r>
    </w:p>
    <w:p w:rsidR="00FB6A6E" w:rsidRPr="004A761E" w:rsidRDefault="00FB6A6E" w:rsidP="00FB6A6E">
      <w:pPr>
        <w:jc w:val="center"/>
        <w:rPr>
          <w:b/>
          <w:u w:val="single"/>
          <w:lang w:val="en-GB"/>
        </w:rPr>
      </w:pPr>
    </w:p>
    <w:p w:rsidR="00473B8F" w:rsidRPr="004A761E" w:rsidRDefault="00473B8F" w:rsidP="00FB6A6E">
      <w:pPr>
        <w:jc w:val="center"/>
        <w:rPr>
          <w:b/>
          <w:u w:val="single"/>
          <w:lang w:val="en-GB"/>
        </w:rPr>
      </w:pPr>
      <w:hyperlink r:id="rId63" w:history="1">
        <w:r w:rsidRPr="004A761E">
          <w:rPr>
            <w:rStyle w:val="Hyperlink"/>
            <w:b/>
            <w:lang w:val="en-GB"/>
          </w:rPr>
          <w:t>www.bankofgreece.gr</w:t>
        </w:r>
      </w:hyperlink>
    </w:p>
    <w:p w:rsidR="00473B8F" w:rsidRDefault="00473B8F" w:rsidP="00FB6A6E">
      <w:pPr>
        <w:jc w:val="center"/>
        <w:rPr>
          <w:b/>
          <w:u w:val="single"/>
          <w:lang w:val="en-GB"/>
        </w:rPr>
      </w:pPr>
    </w:p>
    <w:p w:rsidR="00B14132" w:rsidRPr="004A761E" w:rsidRDefault="00B14132" w:rsidP="00FB6A6E">
      <w:pPr>
        <w:jc w:val="center"/>
        <w:rPr>
          <w:b/>
          <w:u w:val="single"/>
          <w:lang w:val="en-GB"/>
        </w:rPr>
      </w:pPr>
    </w:p>
    <w:p w:rsidR="00FB6A6E" w:rsidRPr="00E565E6" w:rsidRDefault="00FB6A6E" w:rsidP="00FB6A6E">
      <w:pPr>
        <w:jc w:val="both"/>
        <w:rPr>
          <w:b/>
          <w:lang w:val="en-US"/>
        </w:rPr>
      </w:pPr>
      <w:r w:rsidRPr="008557B4">
        <w:rPr>
          <w:b/>
          <w:lang w:val="en-GB"/>
        </w:rPr>
        <w:t>1.</w:t>
      </w:r>
      <w:r w:rsidRPr="008557B4">
        <w:rPr>
          <w:b/>
          <w:lang w:val="en-GB"/>
        </w:rPr>
        <w:tab/>
        <w:t xml:space="preserve">1. </w:t>
      </w:r>
      <w:r w:rsidRPr="008557B4">
        <w:rPr>
          <w:b/>
          <w:lang w:val="en-US"/>
        </w:rPr>
        <w:t>THE ETHNIKI HELLENIC GENERAL INSURANCE COMPANY S.A.</w:t>
      </w:r>
      <w:r w:rsidR="004A3182" w:rsidRPr="008557B4">
        <w:rPr>
          <w:b/>
          <w:lang w:val="en-US"/>
        </w:rPr>
        <w:t xml:space="preserve"> </w:t>
      </w:r>
      <w:r w:rsidR="008557B4" w:rsidRPr="008557B4">
        <w:rPr>
          <w:b/>
        </w:rPr>
        <w:t>(ΑΝΩΝΥΜΟΣ ΕΛΛΗΝΙΚΗ ΕΤΑΙΡΙΑ ΓΕΝΙΚΩΝ ΑΣΦΑΛΕΙΩΝ, H ΕΘΝΙΚΗ</w:t>
      </w:r>
      <w:r w:rsidR="008557B4" w:rsidRPr="00E565E6">
        <w:rPr>
          <w:b/>
        </w:rPr>
        <w:t xml:space="preserve">). </w:t>
      </w:r>
      <w:r w:rsidR="00B00E98" w:rsidRPr="00E565E6">
        <w:rPr>
          <w:b/>
          <w:lang w:val="en-US"/>
        </w:rPr>
        <w:t>Received</w:t>
      </w:r>
      <w:r w:rsidR="004A3182" w:rsidRPr="00E565E6">
        <w:rPr>
          <w:b/>
          <w:lang w:val="en-US"/>
        </w:rPr>
        <w:t xml:space="preserve"> notification, dated 1</w:t>
      </w:r>
      <w:r w:rsidR="0030098A" w:rsidRPr="00E565E6">
        <w:rPr>
          <w:b/>
          <w:lang w:val="en-US"/>
        </w:rPr>
        <w:t>1</w:t>
      </w:r>
      <w:r w:rsidR="004A3182" w:rsidRPr="00E565E6">
        <w:rPr>
          <w:b/>
          <w:lang w:val="en-US"/>
        </w:rPr>
        <w:t xml:space="preserve"> February 2025, the competent authority of Greece informed that the insurer extends its business in Bulgaria to class 6 </w:t>
      </w:r>
      <w:r w:rsidR="0066205B" w:rsidRPr="00E565E6">
        <w:rPr>
          <w:b/>
          <w:lang w:val="en-US"/>
        </w:rPr>
        <w:t>Ships</w:t>
      </w:r>
      <w:r w:rsidR="004A3182" w:rsidRPr="00E565E6">
        <w:rPr>
          <w:b/>
          <w:lang w:val="en-US"/>
        </w:rPr>
        <w:t xml:space="preserve"> and class 12 </w:t>
      </w:r>
      <w:r w:rsidR="005D799A" w:rsidRPr="00E565E6">
        <w:rPr>
          <w:b/>
          <w:lang w:val="en-US"/>
        </w:rPr>
        <w:t>Liability for ships</w:t>
      </w:r>
      <w:r w:rsidR="004A3182" w:rsidRPr="00E565E6">
        <w:rPr>
          <w:b/>
          <w:lang w:val="en-US"/>
        </w:rPr>
        <w:t>.</w:t>
      </w:r>
    </w:p>
    <w:p w:rsidR="00FB6A6E" w:rsidRPr="00E565E6" w:rsidRDefault="00FB6A6E" w:rsidP="00FB6A6E">
      <w:pPr>
        <w:ind w:firstLine="708"/>
        <w:jc w:val="both"/>
      </w:pPr>
      <w:r w:rsidRPr="00E565E6">
        <w:t xml:space="preserve">2. </w:t>
      </w:r>
      <w:r w:rsidRPr="00E565E6">
        <w:rPr>
          <w:lang w:val="en-US"/>
        </w:rPr>
        <w:t>Freedom to provide services</w:t>
      </w:r>
      <w:r w:rsidRPr="00E565E6">
        <w:t>.</w:t>
      </w:r>
    </w:p>
    <w:p w:rsidR="00FB6A6E" w:rsidRPr="00E565E6" w:rsidRDefault="00FB6A6E" w:rsidP="00FB6A6E">
      <w:pPr>
        <w:jc w:val="both"/>
      </w:pPr>
      <w:r w:rsidRPr="00E565E6">
        <w:tab/>
        <w:t xml:space="preserve">3. </w:t>
      </w:r>
      <w:r w:rsidRPr="00E565E6">
        <w:rPr>
          <w:lang w:val="en-US"/>
        </w:rPr>
        <w:t>Life and non-life insurance</w:t>
      </w:r>
      <w:r w:rsidRPr="00E565E6">
        <w:t xml:space="preserve">. </w:t>
      </w:r>
    </w:p>
    <w:p w:rsidR="00FB6A6E" w:rsidRPr="00E565E6" w:rsidRDefault="00FB6A6E" w:rsidP="00FB6A6E">
      <w:pPr>
        <w:jc w:val="both"/>
      </w:pPr>
      <w:r w:rsidRPr="00E565E6">
        <w:tab/>
        <w:t xml:space="preserve">4. </w:t>
      </w:r>
      <w:r w:rsidRPr="00E565E6">
        <w:rPr>
          <w:lang w:val="en-US"/>
        </w:rPr>
        <w:t>Classes of insurance that the company wishes to carry out in Bulgaria</w:t>
      </w:r>
      <w:r w:rsidRPr="00E565E6">
        <w:t>:</w:t>
      </w:r>
    </w:p>
    <w:p w:rsidR="00FB6A6E" w:rsidRPr="00E565E6" w:rsidRDefault="00FB6A6E" w:rsidP="00FB6A6E">
      <w:pPr>
        <w:jc w:val="both"/>
      </w:pPr>
      <w:r w:rsidRPr="00E565E6">
        <w:tab/>
        <w:t xml:space="preserve">4.1. </w:t>
      </w:r>
      <w:r w:rsidRPr="00E565E6">
        <w:rPr>
          <w:lang w:val="en-US"/>
        </w:rPr>
        <w:t>Life insurance</w:t>
      </w:r>
      <w:r w:rsidRPr="00E565E6">
        <w:t>:</w:t>
      </w:r>
    </w:p>
    <w:p w:rsidR="00FB6A6E" w:rsidRPr="00E565E6" w:rsidRDefault="00FB6A6E" w:rsidP="00FB6A6E">
      <w:pPr>
        <w:jc w:val="both"/>
        <w:rPr>
          <w:lang w:val="en-US"/>
        </w:rPr>
      </w:pPr>
      <w:r w:rsidRPr="00E565E6">
        <w:tab/>
      </w:r>
      <w:r w:rsidRPr="00E565E6">
        <w:tab/>
        <w:t xml:space="preserve">4.1.1. </w:t>
      </w:r>
      <w:r w:rsidRPr="00E565E6">
        <w:rPr>
          <w:lang w:val="en-US"/>
        </w:rPr>
        <w:t>Permanent health insurance;</w:t>
      </w:r>
    </w:p>
    <w:p w:rsidR="00FB6A6E" w:rsidRPr="00E565E6" w:rsidRDefault="00FB6A6E" w:rsidP="00FB6A6E">
      <w:pPr>
        <w:jc w:val="both"/>
        <w:rPr>
          <w:lang w:val="en-US"/>
        </w:rPr>
      </w:pPr>
      <w:r w:rsidRPr="00E565E6">
        <w:rPr>
          <w:lang w:val="en-US"/>
        </w:rPr>
        <w:tab/>
      </w:r>
      <w:r w:rsidRPr="00E565E6">
        <w:rPr>
          <w:lang w:val="en-US"/>
        </w:rPr>
        <w:tab/>
        <w:t>4.1.2. Management of group pension funds.</w:t>
      </w:r>
    </w:p>
    <w:p w:rsidR="00FB6A6E" w:rsidRPr="00E565E6" w:rsidRDefault="00FB6A6E" w:rsidP="00FB6A6E">
      <w:pPr>
        <w:jc w:val="both"/>
      </w:pPr>
      <w:r w:rsidRPr="00E565E6">
        <w:rPr>
          <w:lang w:val="en-US"/>
        </w:rPr>
        <w:tab/>
      </w:r>
      <w:r w:rsidRPr="00E565E6">
        <w:rPr>
          <w:lang w:val="en-US"/>
        </w:rPr>
        <w:tab/>
      </w:r>
      <w:r w:rsidRPr="00E565E6">
        <w:rPr>
          <w:lang w:val="en-US"/>
        </w:rPr>
        <w:tab/>
      </w:r>
      <w:r w:rsidRPr="00E565E6">
        <w:rPr>
          <w:lang w:val="en-US"/>
        </w:rPr>
        <w:tab/>
      </w:r>
      <w:r w:rsidRPr="00E565E6">
        <w:tab/>
      </w:r>
      <w:r w:rsidRPr="00E565E6">
        <w:tab/>
      </w:r>
    </w:p>
    <w:p w:rsidR="00FB6A6E" w:rsidRPr="00E565E6" w:rsidRDefault="00FB6A6E" w:rsidP="00FB6A6E">
      <w:pPr>
        <w:jc w:val="both"/>
      </w:pPr>
      <w:r w:rsidRPr="00E565E6">
        <w:tab/>
        <w:t xml:space="preserve">4.2. </w:t>
      </w:r>
      <w:r w:rsidRPr="00E565E6">
        <w:rPr>
          <w:lang w:val="en-US"/>
        </w:rPr>
        <w:t>Non-life insurance</w:t>
      </w:r>
      <w:r w:rsidRPr="00E565E6">
        <w:t>:</w:t>
      </w:r>
    </w:p>
    <w:p w:rsidR="00FB6A6E" w:rsidRPr="00E565E6" w:rsidRDefault="00FB6A6E" w:rsidP="00FB6A6E">
      <w:pPr>
        <w:jc w:val="both"/>
      </w:pPr>
      <w:r w:rsidRPr="00E565E6">
        <w:tab/>
      </w:r>
      <w:r w:rsidRPr="00E565E6">
        <w:tab/>
        <w:t>4.</w:t>
      </w:r>
      <w:r w:rsidRPr="00E565E6">
        <w:rPr>
          <w:lang w:val="en-US"/>
        </w:rPr>
        <w:t>2.</w:t>
      </w:r>
      <w:r w:rsidRPr="00E565E6">
        <w:t xml:space="preserve">1. </w:t>
      </w:r>
      <w:r w:rsidRPr="00E565E6">
        <w:rPr>
          <w:lang w:val="en-US"/>
        </w:rPr>
        <w:t>Accident</w:t>
      </w:r>
      <w:r w:rsidRPr="00E565E6">
        <w:t>;</w:t>
      </w:r>
    </w:p>
    <w:p w:rsidR="00FB6A6E" w:rsidRPr="00E565E6" w:rsidRDefault="00FB6A6E" w:rsidP="00FB6A6E">
      <w:pPr>
        <w:jc w:val="both"/>
      </w:pPr>
      <w:r w:rsidRPr="00E565E6">
        <w:tab/>
      </w:r>
      <w:r w:rsidRPr="00E565E6">
        <w:tab/>
        <w:t>4.</w:t>
      </w:r>
      <w:r w:rsidRPr="00E565E6">
        <w:rPr>
          <w:lang w:val="en-US"/>
        </w:rPr>
        <w:t>2.</w:t>
      </w:r>
      <w:r w:rsidRPr="00E565E6">
        <w:t xml:space="preserve">2. </w:t>
      </w:r>
      <w:r w:rsidRPr="00E565E6">
        <w:rPr>
          <w:lang w:val="en-US"/>
        </w:rPr>
        <w:t>Sickness</w:t>
      </w:r>
      <w:r w:rsidRPr="00E565E6">
        <w:t>;</w:t>
      </w:r>
    </w:p>
    <w:p w:rsidR="004A3182" w:rsidRPr="00E565E6" w:rsidRDefault="004A3182" w:rsidP="00FB6A6E">
      <w:pPr>
        <w:jc w:val="both"/>
        <w:rPr>
          <w:lang w:val="en-US"/>
        </w:rPr>
      </w:pPr>
      <w:r w:rsidRPr="00E565E6">
        <w:tab/>
      </w:r>
      <w:r w:rsidRPr="00E565E6">
        <w:tab/>
      </w:r>
      <w:r w:rsidRPr="00E565E6">
        <w:rPr>
          <w:lang w:val="en-US"/>
        </w:rPr>
        <w:t xml:space="preserve">4.2.6. </w:t>
      </w:r>
      <w:r w:rsidR="00F2599E" w:rsidRPr="00E565E6">
        <w:rPr>
          <w:lang w:val="en-US"/>
        </w:rPr>
        <w:t>Ships</w:t>
      </w:r>
      <w:r w:rsidRPr="00E565E6">
        <w:rPr>
          <w:lang w:val="en-US"/>
        </w:rPr>
        <w:t>;</w:t>
      </w:r>
    </w:p>
    <w:p w:rsidR="00FB6A6E" w:rsidRPr="00E565E6" w:rsidRDefault="00FB6A6E" w:rsidP="00FB6A6E">
      <w:pPr>
        <w:jc w:val="both"/>
      </w:pPr>
      <w:r w:rsidRPr="00E565E6">
        <w:tab/>
      </w:r>
      <w:r w:rsidRPr="00E565E6">
        <w:tab/>
        <w:t>4.</w:t>
      </w:r>
      <w:r w:rsidR="004A3182" w:rsidRPr="00E565E6">
        <w:rPr>
          <w:lang w:val="en-US"/>
        </w:rPr>
        <w:t>2.7</w:t>
      </w:r>
      <w:r w:rsidRPr="00E565E6">
        <w:t xml:space="preserve">. </w:t>
      </w:r>
      <w:r w:rsidRPr="00E565E6">
        <w:rPr>
          <w:lang w:val="en-US"/>
        </w:rPr>
        <w:t>Goods in transit</w:t>
      </w:r>
      <w:r w:rsidRPr="00E565E6">
        <w:t>;</w:t>
      </w:r>
    </w:p>
    <w:p w:rsidR="00FB6A6E" w:rsidRPr="00E565E6" w:rsidRDefault="00FB6A6E" w:rsidP="00FB6A6E">
      <w:pPr>
        <w:jc w:val="both"/>
      </w:pPr>
      <w:r w:rsidRPr="00E565E6">
        <w:tab/>
      </w:r>
      <w:r w:rsidRPr="00E565E6">
        <w:tab/>
        <w:t>4.</w:t>
      </w:r>
      <w:r w:rsidR="004A3182" w:rsidRPr="00E565E6">
        <w:rPr>
          <w:lang w:val="en-US"/>
        </w:rPr>
        <w:t>2.8</w:t>
      </w:r>
      <w:r w:rsidRPr="00E565E6">
        <w:t xml:space="preserve">. </w:t>
      </w:r>
      <w:r w:rsidRPr="00E565E6">
        <w:rPr>
          <w:lang w:val="en-US"/>
        </w:rPr>
        <w:t>Fire and natural forces</w:t>
      </w:r>
      <w:r w:rsidRPr="00E565E6">
        <w:t>;</w:t>
      </w:r>
    </w:p>
    <w:p w:rsidR="00FB6A6E" w:rsidRPr="00E565E6" w:rsidRDefault="00FB6A6E" w:rsidP="00FB6A6E">
      <w:pPr>
        <w:jc w:val="both"/>
      </w:pPr>
      <w:r w:rsidRPr="00E565E6">
        <w:tab/>
      </w:r>
      <w:r w:rsidRPr="00E565E6">
        <w:tab/>
        <w:t>4.</w:t>
      </w:r>
      <w:r w:rsidR="004A3182" w:rsidRPr="00E565E6">
        <w:rPr>
          <w:lang w:val="en-US"/>
        </w:rPr>
        <w:t>2.9</w:t>
      </w:r>
      <w:r w:rsidRPr="00E565E6">
        <w:t xml:space="preserve">. </w:t>
      </w:r>
      <w:r w:rsidRPr="00E565E6">
        <w:rPr>
          <w:lang w:val="en-US"/>
        </w:rPr>
        <w:t>Damage to property</w:t>
      </w:r>
      <w:r w:rsidRPr="00E565E6">
        <w:t>;</w:t>
      </w:r>
    </w:p>
    <w:p w:rsidR="004A3182" w:rsidRPr="00E565E6" w:rsidRDefault="004A3182" w:rsidP="00FB6A6E">
      <w:pPr>
        <w:jc w:val="both"/>
        <w:rPr>
          <w:lang w:val="en-US"/>
        </w:rPr>
      </w:pPr>
      <w:r w:rsidRPr="00E565E6">
        <w:tab/>
      </w:r>
      <w:r w:rsidRPr="00E565E6">
        <w:tab/>
      </w:r>
      <w:r w:rsidRPr="00E565E6">
        <w:rPr>
          <w:lang w:val="en-US"/>
        </w:rPr>
        <w:t>4.2.12.</w:t>
      </w:r>
      <w:r w:rsidRPr="00E565E6">
        <w:t xml:space="preserve"> </w:t>
      </w:r>
      <w:r w:rsidR="005F7572" w:rsidRPr="00E565E6">
        <w:rPr>
          <w:lang w:val="en-US"/>
        </w:rPr>
        <w:t>Liability for ships</w:t>
      </w:r>
      <w:r w:rsidRPr="00E565E6">
        <w:rPr>
          <w:lang w:val="en-US"/>
        </w:rPr>
        <w:t>;</w:t>
      </w:r>
    </w:p>
    <w:p w:rsidR="00FB6A6E" w:rsidRPr="004A761E" w:rsidRDefault="00FB6A6E" w:rsidP="00FB6A6E">
      <w:pPr>
        <w:jc w:val="both"/>
        <w:rPr>
          <w:lang w:val="en-US"/>
        </w:rPr>
      </w:pPr>
      <w:r w:rsidRPr="00E565E6">
        <w:rPr>
          <w:lang w:val="en-US"/>
        </w:rPr>
        <w:tab/>
      </w:r>
      <w:r w:rsidRPr="00E565E6">
        <w:rPr>
          <w:lang w:val="en-US"/>
        </w:rPr>
        <w:tab/>
      </w:r>
      <w:r w:rsidRPr="00E565E6">
        <w:t>4.</w:t>
      </w:r>
      <w:r w:rsidR="004A3182" w:rsidRPr="00E565E6">
        <w:rPr>
          <w:lang w:val="en-US"/>
        </w:rPr>
        <w:t>2.13</w:t>
      </w:r>
      <w:r w:rsidRPr="00E565E6">
        <w:t xml:space="preserve">. </w:t>
      </w:r>
      <w:r w:rsidRPr="00E565E6">
        <w:rPr>
          <w:lang w:val="en-US"/>
        </w:rPr>
        <w:t>General liability</w:t>
      </w:r>
      <w:r w:rsidRPr="00E565E6">
        <w:t>;</w:t>
      </w:r>
    </w:p>
    <w:p w:rsidR="00FB6A6E" w:rsidRPr="004A761E" w:rsidRDefault="004A3182" w:rsidP="00FB6A6E">
      <w:pPr>
        <w:jc w:val="both"/>
        <w:rPr>
          <w:lang w:val="en-US"/>
        </w:rPr>
      </w:pPr>
      <w:r>
        <w:rPr>
          <w:lang w:val="en-US"/>
        </w:rPr>
        <w:tab/>
      </w:r>
      <w:r>
        <w:rPr>
          <w:lang w:val="en-US"/>
        </w:rPr>
        <w:tab/>
        <w:t>4.2.14</w:t>
      </w:r>
      <w:r w:rsidR="00FB6A6E" w:rsidRPr="004A761E">
        <w:rPr>
          <w:lang w:val="en-US"/>
        </w:rPr>
        <w:t>. Credit;</w:t>
      </w:r>
    </w:p>
    <w:p w:rsidR="00FB6A6E" w:rsidRPr="004A761E" w:rsidRDefault="00FB6A6E" w:rsidP="00FB6A6E">
      <w:pPr>
        <w:jc w:val="both"/>
        <w:rPr>
          <w:lang w:val="en-US"/>
        </w:rPr>
      </w:pPr>
      <w:r w:rsidRPr="004A761E">
        <w:rPr>
          <w:lang w:val="en-US"/>
        </w:rPr>
        <w:tab/>
      </w:r>
      <w:r w:rsidRPr="004A761E">
        <w:rPr>
          <w:lang w:val="en-US"/>
        </w:rPr>
        <w:tab/>
        <w:t>4.2</w:t>
      </w:r>
      <w:r w:rsidR="004A3182">
        <w:rPr>
          <w:lang w:val="en-US"/>
        </w:rPr>
        <w:t>.15</w:t>
      </w:r>
      <w:r w:rsidRPr="004A761E">
        <w:rPr>
          <w:lang w:val="en-US"/>
        </w:rPr>
        <w:t>. Suretyship;</w:t>
      </w:r>
    </w:p>
    <w:p w:rsidR="00FB6A6E" w:rsidRPr="004A761E" w:rsidRDefault="00FB6A6E" w:rsidP="00FB6A6E">
      <w:pPr>
        <w:jc w:val="both"/>
        <w:rPr>
          <w:lang w:val="en-US"/>
        </w:rPr>
      </w:pPr>
      <w:r w:rsidRPr="004A761E">
        <w:tab/>
      </w:r>
      <w:r w:rsidRPr="004A761E">
        <w:tab/>
        <w:t>4.</w:t>
      </w:r>
      <w:r w:rsidR="004A3182">
        <w:rPr>
          <w:lang w:val="en-US"/>
        </w:rPr>
        <w:t>2.16</w:t>
      </w:r>
      <w:r w:rsidRPr="004A761E">
        <w:t xml:space="preserve">. </w:t>
      </w:r>
      <w:r w:rsidRPr="004A761E">
        <w:rPr>
          <w:lang w:val="en-US"/>
        </w:rPr>
        <w:t>Miscellaneous financial loss;</w:t>
      </w:r>
    </w:p>
    <w:p w:rsidR="00FB6A6E" w:rsidRDefault="004A3182" w:rsidP="00FB6A6E">
      <w:pPr>
        <w:jc w:val="both"/>
        <w:rPr>
          <w:lang w:val="en-US"/>
        </w:rPr>
      </w:pPr>
      <w:r>
        <w:rPr>
          <w:lang w:val="en-US"/>
        </w:rPr>
        <w:tab/>
      </w:r>
      <w:r>
        <w:rPr>
          <w:lang w:val="en-US"/>
        </w:rPr>
        <w:tab/>
        <w:t>4.2.18</w:t>
      </w:r>
      <w:r w:rsidR="00FB6A6E" w:rsidRPr="004A761E">
        <w:rPr>
          <w:lang w:val="en-US"/>
        </w:rPr>
        <w:t>. Assistance.</w:t>
      </w:r>
    </w:p>
    <w:p w:rsidR="00F0454D" w:rsidRPr="00F0454D" w:rsidRDefault="00F0454D" w:rsidP="00FB6A6E">
      <w:pPr>
        <w:jc w:val="both"/>
        <w:rPr>
          <w:lang w:val="en-US"/>
        </w:rPr>
      </w:pPr>
      <w:r>
        <w:rPr>
          <w:lang w:val="en-US"/>
        </w:rPr>
        <w:tab/>
        <w:t>5. Address</w:t>
      </w:r>
      <w:r>
        <w:t xml:space="preserve">: Leof. Syggroy 103 – 105, 11745 Athens, </w:t>
      </w:r>
      <w:r>
        <w:rPr>
          <w:lang w:val="en-US"/>
        </w:rPr>
        <w:t>Greece.</w:t>
      </w:r>
    </w:p>
    <w:p w:rsidR="00FB6A6E" w:rsidRDefault="00E4666F" w:rsidP="00FB6A6E">
      <w:pPr>
        <w:jc w:val="both"/>
      </w:pPr>
      <w:r>
        <w:tab/>
      </w:r>
      <w:r w:rsidRPr="00E4666F">
        <w:t xml:space="preserve">6. </w:t>
      </w:r>
      <w:r w:rsidR="005A6C2D" w:rsidRPr="005A6C2D">
        <w:t>Responsible person for handling of complaints</w:t>
      </w:r>
      <w:r w:rsidRPr="00E4666F">
        <w:t xml:space="preserve">: Anagnostopoyloy Isidora, </w:t>
      </w:r>
      <w:r w:rsidR="005A6C2D">
        <w:rPr>
          <w:lang w:val="en-US"/>
        </w:rPr>
        <w:t>e-mail</w:t>
      </w:r>
      <w:r w:rsidRPr="00E4666F">
        <w:t xml:space="preserve">: </w:t>
      </w:r>
      <w:hyperlink r:id="rId64" w:history="1">
        <w:r w:rsidRPr="00520648">
          <w:rPr>
            <w:rStyle w:val="Hyperlink"/>
          </w:rPr>
          <w:t>ianagnostopoyloy@ethnikiasfalistiki.gr</w:t>
        </w:r>
      </w:hyperlink>
      <w:r>
        <w:rPr>
          <w:lang w:val="en-US"/>
        </w:rPr>
        <w:t xml:space="preserve"> </w:t>
      </w:r>
      <w:r w:rsidRPr="00E4666F">
        <w:t xml:space="preserve"> </w:t>
      </w:r>
      <w:r>
        <w:rPr>
          <w:lang w:val="en-US"/>
        </w:rPr>
        <w:t xml:space="preserve"> </w:t>
      </w:r>
      <w:r w:rsidRPr="00E4666F">
        <w:t xml:space="preserve"> </w:t>
      </w:r>
    </w:p>
    <w:p w:rsidR="00E4666F" w:rsidRDefault="00E4666F" w:rsidP="00FB6A6E">
      <w:pPr>
        <w:jc w:val="both"/>
      </w:pPr>
    </w:p>
    <w:p w:rsidR="00E4666F" w:rsidRPr="004A761E" w:rsidRDefault="00E4666F" w:rsidP="00FB6A6E">
      <w:pPr>
        <w:jc w:val="both"/>
      </w:pPr>
    </w:p>
    <w:p w:rsidR="00FB6A6E" w:rsidRPr="004A761E" w:rsidRDefault="00FB6A6E" w:rsidP="00FB6A6E">
      <w:pPr>
        <w:jc w:val="both"/>
        <w:rPr>
          <w:b/>
          <w:lang w:val="en-US"/>
        </w:rPr>
      </w:pPr>
      <w:r w:rsidRPr="004A761E">
        <w:rPr>
          <w:b/>
        </w:rPr>
        <w:t>2</w:t>
      </w:r>
      <w:r w:rsidRPr="004A761E">
        <w:rPr>
          <w:b/>
          <w:lang w:val="en-US"/>
        </w:rPr>
        <w:t>.</w:t>
      </w:r>
      <w:r w:rsidRPr="004A761E">
        <w:rPr>
          <w:b/>
          <w:lang w:val="en-US"/>
        </w:rPr>
        <w:tab/>
        <w:t>1. Euler Hermes Emporiki Credit Insurance Company S.A.</w:t>
      </w:r>
      <w:r w:rsidR="00DA3298" w:rsidRPr="004A761E">
        <w:rPr>
          <w:b/>
          <w:lang w:val="en-US"/>
        </w:rPr>
        <w:t xml:space="preserve"> (previous name - Euler Hermes Hellas Credit Insurance S.A.)</w:t>
      </w:r>
    </w:p>
    <w:p w:rsidR="00DA3298" w:rsidRPr="004A761E" w:rsidRDefault="00DA3298" w:rsidP="00DA3298">
      <w:pPr>
        <w:ind w:firstLine="708"/>
        <w:jc w:val="both"/>
        <w:rPr>
          <w:b/>
          <w:lang w:val="en-US"/>
        </w:rPr>
      </w:pPr>
      <w:r w:rsidRPr="004A761E">
        <w:rPr>
          <w:b/>
          <w:lang w:val="en-US"/>
        </w:rPr>
        <w:t>With a letter, dated 18</w:t>
      </w:r>
      <w:r w:rsidRPr="004A761E">
        <w:rPr>
          <w:b/>
        </w:rPr>
        <w:t xml:space="preserve"> </w:t>
      </w:r>
      <w:r w:rsidRPr="004A761E">
        <w:rPr>
          <w:b/>
          <w:lang w:val="en-US"/>
        </w:rPr>
        <w:t>July 2017, the competent authority of Greece informed about proposed portfolio transfer from Euler Hermes Hellas Credit Insurance SA</w:t>
      </w:r>
      <w:r w:rsidRPr="004A761E">
        <w:rPr>
          <w:b/>
        </w:rPr>
        <w:t xml:space="preserve"> </w:t>
      </w:r>
      <w:r w:rsidRPr="004A761E">
        <w:rPr>
          <w:b/>
          <w:lang w:val="en-US"/>
        </w:rPr>
        <w:t>to</w:t>
      </w:r>
      <w:r w:rsidRPr="004A761E">
        <w:rPr>
          <w:b/>
          <w:lang w:val="en-GB"/>
        </w:rPr>
        <w:t xml:space="preserve"> Euler Hermes Europe SA</w:t>
      </w:r>
      <w:r w:rsidRPr="004A761E">
        <w:rPr>
          <w:b/>
        </w:rPr>
        <w:t>/</w:t>
      </w:r>
      <w:r w:rsidRPr="004A761E">
        <w:rPr>
          <w:b/>
          <w:lang w:val="en-US"/>
        </w:rPr>
        <w:t>NV.</w:t>
      </w:r>
    </w:p>
    <w:p w:rsidR="00326305" w:rsidRPr="004A761E" w:rsidRDefault="00326305" w:rsidP="00DA3298">
      <w:pPr>
        <w:ind w:firstLine="708"/>
        <w:jc w:val="both"/>
        <w:rPr>
          <w:b/>
          <w:lang w:val="en-US"/>
        </w:rPr>
      </w:pPr>
      <w:r w:rsidRPr="004A761E">
        <w:rPr>
          <w:b/>
          <w:lang w:val="en-US"/>
        </w:rPr>
        <w:t>With a letter, dated 20</w:t>
      </w:r>
      <w:r w:rsidRPr="004A761E">
        <w:rPr>
          <w:b/>
        </w:rPr>
        <w:t xml:space="preserve"> </w:t>
      </w:r>
      <w:r w:rsidRPr="004A761E">
        <w:rPr>
          <w:b/>
          <w:lang w:val="en-US"/>
        </w:rPr>
        <w:t>December 2017, the competent authority of Greece informed that the portfolio transfer from Euler Hermes Hellas Credit Insurance SA</w:t>
      </w:r>
      <w:r w:rsidRPr="004A761E">
        <w:rPr>
          <w:b/>
        </w:rPr>
        <w:t xml:space="preserve"> </w:t>
      </w:r>
      <w:r w:rsidRPr="004A761E">
        <w:rPr>
          <w:b/>
          <w:lang w:val="en-US"/>
        </w:rPr>
        <w:t>to</w:t>
      </w:r>
      <w:r w:rsidRPr="004A761E">
        <w:rPr>
          <w:b/>
          <w:lang w:val="en-GB"/>
        </w:rPr>
        <w:t xml:space="preserve"> Euler Hermes Europe SA</w:t>
      </w:r>
      <w:r w:rsidRPr="004A761E">
        <w:rPr>
          <w:b/>
        </w:rPr>
        <w:t>/</w:t>
      </w:r>
      <w:r w:rsidRPr="004A761E">
        <w:rPr>
          <w:b/>
          <w:lang w:val="en-US"/>
        </w:rPr>
        <w:t>NV was finalized.</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4.1.</w:t>
      </w:r>
      <w:r w:rsidRPr="004A761E">
        <w:rPr>
          <w:lang w:val="en-US"/>
        </w:rPr>
        <w:t xml:space="preserve"> Credit</w:t>
      </w:r>
      <w:r w:rsidRPr="004A761E">
        <w:t>;</w:t>
      </w:r>
    </w:p>
    <w:p w:rsidR="00FB6A6E" w:rsidRPr="004A761E" w:rsidRDefault="00FB6A6E" w:rsidP="00FB6A6E">
      <w:pPr>
        <w:jc w:val="both"/>
        <w:rPr>
          <w:lang w:val="en-US"/>
        </w:rPr>
      </w:pPr>
      <w:r w:rsidRPr="004A761E">
        <w:tab/>
      </w:r>
      <w:r w:rsidRPr="004A761E">
        <w:tab/>
        <w:t xml:space="preserve">4.2. </w:t>
      </w:r>
      <w:r w:rsidRPr="004A761E">
        <w:rPr>
          <w:lang w:val="en-US"/>
        </w:rPr>
        <w:t>Suretyship</w:t>
      </w:r>
      <w:r w:rsidRPr="004A761E">
        <w:t>.</w:t>
      </w:r>
    </w:p>
    <w:p w:rsidR="00542425" w:rsidRPr="004A761E" w:rsidRDefault="00542425" w:rsidP="00FB6A6E">
      <w:pPr>
        <w:jc w:val="both"/>
        <w:rPr>
          <w:lang w:val="en-US"/>
        </w:rPr>
      </w:pPr>
    </w:p>
    <w:p w:rsidR="00542425" w:rsidRPr="004A761E" w:rsidRDefault="00542425" w:rsidP="00542425">
      <w:pPr>
        <w:jc w:val="both"/>
        <w:rPr>
          <w:b/>
        </w:rPr>
      </w:pPr>
      <w:r w:rsidRPr="004A761E">
        <w:rPr>
          <w:b/>
          <w:lang w:val="en-US"/>
        </w:rPr>
        <w:t>3</w:t>
      </w:r>
      <w:r w:rsidRPr="004A761E">
        <w:rPr>
          <w:b/>
          <w:lang w:val="en-GB"/>
        </w:rPr>
        <w:t>.</w:t>
      </w:r>
      <w:r w:rsidRPr="004A761E">
        <w:rPr>
          <w:b/>
          <w:lang w:val="en-GB"/>
        </w:rPr>
        <w:tab/>
        <w:t xml:space="preserve">1. </w:t>
      </w:r>
      <w:r w:rsidR="00314CD3" w:rsidRPr="004A761E">
        <w:rPr>
          <w:b/>
          <w:lang w:val="en-GB"/>
        </w:rPr>
        <w:t>Eurolife ERB General Insurance S.A. (previous firm name:</w:t>
      </w:r>
      <w:r w:rsidRPr="004A761E">
        <w:rPr>
          <w:b/>
          <w:lang w:val="en-US"/>
        </w:rPr>
        <w:t>EFG EUROLIFE</w:t>
      </w:r>
      <w:r w:rsidR="008627CD" w:rsidRPr="004A761E">
        <w:rPr>
          <w:b/>
          <w:lang w:val="en-US"/>
        </w:rPr>
        <w:t xml:space="preserve"> GENERAL</w:t>
      </w:r>
      <w:r w:rsidRPr="004A761E">
        <w:rPr>
          <w:b/>
          <w:lang w:val="en-US"/>
        </w:rPr>
        <w:t xml:space="preserve"> INSURANCE CO S.A.</w:t>
      </w:r>
      <w:r w:rsidR="00314CD3" w:rsidRPr="004A761E">
        <w:rPr>
          <w:b/>
          <w:lang w:val="en-US"/>
        </w:rPr>
        <w:t>)</w:t>
      </w:r>
      <w:r w:rsidRPr="004A761E">
        <w:rPr>
          <w:b/>
          <w:lang w:val="en-US"/>
        </w:rPr>
        <w:t xml:space="preserve"> </w:t>
      </w:r>
    </w:p>
    <w:p w:rsidR="00542425" w:rsidRPr="004A761E" w:rsidRDefault="00542425" w:rsidP="00542425">
      <w:pPr>
        <w:ind w:firstLine="708"/>
        <w:jc w:val="both"/>
      </w:pPr>
      <w:r w:rsidRPr="004A761E">
        <w:t xml:space="preserve">2. </w:t>
      </w:r>
      <w:r w:rsidRPr="004A761E">
        <w:rPr>
          <w:lang w:val="en-US"/>
        </w:rPr>
        <w:t>Freedom to provide services</w:t>
      </w:r>
      <w:r w:rsidRPr="004A761E">
        <w:t>.</w:t>
      </w:r>
    </w:p>
    <w:p w:rsidR="00542425" w:rsidRPr="004A761E" w:rsidRDefault="00542425" w:rsidP="00542425">
      <w:pPr>
        <w:jc w:val="both"/>
      </w:pPr>
      <w:r w:rsidRPr="004A761E">
        <w:tab/>
        <w:t xml:space="preserve">3. </w:t>
      </w:r>
      <w:r w:rsidRPr="004A761E">
        <w:rPr>
          <w:lang w:val="en-US"/>
        </w:rPr>
        <w:t>Life and non-life insurance</w:t>
      </w:r>
      <w:r w:rsidRPr="004A761E">
        <w:t xml:space="preserve">. </w:t>
      </w:r>
    </w:p>
    <w:p w:rsidR="00542425" w:rsidRPr="004A761E" w:rsidRDefault="00542425" w:rsidP="00542425">
      <w:pPr>
        <w:jc w:val="both"/>
      </w:pPr>
      <w:r w:rsidRPr="004A761E">
        <w:tab/>
        <w:t xml:space="preserve">4. </w:t>
      </w:r>
      <w:r w:rsidRPr="004A761E">
        <w:rPr>
          <w:lang w:val="en-US"/>
        </w:rPr>
        <w:t>Classes of insurance that the company wishes to carry out in Bulgaria</w:t>
      </w:r>
      <w:r w:rsidRPr="004A761E">
        <w:t>:</w:t>
      </w:r>
    </w:p>
    <w:p w:rsidR="00542425" w:rsidRPr="004A761E" w:rsidRDefault="00542425" w:rsidP="00542425">
      <w:pPr>
        <w:jc w:val="both"/>
      </w:pPr>
      <w:r w:rsidRPr="004A761E">
        <w:tab/>
        <w:t xml:space="preserve">4.1. </w:t>
      </w:r>
      <w:r w:rsidRPr="004A761E">
        <w:rPr>
          <w:lang w:val="en-US"/>
        </w:rPr>
        <w:t>Life insurance</w:t>
      </w:r>
      <w:r w:rsidRPr="004A761E">
        <w:t>:</w:t>
      </w:r>
    </w:p>
    <w:p w:rsidR="00542425" w:rsidRPr="004A761E" w:rsidRDefault="00542425" w:rsidP="00542425">
      <w:pPr>
        <w:jc w:val="both"/>
        <w:rPr>
          <w:lang w:val="en-US"/>
        </w:rPr>
      </w:pPr>
      <w:r w:rsidRPr="004A761E">
        <w:tab/>
      </w:r>
      <w:r w:rsidRPr="004A761E">
        <w:tab/>
        <w:t xml:space="preserve">4.1.1. Life </w:t>
      </w:r>
      <w:r w:rsidRPr="004A761E">
        <w:rPr>
          <w:lang w:val="en-US"/>
        </w:rPr>
        <w:t>i</w:t>
      </w:r>
      <w:r w:rsidRPr="004A761E">
        <w:t xml:space="preserve">nsurance and annuities;  </w:t>
      </w:r>
    </w:p>
    <w:p w:rsidR="00542425" w:rsidRPr="004A761E" w:rsidRDefault="00542425" w:rsidP="00542425">
      <w:pPr>
        <w:jc w:val="both"/>
      </w:pPr>
      <w:r w:rsidRPr="004A761E">
        <w:tab/>
      </w:r>
      <w:r w:rsidRPr="004A761E">
        <w:tab/>
        <w:t>4.1.3. Life insurance linked to an investment fund;</w:t>
      </w:r>
    </w:p>
    <w:p w:rsidR="00542425" w:rsidRPr="00915AA1" w:rsidRDefault="00542425" w:rsidP="00542425">
      <w:pPr>
        <w:jc w:val="both"/>
      </w:pPr>
      <w:r w:rsidRPr="004A761E">
        <w:tab/>
      </w:r>
      <w:r w:rsidRPr="004A761E">
        <w:tab/>
        <w:t xml:space="preserve">4.1.7. </w:t>
      </w:r>
      <w:r w:rsidRPr="004A761E">
        <w:rPr>
          <w:lang w:val="en-US"/>
        </w:rPr>
        <w:t>Pensions Fund Management</w:t>
      </w:r>
      <w:r w:rsidR="00915AA1">
        <w:t>.</w:t>
      </w:r>
    </w:p>
    <w:p w:rsidR="00542425" w:rsidRPr="004A761E" w:rsidRDefault="00542425" w:rsidP="00542425">
      <w:pPr>
        <w:jc w:val="both"/>
      </w:pPr>
      <w:r w:rsidRPr="004A761E">
        <w:rPr>
          <w:lang w:val="en-US"/>
        </w:rPr>
        <w:tab/>
      </w:r>
      <w:r w:rsidRPr="004A761E">
        <w:rPr>
          <w:lang w:val="en-US"/>
        </w:rPr>
        <w:tab/>
      </w:r>
      <w:r w:rsidRPr="004A761E">
        <w:rPr>
          <w:lang w:val="en-US"/>
        </w:rPr>
        <w:tab/>
      </w:r>
      <w:r w:rsidRPr="004A761E">
        <w:rPr>
          <w:lang w:val="en-US"/>
        </w:rPr>
        <w:tab/>
      </w:r>
      <w:r w:rsidRPr="004A761E">
        <w:tab/>
      </w:r>
      <w:r w:rsidRPr="004A761E">
        <w:tab/>
      </w:r>
    </w:p>
    <w:p w:rsidR="00542425" w:rsidRPr="004A761E" w:rsidRDefault="00542425" w:rsidP="00542425">
      <w:pPr>
        <w:jc w:val="both"/>
      </w:pPr>
      <w:r w:rsidRPr="004A761E">
        <w:tab/>
        <w:t xml:space="preserve">4.2. </w:t>
      </w:r>
      <w:r w:rsidRPr="004A761E">
        <w:rPr>
          <w:lang w:val="en-US"/>
        </w:rPr>
        <w:t>Non-life insurance</w:t>
      </w:r>
      <w:r w:rsidRPr="004A761E">
        <w:t>:</w:t>
      </w:r>
    </w:p>
    <w:p w:rsidR="00542425" w:rsidRPr="004A761E" w:rsidRDefault="00542425" w:rsidP="00542425">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92719E" w:rsidRPr="004A761E" w:rsidRDefault="00542425" w:rsidP="00542425">
      <w:pPr>
        <w:jc w:val="both"/>
        <w:rPr>
          <w:lang w:val="en-US"/>
        </w:rPr>
      </w:pPr>
      <w:r w:rsidRPr="004A761E">
        <w:tab/>
      </w:r>
      <w:r w:rsidRPr="004A761E">
        <w:tab/>
        <w:t>4.</w:t>
      </w:r>
      <w:r w:rsidRPr="004A761E">
        <w:rPr>
          <w:lang w:val="en-US"/>
        </w:rPr>
        <w:t>2.3</w:t>
      </w:r>
      <w:r w:rsidRPr="004A761E">
        <w:t xml:space="preserve">. </w:t>
      </w:r>
      <w:r w:rsidR="0092719E" w:rsidRPr="004A761E">
        <w:rPr>
          <w:lang w:val="en-US"/>
        </w:rPr>
        <w:t>Land Vehicles</w:t>
      </w:r>
      <w:r w:rsidRPr="004A761E">
        <w:t>;</w:t>
      </w:r>
    </w:p>
    <w:p w:rsidR="00542425" w:rsidRPr="004A761E" w:rsidRDefault="00542425" w:rsidP="00542425">
      <w:pPr>
        <w:jc w:val="both"/>
        <w:rPr>
          <w:lang w:val="en-US"/>
        </w:rPr>
      </w:pPr>
      <w:r w:rsidRPr="004A761E">
        <w:tab/>
      </w:r>
      <w:r w:rsidRPr="004A761E">
        <w:tab/>
        <w:t>4.</w:t>
      </w:r>
      <w:r w:rsidRPr="004A761E">
        <w:rPr>
          <w:lang w:val="en-US"/>
        </w:rPr>
        <w:t>2.</w:t>
      </w:r>
      <w:r w:rsidR="0092719E" w:rsidRPr="004A761E">
        <w:rPr>
          <w:lang w:val="en-US"/>
        </w:rPr>
        <w:t>7</w:t>
      </w:r>
      <w:r w:rsidRPr="004A761E">
        <w:t xml:space="preserve">. </w:t>
      </w:r>
      <w:r w:rsidR="0092719E" w:rsidRPr="004A761E">
        <w:rPr>
          <w:lang w:val="en-US"/>
        </w:rPr>
        <w:t>Cargo in Transit</w:t>
      </w:r>
      <w:r w:rsidRPr="004A761E">
        <w:t>;</w:t>
      </w:r>
    </w:p>
    <w:p w:rsidR="0092719E" w:rsidRPr="004A761E" w:rsidRDefault="0092719E" w:rsidP="00542425">
      <w:pPr>
        <w:jc w:val="both"/>
        <w:rPr>
          <w:lang w:val="en-US"/>
        </w:rPr>
      </w:pPr>
      <w:r w:rsidRPr="004A761E">
        <w:rPr>
          <w:lang w:val="en-US"/>
        </w:rPr>
        <w:tab/>
      </w:r>
      <w:r w:rsidRPr="004A761E">
        <w:rPr>
          <w:lang w:val="en-US"/>
        </w:rPr>
        <w:tab/>
        <w:t>4.2.8. Fire and natural perils;</w:t>
      </w:r>
    </w:p>
    <w:p w:rsidR="00542425" w:rsidRPr="004A761E" w:rsidRDefault="00542425" w:rsidP="00542425">
      <w:pPr>
        <w:jc w:val="both"/>
        <w:rPr>
          <w:lang w:val="en-US"/>
        </w:rPr>
      </w:pPr>
      <w:r w:rsidRPr="004A761E">
        <w:tab/>
      </w:r>
      <w:r w:rsidRPr="004A761E">
        <w:tab/>
        <w:t>4.</w:t>
      </w:r>
      <w:r w:rsidR="0092719E" w:rsidRPr="004A761E">
        <w:rPr>
          <w:lang w:val="en-US"/>
        </w:rPr>
        <w:t>2.9</w:t>
      </w:r>
      <w:r w:rsidRPr="004A761E">
        <w:t xml:space="preserve">. </w:t>
      </w:r>
      <w:r w:rsidRPr="004A761E">
        <w:rPr>
          <w:lang w:val="en-US"/>
        </w:rPr>
        <w:t>Damage to property</w:t>
      </w:r>
      <w:r w:rsidRPr="004A761E">
        <w:t>;</w:t>
      </w:r>
    </w:p>
    <w:p w:rsidR="00542425" w:rsidRPr="004A761E" w:rsidRDefault="00542425" w:rsidP="00542425">
      <w:pPr>
        <w:jc w:val="both"/>
      </w:pPr>
      <w:r w:rsidRPr="004A761E">
        <w:rPr>
          <w:lang w:val="en-US"/>
        </w:rPr>
        <w:tab/>
      </w:r>
      <w:r w:rsidRPr="004A761E">
        <w:rPr>
          <w:lang w:val="en-US"/>
        </w:rPr>
        <w:tab/>
      </w:r>
      <w:r w:rsidRPr="004A761E">
        <w:t>4.</w:t>
      </w:r>
      <w:r w:rsidRPr="004A761E">
        <w:rPr>
          <w:lang w:val="en-US"/>
        </w:rPr>
        <w:t>2.</w:t>
      </w:r>
      <w:r w:rsidRPr="004A761E">
        <w:t>1</w:t>
      </w:r>
      <w:r w:rsidRPr="004A761E">
        <w:rPr>
          <w:lang w:val="en-US"/>
        </w:rPr>
        <w:t>3</w:t>
      </w:r>
      <w:r w:rsidRPr="004A761E">
        <w:t xml:space="preserve">. </w:t>
      </w:r>
      <w:r w:rsidRPr="004A761E">
        <w:rPr>
          <w:lang w:val="en-US"/>
        </w:rPr>
        <w:t>General liability</w:t>
      </w:r>
      <w:r w:rsidRPr="004A761E">
        <w:t>;</w:t>
      </w:r>
    </w:p>
    <w:p w:rsidR="00542425" w:rsidRPr="004A761E" w:rsidRDefault="00542425" w:rsidP="00542425">
      <w:pPr>
        <w:jc w:val="both"/>
        <w:rPr>
          <w:lang w:val="en-US"/>
        </w:rPr>
      </w:pPr>
      <w:r w:rsidRPr="004A761E">
        <w:tab/>
      </w:r>
      <w:r w:rsidRPr="004A761E">
        <w:tab/>
        <w:t>4.</w:t>
      </w:r>
      <w:r w:rsidRPr="004A761E">
        <w:rPr>
          <w:lang w:val="en-US"/>
        </w:rPr>
        <w:t>2.</w:t>
      </w:r>
      <w:r w:rsidRPr="004A761E">
        <w:t>1</w:t>
      </w:r>
      <w:r w:rsidRPr="004A761E">
        <w:rPr>
          <w:lang w:val="en-US"/>
        </w:rPr>
        <w:t>6</w:t>
      </w:r>
      <w:r w:rsidRPr="004A761E">
        <w:t xml:space="preserve">. </w:t>
      </w:r>
      <w:r w:rsidRPr="004A761E">
        <w:rPr>
          <w:lang w:val="en-US"/>
        </w:rPr>
        <w:t>Miscellaneous financial loss</w:t>
      </w:r>
      <w:r w:rsidR="0092719E" w:rsidRPr="004A761E">
        <w:rPr>
          <w:lang w:val="en-US"/>
        </w:rPr>
        <w:t>.</w:t>
      </w:r>
    </w:p>
    <w:p w:rsidR="00542425" w:rsidRPr="004A761E" w:rsidRDefault="00542425" w:rsidP="00FB6A6E">
      <w:pPr>
        <w:jc w:val="both"/>
        <w:rPr>
          <w:lang w:val="en-US"/>
        </w:rPr>
      </w:pPr>
    </w:p>
    <w:p w:rsidR="00542425" w:rsidRPr="004A761E" w:rsidRDefault="00542425" w:rsidP="00542425">
      <w:pPr>
        <w:jc w:val="both"/>
        <w:rPr>
          <w:b/>
          <w:lang w:val="en-US"/>
        </w:rPr>
      </w:pPr>
      <w:r w:rsidRPr="004A761E">
        <w:rPr>
          <w:b/>
          <w:lang w:val="en-US"/>
        </w:rPr>
        <w:t>4.</w:t>
      </w:r>
      <w:r w:rsidRPr="004A761E">
        <w:rPr>
          <w:b/>
          <w:lang w:val="en-US"/>
        </w:rPr>
        <w:tab/>
        <w:t xml:space="preserve">1. </w:t>
      </w:r>
      <w:r w:rsidR="00BD5D66" w:rsidRPr="004A761E">
        <w:rPr>
          <w:b/>
          <w:lang w:val="en-US"/>
        </w:rPr>
        <w:t>GENERALI HELLAS S.A</w:t>
      </w:r>
      <w:r w:rsidRPr="004A761E">
        <w:rPr>
          <w:b/>
          <w:lang w:val="en-US"/>
        </w:rPr>
        <w:t>.</w:t>
      </w:r>
    </w:p>
    <w:p w:rsidR="00542425" w:rsidRPr="004A761E" w:rsidRDefault="00542425" w:rsidP="00542425">
      <w:pPr>
        <w:jc w:val="both"/>
      </w:pPr>
      <w:r w:rsidRPr="004A761E">
        <w:tab/>
        <w:t xml:space="preserve">2. </w:t>
      </w:r>
      <w:r w:rsidRPr="004A761E">
        <w:rPr>
          <w:lang w:val="en-US"/>
        </w:rPr>
        <w:t>Freedom to provide services</w:t>
      </w:r>
      <w:r w:rsidRPr="004A761E">
        <w:t>.</w:t>
      </w:r>
    </w:p>
    <w:p w:rsidR="00542425" w:rsidRPr="004A761E" w:rsidRDefault="00542425" w:rsidP="00542425">
      <w:pPr>
        <w:jc w:val="both"/>
      </w:pPr>
      <w:r w:rsidRPr="004A761E">
        <w:tab/>
        <w:t xml:space="preserve">3. </w:t>
      </w:r>
      <w:r w:rsidRPr="004A761E">
        <w:rPr>
          <w:lang w:val="en-US"/>
        </w:rPr>
        <w:t>Non-life insurance</w:t>
      </w:r>
      <w:r w:rsidRPr="004A761E">
        <w:t xml:space="preserve">. </w:t>
      </w:r>
    </w:p>
    <w:p w:rsidR="00542425" w:rsidRPr="004A761E" w:rsidRDefault="00542425" w:rsidP="00542425">
      <w:pPr>
        <w:jc w:val="both"/>
      </w:pPr>
      <w:r w:rsidRPr="004A761E">
        <w:tab/>
        <w:t xml:space="preserve">4. </w:t>
      </w:r>
      <w:r w:rsidRPr="004A761E">
        <w:rPr>
          <w:lang w:val="en-US"/>
        </w:rPr>
        <w:t>Classes of insurance that the company wishes to carry out in Bulgaria</w:t>
      </w:r>
      <w:r w:rsidRPr="004A761E">
        <w:t>:</w:t>
      </w:r>
    </w:p>
    <w:p w:rsidR="00542425" w:rsidRPr="004A761E" w:rsidRDefault="00542425" w:rsidP="00542425">
      <w:pPr>
        <w:jc w:val="both"/>
      </w:pPr>
      <w:r w:rsidRPr="004A761E">
        <w:tab/>
      </w:r>
      <w:r w:rsidRPr="004A761E">
        <w:tab/>
        <w:t xml:space="preserve">4.7. </w:t>
      </w:r>
      <w:r w:rsidRPr="004A761E">
        <w:rPr>
          <w:lang w:val="en-US"/>
        </w:rPr>
        <w:t>Goods in transit</w:t>
      </w:r>
      <w:r w:rsidRPr="004A761E">
        <w:t>;</w:t>
      </w:r>
    </w:p>
    <w:p w:rsidR="00542425" w:rsidRPr="004A761E" w:rsidRDefault="00542425" w:rsidP="00542425">
      <w:pPr>
        <w:jc w:val="both"/>
      </w:pPr>
      <w:r w:rsidRPr="004A761E">
        <w:tab/>
      </w:r>
      <w:r w:rsidRPr="004A761E">
        <w:tab/>
        <w:t xml:space="preserve">4.8. </w:t>
      </w:r>
      <w:r w:rsidRPr="004A761E">
        <w:rPr>
          <w:lang w:val="en-US"/>
        </w:rPr>
        <w:t xml:space="preserve">Fire and natural </w:t>
      </w:r>
      <w:r w:rsidR="00BD5D66" w:rsidRPr="004A761E">
        <w:rPr>
          <w:lang w:val="en-US"/>
        </w:rPr>
        <w:t>perils</w:t>
      </w:r>
      <w:r w:rsidRPr="004A761E">
        <w:t>;</w:t>
      </w:r>
    </w:p>
    <w:p w:rsidR="00542425" w:rsidRPr="004A761E" w:rsidRDefault="00542425" w:rsidP="00542425">
      <w:pPr>
        <w:jc w:val="both"/>
      </w:pPr>
      <w:r w:rsidRPr="004A761E">
        <w:tab/>
      </w:r>
      <w:r w:rsidRPr="004A761E">
        <w:tab/>
        <w:t xml:space="preserve">4.9. </w:t>
      </w:r>
      <w:r w:rsidRPr="004A761E">
        <w:rPr>
          <w:lang w:val="en-US"/>
        </w:rPr>
        <w:t>Damage to property</w:t>
      </w:r>
      <w:r w:rsidRPr="004A761E">
        <w:t>;</w:t>
      </w:r>
    </w:p>
    <w:p w:rsidR="00542425" w:rsidRPr="004A761E" w:rsidRDefault="00542425" w:rsidP="00542425">
      <w:pPr>
        <w:jc w:val="both"/>
      </w:pPr>
      <w:r w:rsidRPr="004A761E">
        <w:tab/>
      </w:r>
      <w:r w:rsidRPr="004A761E">
        <w:tab/>
        <w:t>4.1</w:t>
      </w:r>
      <w:r w:rsidRPr="004A761E">
        <w:rPr>
          <w:lang w:val="en-US"/>
        </w:rPr>
        <w:t>3</w:t>
      </w:r>
      <w:r w:rsidRPr="004A761E">
        <w:t xml:space="preserve">. </w:t>
      </w:r>
      <w:r w:rsidR="00BD5D66" w:rsidRPr="004A761E">
        <w:rPr>
          <w:lang w:val="en-US"/>
        </w:rPr>
        <w:t>General liability</w:t>
      </w:r>
      <w:r w:rsidRPr="004A761E">
        <w:t>;</w:t>
      </w:r>
    </w:p>
    <w:p w:rsidR="00542425" w:rsidRPr="004A761E" w:rsidRDefault="00542425" w:rsidP="00542425">
      <w:pPr>
        <w:jc w:val="both"/>
        <w:rPr>
          <w:lang w:val="en-US"/>
        </w:rPr>
      </w:pPr>
      <w:r w:rsidRPr="004A761E">
        <w:tab/>
      </w:r>
      <w:r w:rsidRPr="004A761E">
        <w:tab/>
        <w:t>4.1</w:t>
      </w:r>
      <w:r w:rsidR="00BD5D66" w:rsidRPr="004A761E">
        <w:rPr>
          <w:lang w:val="en-US"/>
        </w:rPr>
        <w:t>6</w:t>
      </w:r>
      <w:r w:rsidRPr="004A761E">
        <w:t xml:space="preserve">. </w:t>
      </w:r>
      <w:r w:rsidRPr="004A761E">
        <w:rPr>
          <w:lang w:val="en-US"/>
        </w:rPr>
        <w:t>Miscellaneous financial loss.</w:t>
      </w:r>
    </w:p>
    <w:p w:rsidR="00BD5D66" w:rsidRPr="004A761E" w:rsidRDefault="00BD5D66" w:rsidP="00BD5D66">
      <w:pPr>
        <w:rPr>
          <w:snapToGrid w:val="0"/>
          <w:color w:val="000000"/>
          <w:lang w:eastAsia="en-US"/>
        </w:rPr>
      </w:pPr>
      <w:r w:rsidRPr="004A761E">
        <w:rPr>
          <w:lang w:val="en-US"/>
        </w:rPr>
        <w:tab/>
        <w:t xml:space="preserve">5. </w:t>
      </w:r>
      <w:r w:rsidR="00AB1407" w:rsidRPr="004A761E">
        <w:rPr>
          <w:lang w:val="en-US"/>
        </w:rPr>
        <w:t>Address</w:t>
      </w:r>
      <w:r w:rsidRPr="004A761E">
        <w:rPr>
          <w:lang w:val="en-US"/>
        </w:rPr>
        <w:t xml:space="preserve">: </w:t>
      </w:r>
      <w:r w:rsidRPr="004A761E">
        <w:rPr>
          <w:snapToGrid w:val="0"/>
          <w:color w:val="000000"/>
          <w:lang w:val="en-GB" w:eastAsia="en-US"/>
        </w:rPr>
        <w:t>ILIA ILIOU 35-37, ATHENS 117 43, GREECE</w:t>
      </w:r>
      <w:r w:rsidRPr="004A761E">
        <w:rPr>
          <w:snapToGrid w:val="0"/>
          <w:color w:val="000000"/>
          <w:lang w:eastAsia="en-US"/>
        </w:rPr>
        <w:t>.</w:t>
      </w:r>
    </w:p>
    <w:p w:rsidR="00FB6A6E" w:rsidRPr="004A761E" w:rsidRDefault="00FB6A6E" w:rsidP="00FB6A6E">
      <w:pPr>
        <w:jc w:val="both"/>
        <w:rPr>
          <w:lang w:val="en-US"/>
        </w:rPr>
      </w:pPr>
    </w:p>
    <w:p w:rsidR="006751AA" w:rsidRPr="004A761E" w:rsidRDefault="006751AA" w:rsidP="006751AA">
      <w:pPr>
        <w:jc w:val="both"/>
        <w:rPr>
          <w:b/>
          <w:snapToGrid w:val="0"/>
          <w:color w:val="000000"/>
          <w:lang w:val="en-GB" w:eastAsia="en-US"/>
        </w:rPr>
      </w:pPr>
      <w:r w:rsidRPr="004A761E">
        <w:rPr>
          <w:b/>
          <w:lang w:val="en-US"/>
        </w:rPr>
        <w:t>5.</w:t>
      </w:r>
      <w:r w:rsidRPr="004A761E">
        <w:rPr>
          <w:b/>
          <w:lang w:val="en-US"/>
        </w:rPr>
        <w:tab/>
        <w:t xml:space="preserve">1. </w:t>
      </w:r>
      <w:r w:rsidRPr="004A761E">
        <w:rPr>
          <w:b/>
          <w:snapToGrid w:val="0"/>
          <w:color w:val="000000"/>
          <w:lang w:val="en-GB" w:eastAsia="en-US"/>
        </w:rPr>
        <w:t xml:space="preserve">INTERASCO SOCIETE ANONYME GENERAL INSURANCES AEGA </w:t>
      </w:r>
      <w:r w:rsidRPr="004A761E">
        <w:rPr>
          <w:b/>
          <w:snapToGrid w:val="0"/>
          <w:color w:val="000000"/>
          <w:lang w:eastAsia="en-US"/>
        </w:rPr>
        <w:t xml:space="preserve"> (Interasco AEGA )</w:t>
      </w:r>
    </w:p>
    <w:p w:rsidR="006751AA" w:rsidRPr="004A761E" w:rsidRDefault="006751AA" w:rsidP="006751AA">
      <w:pPr>
        <w:jc w:val="both"/>
      </w:pPr>
      <w:r w:rsidRPr="004A761E">
        <w:tab/>
        <w:t xml:space="preserve">2. </w:t>
      </w:r>
      <w:r w:rsidRPr="004A761E">
        <w:rPr>
          <w:lang w:val="en-US"/>
        </w:rPr>
        <w:t>Freedom to provide services</w:t>
      </w:r>
      <w:r w:rsidRPr="004A761E">
        <w:t>.</w:t>
      </w:r>
    </w:p>
    <w:p w:rsidR="006751AA" w:rsidRPr="004A761E" w:rsidRDefault="006751AA" w:rsidP="006751AA">
      <w:pPr>
        <w:jc w:val="both"/>
      </w:pPr>
      <w:r w:rsidRPr="004A761E">
        <w:tab/>
        <w:t xml:space="preserve">3. </w:t>
      </w:r>
      <w:r w:rsidRPr="004A761E">
        <w:rPr>
          <w:lang w:val="en-US"/>
        </w:rPr>
        <w:t>Non-life insurance</w:t>
      </w:r>
      <w:r w:rsidRPr="004A761E">
        <w:t xml:space="preserve">. </w:t>
      </w:r>
    </w:p>
    <w:p w:rsidR="006751AA" w:rsidRPr="004A761E" w:rsidRDefault="006751AA" w:rsidP="006751AA">
      <w:pPr>
        <w:jc w:val="both"/>
      </w:pPr>
      <w:r w:rsidRPr="004A761E">
        <w:tab/>
        <w:t xml:space="preserve">4. </w:t>
      </w:r>
      <w:r w:rsidRPr="004A761E">
        <w:rPr>
          <w:lang w:val="en-US"/>
        </w:rPr>
        <w:t>Classes of insurance that the company wishes to carry out in Bulgaria</w:t>
      </w:r>
      <w:r w:rsidRPr="004A761E">
        <w:t>:</w:t>
      </w:r>
    </w:p>
    <w:p w:rsidR="00586453" w:rsidRPr="004A761E" w:rsidRDefault="006751AA" w:rsidP="00586453">
      <w:pPr>
        <w:jc w:val="both"/>
      </w:pPr>
      <w:r w:rsidRPr="004A761E">
        <w:tab/>
      </w:r>
      <w:r w:rsidRPr="004A761E">
        <w:tab/>
      </w:r>
      <w:r w:rsidR="00586453" w:rsidRPr="004A761E">
        <w:t xml:space="preserve">4.1. </w:t>
      </w:r>
      <w:r w:rsidR="00586453" w:rsidRPr="004A761E">
        <w:rPr>
          <w:lang w:val="en-US"/>
        </w:rPr>
        <w:t>Accident</w:t>
      </w:r>
      <w:r w:rsidR="00586453" w:rsidRPr="004A761E">
        <w:t>;</w:t>
      </w:r>
    </w:p>
    <w:p w:rsidR="006751AA" w:rsidRPr="004A761E" w:rsidRDefault="006751AA" w:rsidP="006751AA">
      <w:pPr>
        <w:jc w:val="both"/>
      </w:pPr>
      <w:r w:rsidRPr="004A761E">
        <w:tab/>
      </w:r>
      <w:r w:rsidRPr="004A761E">
        <w:tab/>
        <w:t xml:space="preserve">4.8. </w:t>
      </w:r>
      <w:r w:rsidRPr="004A761E">
        <w:rPr>
          <w:lang w:val="en-US"/>
        </w:rPr>
        <w:t>Fire and natural perils</w:t>
      </w:r>
      <w:r w:rsidRPr="004A761E">
        <w:t>;</w:t>
      </w:r>
    </w:p>
    <w:p w:rsidR="006751AA" w:rsidRPr="004A761E" w:rsidRDefault="006751AA" w:rsidP="006751AA">
      <w:pPr>
        <w:jc w:val="both"/>
      </w:pPr>
      <w:r w:rsidRPr="004A761E">
        <w:tab/>
      </w:r>
      <w:r w:rsidRPr="004A761E">
        <w:tab/>
        <w:t xml:space="preserve">4.9. </w:t>
      </w:r>
      <w:r w:rsidRPr="004A761E">
        <w:rPr>
          <w:lang w:val="en-US"/>
        </w:rPr>
        <w:t>Damage to property</w:t>
      </w:r>
      <w:r w:rsidRPr="004A761E">
        <w:t>;</w:t>
      </w:r>
    </w:p>
    <w:p w:rsidR="006751AA" w:rsidRPr="004A761E" w:rsidRDefault="006751AA" w:rsidP="006751AA">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751AA" w:rsidRPr="004A761E" w:rsidRDefault="006751AA" w:rsidP="006751AA">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F83828" w:rsidRPr="004A761E" w:rsidRDefault="00F83828" w:rsidP="00F83828">
      <w:pPr>
        <w:ind w:left="708" w:firstLine="708"/>
        <w:jc w:val="both"/>
      </w:pPr>
      <w:r w:rsidRPr="004A761E">
        <w:rPr>
          <w:lang w:val="en-US"/>
        </w:rPr>
        <w:t>4.18. Assistance.</w:t>
      </w:r>
    </w:p>
    <w:p w:rsidR="006751AA" w:rsidRPr="004A761E" w:rsidRDefault="006751AA" w:rsidP="006751AA">
      <w:pPr>
        <w:rPr>
          <w:snapToGrid w:val="0"/>
          <w:color w:val="000000"/>
          <w:lang w:eastAsia="en-US"/>
        </w:rPr>
      </w:pPr>
      <w:r w:rsidRPr="004A761E">
        <w:rPr>
          <w:lang w:val="en-US"/>
        </w:rPr>
        <w:tab/>
        <w:t xml:space="preserve">5. Address: </w:t>
      </w:r>
      <w:r w:rsidR="005774E2" w:rsidRPr="004A761E">
        <w:rPr>
          <w:snapToGrid w:val="0"/>
          <w:color w:val="000000"/>
          <w:lang w:val="en-US" w:eastAsia="en-US"/>
        </w:rPr>
        <w:t>44 Vassileos Georgiou &amp; Kalvou</w:t>
      </w:r>
      <w:r w:rsidR="00F83828" w:rsidRPr="004A761E">
        <w:rPr>
          <w:snapToGrid w:val="0"/>
          <w:color w:val="000000"/>
          <w:lang w:eastAsia="en-US"/>
        </w:rPr>
        <w:t>,</w:t>
      </w:r>
      <w:r w:rsidR="005774E2" w:rsidRPr="004A761E">
        <w:rPr>
          <w:snapToGrid w:val="0"/>
          <w:color w:val="000000"/>
          <w:lang w:val="en-US" w:eastAsia="en-US"/>
        </w:rPr>
        <w:t xml:space="preserve"> GR-15233</w:t>
      </w:r>
      <w:r w:rsidR="00F83828" w:rsidRPr="004A761E">
        <w:rPr>
          <w:snapToGrid w:val="0"/>
          <w:color w:val="000000"/>
          <w:lang w:eastAsia="en-US"/>
        </w:rPr>
        <w:t xml:space="preserve"> Chalandri, Athens, Greece</w:t>
      </w:r>
      <w:r w:rsidRPr="004A761E">
        <w:rPr>
          <w:snapToGrid w:val="0"/>
          <w:color w:val="000000"/>
          <w:lang w:eastAsia="en-US"/>
        </w:rPr>
        <w:t>.</w:t>
      </w:r>
    </w:p>
    <w:p w:rsidR="006751AA" w:rsidRPr="004A761E" w:rsidRDefault="006751AA" w:rsidP="006751AA">
      <w:pPr>
        <w:jc w:val="both"/>
        <w:rPr>
          <w:lang w:val="en-US"/>
        </w:rPr>
      </w:pPr>
    </w:p>
    <w:p w:rsidR="005E1F33" w:rsidRPr="004A761E" w:rsidRDefault="005E1F33" w:rsidP="005E1F33">
      <w:pPr>
        <w:jc w:val="both"/>
        <w:rPr>
          <w:b/>
          <w:snapToGrid w:val="0"/>
          <w:color w:val="000000"/>
          <w:lang w:val="en-GB" w:eastAsia="en-US"/>
        </w:rPr>
      </w:pPr>
      <w:r w:rsidRPr="004A761E">
        <w:rPr>
          <w:b/>
          <w:lang w:val="en-US"/>
        </w:rPr>
        <w:t>6.</w:t>
      </w:r>
      <w:r w:rsidRPr="004A761E">
        <w:rPr>
          <w:b/>
          <w:lang w:val="en-US"/>
        </w:rPr>
        <w:tab/>
        <w:t>1. AXA INSURANCE S.A.</w:t>
      </w:r>
    </w:p>
    <w:p w:rsidR="005E1F33" w:rsidRPr="004A761E" w:rsidRDefault="005E1F33" w:rsidP="005E1F33">
      <w:pPr>
        <w:jc w:val="both"/>
      </w:pPr>
      <w:r w:rsidRPr="004A761E">
        <w:tab/>
        <w:t xml:space="preserve">2. </w:t>
      </w:r>
      <w:r w:rsidRPr="004A761E">
        <w:rPr>
          <w:lang w:val="en-US"/>
        </w:rPr>
        <w:t>Freedom to provide services</w:t>
      </w:r>
      <w:r w:rsidRPr="004A761E">
        <w:t>.</w:t>
      </w:r>
    </w:p>
    <w:p w:rsidR="005E1F33" w:rsidRPr="004A761E" w:rsidRDefault="005E1F33" w:rsidP="005E1F33">
      <w:pPr>
        <w:jc w:val="both"/>
      </w:pPr>
      <w:r w:rsidRPr="004A761E">
        <w:tab/>
        <w:t xml:space="preserve">3. </w:t>
      </w:r>
      <w:r w:rsidRPr="004A761E">
        <w:rPr>
          <w:lang w:val="en-US"/>
        </w:rPr>
        <w:t>Non-life insurance</w:t>
      </w:r>
      <w:r w:rsidRPr="004A761E">
        <w:t xml:space="preserve">. </w:t>
      </w:r>
    </w:p>
    <w:p w:rsidR="005E1F33" w:rsidRPr="004A761E" w:rsidRDefault="005E1F33" w:rsidP="005E1F33">
      <w:pPr>
        <w:jc w:val="both"/>
      </w:pPr>
      <w:r w:rsidRPr="004A761E">
        <w:tab/>
        <w:t xml:space="preserve">4. </w:t>
      </w:r>
      <w:r w:rsidRPr="004A761E">
        <w:rPr>
          <w:lang w:val="en-US"/>
        </w:rPr>
        <w:t>Classes of insurance that the company wishes to carry out in Bulgaria</w:t>
      </w:r>
      <w:r w:rsidRPr="004A761E">
        <w:t>:</w:t>
      </w:r>
    </w:p>
    <w:p w:rsidR="005E1F33" w:rsidRPr="004A761E" w:rsidRDefault="005E1F33" w:rsidP="005E1F33">
      <w:pPr>
        <w:jc w:val="both"/>
        <w:rPr>
          <w:lang w:val="en-US"/>
        </w:rPr>
      </w:pPr>
      <w:r w:rsidRPr="004A761E">
        <w:tab/>
      </w:r>
      <w:r w:rsidRPr="004A761E">
        <w:tab/>
        <w:t xml:space="preserve">4.1. </w:t>
      </w:r>
      <w:r w:rsidRPr="004A761E">
        <w:rPr>
          <w:lang w:val="en-US"/>
        </w:rPr>
        <w:t>Accident</w:t>
      </w:r>
      <w:r w:rsidRPr="004A761E">
        <w:t>;</w:t>
      </w:r>
    </w:p>
    <w:p w:rsidR="00263ACC" w:rsidRPr="004A761E" w:rsidRDefault="00263ACC" w:rsidP="00263ACC">
      <w:pPr>
        <w:jc w:val="both"/>
      </w:pPr>
      <w:r w:rsidRPr="004A761E">
        <w:tab/>
      </w:r>
      <w:r w:rsidRPr="004A761E">
        <w:tab/>
        <w:t xml:space="preserve">4.7. </w:t>
      </w:r>
      <w:r w:rsidRPr="004A761E">
        <w:rPr>
          <w:lang w:val="en-US"/>
        </w:rPr>
        <w:t>Goods in transit</w:t>
      </w:r>
      <w:r w:rsidRPr="004A761E">
        <w:t>;</w:t>
      </w:r>
    </w:p>
    <w:p w:rsidR="005E1F33" w:rsidRPr="004A761E" w:rsidRDefault="005E1F33" w:rsidP="005E1F33">
      <w:pPr>
        <w:jc w:val="both"/>
      </w:pPr>
      <w:r w:rsidRPr="004A761E">
        <w:tab/>
      </w:r>
      <w:r w:rsidRPr="004A761E">
        <w:tab/>
        <w:t xml:space="preserve">4.8. </w:t>
      </w:r>
      <w:r w:rsidRPr="004A761E">
        <w:rPr>
          <w:lang w:val="en-US"/>
        </w:rPr>
        <w:t xml:space="preserve">Fire and natural </w:t>
      </w:r>
      <w:r w:rsidR="00263ACC" w:rsidRPr="004A761E">
        <w:rPr>
          <w:lang w:val="en-US"/>
        </w:rPr>
        <w:t>forces</w:t>
      </w:r>
      <w:r w:rsidRPr="004A761E">
        <w:t>;</w:t>
      </w:r>
    </w:p>
    <w:p w:rsidR="005E1F33" w:rsidRPr="004A761E" w:rsidRDefault="005E1F33" w:rsidP="005E1F33">
      <w:pPr>
        <w:jc w:val="both"/>
      </w:pPr>
      <w:r w:rsidRPr="004A761E">
        <w:tab/>
      </w:r>
      <w:r w:rsidRPr="004A761E">
        <w:tab/>
        <w:t xml:space="preserve">4.9. </w:t>
      </w:r>
      <w:r w:rsidRPr="004A761E">
        <w:rPr>
          <w:lang w:val="en-US"/>
        </w:rPr>
        <w:t>Damage to property</w:t>
      </w:r>
      <w:r w:rsidRPr="004A761E">
        <w:t>;</w:t>
      </w:r>
    </w:p>
    <w:p w:rsidR="005E1F33" w:rsidRPr="004A761E" w:rsidRDefault="005E1F33" w:rsidP="005E1F33">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5E1F33" w:rsidRPr="004A761E" w:rsidRDefault="005E1F33" w:rsidP="005E1F33">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8D71C5" w:rsidRPr="004A761E" w:rsidRDefault="005E1F33" w:rsidP="00D53EEE">
      <w:pPr>
        <w:rPr>
          <w:snapToGrid w:val="0"/>
          <w:color w:val="000000"/>
          <w:lang w:val="en-US" w:eastAsia="en-US"/>
        </w:rPr>
      </w:pPr>
      <w:r w:rsidRPr="004A761E">
        <w:rPr>
          <w:lang w:val="en-US"/>
        </w:rPr>
        <w:tab/>
        <w:t xml:space="preserve">5. Address: </w:t>
      </w:r>
      <w:r w:rsidRPr="004A761E">
        <w:rPr>
          <w:snapToGrid w:val="0"/>
          <w:color w:val="000000"/>
          <w:lang w:val="en-US" w:eastAsia="en-US"/>
        </w:rPr>
        <w:t>48 Michalakopoulou Str., 115 28</w:t>
      </w:r>
      <w:r w:rsidRPr="004A761E">
        <w:rPr>
          <w:snapToGrid w:val="0"/>
          <w:color w:val="000000"/>
          <w:lang w:eastAsia="en-US"/>
        </w:rPr>
        <w:t xml:space="preserve"> Athens, Greece.</w:t>
      </w:r>
      <w:r w:rsidRPr="004A761E">
        <w:rPr>
          <w:snapToGrid w:val="0"/>
          <w:color w:val="000000"/>
          <w:lang w:val="en-US" w:eastAsia="en-US"/>
        </w:rPr>
        <w:t xml:space="preserve"> </w:t>
      </w:r>
    </w:p>
    <w:p w:rsidR="00B772D1" w:rsidRPr="004A761E" w:rsidRDefault="00B772D1" w:rsidP="00D53EEE">
      <w:pPr>
        <w:rPr>
          <w:snapToGrid w:val="0"/>
          <w:color w:val="000000"/>
          <w:lang w:val="en-US" w:eastAsia="en-US"/>
        </w:rPr>
      </w:pPr>
    </w:p>
    <w:p w:rsidR="00B772D1" w:rsidRPr="004A761E" w:rsidRDefault="00B772D1" w:rsidP="00B772D1">
      <w:pPr>
        <w:jc w:val="both"/>
        <w:rPr>
          <w:b/>
          <w:snapToGrid w:val="0"/>
          <w:color w:val="000000"/>
          <w:lang w:val="en-GB" w:eastAsia="en-US"/>
        </w:rPr>
      </w:pPr>
      <w:r w:rsidRPr="004A761E">
        <w:rPr>
          <w:b/>
          <w:lang w:val="en-US"/>
        </w:rPr>
        <w:t>7.</w:t>
      </w:r>
      <w:r w:rsidRPr="004A761E">
        <w:rPr>
          <w:b/>
          <w:lang w:val="en-US"/>
        </w:rPr>
        <w:tab/>
        <w:t>1. Ergo Insurance Company Single Member S.A.</w:t>
      </w:r>
    </w:p>
    <w:p w:rsidR="00B772D1" w:rsidRPr="004A761E" w:rsidRDefault="00B772D1" w:rsidP="00B772D1">
      <w:pPr>
        <w:jc w:val="both"/>
      </w:pPr>
      <w:r w:rsidRPr="004A761E">
        <w:tab/>
        <w:t xml:space="preserve">2. </w:t>
      </w:r>
      <w:r w:rsidRPr="004A761E">
        <w:rPr>
          <w:lang w:val="en-US"/>
        </w:rPr>
        <w:t>Freedom to provide services</w:t>
      </w:r>
      <w:r w:rsidRPr="004A761E">
        <w:t>.</w:t>
      </w:r>
    </w:p>
    <w:p w:rsidR="00B772D1" w:rsidRPr="004A761E" w:rsidRDefault="00B772D1" w:rsidP="00B772D1">
      <w:pPr>
        <w:jc w:val="both"/>
      </w:pPr>
      <w:r w:rsidRPr="004A761E">
        <w:tab/>
        <w:t xml:space="preserve">3. </w:t>
      </w:r>
      <w:r w:rsidRPr="004A761E">
        <w:rPr>
          <w:lang w:val="en-US"/>
        </w:rPr>
        <w:t>Non-life insurance</w:t>
      </w:r>
      <w:r w:rsidRPr="004A761E">
        <w:t xml:space="preserve">. </w:t>
      </w:r>
    </w:p>
    <w:p w:rsidR="00B772D1" w:rsidRPr="004A761E" w:rsidRDefault="00B772D1" w:rsidP="00B772D1">
      <w:pPr>
        <w:jc w:val="both"/>
      </w:pPr>
      <w:r w:rsidRPr="004A761E">
        <w:tab/>
        <w:t xml:space="preserve">4. </w:t>
      </w:r>
      <w:r w:rsidRPr="004A761E">
        <w:rPr>
          <w:lang w:val="en-US"/>
        </w:rPr>
        <w:t>Classes of insurance that the company wishes to carry out in Bulgaria</w:t>
      </w:r>
      <w:r w:rsidRPr="004A761E">
        <w:t>:</w:t>
      </w:r>
    </w:p>
    <w:p w:rsidR="00B772D1" w:rsidRPr="004A761E" w:rsidRDefault="00B772D1" w:rsidP="00B772D1">
      <w:pPr>
        <w:jc w:val="both"/>
        <w:rPr>
          <w:lang w:val="en-US"/>
        </w:rPr>
      </w:pPr>
      <w:r w:rsidRPr="004A761E">
        <w:tab/>
      </w:r>
      <w:r w:rsidRPr="004A761E">
        <w:tab/>
        <w:t xml:space="preserve">4.1. </w:t>
      </w:r>
      <w:r w:rsidRPr="004A761E">
        <w:rPr>
          <w:lang w:val="en-US"/>
        </w:rPr>
        <w:t>Accident</w:t>
      </w:r>
      <w:r w:rsidRPr="004A761E">
        <w:t>;</w:t>
      </w:r>
    </w:p>
    <w:p w:rsidR="00B772D1" w:rsidRPr="004A761E" w:rsidRDefault="00B772D1" w:rsidP="00B772D1">
      <w:pPr>
        <w:jc w:val="both"/>
      </w:pPr>
      <w:r w:rsidRPr="004A761E">
        <w:tab/>
      </w:r>
      <w:r w:rsidRPr="004A761E">
        <w:tab/>
        <w:t xml:space="preserve">4.7. </w:t>
      </w:r>
      <w:r w:rsidRPr="004A761E">
        <w:rPr>
          <w:lang w:val="en-US"/>
        </w:rPr>
        <w:t>Goods in transit</w:t>
      </w:r>
      <w:r w:rsidRPr="004A761E">
        <w:t>;</w:t>
      </w:r>
    </w:p>
    <w:p w:rsidR="00B772D1" w:rsidRPr="004A761E" w:rsidRDefault="00B772D1" w:rsidP="00B772D1">
      <w:pPr>
        <w:jc w:val="both"/>
      </w:pPr>
      <w:r w:rsidRPr="004A761E">
        <w:tab/>
      </w:r>
      <w:r w:rsidRPr="004A761E">
        <w:tab/>
        <w:t xml:space="preserve">4.8. </w:t>
      </w:r>
      <w:r w:rsidRPr="004A761E">
        <w:rPr>
          <w:lang w:val="en-US"/>
        </w:rPr>
        <w:t>Fire and natural forces</w:t>
      </w:r>
      <w:r w:rsidRPr="004A761E">
        <w:t>;</w:t>
      </w:r>
    </w:p>
    <w:p w:rsidR="00B772D1" w:rsidRPr="004A761E" w:rsidRDefault="00B772D1" w:rsidP="00B772D1">
      <w:pPr>
        <w:jc w:val="both"/>
      </w:pPr>
      <w:r w:rsidRPr="004A761E">
        <w:tab/>
      </w:r>
      <w:r w:rsidRPr="004A761E">
        <w:tab/>
        <w:t xml:space="preserve">4.9. </w:t>
      </w:r>
      <w:r w:rsidRPr="004A761E">
        <w:rPr>
          <w:lang w:val="en-US"/>
        </w:rPr>
        <w:t>Damage to property</w:t>
      </w:r>
      <w:r w:rsidRPr="004A761E">
        <w:t>;</w:t>
      </w:r>
    </w:p>
    <w:p w:rsidR="00B772D1" w:rsidRPr="004A761E" w:rsidRDefault="00B772D1" w:rsidP="00B772D1">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B772D1" w:rsidRPr="004A761E" w:rsidRDefault="00B772D1" w:rsidP="00B772D1">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B772D1" w:rsidRPr="004A761E" w:rsidRDefault="00B772D1" w:rsidP="00B772D1">
      <w:pPr>
        <w:rPr>
          <w:snapToGrid w:val="0"/>
          <w:color w:val="000000"/>
          <w:lang w:val="en-US" w:eastAsia="en-US"/>
        </w:rPr>
      </w:pPr>
      <w:r w:rsidRPr="004A761E">
        <w:rPr>
          <w:lang w:val="en-US"/>
        </w:rPr>
        <w:tab/>
        <w:t xml:space="preserve">5. Address: </w:t>
      </w:r>
      <w:r w:rsidRPr="004A761E">
        <w:rPr>
          <w:snapToGrid w:val="0"/>
          <w:color w:val="000000"/>
          <w:lang w:val="en-US" w:eastAsia="en-US"/>
        </w:rPr>
        <w:t>48 Michalakopoulou Str., 115 28</w:t>
      </w:r>
      <w:r w:rsidRPr="004A761E">
        <w:rPr>
          <w:snapToGrid w:val="0"/>
          <w:color w:val="000000"/>
          <w:lang w:eastAsia="en-US"/>
        </w:rPr>
        <w:t xml:space="preserve"> Athens, Greece.</w:t>
      </w:r>
      <w:r w:rsidRPr="004A761E">
        <w:rPr>
          <w:snapToGrid w:val="0"/>
          <w:color w:val="000000"/>
          <w:lang w:val="en-US" w:eastAsia="en-US"/>
        </w:rPr>
        <w:t xml:space="preserve"> </w:t>
      </w:r>
    </w:p>
    <w:p w:rsidR="00B772D1" w:rsidRPr="004A761E" w:rsidRDefault="00B772D1" w:rsidP="00D53EEE">
      <w:pPr>
        <w:rPr>
          <w:snapToGrid w:val="0"/>
          <w:color w:val="000000"/>
          <w:lang w:val="en-US" w:eastAsia="en-US"/>
        </w:rPr>
      </w:pPr>
    </w:p>
    <w:p w:rsidR="003E25C6" w:rsidRPr="004A761E" w:rsidRDefault="003E25C6" w:rsidP="00B5682A">
      <w:pPr>
        <w:numPr>
          <w:ilvl w:val="0"/>
          <w:numId w:val="12"/>
        </w:numPr>
        <w:tabs>
          <w:tab w:val="left" w:pos="0"/>
          <w:tab w:val="left" w:pos="142"/>
        </w:tabs>
        <w:ind w:left="0" w:firstLine="0"/>
        <w:jc w:val="both"/>
        <w:rPr>
          <w:b/>
          <w:snapToGrid w:val="0"/>
          <w:lang w:eastAsia="en-US"/>
        </w:rPr>
      </w:pPr>
      <w:r w:rsidRPr="004A761E">
        <w:rPr>
          <w:b/>
          <w:snapToGrid w:val="0"/>
          <w:lang w:eastAsia="en-US"/>
        </w:rPr>
        <w:t xml:space="preserve">1. INTERAMERICAN PROPERTY AND CASUALITY </w:t>
      </w:r>
      <w:r w:rsidRPr="004A761E">
        <w:rPr>
          <w:b/>
          <w:snapToGrid w:val="0"/>
          <w:lang w:val="en-US" w:eastAsia="en-US"/>
        </w:rPr>
        <w:t xml:space="preserve">CO S.A. (ΙΝΤΕΡΑΜΕΡΙΚΑΝ ΕΛΛΗΝΙΚΗ ΕΤΑΙΡΙΑ ΑΣΦΑΛΙΣΕΩΝ ΖΗΜΙΩΝ ΜΟΝΟΠΡΟΣΩΠΗ Α.Ε.) </w:t>
      </w:r>
    </w:p>
    <w:p w:rsidR="003E25C6" w:rsidRPr="004A761E" w:rsidRDefault="003E25C6" w:rsidP="003E25C6">
      <w:pPr>
        <w:ind w:firstLine="708"/>
        <w:jc w:val="both"/>
        <w:rPr>
          <w:b/>
          <w:lang w:val="en-US"/>
        </w:rPr>
      </w:pPr>
      <w:r w:rsidRPr="004A761E">
        <w:rPr>
          <w:b/>
          <w:lang w:val="en-US"/>
        </w:rPr>
        <w:t xml:space="preserve">With a letter, dated 12 July 2023, the competent authority of Greece informed about proposed transfer of insurance portfolio from </w:t>
      </w:r>
      <w:r w:rsidRPr="004A761E">
        <w:rPr>
          <w:b/>
          <w:snapToGrid w:val="0"/>
          <w:lang w:eastAsia="en-US"/>
        </w:rPr>
        <w:t xml:space="preserve">PROPERTY AND CASUALITY </w:t>
      </w:r>
      <w:r w:rsidRPr="004A761E">
        <w:rPr>
          <w:b/>
          <w:snapToGrid w:val="0"/>
          <w:lang w:val="en-US" w:eastAsia="en-US"/>
        </w:rPr>
        <w:t>CO S.A.</w:t>
      </w:r>
      <w:r w:rsidRPr="004A761E">
        <w:rPr>
          <w:b/>
          <w:snapToGrid w:val="0"/>
          <w:lang w:eastAsia="en-US"/>
        </w:rPr>
        <w:t xml:space="preserve"> </w:t>
      </w:r>
      <w:r w:rsidRPr="004A761E">
        <w:rPr>
          <w:b/>
          <w:snapToGrid w:val="0"/>
          <w:lang w:val="en-US" w:eastAsia="en-US"/>
        </w:rPr>
        <w:t xml:space="preserve">to </w:t>
      </w:r>
      <w:r w:rsidRPr="004A761E">
        <w:rPr>
          <w:b/>
          <w:snapToGrid w:val="0"/>
          <w:lang w:eastAsia="en-US"/>
        </w:rPr>
        <w:t xml:space="preserve">INTERAMERICAN </w:t>
      </w:r>
      <w:r w:rsidRPr="004A761E">
        <w:rPr>
          <w:b/>
          <w:snapToGrid w:val="0"/>
          <w:lang w:val="en-US" w:eastAsia="en-US"/>
        </w:rPr>
        <w:t>LIFE</w:t>
      </w:r>
    </w:p>
    <w:p w:rsidR="003E25C6" w:rsidRPr="004A761E" w:rsidRDefault="003E25C6" w:rsidP="003E25C6">
      <w:pPr>
        <w:ind w:firstLine="708"/>
        <w:jc w:val="both"/>
      </w:pPr>
      <w:r w:rsidRPr="004A761E">
        <w:t>2. Freedom to provide services.</w:t>
      </w:r>
    </w:p>
    <w:p w:rsidR="003E25C6" w:rsidRPr="004A761E" w:rsidRDefault="003E25C6" w:rsidP="003E25C6">
      <w:pPr>
        <w:jc w:val="both"/>
      </w:pPr>
      <w:r w:rsidRPr="004A761E">
        <w:tab/>
        <w:t xml:space="preserve">3. Non-life insurance. </w:t>
      </w:r>
    </w:p>
    <w:p w:rsidR="003E25C6" w:rsidRPr="004A761E" w:rsidRDefault="003E25C6" w:rsidP="003E25C6">
      <w:pPr>
        <w:jc w:val="both"/>
      </w:pPr>
      <w:r w:rsidRPr="004A761E">
        <w:tab/>
        <w:t>4. Classes of insurance that the company wishes to carry out in Bulgaria:</w:t>
      </w:r>
    </w:p>
    <w:p w:rsidR="003E25C6" w:rsidRPr="004A761E" w:rsidRDefault="003E25C6" w:rsidP="003E25C6">
      <w:pPr>
        <w:jc w:val="both"/>
      </w:pPr>
      <w:r w:rsidRPr="004A761E">
        <w:tab/>
      </w:r>
      <w:r w:rsidRPr="004A761E">
        <w:tab/>
        <w:t>4.8. Fire and natural forces;</w:t>
      </w:r>
    </w:p>
    <w:p w:rsidR="003E25C6" w:rsidRPr="004A761E" w:rsidRDefault="003E25C6" w:rsidP="003E25C6">
      <w:pPr>
        <w:jc w:val="both"/>
        <w:rPr>
          <w:lang w:val="en-US"/>
        </w:rPr>
      </w:pPr>
      <w:r w:rsidRPr="004A761E">
        <w:t xml:space="preserve">5. </w:t>
      </w:r>
      <w:r w:rsidRPr="004A761E">
        <w:rPr>
          <w:lang w:val="en-US"/>
        </w:rPr>
        <w:t>Address</w:t>
      </w:r>
      <w:r w:rsidRPr="004A761E">
        <w:t xml:space="preserve">: </w:t>
      </w:r>
      <w:r w:rsidRPr="004A761E">
        <w:rPr>
          <w:lang w:val="en-US"/>
        </w:rPr>
        <w:t>Attica Greece 57 Ag Konstantinou St., Amarousio GR 151 24.</w:t>
      </w:r>
    </w:p>
    <w:p w:rsidR="00B772D1" w:rsidRPr="004A761E" w:rsidRDefault="00B772D1" w:rsidP="00D53EEE">
      <w:pPr>
        <w:rPr>
          <w:snapToGrid w:val="0"/>
          <w:color w:val="000000"/>
          <w:lang w:val="en-US" w:eastAsia="en-US"/>
        </w:rPr>
      </w:pPr>
    </w:p>
    <w:p w:rsidR="00FB6A6E" w:rsidRPr="004A761E" w:rsidRDefault="00FB6A6E" w:rsidP="00FB6A6E">
      <w:pPr>
        <w:jc w:val="both"/>
        <w:rPr>
          <w:lang w:val="en-US"/>
        </w:rPr>
      </w:pPr>
    </w:p>
    <w:p w:rsidR="00FB6A6E" w:rsidRPr="004A761E" w:rsidRDefault="00FB6A6E" w:rsidP="00FB6A6E">
      <w:pPr>
        <w:jc w:val="center"/>
        <w:rPr>
          <w:b/>
          <w:u w:val="single"/>
          <w:lang w:val="en-US"/>
        </w:rPr>
      </w:pPr>
      <w:r w:rsidRPr="004A761E">
        <w:rPr>
          <w:b/>
          <w:u w:val="single"/>
          <w:lang w:val="en-US"/>
        </w:rPr>
        <w:t>ESTONIA</w:t>
      </w:r>
    </w:p>
    <w:p w:rsidR="00FB6A6E" w:rsidRPr="004A761E" w:rsidRDefault="00FB6A6E" w:rsidP="00FB6A6E">
      <w:pPr>
        <w:jc w:val="center"/>
        <w:rPr>
          <w:b/>
          <w:u w:val="single"/>
          <w:lang w:val="en-US"/>
        </w:rPr>
      </w:pPr>
    </w:p>
    <w:p w:rsidR="00473B8F" w:rsidRPr="004A761E" w:rsidRDefault="00473B8F" w:rsidP="00FB6A6E">
      <w:pPr>
        <w:jc w:val="center"/>
        <w:rPr>
          <w:b/>
          <w:u w:val="single"/>
          <w:lang w:val="en-US"/>
        </w:rPr>
      </w:pPr>
      <w:hyperlink r:id="rId65" w:history="1">
        <w:r w:rsidRPr="004A761E">
          <w:rPr>
            <w:rStyle w:val="Hyperlink"/>
            <w:b/>
            <w:lang w:val="en-US"/>
          </w:rPr>
          <w:t>www.fi.ee/?lang=en</w:t>
        </w:r>
      </w:hyperlink>
    </w:p>
    <w:p w:rsidR="00473B8F" w:rsidRDefault="00473B8F" w:rsidP="00FB6A6E">
      <w:pPr>
        <w:jc w:val="center"/>
        <w:rPr>
          <w:b/>
          <w:u w:val="single"/>
          <w:lang w:val="en-US"/>
        </w:rPr>
      </w:pPr>
    </w:p>
    <w:p w:rsidR="00B14132" w:rsidRPr="004A761E" w:rsidRDefault="00B14132" w:rsidP="00FB6A6E">
      <w:pPr>
        <w:jc w:val="center"/>
        <w:rPr>
          <w:b/>
          <w:u w:val="single"/>
          <w:lang w:val="en-US"/>
        </w:rPr>
      </w:pPr>
    </w:p>
    <w:p w:rsidR="00FB6A6E" w:rsidRPr="004A761E" w:rsidRDefault="00FB6A6E" w:rsidP="00FB6A6E">
      <w:pPr>
        <w:jc w:val="both"/>
        <w:rPr>
          <w:b/>
          <w:lang w:val="en-US"/>
        </w:rPr>
      </w:pPr>
      <w:r w:rsidRPr="004A761E">
        <w:rPr>
          <w:b/>
        </w:rPr>
        <w:t>1</w:t>
      </w:r>
      <w:r w:rsidRPr="004A761E">
        <w:rPr>
          <w:b/>
          <w:lang w:val="en-US"/>
        </w:rPr>
        <w:t>.</w:t>
      </w:r>
      <w:r w:rsidRPr="004A761E">
        <w:rPr>
          <w:b/>
          <w:lang w:val="en-US"/>
        </w:rPr>
        <w:tab/>
        <w:t xml:space="preserve">1. </w:t>
      </w:r>
      <w:r w:rsidR="00A67B58" w:rsidRPr="004A761E">
        <w:rPr>
          <w:b/>
          <w:lang w:val="en-US"/>
        </w:rPr>
        <w:t>IF P&amp;C INSURANCE AS (</w:t>
      </w:r>
      <w:r w:rsidRPr="004A761E">
        <w:rPr>
          <w:b/>
          <w:lang w:val="en-US"/>
        </w:rPr>
        <w:t>AS If Eesti Kindlustus.</w:t>
      </w:r>
      <w:r w:rsidR="00A67B58" w:rsidRPr="004A761E">
        <w:rPr>
          <w:b/>
          <w:lang w:val="en-US"/>
        </w:rPr>
        <w:t>)</w:t>
      </w:r>
    </w:p>
    <w:p w:rsidR="00FB6A6E" w:rsidRPr="004A761E" w:rsidRDefault="00FB6A6E" w:rsidP="00FB6A6E">
      <w:pPr>
        <w:jc w:val="both"/>
      </w:pPr>
      <w:r w:rsidRPr="004A761E">
        <w:rPr>
          <w:lang w:val="en-US"/>
        </w:rPr>
        <w:tab/>
      </w:r>
      <w:r w:rsidRPr="004A761E">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4.</w:t>
      </w:r>
      <w:r w:rsidR="00C827A0" w:rsidRPr="004A761E">
        <w:rPr>
          <w:lang w:val="en-US"/>
        </w:rPr>
        <w:t>8</w:t>
      </w:r>
      <w:r w:rsidRPr="004A761E">
        <w:t xml:space="preserve">. </w:t>
      </w:r>
      <w:r w:rsidRPr="004A761E">
        <w:rPr>
          <w:lang w:val="en-US"/>
        </w:rPr>
        <w:t>Fire and natural forces</w:t>
      </w:r>
      <w:r w:rsidRPr="004A761E">
        <w:t>;</w:t>
      </w:r>
    </w:p>
    <w:p w:rsidR="00FB6A6E" w:rsidRPr="004A761E" w:rsidRDefault="00FB6A6E" w:rsidP="00FB6A6E">
      <w:pPr>
        <w:jc w:val="both"/>
        <w:rPr>
          <w:lang w:val="en-US"/>
        </w:rPr>
      </w:pPr>
      <w:r w:rsidRPr="004A761E">
        <w:tab/>
      </w:r>
      <w:r w:rsidRPr="004A761E">
        <w:tab/>
        <w:t>4.</w:t>
      </w:r>
      <w:r w:rsidR="00C827A0" w:rsidRPr="004A761E">
        <w:rPr>
          <w:lang w:val="en-US"/>
        </w:rPr>
        <w:t>9</w:t>
      </w:r>
      <w:r w:rsidRPr="004A761E">
        <w:t xml:space="preserve">. </w:t>
      </w:r>
      <w:r w:rsidRPr="004A761E">
        <w:rPr>
          <w:lang w:val="en-US"/>
        </w:rPr>
        <w:t>Damage to property.</w:t>
      </w:r>
    </w:p>
    <w:p w:rsidR="00FB6A6E" w:rsidRPr="004A761E" w:rsidRDefault="00FB6A6E" w:rsidP="00FB6A6E">
      <w:pPr>
        <w:jc w:val="both"/>
        <w:rPr>
          <w:lang w:val="en-US"/>
        </w:rPr>
      </w:pPr>
    </w:p>
    <w:p w:rsidR="005616BA" w:rsidRPr="004A761E" w:rsidRDefault="005616BA" w:rsidP="005616BA">
      <w:pPr>
        <w:jc w:val="both"/>
        <w:rPr>
          <w:b/>
          <w:lang w:val="en-US"/>
        </w:rPr>
      </w:pPr>
      <w:r w:rsidRPr="004A761E">
        <w:rPr>
          <w:b/>
          <w:lang w:val="en-US"/>
        </w:rPr>
        <w:t>2.</w:t>
      </w:r>
      <w:r w:rsidRPr="004A761E">
        <w:rPr>
          <w:b/>
          <w:lang w:val="en-US"/>
        </w:rPr>
        <w:tab/>
      </w:r>
      <w:r w:rsidR="000E408B" w:rsidRPr="004A761E">
        <w:rPr>
          <w:b/>
          <w:lang w:val="en-US"/>
        </w:rPr>
        <w:t xml:space="preserve">I. </w:t>
      </w:r>
      <w:r w:rsidRPr="004A761E">
        <w:rPr>
          <w:b/>
          <w:lang w:val="en-US"/>
        </w:rPr>
        <w:t>1. ERGO Insurance SE</w:t>
      </w:r>
      <w:r w:rsidR="00DC21ED" w:rsidRPr="004A761E">
        <w:rPr>
          <w:b/>
          <w:lang w:val="en-US"/>
        </w:rPr>
        <w:t xml:space="preserve"> – with a letter, dated 01 April 2015, the competent authority of Estonia informed that the insurer extends its business in Bulgaria to class 7.</w:t>
      </w:r>
      <w:r w:rsidR="00DC21ED" w:rsidRPr="004A761E">
        <w:rPr>
          <w:lang w:val="en-US"/>
        </w:rPr>
        <w:t xml:space="preserve"> </w:t>
      </w:r>
      <w:r w:rsidR="00DC21ED" w:rsidRPr="004A761E">
        <w:rPr>
          <w:b/>
          <w:lang w:val="en-US"/>
        </w:rPr>
        <w:t>Goods in transit.</w:t>
      </w:r>
    </w:p>
    <w:p w:rsidR="009800A3" w:rsidRPr="004A761E" w:rsidRDefault="009800A3" w:rsidP="009800A3">
      <w:pPr>
        <w:jc w:val="both"/>
        <w:rPr>
          <w:b/>
          <w:lang w:val="en-US"/>
        </w:rPr>
      </w:pPr>
      <w:r w:rsidRPr="004A761E">
        <w:rPr>
          <w:b/>
          <w:lang w:val="en-US"/>
        </w:rPr>
        <w:tab/>
      </w:r>
      <w:r w:rsidRPr="004A761E">
        <w:rPr>
          <w:b/>
          <w:snapToGrid w:val="0"/>
          <w:color w:val="000000"/>
          <w:lang w:val="en-US" w:eastAsia="en-US"/>
        </w:rPr>
        <w:t xml:space="preserve">Received notification on CBN platform on 12 July 2023. </w:t>
      </w:r>
      <w:r w:rsidRPr="004A761E">
        <w:rPr>
          <w:b/>
          <w:lang w:val="en-US"/>
        </w:rPr>
        <w:t xml:space="preserve">The competent authority of Estonia informed that </w:t>
      </w:r>
      <w:r w:rsidRPr="004A761E">
        <w:rPr>
          <w:b/>
          <w:snapToGrid w:val="0"/>
          <w:color w:val="000000"/>
          <w:lang w:val="en-GB" w:eastAsia="en-US"/>
        </w:rPr>
        <w:t>aforementioned insurance undertaking ceased to carry on passported business in Bulgaria.</w:t>
      </w:r>
    </w:p>
    <w:p w:rsidR="005616BA" w:rsidRPr="004A761E" w:rsidRDefault="005616BA" w:rsidP="005616BA">
      <w:pPr>
        <w:jc w:val="both"/>
      </w:pPr>
      <w:r w:rsidRPr="004A761E">
        <w:rPr>
          <w:lang w:val="en-US"/>
        </w:rPr>
        <w:tab/>
      </w:r>
      <w:r w:rsidRPr="004A761E">
        <w:t xml:space="preserve">2. </w:t>
      </w:r>
      <w:r w:rsidRPr="004A761E">
        <w:rPr>
          <w:lang w:val="en-US"/>
        </w:rPr>
        <w:t>Freedom to provide services</w:t>
      </w:r>
      <w:r w:rsidRPr="004A761E">
        <w:t>.</w:t>
      </w:r>
    </w:p>
    <w:p w:rsidR="005616BA" w:rsidRPr="004A761E" w:rsidRDefault="005616BA" w:rsidP="005616BA">
      <w:pPr>
        <w:jc w:val="both"/>
      </w:pPr>
      <w:r w:rsidRPr="004A761E">
        <w:tab/>
        <w:t xml:space="preserve">3. </w:t>
      </w:r>
      <w:r w:rsidRPr="004A761E">
        <w:rPr>
          <w:lang w:val="en-US"/>
        </w:rPr>
        <w:t>Non-life insurance</w:t>
      </w:r>
      <w:r w:rsidRPr="004A761E">
        <w:t xml:space="preserve">. </w:t>
      </w:r>
    </w:p>
    <w:p w:rsidR="005616BA" w:rsidRPr="004A761E" w:rsidRDefault="005616BA" w:rsidP="005616BA">
      <w:pPr>
        <w:jc w:val="both"/>
        <w:rPr>
          <w:lang w:val="en-US"/>
        </w:rPr>
      </w:pPr>
      <w:r w:rsidRPr="004A761E">
        <w:tab/>
        <w:t xml:space="preserve">4. </w:t>
      </w:r>
      <w:r w:rsidRPr="004A761E">
        <w:rPr>
          <w:lang w:val="en-US"/>
        </w:rPr>
        <w:t>Classes of insurance that the company wishes to carry out in Bulgaria</w:t>
      </w:r>
      <w:r w:rsidRPr="004A761E">
        <w:t>:</w:t>
      </w:r>
    </w:p>
    <w:p w:rsidR="00A317FA" w:rsidRPr="004A761E" w:rsidRDefault="00A317FA" w:rsidP="005616BA">
      <w:pPr>
        <w:jc w:val="both"/>
        <w:rPr>
          <w:lang w:val="en-US"/>
        </w:rPr>
      </w:pPr>
      <w:r w:rsidRPr="004A761E">
        <w:rPr>
          <w:lang w:val="en-US"/>
        </w:rPr>
        <w:tab/>
      </w:r>
      <w:r w:rsidRPr="004A761E">
        <w:rPr>
          <w:lang w:val="en-US"/>
        </w:rPr>
        <w:tab/>
        <w:t>4.1. Accident;</w:t>
      </w:r>
    </w:p>
    <w:p w:rsidR="00A317FA" w:rsidRPr="004A761E" w:rsidRDefault="00A317FA" w:rsidP="005616BA">
      <w:pPr>
        <w:jc w:val="both"/>
        <w:rPr>
          <w:lang w:val="en-US"/>
        </w:rPr>
      </w:pPr>
      <w:r w:rsidRPr="004A761E">
        <w:rPr>
          <w:lang w:val="en-US"/>
        </w:rPr>
        <w:tab/>
      </w:r>
      <w:r w:rsidRPr="004A761E">
        <w:rPr>
          <w:lang w:val="en-US"/>
        </w:rPr>
        <w:tab/>
        <w:t>4.2. Sickness;</w:t>
      </w:r>
    </w:p>
    <w:p w:rsidR="00A317FA" w:rsidRPr="004A761E" w:rsidRDefault="00A317FA" w:rsidP="005616BA">
      <w:pPr>
        <w:jc w:val="both"/>
        <w:rPr>
          <w:lang w:val="en-US"/>
        </w:rPr>
      </w:pPr>
      <w:r w:rsidRPr="004A761E">
        <w:rPr>
          <w:lang w:val="en-US"/>
        </w:rPr>
        <w:tab/>
      </w:r>
      <w:r w:rsidRPr="004A761E">
        <w:rPr>
          <w:lang w:val="en-US"/>
        </w:rPr>
        <w:tab/>
        <w:t>4.3. Land vehicles;</w:t>
      </w:r>
    </w:p>
    <w:p w:rsidR="00DC21ED" w:rsidRPr="004A761E" w:rsidRDefault="00DC21ED" w:rsidP="00DC21ED">
      <w:pPr>
        <w:jc w:val="both"/>
        <w:rPr>
          <w:lang w:val="en-US"/>
        </w:rPr>
      </w:pPr>
      <w:r w:rsidRPr="004A761E">
        <w:tab/>
      </w:r>
      <w:r w:rsidRPr="004A761E">
        <w:tab/>
        <w:t xml:space="preserve">4.7. </w:t>
      </w:r>
      <w:r w:rsidRPr="004A761E">
        <w:rPr>
          <w:lang w:val="en-US"/>
        </w:rPr>
        <w:t>Goods in transit</w:t>
      </w:r>
      <w:r w:rsidRPr="004A761E">
        <w:t>;</w:t>
      </w:r>
    </w:p>
    <w:p w:rsidR="00A317FA" w:rsidRPr="004A761E" w:rsidRDefault="00A317FA" w:rsidP="005616BA">
      <w:pPr>
        <w:jc w:val="both"/>
        <w:rPr>
          <w:lang w:val="en-US"/>
        </w:rPr>
      </w:pPr>
      <w:r w:rsidRPr="004A761E">
        <w:rPr>
          <w:lang w:val="en-US"/>
        </w:rPr>
        <w:tab/>
      </w:r>
      <w:r w:rsidRPr="004A761E">
        <w:rPr>
          <w:lang w:val="en-US"/>
        </w:rPr>
        <w:tab/>
        <w:t>4.8. Fire and natural forces;</w:t>
      </w:r>
    </w:p>
    <w:p w:rsidR="005616BA" w:rsidRPr="004A761E" w:rsidRDefault="005616BA" w:rsidP="005616BA">
      <w:pPr>
        <w:jc w:val="both"/>
        <w:rPr>
          <w:lang w:val="en-US"/>
        </w:rPr>
      </w:pPr>
      <w:r w:rsidRPr="004A761E">
        <w:tab/>
      </w:r>
      <w:r w:rsidRPr="004A761E">
        <w:tab/>
        <w:t>4.</w:t>
      </w:r>
      <w:r w:rsidR="00A317FA" w:rsidRPr="004A761E">
        <w:rPr>
          <w:lang w:val="en-US"/>
        </w:rPr>
        <w:t>9.</w:t>
      </w:r>
      <w:r w:rsidRPr="004A761E">
        <w:t xml:space="preserve"> </w:t>
      </w:r>
      <w:r w:rsidR="00A317FA" w:rsidRPr="004A761E">
        <w:rPr>
          <w:lang w:val="en-US"/>
        </w:rPr>
        <w:t>Damage to property;</w:t>
      </w:r>
    </w:p>
    <w:p w:rsidR="00A317FA" w:rsidRPr="004A761E" w:rsidRDefault="00A317FA" w:rsidP="005616BA">
      <w:pPr>
        <w:jc w:val="both"/>
        <w:rPr>
          <w:lang w:val="en-US"/>
        </w:rPr>
      </w:pPr>
      <w:r w:rsidRPr="004A761E">
        <w:rPr>
          <w:lang w:val="en-US"/>
        </w:rPr>
        <w:tab/>
      </w:r>
      <w:r w:rsidRPr="004A761E">
        <w:rPr>
          <w:lang w:val="en-US"/>
        </w:rPr>
        <w:tab/>
        <w:t>4.13. General liability;</w:t>
      </w:r>
    </w:p>
    <w:p w:rsidR="00A317FA" w:rsidRPr="004A761E" w:rsidRDefault="00A317FA" w:rsidP="005616BA">
      <w:pPr>
        <w:jc w:val="both"/>
        <w:rPr>
          <w:lang w:val="en-US"/>
        </w:rPr>
      </w:pPr>
      <w:r w:rsidRPr="004A761E">
        <w:rPr>
          <w:lang w:val="en-US"/>
        </w:rPr>
        <w:tab/>
      </w:r>
      <w:r w:rsidRPr="004A761E">
        <w:rPr>
          <w:lang w:val="en-US"/>
        </w:rPr>
        <w:tab/>
        <w:t>4.16. Miscellaneous financial loss;</w:t>
      </w:r>
    </w:p>
    <w:p w:rsidR="00A317FA" w:rsidRPr="004A761E" w:rsidRDefault="00A317FA" w:rsidP="005616BA">
      <w:pPr>
        <w:jc w:val="both"/>
        <w:rPr>
          <w:lang w:val="en-US"/>
        </w:rPr>
      </w:pPr>
      <w:r w:rsidRPr="004A761E">
        <w:rPr>
          <w:lang w:val="en-US"/>
        </w:rPr>
        <w:tab/>
      </w:r>
      <w:r w:rsidRPr="004A761E">
        <w:rPr>
          <w:lang w:val="en-US"/>
        </w:rPr>
        <w:tab/>
        <w:t>4.18. Assistance.</w:t>
      </w:r>
    </w:p>
    <w:p w:rsidR="00A317FA" w:rsidRPr="004A761E" w:rsidRDefault="00A317FA" w:rsidP="005616BA">
      <w:pPr>
        <w:jc w:val="both"/>
        <w:rPr>
          <w:lang w:val="en-US"/>
        </w:rPr>
      </w:pPr>
      <w:r w:rsidRPr="004A761E">
        <w:rPr>
          <w:lang w:val="en-US"/>
        </w:rPr>
        <w:tab/>
        <w:t>5. Address: A.H. Tammsaare tee 47, 11316 Tallinn, Estonia</w:t>
      </w:r>
    </w:p>
    <w:p w:rsidR="000E408B" w:rsidRPr="004A761E" w:rsidRDefault="000E408B" w:rsidP="005616BA">
      <w:pPr>
        <w:jc w:val="both"/>
        <w:rPr>
          <w:lang w:val="en-US"/>
        </w:rPr>
      </w:pPr>
    </w:p>
    <w:p w:rsidR="000E408B" w:rsidRPr="004A761E" w:rsidRDefault="000E408B" w:rsidP="000E408B">
      <w:pPr>
        <w:ind w:firstLine="708"/>
        <w:jc w:val="both"/>
        <w:rPr>
          <w:b/>
          <w:lang w:val="en-US"/>
        </w:rPr>
      </w:pPr>
      <w:r w:rsidRPr="004A761E">
        <w:rPr>
          <w:b/>
          <w:lang w:val="en-US"/>
        </w:rPr>
        <w:t>II. 1. ERGO INSURANCE SE LIETUVOS FILIALAS</w:t>
      </w:r>
      <w:r w:rsidRPr="004A761E">
        <w:rPr>
          <w:b/>
        </w:rPr>
        <w:t xml:space="preserve"> </w:t>
      </w:r>
      <w:r w:rsidRPr="004A761E">
        <w:rPr>
          <w:b/>
          <w:lang w:val="en-US"/>
        </w:rPr>
        <w:t xml:space="preserve">(previous firm name: </w:t>
      </w:r>
      <w:r w:rsidRPr="004A761E">
        <w:rPr>
          <w:b/>
          <w:lang w:val="en-GB"/>
        </w:rPr>
        <w:t>ERGO LIETUVA, UADB</w:t>
      </w:r>
      <w:r w:rsidRPr="004A761E">
        <w:rPr>
          <w:b/>
          <w:lang w:val="en-US"/>
        </w:rPr>
        <w:t xml:space="preserve">.) – from its branch in </w:t>
      </w:r>
      <w:r w:rsidR="00C54501" w:rsidRPr="004A761E">
        <w:rPr>
          <w:b/>
          <w:lang w:val="en-US"/>
        </w:rPr>
        <w:t>Lithuania</w:t>
      </w:r>
    </w:p>
    <w:p w:rsidR="002C7CAB" w:rsidRPr="004A761E" w:rsidRDefault="002C7CAB" w:rsidP="002C7CAB">
      <w:pPr>
        <w:jc w:val="both"/>
        <w:rPr>
          <w:b/>
          <w:lang w:val="en-US"/>
        </w:rPr>
      </w:pPr>
      <w:r w:rsidRPr="004A761E">
        <w:rPr>
          <w:b/>
          <w:lang w:val="en-US"/>
        </w:rPr>
        <w:t>With a letter, dated 01 April 2015, the competent authority of Estonia informed that the insurer extends its business in Bulgaria to class 7.</w:t>
      </w:r>
      <w:r w:rsidRPr="004A761E">
        <w:rPr>
          <w:lang w:val="en-US"/>
        </w:rPr>
        <w:t xml:space="preserve"> </w:t>
      </w:r>
      <w:r w:rsidRPr="004A761E">
        <w:rPr>
          <w:b/>
          <w:lang w:val="en-US"/>
        </w:rPr>
        <w:t xml:space="preserve">Goods in transit. </w:t>
      </w:r>
    </w:p>
    <w:p w:rsidR="000E408B" w:rsidRPr="004A761E" w:rsidRDefault="000E408B" w:rsidP="000E408B">
      <w:pPr>
        <w:jc w:val="both"/>
      </w:pPr>
      <w:r w:rsidRPr="004A761E">
        <w:tab/>
        <w:t xml:space="preserve">2. </w:t>
      </w:r>
      <w:r w:rsidRPr="004A761E">
        <w:rPr>
          <w:lang w:val="en-US"/>
        </w:rPr>
        <w:t>Freedom to provide services</w:t>
      </w:r>
      <w:r w:rsidRPr="004A761E">
        <w:t>.</w:t>
      </w:r>
    </w:p>
    <w:p w:rsidR="000E408B" w:rsidRPr="004A761E" w:rsidRDefault="000E408B" w:rsidP="000E408B">
      <w:pPr>
        <w:jc w:val="both"/>
      </w:pPr>
      <w:r w:rsidRPr="004A761E">
        <w:tab/>
        <w:t xml:space="preserve">3. </w:t>
      </w:r>
      <w:r w:rsidRPr="004A761E">
        <w:rPr>
          <w:lang w:val="en-US"/>
        </w:rPr>
        <w:t>Non-life insurance</w:t>
      </w:r>
      <w:r w:rsidRPr="004A761E">
        <w:t xml:space="preserve">. </w:t>
      </w:r>
    </w:p>
    <w:p w:rsidR="000E408B" w:rsidRPr="004A761E" w:rsidRDefault="000E408B" w:rsidP="000E408B">
      <w:pPr>
        <w:jc w:val="both"/>
      </w:pPr>
      <w:r w:rsidRPr="004A761E">
        <w:tab/>
        <w:t xml:space="preserve">4. </w:t>
      </w:r>
      <w:r w:rsidRPr="004A761E">
        <w:rPr>
          <w:lang w:val="en-US"/>
        </w:rPr>
        <w:t>Classes of insurance that the company wishes to carry out in Bulgaria</w:t>
      </w:r>
      <w:r w:rsidRPr="004A761E">
        <w:t>:</w:t>
      </w:r>
    </w:p>
    <w:p w:rsidR="000E408B" w:rsidRPr="004A761E" w:rsidRDefault="000E408B" w:rsidP="000E408B">
      <w:pPr>
        <w:jc w:val="both"/>
      </w:pPr>
      <w:r w:rsidRPr="004A761E">
        <w:tab/>
      </w:r>
      <w:r w:rsidRPr="004A761E">
        <w:tab/>
        <w:t xml:space="preserve">4.1. </w:t>
      </w:r>
      <w:r w:rsidRPr="004A761E">
        <w:rPr>
          <w:lang w:val="en-US"/>
        </w:rPr>
        <w:t>Accident</w:t>
      </w:r>
      <w:r w:rsidRPr="004A761E">
        <w:t>;</w:t>
      </w:r>
    </w:p>
    <w:p w:rsidR="000E408B" w:rsidRPr="004A761E" w:rsidRDefault="000E408B" w:rsidP="000E408B">
      <w:pPr>
        <w:jc w:val="both"/>
      </w:pPr>
      <w:r w:rsidRPr="004A761E">
        <w:tab/>
      </w:r>
      <w:r w:rsidRPr="004A761E">
        <w:tab/>
        <w:t xml:space="preserve">4.2. </w:t>
      </w:r>
      <w:r w:rsidRPr="004A761E">
        <w:rPr>
          <w:lang w:val="en-US"/>
        </w:rPr>
        <w:t>Sickness</w:t>
      </w:r>
      <w:r w:rsidRPr="004A761E">
        <w:t>;</w:t>
      </w:r>
    </w:p>
    <w:p w:rsidR="000E408B" w:rsidRPr="004A761E" w:rsidRDefault="000E408B" w:rsidP="000E408B">
      <w:pPr>
        <w:jc w:val="both"/>
      </w:pPr>
      <w:r w:rsidRPr="004A761E">
        <w:tab/>
      </w:r>
      <w:r w:rsidRPr="004A761E">
        <w:tab/>
        <w:t xml:space="preserve">4.3. </w:t>
      </w:r>
      <w:r w:rsidRPr="004A761E">
        <w:rPr>
          <w:lang w:val="en-US"/>
        </w:rPr>
        <w:t>Land vehicles</w:t>
      </w:r>
      <w:r w:rsidRPr="004A761E">
        <w:t>;</w:t>
      </w:r>
    </w:p>
    <w:p w:rsidR="000E408B" w:rsidRPr="004A761E" w:rsidRDefault="000E408B" w:rsidP="000E408B">
      <w:pPr>
        <w:jc w:val="both"/>
        <w:rPr>
          <w:lang w:val="en-US"/>
        </w:rPr>
      </w:pPr>
      <w:r w:rsidRPr="004A761E">
        <w:tab/>
      </w:r>
      <w:r w:rsidRPr="004A761E">
        <w:tab/>
        <w:t xml:space="preserve">4.7. </w:t>
      </w:r>
      <w:r w:rsidRPr="004A761E">
        <w:rPr>
          <w:lang w:val="en-US"/>
        </w:rPr>
        <w:t>Goods in transit</w:t>
      </w:r>
      <w:r w:rsidRPr="004A761E">
        <w:t>;</w:t>
      </w:r>
    </w:p>
    <w:p w:rsidR="000E408B" w:rsidRPr="004A761E" w:rsidRDefault="000E408B" w:rsidP="000E408B">
      <w:pPr>
        <w:jc w:val="both"/>
      </w:pPr>
      <w:r w:rsidRPr="004A761E">
        <w:tab/>
      </w:r>
      <w:r w:rsidRPr="004A761E">
        <w:tab/>
        <w:t xml:space="preserve">4.9. </w:t>
      </w:r>
      <w:r w:rsidRPr="004A761E">
        <w:rPr>
          <w:lang w:val="en-US"/>
        </w:rPr>
        <w:t>Damage to property</w:t>
      </w:r>
      <w:r w:rsidRPr="004A761E">
        <w:t>;</w:t>
      </w:r>
    </w:p>
    <w:p w:rsidR="000E408B" w:rsidRPr="004A761E" w:rsidRDefault="000E408B" w:rsidP="000E408B">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0E408B" w:rsidRPr="004A761E" w:rsidRDefault="000E408B" w:rsidP="000E408B">
      <w:pPr>
        <w:jc w:val="both"/>
        <w:rPr>
          <w:lang w:val="en-US"/>
        </w:rPr>
      </w:pPr>
      <w:r w:rsidRPr="004A761E">
        <w:tab/>
      </w:r>
      <w:r w:rsidRPr="004A761E">
        <w:tab/>
        <w:t>4.1</w:t>
      </w:r>
      <w:r w:rsidRPr="004A761E">
        <w:rPr>
          <w:lang w:val="en-US"/>
        </w:rPr>
        <w:t>6</w:t>
      </w:r>
      <w:r w:rsidRPr="004A761E">
        <w:t xml:space="preserve">. </w:t>
      </w:r>
      <w:r w:rsidRPr="004A761E">
        <w:rPr>
          <w:lang w:val="en-US"/>
        </w:rPr>
        <w:t>Miscellaneous financial loss;</w:t>
      </w:r>
    </w:p>
    <w:p w:rsidR="000E408B" w:rsidRPr="004A761E" w:rsidRDefault="000E408B" w:rsidP="000E408B">
      <w:pPr>
        <w:ind w:left="708" w:firstLine="708"/>
        <w:jc w:val="both"/>
      </w:pPr>
      <w:r w:rsidRPr="004A761E">
        <w:t>4.</w:t>
      </w:r>
      <w:r w:rsidRPr="004A761E">
        <w:rPr>
          <w:lang w:val="en-US"/>
        </w:rPr>
        <w:t>18</w:t>
      </w:r>
      <w:r w:rsidRPr="004A761E">
        <w:t xml:space="preserve">. </w:t>
      </w:r>
      <w:r w:rsidRPr="004A761E">
        <w:rPr>
          <w:lang w:val="en-US"/>
        </w:rPr>
        <w:t>Assistance.</w:t>
      </w:r>
    </w:p>
    <w:p w:rsidR="000E408B" w:rsidRPr="004A761E" w:rsidRDefault="000E408B" w:rsidP="000E408B">
      <w:pPr>
        <w:jc w:val="both"/>
        <w:rPr>
          <w:lang w:val="en-US"/>
        </w:rPr>
      </w:pPr>
      <w:r w:rsidRPr="004A761E">
        <w:rPr>
          <w:lang w:val="en-US"/>
        </w:rPr>
        <w:tab/>
        <w:t>5. Address: Geležinio vilko g. 6a, LT – 0715 Vilnius, Lithuania.</w:t>
      </w:r>
    </w:p>
    <w:p w:rsidR="000E408B" w:rsidRPr="004A761E" w:rsidRDefault="000E408B" w:rsidP="005616BA">
      <w:pPr>
        <w:jc w:val="both"/>
        <w:rPr>
          <w:lang w:val="en-US"/>
        </w:rPr>
      </w:pPr>
    </w:p>
    <w:p w:rsidR="003F23A5" w:rsidRPr="004A761E" w:rsidRDefault="003F23A5" w:rsidP="003F23A5">
      <w:pPr>
        <w:ind w:firstLine="708"/>
        <w:jc w:val="both"/>
        <w:rPr>
          <w:b/>
          <w:lang w:val="en-US"/>
        </w:rPr>
      </w:pPr>
      <w:r w:rsidRPr="004A761E">
        <w:rPr>
          <w:b/>
          <w:lang w:val="en-US"/>
        </w:rPr>
        <w:t>II</w:t>
      </w:r>
      <w:r w:rsidR="00542BBD" w:rsidRPr="004A761E">
        <w:rPr>
          <w:b/>
          <w:lang w:val="en-US"/>
        </w:rPr>
        <w:t>I</w:t>
      </w:r>
      <w:r w:rsidRPr="004A761E">
        <w:rPr>
          <w:b/>
          <w:lang w:val="en-US"/>
        </w:rPr>
        <w:t>. 1. ERGO INSURANCE SE – from its branch in L</w:t>
      </w:r>
      <w:r w:rsidR="00542BBD" w:rsidRPr="004A761E">
        <w:rPr>
          <w:b/>
          <w:lang w:val="en-US"/>
        </w:rPr>
        <w:t>atvia</w:t>
      </w:r>
    </w:p>
    <w:p w:rsidR="003F23A5" w:rsidRPr="004A761E" w:rsidRDefault="003F23A5" w:rsidP="003F23A5">
      <w:pPr>
        <w:jc w:val="both"/>
      </w:pPr>
      <w:r w:rsidRPr="004A761E">
        <w:tab/>
        <w:t xml:space="preserve">2. </w:t>
      </w:r>
      <w:r w:rsidRPr="004A761E">
        <w:rPr>
          <w:lang w:val="en-US"/>
        </w:rPr>
        <w:t>Freedom to provide services</w:t>
      </w:r>
      <w:r w:rsidRPr="004A761E">
        <w:t>.</w:t>
      </w:r>
    </w:p>
    <w:p w:rsidR="003F23A5" w:rsidRPr="004A761E" w:rsidRDefault="003F23A5" w:rsidP="003F23A5">
      <w:pPr>
        <w:jc w:val="both"/>
      </w:pPr>
      <w:r w:rsidRPr="004A761E">
        <w:tab/>
        <w:t xml:space="preserve">3. </w:t>
      </w:r>
      <w:r w:rsidRPr="004A761E">
        <w:rPr>
          <w:lang w:val="en-US"/>
        </w:rPr>
        <w:t>Non-life insurance</w:t>
      </w:r>
      <w:r w:rsidRPr="004A761E">
        <w:t xml:space="preserve">. </w:t>
      </w:r>
    </w:p>
    <w:p w:rsidR="003F23A5" w:rsidRPr="004A761E" w:rsidRDefault="003F23A5" w:rsidP="003F23A5">
      <w:pPr>
        <w:jc w:val="both"/>
      </w:pPr>
      <w:r w:rsidRPr="004A761E">
        <w:tab/>
        <w:t xml:space="preserve">4. </w:t>
      </w:r>
      <w:r w:rsidRPr="004A761E">
        <w:rPr>
          <w:lang w:val="en-US"/>
        </w:rPr>
        <w:t>Classes of insurance that the company wishes to carry out in Bulgaria</w:t>
      </w:r>
      <w:r w:rsidRPr="004A761E">
        <w:t>:</w:t>
      </w:r>
    </w:p>
    <w:p w:rsidR="003F23A5" w:rsidRDefault="003F23A5" w:rsidP="003F23A5">
      <w:pPr>
        <w:jc w:val="both"/>
        <w:rPr>
          <w:lang w:val="en-US"/>
        </w:rPr>
      </w:pPr>
      <w:r w:rsidRPr="004A761E">
        <w:tab/>
      </w:r>
      <w:r w:rsidRPr="004A761E">
        <w:tab/>
        <w:t xml:space="preserve">4.7. </w:t>
      </w:r>
      <w:r w:rsidRPr="004A761E">
        <w:rPr>
          <w:lang w:val="en-US"/>
        </w:rPr>
        <w:t>Goods in transit</w:t>
      </w:r>
      <w:r w:rsidR="00542BBD" w:rsidRPr="004A761E">
        <w:rPr>
          <w:lang w:val="en-US"/>
        </w:rPr>
        <w:t>.</w:t>
      </w:r>
    </w:p>
    <w:p w:rsidR="00EB53EB" w:rsidRPr="004A761E" w:rsidRDefault="00EB53EB" w:rsidP="003F23A5">
      <w:pPr>
        <w:jc w:val="both"/>
        <w:rPr>
          <w:lang w:val="en-US"/>
        </w:rPr>
      </w:pPr>
    </w:p>
    <w:p w:rsidR="003F23A5" w:rsidRPr="004A761E" w:rsidRDefault="003F23A5" w:rsidP="00D53EEE">
      <w:pPr>
        <w:rPr>
          <w:b/>
          <w:u w:val="single"/>
        </w:rPr>
      </w:pPr>
    </w:p>
    <w:p w:rsidR="00FB6A6E" w:rsidRPr="004A761E" w:rsidRDefault="008D71C5" w:rsidP="00FB6A6E">
      <w:pPr>
        <w:jc w:val="center"/>
        <w:rPr>
          <w:b/>
          <w:u w:val="single"/>
          <w:lang w:val="en-US"/>
        </w:rPr>
      </w:pPr>
      <w:r w:rsidRPr="004A761E">
        <w:rPr>
          <w:b/>
          <w:u w:val="single"/>
          <w:lang w:val="en-US"/>
        </w:rPr>
        <w:t>LITHUANIA</w:t>
      </w:r>
    </w:p>
    <w:p w:rsidR="00314773" w:rsidRPr="004A761E" w:rsidRDefault="00314773" w:rsidP="00FB6A6E">
      <w:pPr>
        <w:jc w:val="center"/>
        <w:rPr>
          <w:b/>
          <w:u w:val="single"/>
          <w:lang w:val="en-US"/>
        </w:rPr>
      </w:pPr>
    </w:p>
    <w:p w:rsidR="00314773" w:rsidRPr="004A761E" w:rsidRDefault="00314773" w:rsidP="00FB6A6E">
      <w:pPr>
        <w:jc w:val="center"/>
        <w:rPr>
          <w:b/>
          <w:u w:val="single"/>
          <w:lang w:val="en-US"/>
        </w:rPr>
      </w:pPr>
      <w:hyperlink r:id="rId66" w:history="1">
        <w:r w:rsidRPr="004A761E">
          <w:rPr>
            <w:rStyle w:val="Hyperlink"/>
            <w:b/>
            <w:lang w:val="en-US"/>
          </w:rPr>
          <w:t>www.lb.lt</w:t>
        </w:r>
      </w:hyperlink>
    </w:p>
    <w:p w:rsidR="00314773" w:rsidRPr="004A761E" w:rsidRDefault="00314773" w:rsidP="00FB6A6E">
      <w:pPr>
        <w:jc w:val="center"/>
        <w:rPr>
          <w:b/>
          <w:u w:val="single"/>
          <w:lang w:val="en-US"/>
        </w:rPr>
      </w:pPr>
    </w:p>
    <w:p w:rsidR="00FB6A6E" w:rsidRPr="004A761E" w:rsidRDefault="00FB6A6E" w:rsidP="00FB6A6E">
      <w:pPr>
        <w:jc w:val="center"/>
        <w:rPr>
          <w:b/>
          <w:u w:val="single"/>
        </w:rPr>
      </w:pPr>
    </w:p>
    <w:p w:rsidR="00FA28B3" w:rsidRPr="004A761E" w:rsidRDefault="00FB6A6E" w:rsidP="00FB6A6E">
      <w:pPr>
        <w:jc w:val="both"/>
        <w:rPr>
          <w:b/>
          <w:lang w:val="en-US"/>
        </w:rPr>
      </w:pPr>
      <w:r w:rsidRPr="004A761E">
        <w:rPr>
          <w:b/>
          <w:lang w:val="en-US"/>
        </w:rPr>
        <w:t>1.</w:t>
      </w:r>
      <w:r w:rsidRPr="004A761E">
        <w:rPr>
          <w:b/>
          <w:lang w:val="en-US"/>
        </w:rPr>
        <w:tab/>
        <w:t xml:space="preserve">1. </w:t>
      </w:r>
      <w:r w:rsidR="00FA28B3" w:rsidRPr="004A761E">
        <w:rPr>
          <w:b/>
          <w:lang w:val="en-US"/>
        </w:rPr>
        <w:t>AB "LIETUVOS DRAUDIMAS"</w:t>
      </w:r>
    </w:p>
    <w:p w:rsidR="00FB6A6E" w:rsidRPr="004A761E" w:rsidRDefault="00FB6A6E" w:rsidP="00FB6A6E">
      <w:pPr>
        <w:jc w:val="both"/>
      </w:pPr>
      <w:r w:rsidRPr="004A761E">
        <w:tab/>
        <w:t xml:space="preserve">2. </w:t>
      </w:r>
      <w:r w:rsidRPr="004A761E">
        <w:rPr>
          <w:lang w:val="en-US"/>
        </w:rPr>
        <w:t>Freedom to provide services</w:t>
      </w:r>
      <w:r w:rsidRPr="004A761E">
        <w:t>.</w:t>
      </w:r>
    </w:p>
    <w:p w:rsidR="00FB6A6E" w:rsidRPr="004A761E" w:rsidRDefault="00FB6A6E" w:rsidP="00FB6A6E">
      <w:pPr>
        <w:jc w:val="both"/>
      </w:pPr>
      <w:r w:rsidRPr="004A761E">
        <w:tab/>
        <w:t xml:space="preserve">3. </w:t>
      </w:r>
      <w:r w:rsidRPr="004A761E">
        <w:rPr>
          <w:lang w:val="en-US"/>
        </w:rPr>
        <w:t>Non-life insurance</w:t>
      </w:r>
      <w:r w:rsidRPr="004A761E">
        <w:t xml:space="preserve">. </w:t>
      </w:r>
    </w:p>
    <w:p w:rsidR="00FB6A6E" w:rsidRPr="004A761E" w:rsidRDefault="00FB6A6E" w:rsidP="00FB6A6E">
      <w:pPr>
        <w:jc w:val="both"/>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pPr>
      <w:r w:rsidRPr="004A761E">
        <w:tab/>
      </w:r>
      <w:r w:rsidRPr="004A761E">
        <w:tab/>
        <w:t xml:space="preserve">4.3. </w:t>
      </w:r>
      <w:r w:rsidRPr="004A761E">
        <w:rPr>
          <w:lang w:val="en-US"/>
        </w:rPr>
        <w:t>Land vehicles</w:t>
      </w:r>
      <w:r w:rsidRPr="004A761E">
        <w:t>;</w:t>
      </w:r>
    </w:p>
    <w:p w:rsidR="00FB6A6E" w:rsidRPr="004A761E" w:rsidRDefault="00FB6A6E" w:rsidP="00FB6A6E">
      <w:pPr>
        <w:jc w:val="both"/>
      </w:pPr>
      <w:r w:rsidRPr="004A761E">
        <w:tab/>
      </w:r>
      <w:r w:rsidRPr="004A761E">
        <w:tab/>
        <w:t xml:space="preserve">4.4. </w:t>
      </w:r>
      <w:r w:rsidRPr="004A761E">
        <w:rPr>
          <w:lang w:val="en-US"/>
        </w:rPr>
        <w:t>Railway rolling stock</w:t>
      </w:r>
      <w:r w:rsidRPr="004A761E">
        <w:t>;</w:t>
      </w:r>
    </w:p>
    <w:p w:rsidR="00FB6A6E" w:rsidRPr="004A761E" w:rsidRDefault="00FB6A6E" w:rsidP="00FB6A6E">
      <w:pPr>
        <w:jc w:val="both"/>
      </w:pPr>
      <w:r w:rsidRPr="004A761E">
        <w:tab/>
      </w:r>
      <w:r w:rsidRPr="004A761E">
        <w:tab/>
        <w:t xml:space="preserve">4.5. </w:t>
      </w:r>
      <w:r w:rsidRPr="004A761E">
        <w:rPr>
          <w:lang w:val="en-US"/>
        </w:rPr>
        <w:t>Aircraft</w:t>
      </w:r>
      <w:r w:rsidRPr="004A761E">
        <w:t>;</w:t>
      </w:r>
    </w:p>
    <w:p w:rsidR="00FB6A6E" w:rsidRPr="004A761E" w:rsidRDefault="00FB6A6E" w:rsidP="00FB6A6E">
      <w:pPr>
        <w:jc w:val="both"/>
      </w:pPr>
      <w:r w:rsidRPr="004A761E">
        <w:tab/>
      </w:r>
      <w:r w:rsidRPr="004A761E">
        <w:tab/>
        <w:t xml:space="preserve">4.6. </w:t>
      </w:r>
      <w:r w:rsidRPr="004A761E">
        <w:rPr>
          <w:lang w:val="en-US"/>
        </w:rPr>
        <w:t>Ships</w:t>
      </w:r>
      <w:r w:rsidRPr="004A761E">
        <w:t>;</w:t>
      </w:r>
    </w:p>
    <w:p w:rsidR="00FB6A6E" w:rsidRPr="004A761E" w:rsidRDefault="00FB6A6E" w:rsidP="00FB6A6E">
      <w:pPr>
        <w:jc w:val="both"/>
      </w:pPr>
      <w:r w:rsidRPr="004A761E">
        <w:tab/>
      </w:r>
      <w:r w:rsidRPr="004A761E">
        <w:tab/>
        <w:t xml:space="preserve">4.7. </w:t>
      </w:r>
      <w:r w:rsidRPr="004A761E">
        <w:rPr>
          <w:lang w:val="en-US"/>
        </w:rPr>
        <w:t>Goods in transit</w:t>
      </w:r>
      <w:r w:rsidRPr="004A761E">
        <w:t>;</w:t>
      </w:r>
    </w:p>
    <w:p w:rsidR="00FB6A6E" w:rsidRPr="004A761E" w:rsidRDefault="00FB6A6E" w:rsidP="00FB6A6E">
      <w:pPr>
        <w:jc w:val="both"/>
      </w:pPr>
      <w:r w:rsidRPr="004A761E">
        <w:tab/>
      </w:r>
      <w:r w:rsidRPr="004A761E">
        <w:tab/>
        <w:t xml:space="preserve">4.8. </w:t>
      </w:r>
      <w:r w:rsidRPr="004A761E">
        <w:rPr>
          <w:lang w:val="en-US"/>
        </w:rPr>
        <w:t>Fire and natural forces</w:t>
      </w:r>
      <w:r w:rsidRPr="004A761E">
        <w:t>;</w:t>
      </w:r>
    </w:p>
    <w:p w:rsidR="00FB6A6E" w:rsidRPr="004A761E" w:rsidRDefault="00FB6A6E" w:rsidP="00FB6A6E">
      <w:pPr>
        <w:jc w:val="both"/>
      </w:pPr>
      <w:r w:rsidRPr="004A761E">
        <w:tab/>
      </w:r>
      <w:r w:rsidRPr="004A761E">
        <w:tab/>
        <w:t xml:space="preserve">4.9. </w:t>
      </w:r>
      <w:r w:rsidRPr="004A761E">
        <w:rPr>
          <w:lang w:val="en-US"/>
        </w:rPr>
        <w:t>Damage to property</w:t>
      </w:r>
      <w:r w:rsidRPr="004A761E">
        <w:t>;</w:t>
      </w:r>
    </w:p>
    <w:p w:rsidR="00FB6A6E" w:rsidRPr="004A761E" w:rsidRDefault="00FB6A6E" w:rsidP="00FB6A6E">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FB6A6E" w:rsidRPr="004A761E" w:rsidRDefault="00FB6A6E" w:rsidP="00FB6A6E">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FB6A6E" w:rsidRPr="004A761E" w:rsidRDefault="00FB6A6E" w:rsidP="00FB6A6E">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FB6A6E" w:rsidRPr="004A761E" w:rsidRDefault="00FB6A6E" w:rsidP="00FB6A6E">
      <w:pPr>
        <w:jc w:val="both"/>
      </w:pPr>
      <w:r w:rsidRPr="004A761E">
        <w:tab/>
      </w:r>
      <w:r w:rsidRPr="004A761E">
        <w:tab/>
        <w:t>4.1</w:t>
      </w:r>
      <w:r w:rsidRPr="004A761E">
        <w:rPr>
          <w:lang w:val="en-US"/>
        </w:rPr>
        <w:t>3</w:t>
      </w:r>
      <w:r w:rsidRPr="004A761E">
        <w:t xml:space="preserve">. </w:t>
      </w:r>
      <w:r w:rsidRPr="004A761E">
        <w:rPr>
          <w:lang w:val="en-US"/>
        </w:rPr>
        <w:t>Suretyship</w:t>
      </w:r>
      <w:r w:rsidRPr="004A761E">
        <w:t>;</w:t>
      </w:r>
    </w:p>
    <w:p w:rsidR="00FB6A6E" w:rsidRPr="004A761E" w:rsidRDefault="00FB6A6E" w:rsidP="00FB6A6E">
      <w:pPr>
        <w:jc w:val="both"/>
        <w:rPr>
          <w:lang w:val="en-US"/>
        </w:rPr>
      </w:pPr>
      <w:r w:rsidRPr="004A761E">
        <w:tab/>
      </w:r>
      <w:r w:rsidRPr="004A761E">
        <w:tab/>
        <w:t>4.1</w:t>
      </w:r>
      <w:r w:rsidRPr="004A761E">
        <w:rPr>
          <w:lang w:val="en-US"/>
        </w:rPr>
        <w:t>4</w:t>
      </w:r>
      <w:r w:rsidRPr="004A761E">
        <w:t xml:space="preserve">. </w:t>
      </w:r>
      <w:r w:rsidRPr="004A761E">
        <w:rPr>
          <w:lang w:val="en-US"/>
        </w:rPr>
        <w:t>Miscellaneous financial loss.</w:t>
      </w:r>
    </w:p>
    <w:p w:rsidR="00AE3AF5" w:rsidRPr="004A761E" w:rsidRDefault="00AE3AF5" w:rsidP="00FB6A6E">
      <w:pPr>
        <w:jc w:val="both"/>
        <w:rPr>
          <w:lang w:val="en-US"/>
        </w:rPr>
      </w:pPr>
    </w:p>
    <w:p w:rsidR="00AE3AF5" w:rsidRPr="004A761E" w:rsidRDefault="00AE3AF5" w:rsidP="00AE3AF5">
      <w:pPr>
        <w:jc w:val="both"/>
        <w:rPr>
          <w:b/>
          <w:lang w:val="en-US"/>
        </w:rPr>
      </w:pPr>
      <w:r w:rsidRPr="004A761E">
        <w:rPr>
          <w:b/>
          <w:lang w:val="en-US"/>
        </w:rPr>
        <w:tab/>
        <w:t>I. 1. AB "LIETUVOS DRAUDIMAS" Esti filial</w:t>
      </w:r>
    </w:p>
    <w:p w:rsidR="00AE3AF5" w:rsidRPr="004A761E" w:rsidRDefault="00AE3AF5" w:rsidP="00AE3AF5">
      <w:pPr>
        <w:jc w:val="both"/>
      </w:pPr>
      <w:r w:rsidRPr="004A761E">
        <w:tab/>
        <w:t xml:space="preserve">2. </w:t>
      </w:r>
      <w:r w:rsidRPr="004A761E">
        <w:rPr>
          <w:lang w:val="en-US"/>
        </w:rPr>
        <w:t>Freedom to provide services</w:t>
      </w:r>
      <w:r w:rsidRPr="004A761E">
        <w:t>.</w:t>
      </w:r>
    </w:p>
    <w:p w:rsidR="00AE3AF5" w:rsidRPr="004A761E" w:rsidRDefault="00AE3AF5" w:rsidP="00AE3AF5">
      <w:pPr>
        <w:jc w:val="both"/>
      </w:pPr>
      <w:r w:rsidRPr="004A761E">
        <w:tab/>
        <w:t xml:space="preserve">3. </w:t>
      </w:r>
      <w:r w:rsidRPr="004A761E">
        <w:rPr>
          <w:lang w:val="en-US"/>
        </w:rPr>
        <w:t>Non-life insurance</w:t>
      </w:r>
      <w:r w:rsidRPr="004A761E">
        <w:t xml:space="preserve">. </w:t>
      </w:r>
    </w:p>
    <w:p w:rsidR="00AE3AF5" w:rsidRPr="004A761E" w:rsidRDefault="00AE3AF5" w:rsidP="00AE3AF5">
      <w:pPr>
        <w:jc w:val="both"/>
      </w:pPr>
      <w:r w:rsidRPr="004A761E">
        <w:tab/>
        <w:t xml:space="preserve">4. </w:t>
      </w:r>
      <w:r w:rsidRPr="004A761E">
        <w:rPr>
          <w:lang w:val="en-US"/>
        </w:rPr>
        <w:t>Classes of insurance that the company wishes to carry out in Bulgaria</w:t>
      </w:r>
      <w:r w:rsidRPr="004A761E">
        <w:t>:</w:t>
      </w:r>
    </w:p>
    <w:p w:rsidR="00AE3AF5" w:rsidRPr="004A761E" w:rsidRDefault="00AE3AF5" w:rsidP="00AE3AF5">
      <w:pPr>
        <w:jc w:val="both"/>
      </w:pPr>
      <w:r w:rsidRPr="004A761E">
        <w:tab/>
      </w:r>
      <w:r w:rsidRPr="004A761E">
        <w:tab/>
        <w:t xml:space="preserve">4.1. </w:t>
      </w:r>
      <w:r w:rsidRPr="004A761E">
        <w:rPr>
          <w:lang w:val="en-US"/>
        </w:rPr>
        <w:t>Accident</w:t>
      </w:r>
      <w:r w:rsidRPr="004A761E">
        <w:t>;</w:t>
      </w:r>
    </w:p>
    <w:p w:rsidR="00AE3AF5" w:rsidRPr="004A761E" w:rsidRDefault="00AE3AF5" w:rsidP="00AE3AF5">
      <w:pPr>
        <w:jc w:val="both"/>
      </w:pPr>
      <w:r w:rsidRPr="004A761E">
        <w:tab/>
      </w:r>
      <w:r w:rsidRPr="004A761E">
        <w:tab/>
        <w:t xml:space="preserve">4.2. </w:t>
      </w:r>
      <w:r w:rsidRPr="004A761E">
        <w:rPr>
          <w:lang w:val="en-US"/>
        </w:rPr>
        <w:t>Sickness</w:t>
      </w:r>
      <w:r w:rsidRPr="004A761E">
        <w:t>;</w:t>
      </w:r>
    </w:p>
    <w:p w:rsidR="00AE3AF5" w:rsidRPr="004A761E" w:rsidRDefault="00AE3AF5" w:rsidP="00AE3AF5">
      <w:pPr>
        <w:jc w:val="both"/>
      </w:pPr>
      <w:r w:rsidRPr="004A761E">
        <w:tab/>
      </w:r>
      <w:r w:rsidRPr="004A761E">
        <w:tab/>
        <w:t xml:space="preserve">4.3. </w:t>
      </w:r>
      <w:r w:rsidRPr="004A761E">
        <w:rPr>
          <w:lang w:val="en-US"/>
        </w:rPr>
        <w:t>Land vehicles</w:t>
      </w:r>
      <w:r w:rsidRPr="004A761E">
        <w:t>;</w:t>
      </w:r>
    </w:p>
    <w:p w:rsidR="00AE3AF5" w:rsidRPr="004A761E" w:rsidRDefault="00AE3AF5" w:rsidP="00AE3AF5">
      <w:pPr>
        <w:jc w:val="both"/>
      </w:pPr>
      <w:r w:rsidRPr="004A761E">
        <w:tab/>
      </w:r>
      <w:r w:rsidRPr="004A761E">
        <w:tab/>
        <w:t xml:space="preserve">4.4. </w:t>
      </w:r>
      <w:r w:rsidRPr="004A761E">
        <w:rPr>
          <w:lang w:val="en-US"/>
        </w:rPr>
        <w:t>Railway rolling stock</w:t>
      </w:r>
      <w:r w:rsidRPr="004A761E">
        <w:t>;</w:t>
      </w:r>
    </w:p>
    <w:p w:rsidR="00AE3AF5" w:rsidRPr="004A761E" w:rsidRDefault="00AE3AF5" w:rsidP="00AE3AF5">
      <w:pPr>
        <w:jc w:val="both"/>
      </w:pPr>
      <w:r w:rsidRPr="004A761E">
        <w:tab/>
      </w:r>
      <w:r w:rsidRPr="004A761E">
        <w:tab/>
        <w:t xml:space="preserve">4.5. </w:t>
      </w:r>
      <w:r w:rsidRPr="004A761E">
        <w:rPr>
          <w:lang w:val="en-US"/>
        </w:rPr>
        <w:t>Aircraft</w:t>
      </w:r>
      <w:r w:rsidRPr="004A761E">
        <w:t>;</w:t>
      </w:r>
    </w:p>
    <w:p w:rsidR="00AE3AF5" w:rsidRPr="004A761E" w:rsidRDefault="00AE3AF5" w:rsidP="00AE3AF5">
      <w:pPr>
        <w:jc w:val="both"/>
      </w:pPr>
      <w:r w:rsidRPr="004A761E">
        <w:tab/>
      </w:r>
      <w:r w:rsidRPr="004A761E">
        <w:tab/>
        <w:t xml:space="preserve">4.6. </w:t>
      </w:r>
      <w:r w:rsidRPr="004A761E">
        <w:rPr>
          <w:lang w:val="en-US"/>
        </w:rPr>
        <w:t>Ships</w:t>
      </w:r>
      <w:r w:rsidRPr="004A761E">
        <w:t>;</w:t>
      </w:r>
    </w:p>
    <w:p w:rsidR="00AE3AF5" w:rsidRPr="004A761E" w:rsidRDefault="00AE3AF5" w:rsidP="00AE3AF5">
      <w:pPr>
        <w:jc w:val="both"/>
      </w:pPr>
      <w:r w:rsidRPr="004A761E">
        <w:tab/>
      </w:r>
      <w:r w:rsidRPr="004A761E">
        <w:tab/>
        <w:t xml:space="preserve">4.7. </w:t>
      </w:r>
      <w:r w:rsidRPr="004A761E">
        <w:rPr>
          <w:lang w:val="en-US"/>
        </w:rPr>
        <w:t>Goods in transit</w:t>
      </w:r>
      <w:r w:rsidRPr="004A761E">
        <w:t>;</w:t>
      </w:r>
    </w:p>
    <w:p w:rsidR="00AE3AF5" w:rsidRPr="004A761E" w:rsidRDefault="00AE3AF5" w:rsidP="00AE3AF5">
      <w:pPr>
        <w:jc w:val="both"/>
      </w:pPr>
      <w:r w:rsidRPr="004A761E">
        <w:tab/>
      </w:r>
      <w:r w:rsidRPr="004A761E">
        <w:tab/>
        <w:t xml:space="preserve">4.8. </w:t>
      </w:r>
      <w:r w:rsidRPr="004A761E">
        <w:rPr>
          <w:lang w:val="en-US"/>
        </w:rPr>
        <w:t>Fire and natural forces</w:t>
      </w:r>
      <w:r w:rsidRPr="004A761E">
        <w:t>;</w:t>
      </w:r>
    </w:p>
    <w:p w:rsidR="00AE3AF5" w:rsidRPr="004A761E" w:rsidRDefault="00AE3AF5" w:rsidP="00AE3AF5">
      <w:pPr>
        <w:jc w:val="both"/>
      </w:pPr>
      <w:r w:rsidRPr="004A761E">
        <w:tab/>
      </w:r>
      <w:r w:rsidRPr="004A761E">
        <w:tab/>
        <w:t xml:space="preserve">4.9. </w:t>
      </w:r>
      <w:r w:rsidRPr="004A761E">
        <w:rPr>
          <w:lang w:val="en-US"/>
        </w:rPr>
        <w:t>Damage to property</w:t>
      </w:r>
      <w:r w:rsidRPr="004A761E">
        <w:t>;</w:t>
      </w:r>
    </w:p>
    <w:p w:rsidR="00AE3AF5" w:rsidRPr="004A761E" w:rsidRDefault="00AE3AF5" w:rsidP="00AE3AF5">
      <w:pPr>
        <w:jc w:val="both"/>
      </w:pPr>
      <w:r w:rsidRPr="004A761E">
        <w:tab/>
      </w:r>
      <w:r w:rsidRPr="004A761E">
        <w:tab/>
        <w:t>4.1</w:t>
      </w:r>
      <w:r w:rsidRPr="004A761E">
        <w:rPr>
          <w:lang w:val="en-US"/>
        </w:rPr>
        <w:t>0</w:t>
      </w:r>
      <w:r w:rsidRPr="004A761E">
        <w:t xml:space="preserve">. </w:t>
      </w:r>
      <w:r w:rsidRPr="004A761E">
        <w:rPr>
          <w:lang w:val="en-US"/>
        </w:rPr>
        <w:t>Aircraft liability</w:t>
      </w:r>
      <w:r w:rsidRPr="004A761E">
        <w:t>;</w:t>
      </w:r>
    </w:p>
    <w:p w:rsidR="00AE3AF5" w:rsidRPr="004A761E" w:rsidRDefault="00AE3AF5" w:rsidP="00AE3AF5">
      <w:pPr>
        <w:jc w:val="both"/>
      </w:pPr>
      <w:r w:rsidRPr="004A761E">
        <w:tab/>
      </w:r>
      <w:r w:rsidRPr="004A761E">
        <w:tab/>
        <w:t>4.1</w:t>
      </w:r>
      <w:r w:rsidRPr="004A761E">
        <w:rPr>
          <w:lang w:val="en-US"/>
        </w:rPr>
        <w:t>1</w:t>
      </w:r>
      <w:r w:rsidRPr="004A761E">
        <w:t xml:space="preserve">. </w:t>
      </w:r>
      <w:r w:rsidRPr="004A761E">
        <w:rPr>
          <w:lang w:val="en-US"/>
        </w:rPr>
        <w:t>Liability for ships</w:t>
      </w:r>
      <w:r w:rsidRPr="004A761E">
        <w:t>;</w:t>
      </w:r>
    </w:p>
    <w:p w:rsidR="00AE3AF5" w:rsidRPr="004A761E" w:rsidRDefault="00AE3AF5" w:rsidP="00AE3AF5">
      <w:pPr>
        <w:jc w:val="both"/>
      </w:pPr>
      <w:r w:rsidRPr="004A761E">
        <w:tab/>
      </w:r>
      <w:r w:rsidRPr="004A761E">
        <w:tab/>
        <w:t>4.1</w:t>
      </w:r>
      <w:r w:rsidRPr="004A761E">
        <w:rPr>
          <w:lang w:val="en-US"/>
        </w:rPr>
        <w:t>2</w:t>
      </w:r>
      <w:r w:rsidRPr="004A761E">
        <w:t xml:space="preserve">. </w:t>
      </w:r>
      <w:r w:rsidRPr="004A761E">
        <w:rPr>
          <w:lang w:val="en-US"/>
        </w:rPr>
        <w:t>General liability</w:t>
      </w:r>
      <w:r w:rsidRPr="004A761E">
        <w:t>;</w:t>
      </w:r>
    </w:p>
    <w:p w:rsidR="00AE3AF5" w:rsidRPr="004A761E" w:rsidRDefault="00AE3AF5" w:rsidP="00AE3AF5">
      <w:pPr>
        <w:jc w:val="both"/>
      </w:pPr>
      <w:r w:rsidRPr="004A761E">
        <w:tab/>
      </w:r>
      <w:r w:rsidRPr="004A761E">
        <w:tab/>
        <w:t>4.1</w:t>
      </w:r>
      <w:r w:rsidRPr="004A761E">
        <w:rPr>
          <w:lang w:val="en-US"/>
        </w:rPr>
        <w:t>3</w:t>
      </w:r>
      <w:r w:rsidRPr="004A761E">
        <w:t xml:space="preserve">. </w:t>
      </w:r>
      <w:r w:rsidRPr="004A761E">
        <w:rPr>
          <w:lang w:val="en-US"/>
        </w:rPr>
        <w:t>Suretyship</w:t>
      </w:r>
      <w:r w:rsidRPr="004A761E">
        <w:t>;</w:t>
      </w:r>
    </w:p>
    <w:p w:rsidR="00AE3AF5" w:rsidRPr="004A761E" w:rsidRDefault="00AE3AF5" w:rsidP="00AE3AF5">
      <w:pPr>
        <w:jc w:val="both"/>
        <w:rPr>
          <w:lang w:val="en-US"/>
        </w:rPr>
      </w:pPr>
      <w:r w:rsidRPr="004A761E">
        <w:tab/>
      </w:r>
      <w:r w:rsidRPr="004A761E">
        <w:tab/>
        <w:t>4.1</w:t>
      </w:r>
      <w:r w:rsidRPr="004A761E">
        <w:rPr>
          <w:lang w:val="en-US"/>
        </w:rPr>
        <w:t>4</w:t>
      </w:r>
      <w:r w:rsidRPr="004A761E">
        <w:t xml:space="preserve">. </w:t>
      </w:r>
      <w:r w:rsidRPr="004A761E">
        <w:rPr>
          <w:lang w:val="en-US"/>
        </w:rPr>
        <w:t>Miscellaneous financial loss.</w:t>
      </w:r>
    </w:p>
    <w:p w:rsidR="00EB1541" w:rsidRPr="004A761E" w:rsidRDefault="00EB1541" w:rsidP="00AE3AF5">
      <w:pPr>
        <w:jc w:val="both"/>
        <w:rPr>
          <w:lang w:val="en-US"/>
        </w:rPr>
      </w:pPr>
      <w:r w:rsidRPr="004A761E">
        <w:rPr>
          <w:lang w:val="en-US"/>
        </w:rPr>
        <w:tab/>
        <w:t>5. Address: Parnu mnt. 141, Tallinn 11314, Estonia.</w:t>
      </w:r>
    </w:p>
    <w:p w:rsidR="00C53E71" w:rsidRPr="004A761E" w:rsidRDefault="00C53E71" w:rsidP="00FB6A6E">
      <w:pPr>
        <w:jc w:val="both"/>
        <w:rPr>
          <w:lang w:val="en-US"/>
        </w:rPr>
      </w:pPr>
    </w:p>
    <w:p w:rsidR="000D46F0" w:rsidRPr="004A761E" w:rsidRDefault="00F30385" w:rsidP="00F30385">
      <w:pPr>
        <w:jc w:val="both"/>
        <w:rPr>
          <w:b/>
          <w:lang w:val="en-US"/>
        </w:rPr>
      </w:pPr>
      <w:r w:rsidRPr="004A761E">
        <w:rPr>
          <w:b/>
          <w:lang w:val="en-GB"/>
        </w:rPr>
        <w:t>2.</w:t>
      </w:r>
      <w:r w:rsidRPr="004A761E">
        <w:rPr>
          <w:b/>
          <w:lang w:val="en-GB"/>
        </w:rPr>
        <w:tab/>
        <w:t xml:space="preserve">1. </w:t>
      </w:r>
      <w:r w:rsidR="0001734A" w:rsidRPr="004A761E">
        <w:rPr>
          <w:b/>
          <w:lang w:val="en-US"/>
        </w:rPr>
        <w:t xml:space="preserve">„PZU LIETUVA“ </w:t>
      </w:r>
      <w:r w:rsidR="00F242EC" w:rsidRPr="004A761E">
        <w:rPr>
          <w:b/>
          <w:lang w:val="en-US"/>
        </w:rPr>
        <w:t>UAB DK</w:t>
      </w:r>
    </w:p>
    <w:p w:rsidR="000D46F0" w:rsidRPr="004A761E" w:rsidRDefault="000D46F0" w:rsidP="000D46F0">
      <w:pPr>
        <w:jc w:val="both"/>
        <w:rPr>
          <w:b/>
          <w:lang w:val="en-US"/>
        </w:rPr>
      </w:pPr>
      <w:r w:rsidRPr="004A761E">
        <w:rPr>
          <w:b/>
          <w:lang w:val="en-US"/>
        </w:rPr>
        <w:t xml:space="preserve">With a letter, dated 15 January 2015, the competent authority of Denmark informed that the Estonian branch of the undertaking Codan Forsikring A/S transferred its portfolio to the Lithuanian undertaking ‘PZU Lietuva’, with effect from 31 October 2014. </w:t>
      </w:r>
    </w:p>
    <w:p w:rsidR="00F30385" w:rsidRPr="004A761E" w:rsidRDefault="00F30385" w:rsidP="00F30385">
      <w:pPr>
        <w:jc w:val="both"/>
      </w:pPr>
      <w:r w:rsidRPr="004A761E">
        <w:tab/>
        <w:t xml:space="preserve">2. </w:t>
      </w:r>
      <w:r w:rsidRPr="004A761E">
        <w:rPr>
          <w:lang w:val="en-US"/>
        </w:rPr>
        <w:t>Freedom to provide services</w:t>
      </w:r>
      <w:r w:rsidRPr="004A761E">
        <w:t>.</w:t>
      </w:r>
    </w:p>
    <w:p w:rsidR="00F30385" w:rsidRPr="004A761E" w:rsidRDefault="00F30385" w:rsidP="00F30385">
      <w:pPr>
        <w:jc w:val="both"/>
      </w:pPr>
      <w:r w:rsidRPr="004A761E">
        <w:tab/>
        <w:t xml:space="preserve">3. </w:t>
      </w:r>
      <w:r w:rsidRPr="004A761E">
        <w:rPr>
          <w:lang w:val="en-US"/>
        </w:rPr>
        <w:t>Non-life insurance</w:t>
      </w:r>
      <w:r w:rsidRPr="004A761E">
        <w:t xml:space="preserve">. </w:t>
      </w:r>
    </w:p>
    <w:p w:rsidR="00F30385" w:rsidRPr="004A761E" w:rsidRDefault="00F30385" w:rsidP="00F30385">
      <w:pPr>
        <w:jc w:val="both"/>
      </w:pPr>
      <w:r w:rsidRPr="004A761E">
        <w:tab/>
        <w:t xml:space="preserve">4. </w:t>
      </w:r>
      <w:r w:rsidRPr="004A761E">
        <w:rPr>
          <w:lang w:val="en-US"/>
        </w:rPr>
        <w:t>Classes of insurance that the company wishes to carry out in Bulgaria</w:t>
      </w:r>
      <w:r w:rsidRPr="004A761E">
        <w:t>:</w:t>
      </w:r>
    </w:p>
    <w:p w:rsidR="00F30385" w:rsidRPr="004A761E" w:rsidRDefault="00F30385" w:rsidP="00F30385">
      <w:pPr>
        <w:jc w:val="both"/>
      </w:pPr>
      <w:r w:rsidRPr="004A761E">
        <w:tab/>
      </w:r>
      <w:r w:rsidRPr="004A761E">
        <w:tab/>
        <w:t xml:space="preserve">4.1. </w:t>
      </w:r>
      <w:r w:rsidRPr="004A761E">
        <w:rPr>
          <w:lang w:val="en-US"/>
        </w:rPr>
        <w:t>Accident</w:t>
      </w:r>
      <w:r w:rsidRPr="004A761E">
        <w:t>;</w:t>
      </w:r>
    </w:p>
    <w:p w:rsidR="00F30385" w:rsidRPr="004A761E" w:rsidRDefault="00F30385" w:rsidP="00F30385">
      <w:pPr>
        <w:jc w:val="both"/>
      </w:pPr>
      <w:r w:rsidRPr="004A761E">
        <w:tab/>
      </w:r>
      <w:r w:rsidRPr="004A761E">
        <w:tab/>
        <w:t xml:space="preserve">4.2. </w:t>
      </w:r>
      <w:r w:rsidRPr="004A761E">
        <w:rPr>
          <w:lang w:val="en-US"/>
        </w:rPr>
        <w:t>Sickness</w:t>
      </w:r>
      <w:r w:rsidRPr="004A761E">
        <w:t>;</w:t>
      </w:r>
    </w:p>
    <w:p w:rsidR="00F30385" w:rsidRPr="004A761E" w:rsidRDefault="00F30385" w:rsidP="00F30385">
      <w:pPr>
        <w:jc w:val="both"/>
      </w:pPr>
      <w:r w:rsidRPr="004A761E">
        <w:tab/>
      </w:r>
      <w:r w:rsidRPr="004A761E">
        <w:tab/>
        <w:t xml:space="preserve">4.3. </w:t>
      </w:r>
      <w:r w:rsidRPr="004A761E">
        <w:rPr>
          <w:lang w:val="en-US"/>
        </w:rPr>
        <w:t>Land vehicles</w:t>
      </w:r>
      <w:r w:rsidRPr="004A761E">
        <w:t>;</w:t>
      </w:r>
    </w:p>
    <w:p w:rsidR="00F30385" w:rsidRPr="004A761E" w:rsidRDefault="00F30385" w:rsidP="00F30385">
      <w:pPr>
        <w:jc w:val="both"/>
      </w:pPr>
      <w:r w:rsidRPr="004A761E">
        <w:tab/>
      </w:r>
      <w:r w:rsidRPr="004A761E">
        <w:tab/>
        <w:t xml:space="preserve">4.4. </w:t>
      </w:r>
      <w:r w:rsidRPr="004A761E">
        <w:rPr>
          <w:lang w:val="en-US"/>
        </w:rPr>
        <w:t>Railway rolling stock</w:t>
      </w:r>
      <w:r w:rsidRPr="004A761E">
        <w:t>;</w:t>
      </w:r>
    </w:p>
    <w:p w:rsidR="00F30385" w:rsidRPr="004A761E" w:rsidRDefault="00F30385" w:rsidP="00F30385">
      <w:pPr>
        <w:jc w:val="both"/>
      </w:pPr>
      <w:r w:rsidRPr="004A761E">
        <w:tab/>
      </w:r>
      <w:r w:rsidRPr="004A761E">
        <w:tab/>
        <w:t xml:space="preserve">4.5. </w:t>
      </w:r>
      <w:r w:rsidRPr="004A761E">
        <w:rPr>
          <w:lang w:val="en-US"/>
        </w:rPr>
        <w:t>Aircraft</w:t>
      </w:r>
      <w:r w:rsidRPr="004A761E">
        <w:t>;</w:t>
      </w:r>
    </w:p>
    <w:p w:rsidR="00F30385" w:rsidRPr="004A761E" w:rsidRDefault="00F30385" w:rsidP="00F30385">
      <w:pPr>
        <w:jc w:val="both"/>
      </w:pPr>
      <w:r w:rsidRPr="004A761E">
        <w:tab/>
      </w:r>
      <w:r w:rsidRPr="004A761E">
        <w:tab/>
        <w:t xml:space="preserve">4.6. </w:t>
      </w:r>
      <w:r w:rsidRPr="004A761E">
        <w:rPr>
          <w:lang w:val="en-US"/>
        </w:rPr>
        <w:t>Ships</w:t>
      </w:r>
      <w:r w:rsidRPr="004A761E">
        <w:t>;</w:t>
      </w:r>
    </w:p>
    <w:p w:rsidR="00F30385" w:rsidRPr="004A761E" w:rsidRDefault="00F30385" w:rsidP="00F30385">
      <w:pPr>
        <w:jc w:val="both"/>
      </w:pPr>
      <w:r w:rsidRPr="004A761E">
        <w:tab/>
      </w:r>
      <w:r w:rsidRPr="004A761E">
        <w:tab/>
        <w:t xml:space="preserve">4.7. </w:t>
      </w:r>
      <w:r w:rsidRPr="004A761E">
        <w:rPr>
          <w:lang w:val="en-US"/>
        </w:rPr>
        <w:t>Goods in transit</w:t>
      </w:r>
      <w:r w:rsidRPr="004A761E">
        <w:t>;</w:t>
      </w:r>
    </w:p>
    <w:p w:rsidR="00F30385" w:rsidRPr="004A761E" w:rsidRDefault="00F30385" w:rsidP="00F30385">
      <w:pPr>
        <w:jc w:val="both"/>
      </w:pPr>
      <w:r w:rsidRPr="004A761E">
        <w:tab/>
      </w:r>
      <w:r w:rsidRPr="004A761E">
        <w:tab/>
        <w:t xml:space="preserve">4.8. </w:t>
      </w:r>
      <w:r w:rsidRPr="004A761E">
        <w:rPr>
          <w:lang w:val="en-US"/>
        </w:rPr>
        <w:t>Fire and natural forces</w:t>
      </w:r>
      <w:r w:rsidRPr="004A761E">
        <w:t>;</w:t>
      </w:r>
    </w:p>
    <w:p w:rsidR="00F30385" w:rsidRPr="004A761E" w:rsidRDefault="00F30385" w:rsidP="00F30385">
      <w:pPr>
        <w:jc w:val="both"/>
      </w:pPr>
      <w:r w:rsidRPr="004A761E">
        <w:tab/>
      </w:r>
      <w:r w:rsidRPr="004A761E">
        <w:tab/>
        <w:t xml:space="preserve">4.9. </w:t>
      </w:r>
      <w:r w:rsidRPr="004A761E">
        <w:rPr>
          <w:lang w:val="en-US"/>
        </w:rPr>
        <w:t>Damage to property</w:t>
      </w:r>
      <w:r w:rsidRPr="004A761E">
        <w:t>;</w:t>
      </w:r>
    </w:p>
    <w:p w:rsidR="00411FF9" w:rsidRPr="004A761E" w:rsidRDefault="00411FF9" w:rsidP="00411FF9">
      <w:pPr>
        <w:jc w:val="both"/>
        <w:rPr>
          <w:b/>
          <w:lang w:val="en-US"/>
        </w:rPr>
      </w:pPr>
      <w:r w:rsidRPr="004A761E">
        <w:rPr>
          <w:lang w:val="en-US"/>
        </w:rPr>
        <w:tab/>
      </w:r>
      <w:r w:rsidRPr="004A761E">
        <w:rPr>
          <w:lang w:val="en-US"/>
        </w:rPr>
        <w:tab/>
        <w:t>4.10. Motor vehicle liability</w:t>
      </w:r>
      <w:r w:rsidRPr="004A761E">
        <w:rPr>
          <w:b/>
          <w:lang w:val="en-US"/>
        </w:rPr>
        <w:t xml:space="preserve"> - </w:t>
      </w:r>
      <w:r w:rsidRPr="004A761E">
        <w:rPr>
          <w:lang w:val="en-US"/>
        </w:rPr>
        <w:t>only carriers liability;</w:t>
      </w:r>
    </w:p>
    <w:p w:rsidR="00411FF9" w:rsidRPr="004A761E" w:rsidRDefault="00411FF9" w:rsidP="00411FF9">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411FF9" w:rsidRPr="004A761E" w:rsidRDefault="00411FF9" w:rsidP="00411FF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411FF9" w:rsidRPr="004A761E" w:rsidRDefault="00411FF9" w:rsidP="00411FF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411FF9" w:rsidRPr="004A761E" w:rsidRDefault="00411FF9" w:rsidP="00411FF9">
      <w:pPr>
        <w:jc w:val="both"/>
        <w:rPr>
          <w:lang w:val="en-US"/>
        </w:rPr>
      </w:pPr>
      <w:r w:rsidRPr="004A761E">
        <w:tab/>
      </w:r>
      <w:r w:rsidRPr="004A761E">
        <w:tab/>
        <w:t>4.1</w:t>
      </w:r>
      <w:r w:rsidRPr="004A761E">
        <w:rPr>
          <w:lang w:val="en-US"/>
        </w:rPr>
        <w:t>5</w:t>
      </w:r>
      <w:r w:rsidRPr="004A761E">
        <w:t>.</w:t>
      </w:r>
      <w:r w:rsidRPr="004A761E">
        <w:rPr>
          <w:lang w:val="en-US"/>
        </w:rPr>
        <w:t xml:space="preserve"> Suretyship</w:t>
      </w:r>
      <w:r w:rsidRPr="004A761E">
        <w:t>;</w:t>
      </w:r>
    </w:p>
    <w:p w:rsidR="00411FF9" w:rsidRPr="004A761E" w:rsidRDefault="00411FF9" w:rsidP="00411FF9">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411FF9" w:rsidRPr="004A761E" w:rsidRDefault="00411FF9" w:rsidP="00411FF9">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6A459D" w:rsidRPr="004A761E" w:rsidRDefault="00F30385" w:rsidP="006A459D">
      <w:pPr>
        <w:jc w:val="both"/>
      </w:pPr>
      <w:r w:rsidRPr="004A761E">
        <w:rPr>
          <w:lang w:val="en-US"/>
        </w:rPr>
        <w:tab/>
        <w:t xml:space="preserve">5. Address: </w:t>
      </w:r>
      <w:r w:rsidR="006A459D" w:rsidRPr="004A761E">
        <w:rPr>
          <w:lang w:val="en-US"/>
        </w:rPr>
        <w:t>Konstitucijos</w:t>
      </w:r>
      <w:r w:rsidR="006A459D" w:rsidRPr="004A761E">
        <w:t xml:space="preserve"> </w:t>
      </w:r>
      <w:r w:rsidR="006A459D" w:rsidRPr="004A761E">
        <w:rPr>
          <w:lang w:val="en-US"/>
        </w:rPr>
        <w:t>pr</w:t>
      </w:r>
      <w:r w:rsidR="006A459D" w:rsidRPr="004A761E">
        <w:t xml:space="preserve">. 7, </w:t>
      </w:r>
      <w:r w:rsidR="006A459D" w:rsidRPr="004A761E">
        <w:rPr>
          <w:lang w:val="en-US"/>
        </w:rPr>
        <w:t>LT</w:t>
      </w:r>
      <w:r w:rsidR="006A459D" w:rsidRPr="004A761E">
        <w:t xml:space="preserve"> – 09308 </w:t>
      </w:r>
      <w:r w:rsidR="006A459D" w:rsidRPr="004A761E">
        <w:rPr>
          <w:lang w:val="en-US"/>
        </w:rPr>
        <w:t>Vilnius</w:t>
      </w:r>
      <w:r w:rsidR="006A459D" w:rsidRPr="004A761E">
        <w:t xml:space="preserve">, </w:t>
      </w:r>
      <w:r w:rsidR="006A459D" w:rsidRPr="004A761E">
        <w:rPr>
          <w:lang w:val="en-US"/>
        </w:rPr>
        <w:t>Lithuania</w:t>
      </w:r>
      <w:r w:rsidR="006A459D" w:rsidRPr="004A761E">
        <w:t>.</w:t>
      </w:r>
    </w:p>
    <w:p w:rsidR="00F30385" w:rsidRPr="004A761E" w:rsidRDefault="00F30385" w:rsidP="00F30385">
      <w:pPr>
        <w:jc w:val="both"/>
      </w:pPr>
    </w:p>
    <w:p w:rsidR="00C76478" w:rsidRPr="004A761E" w:rsidRDefault="00C76478" w:rsidP="00C76478">
      <w:pPr>
        <w:jc w:val="both"/>
        <w:rPr>
          <w:b/>
          <w:lang w:val="en-US"/>
        </w:rPr>
      </w:pPr>
      <w:r w:rsidRPr="004A761E">
        <w:rPr>
          <w:b/>
          <w:lang w:val="en-GB"/>
        </w:rPr>
        <w:t>3.</w:t>
      </w:r>
      <w:r w:rsidRPr="004A761E">
        <w:rPr>
          <w:b/>
          <w:lang w:val="en-GB"/>
        </w:rPr>
        <w:tab/>
        <w:t>1.</w:t>
      </w:r>
      <w:r w:rsidR="00925D4F" w:rsidRPr="004A761E">
        <w:rPr>
          <w:b/>
          <w:lang w:val="en-US"/>
        </w:rPr>
        <w:t xml:space="preserve"> ADB “Compensa Vienna Insurance Group”</w:t>
      </w:r>
      <w:r w:rsidRPr="004A761E">
        <w:rPr>
          <w:b/>
          <w:lang w:val="en-US"/>
        </w:rPr>
        <w:t xml:space="preserve"> </w:t>
      </w:r>
    </w:p>
    <w:p w:rsidR="00C76478" w:rsidRPr="004A761E" w:rsidRDefault="00C76478" w:rsidP="00C76478">
      <w:pPr>
        <w:jc w:val="both"/>
      </w:pPr>
      <w:r w:rsidRPr="004A761E">
        <w:tab/>
        <w:t xml:space="preserve">2. </w:t>
      </w:r>
      <w:r w:rsidRPr="004A761E">
        <w:rPr>
          <w:lang w:val="en-US"/>
        </w:rPr>
        <w:t>Freedom to provide services</w:t>
      </w:r>
      <w:r w:rsidRPr="004A761E">
        <w:t>.</w:t>
      </w:r>
    </w:p>
    <w:p w:rsidR="00C76478" w:rsidRPr="004A761E" w:rsidRDefault="00C76478" w:rsidP="00C76478">
      <w:pPr>
        <w:jc w:val="both"/>
      </w:pPr>
      <w:r w:rsidRPr="004A761E">
        <w:tab/>
        <w:t xml:space="preserve">3. </w:t>
      </w:r>
      <w:r w:rsidRPr="004A761E">
        <w:rPr>
          <w:lang w:val="en-US"/>
        </w:rPr>
        <w:t>Non-life insurance</w:t>
      </w:r>
      <w:r w:rsidRPr="004A761E">
        <w:t xml:space="preserve">. </w:t>
      </w:r>
    </w:p>
    <w:p w:rsidR="00C76478" w:rsidRPr="004A761E" w:rsidRDefault="00C76478" w:rsidP="00C76478">
      <w:pPr>
        <w:jc w:val="both"/>
      </w:pPr>
      <w:r w:rsidRPr="004A761E">
        <w:tab/>
        <w:t xml:space="preserve">4. </w:t>
      </w:r>
      <w:r w:rsidRPr="004A761E">
        <w:rPr>
          <w:lang w:val="en-US"/>
        </w:rPr>
        <w:t>Classes of insurance that the company wishes to carry out in Bulgaria</w:t>
      </w:r>
      <w:r w:rsidRPr="004A761E">
        <w:t>:</w:t>
      </w:r>
    </w:p>
    <w:p w:rsidR="00C76478" w:rsidRPr="004A761E" w:rsidRDefault="00C76478" w:rsidP="00C76478">
      <w:pPr>
        <w:jc w:val="both"/>
      </w:pPr>
      <w:r w:rsidRPr="004A761E">
        <w:tab/>
      </w:r>
      <w:r w:rsidRPr="004A761E">
        <w:tab/>
        <w:t xml:space="preserve">4.1. </w:t>
      </w:r>
      <w:r w:rsidRPr="004A761E">
        <w:rPr>
          <w:lang w:val="en-US"/>
        </w:rPr>
        <w:t>Accident</w:t>
      </w:r>
      <w:r w:rsidRPr="004A761E">
        <w:t>;</w:t>
      </w:r>
    </w:p>
    <w:p w:rsidR="00C76478" w:rsidRPr="004A761E" w:rsidRDefault="00C76478" w:rsidP="00C76478">
      <w:pPr>
        <w:jc w:val="both"/>
      </w:pPr>
      <w:r w:rsidRPr="004A761E">
        <w:tab/>
      </w:r>
      <w:r w:rsidRPr="004A761E">
        <w:tab/>
        <w:t xml:space="preserve">4.2. </w:t>
      </w:r>
      <w:r w:rsidRPr="004A761E">
        <w:rPr>
          <w:lang w:val="en-US"/>
        </w:rPr>
        <w:t>Sickness</w:t>
      </w:r>
      <w:r w:rsidRPr="004A761E">
        <w:t>;</w:t>
      </w:r>
    </w:p>
    <w:p w:rsidR="00C76478" w:rsidRPr="004A761E" w:rsidRDefault="00C76478" w:rsidP="00C76478">
      <w:pPr>
        <w:jc w:val="both"/>
      </w:pPr>
      <w:r w:rsidRPr="004A761E">
        <w:tab/>
      </w:r>
      <w:r w:rsidRPr="004A761E">
        <w:tab/>
        <w:t xml:space="preserve">4.3. </w:t>
      </w:r>
      <w:r w:rsidRPr="004A761E">
        <w:rPr>
          <w:lang w:val="en-US"/>
        </w:rPr>
        <w:t>Land vehicles</w:t>
      </w:r>
      <w:r w:rsidRPr="004A761E">
        <w:t>;</w:t>
      </w:r>
    </w:p>
    <w:p w:rsidR="00C76478" w:rsidRPr="004A761E" w:rsidRDefault="00C76478" w:rsidP="00C76478">
      <w:pPr>
        <w:jc w:val="both"/>
      </w:pPr>
      <w:r w:rsidRPr="004A761E">
        <w:tab/>
      </w:r>
      <w:r w:rsidRPr="004A761E">
        <w:tab/>
        <w:t xml:space="preserve">4.4. </w:t>
      </w:r>
      <w:r w:rsidRPr="004A761E">
        <w:rPr>
          <w:lang w:val="en-US"/>
        </w:rPr>
        <w:t>Railway rolling stock</w:t>
      </w:r>
      <w:r w:rsidRPr="004A761E">
        <w:t>;</w:t>
      </w:r>
    </w:p>
    <w:p w:rsidR="00C76478" w:rsidRPr="004A761E" w:rsidRDefault="00C76478" w:rsidP="00C76478">
      <w:pPr>
        <w:jc w:val="both"/>
      </w:pPr>
      <w:r w:rsidRPr="004A761E">
        <w:tab/>
      </w:r>
      <w:r w:rsidRPr="004A761E">
        <w:tab/>
        <w:t xml:space="preserve">4.6. </w:t>
      </w:r>
      <w:r w:rsidRPr="004A761E">
        <w:rPr>
          <w:lang w:val="en-US"/>
        </w:rPr>
        <w:t>Ships</w:t>
      </w:r>
      <w:r w:rsidRPr="004A761E">
        <w:t>;</w:t>
      </w:r>
    </w:p>
    <w:p w:rsidR="00C76478" w:rsidRPr="004A761E" w:rsidRDefault="00C76478" w:rsidP="00C76478">
      <w:pPr>
        <w:jc w:val="both"/>
      </w:pPr>
      <w:r w:rsidRPr="004A761E">
        <w:tab/>
      </w:r>
      <w:r w:rsidRPr="004A761E">
        <w:tab/>
        <w:t xml:space="preserve">4.7. </w:t>
      </w:r>
      <w:r w:rsidRPr="004A761E">
        <w:rPr>
          <w:lang w:val="en-US"/>
        </w:rPr>
        <w:t>Goods in transit</w:t>
      </w:r>
      <w:r w:rsidRPr="004A761E">
        <w:t>;</w:t>
      </w:r>
    </w:p>
    <w:p w:rsidR="00C76478" w:rsidRPr="004A761E" w:rsidRDefault="00C76478" w:rsidP="00C76478">
      <w:pPr>
        <w:jc w:val="both"/>
      </w:pPr>
      <w:r w:rsidRPr="004A761E">
        <w:tab/>
      </w:r>
      <w:r w:rsidRPr="004A761E">
        <w:tab/>
        <w:t xml:space="preserve">4.8. </w:t>
      </w:r>
      <w:r w:rsidRPr="004A761E">
        <w:rPr>
          <w:lang w:val="en-US"/>
        </w:rPr>
        <w:t>Fire and natural forces</w:t>
      </w:r>
      <w:r w:rsidRPr="004A761E">
        <w:t>;</w:t>
      </w:r>
    </w:p>
    <w:p w:rsidR="00C76478" w:rsidRPr="004A761E" w:rsidRDefault="00C76478" w:rsidP="00C76478">
      <w:pPr>
        <w:jc w:val="both"/>
      </w:pPr>
      <w:r w:rsidRPr="004A761E">
        <w:tab/>
      </w:r>
      <w:r w:rsidRPr="004A761E">
        <w:tab/>
        <w:t xml:space="preserve">4.9. </w:t>
      </w:r>
      <w:r w:rsidRPr="004A761E">
        <w:rPr>
          <w:lang w:val="en-US"/>
        </w:rPr>
        <w:t>Damage to property</w:t>
      </w:r>
      <w:r w:rsidRPr="004A761E">
        <w:t>;</w:t>
      </w:r>
    </w:p>
    <w:p w:rsidR="00C76478" w:rsidRPr="004A761E" w:rsidRDefault="00C76478" w:rsidP="00C76478">
      <w:pPr>
        <w:jc w:val="both"/>
        <w:rPr>
          <w:b/>
          <w:lang w:val="en-US"/>
        </w:rPr>
      </w:pPr>
      <w:r w:rsidRPr="004A761E">
        <w:rPr>
          <w:lang w:val="en-US"/>
        </w:rPr>
        <w:tab/>
      </w:r>
      <w:r w:rsidRPr="004A761E">
        <w:rPr>
          <w:lang w:val="en-US"/>
        </w:rPr>
        <w:tab/>
        <w:t>4.10. Motor vehicle liability</w:t>
      </w:r>
      <w:r w:rsidRPr="004A761E">
        <w:rPr>
          <w:b/>
          <w:lang w:val="en-US"/>
        </w:rPr>
        <w:t xml:space="preserve"> - </w:t>
      </w:r>
      <w:r w:rsidRPr="004A761E">
        <w:rPr>
          <w:lang w:val="en-US"/>
        </w:rPr>
        <w:t>only carriers liability;</w:t>
      </w:r>
    </w:p>
    <w:p w:rsidR="00C76478" w:rsidRPr="004A761E" w:rsidRDefault="00C76478" w:rsidP="00C76478">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C76478" w:rsidRPr="004A761E" w:rsidRDefault="00C76478" w:rsidP="00C76478">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C76478" w:rsidRPr="004A761E" w:rsidRDefault="00C76478" w:rsidP="00C7647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C76478" w:rsidRPr="004A761E" w:rsidRDefault="00C76478" w:rsidP="00C76478">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911ECA" w:rsidRPr="004A761E" w:rsidRDefault="00911ECA" w:rsidP="00911ECA">
      <w:pPr>
        <w:rPr>
          <w:lang w:val="en-US"/>
        </w:rPr>
      </w:pPr>
      <w:r w:rsidRPr="004A761E">
        <w:rPr>
          <w:lang w:val="en-US"/>
        </w:rPr>
        <w:tab/>
      </w:r>
      <w:r w:rsidRPr="004A761E">
        <w:rPr>
          <w:lang w:val="en-US"/>
        </w:rPr>
        <w:tab/>
        <w:t>4.17. Legal expenses;</w:t>
      </w:r>
    </w:p>
    <w:p w:rsidR="00C76478" w:rsidRPr="004A761E" w:rsidRDefault="00C76478" w:rsidP="00C76478">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FB6A6E" w:rsidRPr="004A761E" w:rsidRDefault="00C76478" w:rsidP="00FB6A6E">
      <w:pPr>
        <w:jc w:val="both"/>
      </w:pPr>
      <w:r w:rsidRPr="004A761E">
        <w:rPr>
          <w:lang w:val="en-US"/>
        </w:rPr>
        <w:tab/>
        <w:t xml:space="preserve">5. Address: </w:t>
      </w:r>
      <w:r w:rsidR="005D7EA7" w:rsidRPr="004A761E">
        <w:rPr>
          <w:lang w:val="en-US"/>
        </w:rPr>
        <w:t>Ukmergės str. 280, LT-06115</w:t>
      </w:r>
      <w:r w:rsidR="005D7EA7" w:rsidRPr="004A761E">
        <w:t xml:space="preserve"> </w:t>
      </w:r>
      <w:r w:rsidR="005D7EA7" w:rsidRPr="004A761E">
        <w:rPr>
          <w:lang w:val="en-US"/>
        </w:rPr>
        <w:t>Vilnius</w:t>
      </w:r>
      <w:r w:rsidR="005D7EA7" w:rsidRPr="004A761E">
        <w:t xml:space="preserve">, </w:t>
      </w:r>
      <w:r w:rsidR="005D7EA7" w:rsidRPr="004A761E">
        <w:rPr>
          <w:lang w:val="en-US"/>
        </w:rPr>
        <w:t>Lithuania</w:t>
      </w:r>
      <w:r w:rsidR="005D7EA7" w:rsidRPr="004A761E">
        <w:t>.</w:t>
      </w:r>
    </w:p>
    <w:p w:rsidR="007920E2" w:rsidRPr="004A761E" w:rsidRDefault="007920E2" w:rsidP="00FB6A6E">
      <w:pPr>
        <w:jc w:val="both"/>
      </w:pPr>
    </w:p>
    <w:p w:rsidR="00EA21C9" w:rsidRPr="004A761E" w:rsidRDefault="00EA21C9" w:rsidP="00EA21C9">
      <w:pPr>
        <w:jc w:val="both"/>
        <w:rPr>
          <w:b/>
          <w:lang w:val="en-US"/>
        </w:rPr>
      </w:pPr>
      <w:r w:rsidRPr="004A761E">
        <w:rPr>
          <w:b/>
          <w:lang w:val="en-GB"/>
        </w:rPr>
        <w:t>I.</w:t>
      </w:r>
      <w:r w:rsidRPr="004A761E">
        <w:rPr>
          <w:b/>
          <w:lang w:val="en-GB"/>
        </w:rPr>
        <w:tab/>
        <w:t>1.</w:t>
      </w:r>
      <w:r w:rsidRPr="004A761E">
        <w:rPr>
          <w:b/>
          <w:lang w:val="en-US"/>
        </w:rPr>
        <w:t xml:space="preserve"> ADB “Compensa Vienna Insurance Group” </w:t>
      </w:r>
    </w:p>
    <w:p w:rsidR="00EA21C9" w:rsidRPr="004A761E" w:rsidRDefault="00EA21C9" w:rsidP="00EA21C9">
      <w:pPr>
        <w:jc w:val="both"/>
        <w:rPr>
          <w:lang w:val="en-US"/>
        </w:rPr>
      </w:pPr>
      <w:r w:rsidRPr="004A761E">
        <w:tab/>
        <w:t xml:space="preserve">2. </w:t>
      </w:r>
      <w:r w:rsidRPr="004A761E">
        <w:rPr>
          <w:lang w:val="en-US"/>
        </w:rPr>
        <w:t>Freedom to provide services</w:t>
      </w:r>
      <w:r w:rsidRPr="004A761E">
        <w:rPr>
          <w:b/>
        </w:rPr>
        <w:t xml:space="preserve"> – from </w:t>
      </w:r>
      <w:r w:rsidRPr="004A761E">
        <w:rPr>
          <w:b/>
          <w:lang w:val="en-US"/>
        </w:rPr>
        <w:t>its branch in Latvia.</w:t>
      </w:r>
    </w:p>
    <w:p w:rsidR="00EA21C9" w:rsidRPr="004A761E" w:rsidRDefault="00EA21C9" w:rsidP="00EA21C9">
      <w:pPr>
        <w:jc w:val="both"/>
      </w:pPr>
      <w:r w:rsidRPr="004A761E">
        <w:tab/>
        <w:t xml:space="preserve">3. </w:t>
      </w:r>
      <w:r w:rsidRPr="004A761E">
        <w:rPr>
          <w:lang w:val="en-US"/>
        </w:rPr>
        <w:t>Non-life insurance</w:t>
      </w:r>
      <w:r w:rsidRPr="004A761E">
        <w:t xml:space="preserve">. </w:t>
      </w:r>
    </w:p>
    <w:p w:rsidR="00EA21C9" w:rsidRPr="004A761E" w:rsidRDefault="00EA21C9" w:rsidP="00EA21C9">
      <w:pPr>
        <w:jc w:val="both"/>
      </w:pPr>
      <w:r w:rsidRPr="004A761E">
        <w:tab/>
        <w:t xml:space="preserve">4. </w:t>
      </w:r>
      <w:r w:rsidRPr="004A761E">
        <w:rPr>
          <w:lang w:val="en-US"/>
        </w:rPr>
        <w:t>Classes of insurance that the company wishes to carry out in Bulgaria</w:t>
      </w:r>
      <w:r w:rsidRPr="004A761E">
        <w:t>:</w:t>
      </w:r>
    </w:p>
    <w:p w:rsidR="00EA21C9" w:rsidRPr="004A761E" w:rsidRDefault="00EA21C9" w:rsidP="00EA21C9">
      <w:pPr>
        <w:jc w:val="both"/>
      </w:pPr>
      <w:r w:rsidRPr="004A761E">
        <w:tab/>
      </w:r>
      <w:r w:rsidRPr="004A761E">
        <w:tab/>
        <w:t xml:space="preserve">4.1. </w:t>
      </w:r>
      <w:r w:rsidRPr="004A761E">
        <w:rPr>
          <w:lang w:val="en-US"/>
        </w:rPr>
        <w:t>Accident</w:t>
      </w:r>
      <w:r w:rsidRPr="004A761E">
        <w:t>;</w:t>
      </w:r>
    </w:p>
    <w:p w:rsidR="00EA21C9" w:rsidRPr="004A761E" w:rsidRDefault="00EA21C9" w:rsidP="00EA21C9">
      <w:pPr>
        <w:jc w:val="both"/>
      </w:pPr>
      <w:r w:rsidRPr="004A761E">
        <w:tab/>
      </w:r>
      <w:r w:rsidRPr="004A761E">
        <w:tab/>
        <w:t xml:space="preserve">4.2. </w:t>
      </w:r>
      <w:r w:rsidRPr="004A761E">
        <w:rPr>
          <w:lang w:val="en-US"/>
        </w:rPr>
        <w:t>Sickness</w:t>
      </w:r>
      <w:r w:rsidRPr="004A761E">
        <w:t>;</w:t>
      </w:r>
    </w:p>
    <w:p w:rsidR="00EA21C9" w:rsidRPr="004A761E" w:rsidRDefault="00EA21C9" w:rsidP="00EA21C9">
      <w:pPr>
        <w:jc w:val="both"/>
      </w:pPr>
      <w:r w:rsidRPr="004A761E">
        <w:tab/>
      </w:r>
      <w:r w:rsidRPr="004A761E">
        <w:tab/>
        <w:t xml:space="preserve">4.3. </w:t>
      </w:r>
      <w:r w:rsidRPr="004A761E">
        <w:rPr>
          <w:lang w:val="en-US"/>
        </w:rPr>
        <w:t>Land vehicles</w:t>
      </w:r>
      <w:r w:rsidRPr="004A761E">
        <w:t>;</w:t>
      </w:r>
    </w:p>
    <w:p w:rsidR="00EA21C9" w:rsidRPr="004A761E" w:rsidRDefault="00EA21C9" w:rsidP="00EA21C9">
      <w:pPr>
        <w:jc w:val="both"/>
      </w:pPr>
      <w:r w:rsidRPr="004A761E">
        <w:tab/>
      </w:r>
      <w:r w:rsidRPr="004A761E">
        <w:tab/>
        <w:t xml:space="preserve">4.4. </w:t>
      </w:r>
      <w:r w:rsidRPr="004A761E">
        <w:rPr>
          <w:lang w:val="en-US"/>
        </w:rPr>
        <w:t>Railway rolling stock</w:t>
      </w:r>
      <w:r w:rsidRPr="004A761E">
        <w:t>;</w:t>
      </w:r>
    </w:p>
    <w:p w:rsidR="00EA21C9" w:rsidRPr="004A761E" w:rsidRDefault="00EA21C9" w:rsidP="00EA21C9">
      <w:pPr>
        <w:jc w:val="both"/>
      </w:pPr>
      <w:r w:rsidRPr="004A761E">
        <w:tab/>
      </w:r>
      <w:r w:rsidRPr="004A761E">
        <w:tab/>
        <w:t xml:space="preserve">4.6. </w:t>
      </w:r>
      <w:r w:rsidRPr="004A761E">
        <w:rPr>
          <w:lang w:val="en-US"/>
        </w:rPr>
        <w:t>Ships</w:t>
      </w:r>
      <w:r w:rsidRPr="004A761E">
        <w:t>;</w:t>
      </w:r>
    </w:p>
    <w:p w:rsidR="00EA21C9" w:rsidRPr="004A761E" w:rsidRDefault="00EA21C9" w:rsidP="00EA21C9">
      <w:pPr>
        <w:jc w:val="both"/>
      </w:pPr>
      <w:r w:rsidRPr="004A761E">
        <w:tab/>
      </w:r>
      <w:r w:rsidRPr="004A761E">
        <w:tab/>
        <w:t xml:space="preserve">4.7. </w:t>
      </w:r>
      <w:r w:rsidRPr="004A761E">
        <w:rPr>
          <w:lang w:val="en-US"/>
        </w:rPr>
        <w:t>Goods in transit</w:t>
      </w:r>
      <w:r w:rsidRPr="004A761E">
        <w:t>;</w:t>
      </w:r>
    </w:p>
    <w:p w:rsidR="00EA21C9" w:rsidRPr="004A761E" w:rsidRDefault="00EA21C9" w:rsidP="00EA21C9">
      <w:pPr>
        <w:jc w:val="both"/>
      </w:pPr>
      <w:r w:rsidRPr="004A761E">
        <w:tab/>
      </w:r>
      <w:r w:rsidRPr="004A761E">
        <w:tab/>
        <w:t xml:space="preserve">4.8. </w:t>
      </w:r>
      <w:r w:rsidRPr="004A761E">
        <w:rPr>
          <w:lang w:val="en-US"/>
        </w:rPr>
        <w:t>Fire and natural forces</w:t>
      </w:r>
      <w:r w:rsidRPr="004A761E">
        <w:t>;</w:t>
      </w:r>
    </w:p>
    <w:p w:rsidR="00EA21C9" w:rsidRPr="004A761E" w:rsidRDefault="00EA21C9" w:rsidP="00EA21C9">
      <w:pPr>
        <w:jc w:val="both"/>
      </w:pPr>
      <w:r w:rsidRPr="004A761E">
        <w:tab/>
      </w:r>
      <w:r w:rsidRPr="004A761E">
        <w:tab/>
        <w:t xml:space="preserve">4.9. </w:t>
      </w:r>
      <w:r w:rsidRPr="004A761E">
        <w:rPr>
          <w:lang w:val="en-US"/>
        </w:rPr>
        <w:t>Damage to property</w:t>
      </w:r>
      <w:r w:rsidRPr="004A761E">
        <w:t>;</w:t>
      </w:r>
    </w:p>
    <w:p w:rsidR="00EA21C9" w:rsidRPr="004A761E" w:rsidRDefault="00EA21C9" w:rsidP="00EA21C9">
      <w:pPr>
        <w:jc w:val="both"/>
        <w:rPr>
          <w:b/>
          <w:lang w:val="en-US"/>
        </w:rPr>
      </w:pPr>
      <w:r w:rsidRPr="004A761E">
        <w:rPr>
          <w:lang w:val="en-US"/>
        </w:rPr>
        <w:tab/>
      </w:r>
      <w:r w:rsidRPr="004A761E">
        <w:rPr>
          <w:lang w:val="en-US"/>
        </w:rPr>
        <w:tab/>
        <w:t>4.10. Motor vehicle liability</w:t>
      </w:r>
      <w:r w:rsidRPr="004A761E">
        <w:rPr>
          <w:b/>
          <w:lang w:val="en-US"/>
        </w:rPr>
        <w:t xml:space="preserve"> - </w:t>
      </w:r>
      <w:r w:rsidRPr="004A761E">
        <w:rPr>
          <w:lang w:val="en-US"/>
        </w:rPr>
        <w:t>only carriers liability;</w:t>
      </w:r>
    </w:p>
    <w:p w:rsidR="00EA21C9" w:rsidRPr="004A761E" w:rsidRDefault="00EA21C9" w:rsidP="00EA21C9">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EA21C9" w:rsidRPr="004A761E" w:rsidRDefault="00EA21C9" w:rsidP="00EA21C9">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EA21C9" w:rsidRPr="004A761E" w:rsidRDefault="00EA21C9" w:rsidP="00EA21C9">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EA21C9" w:rsidRPr="004A761E" w:rsidRDefault="00EA21C9" w:rsidP="00EA21C9">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EA21C9" w:rsidRPr="004A761E" w:rsidRDefault="00EA21C9" w:rsidP="00EA21C9">
      <w:pPr>
        <w:rPr>
          <w:lang w:val="en-US"/>
        </w:rPr>
      </w:pPr>
      <w:r w:rsidRPr="004A761E">
        <w:rPr>
          <w:lang w:val="en-US"/>
        </w:rPr>
        <w:tab/>
      </w:r>
      <w:r w:rsidRPr="004A761E">
        <w:rPr>
          <w:lang w:val="en-US"/>
        </w:rPr>
        <w:tab/>
        <w:t>4.17. Legal expenses;</w:t>
      </w:r>
    </w:p>
    <w:p w:rsidR="00EA21C9" w:rsidRPr="004A761E" w:rsidRDefault="00EA21C9" w:rsidP="00EA21C9">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9B7C0B" w:rsidRPr="004A761E" w:rsidRDefault="00EA21C9" w:rsidP="009B7C0B">
      <w:pPr>
        <w:jc w:val="both"/>
      </w:pPr>
      <w:r w:rsidRPr="004A761E">
        <w:rPr>
          <w:lang w:val="en-US"/>
        </w:rPr>
        <w:tab/>
        <w:t xml:space="preserve">5. Address: </w:t>
      </w:r>
      <w:r w:rsidR="009B7C0B" w:rsidRPr="004A761E">
        <w:rPr>
          <w:lang w:val="en-US"/>
        </w:rPr>
        <w:t>Vienibas str. 87h, Riga, LV-1004, Latvia</w:t>
      </w:r>
      <w:r w:rsidR="009B7C0B" w:rsidRPr="004A761E">
        <w:t>.</w:t>
      </w:r>
    </w:p>
    <w:p w:rsidR="00EA21C9" w:rsidRPr="004A761E" w:rsidRDefault="00EA21C9" w:rsidP="00EA21C9">
      <w:pPr>
        <w:jc w:val="both"/>
      </w:pPr>
    </w:p>
    <w:p w:rsidR="00982195" w:rsidRPr="004A761E" w:rsidRDefault="00982195" w:rsidP="00982195">
      <w:pPr>
        <w:jc w:val="both"/>
        <w:rPr>
          <w:b/>
          <w:lang w:val="en-US"/>
        </w:rPr>
      </w:pPr>
      <w:r w:rsidRPr="004A761E">
        <w:rPr>
          <w:b/>
          <w:lang w:val="en-GB"/>
        </w:rPr>
        <w:t>II.</w:t>
      </w:r>
      <w:r w:rsidRPr="004A761E">
        <w:rPr>
          <w:b/>
          <w:lang w:val="en-GB"/>
        </w:rPr>
        <w:tab/>
        <w:t>1.</w:t>
      </w:r>
      <w:r w:rsidRPr="004A761E">
        <w:rPr>
          <w:b/>
          <w:lang w:val="en-US"/>
        </w:rPr>
        <w:t xml:space="preserve"> ADB “Compensa Vienna Insurance Group” </w:t>
      </w:r>
    </w:p>
    <w:p w:rsidR="00982195" w:rsidRPr="004A761E" w:rsidRDefault="00982195" w:rsidP="00982195">
      <w:pPr>
        <w:jc w:val="both"/>
        <w:rPr>
          <w:lang w:val="en-US"/>
        </w:rPr>
      </w:pPr>
      <w:r w:rsidRPr="004A761E">
        <w:tab/>
        <w:t xml:space="preserve">2. </w:t>
      </w:r>
      <w:r w:rsidRPr="004A761E">
        <w:rPr>
          <w:lang w:val="en-US"/>
        </w:rPr>
        <w:t>Freedom to provide services</w:t>
      </w:r>
      <w:r w:rsidRPr="004A761E">
        <w:rPr>
          <w:b/>
        </w:rPr>
        <w:t xml:space="preserve"> – from </w:t>
      </w:r>
      <w:r w:rsidRPr="004A761E">
        <w:rPr>
          <w:b/>
          <w:lang w:val="en-US"/>
        </w:rPr>
        <w:t>its branch in Estonia.</w:t>
      </w:r>
    </w:p>
    <w:p w:rsidR="00982195" w:rsidRPr="004A761E" w:rsidRDefault="00982195" w:rsidP="00982195">
      <w:pPr>
        <w:jc w:val="both"/>
      </w:pPr>
      <w:r w:rsidRPr="004A761E">
        <w:tab/>
        <w:t xml:space="preserve">3. </w:t>
      </w:r>
      <w:r w:rsidRPr="004A761E">
        <w:rPr>
          <w:lang w:val="en-US"/>
        </w:rPr>
        <w:t>Non-life insurance</w:t>
      </w:r>
      <w:r w:rsidRPr="004A761E">
        <w:t xml:space="preserve">. </w:t>
      </w:r>
    </w:p>
    <w:p w:rsidR="00982195" w:rsidRPr="004A761E" w:rsidRDefault="00982195" w:rsidP="00982195">
      <w:pPr>
        <w:jc w:val="both"/>
      </w:pPr>
      <w:r w:rsidRPr="004A761E">
        <w:tab/>
        <w:t xml:space="preserve">4. </w:t>
      </w:r>
      <w:r w:rsidRPr="004A761E">
        <w:rPr>
          <w:lang w:val="en-US"/>
        </w:rPr>
        <w:t>Classes of insurance that the company wishes to carry out in Bulgaria</w:t>
      </w:r>
      <w:r w:rsidRPr="004A761E">
        <w:t>:</w:t>
      </w:r>
    </w:p>
    <w:p w:rsidR="00982195" w:rsidRPr="004A761E" w:rsidRDefault="00982195" w:rsidP="00982195">
      <w:pPr>
        <w:jc w:val="both"/>
      </w:pPr>
      <w:r w:rsidRPr="004A761E">
        <w:tab/>
      </w:r>
      <w:r w:rsidRPr="004A761E">
        <w:tab/>
        <w:t xml:space="preserve">4.1. </w:t>
      </w:r>
      <w:r w:rsidRPr="004A761E">
        <w:rPr>
          <w:lang w:val="en-US"/>
        </w:rPr>
        <w:t>Accident</w:t>
      </w:r>
      <w:r w:rsidRPr="004A761E">
        <w:t>;</w:t>
      </w:r>
    </w:p>
    <w:p w:rsidR="00982195" w:rsidRPr="004A761E" w:rsidRDefault="00982195" w:rsidP="00982195">
      <w:pPr>
        <w:jc w:val="both"/>
      </w:pPr>
      <w:r w:rsidRPr="004A761E">
        <w:tab/>
      </w:r>
      <w:r w:rsidRPr="004A761E">
        <w:tab/>
        <w:t xml:space="preserve">4.2. </w:t>
      </w:r>
      <w:r w:rsidRPr="004A761E">
        <w:rPr>
          <w:lang w:val="en-US"/>
        </w:rPr>
        <w:t>Sickness</w:t>
      </w:r>
      <w:r w:rsidRPr="004A761E">
        <w:t>;</w:t>
      </w:r>
    </w:p>
    <w:p w:rsidR="00982195" w:rsidRPr="004A761E" w:rsidRDefault="00982195" w:rsidP="00982195">
      <w:pPr>
        <w:jc w:val="both"/>
      </w:pPr>
      <w:r w:rsidRPr="004A761E">
        <w:tab/>
      </w:r>
      <w:r w:rsidRPr="004A761E">
        <w:tab/>
        <w:t xml:space="preserve">4.3. </w:t>
      </w:r>
      <w:r w:rsidRPr="004A761E">
        <w:rPr>
          <w:lang w:val="en-US"/>
        </w:rPr>
        <w:t>Land vehicles</w:t>
      </w:r>
      <w:r w:rsidRPr="004A761E">
        <w:t>;</w:t>
      </w:r>
    </w:p>
    <w:p w:rsidR="00982195" w:rsidRPr="004A761E" w:rsidRDefault="00982195" w:rsidP="00982195">
      <w:pPr>
        <w:jc w:val="both"/>
      </w:pPr>
      <w:r w:rsidRPr="004A761E">
        <w:tab/>
      </w:r>
      <w:r w:rsidRPr="004A761E">
        <w:tab/>
        <w:t xml:space="preserve">4.4. </w:t>
      </w:r>
      <w:r w:rsidRPr="004A761E">
        <w:rPr>
          <w:lang w:val="en-US"/>
        </w:rPr>
        <w:t>Railway rolling stock</w:t>
      </w:r>
      <w:r w:rsidRPr="004A761E">
        <w:t>;</w:t>
      </w:r>
    </w:p>
    <w:p w:rsidR="00982195" w:rsidRPr="004A761E" w:rsidRDefault="00982195" w:rsidP="00982195">
      <w:pPr>
        <w:jc w:val="both"/>
      </w:pPr>
      <w:r w:rsidRPr="004A761E">
        <w:tab/>
      </w:r>
      <w:r w:rsidRPr="004A761E">
        <w:tab/>
        <w:t xml:space="preserve">4.6. </w:t>
      </w:r>
      <w:r w:rsidRPr="004A761E">
        <w:rPr>
          <w:lang w:val="en-US"/>
        </w:rPr>
        <w:t>Ships</w:t>
      </w:r>
      <w:r w:rsidRPr="004A761E">
        <w:t>;</w:t>
      </w:r>
    </w:p>
    <w:p w:rsidR="00982195" w:rsidRPr="004A761E" w:rsidRDefault="00982195" w:rsidP="00982195">
      <w:pPr>
        <w:jc w:val="both"/>
      </w:pPr>
      <w:r w:rsidRPr="004A761E">
        <w:tab/>
      </w:r>
      <w:r w:rsidRPr="004A761E">
        <w:tab/>
        <w:t xml:space="preserve">4.7. </w:t>
      </w:r>
      <w:r w:rsidRPr="004A761E">
        <w:rPr>
          <w:lang w:val="en-US"/>
        </w:rPr>
        <w:t>Goods in transit</w:t>
      </w:r>
      <w:r w:rsidRPr="004A761E">
        <w:t>;</w:t>
      </w:r>
    </w:p>
    <w:p w:rsidR="00982195" w:rsidRPr="004A761E" w:rsidRDefault="00982195" w:rsidP="00982195">
      <w:pPr>
        <w:jc w:val="both"/>
      </w:pPr>
      <w:r w:rsidRPr="004A761E">
        <w:tab/>
      </w:r>
      <w:r w:rsidRPr="004A761E">
        <w:tab/>
        <w:t xml:space="preserve">4.8. </w:t>
      </w:r>
      <w:r w:rsidRPr="004A761E">
        <w:rPr>
          <w:lang w:val="en-US"/>
        </w:rPr>
        <w:t>Fire and natural forces</w:t>
      </w:r>
      <w:r w:rsidRPr="004A761E">
        <w:t>;</w:t>
      </w:r>
    </w:p>
    <w:p w:rsidR="00982195" w:rsidRPr="004A761E" w:rsidRDefault="00982195" w:rsidP="00982195">
      <w:pPr>
        <w:jc w:val="both"/>
      </w:pPr>
      <w:r w:rsidRPr="004A761E">
        <w:tab/>
      </w:r>
      <w:r w:rsidRPr="004A761E">
        <w:tab/>
        <w:t xml:space="preserve">4.9. </w:t>
      </w:r>
      <w:r w:rsidRPr="004A761E">
        <w:rPr>
          <w:lang w:val="en-US"/>
        </w:rPr>
        <w:t>Damage to property</w:t>
      </w:r>
      <w:r w:rsidRPr="004A761E">
        <w:t>;</w:t>
      </w:r>
    </w:p>
    <w:p w:rsidR="00982195" w:rsidRPr="004A761E" w:rsidRDefault="00982195" w:rsidP="00982195">
      <w:pPr>
        <w:jc w:val="both"/>
        <w:rPr>
          <w:b/>
          <w:lang w:val="en-US"/>
        </w:rPr>
      </w:pPr>
      <w:r w:rsidRPr="004A761E">
        <w:rPr>
          <w:lang w:val="en-US"/>
        </w:rPr>
        <w:tab/>
      </w:r>
      <w:r w:rsidRPr="004A761E">
        <w:rPr>
          <w:lang w:val="en-US"/>
        </w:rPr>
        <w:tab/>
        <w:t>4.10. Motor vehicle liability</w:t>
      </w:r>
      <w:r w:rsidRPr="004A761E">
        <w:rPr>
          <w:b/>
          <w:lang w:val="en-US"/>
        </w:rPr>
        <w:t xml:space="preserve"> - </w:t>
      </w:r>
      <w:r w:rsidRPr="004A761E">
        <w:rPr>
          <w:lang w:val="en-US"/>
        </w:rPr>
        <w:t>only carriers liability;</w:t>
      </w:r>
    </w:p>
    <w:p w:rsidR="00982195" w:rsidRPr="004A761E" w:rsidRDefault="00982195" w:rsidP="00982195">
      <w:pPr>
        <w:jc w:val="both"/>
      </w:pPr>
      <w:r w:rsidRPr="004A761E">
        <w:tab/>
      </w:r>
      <w:r w:rsidRPr="004A761E">
        <w:tab/>
        <w:t>4.</w:t>
      </w:r>
      <w:r w:rsidRPr="004A761E">
        <w:rPr>
          <w:lang w:val="en-US"/>
        </w:rPr>
        <w:t>11</w:t>
      </w:r>
      <w:r w:rsidRPr="004A761E">
        <w:t xml:space="preserve">. </w:t>
      </w:r>
      <w:r w:rsidRPr="004A761E">
        <w:rPr>
          <w:lang w:val="en-US"/>
        </w:rPr>
        <w:t>Aircraft liability</w:t>
      </w:r>
      <w:r w:rsidRPr="004A761E">
        <w:t>;</w:t>
      </w:r>
    </w:p>
    <w:p w:rsidR="00982195" w:rsidRPr="004A761E" w:rsidRDefault="00982195" w:rsidP="00982195">
      <w:pPr>
        <w:jc w:val="both"/>
      </w:pPr>
      <w:r w:rsidRPr="004A761E">
        <w:tab/>
      </w:r>
      <w:r w:rsidRPr="004A761E">
        <w:tab/>
        <w:t>4.1</w:t>
      </w:r>
      <w:r w:rsidRPr="004A761E">
        <w:rPr>
          <w:lang w:val="en-US"/>
        </w:rPr>
        <w:t>2</w:t>
      </w:r>
      <w:r w:rsidRPr="004A761E">
        <w:t xml:space="preserve">. </w:t>
      </w:r>
      <w:r w:rsidRPr="004A761E">
        <w:rPr>
          <w:lang w:val="en-US"/>
        </w:rPr>
        <w:t>Liability for ships</w:t>
      </w:r>
      <w:r w:rsidRPr="004A761E">
        <w:t>;</w:t>
      </w:r>
    </w:p>
    <w:p w:rsidR="00982195" w:rsidRPr="004A761E" w:rsidRDefault="00982195" w:rsidP="00982195">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982195" w:rsidRPr="004A761E" w:rsidRDefault="00982195" w:rsidP="00982195">
      <w:pPr>
        <w:jc w:val="both"/>
      </w:pPr>
      <w:r w:rsidRPr="004A761E">
        <w:tab/>
      </w:r>
      <w:r w:rsidRPr="004A761E">
        <w:tab/>
        <w:t>4.1</w:t>
      </w:r>
      <w:r w:rsidRPr="004A761E">
        <w:rPr>
          <w:lang w:val="en-US"/>
        </w:rPr>
        <w:t>6</w:t>
      </w:r>
      <w:r w:rsidRPr="004A761E">
        <w:t xml:space="preserve">. </w:t>
      </w:r>
      <w:r w:rsidRPr="004A761E">
        <w:rPr>
          <w:lang w:val="en-US"/>
        </w:rPr>
        <w:t>Miscellaneous financial loss</w:t>
      </w:r>
      <w:r w:rsidRPr="004A761E">
        <w:t>;</w:t>
      </w:r>
    </w:p>
    <w:p w:rsidR="00982195" w:rsidRPr="004A761E" w:rsidRDefault="00982195" w:rsidP="00982195">
      <w:pPr>
        <w:rPr>
          <w:lang w:val="en-US"/>
        </w:rPr>
      </w:pPr>
      <w:r w:rsidRPr="004A761E">
        <w:rPr>
          <w:lang w:val="en-US"/>
        </w:rPr>
        <w:tab/>
      </w:r>
      <w:r w:rsidRPr="004A761E">
        <w:rPr>
          <w:lang w:val="en-US"/>
        </w:rPr>
        <w:tab/>
        <w:t>4.17. Legal expenses;</w:t>
      </w:r>
    </w:p>
    <w:p w:rsidR="00982195" w:rsidRPr="004A761E" w:rsidRDefault="00982195" w:rsidP="00982195">
      <w:pPr>
        <w:jc w:val="both"/>
        <w:rPr>
          <w:lang w:val="en-US"/>
        </w:rPr>
      </w:pPr>
      <w:r w:rsidRPr="004A761E">
        <w:tab/>
      </w:r>
      <w:r w:rsidRPr="004A761E">
        <w:tab/>
        <w:t>4.1</w:t>
      </w:r>
      <w:r w:rsidRPr="004A761E">
        <w:rPr>
          <w:lang w:val="en-US"/>
        </w:rPr>
        <w:t>8</w:t>
      </w:r>
      <w:r w:rsidRPr="004A761E">
        <w:t xml:space="preserve">. </w:t>
      </w:r>
      <w:r w:rsidRPr="004A761E">
        <w:rPr>
          <w:lang w:val="en-US"/>
        </w:rPr>
        <w:t>Assistance</w:t>
      </w:r>
      <w:r w:rsidRPr="004A761E">
        <w:t>.</w:t>
      </w:r>
    </w:p>
    <w:p w:rsidR="007920E2" w:rsidRPr="004A761E" w:rsidRDefault="00982195" w:rsidP="00FB6A6E">
      <w:pPr>
        <w:jc w:val="both"/>
      </w:pPr>
      <w:r w:rsidRPr="004A761E">
        <w:rPr>
          <w:lang w:val="en-US"/>
        </w:rPr>
        <w:tab/>
        <w:t xml:space="preserve">5. Address: </w:t>
      </w:r>
      <w:r w:rsidR="0050636C" w:rsidRPr="004A761E">
        <w:rPr>
          <w:lang w:val="en-US"/>
        </w:rPr>
        <w:t>Narva mnt 63/2, Tallinn Harjumaa 10152, Estonia</w:t>
      </w:r>
      <w:r w:rsidR="00D53EEE" w:rsidRPr="004A761E">
        <w:t>.</w:t>
      </w:r>
    </w:p>
    <w:p w:rsidR="003F7D3A" w:rsidRPr="004A761E" w:rsidRDefault="003F7D3A" w:rsidP="00FB6A6E">
      <w:pPr>
        <w:jc w:val="both"/>
      </w:pPr>
    </w:p>
    <w:p w:rsidR="003F7D3A" w:rsidRPr="00F72480" w:rsidRDefault="003F7D3A" w:rsidP="00ED7D56">
      <w:pPr>
        <w:numPr>
          <w:ilvl w:val="0"/>
          <w:numId w:val="19"/>
        </w:numPr>
        <w:ind w:left="0" w:firstLine="360"/>
        <w:jc w:val="both"/>
        <w:rPr>
          <w:b/>
        </w:rPr>
      </w:pPr>
      <w:r w:rsidRPr="00F72480">
        <w:rPr>
          <w:b/>
        </w:rPr>
        <w:t>1.</w:t>
      </w:r>
      <w:r w:rsidRPr="00F72480">
        <w:t xml:space="preserve"> </w:t>
      </w:r>
      <w:r w:rsidRPr="00F72480">
        <w:rPr>
          <w:b/>
        </w:rPr>
        <w:t>UAB PZU Lietuva gyvybes draudimas</w:t>
      </w:r>
      <w:r w:rsidR="00720D3F" w:rsidRPr="00F72480">
        <w:rPr>
          <w:b/>
        </w:rPr>
        <w:t xml:space="preserve"> – </w:t>
      </w:r>
      <w:r w:rsidR="00720D3F" w:rsidRPr="00F72480">
        <w:rPr>
          <w:b/>
          <w:lang w:val="en-US"/>
        </w:rPr>
        <w:t>with letter dated, March 5</w:t>
      </w:r>
      <w:r w:rsidR="00720D3F" w:rsidRPr="00F72480">
        <w:rPr>
          <w:b/>
          <w:vertAlign w:val="superscript"/>
          <w:lang w:val="en-US"/>
        </w:rPr>
        <w:t>th</w:t>
      </w:r>
      <w:r w:rsidR="00720D3F" w:rsidRPr="00F72480">
        <w:rPr>
          <w:b/>
          <w:lang w:val="en-US"/>
        </w:rPr>
        <w:t xml:space="preserve"> 2025, the competent authority of Lithuania informed that the insurer changed its head office address.</w:t>
      </w:r>
    </w:p>
    <w:p w:rsidR="003F7D3A" w:rsidRPr="00F72480" w:rsidRDefault="003F7D3A" w:rsidP="00EE38F3">
      <w:pPr>
        <w:numPr>
          <w:ilvl w:val="0"/>
          <w:numId w:val="10"/>
        </w:numPr>
        <w:ind w:left="993" w:hanging="284"/>
        <w:jc w:val="both"/>
        <w:rPr>
          <w:b/>
        </w:rPr>
      </w:pPr>
      <w:r w:rsidRPr="00F72480">
        <w:rPr>
          <w:lang w:val="en-US"/>
        </w:rPr>
        <w:t>Freedom to provide services</w:t>
      </w:r>
    </w:p>
    <w:p w:rsidR="003F7D3A" w:rsidRPr="00F72480" w:rsidRDefault="003F7D3A" w:rsidP="00B5682A">
      <w:pPr>
        <w:numPr>
          <w:ilvl w:val="0"/>
          <w:numId w:val="10"/>
        </w:numPr>
        <w:ind w:hanging="280"/>
        <w:jc w:val="both"/>
        <w:rPr>
          <w:b/>
        </w:rPr>
      </w:pPr>
      <w:r w:rsidRPr="00F72480">
        <w:t xml:space="preserve"> </w:t>
      </w:r>
      <w:r w:rsidRPr="00F72480">
        <w:rPr>
          <w:lang w:val="en-US"/>
        </w:rPr>
        <w:t>Life insurance</w:t>
      </w:r>
      <w:r w:rsidRPr="00F72480">
        <w:t xml:space="preserve">. </w:t>
      </w:r>
    </w:p>
    <w:p w:rsidR="003F7D3A" w:rsidRPr="00F72480" w:rsidRDefault="003F7D3A" w:rsidP="003F7D3A">
      <w:pPr>
        <w:ind w:left="709"/>
        <w:jc w:val="both"/>
      </w:pPr>
      <w:r w:rsidRPr="00F72480">
        <w:t xml:space="preserve">4. </w:t>
      </w:r>
      <w:r w:rsidRPr="00F72480">
        <w:rPr>
          <w:lang w:val="en-US"/>
        </w:rPr>
        <w:t>Classes of insurance that the company wishes to carry out in Bulgaria</w:t>
      </w:r>
      <w:r w:rsidRPr="00F72480">
        <w:t>:</w:t>
      </w:r>
    </w:p>
    <w:p w:rsidR="003F7D3A" w:rsidRPr="00F72480" w:rsidRDefault="003F7D3A" w:rsidP="00B5682A">
      <w:pPr>
        <w:numPr>
          <w:ilvl w:val="1"/>
          <w:numId w:val="7"/>
        </w:numPr>
        <w:ind w:hanging="640"/>
        <w:jc w:val="both"/>
      </w:pPr>
      <w:r w:rsidRPr="00F72480">
        <w:t>life insurance which comprises assurance on survival to a stipulated age only, assurance on death only, assurance on survival to a stipulated age or on earlier death, life assurance with return of premiums, marriage assurance, birth assurance;</w:t>
      </w:r>
    </w:p>
    <w:p w:rsidR="003F7D3A" w:rsidRPr="00F72480" w:rsidRDefault="003F7D3A" w:rsidP="00B5682A">
      <w:pPr>
        <w:numPr>
          <w:ilvl w:val="1"/>
          <w:numId w:val="7"/>
        </w:numPr>
        <w:ind w:hanging="640"/>
        <w:jc w:val="both"/>
      </w:pPr>
      <w:r w:rsidRPr="00F72480">
        <w:t>annuities;</w:t>
      </w:r>
    </w:p>
    <w:p w:rsidR="003F7D3A" w:rsidRPr="00F72480" w:rsidRDefault="003F7D3A" w:rsidP="00B5682A">
      <w:pPr>
        <w:numPr>
          <w:ilvl w:val="1"/>
          <w:numId w:val="7"/>
        </w:numPr>
        <w:ind w:hanging="640"/>
        <w:jc w:val="both"/>
      </w:pPr>
      <w:r w:rsidRPr="00F72480">
        <w:t>supplementary insurance underwritten in addition to life insurance, in particular, insurance against personal injury including incapacity for employment, insurance against death resulting from an accident and insurance against disability resulting from an accident or sickness;</w:t>
      </w:r>
    </w:p>
    <w:p w:rsidR="003F7D3A" w:rsidRPr="00F72480" w:rsidRDefault="003F7D3A" w:rsidP="00B5682A">
      <w:pPr>
        <w:numPr>
          <w:ilvl w:val="1"/>
          <w:numId w:val="7"/>
        </w:numPr>
        <w:ind w:hanging="640"/>
        <w:jc w:val="both"/>
      </w:pPr>
      <w:r w:rsidRPr="00F72480">
        <w:t>types of permanent health insurance not subject to cancellation currently existing in Ireland and the United Kingdom;</w:t>
      </w:r>
    </w:p>
    <w:p w:rsidR="003F7D3A" w:rsidRPr="00F72480" w:rsidRDefault="003F7D3A" w:rsidP="00720D3F">
      <w:pPr>
        <w:numPr>
          <w:ilvl w:val="0"/>
          <w:numId w:val="7"/>
        </w:numPr>
        <w:jc w:val="both"/>
      </w:pPr>
      <w:r w:rsidRPr="00F72480">
        <w:rPr>
          <w:lang w:val="en-US"/>
        </w:rPr>
        <w:t>Address</w:t>
      </w:r>
      <w:r w:rsidRPr="00F72480">
        <w:t xml:space="preserve">: </w:t>
      </w:r>
      <w:r w:rsidR="00720D3F" w:rsidRPr="00F72480">
        <w:rPr>
          <w:lang w:val="en-US"/>
        </w:rPr>
        <w:t>J. BASANAVIсIAUS G. 10B, Vilnius, LT-01118, Lithuania</w:t>
      </w:r>
    </w:p>
    <w:p w:rsidR="003F7D3A" w:rsidRPr="00F72480" w:rsidRDefault="003F7D3A" w:rsidP="00FB6A6E">
      <w:pPr>
        <w:jc w:val="both"/>
      </w:pPr>
    </w:p>
    <w:p w:rsidR="007920E2" w:rsidRPr="00F72480" w:rsidRDefault="007920E2" w:rsidP="00FB6A6E">
      <w:pPr>
        <w:jc w:val="both"/>
      </w:pPr>
    </w:p>
    <w:p w:rsidR="00FB6A6E" w:rsidRPr="004A761E" w:rsidRDefault="00FB6A6E" w:rsidP="00FB6A6E">
      <w:pPr>
        <w:jc w:val="center"/>
        <w:rPr>
          <w:b/>
          <w:u w:val="single"/>
          <w:lang w:val="en-US"/>
        </w:rPr>
      </w:pPr>
      <w:r w:rsidRPr="00F72480">
        <w:rPr>
          <w:b/>
          <w:u w:val="single"/>
          <w:lang w:val="en-US"/>
        </w:rPr>
        <w:t>CYPRUS</w:t>
      </w:r>
    </w:p>
    <w:p w:rsidR="00FB6A6E" w:rsidRPr="004A761E" w:rsidRDefault="00FB6A6E" w:rsidP="00FB6A6E">
      <w:pPr>
        <w:jc w:val="center"/>
        <w:rPr>
          <w:b/>
          <w:u w:val="single"/>
          <w:lang w:val="en-US"/>
        </w:rPr>
      </w:pPr>
    </w:p>
    <w:p w:rsidR="00473B8F" w:rsidRPr="004A761E" w:rsidRDefault="00473B8F" w:rsidP="00FB6A6E">
      <w:pPr>
        <w:jc w:val="center"/>
        <w:rPr>
          <w:b/>
          <w:u w:val="single"/>
          <w:lang w:val="en-US"/>
        </w:rPr>
      </w:pPr>
      <w:hyperlink r:id="rId67" w:history="1">
        <w:r w:rsidRPr="004A761E">
          <w:rPr>
            <w:rStyle w:val="Hyperlink"/>
            <w:b/>
            <w:lang w:val="en-US"/>
          </w:rPr>
          <w:t>http://www.mof.gov.cy/mof/mof.nsf/All/CB029A0FF749ABF6C225718100379CF3?OpenDocument</w:t>
        </w:r>
      </w:hyperlink>
    </w:p>
    <w:p w:rsidR="00473B8F" w:rsidRDefault="00473B8F" w:rsidP="00FB6A6E">
      <w:pPr>
        <w:jc w:val="center"/>
        <w:rPr>
          <w:b/>
          <w:u w:val="single"/>
          <w:lang w:val="en-US"/>
        </w:rPr>
      </w:pPr>
    </w:p>
    <w:p w:rsidR="00B14132" w:rsidRPr="004A761E" w:rsidRDefault="00B14132" w:rsidP="00FB6A6E">
      <w:pPr>
        <w:jc w:val="center"/>
        <w:rPr>
          <w:b/>
          <w:u w:val="single"/>
          <w:lang w:val="en-US"/>
        </w:rPr>
      </w:pPr>
    </w:p>
    <w:p w:rsidR="00FB6A6E" w:rsidRPr="004A761E" w:rsidRDefault="00FB6A6E" w:rsidP="00FB6A6E">
      <w:pPr>
        <w:jc w:val="both"/>
        <w:rPr>
          <w:b/>
          <w:lang w:val="en-GB"/>
        </w:rPr>
      </w:pPr>
      <w:r w:rsidRPr="004A761E">
        <w:rPr>
          <w:b/>
          <w:lang w:val="en-GB"/>
        </w:rPr>
        <w:t>1.</w:t>
      </w:r>
      <w:r w:rsidRPr="004A761E">
        <w:rPr>
          <w:b/>
          <w:lang w:val="en-GB"/>
        </w:rPr>
        <w:tab/>
        <w:t xml:space="preserve">1. </w:t>
      </w:r>
      <w:r w:rsidRPr="004A761E">
        <w:rPr>
          <w:b/>
          <w:lang w:val="en-US"/>
        </w:rPr>
        <w:t>Olympic Insurance Co Ltd.</w:t>
      </w:r>
    </w:p>
    <w:p w:rsidR="00FB6A6E" w:rsidRPr="004A761E" w:rsidRDefault="00FB6A6E" w:rsidP="00FB6A6E">
      <w:pPr>
        <w:jc w:val="both"/>
        <w:rPr>
          <w:lang w:val="en-US"/>
        </w:rPr>
      </w:pPr>
      <w:r w:rsidRPr="004A761E">
        <w:rPr>
          <w:lang w:val="en-GB"/>
        </w:rPr>
        <w:tab/>
      </w:r>
      <w:r w:rsidRPr="004A761E">
        <w:t xml:space="preserve">2. </w:t>
      </w:r>
      <w:r w:rsidRPr="004A761E">
        <w:rPr>
          <w:lang w:val="en-US"/>
        </w:rPr>
        <w:t>U</w:t>
      </w:r>
      <w:r w:rsidRPr="004A761E">
        <w:t>nder the conditions of the right of</w:t>
      </w:r>
      <w:r w:rsidRPr="004A761E">
        <w:rPr>
          <w:lang w:val="en-US"/>
        </w:rPr>
        <w:t xml:space="preserve"> </w:t>
      </w:r>
      <w:r w:rsidRPr="004A761E">
        <w:t>establishment</w:t>
      </w:r>
      <w:r w:rsidRPr="004A761E">
        <w:rPr>
          <w:lang w:val="en-US"/>
        </w:rPr>
        <w:t xml:space="preserve"> -</w:t>
      </w:r>
      <w:r w:rsidRPr="004A761E">
        <w:t xml:space="preserve"> </w:t>
      </w:r>
      <w:r w:rsidRPr="004A761E">
        <w:rPr>
          <w:lang w:val="en-US"/>
        </w:rPr>
        <w:t>address of the branch</w:t>
      </w:r>
      <w:r w:rsidRPr="004A761E">
        <w:t xml:space="preserve">: </w:t>
      </w:r>
      <w:r w:rsidR="00DE2C6C" w:rsidRPr="004A761E">
        <w:rPr>
          <w:lang w:val="en-US"/>
        </w:rPr>
        <w:t>Republic of Bulga</w:t>
      </w:r>
      <w:r w:rsidRPr="004A761E">
        <w:rPr>
          <w:lang w:val="en-US"/>
        </w:rPr>
        <w:t>ria</w:t>
      </w:r>
      <w:r w:rsidRPr="004A761E">
        <w:t xml:space="preserve">, </w:t>
      </w:r>
      <w:r w:rsidRPr="004A761E">
        <w:rPr>
          <w:lang w:val="en-US"/>
        </w:rPr>
        <w:t>Sofia</w:t>
      </w:r>
      <w:r w:rsidRPr="004A761E">
        <w:t xml:space="preserve">, </w:t>
      </w:r>
      <w:r w:rsidRPr="004A761E">
        <w:rPr>
          <w:lang w:val="en-US"/>
        </w:rPr>
        <w:t>69, Ianko Sakazov Blvd, floor 1, flat 1.</w:t>
      </w:r>
      <w:r w:rsidR="004C6489" w:rsidRPr="004A761E">
        <w:rPr>
          <w:lang w:val="en-US"/>
        </w:rPr>
        <w:t xml:space="preserve"> A</w:t>
      </w:r>
      <w:r w:rsidR="004C6489" w:rsidRPr="004A761E">
        <w:t>uthorised branch representative</w:t>
      </w:r>
      <w:r w:rsidR="004C6489" w:rsidRPr="004A761E">
        <w:rPr>
          <w:lang w:val="en-US"/>
        </w:rPr>
        <w:t xml:space="preserve"> –</w:t>
      </w:r>
      <w:r w:rsidR="004C6489" w:rsidRPr="004A761E">
        <w:t xml:space="preserve"> </w:t>
      </w:r>
      <w:r w:rsidR="001005BC" w:rsidRPr="004A761E">
        <w:rPr>
          <w:lang w:val="en-US"/>
        </w:rPr>
        <w:t xml:space="preserve">Venelin Manev (previous branch representative: </w:t>
      </w:r>
      <w:r w:rsidR="00DC233C" w:rsidRPr="004A761E">
        <w:rPr>
          <w:lang w:val="en-US"/>
        </w:rPr>
        <w:t>Krum Krumov</w:t>
      </w:r>
      <w:r w:rsidR="001005BC" w:rsidRPr="004A761E">
        <w:t>).</w:t>
      </w:r>
    </w:p>
    <w:p w:rsidR="00FB6A6E" w:rsidRPr="004A761E" w:rsidRDefault="00FB6A6E" w:rsidP="00FB6A6E">
      <w:pPr>
        <w:jc w:val="both"/>
      </w:pPr>
      <w:r w:rsidRPr="004A761E">
        <w:tab/>
        <w:t xml:space="preserve">3. </w:t>
      </w:r>
      <w:r w:rsidRPr="004A761E">
        <w:rPr>
          <w:lang w:val="en-US"/>
        </w:rPr>
        <w:t>Non-life insurance</w:t>
      </w:r>
      <w:r w:rsidRPr="004A761E">
        <w:t>.</w:t>
      </w:r>
    </w:p>
    <w:p w:rsidR="00FB6A6E" w:rsidRPr="004A761E" w:rsidRDefault="00FB6A6E" w:rsidP="00FB6A6E">
      <w:pPr>
        <w:jc w:val="both"/>
        <w:rPr>
          <w:lang w:val="en-US"/>
        </w:rPr>
      </w:pPr>
      <w:r w:rsidRPr="004A761E">
        <w:tab/>
        <w:t xml:space="preserve">4. </w:t>
      </w:r>
      <w:r w:rsidRPr="004A761E">
        <w:rPr>
          <w:lang w:val="en-US"/>
        </w:rPr>
        <w:t>Classes of insurance that the company wishes to carry out in Bulgaria</w:t>
      </w:r>
      <w:r w:rsidRPr="004A761E">
        <w:t>:</w:t>
      </w:r>
    </w:p>
    <w:p w:rsidR="00FB6A6E" w:rsidRPr="004A761E" w:rsidRDefault="00FB6A6E" w:rsidP="00FB6A6E">
      <w:pPr>
        <w:jc w:val="both"/>
      </w:pPr>
      <w:r w:rsidRPr="004A761E">
        <w:tab/>
      </w:r>
      <w:r w:rsidRPr="004A761E">
        <w:tab/>
        <w:t xml:space="preserve">4.1. </w:t>
      </w:r>
      <w:r w:rsidRPr="004A761E">
        <w:rPr>
          <w:lang w:val="en-US"/>
        </w:rPr>
        <w:t>Accident</w:t>
      </w:r>
      <w:r w:rsidRPr="004A761E">
        <w:t>;</w:t>
      </w:r>
    </w:p>
    <w:p w:rsidR="00FB6A6E" w:rsidRPr="004A761E" w:rsidRDefault="00FB6A6E" w:rsidP="00FB6A6E">
      <w:pPr>
        <w:jc w:val="both"/>
      </w:pPr>
      <w:r w:rsidRPr="004A761E">
        <w:tab/>
      </w:r>
      <w:r w:rsidRPr="004A761E">
        <w:tab/>
        <w:t xml:space="preserve">4.2. </w:t>
      </w:r>
      <w:r w:rsidRPr="004A761E">
        <w:rPr>
          <w:lang w:val="en-US"/>
        </w:rPr>
        <w:t>Sickness</w:t>
      </w:r>
      <w:r w:rsidRPr="004A761E">
        <w:t>;</w:t>
      </w:r>
    </w:p>
    <w:p w:rsidR="00FB6A6E" w:rsidRPr="004A761E" w:rsidRDefault="00FB6A6E" w:rsidP="00FB6A6E">
      <w:pPr>
        <w:jc w:val="both"/>
        <w:rPr>
          <w:lang w:val="en-US"/>
        </w:rPr>
      </w:pPr>
      <w:r w:rsidRPr="004A761E">
        <w:tab/>
      </w:r>
      <w:r w:rsidRPr="004A761E">
        <w:tab/>
        <w:t xml:space="preserve">4.3. </w:t>
      </w:r>
      <w:r w:rsidRPr="004A761E">
        <w:rPr>
          <w:lang w:val="en-US"/>
        </w:rPr>
        <w:t>Land vehicles.</w:t>
      </w:r>
    </w:p>
    <w:p w:rsidR="002638D2" w:rsidRPr="004A761E" w:rsidRDefault="0044281C" w:rsidP="0044281C">
      <w:pPr>
        <w:ind w:left="708" w:firstLine="708"/>
        <w:jc w:val="both"/>
        <w:rPr>
          <w:lang w:val="en-US"/>
        </w:rPr>
      </w:pPr>
      <w:r w:rsidRPr="004A761E">
        <w:t>4.</w:t>
      </w:r>
      <w:r w:rsidRPr="004A761E">
        <w:rPr>
          <w:lang w:val="en-US"/>
        </w:rPr>
        <w:t>6</w:t>
      </w:r>
      <w:r w:rsidRPr="004A761E">
        <w:t xml:space="preserve">. </w:t>
      </w:r>
      <w:r w:rsidRPr="004A761E">
        <w:rPr>
          <w:lang w:val="en-US"/>
        </w:rPr>
        <w:t>Ships</w:t>
      </w:r>
      <w:r w:rsidRPr="004A761E">
        <w:t>;</w:t>
      </w:r>
      <w:r w:rsidR="002638D2" w:rsidRPr="004A761E">
        <w:rPr>
          <w:lang w:val="en-US"/>
        </w:rPr>
        <w:t xml:space="preserve"> </w:t>
      </w:r>
    </w:p>
    <w:p w:rsidR="002638D2" w:rsidRPr="004A761E" w:rsidRDefault="002638D2" w:rsidP="0044281C">
      <w:pPr>
        <w:ind w:left="708" w:firstLine="708"/>
        <w:jc w:val="both"/>
        <w:rPr>
          <w:lang w:val="en-US"/>
        </w:rPr>
      </w:pPr>
      <w:r w:rsidRPr="004A761E">
        <w:rPr>
          <w:lang w:val="en-US"/>
        </w:rPr>
        <w:t>4.7. Goods in transit;</w:t>
      </w:r>
    </w:p>
    <w:p w:rsidR="0044281C" w:rsidRPr="004A761E" w:rsidRDefault="002638D2" w:rsidP="0044281C">
      <w:pPr>
        <w:ind w:left="708" w:firstLine="708"/>
        <w:jc w:val="both"/>
      </w:pPr>
      <w:r w:rsidRPr="004A761E">
        <w:rPr>
          <w:lang w:val="en-US"/>
        </w:rPr>
        <w:t>4.8. Fire and natural forces;</w:t>
      </w:r>
    </w:p>
    <w:p w:rsidR="0044281C" w:rsidRPr="004A761E" w:rsidRDefault="0044281C" w:rsidP="0044281C">
      <w:pPr>
        <w:jc w:val="both"/>
        <w:rPr>
          <w:lang w:val="en-US"/>
        </w:rPr>
      </w:pPr>
      <w:r w:rsidRPr="004A761E">
        <w:tab/>
      </w:r>
      <w:r w:rsidRPr="004A761E">
        <w:tab/>
        <w:t>4.</w:t>
      </w:r>
      <w:r w:rsidR="002638D2" w:rsidRPr="004A761E">
        <w:rPr>
          <w:lang w:val="en-US"/>
        </w:rPr>
        <w:t>9</w:t>
      </w:r>
      <w:r w:rsidRPr="004A761E">
        <w:t xml:space="preserve">. </w:t>
      </w:r>
      <w:r w:rsidRPr="004A761E">
        <w:rPr>
          <w:lang w:val="en-US"/>
        </w:rPr>
        <w:t>Damage to property</w:t>
      </w:r>
      <w:r w:rsidRPr="004A761E">
        <w:t>;</w:t>
      </w:r>
    </w:p>
    <w:p w:rsidR="0044281C" w:rsidRPr="004A761E" w:rsidRDefault="002638D2" w:rsidP="0044281C">
      <w:pPr>
        <w:jc w:val="both"/>
        <w:rPr>
          <w:lang w:val="en-US"/>
        </w:rPr>
      </w:pPr>
      <w:r w:rsidRPr="004A761E">
        <w:rPr>
          <w:lang w:val="en-US"/>
        </w:rPr>
        <w:tab/>
      </w:r>
      <w:r w:rsidRPr="004A761E">
        <w:rPr>
          <w:lang w:val="en-US"/>
        </w:rPr>
        <w:tab/>
      </w:r>
      <w:r w:rsidR="0044281C" w:rsidRPr="004A761E">
        <w:t>4.</w:t>
      </w:r>
      <w:r w:rsidRPr="004A761E">
        <w:rPr>
          <w:lang w:val="en-US"/>
        </w:rPr>
        <w:t xml:space="preserve">10. Motor vehicle liability. </w:t>
      </w:r>
    </w:p>
    <w:p w:rsidR="004C6489" w:rsidRPr="004A761E" w:rsidRDefault="00FB6A6E" w:rsidP="004C6489">
      <w:pPr>
        <w:jc w:val="both"/>
        <w:rPr>
          <w:lang w:val="en-US"/>
        </w:rPr>
      </w:pPr>
      <w:r w:rsidRPr="004A761E">
        <w:t xml:space="preserve"> </w:t>
      </w:r>
      <w:r w:rsidR="004C6489" w:rsidRPr="004A761E">
        <w:rPr>
          <w:lang w:val="en-US"/>
        </w:rPr>
        <w:tab/>
        <w:t xml:space="preserve">5. </w:t>
      </w:r>
      <w:r w:rsidR="00314CC1" w:rsidRPr="004A761E">
        <w:rPr>
          <w:lang w:val="en-US"/>
        </w:rPr>
        <w:t>Address</w:t>
      </w:r>
      <w:r w:rsidR="004C6489" w:rsidRPr="004A761E">
        <w:t xml:space="preserve">: 1 </w:t>
      </w:r>
      <w:r w:rsidR="004C6489" w:rsidRPr="004A761E">
        <w:rPr>
          <w:lang w:val="en-US"/>
        </w:rPr>
        <w:t>Makariou and Agapinoros Avenue, Iris Tower, 2</w:t>
      </w:r>
      <w:r w:rsidR="004C6489" w:rsidRPr="004A761E">
        <w:rPr>
          <w:vertAlign w:val="superscript"/>
          <w:lang w:val="en-US"/>
        </w:rPr>
        <w:t>nd</w:t>
      </w:r>
      <w:r w:rsidR="004C6489" w:rsidRPr="004A761E">
        <w:rPr>
          <w:lang w:val="en-US"/>
        </w:rPr>
        <w:t xml:space="preserve"> Floor, Office 201, 1076 Nicosia. </w:t>
      </w:r>
    </w:p>
    <w:p w:rsidR="00FB6A6E" w:rsidRPr="004A761E" w:rsidRDefault="00FB6A6E" w:rsidP="00FB6A6E">
      <w:pPr>
        <w:jc w:val="both"/>
      </w:pPr>
    </w:p>
    <w:p w:rsidR="007D48CD" w:rsidRPr="004A761E" w:rsidRDefault="007D48CD" w:rsidP="007D48CD">
      <w:pPr>
        <w:jc w:val="both"/>
        <w:rPr>
          <w:b/>
          <w:lang w:val="en-GB"/>
        </w:rPr>
      </w:pPr>
      <w:r w:rsidRPr="004A761E">
        <w:rPr>
          <w:b/>
          <w:lang w:val="en-GB"/>
        </w:rPr>
        <w:t>2.</w:t>
      </w:r>
      <w:r w:rsidRPr="004A761E">
        <w:rPr>
          <w:b/>
          <w:lang w:val="en-GB"/>
        </w:rPr>
        <w:tab/>
        <w:t xml:space="preserve">1. </w:t>
      </w:r>
      <w:r w:rsidR="00807841" w:rsidRPr="004A761E">
        <w:rPr>
          <w:b/>
          <w:lang w:val="en-US"/>
        </w:rPr>
        <w:t>KLPP Insurance &amp; Reinsurance Company Ltd</w:t>
      </w:r>
    </w:p>
    <w:p w:rsidR="007D48CD" w:rsidRPr="004A761E" w:rsidRDefault="007D48CD" w:rsidP="00C972CC">
      <w:pPr>
        <w:jc w:val="both"/>
        <w:rPr>
          <w:lang w:val="en-US"/>
        </w:rPr>
      </w:pPr>
      <w:r w:rsidRPr="004A761E">
        <w:rPr>
          <w:lang w:val="en-GB"/>
        </w:rPr>
        <w:tab/>
      </w:r>
      <w:r w:rsidRPr="004A761E">
        <w:t xml:space="preserve">2. </w:t>
      </w:r>
      <w:r w:rsidR="00C972CC" w:rsidRPr="004A761E">
        <w:rPr>
          <w:lang w:val="en-US"/>
        </w:rPr>
        <w:t>Freedom to provide services</w:t>
      </w:r>
    </w:p>
    <w:p w:rsidR="007D48CD" w:rsidRPr="004A761E" w:rsidRDefault="007D48CD" w:rsidP="007D48CD">
      <w:pPr>
        <w:jc w:val="both"/>
      </w:pPr>
      <w:r w:rsidRPr="004A761E">
        <w:tab/>
        <w:t xml:space="preserve">3. </w:t>
      </w:r>
      <w:r w:rsidRPr="004A761E">
        <w:rPr>
          <w:lang w:val="en-US"/>
        </w:rPr>
        <w:t>Non-life insurance</w:t>
      </w:r>
      <w:r w:rsidRPr="004A761E">
        <w:t>.</w:t>
      </w:r>
    </w:p>
    <w:p w:rsidR="007D48CD" w:rsidRPr="004A761E" w:rsidRDefault="007D48CD" w:rsidP="007D48CD">
      <w:pPr>
        <w:jc w:val="both"/>
        <w:rPr>
          <w:lang w:val="en-US"/>
        </w:rPr>
      </w:pPr>
      <w:r w:rsidRPr="004A761E">
        <w:tab/>
        <w:t xml:space="preserve">4. </w:t>
      </w:r>
      <w:r w:rsidRPr="004A761E">
        <w:rPr>
          <w:lang w:val="en-US"/>
        </w:rPr>
        <w:t>Classes of insurance that the company wishes to carry out in Bulgaria</w:t>
      </w:r>
      <w:r w:rsidRPr="004A761E">
        <w:t>:</w:t>
      </w:r>
    </w:p>
    <w:p w:rsidR="007D48CD" w:rsidRPr="004A761E" w:rsidRDefault="007D48CD" w:rsidP="007D48CD">
      <w:pPr>
        <w:ind w:left="708" w:firstLine="708"/>
        <w:jc w:val="both"/>
        <w:rPr>
          <w:lang w:val="en-US"/>
        </w:rPr>
      </w:pPr>
      <w:r w:rsidRPr="004A761E">
        <w:rPr>
          <w:lang w:val="en-US"/>
        </w:rPr>
        <w:t>4.7. Goods in transit;</w:t>
      </w:r>
    </w:p>
    <w:p w:rsidR="007D48CD" w:rsidRPr="004A761E" w:rsidRDefault="007D48CD" w:rsidP="007D48CD">
      <w:pPr>
        <w:ind w:left="708" w:firstLine="708"/>
        <w:jc w:val="both"/>
      </w:pPr>
      <w:r w:rsidRPr="004A761E">
        <w:rPr>
          <w:lang w:val="en-US"/>
        </w:rPr>
        <w:t>4.8. Fire and natural forces;</w:t>
      </w:r>
    </w:p>
    <w:p w:rsidR="007D48CD" w:rsidRPr="004A761E" w:rsidRDefault="007D48CD" w:rsidP="007D48CD">
      <w:pPr>
        <w:jc w:val="both"/>
      </w:pPr>
      <w:r w:rsidRPr="004A761E">
        <w:tab/>
      </w:r>
      <w:r w:rsidRPr="004A761E">
        <w:tab/>
        <w:t>4.</w:t>
      </w:r>
      <w:r w:rsidRPr="004A761E">
        <w:rPr>
          <w:lang w:val="en-US"/>
        </w:rPr>
        <w:t>9</w:t>
      </w:r>
      <w:r w:rsidRPr="004A761E">
        <w:t xml:space="preserve">. </w:t>
      </w:r>
      <w:r w:rsidR="006B76E8" w:rsidRPr="004A761E">
        <w:rPr>
          <w:lang w:val="en-US"/>
        </w:rPr>
        <w:t>Other d</w:t>
      </w:r>
      <w:r w:rsidRPr="004A761E">
        <w:rPr>
          <w:lang w:val="en-US"/>
        </w:rPr>
        <w:t>amage to property</w:t>
      </w:r>
      <w:r w:rsidRPr="004A761E">
        <w:t>;</w:t>
      </w:r>
    </w:p>
    <w:p w:rsidR="006B76E8" w:rsidRPr="004A761E" w:rsidRDefault="006B76E8" w:rsidP="006B76E8">
      <w:pPr>
        <w:jc w:val="both"/>
      </w:pPr>
      <w:r w:rsidRPr="004A761E">
        <w:tab/>
      </w:r>
      <w:r w:rsidRPr="004A761E">
        <w:tab/>
        <w:t>4.1</w:t>
      </w:r>
      <w:r w:rsidRPr="004A761E">
        <w:rPr>
          <w:lang w:val="en-US"/>
        </w:rPr>
        <w:t>3</w:t>
      </w:r>
      <w:r w:rsidRPr="004A761E">
        <w:t xml:space="preserve">. </w:t>
      </w:r>
      <w:r w:rsidRPr="004A761E">
        <w:rPr>
          <w:lang w:val="en-US"/>
        </w:rPr>
        <w:t>General liability</w:t>
      </w:r>
      <w:r w:rsidRPr="004A761E">
        <w:t>;</w:t>
      </w:r>
    </w:p>
    <w:p w:rsidR="006B76E8" w:rsidRPr="004A761E" w:rsidRDefault="006B76E8" w:rsidP="006B76E8">
      <w:pPr>
        <w:jc w:val="both"/>
        <w:rPr>
          <w:lang w:val="en-US"/>
        </w:rPr>
      </w:pPr>
      <w:r w:rsidRPr="004A761E">
        <w:tab/>
      </w:r>
      <w:r w:rsidRPr="004A761E">
        <w:tab/>
      </w:r>
      <w:r w:rsidRPr="004A761E">
        <w:rPr>
          <w:lang w:val="en-US"/>
        </w:rPr>
        <w:t>4.14. Credit;</w:t>
      </w:r>
    </w:p>
    <w:p w:rsidR="006B76E8" w:rsidRPr="004A761E" w:rsidRDefault="006B76E8" w:rsidP="006B76E8">
      <w:pPr>
        <w:jc w:val="both"/>
        <w:rPr>
          <w:lang w:val="en-US"/>
        </w:rPr>
      </w:pPr>
      <w:r w:rsidRPr="004A761E">
        <w:tab/>
      </w:r>
      <w:r w:rsidRPr="004A761E">
        <w:tab/>
        <w:t>4.1</w:t>
      </w:r>
      <w:r w:rsidRPr="004A761E">
        <w:rPr>
          <w:lang w:val="en-US"/>
        </w:rPr>
        <w:t>5</w:t>
      </w:r>
      <w:r w:rsidRPr="004A761E">
        <w:t>.</w:t>
      </w:r>
      <w:r w:rsidRPr="004A761E">
        <w:rPr>
          <w:lang w:val="en-US"/>
        </w:rPr>
        <w:t xml:space="preserve"> Suretyship</w:t>
      </w:r>
      <w:r w:rsidRPr="004A761E">
        <w:t>;</w:t>
      </w:r>
    </w:p>
    <w:p w:rsidR="006B76E8" w:rsidRPr="004A761E" w:rsidRDefault="006B76E8" w:rsidP="006B76E8">
      <w:pPr>
        <w:jc w:val="both"/>
      </w:pPr>
      <w:r w:rsidRPr="004A761E">
        <w:tab/>
      </w:r>
      <w:r w:rsidRPr="004A761E">
        <w:tab/>
        <w:t>4.1</w:t>
      </w:r>
      <w:r w:rsidRPr="004A761E">
        <w:rPr>
          <w:lang w:val="en-US"/>
        </w:rPr>
        <w:t>6</w:t>
      </w:r>
      <w:r w:rsidRPr="004A761E">
        <w:t xml:space="preserve">. </w:t>
      </w:r>
      <w:r w:rsidRPr="004A761E">
        <w:rPr>
          <w:lang w:val="en-US"/>
        </w:rPr>
        <w:t>Miscellaneous financial loss.</w:t>
      </w:r>
    </w:p>
    <w:p w:rsidR="006B76E8" w:rsidRPr="004A761E" w:rsidRDefault="007D48CD" w:rsidP="006B76E8">
      <w:pPr>
        <w:jc w:val="both"/>
        <w:rPr>
          <w:lang w:val="en-US"/>
        </w:rPr>
      </w:pPr>
      <w:r w:rsidRPr="004A761E">
        <w:rPr>
          <w:lang w:val="en-US"/>
        </w:rPr>
        <w:tab/>
        <w:t>5. Address</w:t>
      </w:r>
      <w:r w:rsidRPr="004A761E">
        <w:t>:</w:t>
      </w:r>
      <w:r w:rsidR="006B76E8" w:rsidRPr="004A761E">
        <w:rPr>
          <w:lang w:val="en-US"/>
        </w:rPr>
        <w:t xml:space="preserve"> Christodoulou Chadjipavlou Street 221, Helios Court, Floor 1, 3036 Limassol, Cyprus. </w:t>
      </w:r>
    </w:p>
    <w:p w:rsidR="007920E2" w:rsidRPr="00EB53EB" w:rsidRDefault="007D48CD" w:rsidP="00FB6A6E">
      <w:pPr>
        <w:jc w:val="both"/>
        <w:rPr>
          <w:lang w:val="en-US"/>
        </w:rPr>
      </w:pPr>
      <w:r w:rsidRPr="004A761E">
        <w:t xml:space="preserve"> </w:t>
      </w:r>
    </w:p>
    <w:p w:rsidR="00683FEA" w:rsidRPr="004A761E" w:rsidRDefault="00683FEA" w:rsidP="00683FEA">
      <w:pPr>
        <w:jc w:val="both"/>
        <w:rPr>
          <w:b/>
          <w:lang w:val="en-US"/>
        </w:rPr>
      </w:pPr>
      <w:r w:rsidRPr="004A761E">
        <w:rPr>
          <w:b/>
          <w:lang w:val="en-GB"/>
        </w:rPr>
        <w:t>3.</w:t>
      </w:r>
      <w:r w:rsidRPr="004A761E">
        <w:rPr>
          <w:b/>
          <w:lang w:val="en-GB"/>
        </w:rPr>
        <w:tab/>
        <w:t xml:space="preserve">1. </w:t>
      </w:r>
      <w:r w:rsidRPr="004A761E">
        <w:rPr>
          <w:b/>
          <w:lang w:val="en-US"/>
        </w:rPr>
        <w:t>Steamship Mutual Underwriting Association (Europe) Ltd.</w:t>
      </w:r>
    </w:p>
    <w:p w:rsidR="006E0279" w:rsidRPr="004A761E" w:rsidRDefault="006E0279" w:rsidP="00683FEA">
      <w:pPr>
        <w:jc w:val="both"/>
        <w:rPr>
          <w:b/>
          <w:lang w:val="en-US"/>
        </w:rPr>
      </w:pPr>
      <w:r w:rsidRPr="004A761E">
        <w:rPr>
          <w:b/>
          <w:lang w:val="en-US"/>
        </w:rPr>
        <w:t>With a letter, dated December 3rd, 2020, the competent authority of the United Kingdom informed about portfolio transfer from The Steamship Mutual Underwriting Association Limited to Steamship Mutual Underwriting Association (Europe) Limited.</w:t>
      </w:r>
    </w:p>
    <w:p w:rsidR="00683FEA" w:rsidRPr="004A761E" w:rsidRDefault="00683FEA" w:rsidP="00683FEA">
      <w:pPr>
        <w:jc w:val="both"/>
        <w:rPr>
          <w:lang w:val="en-US"/>
        </w:rPr>
      </w:pPr>
      <w:r w:rsidRPr="004A761E">
        <w:rPr>
          <w:lang w:val="en-GB"/>
        </w:rPr>
        <w:tab/>
      </w:r>
      <w:r w:rsidRPr="004A761E">
        <w:t xml:space="preserve">2. </w:t>
      </w:r>
      <w:r w:rsidRPr="004A761E">
        <w:rPr>
          <w:lang w:val="en-US"/>
        </w:rPr>
        <w:t>Freedom to provide services</w:t>
      </w:r>
    </w:p>
    <w:p w:rsidR="00683FEA" w:rsidRPr="004A761E" w:rsidRDefault="00683FEA" w:rsidP="00683FEA">
      <w:pPr>
        <w:jc w:val="both"/>
      </w:pPr>
      <w:r w:rsidRPr="004A761E">
        <w:tab/>
        <w:t xml:space="preserve">3. </w:t>
      </w:r>
      <w:r w:rsidRPr="004A761E">
        <w:rPr>
          <w:lang w:val="en-US"/>
        </w:rPr>
        <w:t>Non-life insurance</w:t>
      </w:r>
      <w:r w:rsidRPr="004A761E">
        <w:t>.</w:t>
      </w:r>
    </w:p>
    <w:p w:rsidR="00683FEA" w:rsidRPr="004A761E" w:rsidRDefault="00683FEA" w:rsidP="00683FEA">
      <w:pPr>
        <w:jc w:val="both"/>
        <w:rPr>
          <w:lang w:val="en-US"/>
        </w:rPr>
      </w:pPr>
      <w:r w:rsidRPr="004A761E">
        <w:tab/>
        <w:t xml:space="preserve">4. </w:t>
      </w:r>
      <w:r w:rsidRPr="004A761E">
        <w:rPr>
          <w:lang w:val="en-US"/>
        </w:rPr>
        <w:t>Classes of insurance that the company wishes to carry out in Bulgaria</w:t>
      </w:r>
      <w:r w:rsidRPr="004A761E">
        <w:t>:</w:t>
      </w:r>
    </w:p>
    <w:p w:rsidR="00683FEA" w:rsidRPr="004A761E" w:rsidRDefault="00683FEA" w:rsidP="00FA6560">
      <w:pPr>
        <w:numPr>
          <w:ilvl w:val="1"/>
          <w:numId w:val="16"/>
        </w:numPr>
        <w:tabs>
          <w:tab w:val="left" w:pos="1701"/>
        </w:tabs>
        <w:ind w:right="45" w:firstLine="208"/>
        <w:jc w:val="both"/>
        <w:rPr>
          <w:snapToGrid w:val="0"/>
          <w:color w:val="000000"/>
          <w:lang w:val="en-US" w:eastAsia="en-US"/>
        </w:rPr>
      </w:pPr>
      <w:r w:rsidRPr="004A761E">
        <w:rPr>
          <w:snapToGrid w:val="0"/>
          <w:color w:val="000000"/>
          <w:lang w:val="en-US" w:eastAsia="en-US"/>
        </w:rPr>
        <w:t xml:space="preserve"> Accident;</w:t>
      </w:r>
    </w:p>
    <w:p w:rsidR="00683FEA" w:rsidRPr="004A761E" w:rsidRDefault="00683FEA" w:rsidP="00FA6560">
      <w:pPr>
        <w:numPr>
          <w:ilvl w:val="1"/>
          <w:numId w:val="16"/>
        </w:numPr>
        <w:tabs>
          <w:tab w:val="left" w:pos="1701"/>
        </w:tabs>
        <w:ind w:right="45" w:firstLine="208"/>
        <w:jc w:val="both"/>
        <w:rPr>
          <w:snapToGrid w:val="0"/>
          <w:color w:val="000000"/>
          <w:lang w:val="en-US" w:eastAsia="en-US"/>
        </w:rPr>
      </w:pPr>
      <w:r w:rsidRPr="004A761E">
        <w:rPr>
          <w:snapToGrid w:val="0"/>
          <w:color w:val="000000"/>
          <w:lang w:val="en-US" w:eastAsia="en-US"/>
        </w:rPr>
        <w:t>Sickness;</w:t>
      </w:r>
    </w:p>
    <w:p w:rsidR="00683FEA" w:rsidRPr="004A761E" w:rsidRDefault="00683FEA" w:rsidP="00683FEA">
      <w:pPr>
        <w:ind w:left="1411" w:right="45" w:hanging="135"/>
        <w:jc w:val="both"/>
      </w:pPr>
      <w:r w:rsidRPr="004A761E">
        <w:rPr>
          <w:snapToGrid w:val="0"/>
          <w:color w:val="000000"/>
          <w:lang w:val="en-US" w:eastAsia="en-US"/>
        </w:rPr>
        <w:t>4. 6</w:t>
      </w:r>
      <w:r w:rsidRPr="004A761E">
        <w:t xml:space="preserve">  </w:t>
      </w:r>
      <w:r w:rsidRPr="004A761E">
        <w:rPr>
          <w:lang w:val="en-US"/>
        </w:rPr>
        <w:t>Ships</w:t>
      </w:r>
      <w:r w:rsidRPr="004A761E">
        <w:t>;</w:t>
      </w:r>
    </w:p>
    <w:p w:rsidR="00683FEA" w:rsidRPr="004A761E" w:rsidRDefault="00683FEA" w:rsidP="00683FEA">
      <w:pPr>
        <w:tabs>
          <w:tab w:val="left" w:pos="1276"/>
        </w:tabs>
        <w:ind w:firstLine="1276"/>
        <w:jc w:val="both"/>
      </w:pPr>
      <w:r w:rsidRPr="004A761E">
        <w:rPr>
          <w:lang w:val="en-US"/>
        </w:rPr>
        <w:t>4.</w:t>
      </w:r>
      <w:r w:rsidRPr="004A761E">
        <w:t xml:space="preserve">7. </w:t>
      </w:r>
      <w:r w:rsidRPr="004A761E">
        <w:rPr>
          <w:lang w:val="en-US"/>
        </w:rPr>
        <w:t>Goods in transit</w:t>
      </w:r>
      <w:r w:rsidRPr="004A761E">
        <w:t>;</w:t>
      </w:r>
    </w:p>
    <w:p w:rsidR="00683FEA" w:rsidRPr="004A761E" w:rsidRDefault="00683FEA" w:rsidP="00683FEA">
      <w:pPr>
        <w:ind w:left="708" w:firstLine="568"/>
        <w:jc w:val="both"/>
      </w:pPr>
      <w:r w:rsidRPr="004A761E">
        <w:rPr>
          <w:lang w:val="en-US"/>
        </w:rPr>
        <w:t>4.1</w:t>
      </w:r>
      <w:r w:rsidRPr="004A761E">
        <w:t xml:space="preserve">2. </w:t>
      </w:r>
      <w:r w:rsidRPr="004A761E">
        <w:rPr>
          <w:lang w:val="en-US"/>
        </w:rPr>
        <w:t>Liability for ships</w:t>
      </w:r>
      <w:r w:rsidRPr="004A761E">
        <w:t>;</w:t>
      </w:r>
    </w:p>
    <w:p w:rsidR="00683FEA" w:rsidRPr="004A761E" w:rsidRDefault="00683FEA" w:rsidP="00683FEA">
      <w:pPr>
        <w:tabs>
          <w:tab w:val="left" w:pos="1276"/>
        </w:tabs>
        <w:ind w:firstLine="1134"/>
        <w:jc w:val="both"/>
      </w:pPr>
      <w:r w:rsidRPr="004A761E">
        <w:tab/>
      </w:r>
      <w:r w:rsidRPr="004A761E">
        <w:rPr>
          <w:lang w:val="en-US"/>
        </w:rPr>
        <w:t>4.</w:t>
      </w:r>
      <w:r w:rsidRPr="004A761E">
        <w:t xml:space="preserve">13. </w:t>
      </w:r>
      <w:r w:rsidRPr="004A761E">
        <w:rPr>
          <w:lang w:val="en-US"/>
        </w:rPr>
        <w:t>General liability</w:t>
      </w:r>
      <w:r w:rsidRPr="004A761E">
        <w:t>;</w:t>
      </w:r>
    </w:p>
    <w:p w:rsidR="00683FEA" w:rsidRPr="004A761E" w:rsidRDefault="00683FEA" w:rsidP="00683FEA">
      <w:pPr>
        <w:tabs>
          <w:tab w:val="left" w:pos="1276"/>
        </w:tabs>
        <w:ind w:firstLine="1276"/>
        <w:jc w:val="both"/>
      </w:pPr>
      <w:r w:rsidRPr="004A761E">
        <w:rPr>
          <w:lang w:val="en-US"/>
        </w:rPr>
        <w:t>4.</w:t>
      </w:r>
      <w:r w:rsidRPr="004A761E">
        <w:t xml:space="preserve">17. </w:t>
      </w:r>
      <w:r w:rsidRPr="004A761E">
        <w:rPr>
          <w:lang w:val="en-US"/>
        </w:rPr>
        <w:t>Legal expenses</w:t>
      </w:r>
      <w:r w:rsidRPr="004A761E">
        <w:t xml:space="preserve"> </w:t>
      </w:r>
    </w:p>
    <w:p w:rsidR="00683FEA" w:rsidRPr="004A761E" w:rsidRDefault="00683FEA" w:rsidP="00683FEA">
      <w:pPr>
        <w:ind w:left="708" w:hanging="282"/>
        <w:jc w:val="both"/>
        <w:rPr>
          <w:lang w:val="en-US"/>
        </w:rPr>
      </w:pPr>
      <w:r w:rsidRPr="004A761E">
        <w:rPr>
          <w:lang w:val="en-US"/>
        </w:rPr>
        <w:tab/>
        <w:t>5. Address</w:t>
      </w:r>
      <w:r w:rsidRPr="004A761E">
        <w:t>:</w:t>
      </w:r>
      <w:r w:rsidRPr="004A761E">
        <w:rPr>
          <w:lang w:val="en-US"/>
        </w:rPr>
        <w:t xml:space="preserve"> 5 Esperidon Street, 4</w:t>
      </w:r>
      <w:r w:rsidRPr="004A761E">
        <w:rPr>
          <w:vertAlign w:val="superscript"/>
          <w:lang w:val="en-US"/>
        </w:rPr>
        <w:t>th</w:t>
      </w:r>
      <w:r w:rsidRPr="004A761E">
        <w:rPr>
          <w:lang w:val="en-US"/>
        </w:rPr>
        <w:t xml:space="preserve"> Floor, 2001 Strovolos, Cyprus. </w:t>
      </w:r>
    </w:p>
    <w:p w:rsidR="007920E2" w:rsidRPr="004A761E" w:rsidRDefault="007920E2" w:rsidP="00FB6A6E">
      <w:pPr>
        <w:jc w:val="both"/>
      </w:pPr>
    </w:p>
    <w:p w:rsidR="00064069" w:rsidRPr="004A761E" w:rsidRDefault="00064069" w:rsidP="00064069">
      <w:pPr>
        <w:jc w:val="both"/>
        <w:rPr>
          <w:lang w:val="en-GB"/>
        </w:rPr>
      </w:pPr>
      <w:r w:rsidRPr="004A761E">
        <w:rPr>
          <w:b/>
          <w:lang w:val="en-GB"/>
        </w:rPr>
        <w:t>4.</w:t>
      </w:r>
      <w:r w:rsidRPr="004A761E">
        <w:rPr>
          <w:b/>
          <w:lang w:val="en-GB"/>
        </w:rPr>
        <w:tab/>
        <w:t xml:space="preserve">1. </w:t>
      </w:r>
      <w:r w:rsidRPr="004A761E">
        <w:rPr>
          <w:b/>
          <w:lang w:val="en-US"/>
        </w:rPr>
        <w:t>Trust International Insurance Company (Cyprus) Ltd</w:t>
      </w:r>
      <w:r w:rsidRPr="004A761E">
        <w:rPr>
          <w:lang w:val="en-GB"/>
        </w:rPr>
        <w:tab/>
      </w:r>
    </w:p>
    <w:p w:rsidR="00064069" w:rsidRPr="004A761E" w:rsidRDefault="00064069" w:rsidP="00064069">
      <w:pPr>
        <w:ind w:left="708"/>
        <w:jc w:val="both"/>
        <w:rPr>
          <w:lang w:val="en-US"/>
        </w:rPr>
      </w:pPr>
      <w:r w:rsidRPr="004A761E">
        <w:t xml:space="preserve">2. </w:t>
      </w:r>
      <w:r w:rsidRPr="004A761E">
        <w:rPr>
          <w:lang w:val="en-US"/>
        </w:rPr>
        <w:t>Freedom to provide services</w:t>
      </w:r>
    </w:p>
    <w:p w:rsidR="00064069" w:rsidRPr="004A761E" w:rsidRDefault="00064069" w:rsidP="00064069">
      <w:pPr>
        <w:jc w:val="both"/>
      </w:pPr>
      <w:r w:rsidRPr="004A761E">
        <w:tab/>
        <w:t xml:space="preserve">3. </w:t>
      </w:r>
      <w:r w:rsidRPr="004A761E">
        <w:rPr>
          <w:lang w:val="en-US"/>
        </w:rPr>
        <w:t>Non-life insurance</w:t>
      </w:r>
      <w:r w:rsidRPr="004A761E">
        <w:t>.</w:t>
      </w:r>
    </w:p>
    <w:p w:rsidR="00064069" w:rsidRPr="004A761E" w:rsidRDefault="00064069" w:rsidP="00064069">
      <w:pPr>
        <w:jc w:val="both"/>
        <w:rPr>
          <w:lang w:val="en-US"/>
        </w:rPr>
      </w:pPr>
      <w:r w:rsidRPr="004A761E">
        <w:tab/>
        <w:t xml:space="preserve">4. </w:t>
      </w:r>
      <w:r w:rsidRPr="004A761E">
        <w:rPr>
          <w:lang w:val="en-US"/>
        </w:rPr>
        <w:t>Classes of insurance that the company wishes to carry out in Bulgaria</w:t>
      </w:r>
      <w:r w:rsidRPr="004A761E">
        <w:t>:</w:t>
      </w:r>
    </w:p>
    <w:p w:rsidR="00064069" w:rsidRPr="004A761E" w:rsidRDefault="00064069" w:rsidP="00064069">
      <w:pPr>
        <w:ind w:left="566" w:right="45" w:firstLine="850"/>
        <w:jc w:val="both"/>
        <w:rPr>
          <w:snapToGrid w:val="0"/>
          <w:color w:val="000000"/>
          <w:lang w:val="en-US" w:eastAsia="en-US"/>
        </w:rPr>
      </w:pPr>
      <w:r w:rsidRPr="004A761E">
        <w:rPr>
          <w:snapToGrid w:val="0"/>
          <w:color w:val="000000"/>
          <w:lang w:val="en-US" w:eastAsia="en-US"/>
        </w:rPr>
        <w:t>4.1. Accident;</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4.2. Sickness;</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4.6. Ships;</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4.7. Goods in transit;</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4.8. Fire and natural forces;</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 xml:space="preserve">4.9. Other damage to property; </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4.12. Liability for ships;</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4.13. General liability;</w:t>
      </w:r>
    </w:p>
    <w:p w:rsidR="00064069" w:rsidRPr="004A761E" w:rsidRDefault="00064069" w:rsidP="00064069">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4.16. Miscellaneous financial loss.</w:t>
      </w:r>
    </w:p>
    <w:p w:rsidR="00C50015" w:rsidRPr="004A761E" w:rsidRDefault="00064069" w:rsidP="00064069">
      <w:pPr>
        <w:ind w:left="708" w:hanging="282"/>
        <w:jc w:val="both"/>
        <w:rPr>
          <w:lang w:val="en-US"/>
        </w:rPr>
      </w:pPr>
      <w:r w:rsidRPr="004A761E">
        <w:rPr>
          <w:lang w:val="en-US"/>
        </w:rPr>
        <w:tab/>
        <w:t>5. Address</w:t>
      </w:r>
      <w:r w:rsidRPr="004A761E">
        <w:t>:</w:t>
      </w:r>
      <w:r w:rsidRPr="004A761E">
        <w:rPr>
          <w:lang w:val="en-US"/>
        </w:rPr>
        <w:t xml:space="preserve"> Limassol Avenue 79, 1&amp;3 Kosti Palama Corner, 2121Aglantzia, Cyprus</w:t>
      </w:r>
    </w:p>
    <w:p w:rsidR="00FB6A6E" w:rsidRPr="004A761E" w:rsidRDefault="00FB6A6E" w:rsidP="00FB6A6E">
      <w:pPr>
        <w:jc w:val="both"/>
      </w:pPr>
    </w:p>
    <w:p w:rsidR="00BF0ADF" w:rsidRPr="004A761E" w:rsidRDefault="00BF0ADF" w:rsidP="00BF0ADF">
      <w:pPr>
        <w:jc w:val="both"/>
        <w:rPr>
          <w:lang w:val="en-GB"/>
        </w:rPr>
      </w:pPr>
      <w:r w:rsidRPr="004A761E">
        <w:rPr>
          <w:b/>
          <w:lang w:val="en-GB"/>
        </w:rPr>
        <w:t>5.</w:t>
      </w:r>
      <w:r w:rsidRPr="004A761E">
        <w:rPr>
          <w:b/>
          <w:lang w:val="en-GB"/>
        </w:rPr>
        <w:tab/>
        <w:t xml:space="preserve">1. </w:t>
      </w:r>
      <w:r w:rsidRPr="004A761E">
        <w:rPr>
          <w:b/>
          <w:lang w:val="en-US"/>
        </w:rPr>
        <w:t>The London P&amp;I Insurance Company (Europe) Limited</w:t>
      </w:r>
      <w:r w:rsidRPr="004A761E">
        <w:rPr>
          <w:lang w:val="en-GB"/>
        </w:rPr>
        <w:tab/>
      </w:r>
    </w:p>
    <w:p w:rsidR="00BF0ADF" w:rsidRPr="004A761E" w:rsidRDefault="00BF0ADF" w:rsidP="00BF0ADF">
      <w:pPr>
        <w:ind w:left="708"/>
        <w:jc w:val="both"/>
        <w:rPr>
          <w:lang w:val="en-US"/>
        </w:rPr>
      </w:pPr>
      <w:r w:rsidRPr="004A761E">
        <w:t xml:space="preserve">2. </w:t>
      </w:r>
      <w:r w:rsidRPr="004A761E">
        <w:rPr>
          <w:lang w:val="en-US"/>
        </w:rPr>
        <w:t>Freedom to provide services</w:t>
      </w:r>
    </w:p>
    <w:p w:rsidR="00BF0ADF" w:rsidRPr="004A761E" w:rsidRDefault="00BF0ADF" w:rsidP="00BF0ADF">
      <w:pPr>
        <w:jc w:val="both"/>
      </w:pPr>
      <w:r w:rsidRPr="004A761E">
        <w:tab/>
        <w:t xml:space="preserve">3. </w:t>
      </w:r>
      <w:r w:rsidRPr="004A761E">
        <w:rPr>
          <w:lang w:val="en-US"/>
        </w:rPr>
        <w:t>Non-life insurance</w:t>
      </w:r>
      <w:r w:rsidRPr="004A761E">
        <w:t>.</w:t>
      </w:r>
    </w:p>
    <w:p w:rsidR="00BF0ADF" w:rsidRPr="004A761E" w:rsidRDefault="00BF0ADF" w:rsidP="00BF0ADF">
      <w:pPr>
        <w:jc w:val="both"/>
        <w:rPr>
          <w:lang w:val="en-US"/>
        </w:rPr>
      </w:pPr>
      <w:r w:rsidRPr="004A761E">
        <w:tab/>
        <w:t xml:space="preserve">4. </w:t>
      </w:r>
      <w:r w:rsidRPr="004A761E">
        <w:rPr>
          <w:lang w:val="en-US"/>
        </w:rPr>
        <w:t>Classes of insurance that the company wishes to carry out in Bulgaria</w:t>
      </w:r>
      <w:r w:rsidRPr="004A761E">
        <w:t>:</w:t>
      </w:r>
    </w:p>
    <w:p w:rsidR="00BF0ADF" w:rsidRPr="004A761E" w:rsidRDefault="00BF0ADF" w:rsidP="00BF0ADF">
      <w:pPr>
        <w:ind w:left="566" w:right="45" w:firstLine="850"/>
        <w:jc w:val="both"/>
        <w:rPr>
          <w:snapToGrid w:val="0"/>
          <w:color w:val="000000"/>
          <w:lang w:val="en-US" w:eastAsia="en-US"/>
        </w:rPr>
      </w:pPr>
      <w:r w:rsidRPr="004A761E">
        <w:rPr>
          <w:snapToGrid w:val="0"/>
          <w:color w:val="000000"/>
          <w:lang w:val="en-US" w:eastAsia="en-US"/>
        </w:rPr>
        <w:t>4.1. Accident;</w:t>
      </w:r>
    </w:p>
    <w:p w:rsidR="00BF0ADF" w:rsidRPr="004A761E" w:rsidRDefault="00BF0ADF" w:rsidP="00BF0ADF">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4.6. Ships;</w:t>
      </w:r>
    </w:p>
    <w:p w:rsidR="00BF0ADF" w:rsidRPr="004A761E" w:rsidRDefault="00BF0ADF" w:rsidP="00BF0ADF">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4.7. Goods in transit;</w:t>
      </w:r>
    </w:p>
    <w:p w:rsidR="00BF0ADF" w:rsidRPr="004A761E" w:rsidRDefault="00BF0ADF" w:rsidP="00BF0ADF">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4.12. Liability for ships;</w:t>
      </w:r>
    </w:p>
    <w:p w:rsidR="00BF0ADF" w:rsidRPr="004A761E" w:rsidRDefault="00BF0ADF" w:rsidP="00BF0ADF">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4.17. Legal Expenses.</w:t>
      </w:r>
    </w:p>
    <w:p w:rsidR="00BF0ADF" w:rsidRPr="004A761E" w:rsidRDefault="00BF0ADF" w:rsidP="00BF0ADF">
      <w:pPr>
        <w:ind w:left="708" w:hanging="282"/>
        <w:jc w:val="both"/>
        <w:rPr>
          <w:lang w:val="en-US"/>
        </w:rPr>
      </w:pPr>
      <w:r w:rsidRPr="004A761E">
        <w:rPr>
          <w:lang w:val="en-US"/>
        </w:rPr>
        <w:tab/>
        <w:t>5. Address</w:t>
      </w:r>
      <w:r w:rsidRPr="004A761E">
        <w:t>:</w:t>
      </w:r>
      <w:r w:rsidRPr="004A761E">
        <w:rPr>
          <w:lang w:val="en-US"/>
        </w:rPr>
        <w:t xml:space="preserve"> 5 Esperidon Street,4</w:t>
      </w:r>
      <w:r w:rsidRPr="004A761E">
        <w:rPr>
          <w:vertAlign w:val="superscript"/>
          <w:lang w:val="en-US"/>
        </w:rPr>
        <w:t>th</w:t>
      </w:r>
      <w:r w:rsidRPr="004A761E">
        <w:rPr>
          <w:lang w:val="en-US"/>
        </w:rPr>
        <w:t xml:space="preserve"> Floor, 2001 Strovolos, Nicosia, Cyprus</w:t>
      </w:r>
    </w:p>
    <w:p w:rsidR="00D157F0" w:rsidRPr="004A761E" w:rsidRDefault="00D157F0" w:rsidP="00D157F0">
      <w:pPr>
        <w:jc w:val="both"/>
      </w:pPr>
    </w:p>
    <w:p w:rsidR="00D157F0" w:rsidRPr="004A761E" w:rsidRDefault="00D157F0" w:rsidP="00B5682A">
      <w:pPr>
        <w:numPr>
          <w:ilvl w:val="0"/>
          <w:numId w:val="2"/>
        </w:numPr>
        <w:tabs>
          <w:tab w:val="left" w:pos="993"/>
        </w:tabs>
        <w:jc w:val="both"/>
        <w:rPr>
          <w:b/>
        </w:rPr>
      </w:pPr>
      <w:r w:rsidRPr="004A761E">
        <w:rPr>
          <w:b/>
        </w:rPr>
        <w:t xml:space="preserve">      </w:t>
      </w:r>
      <w:r w:rsidRPr="004A761E">
        <w:t xml:space="preserve">1. </w:t>
      </w:r>
      <w:r w:rsidRPr="004A761E">
        <w:rPr>
          <w:b/>
        </w:rPr>
        <w:t>American Steamship Owners Marine Insurance Company (Europe) Limited</w:t>
      </w:r>
    </w:p>
    <w:p w:rsidR="00D157F0" w:rsidRPr="004A761E" w:rsidRDefault="00D157F0" w:rsidP="00D157F0">
      <w:pPr>
        <w:ind w:left="708"/>
        <w:jc w:val="both"/>
      </w:pPr>
      <w:r w:rsidRPr="004A761E">
        <w:t xml:space="preserve">2. </w:t>
      </w:r>
      <w:r w:rsidRPr="004A761E">
        <w:rPr>
          <w:lang w:val="en-US"/>
        </w:rPr>
        <w:t>Freedom to provide services</w:t>
      </w:r>
      <w:r w:rsidRPr="004A761E">
        <w:t>;</w:t>
      </w:r>
    </w:p>
    <w:p w:rsidR="00D157F0" w:rsidRPr="004A761E" w:rsidRDefault="00D157F0" w:rsidP="00D157F0">
      <w:pPr>
        <w:ind w:left="708"/>
        <w:jc w:val="both"/>
      </w:pPr>
      <w:r w:rsidRPr="004A761E">
        <w:t xml:space="preserve">3. </w:t>
      </w:r>
      <w:r w:rsidRPr="004A761E">
        <w:rPr>
          <w:lang w:val="en-US"/>
        </w:rPr>
        <w:t>Non-life insurance</w:t>
      </w:r>
      <w:r w:rsidRPr="004A761E">
        <w:t>;</w:t>
      </w:r>
    </w:p>
    <w:p w:rsidR="00D157F0" w:rsidRPr="004A761E" w:rsidRDefault="00D157F0" w:rsidP="00D157F0">
      <w:pPr>
        <w:ind w:firstLine="708"/>
        <w:jc w:val="both"/>
      </w:pPr>
      <w:r w:rsidRPr="004A761E">
        <w:t xml:space="preserve">4. </w:t>
      </w:r>
      <w:r w:rsidRPr="004A761E">
        <w:rPr>
          <w:lang w:val="en-US"/>
        </w:rPr>
        <w:t>Classes of insurance that the company wishes to carry out in Bulgaria</w:t>
      </w:r>
      <w:r w:rsidRPr="004A761E">
        <w:t>:</w:t>
      </w:r>
    </w:p>
    <w:p w:rsidR="00D157F0" w:rsidRPr="004A761E" w:rsidRDefault="00D157F0" w:rsidP="00D157F0">
      <w:pPr>
        <w:ind w:left="708" w:firstLine="708"/>
        <w:jc w:val="both"/>
      </w:pPr>
      <w:r w:rsidRPr="004A761E">
        <w:t xml:space="preserve">4.1. </w:t>
      </w:r>
      <w:r w:rsidRPr="004A761E">
        <w:rPr>
          <w:lang w:val="en-US"/>
        </w:rPr>
        <w:t>Accident</w:t>
      </w:r>
      <w:r w:rsidRPr="004A761E">
        <w:t>;</w:t>
      </w:r>
    </w:p>
    <w:p w:rsidR="00D157F0" w:rsidRPr="004A761E" w:rsidRDefault="00D157F0" w:rsidP="00D157F0">
      <w:pPr>
        <w:jc w:val="both"/>
      </w:pPr>
      <w:r w:rsidRPr="004A761E">
        <w:tab/>
      </w:r>
      <w:r w:rsidRPr="004A761E">
        <w:tab/>
        <w:t xml:space="preserve">4.7. </w:t>
      </w:r>
      <w:r w:rsidRPr="004A761E">
        <w:rPr>
          <w:lang w:val="en-US"/>
        </w:rPr>
        <w:t>Goods in transit</w:t>
      </w:r>
      <w:r w:rsidRPr="004A761E">
        <w:t>;</w:t>
      </w:r>
    </w:p>
    <w:p w:rsidR="00D157F0" w:rsidRPr="004A761E" w:rsidRDefault="00D157F0" w:rsidP="00D157F0">
      <w:pPr>
        <w:ind w:left="-142" w:right="45"/>
        <w:jc w:val="both"/>
        <w:rPr>
          <w:snapToGrid w:val="0"/>
          <w:color w:val="000000"/>
          <w:lang w:val="en-US" w:eastAsia="en-US"/>
        </w:rPr>
      </w:pPr>
      <w:r w:rsidRPr="004A761E">
        <w:tab/>
      </w:r>
      <w:r w:rsidRPr="004A761E">
        <w:tab/>
      </w:r>
      <w:r w:rsidRPr="004A761E">
        <w:tab/>
        <w:t>4</w:t>
      </w:r>
      <w:r w:rsidRPr="004A761E">
        <w:rPr>
          <w:lang w:val="en-US"/>
        </w:rPr>
        <w:t>.12.</w:t>
      </w:r>
      <w:r w:rsidRPr="004A761E">
        <w:rPr>
          <w:snapToGrid w:val="0"/>
          <w:color w:val="000000"/>
          <w:lang w:val="en-US" w:eastAsia="en-US"/>
        </w:rPr>
        <w:t xml:space="preserve"> Liability for ships;</w:t>
      </w:r>
    </w:p>
    <w:p w:rsidR="00D157F0" w:rsidRPr="004A761E" w:rsidRDefault="00D157F0" w:rsidP="00D157F0">
      <w:pPr>
        <w:ind w:left="-142" w:right="45"/>
        <w:jc w:val="both"/>
        <w:rPr>
          <w:snapToGrid w:val="0"/>
          <w:color w:val="000000"/>
          <w:lang w:val="en-US" w:eastAsia="en-US"/>
        </w:rPr>
      </w:pPr>
      <w:r w:rsidRPr="004A761E">
        <w:rPr>
          <w:snapToGrid w:val="0"/>
          <w:color w:val="000000"/>
          <w:lang w:val="en-US" w:eastAsia="en-US"/>
        </w:rPr>
        <w:tab/>
      </w:r>
      <w:r w:rsidRPr="004A761E">
        <w:rPr>
          <w:snapToGrid w:val="0"/>
          <w:color w:val="000000"/>
          <w:lang w:val="en-US" w:eastAsia="en-US"/>
        </w:rPr>
        <w:tab/>
      </w:r>
      <w:r w:rsidRPr="004A761E">
        <w:rPr>
          <w:snapToGrid w:val="0"/>
          <w:color w:val="000000"/>
          <w:lang w:val="en-US" w:eastAsia="en-US"/>
        </w:rPr>
        <w:tab/>
        <w:t>4.17. Legal Expenses.</w:t>
      </w:r>
    </w:p>
    <w:p w:rsidR="00D157F0" w:rsidRPr="004A761E" w:rsidRDefault="00D157F0" w:rsidP="00D157F0">
      <w:pPr>
        <w:jc w:val="both"/>
        <w:rPr>
          <w:lang w:val="en-US"/>
        </w:rPr>
      </w:pPr>
      <w:r w:rsidRPr="004A761E">
        <w:tab/>
        <w:t xml:space="preserve">5. </w:t>
      </w:r>
      <w:r w:rsidRPr="004A761E">
        <w:rPr>
          <w:lang w:val="en-US"/>
        </w:rPr>
        <w:t>Address</w:t>
      </w:r>
      <w:r w:rsidRPr="004A761E">
        <w:t>: Kallitheas Street 4</w:t>
      </w:r>
      <w:r w:rsidRPr="004A761E">
        <w:rPr>
          <w:lang w:val="en-US"/>
        </w:rPr>
        <w:t>, Limassol, Cyprus</w:t>
      </w:r>
    </w:p>
    <w:p w:rsidR="000A4293" w:rsidRPr="004A761E" w:rsidRDefault="000A4293" w:rsidP="00D157F0">
      <w:pPr>
        <w:jc w:val="both"/>
        <w:rPr>
          <w:lang w:val="en-US"/>
        </w:rPr>
      </w:pPr>
    </w:p>
    <w:p w:rsidR="000A4293" w:rsidRPr="00E63F83" w:rsidRDefault="000A4293" w:rsidP="009F40A9">
      <w:pPr>
        <w:numPr>
          <w:ilvl w:val="0"/>
          <w:numId w:val="2"/>
        </w:numPr>
        <w:jc w:val="both"/>
        <w:rPr>
          <w:b/>
        </w:rPr>
      </w:pPr>
      <w:r w:rsidRPr="00E63F83">
        <w:rPr>
          <w:b/>
        </w:rPr>
        <w:t>1. International Transport Intermediaries Insurance Company</w:t>
      </w:r>
      <w:r w:rsidR="009F40A9" w:rsidRPr="00E63F83">
        <w:rPr>
          <w:b/>
          <w:lang w:val="en-US"/>
        </w:rPr>
        <w:t xml:space="preserve"> </w:t>
      </w:r>
      <w:r w:rsidR="009F40A9" w:rsidRPr="00E63F83">
        <w:rPr>
          <w:b/>
        </w:rPr>
        <w:t>(Europe) Limited</w:t>
      </w:r>
    </w:p>
    <w:p w:rsidR="009F40A9" w:rsidRPr="00E63F83" w:rsidRDefault="009F40A9" w:rsidP="009F40A9">
      <w:pPr>
        <w:ind w:firstLine="708"/>
        <w:jc w:val="both"/>
        <w:rPr>
          <w:b/>
        </w:rPr>
      </w:pPr>
      <w:r w:rsidRPr="00E63F83">
        <w:rPr>
          <w:b/>
        </w:rPr>
        <w:t xml:space="preserve">Received notification on CBN platform, on </w:t>
      </w:r>
      <w:r w:rsidRPr="00E63F83">
        <w:rPr>
          <w:b/>
          <w:lang w:val="en-US"/>
        </w:rPr>
        <w:t xml:space="preserve">February </w:t>
      </w:r>
      <w:r w:rsidRPr="00E63F83">
        <w:rPr>
          <w:b/>
        </w:rPr>
        <w:t xml:space="preserve">4th, 2026, the competent authority of </w:t>
      </w:r>
      <w:r w:rsidRPr="00E63F83">
        <w:rPr>
          <w:b/>
          <w:lang w:val="en-US"/>
        </w:rPr>
        <w:t>Cyprus,</w:t>
      </w:r>
      <w:r w:rsidRPr="00E63F83">
        <w:rPr>
          <w:b/>
        </w:rPr>
        <w:t xml:space="preserve"> informed that the insurer changed its address.</w:t>
      </w:r>
    </w:p>
    <w:p w:rsidR="000A4293" w:rsidRPr="00E63F83" w:rsidRDefault="000A4293" w:rsidP="000A4293">
      <w:pPr>
        <w:ind w:left="1065"/>
        <w:jc w:val="both"/>
      </w:pPr>
      <w:r w:rsidRPr="00E63F83">
        <w:t xml:space="preserve">2. </w:t>
      </w:r>
      <w:r w:rsidRPr="00E63F83">
        <w:rPr>
          <w:lang w:val="en-US"/>
        </w:rPr>
        <w:t>Freedom to provide services</w:t>
      </w:r>
      <w:r w:rsidRPr="00E63F83">
        <w:t>;</w:t>
      </w:r>
    </w:p>
    <w:p w:rsidR="000A4293" w:rsidRPr="00E63F83" w:rsidRDefault="000A4293" w:rsidP="000A4293">
      <w:pPr>
        <w:ind w:left="1065"/>
        <w:jc w:val="both"/>
      </w:pPr>
      <w:r w:rsidRPr="00E63F83">
        <w:t xml:space="preserve">3. </w:t>
      </w:r>
      <w:r w:rsidRPr="00E63F83">
        <w:rPr>
          <w:lang w:val="en-US"/>
        </w:rPr>
        <w:t>Non-life insurance</w:t>
      </w:r>
      <w:r w:rsidRPr="00E63F83">
        <w:t>;</w:t>
      </w:r>
    </w:p>
    <w:p w:rsidR="000A4293" w:rsidRPr="00E63F83" w:rsidRDefault="000A4293" w:rsidP="000A4293">
      <w:pPr>
        <w:ind w:left="1065"/>
        <w:jc w:val="both"/>
      </w:pPr>
      <w:r w:rsidRPr="00E63F83">
        <w:t xml:space="preserve">4. </w:t>
      </w:r>
      <w:r w:rsidRPr="00E63F83">
        <w:rPr>
          <w:lang w:val="en-US"/>
        </w:rPr>
        <w:t>Classes of insurance that the company wishes to carry out in Bulgaria</w:t>
      </w:r>
      <w:r w:rsidRPr="00E63F83">
        <w:t>:</w:t>
      </w:r>
    </w:p>
    <w:p w:rsidR="000A4293" w:rsidRPr="00E63F83" w:rsidRDefault="000A4293" w:rsidP="000A4293">
      <w:pPr>
        <w:ind w:left="1065"/>
        <w:jc w:val="both"/>
      </w:pPr>
      <w:r w:rsidRPr="00E63F83">
        <w:t xml:space="preserve">4.13. </w:t>
      </w:r>
      <w:r w:rsidRPr="00E63F83">
        <w:rPr>
          <w:snapToGrid w:val="0"/>
          <w:color w:val="000000"/>
          <w:lang w:val="en-US" w:eastAsia="en-US"/>
        </w:rPr>
        <w:t>General liability</w:t>
      </w:r>
      <w:r w:rsidRPr="00E63F83">
        <w:tab/>
      </w:r>
    </w:p>
    <w:p w:rsidR="00D157F0" w:rsidRPr="004A761E" w:rsidRDefault="000A4293" w:rsidP="00EB53EB">
      <w:pPr>
        <w:ind w:left="1065"/>
        <w:jc w:val="both"/>
        <w:rPr>
          <w:lang w:val="en-US"/>
        </w:rPr>
      </w:pPr>
      <w:r w:rsidRPr="00E63F83">
        <w:t xml:space="preserve">5. </w:t>
      </w:r>
      <w:r w:rsidRPr="00E63F83">
        <w:rPr>
          <w:lang w:val="en-US"/>
        </w:rPr>
        <w:t>Address</w:t>
      </w:r>
      <w:r w:rsidRPr="00E63F83">
        <w:t xml:space="preserve">: </w:t>
      </w:r>
      <w:r w:rsidR="009F40A9" w:rsidRPr="00E63F83">
        <w:rPr>
          <w:lang w:val="en-US"/>
        </w:rPr>
        <w:t>Pavlou Nirvana &amp; Ag. Fylaxeos 2 Street, Safe Bulkers Shipping Center, 2nd Floor, 3021 Limassol, Cyprus</w:t>
      </w:r>
    </w:p>
    <w:p w:rsidR="00BF0ADF" w:rsidRPr="004A761E" w:rsidRDefault="00BF0ADF" w:rsidP="00FB6A6E">
      <w:pPr>
        <w:jc w:val="both"/>
      </w:pPr>
    </w:p>
    <w:p w:rsidR="00FB6A6E" w:rsidRPr="004A761E" w:rsidRDefault="00FB6A6E" w:rsidP="00FB6A6E">
      <w:pPr>
        <w:jc w:val="both"/>
        <w:rPr>
          <w:lang w:val="en-US"/>
        </w:rPr>
      </w:pPr>
    </w:p>
    <w:p w:rsidR="00644272" w:rsidRPr="004A761E" w:rsidRDefault="00644272" w:rsidP="00644272">
      <w:pPr>
        <w:jc w:val="center"/>
        <w:rPr>
          <w:b/>
          <w:u w:val="single"/>
          <w:lang w:val="en-US"/>
        </w:rPr>
      </w:pPr>
      <w:r w:rsidRPr="004A761E">
        <w:rPr>
          <w:b/>
          <w:u w:val="single"/>
          <w:lang w:val="en-US"/>
        </w:rPr>
        <w:t>LATVIA</w:t>
      </w:r>
    </w:p>
    <w:p w:rsidR="00644272" w:rsidRPr="004A761E" w:rsidRDefault="00644272" w:rsidP="00644272">
      <w:pPr>
        <w:jc w:val="center"/>
        <w:rPr>
          <w:b/>
          <w:u w:val="single"/>
          <w:lang w:val="en-US"/>
        </w:rPr>
      </w:pPr>
    </w:p>
    <w:p w:rsidR="00314773" w:rsidRPr="004A761E" w:rsidRDefault="00314773" w:rsidP="00644272">
      <w:pPr>
        <w:jc w:val="center"/>
        <w:rPr>
          <w:b/>
          <w:u w:val="single"/>
          <w:lang w:val="en-US"/>
        </w:rPr>
      </w:pPr>
      <w:hyperlink r:id="rId68" w:history="1">
        <w:r w:rsidRPr="004A761E">
          <w:rPr>
            <w:rStyle w:val="Hyperlink"/>
            <w:b/>
            <w:lang w:val="en-US"/>
          </w:rPr>
          <w:t>www.fktk.lv/en/</w:t>
        </w:r>
      </w:hyperlink>
    </w:p>
    <w:p w:rsidR="00314773" w:rsidRDefault="00314773" w:rsidP="00644272">
      <w:pPr>
        <w:jc w:val="center"/>
        <w:rPr>
          <w:b/>
          <w:u w:val="single"/>
          <w:lang w:val="en-US"/>
        </w:rPr>
      </w:pPr>
    </w:p>
    <w:p w:rsidR="00B14132" w:rsidRPr="004A761E" w:rsidRDefault="00B14132" w:rsidP="00644272">
      <w:pPr>
        <w:jc w:val="center"/>
        <w:rPr>
          <w:b/>
          <w:u w:val="single"/>
          <w:lang w:val="en-US"/>
        </w:rPr>
      </w:pPr>
    </w:p>
    <w:p w:rsidR="00644272" w:rsidRPr="004A761E" w:rsidRDefault="00644272" w:rsidP="00644272">
      <w:pPr>
        <w:jc w:val="both"/>
        <w:rPr>
          <w:b/>
          <w:lang w:val="en-US"/>
        </w:rPr>
      </w:pPr>
      <w:r w:rsidRPr="004A761E">
        <w:rPr>
          <w:b/>
          <w:lang w:val="en-US"/>
        </w:rPr>
        <w:t>1.</w:t>
      </w:r>
      <w:r w:rsidRPr="004A761E">
        <w:rPr>
          <w:b/>
          <w:lang w:val="en-US"/>
        </w:rPr>
        <w:tab/>
        <w:t xml:space="preserve">1. </w:t>
      </w:r>
      <w:r w:rsidRPr="004A761E">
        <w:rPr>
          <w:b/>
        </w:rPr>
        <w:t>ERGO Latvija INSURANCE JOINT STOCK COMPANY</w:t>
      </w:r>
      <w:r w:rsidRPr="004A761E">
        <w:rPr>
          <w:b/>
          <w:lang w:val="en-US"/>
        </w:rPr>
        <w:t>.</w:t>
      </w:r>
    </w:p>
    <w:p w:rsidR="00644272" w:rsidRPr="004A761E" w:rsidRDefault="00644272" w:rsidP="00644272">
      <w:pPr>
        <w:jc w:val="both"/>
      </w:pPr>
      <w:r w:rsidRPr="004A761E">
        <w:tab/>
        <w:t xml:space="preserve">2. </w:t>
      </w:r>
      <w:r w:rsidRPr="004A761E">
        <w:rPr>
          <w:lang w:val="en-US"/>
        </w:rPr>
        <w:t>Freedom to provide services</w:t>
      </w:r>
      <w:r w:rsidRPr="004A761E">
        <w:t>.</w:t>
      </w:r>
    </w:p>
    <w:p w:rsidR="00644272" w:rsidRPr="004A761E" w:rsidRDefault="00644272" w:rsidP="00644272">
      <w:pPr>
        <w:jc w:val="both"/>
      </w:pPr>
      <w:r w:rsidRPr="004A761E">
        <w:tab/>
        <w:t xml:space="preserve">3. </w:t>
      </w:r>
      <w:r w:rsidRPr="004A761E">
        <w:rPr>
          <w:lang w:val="en-US"/>
        </w:rPr>
        <w:t>Non-life insurance</w:t>
      </w:r>
      <w:r w:rsidRPr="004A761E">
        <w:t xml:space="preserve">. </w:t>
      </w:r>
    </w:p>
    <w:p w:rsidR="00644272" w:rsidRPr="004A761E" w:rsidRDefault="00644272" w:rsidP="00644272">
      <w:pPr>
        <w:jc w:val="both"/>
      </w:pPr>
      <w:r w:rsidRPr="004A761E">
        <w:tab/>
        <w:t xml:space="preserve">4. </w:t>
      </w:r>
      <w:r w:rsidRPr="004A761E">
        <w:rPr>
          <w:lang w:val="en-US"/>
        </w:rPr>
        <w:t>Classes of insurance that the company wishes to carry out in Bulgaria</w:t>
      </w:r>
      <w:r w:rsidRPr="004A761E">
        <w:t>:</w:t>
      </w:r>
    </w:p>
    <w:p w:rsidR="00644272" w:rsidRPr="004A761E" w:rsidRDefault="00644272" w:rsidP="00644272">
      <w:pPr>
        <w:jc w:val="both"/>
      </w:pPr>
      <w:r w:rsidRPr="004A761E">
        <w:tab/>
      </w:r>
      <w:r w:rsidRPr="004A761E">
        <w:tab/>
        <w:t xml:space="preserve">4.8. </w:t>
      </w:r>
      <w:r w:rsidRPr="004A761E">
        <w:rPr>
          <w:lang w:val="en-US"/>
        </w:rPr>
        <w:t>Fire and natural forces</w:t>
      </w:r>
      <w:r w:rsidRPr="004A761E">
        <w:t>;</w:t>
      </w:r>
    </w:p>
    <w:p w:rsidR="00644272" w:rsidRPr="004A761E" w:rsidRDefault="00644272" w:rsidP="00644272">
      <w:pPr>
        <w:jc w:val="both"/>
      </w:pPr>
      <w:r w:rsidRPr="004A761E">
        <w:tab/>
      </w:r>
      <w:r w:rsidRPr="004A761E">
        <w:tab/>
        <w:t xml:space="preserve">4.9. </w:t>
      </w:r>
      <w:r w:rsidRPr="004A761E">
        <w:rPr>
          <w:lang w:val="en-US"/>
        </w:rPr>
        <w:t>Damage to property</w:t>
      </w:r>
      <w:r w:rsidRPr="004A761E">
        <w:t>;</w:t>
      </w:r>
    </w:p>
    <w:p w:rsidR="00FB6A6E" w:rsidRPr="004A761E" w:rsidRDefault="00644272" w:rsidP="00FB6A6E">
      <w:pPr>
        <w:jc w:val="both"/>
        <w:rPr>
          <w:lang w:val="en-US"/>
        </w:rPr>
      </w:pPr>
      <w:r w:rsidRPr="004A761E">
        <w:tab/>
      </w:r>
      <w:r w:rsidRPr="004A761E">
        <w:tab/>
        <w:t>4.1</w:t>
      </w:r>
      <w:r w:rsidRPr="004A761E">
        <w:rPr>
          <w:lang w:val="en-US"/>
        </w:rPr>
        <w:t>3</w:t>
      </w:r>
      <w:r w:rsidRPr="004A761E">
        <w:t xml:space="preserve">. </w:t>
      </w:r>
      <w:r w:rsidRPr="004A761E">
        <w:rPr>
          <w:lang w:val="en-US"/>
        </w:rPr>
        <w:t>General liability.</w:t>
      </w:r>
    </w:p>
    <w:p w:rsidR="007920E2" w:rsidRDefault="008275A2" w:rsidP="00B14132">
      <w:pPr>
        <w:jc w:val="both"/>
        <w:rPr>
          <w:lang w:val="en-US"/>
        </w:rPr>
      </w:pPr>
      <w:r w:rsidRPr="004A761E">
        <w:rPr>
          <w:lang w:val="en-US"/>
        </w:rPr>
        <w:tab/>
        <w:t xml:space="preserve">5. </w:t>
      </w:r>
      <w:r w:rsidR="00314CC1" w:rsidRPr="004A761E">
        <w:rPr>
          <w:lang w:val="en-US"/>
        </w:rPr>
        <w:t>Address</w:t>
      </w:r>
      <w:r w:rsidRPr="004A761E">
        <w:t>:</w:t>
      </w:r>
      <w:r w:rsidRPr="004A761E">
        <w:rPr>
          <w:lang w:val="en-US"/>
        </w:rPr>
        <w:t xml:space="preserve"> Unijas St</w:t>
      </w:r>
      <w:r w:rsidR="00F71AA4" w:rsidRPr="004A761E">
        <w:rPr>
          <w:lang w:val="en-US"/>
        </w:rPr>
        <w:t>reet 45, Riga, LV-1039, Latvia.</w:t>
      </w:r>
    </w:p>
    <w:p w:rsidR="00CD432E" w:rsidRDefault="00CD432E" w:rsidP="00B14132">
      <w:pPr>
        <w:jc w:val="both"/>
        <w:rPr>
          <w:lang w:val="en-US"/>
        </w:rPr>
      </w:pPr>
    </w:p>
    <w:p w:rsidR="00CD432E" w:rsidRPr="0043001F" w:rsidRDefault="00CD432E" w:rsidP="00CD432E">
      <w:pPr>
        <w:numPr>
          <w:ilvl w:val="0"/>
          <w:numId w:val="20"/>
        </w:numPr>
        <w:ind w:hanging="720"/>
        <w:jc w:val="both"/>
        <w:rPr>
          <w:b/>
        </w:rPr>
      </w:pPr>
      <w:r w:rsidRPr="0043001F">
        <w:rPr>
          <w:b/>
        </w:rPr>
        <w:t>1. AS "Sincera Insurance"</w:t>
      </w:r>
    </w:p>
    <w:p w:rsidR="00CD432E" w:rsidRPr="0043001F" w:rsidRDefault="00CD432E" w:rsidP="00CD432E">
      <w:pPr>
        <w:ind w:left="708"/>
        <w:jc w:val="both"/>
      </w:pPr>
      <w:r w:rsidRPr="0043001F">
        <w:t>2. Freedom</w:t>
      </w:r>
      <w:r w:rsidR="0033137B">
        <w:t xml:space="preserve"> to provide services.</w:t>
      </w:r>
    </w:p>
    <w:p w:rsidR="00CD432E" w:rsidRPr="0043001F" w:rsidRDefault="00CD432E" w:rsidP="00CD432E">
      <w:pPr>
        <w:ind w:left="708"/>
        <w:jc w:val="both"/>
      </w:pPr>
      <w:r w:rsidRPr="0043001F">
        <w:t>3. Non-life insurance.</w:t>
      </w:r>
    </w:p>
    <w:p w:rsidR="00CD432E" w:rsidRPr="0043001F" w:rsidRDefault="00CD432E" w:rsidP="00CD432E">
      <w:pPr>
        <w:jc w:val="both"/>
      </w:pPr>
      <w:r w:rsidRPr="0043001F">
        <w:tab/>
        <w:t>4. Classes of insurance that the company wishes to carry out in Bulgaria:</w:t>
      </w:r>
    </w:p>
    <w:p w:rsidR="00CD432E" w:rsidRPr="0043001F" w:rsidRDefault="00CD432E" w:rsidP="00CD432E">
      <w:pPr>
        <w:jc w:val="both"/>
      </w:pPr>
      <w:r w:rsidRPr="0043001F">
        <w:tab/>
      </w:r>
      <w:r w:rsidRPr="0043001F">
        <w:tab/>
        <w:t xml:space="preserve">4.3. </w:t>
      </w:r>
      <w:r w:rsidR="00572393" w:rsidRPr="0043001F">
        <w:t>Land Vehicles</w:t>
      </w:r>
      <w:r w:rsidRPr="0043001F">
        <w:t>;</w:t>
      </w:r>
    </w:p>
    <w:p w:rsidR="00CD432E" w:rsidRPr="0043001F" w:rsidRDefault="00CD432E" w:rsidP="00CD432E">
      <w:pPr>
        <w:jc w:val="both"/>
      </w:pPr>
      <w:r w:rsidRPr="0043001F">
        <w:tab/>
      </w:r>
      <w:r w:rsidRPr="0043001F">
        <w:tab/>
        <w:t>4.</w:t>
      </w:r>
      <w:r w:rsidR="00572393" w:rsidRPr="0043001F">
        <w:t xml:space="preserve"> 16. Miscellaneous financial loss;</w:t>
      </w:r>
    </w:p>
    <w:p w:rsidR="00CD432E" w:rsidRPr="0043001F" w:rsidRDefault="00CD432E" w:rsidP="00CD432E">
      <w:pPr>
        <w:jc w:val="both"/>
      </w:pPr>
      <w:r w:rsidRPr="0043001F">
        <w:tab/>
        <w:t>5. Address: Kārļa Ulmaņa gatve 2, Riga, LV-1004, Latvia</w:t>
      </w:r>
    </w:p>
    <w:p w:rsidR="00CD432E" w:rsidRPr="00CD432E" w:rsidRDefault="00CD432E" w:rsidP="00B14132">
      <w:pPr>
        <w:jc w:val="both"/>
      </w:pPr>
      <w:r w:rsidRPr="0043001F">
        <w:tab/>
        <w:t xml:space="preserve">6. Responsible person for handling of complaints: Māris Stepiņš, Latvijas Republika, </w:t>
      </w:r>
      <w:r w:rsidRPr="0043001F">
        <w:rPr>
          <w:lang w:val="en-US"/>
        </w:rPr>
        <w:t>phone</w:t>
      </w:r>
      <w:r w:rsidRPr="0043001F">
        <w:t xml:space="preserve">.: 241282-10602, </w:t>
      </w:r>
      <w:r w:rsidRPr="0043001F">
        <w:rPr>
          <w:lang w:val="en-US"/>
        </w:rPr>
        <w:t>e-mail</w:t>
      </w:r>
      <w:r w:rsidRPr="0043001F">
        <w:t>: maris.stepins@sincerainsurance.com</w:t>
      </w:r>
    </w:p>
    <w:p w:rsidR="00B14132" w:rsidRDefault="00B14132" w:rsidP="00B14132">
      <w:pPr>
        <w:jc w:val="both"/>
        <w:rPr>
          <w:lang w:val="en-US"/>
        </w:rPr>
      </w:pPr>
    </w:p>
    <w:p w:rsidR="0033137B" w:rsidRPr="00CA0149" w:rsidRDefault="0033137B" w:rsidP="0033137B">
      <w:pPr>
        <w:jc w:val="both"/>
      </w:pPr>
      <w:r w:rsidRPr="00CA0149">
        <w:rPr>
          <w:b/>
        </w:rPr>
        <w:t>3.</w:t>
      </w:r>
      <w:r w:rsidRPr="00CA0149">
        <w:rPr>
          <w:b/>
        </w:rPr>
        <w:tab/>
        <w:t>1. Apdrošināšanas akciju sabiedrība "BALTA"</w:t>
      </w:r>
    </w:p>
    <w:p w:rsidR="0033137B" w:rsidRPr="00CA0149" w:rsidRDefault="0033137B" w:rsidP="0033137B">
      <w:pPr>
        <w:jc w:val="both"/>
      </w:pPr>
      <w:r w:rsidRPr="00CA0149">
        <w:tab/>
        <w:t>2. Freedom to provide services.</w:t>
      </w:r>
    </w:p>
    <w:p w:rsidR="0033137B" w:rsidRPr="00CA0149" w:rsidRDefault="0033137B" w:rsidP="0033137B">
      <w:pPr>
        <w:jc w:val="both"/>
      </w:pPr>
      <w:r w:rsidRPr="00CA0149">
        <w:tab/>
        <w:t>3. Non-life insurance.</w:t>
      </w:r>
    </w:p>
    <w:p w:rsidR="0033137B" w:rsidRPr="00CA0149" w:rsidRDefault="0033137B" w:rsidP="0033137B">
      <w:pPr>
        <w:jc w:val="both"/>
      </w:pPr>
      <w:r w:rsidRPr="00CA0149">
        <w:tab/>
        <w:t>4. Classes of insurance that the company wishes to carry out in Bulgaria:</w:t>
      </w:r>
    </w:p>
    <w:p w:rsidR="0033137B" w:rsidRPr="00CA0149" w:rsidRDefault="0033137B" w:rsidP="0033137B">
      <w:pPr>
        <w:jc w:val="both"/>
      </w:pPr>
      <w:r w:rsidRPr="00CA0149">
        <w:tab/>
      </w:r>
      <w:r w:rsidRPr="00CA0149">
        <w:tab/>
        <w:t>4.16. Miscellaneous financial loss;</w:t>
      </w:r>
    </w:p>
    <w:p w:rsidR="0033137B" w:rsidRPr="00CA0149" w:rsidRDefault="0033137B" w:rsidP="0033137B">
      <w:pPr>
        <w:jc w:val="both"/>
      </w:pPr>
      <w:r w:rsidRPr="00CA0149">
        <w:tab/>
      </w:r>
      <w:r w:rsidRPr="00CA0149">
        <w:tab/>
        <w:t>4.18. Assistance.</w:t>
      </w:r>
    </w:p>
    <w:p w:rsidR="0033137B" w:rsidRPr="001A30C5" w:rsidRDefault="0033137B" w:rsidP="0033137B">
      <w:pPr>
        <w:jc w:val="both"/>
        <w:rPr>
          <w:lang w:val="en-US"/>
        </w:rPr>
      </w:pPr>
      <w:r w:rsidRPr="00CA0149">
        <w:tab/>
        <w:t>5. Address: Skanstes iela 25, Riga, LV-1013, Latvia</w:t>
      </w:r>
    </w:p>
    <w:p w:rsidR="0033137B" w:rsidRDefault="0033137B" w:rsidP="00B14132">
      <w:pPr>
        <w:jc w:val="both"/>
        <w:rPr>
          <w:lang w:val="en-US"/>
        </w:rPr>
      </w:pPr>
    </w:p>
    <w:p w:rsidR="00B14132" w:rsidRPr="00B14132" w:rsidRDefault="00B14132" w:rsidP="00B14132">
      <w:pPr>
        <w:jc w:val="both"/>
        <w:rPr>
          <w:lang w:val="en-US"/>
        </w:rPr>
      </w:pPr>
    </w:p>
    <w:p w:rsidR="00171D83" w:rsidRPr="004A761E" w:rsidRDefault="00314773" w:rsidP="00171D83">
      <w:pPr>
        <w:jc w:val="center"/>
        <w:rPr>
          <w:b/>
          <w:u w:val="single"/>
        </w:rPr>
      </w:pPr>
      <w:r w:rsidRPr="004A761E">
        <w:rPr>
          <w:b/>
          <w:u w:val="single"/>
          <w:lang w:val="en-US"/>
        </w:rPr>
        <w:t>IC</w:t>
      </w:r>
      <w:r w:rsidR="00171D83" w:rsidRPr="004A761E">
        <w:rPr>
          <w:b/>
          <w:u w:val="single"/>
          <w:lang w:val="en-US"/>
        </w:rPr>
        <w:t>ELAND</w:t>
      </w:r>
    </w:p>
    <w:p w:rsidR="00171D83" w:rsidRPr="004A761E" w:rsidRDefault="00171D83" w:rsidP="00171D83">
      <w:pPr>
        <w:jc w:val="center"/>
        <w:rPr>
          <w:b/>
          <w:u w:val="single"/>
        </w:rPr>
      </w:pPr>
    </w:p>
    <w:p w:rsidR="00314773" w:rsidRPr="004A761E" w:rsidRDefault="00314773" w:rsidP="00171D83">
      <w:pPr>
        <w:jc w:val="center"/>
        <w:rPr>
          <w:b/>
          <w:u w:val="single"/>
        </w:rPr>
      </w:pPr>
      <w:hyperlink r:id="rId69" w:history="1">
        <w:r w:rsidRPr="004A761E">
          <w:rPr>
            <w:rStyle w:val="Hyperlink"/>
            <w:b/>
            <w:lang w:val="en-US"/>
          </w:rPr>
          <w:t>http</w:t>
        </w:r>
        <w:r w:rsidRPr="004A761E">
          <w:rPr>
            <w:rStyle w:val="Hyperlink"/>
            <w:b/>
          </w:rPr>
          <w:t>://</w:t>
        </w:r>
        <w:r w:rsidRPr="004A761E">
          <w:rPr>
            <w:rStyle w:val="Hyperlink"/>
            <w:b/>
            <w:lang w:val="en-US"/>
          </w:rPr>
          <w:t>en</w:t>
        </w:r>
        <w:r w:rsidRPr="004A761E">
          <w:rPr>
            <w:rStyle w:val="Hyperlink"/>
            <w:b/>
          </w:rPr>
          <w:t>.</w:t>
        </w:r>
        <w:r w:rsidRPr="004A761E">
          <w:rPr>
            <w:rStyle w:val="Hyperlink"/>
            <w:b/>
            <w:lang w:val="en-US"/>
          </w:rPr>
          <w:t>fme</w:t>
        </w:r>
        <w:r w:rsidRPr="004A761E">
          <w:rPr>
            <w:rStyle w:val="Hyperlink"/>
            <w:b/>
          </w:rPr>
          <w:t>.</w:t>
        </w:r>
        <w:r w:rsidRPr="004A761E">
          <w:rPr>
            <w:rStyle w:val="Hyperlink"/>
            <w:b/>
            <w:lang w:val="en-US"/>
          </w:rPr>
          <w:t>is</w:t>
        </w:r>
        <w:r w:rsidRPr="004A761E">
          <w:rPr>
            <w:rStyle w:val="Hyperlink"/>
            <w:b/>
          </w:rPr>
          <w:t>/</w:t>
        </w:r>
      </w:hyperlink>
    </w:p>
    <w:p w:rsidR="00314773" w:rsidRPr="004A761E" w:rsidRDefault="00314773" w:rsidP="00171D83">
      <w:pPr>
        <w:jc w:val="center"/>
        <w:rPr>
          <w:b/>
          <w:u w:val="single"/>
        </w:rPr>
      </w:pPr>
    </w:p>
    <w:p w:rsidR="00314773" w:rsidRPr="004A761E" w:rsidRDefault="00314773" w:rsidP="00171D83">
      <w:pPr>
        <w:jc w:val="center"/>
        <w:rPr>
          <w:b/>
          <w:u w:val="single"/>
        </w:rPr>
      </w:pPr>
    </w:p>
    <w:p w:rsidR="00171D83" w:rsidRPr="004A761E" w:rsidRDefault="00171D83" w:rsidP="00B5682A">
      <w:pPr>
        <w:numPr>
          <w:ilvl w:val="0"/>
          <w:numId w:val="6"/>
        </w:numPr>
        <w:jc w:val="both"/>
        <w:rPr>
          <w:b/>
          <w:caps/>
          <w:snapToGrid w:val="0"/>
          <w:color w:val="000000"/>
          <w:lang w:val="en-GB" w:eastAsia="en-US"/>
        </w:rPr>
      </w:pPr>
      <w:r w:rsidRPr="004A761E">
        <w:rPr>
          <w:b/>
          <w:lang w:val="en-US"/>
        </w:rPr>
        <w:t xml:space="preserve">1. </w:t>
      </w:r>
      <w:r w:rsidR="003C423C" w:rsidRPr="004A761E">
        <w:rPr>
          <w:b/>
          <w:lang w:val="en-US"/>
        </w:rPr>
        <w:t xml:space="preserve">TM HF. (Previous name </w:t>
      </w:r>
      <w:r w:rsidRPr="004A761E">
        <w:rPr>
          <w:b/>
          <w:caps/>
          <w:snapToGrid w:val="0"/>
          <w:color w:val="000000"/>
          <w:lang w:val="en-GB" w:eastAsia="en-US"/>
        </w:rPr>
        <w:t>triggingamiðstöðin hf.</w:t>
      </w:r>
      <w:r w:rsidR="003C423C" w:rsidRPr="004A761E">
        <w:rPr>
          <w:b/>
          <w:caps/>
          <w:snapToGrid w:val="0"/>
          <w:color w:val="000000"/>
          <w:lang w:val="en-GB" w:eastAsia="en-US"/>
        </w:rPr>
        <w:t xml:space="preserve">) </w:t>
      </w:r>
    </w:p>
    <w:p w:rsidR="00F71AA4" w:rsidRPr="004A761E" w:rsidRDefault="00F71AA4" w:rsidP="00F71AA4">
      <w:pPr>
        <w:ind w:left="360"/>
        <w:jc w:val="both"/>
        <w:rPr>
          <w:b/>
          <w:snapToGrid w:val="0"/>
          <w:color w:val="000000"/>
          <w:lang w:val="en-GB" w:eastAsia="en-US"/>
        </w:rPr>
      </w:pPr>
      <w:r w:rsidRPr="004A761E">
        <w:rPr>
          <w:b/>
          <w:snapToGrid w:val="0"/>
          <w:color w:val="000000"/>
          <w:lang w:val="en-GB" w:eastAsia="en-US"/>
        </w:rPr>
        <w:t>With letter, dated January 29</w:t>
      </w:r>
      <w:r w:rsidRPr="004A761E">
        <w:rPr>
          <w:b/>
          <w:snapToGrid w:val="0"/>
          <w:color w:val="000000"/>
          <w:vertAlign w:val="superscript"/>
          <w:lang w:val="en-GB" w:eastAsia="en-US"/>
        </w:rPr>
        <w:t>th</w:t>
      </w:r>
      <w:r w:rsidRPr="004A761E">
        <w:rPr>
          <w:b/>
          <w:snapToGrid w:val="0"/>
          <w:color w:val="000000"/>
          <w:lang w:val="en-GB" w:eastAsia="en-US"/>
        </w:rPr>
        <w:t>, 2021, The Competent Authority of Iceland informed that the aforementioned insurance undertaking ceased to carry on passported business in Bulgaria</w:t>
      </w:r>
    </w:p>
    <w:p w:rsidR="00171D83" w:rsidRPr="004A761E" w:rsidRDefault="00171D83" w:rsidP="00171D83">
      <w:pPr>
        <w:jc w:val="both"/>
      </w:pPr>
      <w:r w:rsidRPr="004A761E">
        <w:tab/>
        <w:t xml:space="preserve">2. </w:t>
      </w:r>
      <w:r w:rsidRPr="004A761E">
        <w:rPr>
          <w:lang w:val="en-US"/>
        </w:rPr>
        <w:t>Freedom to provide services</w:t>
      </w:r>
      <w:r w:rsidRPr="004A761E">
        <w:t>.</w:t>
      </w:r>
    </w:p>
    <w:p w:rsidR="00171D83" w:rsidRPr="004A761E" w:rsidRDefault="00171D83" w:rsidP="00171D83">
      <w:pPr>
        <w:jc w:val="both"/>
      </w:pPr>
      <w:r w:rsidRPr="004A761E">
        <w:tab/>
        <w:t xml:space="preserve">3. </w:t>
      </w:r>
      <w:r w:rsidRPr="004A761E">
        <w:rPr>
          <w:lang w:val="en-US"/>
        </w:rPr>
        <w:t>Non-life insurance</w:t>
      </w:r>
      <w:r w:rsidRPr="004A761E">
        <w:t xml:space="preserve">. </w:t>
      </w:r>
    </w:p>
    <w:p w:rsidR="00171D83" w:rsidRPr="004A761E" w:rsidRDefault="00171D83" w:rsidP="00171D83">
      <w:pPr>
        <w:jc w:val="both"/>
      </w:pPr>
      <w:r w:rsidRPr="004A761E">
        <w:tab/>
        <w:t xml:space="preserve">4. </w:t>
      </w:r>
      <w:r w:rsidRPr="004A761E">
        <w:rPr>
          <w:lang w:val="en-US"/>
        </w:rPr>
        <w:t>Classes of insurance that the company wishes to carry out in Bulgaria</w:t>
      </w:r>
      <w:r w:rsidRPr="004A761E">
        <w:t>:</w:t>
      </w:r>
    </w:p>
    <w:p w:rsidR="00171D83" w:rsidRPr="004A761E" w:rsidRDefault="00171D83" w:rsidP="00171D83">
      <w:pPr>
        <w:jc w:val="both"/>
      </w:pPr>
      <w:r w:rsidRPr="004A761E">
        <w:tab/>
      </w:r>
      <w:r w:rsidRPr="004A761E">
        <w:tab/>
        <w:t xml:space="preserve">4.1. </w:t>
      </w:r>
      <w:r w:rsidRPr="004A761E">
        <w:rPr>
          <w:lang w:val="en-US"/>
        </w:rPr>
        <w:t>Accident</w:t>
      </w:r>
      <w:r w:rsidRPr="004A761E">
        <w:t>;</w:t>
      </w:r>
    </w:p>
    <w:p w:rsidR="00171D83" w:rsidRPr="004A761E" w:rsidRDefault="00171D83" w:rsidP="00171D83">
      <w:pPr>
        <w:jc w:val="both"/>
      </w:pPr>
      <w:r w:rsidRPr="004A761E">
        <w:tab/>
      </w:r>
      <w:r w:rsidRPr="004A761E">
        <w:tab/>
        <w:t xml:space="preserve">4.2. </w:t>
      </w:r>
      <w:r w:rsidRPr="004A761E">
        <w:rPr>
          <w:lang w:val="en-US"/>
        </w:rPr>
        <w:t>Sickness</w:t>
      </w:r>
      <w:r w:rsidRPr="004A761E">
        <w:t>;</w:t>
      </w:r>
    </w:p>
    <w:p w:rsidR="00171D83" w:rsidRPr="004A761E" w:rsidRDefault="00171D83" w:rsidP="00171D83">
      <w:pPr>
        <w:jc w:val="both"/>
      </w:pPr>
      <w:r w:rsidRPr="004A761E">
        <w:tab/>
      </w:r>
      <w:r w:rsidRPr="004A761E">
        <w:tab/>
      </w:r>
      <w:r w:rsidRPr="004A761E">
        <w:rPr>
          <w:lang w:val="en-US"/>
        </w:rPr>
        <w:t>4</w:t>
      </w:r>
      <w:r w:rsidRPr="004A761E">
        <w:t xml:space="preserve">.6. </w:t>
      </w:r>
      <w:r w:rsidRPr="004A761E">
        <w:rPr>
          <w:lang w:val="en-US"/>
        </w:rPr>
        <w:t>Ships</w:t>
      </w:r>
      <w:r w:rsidRPr="004A761E">
        <w:t>;</w:t>
      </w:r>
    </w:p>
    <w:p w:rsidR="00171D83" w:rsidRPr="004A761E" w:rsidRDefault="00171D83" w:rsidP="00171D83">
      <w:pPr>
        <w:jc w:val="both"/>
      </w:pPr>
      <w:r w:rsidRPr="004A761E">
        <w:tab/>
      </w:r>
      <w:r w:rsidRPr="004A761E">
        <w:tab/>
        <w:t xml:space="preserve">4.7. </w:t>
      </w:r>
      <w:r w:rsidRPr="004A761E">
        <w:rPr>
          <w:lang w:val="en-US"/>
        </w:rPr>
        <w:t>Goods in transit</w:t>
      </w:r>
      <w:r w:rsidRPr="004A761E">
        <w:t>;</w:t>
      </w:r>
    </w:p>
    <w:p w:rsidR="00171D83" w:rsidRPr="004A761E" w:rsidRDefault="00171D83" w:rsidP="00171D83">
      <w:pPr>
        <w:jc w:val="both"/>
      </w:pPr>
      <w:r w:rsidRPr="004A761E">
        <w:tab/>
      </w:r>
      <w:r w:rsidRPr="004A761E">
        <w:tab/>
        <w:t xml:space="preserve">4.8. </w:t>
      </w:r>
      <w:r w:rsidRPr="004A761E">
        <w:rPr>
          <w:lang w:val="en-US"/>
        </w:rPr>
        <w:t>Fire and natural forces</w:t>
      </w:r>
      <w:r w:rsidRPr="004A761E">
        <w:t>;</w:t>
      </w:r>
    </w:p>
    <w:p w:rsidR="00171D83" w:rsidRPr="004A761E" w:rsidRDefault="00171D83" w:rsidP="00171D83">
      <w:pPr>
        <w:jc w:val="both"/>
      </w:pPr>
      <w:r w:rsidRPr="004A761E">
        <w:tab/>
      </w:r>
      <w:r w:rsidRPr="004A761E">
        <w:tab/>
        <w:t xml:space="preserve">4.9. </w:t>
      </w:r>
      <w:r w:rsidRPr="004A761E">
        <w:rPr>
          <w:lang w:val="en-US"/>
        </w:rPr>
        <w:t>Damage to property</w:t>
      </w:r>
      <w:r w:rsidRPr="004A761E">
        <w:t>;</w:t>
      </w:r>
    </w:p>
    <w:p w:rsidR="00171D83" w:rsidRPr="004A761E" w:rsidRDefault="00171D83" w:rsidP="00171D83">
      <w:pPr>
        <w:jc w:val="both"/>
      </w:pPr>
      <w:r w:rsidRPr="004A761E">
        <w:tab/>
      </w:r>
      <w:r w:rsidRPr="004A761E">
        <w:tab/>
        <w:t xml:space="preserve">4.12. </w:t>
      </w:r>
      <w:r w:rsidRPr="004A761E">
        <w:rPr>
          <w:lang w:val="en-US"/>
        </w:rPr>
        <w:t>Liability for ships</w:t>
      </w:r>
      <w:r w:rsidRPr="004A761E">
        <w:t>;</w:t>
      </w:r>
    </w:p>
    <w:p w:rsidR="00171D83" w:rsidRPr="004A761E" w:rsidRDefault="00171D83" w:rsidP="00171D83">
      <w:pPr>
        <w:jc w:val="both"/>
      </w:pPr>
      <w:r w:rsidRPr="004A761E">
        <w:tab/>
      </w:r>
      <w:r w:rsidRPr="004A761E">
        <w:tab/>
        <w:t xml:space="preserve">4.13. </w:t>
      </w:r>
      <w:r w:rsidRPr="004A761E">
        <w:rPr>
          <w:lang w:val="en-US"/>
        </w:rPr>
        <w:t>General liability</w:t>
      </w:r>
      <w:r w:rsidRPr="004A761E">
        <w:t>;</w:t>
      </w:r>
    </w:p>
    <w:p w:rsidR="00171D83" w:rsidRPr="004A761E" w:rsidRDefault="00171D83" w:rsidP="00171D83">
      <w:pPr>
        <w:jc w:val="both"/>
      </w:pPr>
      <w:r w:rsidRPr="004A761E">
        <w:tab/>
      </w:r>
      <w:r w:rsidRPr="004A761E">
        <w:tab/>
        <w:t xml:space="preserve">4.16. </w:t>
      </w:r>
      <w:r w:rsidRPr="004A761E">
        <w:rPr>
          <w:lang w:val="en-US"/>
        </w:rPr>
        <w:t>Miscellaneous financial loss</w:t>
      </w:r>
      <w:r w:rsidRPr="004A761E">
        <w:t>;</w:t>
      </w:r>
    </w:p>
    <w:p w:rsidR="00171D83" w:rsidRPr="004A761E" w:rsidRDefault="00171D83" w:rsidP="00171D83">
      <w:pPr>
        <w:ind w:firstLine="708"/>
        <w:rPr>
          <w:b/>
          <w:caps/>
          <w:snapToGrid w:val="0"/>
          <w:color w:val="000000"/>
          <w:lang w:val="en-GB" w:eastAsia="en-US"/>
        </w:rPr>
      </w:pPr>
      <w:r w:rsidRPr="004A761E">
        <w:rPr>
          <w:lang w:val="en-US"/>
        </w:rPr>
        <w:t xml:space="preserve">5. Address: </w:t>
      </w:r>
      <w:r w:rsidRPr="004A761E">
        <w:rPr>
          <w:caps/>
          <w:snapToGrid w:val="0"/>
          <w:color w:val="000000"/>
          <w:lang w:val="en-GB" w:eastAsia="en-US"/>
        </w:rPr>
        <w:t xml:space="preserve">Síðumúla 24, </w:t>
      </w:r>
      <w:r w:rsidRPr="004A761E">
        <w:rPr>
          <w:snapToGrid w:val="0"/>
          <w:color w:val="000000"/>
          <w:lang w:val="en-GB" w:eastAsia="en-US"/>
        </w:rPr>
        <w:t xml:space="preserve">108 </w:t>
      </w:r>
      <w:r w:rsidRPr="004A761E">
        <w:rPr>
          <w:caps/>
          <w:snapToGrid w:val="0"/>
          <w:color w:val="000000"/>
          <w:lang w:val="en-GB" w:eastAsia="en-US"/>
        </w:rPr>
        <w:t xml:space="preserve">reykjavík, </w:t>
      </w:r>
      <w:r w:rsidRPr="004A761E">
        <w:t>ICELAND</w:t>
      </w:r>
    </w:p>
    <w:p w:rsidR="00171D83" w:rsidRPr="004A761E" w:rsidRDefault="00171D83" w:rsidP="00171D83">
      <w:pPr>
        <w:rPr>
          <w:b/>
          <w:caps/>
          <w:snapToGrid w:val="0"/>
          <w:color w:val="000000"/>
          <w:lang w:eastAsia="en-US"/>
        </w:rPr>
      </w:pPr>
    </w:p>
    <w:p w:rsidR="00284FD7" w:rsidRPr="00672117" w:rsidRDefault="00284FD7" w:rsidP="00296243">
      <w:pPr>
        <w:numPr>
          <w:ilvl w:val="0"/>
          <w:numId w:val="6"/>
        </w:numPr>
        <w:jc w:val="both"/>
        <w:rPr>
          <w:b/>
          <w:lang w:val="en-US"/>
        </w:rPr>
      </w:pPr>
      <w:r w:rsidRPr="00672117">
        <w:rPr>
          <w:b/>
          <w:lang w:val="en-US"/>
        </w:rPr>
        <w:t>1. Vátryggingafélag Íslands hf.</w:t>
      </w:r>
    </w:p>
    <w:p w:rsidR="00296243" w:rsidRPr="00672117" w:rsidRDefault="00296243" w:rsidP="00296243">
      <w:pPr>
        <w:ind w:left="284" w:firstLine="424"/>
        <w:jc w:val="both"/>
        <w:rPr>
          <w:b/>
          <w:caps/>
          <w:snapToGrid w:val="0"/>
          <w:color w:val="000000"/>
          <w:lang w:val="en-GB" w:eastAsia="en-US"/>
        </w:rPr>
      </w:pPr>
      <w:r w:rsidRPr="00672117">
        <w:rPr>
          <w:b/>
          <w:lang w:val="en-US"/>
        </w:rPr>
        <w:t xml:space="preserve">Received notification on CBN on 23 April 2024. The competent authority of Iceland informed about proposed merger between Vátryggingafélag Íslands hf., and VÍS tryggingar hf. </w:t>
      </w:r>
      <w:r w:rsidR="00940CA2" w:rsidRPr="00672117">
        <w:rPr>
          <w:b/>
          <w:lang w:val="en-US"/>
        </w:rPr>
        <w:t>Vátryggingafélag Íslands hf. is the parent company of VÍS tryggingar hf.</w:t>
      </w:r>
    </w:p>
    <w:p w:rsidR="00284FD7" w:rsidRPr="004A761E" w:rsidRDefault="00284FD7" w:rsidP="00284FD7">
      <w:pPr>
        <w:jc w:val="both"/>
      </w:pPr>
      <w:r w:rsidRPr="00672117">
        <w:tab/>
        <w:t xml:space="preserve">2. </w:t>
      </w:r>
      <w:r w:rsidRPr="00672117">
        <w:rPr>
          <w:lang w:val="en-US"/>
        </w:rPr>
        <w:t>Freedom to provide services</w:t>
      </w:r>
      <w:r w:rsidRPr="00672117">
        <w:t>.</w:t>
      </w:r>
    </w:p>
    <w:p w:rsidR="00284FD7" w:rsidRPr="004A761E" w:rsidRDefault="00284FD7" w:rsidP="00284FD7">
      <w:pPr>
        <w:jc w:val="both"/>
      </w:pPr>
      <w:r w:rsidRPr="004A761E">
        <w:tab/>
        <w:t xml:space="preserve">3. </w:t>
      </w:r>
      <w:r w:rsidRPr="004A761E">
        <w:rPr>
          <w:lang w:val="en-US"/>
        </w:rPr>
        <w:t>Non-life insurance</w:t>
      </w:r>
      <w:r w:rsidRPr="004A761E">
        <w:t xml:space="preserve">. </w:t>
      </w:r>
    </w:p>
    <w:p w:rsidR="00284FD7" w:rsidRPr="004A761E" w:rsidRDefault="00284FD7" w:rsidP="00284FD7">
      <w:pPr>
        <w:jc w:val="both"/>
      </w:pPr>
      <w:r w:rsidRPr="004A761E">
        <w:tab/>
        <w:t xml:space="preserve">4. </w:t>
      </w:r>
      <w:r w:rsidRPr="004A761E">
        <w:rPr>
          <w:lang w:val="en-US"/>
        </w:rPr>
        <w:t>Classes of insurance that the company wishes to carry out in Bulgaria</w:t>
      </w:r>
      <w:r w:rsidRPr="004A761E">
        <w:t>:</w:t>
      </w:r>
    </w:p>
    <w:p w:rsidR="00284FD7" w:rsidRPr="004A761E" w:rsidRDefault="00284FD7" w:rsidP="00284FD7">
      <w:pPr>
        <w:jc w:val="both"/>
      </w:pPr>
      <w:r w:rsidRPr="004A761E">
        <w:tab/>
      </w:r>
      <w:r w:rsidRPr="004A761E">
        <w:tab/>
        <w:t xml:space="preserve">4.13. </w:t>
      </w:r>
      <w:r w:rsidRPr="004A761E">
        <w:rPr>
          <w:lang w:val="en-US"/>
        </w:rPr>
        <w:t>General liability</w:t>
      </w:r>
      <w:r w:rsidRPr="004A761E">
        <w:t>;</w:t>
      </w:r>
    </w:p>
    <w:p w:rsidR="00284FD7" w:rsidRPr="004A761E" w:rsidRDefault="00284FD7" w:rsidP="00D53EEE">
      <w:pPr>
        <w:ind w:firstLine="708"/>
        <w:rPr>
          <w:b/>
          <w:caps/>
          <w:snapToGrid w:val="0"/>
          <w:color w:val="000000"/>
          <w:lang w:val="en-GB" w:eastAsia="en-US"/>
        </w:rPr>
      </w:pPr>
      <w:r w:rsidRPr="004A761E">
        <w:rPr>
          <w:lang w:val="en-US"/>
        </w:rPr>
        <w:t xml:space="preserve">5. Address: </w:t>
      </w:r>
      <w:r w:rsidR="00646EE0" w:rsidRPr="004A761E">
        <w:rPr>
          <w:caps/>
          <w:snapToGrid w:val="0"/>
          <w:color w:val="000000"/>
          <w:lang w:val="en-GB" w:eastAsia="en-US"/>
        </w:rPr>
        <w:t>Á</w:t>
      </w:r>
      <w:r w:rsidR="00646EE0" w:rsidRPr="004A761E">
        <w:rPr>
          <w:snapToGrid w:val="0"/>
          <w:color w:val="000000"/>
          <w:lang w:val="en-GB" w:eastAsia="en-US"/>
        </w:rPr>
        <w:t>rmúli 3</w:t>
      </w:r>
      <w:r w:rsidRPr="004A761E">
        <w:rPr>
          <w:caps/>
          <w:snapToGrid w:val="0"/>
          <w:color w:val="000000"/>
          <w:lang w:val="en-GB" w:eastAsia="en-US"/>
        </w:rPr>
        <w:t xml:space="preserve">, </w:t>
      </w:r>
      <w:r w:rsidRPr="004A761E">
        <w:rPr>
          <w:snapToGrid w:val="0"/>
          <w:color w:val="000000"/>
          <w:lang w:val="en-GB" w:eastAsia="en-US"/>
        </w:rPr>
        <w:t xml:space="preserve">108 </w:t>
      </w:r>
      <w:r w:rsidRPr="004A761E">
        <w:rPr>
          <w:caps/>
          <w:snapToGrid w:val="0"/>
          <w:color w:val="000000"/>
          <w:lang w:val="en-GB" w:eastAsia="en-US"/>
        </w:rPr>
        <w:t xml:space="preserve">reykjavík, </w:t>
      </w:r>
      <w:r w:rsidRPr="004A761E">
        <w:t>ICELAND</w:t>
      </w:r>
    </w:p>
    <w:p w:rsidR="007920E2" w:rsidRPr="004A761E" w:rsidRDefault="007920E2" w:rsidP="00171D83">
      <w:pPr>
        <w:rPr>
          <w:b/>
          <w:caps/>
          <w:snapToGrid w:val="0"/>
          <w:color w:val="000000"/>
          <w:lang w:eastAsia="en-US"/>
        </w:rPr>
      </w:pPr>
    </w:p>
    <w:p w:rsidR="00171D83" w:rsidRPr="004A761E" w:rsidRDefault="00171D83" w:rsidP="00171D83">
      <w:pPr>
        <w:ind w:firstLine="708"/>
        <w:jc w:val="both"/>
        <w:rPr>
          <w:b/>
          <w:u w:val="single"/>
          <w:lang w:val="en-US"/>
        </w:rPr>
      </w:pPr>
    </w:p>
    <w:p w:rsidR="00DC6817" w:rsidRPr="004A761E" w:rsidRDefault="00DC6817" w:rsidP="00DC6817">
      <w:pPr>
        <w:ind w:firstLine="708"/>
        <w:jc w:val="center"/>
        <w:rPr>
          <w:b/>
          <w:u w:val="single"/>
          <w:lang w:val="en-US"/>
        </w:rPr>
      </w:pPr>
      <w:r w:rsidRPr="004A761E">
        <w:rPr>
          <w:b/>
          <w:u w:val="single"/>
          <w:lang w:val="en-US"/>
        </w:rPr>
        <w:t>CROATIA</w:t>
      </w:r>
    </w:p>
    <w:p w:rsidR="00DC6817" w:rsidRPr="004A761E" w:rsidRDefault="00DC6817" w:rsidP="00DC6817">
      <w:pPr>
        <w:ind w:firstLine="708"/>
        <w:jc w:val="center"/>
        <w:rPr>
          <w:b/>
          <w:u w:val="single"/>
          <w:lang w:val="en-US"/>
        </w:rPr>
      </w:pPr>
    </w:p>
    <w:p w:rsidR="00DC6817" w:rsidRPr="004A761E" w:rsidRDefault="00DC6817" w:rsidP="00DC6817">
      <w:pPr>
        <w:ind w:firstLine="708"/>
        <w:jc w:val="center"/>
        <w:rPr>
          <w:b/>
          <w:lang w:val="en-US"/>
        </w:rPr>
      </w:pPr>
      <w:hyperlink r:id="rId70" w:history="1">
        <w:r w:rsidRPr="004A761E">
          <w:rPr>
            <w:rStyle w:val="Hyperlink"/>
            <w:b/>
          </w:rPr>
          <w:t>http://www.hanfa.hr/index.php?LANG=ENG&amp;MENU=jezik</w:t>
        </w:r>
      </w:hyperlink>
    </w:p>
    <w:p w:rsidR="00DC6817" w:rsidRPr="004A761E" w:rsidRDefault="00DC6817" w:rsidP="00DC6817">
      <w:pPr>
        <w:ind w:firstLine="708"/>
        <w:jc w:val="center"/>
        <w:rPr>
          <w:b/>
          <w:lang w:val="en-US"/>
        </w:rPr>
      </w:pPr>
    </w:p>
    <w:p w:rsidR="00DC6817" w:rsidRPr="004A761E" w:rsidRDefault="00DC6817" w:rsidP="00DC6817">
      <w:pPr>
        <w:ind w:firstLine="708"/>
        <w:jc w:val="center"/>
        <w:rPr>
          <w:b/>
          <w:lang w:val="en-US"/>
        </w:rPr>
      </w:pPr>
    </w:p>
    <w:p w:rsidR="00DC6817" w:rsidRPr="004A761E" w:rsidRDefault="00DC6817" w:rsidP="00DC6817">
      <w:pPr>
        <w:jc w:val="both"/>
        <w:rPr>
          <w:b/>
          <w:caps/>
          <w:snapToGrid w:val="0"/>
          <w:color w:val="000000"/>
          <w:lang w:val="en-GB" w:eastAsia="en-US"/>
        </w:rPr>
      </w:pPr>
      <w:r w:rsidRPr="004A761E">
        <w:rPr>
          <w:b/>
          <w:lang w:val="en-US"/>
        </w:rPr>
        <w:t>1.</w:t>
      </w:r>
      <w:r w:rsidRPr="004A761E">
        <w:rPr>
          <w:b/>
          <w:lang w:val="en-US"/>
        </w:rPr>
        <w:tab/>
        <w:t xml:space="preserve">1. </w:t>
      </w:r>
      <w:r w:rsidRPr="004A761E">
        <w:rPr>
          <w:b/>
          <w:caps/>
          <w:snapToGrid w:val="0"/>
          <w:color w:val="000000"/>
          <w:lang w:val="en-GB" w:eastAsia="en-US"/>
        </w:rPr>
        <w:t xml:space="preserve">CROATIA </w:t>
      </w:r>
      <w:r w:rsidRPr="004A761E">
        <w:rPr>
          <w:b/>
          <w:snapToGrid w:val="0"/>
          <w:color w:val="000000"/>
          <w:lang w:val="en-GB" w:eastAsia="en-US"/>
        </w:rPr>
        <w:t>osiguranje d.d</w:t>
      </w:r>
      <w:r w:rsidR="000B2C10" w:rsidRPr="004A761E">
        <w:rPr>
          <w:b/>
          <w:snapToGrid w:val="0"/>
          <w:color w:val="000000"/>
          <w:lang w:val="en-GB" w:eastAsia="en-US"/>
        </w:rPr>
        <w:t>.</w:t>
      </w:r>
    </w:p>
    <w:p w:rsidR="00DC6817" w:rsidRPr="004A761E" w:rsidRDefault="00DC6817" w:rsidP="00DC6817">
      <w:pPr>
        <w:jc w:val="both"/>
      </w:pPr>
      <w:r w:rsidRPr="004A761E">
        <w:tab/>
        <w:t xml:space="preserve">2. </w:t>
      </w:r>
      <w:r w:rsidRPr="004A761E">
        <w:rPr>
          <w:lang w:val="en-US"/>
        </w:rPr>
        <w:t>Freedom to provide services</w:t>
      </w:r>
      <w:r w:rsidRPr="004A761E">
        <w:t>.</w:t>
      </w:r>
    </w:p>
    <w:p w:rsidR="00DC6817" w:rsidRPr="004A761E" w:rsidRDefault="00DC6817" w:rsidP="00DC6817">
      <w:pPr>
        <w:jc w:val="both"/>
      </w:pPr>
      <w:r w:rsidRPr="004A761E">
        <w:tab/>
        <w:t xml:space="preserve">3. </w:t>
      </w:r>
      <w:r w:rsidRPr="004A761E">
        <w:rPr>
          <w:lang w:val="en-US"/>
        </w:rPr>
        <w:t>Life and non-life insurance</w:t>
      </w:r>
      <w:r w:rsidRPr="004A761E">
        <w:t xml:space="preserve">. </w:t>
      </w:r>
    </w:p>
    <w:p w:rsidR="00DC6817" w:rsidRPr="004A761E" w:rsidRDefault="00DC6817" w:rsidP="00DC6817">
      <w:pPr>
        <w:jc w:val="both"/>
      </w:pPr>
      <w:r w:rsidRPr="004A761E">
        <w:tab/>
        <w:t xml:space="preserve">4. </w:t>
      </w:r>
      <w:r w:rsidRPr="004A761E">
        <w:rPr>
          <w:lang w:val="en-US"/>
        </w:rPr>
        <w:t>Classes of insurance that the company wishes to carry out in Bulgaria</w:t>
      </w:r>
      <w:r w:rsidRPr="004A761E">
        <w:t>:</w:t>
      </w:r>
    </w:p>
    <w:p w:rsidR="00DC6817" w:rsidRPr="004A761E" w:rsidRDefault="00DC6817" w:rsidP="00DC6817">
      <w:pPr>
        <w:jc w:val="both"/>
      </w:pPr>
      <w:r w:rsidRPr="004A761E">
        <w:tab/>
        <w:t xml:space="preserve">4.1. </w:t>
      </w:r>
      <w:r w:rsidRPr="004A761E">
        <w:rPr>
          <w:lang w:val="en-US"/>
        </w:rPr>
        <w:t>Life insurance</w:t>
      </w:r>
      <w:r w:rsidRPr="004A761E">
        <w:t>:</w:t>
      </w:r>
    </w:p>
    <w:p w:rsidR="00DC6817" w:rsidRPr="004A761E" w:rsidRDefault="00DC6817" w:rsidP="002B2E5F">
      <w:pPr>
        <w:jc w:val="both"/>
      </w:pPr>
      <w:r w:rsidRPr="004A761E">
        <w:tab/>
      </w:r>
      <w:r w:rsidRPr="004A761E">
        <w:tab/>
        <w:t xml:space="preserve">4.1.1. Life </w:t>
      </w:r>
      <w:r w:rsidRPr="004A761E">
        <w:rPr>
          <w:lang w:val="en-US"/>
        </w:rPr>
        <w:t>i</w:t>
      </w:r>
      <w:r w:rsidRPr="004A761E">
        <w:t xml:space="preserve">nsurance and annuities;  </w:t>
      </w:r>
    </w:p>
    <w:p w:rsidR="00DC6817" w:rsidRPr="004A761E" w:rsidRDefault="00DC6817" w:rsidP="002B2E5F">
      <w:pPr>
        <w:jc w:val="both"/>
      </w:pPr>
      <w:r w:rsidRPr="004A761E">
        <w:tab/>
      </w:r>
      <w:r w:rsidRPr="004A761E">
        <w:tab/>
        <w:t>4.1.</w:t>
      </w:r>
      <w:r w:rsidRPr="004A761E">
        <w:rPr>
          <w:lang w:val="en-US"/>
        </w:rPr>
        <w:t>6</w:t>
      </w:r>
      <w:r w:rsidRPr="004A761E">
        <w:t xml:space="preserve">. </w:t>
      </w:r>
      <w:r w:rsidRPr="004A761E">
        <w:rPr>
          <w:lang w:val="en-US"/>
        </w:rPr>
        <w:t>Sup</w:t>
      </w:r>
      <w:r w:rsidR="002B2E5F" w:rsidRPr="004A761E">
        <w:rPr>
          <w:lang w:val="en-US"/>
        </w:rPr>
        <w:t>p</w:t>
      </w:r>
      <w:r w:rsidRPr="004A761E">
        <w:rPr>
          <w:lang w:val="en-US"/>
        </w:rPr>
        <w:t>lementary</w:t>
      </w:r>
      <w:r w:rsidR="002B2E5F" w:rsidRPr="004A761E">
        <w:rPr>
          <w:lang w:val="en-US"/>
        </w:rPr>
        <w:t xml:space="preserve"> Insurance</w:t>
      </w:r>
      <w:r w:rsidRPr="004A761E">
        <w:t>;</w:t>
      </w:r>
    </w:p>
    <w:p w:rsidR="002B2E5F" w:rsidRPr="004A761E" w:rsidRDefault="00DC6817" w:rsidP="002B2E5F">
      <w:pPr>
        <w:autoSpaceDE w:val="0"/>
        <w:autoSpaceDN w:val="0"/>
        <w:adjustRightInd w:val="0"/>
        <w:jc w:val="both"/>
      </w:pPr>
      <w:r w:rsidRPr="004A761E">
        <w:tab/>
      </w:r>
      <w:r w:rsidRPr="004A761E">
        <w:tab/>
      </w:r>
      <w:r w:rsidR="000015AF" w:rsidRPr="004A761E">
        <w:rPr>
          <w:lang w:val="en-US"/>
        </w:rPr>
        <w:tab/>
      </w:r>
      <w:r w:rsidR="002B2E5F" w:rsidRPr="004A761E">
        <w:t>а) Death as a result of an accident;</w:t>
      </w:r>
    </w:p>
    <w:p w:rsidR="002B2E5F" w:rsidRPr="004A761E" w:rsidRDefault="000015AF" w:rsidP="000015AF">
      <w:pPr>
        <w:autoSpaceDE w:val="0"/>
        <w:autoSpaceDN w:val="0"/>
        <w:adjustRightInd w:val="0"/>
        <w:ind w:left="1416" w:firstLine="708"/>
        <w:jc w:val="both"/>
      </w:pPr>
      <w:r w:rsidRPr="004A761E">
        <w:t xml:space="preserve">b) </w:t>
      </w:r>
      <w:r w:rsidR="002B2E5F" w:rsidRPr="004A761E">
        <w:t>Permanent incapacity or</w:t>
      </w:r>
      <w:r w:rsidR="002B2E5F" w:rsidRPr="004A761E">
        <w:rPr>
          <w:lang w:val="en-US"/>
        </w:rPr>
        <w:t xml:space="preserve"> </w:t>
      </w:r>
      <w:r w:rsidR="002B2E5F" w:rsidRPr="004A761E">
        <w:t>reduced capacity for work, or definite kind and extent of injury as a result of an accident;</w:t>
      </w:r>
    </w:p>
    <w:p w:rsidR="002B2E5F" w:rsidRPr="004A761E" w:rsidRDefault="002B2E5F" w:rsidP="000015AF">
      <w:pPr>
        <w:autoSpaceDE w:val="0"/>
        <w:autoSpaceDN w:val="0"/>
        <w:adjustRightInd w:val="0"/>
        <w:ind w:left="1416" w:firstLine="708"/>
        <w:jc w:val="both"/>
      </w:pPr>
      <w:r w:rsidRPr="004A761E">
        <w:t>d) Temporary incapacity as a result of an accident;</w:t>
      </w:r>
    </w:p>
    <w:p w:rsidR="002B2E5F" w:rsidRPr="004A761E" w:rsidRDefault="002B2E5F" w:rsidP="00DC6817">
      <w:pPr>
        <w:jc w:val="both"/>
        <w:rPr>
          <w:lang w:val="en-US"/>
        </w:rPr>
      </w:pPr>
    </w:p>
    <w:p w:rsidR="00DC6817" w:rsidRPr="004A761E" w:rsidRDefault="00DC6817" w:rsidP="00DC6817">
      <w:pPr>
        <w:jc w:val="both"/>
      </w:pPr>
      <w:r w:rsidRPr="004A761E">
        <w:tab/>
        <w:t xml:space="preserve">4.2. </w:t>
      </w:r>
      <w:r w:rsidRPr="004A761E">
        <w:rPr>
          <w:lang w:val="en-US"/>
        </w:rPr>
        <w:t>Non-life insurance</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t xml:space="preserve">1. </w:t>
      </w:r>
      <w:r w:rsidRPr="004A761E">
        <w:rPr>
          <w:lang w:val="en-US"/>
        </w:rPr>
        <w:t>Accident</w:t>
      </w:r>
      <w:r w:rsidRPr="004A761E">
        <w:t>;</w:t>
      </w:r>
    </w:p>
    <w:p w:rsidR="00DC6817" w:rsidRPr="004A761E" w:rsidRDefault="00DC6817" w:rsidP="00DC6817">
      <w:pPr>
        <w:jc w:val="both"/>
        <w:rPr>
          <w:lang w:val="en-US"/>
        </w:rPr>
      </w:pPr>
      <w:r w:rsidRPr="004A761E">
        <w:tab/>
      </w:r>
      <w:r w:rsidRPr="004A761E">
        <w:tab/>
        <w:t>4.2.</w:t>
      </w:r>
      <w:r w:rsidR="002B2E5F" w:rsidRPr="004A761E">
        <w:rPr>
          <w:lang w:val="en-US"/>
        </w:rPr>
        <w:t>2.</w:t>
      </w:r>
      <w:r w:rsidRPr="004A761E">
        <w:t xml:space="preserve"> </w:t>
      </w:r>
      <w:r w:rsidRPr="004A761E">
        <w:rPr>
          <w:lang w:val="en-US"/>
        </w:rPr>
        <w:t>Sickness</w:t>
      </w:r>
      <w:r w:rsidRPr="004A761E">
        <w:t>;</w:t>
      </w:r>
    </w:p>
    <w:p w:rsidR="00DC6817" w:rsidRPr="004A761E" w:rsidRDefault="00DC6817" w:rsidP="00DC6817">
      <w:pPr>
        <w:jc w:val="both"/>
        <w:rPr>
          <w:lang w:val="en-US"/>
        </w:rPr>
      </w:pPr>
      <w:r w:rsidRPr="004A761E">
        <w:rPr>
          <w:lang w:val="en-US"/>
        </w:rPr>
        <w:tab/>
      </w:r>
      <w:r w:rsidRPr="004A761E">
        <w:rPr>
          <w:lang w:val="en-US"/>
        </w:rPr>
        <w:tab/>
        <w:t>4.</w:t>
      </w:r>
      <w:r w:rsidR="002B2E5F" w:rsidRPr="004A761E">
        <w:rPr>
          <w:lang w:val="en-US"/>
        </w:rPr>
        <w:t>2.</w:t>
      </w:r>
      <w:r w:rsidRPr="004A761E">
        <w:rPr>
          <w:lang w:val="en-US"/>
        </w:rPr>
        <w:t>3. Land Vehicles</w:t>
      </w:r>
    </w:p>
    <w:p w:rsidR="00DC6817" w:rsidRPr="004A761E" w:rsidRDefault="00DC6817" w:rsidP="00DC6817">
      <w:pPr>
        <w:jc w:val="both"/>
      </w:pPr>
      <w:r w:rsidRPr="004A761E">
        <w:tab/>
      </w:r>
      <w:r w:rsidRPr="004A761E">
        <w:tab/>
        <w:t>4.</w:t>
      </w:r>
      <w:r w:rsidR="002B2E5F" w:rsidRPr="004A761E">
        <w:rPr>
          <w:lang w:val="en-US"/>
        </w:rPr>
        <w:t>2.</w:t>
      </w:r>
      <w:r w:rsidRPr="004A761E">
        <w:rPr>
          <w:lang w:val="en-US"/>
        </w:rPr>
        <w:t>4</w:t>
      </w:r>
      <w:r w:rsidRPr="004A761E">
        <w:t xml:space="preserve">. </w:t>
      </w:r>
      <w:r w:rsidRPr="004A761E">
        <w:rPr>
          <w:lang w:val="en-US"/>
        </w:rPr>
        <w:t>Railway rolling stock</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rPr>
          <w:lang w:val="en-US"/>
        </w:rPr>
        <w:t>5</w:t>
      </w:r>
      <w:r w:rsidRPr="004A761E">
        <w:t xml:space="preserve">. </w:t>
      </w:r>
      <w:r w:rsidRPr="004A761E">
        <w:rPr>
          <w:lang w:val="en-US"/>
        </w:rPr>
        <w:t>Aircraft</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rPr>
          <w:lang w:val="en-US"/>
        </w:rPr>
        <w:t>6</w:t>
      </w:r>
      <w:r w:rsidRPr="004A761E">
        <w:t xml:space="preserve">. </w:t>
      </w:r>
      <w:r w:rsidRPr="004A761E">
        <w:rPr>
          <w:lang w:val="en-US"/>
        </w:rPr>
        <w:t>Ships</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rPr>
          <w:lang w:val="en-US"/>
        </w:rPr>
        <w:t>7</w:t>
      </w:r>
      <w:r w:rsidRPr="004A761E">
        <w:t xml:space="preserve">. </w:t>
      </w:r>
      <w:r w:rsidRPr="004A761E">
        <w:rPr>
          <w:lang w:val="en-US"/>
        </w:rPr>
        <w:t>Goods in transit</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rPr>
          <w:lang w:val="en-US"/>
        </w:rPr>
        <w:t>8</w:t>
      </w:r>
      <w:r w:rsidRPr="004A761E">
        <w:t xml:space="preserve">. </w:t>
      </w:r>
      <w:r w:rsidRPr="004A761E">
        <w:rPr>
          <w:lang w:val="en-US"/>
        </w:rPr>
        <w:t>Fire and natural forces</w:t>
      </w:r>
      <w:r w:rsidRPr="004A761E">
        <w:t>;</w:t>
      </w:r>
    </w:p>
    <w:p w:rsidR="00DC6817" w:rsidRPr="004A761E" w:rsidRDefault="00DC6817" w:rsidP="00DC6817">
      <w:pPr>
        <w:jc w:val="both"/>
        <w:rPr>
          <w:lang w:val="en-US"/>
        </w:rPr>
      </w:pPr>
      <w:r w:rsidRPr="004A761E">
        <w:tab/>
      </w:r>
      <w:r w:rsidRPr="004A761E">
        <w:tab/>
        <w:t>4.</w:t>
      </w:r>
      <w:r w:rsidR="002B2E5F" w:rsidRPr="004A761E">
        <w:rPr>
          <w:lang w:val="en-US"/>
        </w:rPr>
        <w:t>2.</w:t>
      </w:r>
      <w:r w:rsidRPr="004A761E">
        <w:rPr>
          <w:lang w:val="en-US"/>
        </w:rPr>
        <w:t>9</w:t>
      </w:r>
      <w:r w:rsidRPr="004A761E">
        <w:t>.</w:t>
      </w:r>
      <w:r w:rsidRPr="004A761E">
        <w:rPr>
          <w:lang w:val="en-US"/>
        </w:rPr>
        <w:t xml:space="preserve"> Damage to property</w:t>
      </w:r>
      <w:r w:rsidRPr="004A761E">
        <w:t>;</w:t>
      </w:r>
    </w:p>
    <w:p w:rsidR="00DC6817" w:rsidRPr="004A761E" w:rsidRDefault="00DC6817" w:rsidP="00DC6817">
      <w:pPr>
        <w:jc w:val="both"/>
        <w:rPr>
          <w:b/>
          <w:lang w:val="en-US"/>
        </w:rPr>
      </w:pPr>
      <w:r w:rsidRPr="004A761E">
        <w:rPr>
          <w:lang w:val="en-US"/>
        </w:rPr>
        <w:tab/>
      </w:r>
      <w:r w:rsidRPr="004A761E">
        <w:rPr>
          <w:lang w:val="en-US"/>
        </w:rPr>
        <w:tab/>
        <w:t>4.</w:t>
      </w:r>
      <w:r w:rsidR="002B2E5F" w:rsidRPr="004A761E">
        <w:rPr>
          <w:lang w:val="en-US"/>
        </w:rPr>
        <w:t>2.</w:t>
      </w:r>
      <w:r w:rsidRPr="004A761E">
        <w:rPr>
          <w:lang w:val="en-US"/>
        </w:rPr>
        <w:t>10. Motor vehicle liability</w:t>
      </w:r>
      <w:r w:rsidRPr="004A761E">
        <w:rPr>
          <w:b/>
          <w:lang w:val="en-US"/>
        </w:rPr>
        <w:t xml:space="preserve"> </w:t>
      </w:r>
      <w:r w:rsidR="002B2E5F" w:rsidRPr="004A761E">
        <w:rPr>
          <w:b/>
          <w:lang w:val="en-US"/>
        </w:rPr>
        <w:t xml:space="preserve">- </w:t>
      </w:r>
      <w:r w:rsidR="002B2E5F" w:rsidRPr="004A761E">
        <w:rPr>
          <w:lang w:val="en-US"/>
        </w:rPr>
        <w:t>only carriers liability</w:t>
      </w:r>
      <w:r w:rsidR="000015AF" w:rsidRPr="004A761E">
        <w:rPr>
          <w:lang w:val="en-US"/>
        </w:rPr>
        <w:t>;</w:t>
      </w:r>
    </w:p>
    <w:p w:rsidR="00DC6817" w:rsidRPr="004A761E" w:rsidRDefault="00DC6817" w:rsidP="00DC6817">
      <w:pPr>
        <w:jc w:val="both"/>
      </w:pPr>
      <w:r w:rsidRPr="004A761E">
        <w:tab/>
      </w:r>
      <w:r w:rsidRPr="004A761E">
        <w:tab/>
        <w:t>4.</w:t>
      </w:r>
      <w:r w:rsidR="002B2E5F" w:rsidRPr="004A761E">
        <w:rPr>
          <w:lang w:val="en-US"/>
        </w:rPr>
        <w:t>2.</w:t>
      </w:r>
      <w:r w:rsidRPr="004A761E">
        <w:rPr>
          <w:lang w:val="en-US"/>
        </w:rPr>
        <w:t>11</w:t>
      </w:r>
      <w:r w:rsidRPr="004A761E">
        <w:t xml:space="preserve">. </w:t>
      </w:r>
      <w:r w:rsidRPr="004A761E">
        <w:rPr>
          <w:lang w:val="en-US"/>
        </w:rPr>
        <w:t>Aircraft liability</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t>1</w:t>
      </w:r>
      <w:r w:rsidRPr="004A761E">
        <w:rPr>
          <w:lang w:val="en-US"/>
        </w:rPr>
        <w:t>2</w:t>
      </w:r>
      <w:r w:rsidRPr="004A761E">
        <w:t xml:space="preserve">. </w:t>
      </w:r>
      <w:r w:rsidRPr="004A761E">
        <w:rPr>
          <w:lang w:val="en-US"/>
        </w:rPr>
        <w:t>Liability for ships</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t>1</w:t>
      </w:r>
      <w:r w:rsidRPr="004A761E">
        <w:rPr>
          <w:lang w:val="en-US"/>
        </w:rPr>
        <w:t>3</w:t>
      </w:r>
      <w:r w:rsidRPr="004A761E">
        <w:t xml:space="preserve">. </w:t>
      </w:r>
      <w:r w:rsidRPr="004A761E">
        <w:rPr>
          <w:lang w:val="en-US"/>
        </w:rPr>
        <w:t>General liability</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t>1</w:t>
      </w:r>
      <w:r w:rsidRPr="004A761E">
        <w:rPr>
          <w:lang w:val="en-US"/>
        </w:rPr>
        <w:t>4</w:t>
      </w:r>
      <w:r w:rsidRPr="004A761E">
        <w:t xml:space="preserve">. </w:t>
      </w:r>
      <w:r w:rsidRPr="004A761E">
        <w:rPr>
          <w:lang w:val="en-US"/>
        </w:rPr>
        <w:t>Credit</w:t>
      </w:r>
      <w:r w:rsidRPr="004A761E">
        <w:t>;</w:t>
      </w:r>
    </w:p>
    <w:p w:rsidR="00DC6817" w:rsidRPr="004A761E" w:rsidRDefault="00DC6817" w:rsidP="00DC6817">
      <w:pPr>
        <w:jc w:val="both"/>
        <w:rPr>
          <w:lang w:val="en-US"/>
        </w:rPr>
      </w:pPr>
      <w:r w:rsidRPr="004A761E">
        <w:tab/>
      </w:r>
      <w:r w:rsidRPr="004A761E">
        <w:tab/>
        <w:t>4.</w:t>
      </w:r>
      <w:r w:rsidR="002B2E5F" w:rsidRPr="004A761E">
        <w:rPr>
          <w:lang w:val="en-US"/>
        </w:rPr>
        <w:t>2.</w:t>
      </w:r>
      <w:r w:rsidRPr="004A761E">
        <w:t>1</w:t>
      </w:r>
      <w:r w:rsidRPr="004A761E">
        <w:rPr>
          <w:lang w:val="en-US"/>
        </w:rPr>
        <w:t>5</w:t>
      </w:r>
      <w:r w:rsidRPr="004A761E">
        <w:t>.</w:t>
      </w:r>
      <w:r w:rsidR="000015AF" w:rsidRPr="004A761E">
        <w:rPr>
          <w:lang w:val="en-US"/>
        </w:rPr>
        <w:t xml:space="preserve"> Suretyship</w:t>
      </w:r>
      <w:r w:rsidRPr="004A761E">
        <w:t>;</w:t>
      </w:r>
    </w:p>
    <w:p w:rsidR="00DC6817" w:rsidRPr="004A761E" w:rsidRDefault="00DC6817" w:rsidP="00DC6817">
      <w:pPr>
        <w:jc w:val="both"/>
      </w:pPr>
      <w:r w:rsidRPr="004A761E">
        <w:tab/>
      </w:r>
      <w:r w:rsidRPr="004A761E">
        <w:tab/>
        <w:t>4.</w:t>
      </w:r>
      <w:r w:rsidR="002B2E5F" w:rsidRPr="004A761E">
        <w:rPr>
          <w:lang w:val="en-US"/>
        </w:rPr>
        <w:t>2.</w:t>
      </w:r>
      <w:r w:rsidRPr="004A761E">
        <w:t>1</w:t>
      </w:r>
      <w:r w:rsidRPr="004A761E">
        <w:rPr>
          <w:lang w:val="en-US"/>
        </w:rPr>
        <w:t>6</w:t>
      </w:r>
      <w:r w:rsidRPr="004A761E">
        <w:t xml:space="preserve">. </w:t>
      </w:r>
      <w:r w:rsidRPr="004A761E">
        <w:rPr>
          <w:lang w:val="en-US"/>
        </w:rPr>
        <w:t>Miscellaneous financial loss</w:t>
      </w:r>
      <w:r w:rsidRPr="004A761E">
        <w:t>;</w:t>
      </w:r>
    </w:p>
    <w:p w:rsidR="00DC6817" w:rsidRPr="004A761E" w:rsidRDefault="00DC6817" w:rsidP="00DC6817">
      <w:pPr>
        <w:jc w:val="both"/>
        <w:rPr>
          <w:lang w:val="en-US"/>
        </w:rPr>
      </w:pPr>
      <w:r w:rsidRPr="004A761E">
        <w:tab/>
      </w:r>
      <w:r w:rsidRPr="004A761E">
        <w:tab/>
        <w:t>4.</w:t>
      </w:r>
      <w:r w:rsidR="002B2E5F" w:rsidRPr="004A761E">
        <w:rPr>
          <w:lang w:val="en-US"/>
        </w:rPr>
        <w:t>2.</w:t>
      </w:r>
      <w:r w:rsidRPr="004A761E">
        <w:t>1</w:t>
      </w:r>
      <w:r w:rsidRPr="004A761E">
        <w:rPr>
          <w:lang w:val="en-US"/>
        </w:rPr>
        <w:t>8</w:t>
      </w:r>
      <w:r w:rsidRPr="004A761E">
        <w:t xml:space="preserve">. </w:t>
      </w:r>
      <w:r w:rsidRPr="004A761E">
        <w:rPr>
          <w:lang w:val="en-US"/>
        </w:rPr>
        <w:t>Assistance</w:t>
      </w:r>
      <w:r w:rsidRPr="004A761E">
        <w:t>.</w:t>
      </w:r>
    </w:p>
    <w:p w:rsidR="00DC6817" w:rsidRPr="004A761E" w:rsidRDefault="00DC6817" w:rsidP="00DC6817">
      <w:pPr>
        <w:ind w:firstLine="708"/>
        <w:rPr>
          <w:b/>
          <w:caps/>
          <w:snapToGrid w:val="0"/>
          <w:color w:val="000000"/>
          <w:lang w:val="en-GB" w:eastAsia="en-US"/>
        </w:rPr>
      </w:pPr>
      <w:r w:rsidRPr="004A761E">
        <w:rPr>
          <w:lang w:val="en-US"/>
        </w:rPr>
        <w:t xml:space="preserve">5. Address: </w:t>
      </w:r>
      <w:r w:rsidR="000015AF" w:rsidRPr="004A761E">
        <w:rPr>
          <w:lang w:val="en-US"/>
        </w:rPr>
        <w:t xml:space="preserve">№ </w:t>
      </w:r>
      <w:r w:rsidR="000015AF" w:rsidRPr="004A761E">
        <w:rPr>
          <w:snapToGrid w:val="0"/>
          <w:color w:val="000000"/>
          <w:lang w:val="en-GB" w:eastAsia="en-US"/>
        </w:rPr>
        <w:t>22 “Miramarska” Str., Zagreb, Croatia</w:t>
      </w:r>
    </w:p>
    <w:p w:rsidR="00DC6817" w:rsidRPr="004A761E" w:rsidRDefault="00DC6817" w:rsidP="00DC6817">
      <w:pPr>
        <w:ind w:firstLine="708"/>
        <w:jc w:val="center"/>
        <w:rPr>
          <w:b/>
          <w:u w:val="single"/>
          <w:lang w:val="en-US"/>
        </w:rPr>
      </w:pPr>
    </w:p>
    <w:p w:rsidR="00DA3AFE" w:rsidRPr="004A761E" w:rsidRDefault="00281CFC" w:rsidP="00B5682A">
      <w:pPr>
        <w:numPr>
          <w:ilvl w:val="0"/>
          <w:numId w:val="6"/>
        </w:numPr>
        <w:jc w:val="both"/>
        <w:rPr>
          <w:b/>
          <w:snapToGrid w:val="0"/>
          <w:color w:val="000000"/>
          <w:lang w:val="en-GB" w:eastAsia="en-US"/>
        </w:rPr>
      </w:pPr>
      <w:r w:rsidRPr="004A761E">
        <w:rPr>
          <w:b/>
          <w:lang w:val="en-US"/>
        </w:rPr>
        <w:t xml:space="preserve">1. </w:t>
      </w:r>
      <w:r w:rsidR="00DA3AFE" w:rsidRPr="004A761E">
        <w:rPr>
          <w:b/>
          <w:caps/>
          <w:snapToGrid w:val="0"/>
          <w:color w:val="000000"/>
          <w:lang w:val="en-GB" w:eastAsia="en-US"/>
        </w:rPr>
        <w:t>TRIGLAV</w:t>
      </w:r>
      <w:r w:rsidR="00DA3AFE" w:rsidRPr="004A761E">
        <w:rPr>
          <w:b/>
          <w:caps/>
          <w:snapToGrid w:val="0"/>
          <w:color w:val="000000"/>
          <w:lang w:val="ru-RU" w:eastAsia="en-US"/>
        </w:rPr>
        <w:t xml:space="preserve"> </w:t>
      </w:r>
      <w:r w:rsidR="00DA3AFE" w:rsidRPr="004A761E">
        <w:rPr>
          <w:b/>
          <w:snapToGrid w:val="0"/>
          <w:color w:val="000000"/>
          <w:lang w:val="en-GB" w:eastAsia="en-US"/>
        </w:rPr>
        <w:t>OSIGURANJE</w:t>
      </w:r>
      <w:r w:rsidR="00DA3AFE" w:rsidRPr="004A761E">
        <w:rPr>
          <w:b/>
          <w:snapToGrid w:val="0"/>
          <w:color w:val="000000"/>
          <w:lang w:val="ru-RU" w:eastAsia="en-US"/>
        </w:rPr>
        <w:t xml:space="preserve"> </w:t>
      </w:r>
      <w:r w:rsidR="00DA3AFE" w:rsidRPr="004A761E">
        <w:rPr>
          <w:b/>
          <w:snapToGrid w:val="0"/>
          <w:color w:val="000000"/>
          <w:lang w:val="en-GB" w:eastAsia="en-US"/>
        </w:rPr>
        <w:t>d</w:t>
      </w:r>
      <w:r w:rsidR="00DA3AFE" w:rsidRPr="004A761E">
        <w:rPr>
          <w:b/>
          <w:snapToGrid w:val="0"/>
          <w:color w:val="000000"/>
          <w:lang w:val="ru-RU" w:eastAsia="en-US"/>
        </w:rPr>
        <w:t>.</w:t>
      </w:r>
      <w:r w:rsidR="00DA3AFE" w:rsidRPr="004A761E">
        <w:rPr>
          <w:b/>
          <w:snapToGrid w:val="0"/>
          <w:color w:val="000000"/>
          <w:lang w:val="en-GB" w:eastAsia="en-US"/>
        </w:rPr>
        <w:t>d</w:t>
      </w:r>
      <w:r w:rsidR="00EE7530" w:rsidRPr="004A761E">
        <w:rPr>
          <w:b/>
          <w:snapToGrid w:val="0"/>
          <w:color w:val="000000"/>
          <w:lang w:val="en-GB" w:eastAsia="en-US"/>
        </w:rPr>
        <w:t>.</w:t>
      </w:r>
    </w:p>
    <w:p w:rsidR="00CF117D" w:rsidRPr="004A761E" w:rsidRDefault="00CF117D" w:rsidP="00CF117D">
      <w:pPr>
        <w:ind w:left="426" w:firstLine="282"/>
        <w:jc w:val="both"/>
        <w:rPr>
          <w:b/>
          <w:snapToGrid w:val="0"/>
          <w:color w:val="000000"/>
          <w:lang w:val="en-GB" w:eastAsia="en-US"/>
        </w:rPr>
      </w:pPr>
      <w:r w:rsidRPr="004A761E">
        <w:rPr>
          <w:b/>
          <w:lang w:val="en-US"/>
        </w:rPr>
        <w:t>With notification, dated February 9</w:t>
      </w:r>
      <w:r w:rsidRPr="004A761E">
        <w:rPr>
          <w:b/>
          <w:vertAlign w:val="superscript"/>
          <w:lang w:val="en-US"/>
        </w:rPr>
        <w:t>th</w:t>
      </w:r>
      <w:r w:rsidRPr="004A761E">
        <w:rPr>
          <w:b/>
          <w:lang w:val="en-US"/>
        </w:rPr>
        <w:t xml:space="preserve"> 2024, received via CBN platform, the competent authority of Croatia informed that the insurance undertaking extands its business in Bulgaria with class 10.</w:t>
      </w:r>
    </w:p>
    <w:p w:rsidR="00281CFC" w:rsidRPr="004A761E" w:rsidRDefault="00281CFC" w:rsidP="00281CFC">
      <w:pPr>
        <w:jc w:val="both"/>
      </w:pPr>
      <w:r w:rsidRPr="004A761E">
        <w:tab/>
        <w:t xml:space="preserve">2. </w:t>
      </w:r>
      <w:r w:rsidRPr="004A761E">
        <w:rPr>
          <w:lang w:val="en-US"/>
        </w:rPr>
        <w:t>Freedom to provide services</w:t>
      </w:r>
      <w:r w:rsidRPr="004A761E">
        <w:t>.</w:t>
      </w:r>
    </w:p>
    <w:p w:rsidR="00281CFC" w:rsidRPr="004A761E" w:rsidRDefault="00281CFC" w:rsidP="00281CFC">
      <w:pPr>
        <w:jc w:val="both"/>
      </w:pPr>
      <w:r w:rsidRPr="004A761E">
        <w:tab/>
        <w:t xml:space="preserve">3. </w:t>
      </w:r>
      <w:r w:rsidRPr="004A761E">
        <w:rPr>
          <w:lang w:val="en-US"/>
        </w:rPr>
        <w:t>Life and non-life insurance</w:t>
      </w:r>
      <w:r w:rsidRPr="004A761E">
        <w:t xml:space="preserve">. </w:t>
      </w:r>
    </w:p>
    <w:p w:rsidR="00281CFC" w:rsidRPr="004A761E" w:rsidRDefault="00281CFC" w:rsidP="00281CFC">
      <w:pPr>
        <w:jc w:val="both"/>
      </w:pPr>
      <w:r w:rsidRPr="004A761E">
        <w:tab/>
        <w:t xml:space="preserve">4. </w:t>
      </w:r>
      <w:r w:rsidRPr="004A761E">
        <w:rPr>
          <w:lang w:val="en-US"/>
        </w:rPr>
        <w:t>Classes of insurance that the company wishes to carry out in Bulgaria</w:t>
      </w:r>
      <w:r w:rsidRPr="004A761E">
        <w:t>:</w:t>
      </w:r>
    </w:p>
    <w:p w:rsidR="00281CFC" w:rsidRPr="004A761E" w:rsidRDefault="00281CFC" w:rsidP="00281CFC">
      <w:pPr>
        <w:jc w:val="both"/>
      </w:pPr>
      <w:r w:rsidRPr="004A761E">
        <w:tab/>
        <w:t xml:space="preserve">4.1. </w:t>
      </w:r>
      <w:r w:rsidRPr="004A761E">
        <w:rPr>
          <w:lang w:val="en-US"/>
        </w:rPr>
        <w:t>Life insurance</w:t>
      </w:r>
      <w:r w:rsidRPr="004A761E">
        <w:t>:</w:t>
      </w:r>
    </w:p>
    <w:p w:rsidR="003F0C6B" w:rsidRPr="004A761E" w:rsidRDefault="00281CFC" w:rsidP="00281CFC">
      <w:pPr>
        <w:jc w:val="both"/>
        <w:rPr>
          <w:lang w:val="en-US"/>
        </w:rPr>
      </w:pPr>
      <w:r w:rsidRPr="004A761E">
        <w:tab/>
      </w:r>
      <w:r w:rsidRPr="004A761E">
        <w:tab/>
        <w:t xml:space="preserve">4.1.1. Life </w:t>
      </w:r>
      <w:r w:rsidRPr="004A761E">
        <w:rPr>
          <w:lang w:val="en-US"/>
        </w:rPr>
        <w:t>i</w:t>
      </w:r>
      <w:r w:rsidRPr="004A761E">
        <w:t>nsurance and annuities;</w:t>
      </w:r>
    </w:p>
    <w:p w:rsidR="003F0C6B" w:rsidRPr="004A761E" w:rsidRDefault="003F0C6B" w:rsidP="003F0C6B">
      <w:pPr>
        <w:jc w:val="both"/>
      </w:pPr>
      <w:r w:rsidRPr="004A761E">
        <w:tab/>
      </w:r>
      <w:r w:rsidRPr="004A761E">
        <w:tab/>
        <w:t>4.1.</w:t>
      </w:r>
      <w:r w:rsidRPr="004A761E">
        <w:rPr>
          <w:lang w:val="en-US"/>
        </w:rPr>
        <w:t>2</w:t>
      </w:r>
      <w:r w:rsidRPr="004A761E">
        <w:t xml:space="preserve">. </w:t>
      </w:r>
      <w:r w:rsidRPr="004A761E">
        <w:rPr>
          <w:lang w:val="en-US"/>
        </w:rPr>
        <w:t>Marriage and birth insurance</w:t>
      </w:r>
      <w:r w:rsidRPr="004A761E">
        <w:t xml:space="preserve">;  </w:t>
      </w:r>
    </w:p>
    <w:p w:rsidR="003F0C6B" w:rsidRPr="004A761E" w:rsidRDefault="003F0C6B" w:rsidP="003F0C6B">
      <w:pPr>
        <w:jc w:val="both"/>
      </w:pPr>
      <w:r w:rsidRPr="004A761E">
        <w:tab/>
      </w:r>
      <w:r w:rsidRPr="004A761E">
        <w:tab/>
        <w:t>4.1.</w:t>
      </w:r>
      <w:r w:rsidR="00F6634E" w:rsidRPr="004A761E">
        <w:rPr>
          <w:lang w:val="en-US"/>
        </w:rPr>
        <w:t>3</w:t>
      </w:r>
      <w:r w:rsidRPr="004A761E">
        <w:t xml:space="preserve">. </w:t>
      </w:r>
      <w:r w:rsidRPr="004A761E">
        <w:rPr>
          <w:lang w:val="en-US"/>
        </w:rPr>
        <w:t>Unit-linked insurance</w:t>
      </w:r>
      <w:r w:rsidRPr="004A761E">
        <w:t xml:space="preserve">;  </w:t>
      </w:r>
    </w:p>
    <w:p w:rsidR="00281CFC" w:rsidRPr="004A761E" w:rsidRDefault="00281CFC" w:rsidP="00281CFC">
      <w:pPr>
        <w:jc w:val="both"/>
        <w:rPr>
          <w:lang w:val="en-US"/>
        </w:rPr>
      </w:pPr>
      <w:r w:rsidRPr="004A761E">
        <w:tab/>
      </w:r>
      <w:r w:rsidRPr="004A761E">
        <w:tab/>
        <w:t>4.1.</w:t>
      </w:r>
      <w:r w:rsidRPr="004A761E">
        <w:rPr>
          <w:lang w:val="en-US"/>
        </w:rPr>
        <w:t>6</w:t>
      </w:r>
      <w:r w:rsidRPr="004A761E">
        <w:t xml:space="preserve">. </w:t>
      </w:r>
      <w:r w:rsidRPr="004A761E">
        <w:rPr>
          <w:lang w:val="en-US"/>
        </w:rPr>
        <w:t>Supplementary Insurance</w:t>
      </w:r>
      <w:r w:rsidRPr="004A761E">
        <w:t>;</w:t>
      </w:r>
    </w:p>
    <w:p w:rsidR="00281CFC" w:rsidRPr="004A761E" w:rsidRDefault="00281CFC" w:rsidP="00281CFC">
      <w:pPr>
        <w:jc w:val="both"/>
      </w:pPr>
      <w:r w:rsidRPr="004A761E">
        <w:tab/>
        <w:t xml:space="preserve">4.2. </w:t>
      </w:r>
      <w:r w:rsidRPr="004A761E">
        <w:rPr>
          <w:lang w:val="en-US"/>
        </w:rPr>
        <w:t>Non-life insurance</w:t>
      </w:r>
      <w:r w:rsidRPr="004A761E">
        <w:t>:</w:t>
      </w:r>
    </w:p>
    <w:p w:rsidR="00281CFC" w:rsidRPr="004A761E" w:rsidRDefault="00281CFC" w:rsidP="00281CFC">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281CFC" w:rsidRPr="004A761E" w:rsidRDefault="00281CFC" w:rsidP="00281CFC">
      <w:pPr>
        <w:jc w:val="both"/>
        <w:rPr>
          <w:lang w:val="en-US"/>
        </w:rPr>
      </w:pPr>
      <w:r w:rsidRPr="004A761E">
        <w:tab/>
      </w:r>
      <w:r w:rsidRPr="004A761E">
        <w:tab/>
        <w:t>4.2.</w:t>
      </w:r>
      <w:r w:rsidRPr="004A761E">
        <w:rPr>
          <w:lang w:val="en-US"/>
        </w:rPr>
        <w:t>2.</w:t>
      </w:r>
      <w:r w:rsidRPr="004A761E">
        <w:t xml:space="preserve"> </w:t>
      </w:r>
      <w:r w:rsidRPr="004A761E">
        <w:rPr>
          <w:lang w:val="en-US"/>
        </w:rPr>
        <w:t>Sickness</w:t>
      </w:r>
      <w:r w:rsidRPr="004A761E">
        <w:t>;</w:t>
      </w:r>
    </w:p>
    <w:p w:rsidR="00281CFC" w:rsidRPr="004A761E" w:rsidRDefault="00281CFC" w:rsidP="00281CFC">
      <w:pPr>
        <w:jc w:val="both"/>
        <w:rPr>
          <w:lang w:val="en-US"/>
        </w:rPr>
      </w:pPr>
      <w:r w:rsidRPr="004A761E">
        <w:rPr>
          <w:lang w:val="en-US"/>
        </w:rPr>
        <w:tab/>
      </w:r>
      <w:r w:rsidRPr="004A761E">
        <w:rPr>
          <w:lang w:val="en-US"/>
        </w:rPr>
        <w:tab/>
        <w:t xml:space="preserve">4.2.3. Land </w:t>
      </w:r>
      <w:r w:rsidR="00D43C57" w:rsidRPr="004A761E">
        <w:rPr>
          <w:lang w:val="en-US"/>
        </w:rPr>
        <w:t>v</w:t>
      </w:r>
      <w:r w:rsidRPr="004A761E">
        <w:rPr>
          <w:lang w:val="en-US"/>
        </w:rPr>
        <w:t>ehicles</w:t>
      </w:r>
    </w:p>
    <w:p w:rsidR="00281CFC" w:rsidRPr="004A761E" w:rsidRDefault="00281CFC" w:rsidP="00281CFC">
      <w:pPr>
        <w:jc w:val="both"/>
      </w:pPr>
      <w:r w:rsidRPr="004A761E">
        <w:tab/>
      </w:r>
      <w:r w:rsidRPr="004A761E">
        <w:tab/>
        <w:t>4.</w:t>
      </w:r>
      <w:r w:rsidRPr="004A761E">
        <w:rPr>
          <w:lang w:val="en-US"/>
        </w:rPr>
        <w:t>2.4</w:t>
      </w:r>
      <w:r w:rsidRPr="004A761E">
        <w:t xml:space="preserve">. </w:t>
      </w:r>
      <w:r w:rsidRPr="004A761E">
        <w:rPr>
          <w:lang w:val="en-US"/>
        </w:rPr>
        <w:t>Railway rolling stock</w:t>
      </w:r>
      <w:r w:rsidRPr="004A761E">
        <w:t>;</w:t>
      </w:r>
    </w:p>
    <w:p w:rsidR="00281CFC" w:rsidRPr="004A761E" w:rsidRDefault="00281CFC" w:rsidP="00281CFC">
      <w:pPr>
        <w:jc w:val="both"/>
      </w:pPr>
      <w:r w:rsidRPr="004A761E">
        <w:tab/>
      </w:r>
      <w:r w:rsidRPr="004A761E">
        <w:tab/>
        <w:t>4.</w:t>
      </w:r>
      <w:r w:rsidRPr="004A761E">
        <w:rPr>
          <w:lang w:val="en-US"/>
        </w:rPr>
        <w:t>2.5</w:t>
      </w:r>
      <w:r w:rsidRPr="004A761E">
        <w:t xml:space="preserve">. </w:t>
      </w:r>
      <w:r w:rsidRPr="004A761E">
        <w:rPr>
          <w:lang w:val="en-US"/>
        </w:rPr>
        <w:t>Aircraft</w:t>
      </w:r>
      <w:r w:rsidRPr="004A761E">
        <w:t>;</w:t>
      </w:r>
    </w:p>
    <w:p w:rsidR="00281CFC" w:rsidRPr="004A761E" w:rsidRDefault="00281CFC" w:rsidP="00281CFC">
      <w:pPr>
        <w:jc w:val="both"/>
      </w:pPr>
      <w:r w:rsidRPr="004A761E">
        <w:tab/>
      </w:r>
      <w:r w:rsidRPr="004A761E">
        <w:tab/>
        <w:t>4.</w:t>
      </w:r>
      <w:r w:rsidRPr="004A761E">
        <w:rPr>
          <w:lang w:val="en-US"/>
        </w:rPr>
        <w:t>2.6</w:t>
      </w:r>
      <w:r w:rsidRPr="004A761E">
        <w:t xml:space="preserve">. </w:t>
      </w:r>
      <w:r w:rsidRPr="004A761E">
        <w:rPr>
          <w:lang w:val="en-US"/>
        </w:rPr>
        <w:t>Ships</w:t>
      </w:r>
      <w:r w:rsidRPr="004A761E">
        <w:t>;</w:t>
      </w:r>
    </w:p>
    <w:p w:rsidR="00281CFC" w:rsidRPr="004A761E" w:rsidRDefault="00281CFC" w:rsidP="00281CFC">
      <w:pPr>
        <w:jc w:val="both"/>
      </w:pPr>
      <w:r w:rsidRPr="004A761E">
        <w:tab/>
      </w:r>
      <w:r w:rsidRPr="004A761E">
        <w:tab/>
        <w:t>4.</w:t>
      </w:r>
      <w:r w:rsidRPr="004A761E">
        <w:rPr>
          <w:lang w:val="en-US"/>
        </w:rPr>
        <w:t>2.7</w:t>
      </w:r>
      <w:r w:rsidRPr="004A761E">
        <w:t xml:space="preserve">. </w:t>
      </w:r>
      <w:r w:rsidRPr="004A761E">
        <w:rPr>
          <w:lang w:val="en-US"/>
        </w:rPr>
        <w:t>Goods in transit</w:t>
      </w:r>
      <w:r w:rsidRPr="004A761E">
        <w:t>;</w:t>
      </w:r>
    </w:p>
    <w:p w:rsidR="00281CFC" w:rsidRPr="004A761E" w:rsidRDefault="00281CFC" w:rsidP="00281CFC">
      <w:pPr>
        <w:jc w:val="both"/>
      </w:pPr>
      <w:r w:rsidRPr="004A761E">
        <w:tab/>
      </w:r>
      <w:r w:rsidRPr="004A761E">
        <w:tab/>
        <w:t>4.</w:t>
      </w:r>
      <w:r w:rsidRPr="004A761E">
        <w:rPr>
          <w:lang w:val="en-US"/>
        </w:rPr>
        <w:t>2.8</w:t>
      </w:r>
      <w:r w:rsidRPr="004A761E">
        <w:t xml:space="preserve">. </w:t>
      </w:r>
      <w:r w:rsidRPr="004A761E">
        <w:rPr>
          <w:lang w:val="en-US"/>
        </w:rPr>
        <w:t>Fire and natural forces</w:t>
      </w:r>
      <w:r w:rsidRPr="004A761E">
        <w:t>;</w:t>
      </w:r>
    </w:p>
    <w:p w:rsidR="00281CFC" w:rsidRPr="004A761E" w:rsidRDefault="00281CFC" w:rsidP="00281CFC">
      <w:pPr>
        <w:jc w:val="both"/>
      </w:pPr>
      <w:r w:rsidRPr="004A761E">
        <w:tab/>
      </w:r>
      <w:r w:rsidRPr="004A761E">
        <w:tab/>
        <w:t>4.</w:t>
      </w:r>
      <w:r w:rsidRPr="004A761E">
        <w:rPr>
          <w:lang w:val="en-US"/>
        </w:rPr>
        <w:t>2.9</w:t>
      </w:r>
      <w:r w:rsidRPr="004A761E">
        <w:t>.</w:t>
      </w:r>
      <w:r w:rsidRPr="004A761E">
        <w:rPr>
          <w:lang w:val="en-US"/>
        </w:rPr>
        <w:t xml:space="preserve"> </w:t>
      </w:r>
      <w:r w:rsidR="00D43C57" w:rsidRPr="004A761E">
        <w:rPr>
          <w:lang w:val="en-US"/>
        </w:rPr>
        <w:t>Other d</w:t>
      </w:r>
      <w:r w:rsidRPr="004A761E">
        <w:rPr>
          <w:lang w:val="en-US"/>
        </w:rPr>
        <w:t>amage to property</w:t>
      </w:r>
      <w:r w:rsidRPr="004A761E">
        <w:t>;</w:t>
      </w:r>
    </w:p>
    <w:p w:rsidR="00CF117D" w:rsidRPr="004A761E" w:rsidRDefault="00CF117D" w:rsidP="00281CFC">
      <w:pPr>
        <w:jc w:val="both"/>
        <w:rPr>
          <w:lang w:val="en-US"/>
        </w:rPr>
      </w:pPr>
      <w:r w:rsidRPr="004A761E">
        <w:tab/>
      </w:r>
      <w:r w:rsidRPr="004A761E">
        <w:tab/>
        <w:t>4.</w:t>
      </w:r>
      <w:r w:rsidRPr="004A761E">
        <w:rPr>
          <w:lang w:val="en-US"/>
        </w:rPr>
        <w:t>2.10. Motor vehicle liability</w:t>
      </w:r>
    </w:p>
    <w:p w:rsidR="00281CFC" w:rsidRPr="004A761E" w:rsidRDefault="00281CFC" w:rsidP="00281CFC">
      <w:pPr>
        <w:jc w:val="both"/>
      </w:pPr>
      <w:r w:rsidRPr="004A761E">
        <w:tab/>
      </w:r>
      <w:r w:rsidRPr="004A761E">
        <w:tab/>
        <w:t>4.</w:t>
      </w:r>
      <w:r w:rsidRPr="004A761E">
        <w:rPr>
          <w:lang w:val="en-US"/>
        </w:rPr>
        <w:t>2.11</w:t>
      </w:r>
      <w:r w:rsidRPr="004A761E">
        <w:t xml:space="preserve">. </w:t>
      </w:r>
      <w:r w:rsidRPr="004A761E">
        <w:rPr>
          <w:lang w:val="en-US"/>
        </w:rPr>
        <w:t>Aircraft liability</w:t>
      </w:r>
      <w:r w:rsidRPr="004A761E">
        <w:t>;</w:t>
      </w:r>
    </w:p>
    <w:p w:rsidR="00281CFC" w:rsidRPr="004A761E" w:rsidRDefault="00281CFC" w:rsidP="00281CFC">
      <w:pPr>
        <w:jc w:val="both"/>
      </w:pPr>
      <w:r w:rsidRPr="004A761E">
        <w:tab/>
      </w:r>
      <w:r w:rsidRPr="004A761E">
        <w:tab/>
        <w:t>4.</w:t>
      </w:r>
      <w:r w:rsidRPr="004A761E">
        <w:rPr>
          <w:lang w:val="en-US"/>
        </w:rPr>
        <w:t>2.</w:t>
      </w:r>
      <w:r w:rsidRPr="004A761E">
        <w:t>1</w:t>
      </w:r>
      <w:r w:rsidRPr="004A761E">
        <w:rPr>
          <w:lang w:val="en-US"/>
        </w:rPr>
        <w:t>2</w:t>
      </w:r>
      <w:r w:rsidRPr="004A761E">
        <w:t xml:space="preserve">. </w:t>
      </w:r>
      <w:r w:rsidRPr="004A761E">
        <w:rPr>
          <w:lang w:val="en-US"/>
        </w:rPr>
        <w:t>Liability for ships</w:t>
      </w:r>
      <w:r w:rsidRPr="004A761E">
        <w:t>;</w:t>
      </w:r>
    </w:p>
    <w:p w:rsidR="00281CFC" w:rsidRPr="004A761E" w:rsidRDefault="00281CFC" w:rsidP="00281CFC">
      <w:pPr>
        <w:jc w:val="both"/>
      </w:pPr>
      <w:r w:rsidRPr="004A761E">
        <w:tab/>
      </w:r>
      <w:r w:rsidRPr="004A761E">
        <w:tab/>
        <w:t>4.</w:t>
      </w:r>
      <w:r w:rsidRPr="004A761E">
        <w:rPr>
          <w:lang w:val="en-US"/>
        </w:rPr>
        <w:t>2.</w:t>
      </w:r>
      <w:r w:rsidRPr="004A761E">
        <w:t>1</w:t>
      </w:r>
      <w:r w:rsidRPr="004A761E">
        <w:rPr>
          <w:lang w:val="en-US"/>
        </w:rPr>
        <w:t>3</w:t>
      </w:r>
      <w:r w:rsidRPr="004A761E">
        <w:t xml:space="preserve">. </w:t>
      </w:r>
      <w:r w:rsidRPr="004A761E">
        <w:rPr>
          <w:lang w:val="en-US"/>
        </w:rPr>
        <w:t>General liability</w:t>
      </w:r>
      <w:r w:rsidRPr="004A761E">
        <w:t>;</w:t>
      </w:r>
    </w:p>
    <w:p w:rsidR="00281CFC" w:rsidRPr="004A761E" w:rsidRDefault="00281CFC" w:rsidP="00281CFC">
      <w:pPr>
        <w:jc w:val="both"/>
      </w:pPr>
      <w:r w:rsidRPr="004A761E">
        <w:tab/>
      </w:r>
      <w:r w:rsidRPr="004A761E">
        <w:tab/>
        <w:t>4.</w:t>
      </w:r>
      <w:r w:rsidRPr="004A761E">
        <w:rPr>
          <w:lang w:val="en-US"/>
        </w:rPr>
        <w:t>2.</w:t>
      </w:r>
      <w:r w:rsidRPr="004A761E">
        <w:t>1</w:t>
      </w:r>
      <w:r w:rsidRPr="004A761E">
        <w:rPr>
          <w:lang w:val="en-US"/>
        </w:rPr>
        <w:t>4</w:t>
      </w:r>
      <w:r w:rsidRPr="004A761E">
        <w:t xml:space="preserve">. </w:t>
      </w:r>
      <w:r w:rsidRPr="004A761E">
        <w:rPr>
          <w:lang w:val="en-US"/>
        </w:rPr>
        <w:t>Credit</w:t>
      </w:r>
      <w:r w:rsidRPr="004A761E">
        <w:t>;</w:t>
      </w:r>
    </w:p>
    <w:p w:rsidR="00281CFC" w:rsidRPr="004A761E" w:rsidRDefault="00281CFC" w:rsidP="00281CFC">
      <w:pPr>
        <w:jc w:val="both"/>
        <w:rPr>
          <w:lang w:val="en-US"/>
        </w:rPr>
      </w:pPr>
      <w:r w:rsidRPr="004A761E">
        <w:tab/>
      </w:r>
      <w:r w:rsidRPr="004A761E">
        <w:tab/>
        <w:t>4.</w:t>
      </w:r>
      <w:r w:rsidRPr="004A761E">
        <w:rPr>
          <w:lang w:val="en-US"/>
        </w:rPr>
        <w:t>2.</w:t>
      </w:r>
      <w:r w:rsidRPr="004A761E">
        <w:t>1</w:t>
      </w:r>
      <w:r w:rsidRPr="004A761E">
        <w:rPr>
          <w:lang w:val="en-US"/>
        </w:rPr>
        <w:t>5</w:t>
      </w:r>
      <w:r w:rsidRPr="004A761E">
        <w:t>.</w:t>
      </w:r>
      <w:r w:rsidRPr="004A761E">
        <w:rPr>
          <w:lang w:val="en-US"/>
        </w:rPr>
        <w:t xml:space="preserve"> Suretyship</w:t>
      </w:r>
      <w:r w:rsidRPr="004A761E">
        <w:t>;</w:t>
      </w:r>
    </w:p>
    <w:p w:rsidR="00281CFC" w:rsidRPr="004A761E" w:rsidRDefault="00281CFC" w:rsidP="00281CFC">
      <w:pPr>
        <w:jc w:val="both"/>
        <w:rPr>
          <w:lang w:val="en-US"/>
        </w:rPr>
      </w:pPr>
      <w:r w:rsidRPr="004A761E">
        <w:tab/>
      </w:r>
      <w:r w:rsidRPr="004A761E">
        <w:tab/>
        <w:t>4.</w:t>
      </w:r>
      <w:r w:rsidRPr="004A761E">
        <w:rPr>
          <w:lang w:val="en-US"/>
        </w:rPr>
        <w:t>2.</w:t>
      </w:r>
      <w:r w:rsidRPr="004A761E">
        <w:t>1</w:t>
      </w:r>
      <w:r w:rsidRPr="004A761E">
        <w:rPr>
          <w:lang w:val="en-US"/>
        </w:rPr>
        <w:t>6</w:t>
      </w:r>
      <w:r w:rsidRPr="004A761E">
        <w:t xml:space="preserve">. </w:t>
      </w:r>
      <w:r w:rsidRPr="004A761E">
        <w:rPr>
          <w:lang w:val="en-US"/>
        </w:rPr>
        <w:t>Miscellaneous financial loss</w:t>
      </w:r>
      <w:r w:rsidRPr="004A761E">
        <w:t>;</w:t>
      </w:r>
    </w:p>
    <w:p w:rsidR="004A2231" w:rsidRPr="004A761E" w:rsidRDefault="004A2231" w:rsidP="004A2231">
      <w:pPr>
        <w:rPr>
          <w:lang w:val="en-US"/>
        </w:rPr>
      </w:pPr>
      <w:r w:rsidRPr="004A761E">
        <w:rPr>
          <w:lang w:val="en-US"/>
        </w:rPr>
        <w:tab/>
      </w:r>
      <w:r w:rsidRPr="004A761E">
        <w:rPr>
          <w:lang w:val="en-US"/>
        </w:rPr>
        <w:tab/>
        <w:t>4.2.17. Legal expenses.</w:t>
      </w:r>
    </w:p>
    <w:p w:rsidR="00281CFC" w:rsidRPr="004A761E" w:rsidRDefault="00281CFC" w:rsidP="00281CFC">
      <w:pPr>
        <w:jc w:val="both"/>
        <w:rPr>
          <w:lang w:val="en-US"/>
        </w:rPr>
      </w:pPr>
      <w:r w:rsidRPr="004A761E">
        <w:tab/>
      </w:r>
      <w:r w:rsidRPr="004A761E">
        <w:tab/>
        <w:t>4.</w:t>
      </w:r>
      <w:r w:rsidRPr="004A761E">
        <w:rPr>
          <w:lang w:val="en-US"/>
        </w:rPr>
        <w:t>2.</w:t>
      </w:r>
      <w:r w:rsidRPr="004A761E">
        <w:t>1</w:t>
      </w:r>
      <w:r w:rsidRPr="004A761E">
        <w:rPr>
          <w:lang w:val="en-US"/>
        </w:rPr>
        <w:t>8</w:t>
      </w:r>
      <w:r w:rsidRPr="004A761E">
        <w:t xml:space="preserve">. </w:t>
      </w:r>
      <w:r w:rsidRPr="004A761E">
        <w:rPr>
          <w:lang w:val="en-US"/>
        </w:rPr>
        <w:t>Assistance</w:t>
      </w:r>
      <w:r w:rsidRPr="004A761E">
        <w:t>.</w:t>
      </w:r>
    </w:p>
    <w:p w:rsidR="00281CFC" w:rsidRPr="004A761E" w:rsidRDefault="00281CFC" w:rsidP="00281CFC">
      <w:pPr>
        <w:ind w:firstLine="708"/>
        <w:rPr>
          <w:snapToGrid w:val="0"/>
          <w:color w:val="000000"/>
          <w:lang w:val="en-GB" w:eastAsia="en-US"/>
        </w:rPr>
      </w:pPr>
      <w:r w:rsidRPr="004A761E">
        <w:rPr>
          <w:lang w:val="en-US"/>
        </w:rPr>
        <w:t xml:space="preserve">5. Address: </w:t>
      </w:r>
      <w:r w:rsidR="004A2231" w:rsidRPr="004A761E">
        <w:rPr>
          <w:lang w:val="en-US"/>
        </w:rPr>
        <w:t>Antuna Heinza 4, 10000 Zagreb</w:t>
      </w:r>
      <w:r w:rsidR="004A2231" w:rsidRPr="004A761E">
        <w:rPr>
          <w:snapToGrid w:val="0"/>
          <w:color w:val="000000"/>
          <w:lang w:val="en-GB" w:eastAsia="en-US"/>
        </w:rPr>
        <w:t>, Croatia.</w:t>
      </w:r>
    </w:p>
    <w:p w:rsidR="007B6183" w:rsidRPr="004A761E" w:rsidRDefault="007B6183" w:rsidP="00281CFC">
      <w:pPr>
        <w:ind w:firstLine="708"/>
        <w:rPr>
          <w:b/>
          <w:caps/>
          <w:snapToGrid w:val="0"/>
          <w:color w:val="000000"/>
          <w:lang w:val="en-GB" w:eastAsia="en-US"/>
        </w:rPr>
      </w:pPr>
    </w:p>
    <w:p w:rsidR="007B6183" w:rsidRPr="004A761E" w:rsidRDefault="007B6183" w:rsidP="007B6183">
      <w:pPr>
        <w:jc w:val="both"/>
        <w:rPr>
          <w:b/>
          <w:caps/>
          <w:snapToGrid w:val="0"/>
          <w:color w:val="000000"/>
          <w:lang w:val="ru-RU" w:eastAsia="en-US"/>
        </w:rPr>
      </w:pPr>
      <w:r w:rsidRPr="004A761E">
        <w:rPr>
          <w:b/>
          <w:lang w:val="en-US"/>
        </w:rPr>
        <w:t>3.</w:t>
      </w:r>
      <w:r w:rsidRPr="004A761E">
        <w:rPr>
          <w:b/>
          <w:lang w:val="en-US"/>
        </w:rPr>
        <w:tab/>
        <w:t xml:space="preserve">1. </w:t>
      </w:r>
      <w:r w:rsidRPr="004A761E">
        <w:rPr>
          <w:b/>
          <w:caps/>
          <w:snapToGrid w:val="0"/>
          <w:color w:val="000000"/>
          <w:lang w:val="en-GB" w:eastAsia="en-US"/>
        </w:rPr>
        <w:t>Hrvatsko kreditno osiguranje d.d</w:t>
      </w:r>
    </w:p>
    <w:p w:rsidR="007B6183" w:rsidRPr="004A761E" w:rsidRDefault="007B6183" w:rsidP="007B6183">
      <w:pPr>
        <w:jc w:val="both"/>
      </w:pPr>
      <w:r w:rsidRPr="004A761E">
        <w:tab/>
        <w:t xml:space="preserve">2. </w:t>
      </w:r>
      <w:r w:rsidRPr="004A761E">
        <w:rPr>
          <w:lang w:val="en-US"/>
        </w:rPr>
        <w:t>Freedom to provide services</w:t>
      </w:r>
      <w:r w:rsidRPr="004A761E">
        <w:t>.</w:t>
      </w:r>
    </w:p>
    <w:p w:rsidR="007B6183" w:rsidRPr="004A761E" w:rsidRDefault="007B6183" w:rsidP="007B6183">
      <w:pPr>
        <w:jc w:val="both"/>
      </w:pPr>
      <w:r w:rsidRPr="004A761E">
        <w:tab/>
        <w:t xml:space="preserve">3. </w:t>
      </w:r>
      <w:r w:rsidRPr="004A761E">
        <w:rPr>
          <w:lang w:val="en-US"/>
        </w:rPr>
        <w:t>non-life insurance</w:t>
      </w:r>
      <w:r w:rsidRPr="004A761E">
        <w:t xml:space="preserve">. </w:t>
      </w:r>
    </w:p>
    <w:p w:rsidR="007B6183" w:rsidRPr="004A761E" w:rsidRDefault="007B6183" w:rsidP="007B6183">
      <w:pPr>
        <w:jc w:val="both"/>
      </w:pPr>
      <w:r w:rsidRPr="004A761E">
        <w:tab/>
        <w:t xml:space="preserve">4. </w:t>
      </w:r>
      <w:r w:rsidRPr="004A761E">
        <w:rPr>
          <w:lang w:val="en-US"/>
        </w:rPr>
        <w:t>Classes of insurance that the company wishes to carry out in Bulgaria</w:t>
      </w:r>
      <w:r w:rsidRPr="004A761E">
        <w:t>:</w:t>
      </w:r>
    </w:p>
    <w:p w:rsidR="007B6183" w:rsidRPr="004A761E" w:rsidRDefault="007B6183" w:rsidP="003B708F">
      <w:pPr>
        <w:jc w:val="both"/>
      </w:pPr>
      <w:r w:rsidRPr="004A761E">
        <w:tab/>
      </w:r>
      <w:r w:rsidR="003B708F" w:rsidRPr="004A761E">
        <w:tab/>
      </w:r>
      <w:r w:rsidRPr="004A761E">
        <w:t>4.</w:t>
      </w:r>
      <w:r w:rsidR="003B708F" w:rsidRPr="004A761E">
        <w:t>1</w:t>
      </w:r>
      <w:r w:rsidRPr="004A761E">
        <w:t xml:space="preserve">. </w:t>
      </w:r>
      <w:r w:rsidRPr="004A761E">
        <w:rPr>
          <w:lang w:val="en-US"/>
        </w:rPr>
        <w:t>Non-life insurance</w:t>
      </w:r>
      <w:r w:rsidRPr="004A761E">
        <w:t>:</w:t>
      </w:r>
    </w:p>
    <w:p w:rsidR="007B6183" w:rsidRPr="004A761E" w:rsidRDefault="007B6183" w:rsidP="003B708F">
      <w:pPr>
        <w:jc w:val="both"/>
      </w:pPr>
      <w:r w:rsidRPr="004A761E">
        <w:tab/>
      </w:r>
      <w:r w:rsidRPr="004A761E">
        <w:tab/>
        <w:t>4.</w:t>
      </w:r>
      <w:r w:rsidRPr="004A761E">
        <w:rPr>
          <w:lang w:val="en-US"/>
        </w:rPr>
        <w:t>2.</w:t>
      </w:r>
      <w:r w:rsidRPr="004A761E">
        <w:t>1</w:t>
      </w:r>
      <w:r w:rsidRPr="004A761E">
        <w:rPr>
          <w:lang w:val="en-US"/>
        </w:rPr>
        <w:t>4</w:t>
      </w:r>
      <w:r w:rsidRPr="004A761E">
        <w:t xml:space="preserve">. </w:t>
      </w:r>
      <w:r w:rsidRPr="004A761E">
        <w:rPr>
          <w:lang w:val="en-US"/>
        </w:rPr>
        <w:t>Credit</w:t>
      </w:r>
      <w:r w:rsidRPr="004A761E">
        <w:t>;</w:t>
      </w:r>
    </w:p>
    <w:p w:rsidR="007B6183" w:rsidRPr="004A761E" w:rsidRDefault="007B6183" w:rsidP="007B6183">
      <w:pPr>
        <w:ind w:firstLine="708"/>
        <w:rPr>
          <w:b/>
          <w:caps/>
          <w:snapToGrid w:val="0"/>
          <w:color w:val="000000"/>
          <w:lang w:val="en-GB" w:eastAsia="en-US"/>
        </w:rPr>
      </w:pPr>
      <w:r w:rsidRPr="004A761E">
        <w:rPr>
          <w:lang w:val="en-US"/>
        </w:rPr>
        <w:t xml:space="preserve">5. Address: </w:t>
      </w:r>
      <w:r w:rsidR="00296A40" w:rsidRPr="004A761E">
        <w:rPr>
          <w:lang w:val="en-US"/>
        </w:rPr>
        <w:t>Bednjanska 14, 10000 Zagreb, Croatia</w:t>
      </w:r>
      <w:r w:rsidRPr="004A761E">
        <w:rPr>
          <w:snapToGrid w:val="0"/>
          <w:color w:val="000000"/>
          <w:lang w:val="en-GB" w:eastAsia="en-US"/>
        </w:rPr>
        <w:t>.</w:t>
      </w:r>
    </w:p>
    <w:p w:rsidR="00281CFC" w:rsidRPr="004A761E" w:rsidRDefault="00281CFC" w:rsidP="00281CFC">
      <w:pPr>
        <w:ind w:firstLine="708"/>
        <w:jc w:val="center"/>
        <w:rPr>
          <w:b/>
          <w:u w:val="single"/>
          <w:lang w:val="en-GB"/>
        </w:rPr>
      </w:pPr>
    </w:p>
    <w:p w:rsidR="00BE0693" w:rsidRPr="004A761E" w:rsidRDefault="00BE0693" w:rsidP="00BE0693">
      <w:pPr>
        <w:rPr>
          <w:b/>
        </w:rPr>
      </w:pPr>
      <w:r w:rsidRPr="004A761E">
        <w:rPr>
          <w:b/>
          <w:lang w:val="en-US"/>
        </w:rPr>
        <w:t>4.</w:t>
      </w:r>
      <w:r w:rsidRPr="004A761E">
        <w:rPr>
          <w:b/>
          <w:lang w:val="en-US"/>
        </w:rPr>
        <w:tab/>
        <w:t xml:space="preserve">1. </w:t>
      </w:r>
      <w:r w:rsidRPr="004A761E">
        <w:rPr>
          <w:b/>
        </w:rPr>
        <w:t>Wiener osiguranje Vienna Insurance Group d.d.</w:t>
      </w:r>
    </w:p>
    <w:p w:rsidR="00BE0693" w:rsidRPr="004A761E" w:rsidRDefault="00BE0693" w:rsidP="00BE0693">
      <w:pPr>
        <w:jc w:val="both"/>
      </w:pPr>
      <w:r w:rsidRPr="004A761E">
        <w:tab/>
        <w:t xml:space="preserve">2. </w:t>
      </w:r>
      <w:r w:rsidRPr="004A761E">
        <w:rPr>
          <w:lang w:val="en-US"/>
        </w:rPr>
        <w:t>Freedom to provide services</w:t>
      </w:r>
      <w:r w:rsidRPr="004A761E">
        <w:t>.</w:t>
      </w:r>
    </w:p>
    <w:p w:rsidR="00BE0693" w:rsidRPr="004A761E" w:rsidRDefault="00BE0693" w:rsidP="00BE0693">
      <w:pPr>
        <w:jc w:val="both"/>
      </w:pPr>
      <w:r w:rsidRPr="004A761E">
        <w:tab/>
        <w:t xml:space="preserve">3. </w:t>
      </w:r>
      <w:r w:rsidRPr="004A761E">
        <w:rPr>
          <w:lang w:val="en-US"/>
        </w:rPr>
        <w:t>non-life insurance</w:t>
      </w:r>
      <w:r w:rsidRPr="004A761E">
        <w:t xml:space="preserve">. </w:t>
      </w:r>
    </w:p>
    <w:p w:rsidR="00BE0693" w:rsidRPr="004A761E" w:rsidRDefault="00BE0693" w:rsidP="00BE0693">
      <w:pPr>
        <w:jc w:val="both"/>
      </w:pPr>
      <w:r w:rsidRPr="004A761E">
        <w:tab/>
        <w:t xml:space="preserve">4. </w:t>
      </w:r>
      <w:r w:rsidRPr="004A761E">
        <w:rPr>
          <w:lang w:val="en-US"/>
        </w:rPr>
        <w:t>Classes of insurance that the company wishes to carry out in Bulgaria</w:t>
      </w:r>
      <w:r w:rsidRPr="004A761E">
        <w:t>:</w:t>
      </w:r>
    </w:p>
    <w:p w:rsidR="00A31929" w:rsidRPr="004A761E" w:rsidRDefault="00BE0693" w:rsidP="00A31929">
      <w:pPr>
        <w:jc w:val="both"/>
      </w:pPr>
      <w:r w:rsidRPr="004A761E">
        <w:tab/>
      </w:r>
      <w:r w:rsidRPr="004A761E">
        <w:tab/>
      </w:r>
      <w:r w:rsidR="00A31929" w:rsidRPr="004A761E">
        <w:t>4.1. Accident;</w:t>
      </w:r>
    </w:p>
    <w:p w:rsidR="00A31929" w:rsidRPr="004A761E" w:rsidRDefault="00A31929" w:rsidP="00A31929">
      <w:pPr>
        <w:jc w:val="both"/>
      </w:pPr>
      <w:r w:rsidRPr="004A761E">
        <w:tab/>
      </w:r>
      <w:r w:rsidRPr="004A761E">
        <w:tab/>
        <w:t>4.2. Sickness;</w:t>
      </w:r>
    </w:p>
    <w:p w:rsidR="00A31929" w:rsidRPr="004A761E" w:rsidRDefault="00A31929" w:rsidP="00A31929">
      <w:pPr>
        <w:jc w:val="both"/>
      </w:pPr>
      <w:r w:rsidRPr="004A761E">
        <w:tab/>
      </w:r>
      <w:r w:rsidRPr="004A761E">
        <w:tab/>
        <w:t>4.3. Land vehicles</w:t>
      </w:r>
    </w:p>
    <w:p w:rsidR="00A31929" w:rsidRPr="004A761E" w:rsidRDefault="00A31929" w:rsidP="00A31929">
      <w:pPr>
        <w:jc w:val="both"/>
      </w:pPr>
      <w:r w:rsidRPr="004A761E">
        <w:tab/>
      </w:r>
      <w:r w:rsidRPr="004A761E">
        <w:tab/>
        <w:t>4.4. Railway rolling stock;</w:t>
      </w:r>
    </w:p>
    <w:p w:rsidR="00A31929" w:rsidRPr="004A761E" w:rsidRDefault="00A31929" w:rsidP="00A31929">
      <w:pPr>
        <w:jc w:val="both"/>
      </w:pPr>
      <w:r w:rsidRPr="004A761E">
        <w:tab/>
      </w:r>
      <w:r w:rsidRPr="004A761E">
        <w:tab/>
        <w:t>4.5. Aircraft;</w:t>
      </w:r>
    </w:p>
    <w:p w:rsidR="00A31929" w:rsidRPr="004A761E" w:rsidRDefault="00A31929" w:rsidP="00A31929">
      <w:pPr>
        <w:jc w:val="both"/>
      </w:pPr>
      <w:r w:rsidRPr="004A761E">
        <w:tab/>
      </w:r>
      <w:r w:rsidRPr="004A761E">
        <w:tab/>
        <w:t>4.6. Ships;</w:t>
      </w:r>
    </w:p>
    <w:p w:rsidR="00A31929" w:rsidRPr="004A761E" w:rsidRDefault="00A31929" w:rsidP="00A31929">
      <w:pPr>
        <w:jc w:val="both"/>
      </w:pPr>
      <w:r w:rsidRPr="004A761E">
        <w:tab/>
      </w:r>
      <w:r w:rsidRPr="004A761E">
        <w:tab/>
        <w:t>4.7. Goods in transit;</w:t>
      </w:r>
    </w:p>
    <w:p w:rsidR="00A31929" w:rsidRPr="004A761E" w:rsidRDefault="00A31929" w:rsidP="00A31929">
      <w:pPr>
        <w:jc w:val="both"/>
      </w:pPr>
      <w:r w:rsidRPr="004A761E">
        <w:tab/>
      </w:r>
      <w:r w:rsidRPr="004A761E">
        <w:tab/>
        <w:t>4.8. Fire and natural forces;</w:t>
      </w:r>
    </w:p>
    <w:p w:rsidR="00A31929" w:rsidRPr="004A761E" w:rsidRDefault="00A31929" w:rsidP="00A31929">
      <w:pPr>
        <w:jc w:val="both"/>
      </w:pPr>
      <w:r w:rsidRPr="004A761E">
        <w:tab/>
      </w:r>
      <w:r w:rsidRPr="004A761E">
        <w:tab/>
        <w:t>4.9. Other damage to property;</w:t>
      </w:r>
    </w:p>
    <w:p w:rsidR="00A31929" w:rsidRPr="004A761E" w:rsidRDefault="00A31929" w:rsidP="00A31929">
      <w:pPr>
        <w:jc w:val="both"/>
      </w:pPr>
      <w:r w:rsidRPr="004A761E">
        <w:tab/>
      </w:r>
      <w:r w:rsidRPr="004A761E">
        <w:tab/>
        <w:t>4.11. Aircraft liability;</w:t>
      </w:r>
    </w:p>
    <w:p w:rsidR="00A31929" w:rsidRPr="004A761E" w:rsidRDefault="00A31929" w:rsidP="00A31929">
      <w:pPr>
        <w:jc w:val="both"/>
      </w:pPr>
      <w:r w:rsidRPr="004A761E">
        <w:tab/>
      </w:r>
      <w:r w:rsidRPr="004A761E">
        <w:tab/>
        <w:t>4.12. Liability for ships;</w:t>
      </w:r>
    </w:p>
    <w:p w:rsidR="00A31929" w:rsidRPr="004A761E" w:rsidRDefault="00A31929" w:rsidP="00A31929">
      <w:pPr>
        <w:jc w:val="both"/>
      </w:pPr>
      <w:r w:rsidRPr="004A761E">
        <w:tab/>
      </w:r>
      <w:r w:rsidRPr="004A761E">
        <w:tab/>
        <w:t>4.13. General liability;</w:t>
      </w:r>
    </w:p>
    <w:p w:rsidR="00A31929" w:rsidRPr="004A761E" w:rsidRDefault="00A31929" w:rsidP="00A31929">
      <w:pPr>
        <w:jc w:val="both"/>
      </w:pPr>
      <w:r w:rsidRPr="004A761E">
        <w:tab/>
      </w:r>
      <w:r w:rsidRPr="004A761E">
        <w:tab/>
        <w:t>4.16. Miscellaneous financial loss;</w:t>
      </w:r>
    </w:p>
    <w:p w:rsidR="00BE0693" w:rsidRDefault="00A31929" w:rsidP="00EB53EB">
      <w:pPr>
        <w:ind w:firstLine="720"/>
        <w:jc w:val="both"/>
        <w:rPr>
          <w:b/>
          <w:lang w:val="en-US"/>
        </w:rPr>
      </w:pPr>
      <w:r w:rsidRPr="004A761E">
        <w:t>5. Address: Slovenska 24, 10 000 Zagreb, Croatia</w:t>
      </w:r>
      <w:r w:rsidR="00B07D19" w:rsidRPr="004A761E">
        <w:rPr>
          <w:b/>
          <w:lang w:val="en-US"/>
        </w:rPr>
        <w:t xml:space="preserve"> </w:t>
      </w:r>
    </w:p>
    <w:p w:rsidR="0087588F" w:rsidRDefault="0087588F" w:rsidP="0087588F">
      <w:pPr>
        <w:jc w:val="both"/>
        <w:rPr>
          <w:b/>
          <w:lang w:val="en-US"/>
        </w:rPr>
      </w:pPr>
    </w:p>
    <w:p w:rsidR="0087588F" w:rsidRPr="00F72480" w:rsidRDefault="0087588F" w:rsidP="0087588F">
      <w:pPr>
        <w:jc w:val="both"/>
        <w:rPr>
          <w:b/>
          <w:lang w:val="en-US"/>
        </w:rPr>
      </w:pPr>
      <w:r w:rsidRPr="00F72480">
        <w:rPr>
          <w:b/>
          <w:lang w:val="en-US"/>
        </w:rPr>
        <w:t>5.1. UNIQA osiguranje d.d.</w:t>
      </w:r>
    </w:p>
    <w:p w:rsidR="00915AA1" w:rsidRPr="00F72480" w:rsidRDefault="0087588F" w:rsidP="00EB53EB">
      <w:pPr>
        <w:ind w:firstLine="720"/>
        <w:jc w:val="both"/>
        <w:rPr>
          <w:lang w:val="en-US"/>
        </w:rPr>
      </w:pPr>
      <w:r w:rsidRPr="00F72480">
        <w:rPr>
          <w:lang w:val="en-US"/>
        </w:rPr>
        <w:t>2. Freedom to provide services.</w:t>
      </w:r>
    </w:p>
    <w:p w:rsidR="0087588F" w:rsidRPr="00F72480" w:rsidRDefault="0087588F" w:rsidP="00EB53EB">
      <w:pPr>
        <w:ind w:firstLine="720"/>
        <w:jc w:val="both"/>
        <w:rPr>
          <w:lang w:val="en-US"/>
        </w:rPr>
      </w:pPr>
      <w:r w:rsidRPr="00F72480">
        <w:rPr>
          <w:lang w:val="en-US"/>
        </w:rPr>
        <w:t>3. Life and non-life insurance.</w:t>
      </w:r>
    </w:p>
    <w:p w:rsidR="0087588F" w:rsidRPr="00F72480" w:rsidRDefault="0087588F" w:rsidP="0087588F">
      <w:pPr>
        <w:ind w:firstLine="720"/>
        <w:jc w:val="both"/>
        <w:rPr>
          <w:lang w:val="en-US"/>
        </w:rPr>
      </w:pPr>
      <w:r w:rsidRPr="00F72480">
        <w:rPr>
          <w:lang w:val="en-US"/>
        </w:rPr>
        <w:t>4. Classes of insurance that the company wishes to carry out in Bulgaria:</w:t>
      </w:r>
    </w:p>
    <w:p w:rsidR="0087588F" w:rsidRPr="00F72480" w:rsidRDefault="0087588F" w:rsidP="0087588F">
      <w:pPr>
        <w:ind w:firstLine="720"/>
        <w:jc w:val="both"/>
        <w:rPr>
          <w:lang w:val="en-US"/>
        </w:rPr>
      </w:pPr>
      <w:r w:rsidRPr="00F72480">
        <w:rPr>
          <w:lang w:val="en-US"/>
        </w:rPr>
        <w:t>4.1. Life insurance:</w:t>
      </w:r>
    </w:p>
    <w:p w:rsidR="0087588F" w:rsidRPr="00F72480" w:rsidRDefault="0087588F" w:rsidP="0087588F">
      <w:pPr>
        <w:ind w:firstLine="720"/>
        <w:jc w:val="both"/>
        <w:rPr>
          <w:lang w:val="en-US"/>
        </w:rPr>
      </w:pPr>
      <w:r w:rsidRPr="00F72480">
        <w:rPr>
          <w:lang w:val="en-US"/>
        </w:rPr>
        <w:tab/>
        <w:t xml:space="preserve">4.1.1. </w:t>
      </w:r>
      <w:r w:rsidR="009F3C2A" w:rsidRPr="00F72480">
        <w:rPr>
          <w:lang w:val="en-US"/>
        </w:rPr>
        <w:t>The life insurance referred to in points (a)(i), (ii) and (iii) of Article 2(3) excluding those referred to in II and III;</w:t>
      </w:r>
    </w:p>
    <w:p w:rsidR="0087588F" w:rsidRPr="00F72480" w:rsidRDefault="0087588F" w:rsidP="0087588F">
      <w:pPr>
        <w:ind w:firstLine="720"/>
        <w:jc w:val="both"/>
        <w:rPr>
          <w:lang w:val="en-US"/>
        </w:rPr>
      </w:pPr>
      <w:r w:rsidRPr="00F72480">
        <w:rPr>
          <w:lang w:val="en-US"/>
        </w:rPr>
        <w:tab/>
        <w:t xml:space="preserve">4.1.2. </w:t>
      </w:r>
      <w:r w:rsidR="009F3C2A" w:rsidRPr="00F72480">
        <w:rPr>
          <w:lang w:val="en-US"/>
        </w:rPr>
        <w:t>Marriage assurance, birth assurance;</w:t>
      </w:r>
      <w:r w:rsidRPr="00F72480">
        <w:rPr>
          <w:lang w:val="en-US"/>
        </w:rPr>
        <w:t xml:space="preserve">  </w:t>
      </w:r>
    </w:p>
    <w:p w:rsidR="00915AA1" w:rsidRPr="00F72480" w:rsidRDefault="0087588F" w:rsidP="0087588F">
      <w:pPr>
        <w:ind w:firstLine="720"/>
        <w:jc w:val="both"/>
        <w:rPr>
          <w:lang w:val="en-US"/>
        </w:rPr>
      </w:pPr>
      <w:r w:rsidRPr="00F72480">
        <w:rPr>
          <w:lang w:val="en-US"/>
        </w:rPr>
        <w:tab/>
        <w:t xml:space="preserve">4.1.3. </w:t>
      </w:r>
      <w:r w:rsidR="009F3C2A" w:rsidRPr="00F72480">
        <w:rPr>
          <w:lang w:val="en-US"/>
        </w:rPr>
        <w:t>The insurance referred to in points (a)(i) and (ii) of Article 2(3), which are linked to investment funds;</w:t>
      </w:r>
    </w:p>
    <w:p w:rsidR="0087588F" w:rsidRPr="00F72480" w:rsidRDefault="0087588F" w:rsidP="0087588F">
      <w:pPr>
        <w:ind w:firstLine="720"/>
        <w:jc w:val="both"/>
        <w:rPr>
          <w:lang w:val="en-US"/>
        </w:rPr>
      </w:pPr>
      <w:r w:rsidRPr="00F72480">
        <w:rPr>
          <w:lang w:val="en-US"/>
        </w:rPr>
        <w:tab/>
        <w:t>4.1.5.</w:t>
      </w:r>
      <w:r w:rsidR="007C5196" w:rsidRPr="00F72480">
        <w:rPr>
          <w:lang w:val="en-US"/>
        </w:rPr>
        <w:t xml:space="preserve"> </w:t>
      </w:r>
      <w:r w:rsidR="009F3C2A" w:rsidRPr="00F72480">
        <w:rPr>
          <w:lang w:val="en-US"/>
        </w:rPr>
        <w:t>Tontines, referred to in point (b)(i) of Article 2(3);</w:t>
      </w:r>
    </w:p>
    <w:p w:rsidR="0087588F" w:rsidRPr="00F72480" w:rsidRDefault="0087588F" w:rsidP="0087588F">
      <w:pPr>
        <w:ind w:firstLine="720"/>
        <w:jc w:val="both"/>
        <w:rPr>
          <w:lang w:val="en-US"/>
        </w:rPr>
      </w:pPr>
      <w:r w:rsidRPr="00F72480">
        <w:rPr>
          <w:lang w:val="en-US"/>
        </w:rPr>
        <w:tab/>
        <w:t xml:space="preserve">4.1.6. </w:t>
      </w:r>
      <w:r w:rsidR="009F3C2A" w:rsidRPr="00F72480">
        <w:rPr>
          <w:lang w:val="en-US"/>
        </w:rPr>
        <w:t>Capital redemption operations, referred to in point (b)(ii) of Article 2(3);</w:t>
      </w:r>
    </w:p>
    <w:p w:rsidR="0087588F" w:rsidRPr="00F72480" w:rsidRDefault="0087588F" w:rsidP="0087588F">
      <w:pPr>
        <w:ind w:firstLine="720"/>
        <w:jc w:val="both"/>
        <w:rPr>
          <w:lang w:val="en-US"/>
        </w:rPr>
      </w:pPr>
      <w:r w:rsidRPr="00F72480">
        <w:rPr>
          <w:lang w:val="en-US"/>
        </w:rPr>
        <w:tab/>
        <w:t>4.1.7.</w:t>
      </w:r>
      <w:r w:rsidR="009F3C2A" w:rsidRPr="00F72480">
        <w:t xml:space="preserve"> </w:t>
      </w:r>
      <w:r w:rsidR="009F3C2A" w:rsidRPr="00F72480">
        <w:rPr>
          <w:lang w:val="en-US"/>
        </w:rPr>
        <w:t>Management of group pension funds, referred to in point (b)(iii) and (iv) of Article 2(3);</w:t>
      </w:r>
    </w:p>
    <w:p w:rsidR="0087588F" w:rsidRPr="00F72480" w:rsidRDefault="0087588F" w:rsidP="0087588F">
      <w:pPr>
        <w:ind w:firstLine="720"/>
        <w:jc w:val="both"/>
        <w:rPr>
          <w:lang w:val="en-US"/>
        </w:rPr>
      </w:pPr>
      <w:r w:rsidRPr="00F72480">
        <w:rPr>
          <w:lang w:val="en-US"/>
        </w:rPr>
        <w:t>4.2.</w:t>
      </w:r>
      <w:r w:rsidRPr="00F72480">
        <w:t xml:space="preserve"> </w:t>
      </w:r>
      <w:r w:rsidRPr="00F72480">
        <w:rPr>
          <w:lang w:val="en-US"/>
        </w:rPr>
        <w:t>Non-life insurance:</w:t>
      </w:r>
    </w:p>
    <w:p w:rsidR="0087588F" w:rsidRPr="00F72480" w:rsidRDefault="0087588F" w:rsidP="0087588F">
      <w:pPr>
        <w:ind w:firstLine="720"/>
        <w:jc w:val="both"/>
        <w:rPr>
          <w:lang w:val="en-US"/>
        </w:rPr>
      </w:pPr>
      <w:r w:rsidRPr="00F72480">
        <w:rPr>
          <w:lang w:val="en-US"/>
        </w:rPr>
        <w:tab/>
        <w:t>4.2.1. Accident;</w:t>
      </w:r>
    </w:p>
    <w:p w:rsidR="00F957C0" w:rsidRPr="00F72480" w:rsidRDefault="0087588F" w:rsidP="00F957C0">
      <w:pPr>
        <w:ind w:firstLine="720"/>
        <w:jc w:val="both"/>
        <w:rPr>
          <w:lang w:val="en-US"/>
        </w:rPr>
      </w:pPr>
      <w:r w:rsidRPr="00F72480">
        <w:rPr>
          <w:lang w:val="en-US"/>
        </w:rPr>
        <w:tab/>
      </w:r>
      <w:r w:rsidR="00F957C0" w:rsidRPr="00F72480">
        <w:rPr>
          <w:lang w:val="en-US"/>
        </w:rPr>
        <w:t>4.2.3. Land vehicles</w:t>
      </w:r>
    </w:p>
    <w:p w:rsidR="00F957C0" w:rsidRPr="00F72480" w:rsidRDefault="00F957C0" w:rsidP="00F957C0">
      <w:pPr>
        <w:ind w:firstLine="720"/>
        <w:jc w:val="both"/>
        <w:rPr>
          <w:lang w:val="en-US"/>
        </w:rPr>
      </w:pPr>
      <w:r w:rsidRPr="00F72480">
        <w:rPr>
          <w:lang w:val="en-US"/>
        </w:rPr>
        <w:tab/>
        <w:t>4.2.4. Railway rolling stock;</w:t>
      </w:r>
    </w:p>
    <w:p w:rsidR="00F957C0" w:rsidRPr="00F72480" w:rsidRDefault="00F957C0" w:rsidP="00F957C0">
      <w:pPr>
        <w:ind w:firstLine="720"/>
        <w:jc w:val="both"/>
        <w:rPr>
          <w:lang w:val="en-US"/>
        </w:rPr>
      </w:pPr>
      <w:r w:rsidRPr="00F72480">
        <w:rPr>
          <w:lang w:val="en-US"/>
        </w:rPr>
        <w:tab/>
        <w:t>4.2.5. Aircraft;</w:t>
      </w:r>
    </w:p>
    <w:p w:rsidR="0087588F" w:rsidRPr="00F72480" w:rsidRDefault="00F957C0" w:rsidP="00F957C0">
      <w:pPr>
        <w:ind w:firstLine="720"/>
        <w:jc w:val="both"/>
        <w:rPr>
          <w:lang w:val="en-US"/>
        </w:rPr>
      </w:pPr>
      <w:r w:rsidRPr="00F72480">
        <w:rPr>
          <w:lang w:val="en-US"/>
        </w:rPr>
        <w:tab/>
        <w:t>4.2.6. Ships;</w:t>
      </w:r>
    </w:p>
    <w:p w:rsidR="00F957C0" w:rsidRPr="00F72480" w:rsidRDefault="00F957C0" w:rsidP="00F957C0">
      <w:pPr>
        <w:ind w:firstLine="720"/>
        <w:jc w:val="both"/>
        <w:rPr>
          <w:lang w:val="en-US"/>
        </w:rPr>
      </w:pPr>
      <w:r w:rsidRPr="00F72480">
        <w:rPr>
          <w:lang w:val="en-US"/>
        </w:rPr>
        <w:tab/>
        <w:t>4.2.7. Goods in transit;</w:t>
      </w:r>
    </w:p>
    <w:p w:rsidR="00F957C0" w:rsidRPr="00F72480" w:rsidRDefault="00F957C0" w:rsidP="00F957C0">
      <w:pPr>
        <w:ind w:firstLine="720"/>
        <w:jc w:val="both"/>
        <w:rPr>
          <w:lang w:val="en-US"/>
        </w:rPr>
      </w:pPr>
      <w:r w:rsidRPr="00F72480">
        <w:rPr>
          <w:lang w:val="en-US"/>
        </w:rPr>
        <w:tab/>
        <w:t>4.2.8. Fire and natural forces;</w:t>
      </w:r>
    </w:p>
    <w:p w:rsidR="00F957C0" w:rsidRPr="00F72480" w:rsidRDefault="00F957C0" w:rsidP="00F957C0">
      <w:pPr>
        <w:ind w:firstLine="720"/>
        <w:jc w:val="both"/>
        <w:rPr>
          <w:lang w:val="en-US"/>
        </w:rPr>
      </w:pPr>
      <w:r w:rsidRPr="00F72480">
        <w:rPr>
          <w:lang w:val="en-US"/>
        </w:rPr>
        <w:tab/>
        <w:t>4.2.9. Other damage to property;</w:t>
      </w:r>
    </w:p>
    <w:p w:rsidR="00F957C0" w:rsidRPr="00F72480" w:rsidRDefault="00F957C0" w:rsidP="00F957C0">
      <w:pPr>
        <w:ind w:firstLine="720"/>
        <w:jc w:val="both"/>
        <w:rPr>
          <w:lang w:val="en-US"/>
        </w:rPr>
      </w:pPr>
      <w:r w:rsidRPr="00F72480">
        <w:rPr>
          <w:lang w:val="en-US"/>
        </w:rPr>
        <w:tab/>
        <w:t>4.2.11. Aircraft liability;</w:t>
      </w:r>
    </w:p>
    <w:p w:rsidR="00F957C0" w:rsidRPr="00F72480" w:rsidRDefault="00F957C0" w:rsidP="00F957C0">
      <w:pPr>
        <w:ind w:firstLine="720"/>
        <w:jc w:val="both"/>
        <w:rPr>
          <w:lang w:val="en-US"/>
        </w:rPr>
      </w:pPr>
      <w:r w:rsidRPr="00F72480">
        <w:rPr>
          <w:lang w:val="en-US"/>
        </w:rPr>
        <w:tab/>
        <w:t>4.2.12. Liability for ships;</w:t>
      </w:r>
    </w:p>
    <w:p w:rsidR="00F957C0" w:rsidRPr="00F72480" w:rsidRDefault="00F957C0" w:rsidP="00F957C0">
      <w:pPr>
        <w:ind w:firstLine="720"/>
        <w:jc w:val="both"/>
        <w:rPr>
          <w:lang w:val="en-US"/>
        </w:rPr>
      </w:pPr>
      <w:r w:rsidRPr="00F72480">
        <w:rPr>
          <w:lang w:val="en-US"/>
        </w:rPr>
        <w:tab/>
        <w:t>4.2.13. General liability;</w:t>
      </w:r>
    </w:p>
    <w:p w:rsidR="00F957C0" w:rsidRPr="00F72480" w:rsidRDefault="00F957C0" w:rsidP="00F957C0">
      <w:pPr>
        <w:ind w:firstLine="720"/>
        <w:jc w:val="both"/>
        <w:rPr>
          <w:lang w:val="en-US"/>
        </w:rPr>
      </w:pPr>
      <w:r w:rsidRPr="00F72480">
        <w:rPr>
          <w:lang w:val="en-US"/>
        </w:rPr>
        <w:tab/>
        <w:t>4.2.14. Credit;</w:t>
      </w:r>
    </w:p>
    <w:p w:rsidR="00F957C0" w:rsidRPr="00F72480" w:rsidRDefault="00F957C0" w:rsidP="00F957C0">
      <w:pPr>
        <w:ind w:firstLine="720"/>
        <w:jc w:val="both"/>
        <w:rPr>
          <w:lang w:val="en-US"/>
        </w:rPr>
      </w:pPr>
      <w:r w:rsidRPr="00F72480">
        <w:rPr>
          <w:lang w:val="en-US"/>
        </w:rPr>
        <w:tab/>
        <w:t>4.2.15. Suretyship;</w:t>
      </w:r>
    </w:p>
    <w:p w:rsidR="00F957C0" w:rsidRPr="00F72480" w:rsidRDefault="00F957C0" w:rsidP="00F957C0">
      <w:pPr>
        <w:ind w:firstLine="720"/>
        <w:jc w:val="both"/>
        <w:rPr>
          <w:lang w:val="en-US"/>
        </w:rPr>
      </w:pPr>
      <w:r w:rsidRPr="00F72480">
        <w:rPr>
          <w:lang w:val="en-US"/>
        </w:rPr>
        <w:tab/>
        <w:t>4.2.16. Miscellaneous financial loss;</w:t>
      </w:r>
    </w:p>
    <w:p w:rsidR="00F957C0" w:rsidRPr="00F72480" w:rsidRDefault="00F957C0" w:rsidP="00F957C0">
      <w:pPr>
        <w:ind w:firstLine="720"/>
        <w:jc w:val="both"/>
        <w:rPr>
          <w:lang w:val="en-US"/>
        </w:rPr>
      </w:pPr>
      <w:r w:rsidRPr="00F72480">
        <w:rPr>
          <w:lang w:val="en-US"/>
        </w:rPr>
        <w:tab/>
        <w:t>4.2.17. Legal expenses.</w:t>
      </w:r>
    </w:p>
    <w:p w:rsidR="00F957C0" w:rsidRDefault="00F957C0" w:rsidP="00F957C0">
      <w:pPr>
        <w:ind w:firstLine="720"/>
        <w:jc w:val="both"/>
        <w:rPr>
          <w:lang w:val="en-US"/>
        </w:rPr>
      </w:pPr>
      <w:r w:rsidRPr="00F72480">
        <w:rPr>
          <w:lang w:val="en-US"/>
        </w:rPr>
        <w:t>5. Address: Planinska 13 A, 10000 Zagreb, Croatia</w:t>
      </w:r>
    </w:p>
    <w:p w:rsidR="00F957C0" w:rsidRDefault="00F957C0" w:rsidP="00F957C0">
      <w:pPr>
        <w:ind w:firstLine="720"/>
        <w:jc w:val="both"/>
        <w:rPr>
          <w:lang w:val="en-US"/>
        </w:rPr>
      </w:pPr>
    </w:p>
    <w:p w:rsidR="0087588F" w:rsidRPr="0087588F" w:rsidRDefault="0087588F" w:rsidP="0087588F">
      <w:pPr>
        <w:ind w:firstLine="720"/>
        <w:jc w:val="both"/>
        <w:rPr>
          <w:lang w:val="en-US"/>
        </w:rPr>
      </w:pPr>
    </w:p>
    <w:p w:rsidR="00440818" w:rsidRPr="004A761E" w:rsidRDefault="00B07D19" w:rsidP="00B07D19">
      <w:pPr>
        <w:ind w:left="2832" w:firstLine="708"/>
        <w:rPr>
          <w:b/>
          <w:u w:val="single"/>
          <w:lang w:val="en-US"/>
        </w:rPr>
      </w:pPr>
      <w:r w:rsidRPr="004A761E">
        <w:rPr>
          <w:b/>
          <w:lang w:val="en-US"/>
        </w:rPr>
        <w:t xml:space="preserve">   </w:t>
      </w:r>
      <w:r w:rsidR="00440818" w:rsidRPr="004A761E">
        <w:rPr>
          <w:b/>
          <w:u w:val="single"/>
          <w:lang w:val="en-US"/>
        </w:rPr>
        <w:t>SLOVAKIA</w:t>
      </w:r>
    </w:p>
    <w:p w:rsidR="00440818" w:rsidRPr="004A761E" w:rsidRDefault="00440818" w:rsidP="00440818">
      <w:pPr>
        <w:ind w:firstLine="708"/>
        <w:jc w:val="center"/>
        <w:rPr>
          <w:b/>
          <w:u w:val="single"/>
          <w:lang w:val="en-US"/>
        </w:rPr>
      </w:pPr>
    </w:p>
    <w:p w:rsidR="00440818" w:rsidRPr="004A761E" w:rsidRDefault="00440818" w:rsidP="00440818">
      <w:pPr>
        <w:jc w:val="center"/>
        <w:rPr>
          <w:b/>
          <w:lang w:val="en-US"/>
        </w:rPr>
      </w:pPr>
      <w:hyperlink r:id="rId71" w:history="1">
        <w:r w:rsidRPr="004A761E">
          <w:rPr>
            <w:rStyle w:val="Hyperlink"/>
            <w:b/>
          </w:rPr>
          <w:t>http://www.nbs.sk/en/home</w:t>
        </w:r>
      </w:hyperlink>
    </w:p>
    <w:p w:rsidR="00440818" w:rsidRPr="004A761E" w:rsidRDefault="00440818" w:rsidP="00440818">
      <w:pPr>
        <w:ind w:firstLine="708"/>
        <w:jc w:val="center"/>
        <w:rPr>
          <w:b/>
          <w:lang w:val="en-US"/>
        </w:rPr>
      </w:pPr>
      <w:r w:rsidRPr="004A761E">
        <w:rPr>
          <w:b/>
          <w:lang w:val="en-US"/>
        </w:rPr>
        <w:t xml:space="preserve"> </w:t>
      </w:r>
    </w:p>
    <w:p w:rsidR="00440818" w:rsidRPr="004A761E" w:rsidRDefault="00440818" w:rsidP="00440818">
      <w:pPr>
        <w:ind w:firstLine="708"/>
        <w:jc w:val="center"/>
        <w:rPr>
          <w:b/>
          <w:lang w:val="en-US"/>
        </w:rPr>
      </w:pPr>
    </w:p>
    <w:p w:rsidR="00440818" w:rsidRPr="00314706" w:rsidRDefault="00440818" w:rsidP="00440818">
      <w:pPr>
        <w:jc w:val="both"/>
        <w:rPr>
          <w:b/>
          <w:caps/>
          <w:snapToGrid w:val="0"/>
          <w:color w:val="000000"/>
          <w:highlight w:val="yellow"/>
          <w:lang w:val="en-GB" w:eastAsia="en-US"/>
        </w:rPr>
      </w:pPr>
      <w:r w:rsidRPr="00314706">
        <w:rPr>
          <w:b/>
          <w:highlight w:val="yellow"/>
          <w:lang w:val="en-US"/>
        </w:rPr>
        <w:t>1.</w:t>
      </w:r>
      <w:r w:rsidRPr="00314706">
        <w:rPr>
          <w:b/>
          <w:highlight w:val="yellow"/>
          <w:lang w:val="en-US"/>
        </w:rPr>
        <w:tab/>
        <w:t xml:space="preserve">1. </w:t>
      </w:r>
      <w:r w:rsidR="006D6AD8" w:rsidRPr="00314706">
        <w:rPr>
          <w:b/>
          <w:caps/>
          <w:snapToGrid w:val="0"/>
          <w:color w:val="000000"/>
          <w:highlight w:val="yellow"/>
          <w:lang w:val="en-GB" w:eastAsia="en-US"/>
        </w:rPr>
        <w:t xml:space="preserve">KOMUNáLNA </w:t>
      </w:r>
      <w:r w:rsidR="006D6AD8" w:rsidRPr="00314706">
        <w:rPr>
          <w:b/>
          <w:snapToGrid w:val="0"/>
          <w:color w:val="000000"/>
          <w:highlight w:val="yellow"/>
          <w:lang w:val="en-GB" w:eastAsia="en-US"/>
        </w:rPr>
        <w:t xml:space="preserve">poist’ovňa, a.s. Vienna Insurance Group </w:t>
      </w:r>
    </w:p>
    <w:p w:rsidR="00314706" w:rsidRPr="00314706" w:rsidRDefault="00440818" w:rsidP="00440818">
      <w:pPr>
        <w:jc w:val="both"/>
        <w:rPr>
          <w:b/>
          <w:lang w:val="en-US"/>
        </w:rPr>
      </w:pPr>
      <w:r w:rsidRPr="00314706">
        <w:rPr>
          <w:highlight w:val="yellow"/>
        </w:rPr>
        <w:tab/>
      </w:r>
      <w:r w:rsidR="00314706" w:rsidRPr="00314706">
        <w:rPr>
          <w:b/>
          <w:highlight w:val="yellow"/>
          <w:lang w:val="en-US"/>
        </w:rPr>
        <w:t>Received notification via CBN platform, on July 1</w:t>
      </w:r>
      <w:r w:rsidR="00314706" w:rsidRPr="00314706">
        <w:rPr>
          <w:b/>
          <w:highlight w:val="yellow"/>
          <w:vertAlign w:val="superscript"/>
          <w:lang w:val="en-US"/>
        </w:rPr>
        <w:t>st</w:t>
      </w:r>
      <w:r w:rsidR="00314706" w:rsidRPr="00314706">
        <w:rPr>
          <w:b/>
          <w:highlight w:val="yellow"/>
          <w:lang w:val="en-US"/>
        </w:rPr>
        <w:t>, 2026, the competent authority of Slovakia informed that the insurance undertaking intends to extend its activities in Bulgaria with class 8 and 9.</w:t>
      </w:r>
    </w:p>
    <w:p w:rsidR="00440818" w:rsidRPr="004A761E" w:rsidRDefault="00440818" w:rsidP="00314706">
      <w:pPr>
        <w:ind w:firstLine="708"/>
        <w:jc w:val="both"/>
      </w:pPr>
      <w:r w:rsidRPr="004A761E">
        <w:t xml:space="preserve">2. </w:t>
      </w:r>
      <w:r w:rsidRPr="004A761E">
        <w:rPr>
          <w:lang w:val="en-US"/>
        </w:rPr>
        <w:t>Freedom to provide services</w:t>
      </w:r>
      <w:r w:rsidRPr="004A761E">
        <w:t>.</w:t>
      </w:r>
    </w:p>
    <w:p w:rsidR="00440818" w:rsidRPr="004A761E" w:rsidRDefault="00440818" w:rsidP="00440818">
      <w:pPr>
        <w:jc w:val="both"/>
      </w:pPr>
      <w:r w:rsidRPr="004A761E">
        <w:tab/>
        <w:t xml:space="preserve">3. </w:t>
      </w:r>
      <w:r w:rsidR="002544DB" w:rsidRPr="004A761E">
        <w:rPr>
          <w:lang w:val="en-US"/>
        </w:rPr>
        <w:t>N</w:t>
      </w:r>
      <w:r w:rsidRPr="004A761E">
        <w:rPr>
          <w:lang w:val="en-US"/>
        </w:rPr>
        <w:t>on-life insurance</w:t>
      </w:r>
      <w:r w:rsidRPr="004A761E">
        <w:t xml:space="preserve">. </w:t>
      </w:r>
    </w:p>
    <w:p w:rsidR="00440818" w:rsidRPr="004A761E" w:rsidRDefault="00440818" w:rsidP="00440818">
      <w:pPr>
        <w:jc w:val="both"/>
      </w:pPr>
      <w:r w:rsidRPr="004A761E">
        <w:tab/>
        <w:t xml:space="preserve">4. </w:t>
      </w:r>
      <w:r w:rsidRPr="004A761E">
        <w:rPr>
          <w:lang w:val="en-US"/>
        </w:rPr>
        <w:t>Classes of insurance that the company wishes to carry out in Bulgaria</w:t>
      </w:r>
      <w:r w:rsidRPr="004A761E">
        <w:t>:</w:t>
      </w:r>
    </w:p>
    <w:p w:rsidR="00A5745A" w:rsidRPr="004A761E" w:rsidRDefault="00440818" w:rsidP="00440818">
      <w:pPr>
        <w:jc w:val="both"/>
      </w:pPr>
      <w:r w:rsidRPr="004A761E">
        <w:tab/>
      </w:r>
      <w:r w:rsidR="00795BBA" w:rsidRPr="004A761E">
        <w:tab/>
        <w:t>4.</w:t>
      </w:r>
      <w:r w:rsidR="00795BBA" w:rsidRPr="004A761E">
        <w:rPr>
          <w:lang w:val="en-US"/>
        </w:rPr>
        <w:t>1</w:t>
      </w:r>
      <w:r w:rsidRPr="004A761E">
        <w:t>.</w:t>
      </w:r>
      <w:r w:rsidR="00A5745A" w:rsidRPr="004A761E">
        <w:t xml:space="preserve"> Accident;</w:t>
      </w:r>
    </w:p>
    <w:p w:rsidR="00440818" w:rsidRDefault="00A5745A" w:rsidP="00A5745A">
      <w:pPr>
        <w:ind w:left="708" w:firstLine="708"/>
        <w:jc w:val="both"/>
      </w:pPr>
      <w:r w:rsidRPr="004A761E">
        <w:rPr>
          <w:lang w:val="en-US"/>
        </w:rPr>
        <w:t xml:space="preserve">4.2 </w:t>
      </w:r>
      <w:r w:rsidR="00440818" w:rsidRPr="004A761E">
        <w:t xml:space="preserve"> </w:t>
      </w:r>
      <w:r w:rsidR="00440818" w:rsidRPr="004A761E">
        <w:rPr>
          <w:lang w:val="en-US"/>
        </w:rPr>
        <w:t>Sickness</w:t>
      </w:r>
      <w:r w:rsidR="00440818" w:rsidRPr="004A761E">
        <w:t>;</w:t>
      </w:r>
    </w:p>
    <w:p w:rsidR="00314706" w:rsidRPr="00314706" w:rsidRDefault="00314706" w:rsidP="00A5745A">
      <w:pPr>
        <w:ind w:left="708" w:firstLine="708"/>
        <w:jc w:val="both"/>
        <w:rPr>
          <w:highlight w:val="yellow"/>
          <w:lang w:val="en-US"/>
        </w:rPr>
      </w:pPr>
      <w:r w:rsidRPr="00314706">
        <w:rPr>
          <w:highlight w:val="yellow"/>
          <w:lang w:val="en-US"/>
        </w:rPr>
        <w:t>4.8. Fire and natural forces;</w:t>
      </w:r>
    </w:p>
    <w:p w:rsidR="00314706" w:rsidRPr="00314706" w:rsidRDefault="00314706" w:rsidP="00A5745A">
      <w:pPr>
        <w:ind w:left="708" w:firstLine="708"/>
        <w:jc w:val="both"/>
        <w:rPr>
          <w:lang w:val="en-US"/>
        </w:rPr>
      </w:pPr>
      <w:r w:rsidRPr="00314706">
        <w:rPr>
          <w:highlight w:val="yellow"/>
          <w:lang w:val="en-US"/>
        </w:rPr>
        <w:t>4.9.</w:t>
      </w:r>
      <w:r w:rsidRPr="00314706">
        <w:rPr>
          <w:highlight w:val="yellow"/>
        </w:rPr>
        <w:t xml:space="preserve"> </w:t>
      </w:r>
      <w:r w:rsidRPr="00314706">
        <w:rPr>
          <w:highlight w:val="yellow"/>
          <w:lang w:val="en-US"/>
        </w:rPr>
        <w:t>Other damage to property;</w:t>
      </w:r>
    </w:p>
    <w:p w:rsidR="00A43F7A" w:rsidRPr="004A761E" w:rsidRDefault="00A5745A" w:rsidP="00A5745A">
      <w:pPr>
        <w:ind w:left="708" w:firstLine="708"/>
        <w:jc w:val="both"/>
        <w:rPr>
          <w:lang w:val="en-US"/>
        </w:rPr>
      </w:pPr>
      <w:r w:rsidRPr="004A761E">
        <w:rPr>
          <w:lang w:val="en-US"/>
        </w:rPr>
        <w:t>4.18. Assistance.</w:t>
      </w:r>
    </w:p>
    <w:p w:rsidR="00440818" w:rsidRPr="004A761E" w:rsidRDefault="00440818" w:rsidP="00440818">
      <w:pPr>
        <w:ind w:firstLine="708"/>
        <w:rPr>
          <w:b/>
          <w:caps/>
          <w:snapToGrid w:val="0"/>
          <w:color w:val="000000"/>
          <w:lang w:val="en-GB" w:eastAsia="en-US"/>
        </w:rPr>
      </w:pPr>
      <w:r w:rsidRPr="004A761E">
        <w:rPr>
          <w:lang w:val="en-US"/>
        </w:rPr>
        <w:t>5. Address:</w:t>
      </w:r>
      <w:r w:rsidR="001C71EE" w:rsidRPr="004A761E">
        <w:rPr>
          <w:lang w:val="en-US"/>
        </w:rPr>
        <w:t xml:space="preserve"> Štefánikova 17, 811 05 Bratislava, Slovakia.   </w:t>
      </w:r>
      <w:r w:rsidRPr="004A761E">
        <w:rPr>
          <w:lang w:val="en-US"/>
        </w:rPr>
        <w:t xml:space="preserve"> </w:t>
      </w:r>
    </w:p>
    <w:p w:rsidR="00440818" w:rsidRPr="004A761E" w:rsidRDefault="00440818" w:rsidP="00DC6817">
      <w:pPr>
        <w:ind w:firstLine="708"/>
        <w:jc w:val="center"/>
        <w:rPr>
          <w:b/>
          <w:u w:val="single"/>
          <w:lang w:val="en-US"/>
        </w:rPr>
      </w:pPr>
    </w:p>
    <w:p w:rsidR="007A725D" w:rsidRPr="004A761E" w:rsidRDefault="007A725D" w:rsidP="00DC6817">
      <w:pPr>
        <w:ind w:firstLine="708"/>
        <w:jc w:val="center"/>
        <w:rPr>
          <w:b/>
          <w:u w:val="single"/>
          <w:lang w:val="en-US"/>
        </w:rPr>
      </w:pPr>
    </w:p>
    <w:p w:rsidR="004A1F76" w:rsidRPr="004A761E" w:rsidRDefault="00302639" w:rsidP="004A1F76">
      <w:pPr>
        <w:jc w:val="both"/>
        <w:rPr>
          <w:b/>
          <w:lang w:val="ru-RU"/>
        </w:rPr>
      </w:pPr>
      <w:r w:rsidRPr="004A761E">
        <w:rPr>
          <w:b/>
          <w:lang w:val="en-US"/>
        </w:rPr>
        <w:t>2</w:t>
      </w:r>
      <w:r w:rsidRPr="004A761E">
        <w:rPr>
          <w:b/>
          <w:lang w:val="en-GB"/>
        </w:rPr>
        <w:t>.</w:t>
      </w:r>
      <w:r w:rsidRPr="004A761E">
        <w:rPr>
          <w:b/>
          <w:lang w:val="en-GB"/>
        </w:rPr>
        <w:tab/>
        <w:t xml:space="preserve">1. </w:t>
      </w:r>
      <w:r w:rsidR="004A1F76" w:rsidRPr="004A761E">
        <w:rPr>
          <w:b/>
          <w:lang w:val="en-US"/>
        </w:rPr>
        <w:t>Kooperativa poist'ovňa,a.s. Vienna Insurance Group</w:t>
      </w:r>
    </w:p>
    <w:p w:rsidR="00302639" w:rsidRPr="004A761E" w:rsidRDefault="00302639" w:rsidP="004A1F76">
      <w:pPr>
        <w:ind w:firstLine="708"/>
        <w:jc w:val="both"/>
      </w:pPr>
      <w:r w:rsidRPr="004A761E">
        <w:t xml:space="preserve">2. </w:t>
      </w:r>
      <w:r w:rsidRPr="004A761E">
        <w:rPr>
          <w:lang w:val="en-US"/>
        </w:rPr>
        <w:t>Freedom to provide services</w:t>
      </w:r>
      <w:r w:rsidRPr="004A761E">
        <w:t>.</w:t>
      </w:r>
    </w:p>
    <w:p w:rsidR="00302639" w:rsidRPr="004A761E" w:rsidRDefault="00302639" w:rsidP="00302639">
      <w:pPr>
        <w:jc w:val="both"/>
      </w:pPr>
      <w:r w:rsidRPr="004A761E">
        <w:tab/>
        <w:t xml:space="preserve">3. </w:t>
      </w:r>
      <w:r w:rsidRPr="004A761E">
        <w:rPr>
          <w:lang w:val="en-US"/>
        </w:rPr>
        <w:t>Life and non-life insurance</w:t>
      </w:r>
      <w:r w:rsidRPr="004A761E">
        <w:t xml:space="preserve">. </w:t>
      </w:r>
    </w:p>
    <w:p w:rsidR="00302639" w:rsidRPr="004A761E" w:rsidRDefault="00302639" w:rsidP="00302639">
      <w:pPr>
        <w:jc w:val="both"/>
      </w:pPr>
      <w:r w:rsidRPr="004A761E">
        <w:tab/>
        <w:t xml:space="preserve">4. </w:t>
      </w:r>
      <w:r w:rsidRPr="004A761E">
        <w:rPr>
          <w:lang w:val="en-US"/>
        </w:rPr>
        <w:t>Classes of insurance that the company wishes to carry out in Bulgaria</w:t>
      </w:r>
      <w:r w:rsidRPr="004A761E">
        <w:t>:</w:t>
      </w:r>
    </w:p>
    <w:p w:rsidR="00302639" w:rsidRPr="004A761E" w:rsidRDefault="00302639" w:rsidP="00302639">
      <w:pPr>
        <w:jc w:val="both"/>
      </w:pPr>
      <w:r w:rsidRPr="004A761E">
        <w:tab/>
        <w:t xml:space="preserve">4.1. </w:t>
      </w:r>
      <w:r w:rsidRPr="004A761E">
        <w:rPr>
          <w:lang w:val="en-US"/>
        </w:rPr>
        <w:t>Life insurance</w:t>
      </w:r>
      <w:r w:rsidRPr="004A761E">
        <w:t>:</w:t>
      </w:r>
    </w:p>
    <w:p w:rsidR="00302639" w:rsidRPr="004A761E" w:rsidRDefault="00302639" w:rsidP="00302639">
      <w:pPr>
        <w:jc w:val="both"/>
        <w:rPr>
          <w:lang w:val="en-US"/>
        </w:rPr>
      </w:pPr>
      <w:r w:rsidRPr="004A761E">
        <w:tab/>
      </w:r>
      <w:r w:rsidRPr="004A761E">
        <w:tab/>
        <w:t xml:space="preserve">4.1.1. Life </w:t>
      </w:r>
      <w:r w:rsidRPr="004A761E">
        <w:rPr>
          <w:lang w:val="en-US"/>
        </w:rPr>
        <w:t>i</w:t>
      </w:r>
      <w:r w:rsidRPr="004A761E">
        <w:t xml:space="preserve">nsurance and annuities;  </w:t>
      </w:r>
    </w:p>
    <w:p w:rsidR="004A1F76" w:rsidRPr="004A761E" w:rsidRDefault="00302639" w:rsidP="00302639">
      <w:pPr>
        <w:jc w:val="both"/>
        <w:rPr>
          <w:lang w:val="en-US"/>
        </w:rPr>
      </w:pPr>
      <w:r w:rsidRPr="004A761E">
        <w:rPr>
          <w:lang w:val="en-US"/>
        </w:rPr>
        <w:tab/>
      </w:r>
      <w:r w:rsidRPr="004A761E">
        <w:rPr>
          <w:lang w:val="en-US"/>
        </w:rPr>
        <w:tab/>
        <w:t>4.1.2. Marriage and Child Insurance</w:t>
      </w:r>
    </w:p>
    <w:p w:rsidR="00302639" w:rsidRPr="004A761E" w:rsidRDefault="00302639" w:rsidP="00302639">
      <w:pPr>
        <w:jc w:val="both"/>
      </w:pPr>
      <w:r w:rsidRPr="004A761E">
        <w:tab/>
      </w:r>
      <w:r w:rsidRPr="004A761E">
        <w:tab/>
        <w:t>4.1.3. Life insurance linked to an investment fund;</w:t>
      </w:r>
    </w:p>
    <w:p w:rsidR="00302639" w:rsidRPr="004A761E" w:rsidRDefault="00302639" w:rsidP="004A1F76">
      <w:pPr>
        <w:ind w:left="708" w:firstLine="708"/>
        <w:jc w:val="both"/>
      </w:pPr>
      <w:r w:rsidRPr="004A761E">
        <w:t xml:space="preserve">4.1.6. </w:t>
      </w:r>
      <w:r w:rsidRPr="004A761E">
        <w:rPr>
          <w:lang w:val="en-US"/>
        </w:rPr>
        <w:t>Capital redemption</w:t>
      </w:r>
      <w:r w:rsidRPr="004A761E">
        <w:t>;</w:t>
      </w:r>
    </w:p>
    <w:p w:rsidR="00302639" w:rsidRPr="004A761E" w:rsidRDefault="00302639" w:rsidP="00302639">
      <w:pPr>
        <w:jc w:val="both"/>
      </w:pPr>
      <w:r w:rsidRPr="004A761E">
        <w:tab/>
        <w:t xml:space="preserve">4.2. </w:t>
      </w:r>
      <w:r w:rsidRPr="004A761E">
        <w:rPr>
          <w:lang w:val="en-US"/>
        </w:rPr>
        <w:t>Non-life insurance</w:t>
      </w:r>
      <w:r w:rsidRPr="004A761E">
        <w:t>:</w:t>
      </w:r>
    </w:p>
    <w:p w:rsidR="00302639" w:rsidRPr="004A761E" w:rsidRDefault="00302639" w:rsidP="00302639">
      <w:pPr>
        <w:jc w:val="both"/>
      </w:pPr>
      <w:r w:rsidRPr="004A761E">
        <w:tab/>
      </w:r>
      <w:r w:rsidRPr="004A761E">
        <w:tab/>
        <w:t>4.</w:t>
      </w:r>
      <w:r w:rsidRPr="004A761E">
        <w:rPr>
          <w:lang w:val="en-US"/>
        </w:rPr>
        <w:t>2.</w:t>
      </w:r>
      <w:r w:rsidRPr="004A761E">
        <w:t xml:space="preserve">1. </w:t>
      </w:r>
      <w:r w:rsidRPr="004A761E">
        <w:rPr>
          <w:lang w:val="en-US"/>
        </w:rPr>
        <w:t>Accident</w:t>
      </w:r>
      <w:r w:rsidRPr="004A761E">
        <w:t>;</w:t>
      </w:r>
    </w:p>
    <w:p w:rsidR="00302639" w:rsidRPr="004A761E" w:rsidRDefault="00302639" w:rsidP="00302639">
      <w:pPr>
        <w:jc w:val="both"/>
      </w:pPr>
      <w:r w:rsidRPr="004A761E">
        <w:tab/>
      </w:r>
      <w:r w:rsidRPr="004A761E">
        <w:tab/>
        <w:t>4.</w:t>
      </w:r>
      <w:r w:rsidRPr="004A761E">
        <w:rPr>
          <w:lang w:val="en-US"/>
        </w:rPr>
        <w:t>2.</w:t>
      </w:r>
      <w:r w:rsidRPr="004A761E">
        <w:t xml:space="preserve">2. </w:t>
      </w:r>
      <w:r w:rsidRPr="004A761E">
        <w:rPr>
          <w:lang w:val="en-US"/>
        </w:rPr>
        <w:t>Sickness</w:t>
      </w:r>
      <w:r w:rsidRPr="004A761E">
        <w:t>;</w:t>
      </w:r>
    </w:p>
    <w:p w:rsidR="004A1F76" w:rsidRPr="004A761E" w:rsidRDefault="004A1F76" w:rsidP="004A1F76">
      <w:pPr>
        <w:ind w:firstLine="708"/>
        <w:rPr>
          <w:b/>
          <w:caps/>
          <w:snapToGrid w:val="0"/>
          <w:color w:val="000000"/>
          <w:lang w:val="en-GB" w:eastAsia="en-US"/>
        </w:rPr>
      </w:pPr>
      <w:r w:rsidRPr="004A761E">
        <w:rPr>
          <w:lang w:val="en-US"/>
        </w:rPr>
        <w:t xml:space="preserve">5. Address: </w:t>
      </w:r>
      <w:r w:rsidRPr="004A761E">
        <w:t>Š</w:t>
      </w:r>
      <w:r w:rsidRPr="004A761E">
        <w:rPr>
          <w:lang w:val="en-US"/>
        </w:rPr>
        <w:t>tefanovi</w:t>
      </w:r>
      <w:r w:rsidRPr="004A761E">
        <w:t>č</w:t>
      </w:r>
      <w:r w:rsidRPr="004A761E">
        <w:rPr>
          <w:lang w:val="en-US"/>
        </w:rPr>
        <w:t>ova</w:t>
      </w:r>
      <w:r w:rsidRPr="004A761E">
        <w:t xml:space="preserve"> </w:t>
      </w:r>
      <w:r w:rsidRPr="004A761E">
        <w:rPr>
          <w:lang w:val="en-US"/>
        </w:rPr>
        <w:t>4</w:t>
      </w:r>
      <w:r w:rsidRPr="004A761E">
        <w:t xml:space="preserve">, </w:t>
      </w:r>
      <w:r w:rsidRPr="004A761E">
        <w:rPr>
          <w:lang w:val="en-US"/>
        </w:rPr>
        <w:t>Bratislava</w:t>
      </w:r>
      <w:r w:rsidRPr="004A761E">
        <w:t xml:space="preserve"> 816 23, </w:t>
      </w:r>
      <w:r w:rsidRPr="004A761E">
        <w:rPr>
          <w:lang w:val="en-US"/>
        </w:rPr>
        <w:t>Slovakia</w:t>
      </w:r>
      <w:r w:rsidRPr="004A761E">
        <w:t>.</w:t>
      </w:r>
    </w:p>
    <w:p w:rsidR="007A725D" w:rsidRDefault="007A725D" w:rsidP="00DC6817">
      <w:pPr>
        <w:ind w:firstLine="708"/>
        <w:jc w:val="center"/>
        <w:rPr>
          <w:b/>
          <w:u w:val="single"/>
          <w:lang w:val="en-US"/>
        </w:rPr>
      </w:pPr>
    </w:p>
    <w:p w:rsidR="00915AA1" w:rsidRPr="004A761E" w:rsidRDefault="00915AA1" w:rsidP="00DC6817">
      <w:pPr>
        <w:ind w:firstLine="708"/>
        <w:jc w:val="center"/>
        <w:rPr>
          <w:b/>
          <w:u w:val="single"/>
          <w:lang w:val="en-US"/>
        </w:rPr>
      </w:pPr>
    </w:p>
    <w:p w:rsidR="007A725D" w:rsidRPr="004A761E" w:rsidRDefault="007A725D" w:rsidP="007A725D">
      <w:pPr>
        <w:ind w:left="3540"/>
        <w:rPr>
          <w:b/>
          <w:u w:val="single"/>
          <w:lang w:val="en-US"/>
        </w:rPr>
      </w:pPr>
      <w:r w:rsidRPr="004A761E">
        <w:rPr>
          <w:b/>
          <w:u w:val="single"/>
          <w:lang w:val="en-US"/>
        </w:rPr>
        <w:t>PORTUGAL</w:t>
      </w:r>
    </w:p>
    <w:p w:rsidR="007A725D" w:rsidRPr="004A761E" w:rsidRDefault="007A725D" w:rsidP="007A725D">
      <w:pPr>
        <w:ind w:firstLine="708"/>
        <w:jc w:val="center"/>
        <w:rPr>
          <w:b/>
          <w:u w:val="single"/>
          <w:lang w:val="en-US"/>
        </w:rPr>
      </w:pPr>
    </w:p>
    <w:p w:rsidR="007A725D" w:rsidRPr="004A761E" w:rsidRDefault="0023200C" w:rsidP="007A725D">
      <w:pPr>
        <w:ind w:left="2832"/>
        <w:rPr>
          <w:b/>
          <w:lang w:val="en-US"/>
        </w:rPr>
      </w:pPr>
      <w:r w:rsidRPr="004A761E">
        <w:rPr>
          <w:b/>
          <w:lang w:val="en-US"/>
        </w:rPr>
        <w:t xml:space="preserve">     </w:t>
      </w:r>
      <w:hyperlink r:id="rId72" w:history="1">
        <w:r w:rsidR="007A725D" w:rsidRPr="004A761E">
          <w:rPr>
            <w:rStyle w:val="Hyperlink"/>
            <w:b/>
          </w:rPr>
          <w:t>https://www.asf.com.pt</w:t>
        </w:r>
      </w:hyperlink>
      <w:r w:rsidR="007A725D" w:rsidRPr="004A761E">
        <w:rPr>
          <w:b/>
        </w:rPr>
        <w:t xml:space="preserve"> </w:t>
      </w:r>
    </w:p>
    <w:p w:rsidR="007A725D" w:rsidRPr="004A761E" w:rsidRDefault="007A725D" w:rsidP="007A725D">
      <w:pPr>
        <w:ind w:firstLine="708"/>
        <w:jc w:val="center"/>
        <w:rPr>
          <w:b/>
          <w:lang w:val="en-US"/>
        </w:rPr>
      </w:pPr>
      <w:r w:rsidRPr="004A761E">
        <w:rPr>
          <w:b/>
          <w:lang w:val="en-US"/>
        </w:rPr>
        <w:t xml:space="preserve"> </w:t>
      </w:r>
    </w:p>
    <w:p w:rsidR="007A725D" w:rsidRPr="004A761E" w:rsidRDefault="007A725D" w:rsidP="007A725D">
      <w:pPr>
        <w:ind w:firstLine="708"/>
        <w:jc w:val="center"/>
        <w:rPr>
          <w:b/>
          <w:lang w:val="en-US"/>
        </w:rPr>
      </w:pPr>
    </w:p>
    <w:p w:rsidR="007A725D" w:rsidRPr="004A761E" w:rsidRDefault="007A725D" w:rsidP="007A725D">
      <w:pPr>
        <w:jc w:val="both"/>
        <w:rPr>
          <w:b/>
          <w:caps/>
          <w:snapToGrid w:val="0"/>
          <w:color w:val="000000"/>
          <w:lang w:val="en-GB" w:eastAsia="en-US"/>
        </w:rPr>
      </w:pPr>
      <w:r w:rsidRPr="004A761E">
        <w:rPr>
          <w:b/>
          <w:lang w:val="en-US"/>
        </w:rPr>
        <w:t>1.</w:t>
      </w:r>
      <w:r w:rsidRPr="004A761E">
        <w:rPr>
          <w:b/>
          <w:lang w:val="en-US"/>
        </w:rPr>
        <w:tab/>
        <w:t>1.</w:t>
      </w:r>
      <w:r w:rsidR="00AC6CBB" w:rsidRPr="004A761E">
        <w:rPr>
          <w:b/>
          <w:lang w:val="en-US"/>
        </w:rPr>
        <w:t xml:space="preserve"> Mapfre Seguros Gerais, S.A.</w:t>
      </w:r>
      <w:r w:rsidR="00AC6CBB" w:rsidRPr="004A761E">
        <w:rPr>
          <w:b/>
          <w:lang w:val="ru-RU"/>
        </w:rPr>
        <w:t xml:space="preserve"> </w:t>
      </w:r>
      <w:r w:rsidR="00AC6CBB" w:rsidRPr="004A761E">
        <w:rPr>
          <w:b/>
          <w:snapToGrid w:val="0"/>
          <w:color w:val="000000"/>
          <w:lang w:val="en-GB" w:eastAsia="en-US"/>
        </w:rPr>
        <w:t xml:space="preserve"> </w:t>
      </w:r>
      <w:r w:rsidRPr="004A761E">
        <w:rPr>
          <w:b/>
          <w:lang w:val="en-US"/>
        </w:rPr>
        <w:t xml:space="preserve"> </w:t>
      </w:r>
      <w:r w:rsidRPr="004A761E">
        <w:rPr>
          <w:b/>
          <w:snapToGrid w:val="0"/>
          <w:color w:val="000000"/>
          <w:lang w:val="en-GB" w:eastAsia="en-US"/>
        </w:rPr>
        <w:t xml:space="preserve"> </w:t>
      </w:r>
    </w:p>
    <w:p w:rsidR="007A725D" w:rsidRPr="004A761E" w:rsidRDefault="007A725D" w:rsidP="007A725D">
      <w:pPr>
        <w:jc w:val="both"/>
      </w:pPr>
      <w:r w:rsidRPr="004A761E">
        <w:tab/>
        <w:t xml:space="preserve">2. </w:t>
      </w:r>
      <w:r w:rsidRPr="004A761E">
        <w:rPr>
          <w:lang w:val="en-US"/>
        </w:rPr>
        <w:t>Freedom to provide services</w:t>
      </w:r>
      <w:r w:rsidRPr="004A761E">
        <w:t>.</w:t>
      </w:r>
    </w:p>
    <w:p w:rsidR="007A725D" w:rsidRPr="004A761E" w:rsidRDefault="007A725D" w:rsidP="007A725D">
      <w:pPr>
        <w:jc w:val="both"/>
      </w:pPr>
      <w:r w:rsidRPr="004A761E">
        <w:tab/>
        <w:t xml:space="preserve">3. </w:t>
      </w:r>
      <w:r w:rsidRPr="004A761E">
        <w:rPr>
          <w:lang w:val="en-US"/>
        </w:rPr>
        <w:t>Non-life insurance</w:t>
      </w:r>
      <w:r w:rsidRPr="004A761E">
        <w:t xml:space="preserve">. </w:t>
      </w:r>
    </w:p>
    <w:p w:rsidR="007A725D" w:rsidRPr="004A761E" w:rsidRDefault="007A725D" w:rsidP="007A725D">
      <w:pPr>
        <w:jc w:val="both"/>
      </w:pPr>
      <w:r w:rsidRPr="004A761E">
        <w:tab/>
        <w:t xml:space="preserve">4. </w:t>
      </w:r>
      <w:r w:rsidRPr="004A761E">
        <w:rPr>
          <w:lang w:val="en-US"/>
        </w:rPr>
        <w:t>Classes of insurance that the company wishes to carry out in Bulgaria</w:t>
      </w:r>
      <w:r w:rsidRPr="004A761E">
        <w:t>:</w:t>
      </w:r>
    </w:p>
    <w:p w:rsidR="00AC6CBB" w:rsidRPr="004A761E" w:rsidRDefault="00AC6CBB" w:rsidP="00AC6CBB">
      <w:pPr>
        <w:jc w:val="both"/>
      </w:pPr>
      <w:r w:rsidRPr="004A761E">
        <w:tab/>
      </w:r>
      <w:r w:rsidRPr="004A761E">
        <w:tab/>
        <w:t>4.</w:t>
      </w:r>
      <w:r w:rsidRPr="004A761E">
        <w:rPr>
          <w:lang w:val="en-US"/>
        </w:rPr>
        <w:t>2.8</w:t>
      </w:r>
      <w:r w:rsidRPr="004A761E">
        <w:t xml:space="preserve">. </w:t>
      </w:r>
      <w:r w:rsidRPr="004A761E">
        <w:rPr>
          <w:lang w:val="en-US"/>
        </w:rPr>
        <w:t>Fire and natural forces</w:t>
      </w:r>
      <w:r w:rsidRPr="004A761E">
        <w:t>;</w:t>
      </w:r>
    </w:p>
    <w:p w:rsidR="00AC6CBB" w:rsidRPr="004A761E" w:rsidRDefault="00AC6CBB" w:rsidP="00AC6CBB">
      <w:pPr>
        <w:jc w:val="both"/>
        <w:rPr>
          <w:lang w:val="en-US"/>
        </w:rPr>
      </w:pPr>
      <w:r w:rsidRPr="004A761E">
        <w:tab/>
      </w:r>
      <w:r w:rsidRPr="004A761E">
        <w:tab/>
        <w:t>4.</w:t>
      </w:r>
      <w:r w:rsidRPr="004A761E">
        <w:rPr>
          <w:lang w:val="en-US"/>
        </w:rPr>
        <w:t>2.9</w:t>
      </w:r>
      <w:r w:rsidRPr="004A761E">
        <w:t>.</w:t>
      </w:r>
      <w:r w:rsidRPr="004A761E">
        <w:rPr>
          <w:lang w:val="en-US"/>
        </w:rPr>
        <w:t xml:space="preserve"> Other damage to property</w:t>
      </w:r>
      <w:r w:rsidRPr="004A761E">
        <w:t>;</w:t>
      </w:r>
    </w:p>
    <w:p w:rsidR="00AC6CBB" w:rsidRPr="004A761E" w:rsidRDefault="00AC6CBB" w:rsidP="00AC6CBB">
      <w:pPr>
        <w:jc w:val="both"/>
      </w:pPr>
      <w:r w:rsidRPr="004A761E">
        <w:tab/>
      </w:r>
      <w:r w:rsidRPr="004A761E">
        <w:tab/>
        <w:t>4.</w:t>
      </w:r>
      <w:r w:rsidRPr="004A761E">
        <w:rPr>
          <w:lang w:val="en-US"/>
        </w:rPr>
        <w:t>2.</w:t>
      </w:r>
      <w:r w:rsidRPr="004A761E">
        <w:t>1</w:t>
      </w:r>
      <w:r w:rsidRPr="004A761E">
        <w:rPr>
          <w:lang w:val="en-US"/>
        </w:rPr>
        <w:t>3</w:t>
      </w:r>
      <w:r w:rsidRPr="004A761E">
        <w:t xml:space="preserve">. </w:t>
      </w:r>
      <w:r w:rsidRPr="004A761E">
        <w:rPr>
          <w:lang w:val="en-US"/>
        </w:rPr>
        <w:t>General liability</w:t>
      </w:r>
      <w:r w:rsidRPr="004A761E">
        <w:t>;</w:t>
      </w:r>
    </w:p>
    <w:p w:rsidR="00AC6CBB" w:rsidRPr="004A761E" w:rsidRDefault="00AC6CBB" w:rsidP="00AC6CBB">
      <w:pPr>
        <w:jc w:val="both"/>
        <w:rPr>
          <w:lang w:val="en-US"/>
        </w:rPr>
      </w:pPr>
      <w:r w:rsidRPr="004A761E">
        <w:tab/>
      </w:r>
      <w:r w:rsidRPr="004A761E">
        <w:tab/>
        <w:t>4.</w:t>
      </w:r>
      <w:r w:rsidRPr="004A761E">
        <w:rPr>
          <w:lang w:val="en-US"/>
        </w:rPr>
        <w:t>2.</w:t>
      </w:r>
      <w:r w:rsidRPr="004A761E">
        <w:t>1</w:t>
      </w:r>
      <w:r w:rsidRPr="004A761E">
        <w:rPr>
          <w:lang w:val="en-US"/>
        </w:rPr>
        <w:t>6</w:t>
      </w:r>
      <w:r w:rsidRPr="004A761E">
        <w:t xml:space="preserve">. </w:t>
      </w:r>
      <w:r w:rsidRPr="004A761E">
        <w:rPr>
          <w:lang w:val="en-US"/>
        </w:rPr>
        <w:t>Miscellaneous financial loss.</w:t>
      </w:r>
    </w:p>
    <w:p w:rsidR="007A725D" w:rsidRPr="004A761E" w:rsidRDefault="007A725D" w:rsidP="007A725D">
      <w:pPr>
        <w:ind w:firstLine="708"/>
        <w:rPr>
          <w:lang w:val="en-US"/>
        </w:rPr>
      </w:pPr>
      <w:r w:rsidRPr="004A761E">
        <w:rPr>
          <w:lang w:val="en-US"/>
        </w:rPr>
        <w:t>5. Address:</w:t>
      </w:r>
      <w:r w:rsidR="00AC6CBB" w:rsidRPr="004A761E">
        <w:rPr>
          <w:lang w:val="en-US"/>
        </w:rPr>
        <w:t xml:space="preserve"> Rua </w:t>
      </w:r>
      <w:r w:rsidR="008A66B0" w:rsidRPr="004A761E">
        <w:rPr>
          <w:lang w:val="en-US"/>
        </w:rPr>
        <w:t>Doutor António Loureiro Borges, 9/9A</w:t>
      </w:r>
      <w:r w:rsidR="00AC6CBB" w:rsidRPr="004A761E">
        <w:rPr>
          <w:lang w:val="en-US"/>
        </w:rPr>
        <w:t>,</w:t>
      </w:r>
      <w:r w:rsidR="008A66B0" w:rsidRPr="004A761E">
        <w:rPr>
          <w:lang w:val="en-US"/>
        </w:rPr>
        <w:t xml:space="preserve"> Edifício Zenith-Miraflores, </w:t>
      </w:r>
      <w:r w:rsidR="00AC6CBB" w:rsidRPr="004A761E">
        <w:rPr>
          <w:lang w:val="en-US"/>
        </w:rPr>
        <w:t xml:space="preserve"> Portugal.   </w:t>
      </w:r>
      <w:r w:rsidRPr="004A761E">
        <w:rPr>
          <w:lang w:val="en-US"/>
        </w:rPr>
        <w:t xml:space="preserve"> </w:t>
      </w:r>
    </w:p>
    <w:p w:rsidR="00FF717C" w:rsidRPr="004A761E" w:rsidRDefault="00FF717C" w:rsidP="007A725D">
      <w:pPr>
        <w:ind w:firstLine="708"/>
        <w:rPr>
          <w:b/>
          <w:caps/>
          <w:snapToGrid w:val="0"/>
          <w:color w:val="000000"/>
          <w:lang w:val="en-GB" w:eastAsia="en-US"/>
        </w:rPr>
      </w:pPr>
    </w:p>
    <w:p w:rsidR="00FF717C" w:rsidRPr="004A761E" w:rsidRDefault="00FF717C" w:rsidP="00FF717C">
      <w:pPr>
        <w:jc w:val="both"/>
        <w:rPr>
          <w:b/>
          <w:caps/>
          <w:snapToGrid w:val="0"/>
          <w:color w:val="000000"/>
          <w:lang w:val="en-GB" w:eastAsia="en-US"/>
        </w:rPr>
      </w:pPr>
      <w:r w:rsidRPr="004A761E">
        <w:rPr>
          <w:b/>
        </w:rPr>
        <w:t>2</w:t>
      </w:r>
      <w:r w:rsidRPr="004A761E">
        <w:rPr>
          <w:b/>
          <w:lang w:val="en-US"/>
        </w:rPr>
        <w:t>.</w:t>
      </w:r>
      <w:r w:rsidRPr="004A761E">
        <w:rPr>
          <w:b/>
          <w:lang w:val="en-US"/>
        </w:rPr>
        <w:tab/>
        <w:t>1. BPI Vida e Pensões - Companhia de Seguros, S.A.</w:t>
      </w:r>
    </w:p>
    <w:p w:rsidR="00FF717C" w:rsidRPr="004A761E" w:rsidRDefault="00FF717C" w:rsidP="00FF717C">
      <w:pPr>
        <w:jc w:val="both"/>
      </w:pPr>
      <w:r w:rsidRPr="004A761E">
        <w:tab/>
        <w:t xml:space="preserve">2. </w:t>
      </w:r>
      <w:r w:rsidRPr="004A761E">
        <w:rPr>
          <w:lang w:val="en-US"/>
        </w:rPr>
        <w:t>Freedom to provide services</w:t>
      </w:r>
      <w:r w:rsidRPr="004A761E">
        <w:t>.</w:t>
      </w:r>
    </w:p>
    <w:p w:rsidR="00FF717C" w:rsidRPr="004A761E" w:rsidRDefault="00FF717C" w:rsidP="00FF717C">
      <w:pPr>
        <w:jc w:val="both"/>
      </w:pPr>
      <w:r w:rsidRPr="004A761E">
        <w:tab/>
        <w:t xml:space="preserve">3. </w:t>
      </w:r>
      <w:r w:rsidRPr="004A761E">
        <w:rPr>
          <w:lang w:val="en-US"/>
        </w:rPr>
        <w:t>Non-life insurance</w:t>
      </w:r>
      <w:r w:rsidRPr="004A761E">
        <w:t xml:space="preserve">. </w:t>
      </w:r>
    </w:p>
    <w:p w:rsidR="00FF717C" w:rsidRPr="004A761E" w:rsidRDefault="00FF717C" w:rsidP="00FF717C">
      <w:pPr>
        <w:jc w:val="both"/>
      </w:pPr>
      <w:r w:rsidRPr="004A761E">
        <w:tab/>
        <w:t xml:space="preserve">4. </w:t>
      </w:r>
      <w:r w:rsidRPr="004A761E">
        <w:rPr>
          <w:lang w:val="en-US"/>
        </w:rPr>
        <w:t>Classes of insurance that the company wishes to carry out in Bulgaria</w:t>
      </w:r>
      <w:r w:rsidRPr="004A761E">
        <w:t>:</w:t>
      </w:r>
    </w:p>
    <w:p w:rsidR="00FF717C" w:rsidRPr="004A761E" w:rsidRDefault="00FF717C" w:rsidP="00FF717C">
      <w:pPr>
        <w:jc w:val="both"/>
      </w:pPr>
      <w:r w:rsidRPr="004A761E">
        <w:tab/>
      </w:r>
      <w:r w:rsidRPr="004A761E">
        <w:tab/>
        <w:t xml:space="preserve">4.1.1. Life insurance and annuities;  </w:t>
      </w:r>
    </w:p>
    <w:p w:rsidR="007A725D" w:rsidRPr="004A761E" w:rsidRDefault="00FF717C" w:rsidP="00FF717C">
      <w:pPr>
        <w:jc w:val="both"/>
      </w:pPr>
      <w:r w:rsidRPr="004A761E">
        <w:tab/>
      </w:r>
      <w:r w:rsidRPr="004A761E">
        <w:tab/>
        <w:t>4.1.3. Life insurance linked to an investment fund;</w:t>
      </w:r>
    </w:p>
    <w:p w:rsidR="0004083A" w:rsidRPr="004A761E" w:rsidRDefault="0004083A" w:rsidP="00FF717C">
      <w:pPr>
        <w:jc w:val="both"/>
      </w:pPr>
    </w:p>
    <w:p w:rsidR="0004083A" w:rsidRPr="004A761E" w:rsidRDefault="0004083A" w:rsidP="0004083A">
      <w:pPr>
        <w:jc w:val="both"/>
        <w:rPr>
          <w:b/>
          <w:lang w:val="en-US"/>
        </w:rPr>
      </w:pPr>
      <w:r w:rsidRPr="004A761E">
        <w:rPr>
          <w:b/>
          <w:lang w:val="en-US"/>
        </w:rPr>
        <w:t>3.</w:t>
      </w:r>
      <w:r w:rsidRPr="004A761E">
        <w:rPr>
          <w:b/>
          <w:lang w:val="en-US"/>
        </w:rPr>
        <w:tab/>
        <w:t>1. COSEC – Companhia de Seguro de Créditos, SA</w:t>
      </w:r>
    </w:p>
    <w:p w:rsidR="0004083A" w:rsidRPr="004A761E" w:rsidRDefault="0004083A" w:rsidP="0004083A">
      <w:pPr>
        <w:ind w:firstLine="708"/>
        <w:jc w:val="both"/>
        <w:rPr>
          <w:b/>
          <w:caps/>
          <w:snapToGrid w:val="0"/>
          <w:lang w:val="en-US" w:eastAsia="en-US"/>
        </w:rPr>
      </w:pPr>
      <w:r w:rsidRPr="004A761E">
        <w:rPr>
          <w:b/>
          <w:caps/>
          <w:snapToGrid w:val="0"/>
          <w:lang w:val="en-US" w:eastAsia="en-US"/>
        </w:rPr>
        <w:t>LEI Code: 213800UN9zm2tr34vb16</w:t>
      </w:r>
    </w:p>
    <w:p w:rsidR="0004083A" w:rsidRPr="004A761E" w:rsidRDefault="0004083A" w:rsidP="0004083A">
      <w:pPr>
        <w:jc w:val="both"/>
      </w:pPr>
      <w:r w:rsidRPr="004A761E">
        <w:tab/>
        <w:t xml:space="preserve">2. </w:t>
      </w:r>
      <w:r w:rsidRPr="004A761E">
        <w:rPr>
          <w:lang w:val="en-US"/>
        </w:rPr>
        <w:t>Freedom to provide services</w:t>
      </w:r>
      <w:r w:rsidRPr="004A761E">
        <w:t>.</w:t>
      </w:r>
    </w:p>
    <w:p w:rsidR="0004083A" w:rsidRPr="004A761E" w:rsidRDefault="0004083A" w:rsidP="0004083A">
      <w:pPr>
        <w:jc w:val="both"/>
      </w:pPr>
      <w:r w:rsidRPr="004A761E">
        <w:tab/>
        <w:t xml:space="preserve">3. </w:t>
      </w:r>
      <w:r w:rsidRPr="004A761E">
        <w:rPr>
          <w:lang w:val="en-US"/>
        </w:rPr>
        <w:t>Non-life insurance</w:t>
      </w:r>
      <w:r w:rsidRPr="004A761E">
        <w:t xml:space="preserve">. </w:t>
      </w:r>
    </w:p>
    <w:p w:rsidR="0004083A" w:rsidRPr="004A761E" w:rsidRDefault="0004083A" w:rsidP="0004083A">
      <w:pPr>
        <w:jc w:val="both"/>
      </w:pPr>
      <w:r w:rsidRPr="004A761E">
        <w:tab/>
        <w:t xml:space="preserve">4. </w:t>
      </w:r>
      <w:r w:rsidRPr="004A761E">
        <w:rPr>
          <w:lang w:val="en-US"/>
        </w:rPr>
        <w:t>Classes of insurance that the company wishes to carry out in Bulgaria</w:t>
      </w:r>
      <w:r w:rsidRPr="004A761E">
        <w:t>:</w:t>
      </w:r>
    </w:p>
    <w:p w:rsidR="0004083A" w:rsidRPr="004A761E" w:rsidRDefault="0004083A" w:rsidP="0004083A">
      <w:pPr>
        <w:jc w:val="both"/>
      </w:pPr>
      <w:r w:rsidRPr="004A761E">
        <w:tab/>
      </w:r>
      <w:r w:rsidRPr="004A761E">
        <w:tab/>
        <w:t>4.</w:t>
      </w:r>
      <w:r w:rsidRPr="004A761E">
        <w:rPr>
          <w:lang w:val="en-US"/>
        </w:rPr>
        <w:t>2.</w:t>
      </w:r>
      <w:r w:rsidRPr="004A761E">
        <w:t>1</w:t>
      </w:r>
      <w:r w:rsidRPr="004A761E">
        <w:rPr>
          <w:lang w:val="en-US"/>
        </w:rPr>
        <w:t>4</w:t>
      </w:r>
      <w:r w:rsidRPr="004A761E">
        <w:t xml:space="preserve">. </w:t>
      </w:r>
      <w:r w:rsidRPr="004A761E">
        <w:rPr>
          <w:lang w:val="en-US"/>
        </w:rPr>
        <w:t>Credit</w:t>
      </w:r>
      <w:r w:rsidRPr="004A761E">
        <w:t>.</w:t>
      </w:r>
    </w:p>
    <w:p w:rsidR="0004083A" w:rsidRPr="00A57BAA" w:rsidRDefault="0004083A" w:rsidP="0004083A">
      <w:pPr>
        <w:ind w:firstLine="708"/>
        <w:jc w:val="both"/>
        <w:rPr>
          <w:b/>
          <w:u w:val="single"/>
          <w:lang w:val="en-US"/>
        </w:rPr>
      </w:pPr>
      <w:r w:rsidRPr="004A761E">
        <w:rPr>
          <w:lang w:val="en-US"/>
        </w:rPr>
        <w:t>5. Address: Avenida da República 249, 62 andar 1250-143 Lisboa</w:t>
      </w:r>
    </w:p>
    <w:sectPr w:rsidR="0004083A" w:rsidRPr="00A57BAA" w:rsidSect="0066651D">
      <w:footerReference w:type="even" r:id="rId73"/>
      <w:footerReference w:type="default" r:id="rId74"/>
      <w:pgSz w:w="11906" w:h="16838"/>
      <w:pgMar w:top="1417" w:right="1133"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FA9" w:rsidRDefault="00C04FA9">
      <w:r>
        <w:separator/>
      </w:r>
    </w:p>
  </w:endnote>
  <w:endnote w:type="continuationSeparator" w:id="0">
    <w:p w:rsidR="00C04FA9" w:rsidRDefault="00C04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05C" w:rsidRDefault="00A0105C" w:rsidP="00FB6A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105C" w:rsidRDefault="00A0105C" w:rsidP="00FB6A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05C" w:rsidRDefault="00A0105C" w:rsidP="00FB6A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727F7">
      <w:rPr>
        <w:rStyle w:val="PageNumber"/>
        <w:noProof/>
      </w:rPr>
      <w:t>2</w:t>
    </w:r>
    <w:r>
      <w:rPr>
        <w:rStyle w:val="PageNumber"/>
      </w:rPr>
      <w:fldChar w:fldCharType="end"/>
    </w:r>
  </w:p>
  <w:p w:rsidR="00A0105C" w:rsidRDefault="00A0105C" w:rsidP="00FB6A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FA9" w:rsidRDefault="00C04FA9">
      <w:r>
        <w:separator/>
      </w:r>
    </w:p>
  </w:footnote>
  <w:footnote w:type="continuationSeparator" w:id="0">
    <w:p w:rsidR="00C04FA9" w:rsidRDefault="00C04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4F2D"/>
    <w:multiLevelType w:val="multilevel"/>
    <w:tmpl w:val="ED022898"/>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940248"/>
    <w:multiLevelType w:val="hybridMultilevel"/>
    <w:tmpl w:val="41BEAAAC"/>
    <w:lvl w:ilvl="0" w:tplc="DC4CEC64">
      <w:start w:val="1"/>
      <w:numFmt w:val="upperRoman"/>
      <w:lvlText w:val="%1."/>
      <w:lvlJc w:val="left"/>
      <w:pPr>
        <w:ind w:left="1004" w:hanging="72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 w15:restartNumberingAfterBreak="0">
    <w:nsid w:val="0D565D28"/>
    <w:multiLevelType w:val="multilevel"/>
    <w:tmpl w:val="1CD8E28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560"/>
        </w:tabs>
        <w:ind w:left="1560" w:hanging="360"/>
      </w:pPr>
      <w:rPr>
        <w:rFonts w:hint="default"/>
      </w:rPr>
    </w:lvl>
    <w:lvl w:ilvl="2">
      <w:start w:val="1"/>
      <w:numFmt w:val="decimal"/>
      <w:lvlText w:val="%1.%2.%3."/>
      <w:lvlJc w:val="left"/>
      <w:pPr>
        <w:tabs>
          <w:tab w:val="num" w:pos="3120"/>
        </w:tabs>
        <w:ind w:left="312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5880"/>
        </w:tabs>
        <w:ind w:left="5880" w:hanging="1080"/>
      </w:pPr>
      <w:rPr>
        <w:rFonts w:hint="default"/>
      </w:rPr>
    </w:lvl>
    <w:lvl w:ilvl="5">
      <w:start w:val="1"/>
      <w:numFmt w:val="decimal"/>
      <w:lvlText w:val="%1.%2.%3.%4.%5.%6."/>
      <w:lvlJc w:val="left"/>
      <w:pPr>
        <w:tabs>
          <w:tab w:val="num" w:pos="7080"/>
        </w:tabs>
        <w:ind w:left="7080" w:hanging="1080"/>
      </w:pPr>
      <w:rPr>
        <w:rFonts w:hint="default"/>
      </w:rPr>
    </w:lvl>
    <w:lvl w:ilvl="6">
      <w:start w:val="1"/>
      <w:numFmt w:val="decimal"/>
      <w:lvlText w:val="%1.%2.%3.%4.%5.%6.%7."/>
      <w:lvlJc w:val="left"/>
      <w:pPr>
        <w:tabs>
          <w:tab w:val="num" w:pos="8640"/>
        </w:tabs>
        <w:ind w:left="8640" w:hanging="1440"/>
      </w:pPr>
      <w:rPr>
        <w:rFonts w:hint="default"/>
      </w:rPr>
    </w:lvl>
    <w:lvl w:ilvl="7">
      <w:start w:val="1"/>
      <w:numFmt w:val="decimal"/>
      <w:lvlText w:val="%1.%2.%3.%4.%5.%6.%7.%8."/>
      <w:lvlJc w:val="left"/>
      <w:pPr>
        <w:tabs>
          <w:tab w:val="num" w:pos="9840"/>
        </w:tabs>
        <w:ind w:left="9840" w:hanging="1440"/>
      </w:pPr>
      <w:rPr>
        <w:rFonts w:hint="default"/>
      </w:rPr>
    </w:lvl>
    <w:lvl w:ilvl="8">
      <w:start w:val="1"/>
      <w:numFmt w:val="decimal"/>
      <w:lvlText w:val="%1.%2.%3.%4.%5.%6.%7.%8.%9."/>
      <w:lvlJc w:val="left"/>
      <w:pPr>
        <w:tabs>
          <w:tab w:val="num" w:pos="11400"/>
        </w:tabs>
        <w:ind w:left="11400" w:hanging="1800"/>
      </w:pPr>
      <w:rPr>
        <w:rFonts w:hint="default"/>
      </w:rPr>
    </w:lvl>
  </w:abstractNum>
  <w:abstractNum w:abstractNumId="3" w15:restartNumberingAfterBreak="0">
    <w:nsid w:val="0EA73D3E"/>
    <w:multiLevelType w:val="multilevel"/>
    <w:tmpl w:val="D16E1516"/>
    <w:lvl w:ilvl="0">
      <w:start w:val="4"/>
      <w:numFmt w:val="decimal"/>
      <w:lvlText w:val="%1."/>
      <w:lvlJc w:val="left"/>
      <w:pPr>
        <w:ind w:left="720" w:hanging="360"/>
      </w:pPr>
      <w:rPr>
        <w:rFonts w:hint="default"/>
        <w:i w:val="0"/>
      </w:rPr>
    </w:lvl>
    <w:lvl w:ilvl="1">
      <w:start w:val="1"/>
      <w:numFmt w:val="decimal"/>
      <w:isLgl/>
      <w:lvlText w:val="%1.%2"/>
      <w:lvlJc w:val="left"/>
      <w:pPr>
        <w:ind w:left="1349" w:hanging="360"/>
      </w:pPr>
      <w:rPr>
        <w:rFonts w:hint="default"/>
      </w:rPr>
    </w:lvl>
    <w:lvl w:ilvl="2">
      <w:start w:val="1"/>
      <w:numFmt w:val="decimal"/>
      <w:isLgl/>
      <w:lvlText w:val="%1.%2.%3"/>
      <w:lvlJc w:val="left"/>
      <w:pPr>
        <w:ind w:left="2338" w:hanging="720"/>
      </w:pPr>
      <w:rPr>
        <w:rFonts w:hint="default"/>
      </w:rPr>
    </w:lvl>
    <w:lvl w:ilvl="3">
      <w:start w:val="1"/>
      <w:numFmt w:val="decimal"/>
      <w:isLgl/>
      <w:lvlText w:val="%1.%2.%3.%4"/>
      <w:lvlJc w:val="left"/>
      <w:pPr>
        <w:ind w:left="2967" w:hanging="720"/>
      </w:pPr>
      <w:rPr>
        <w:rFonts w:hint="default"/>
      </w:rPr>
    </w:lvl>
    <w:lvl w:ilvl="4">
      <w:start w:val="1"/>
      <w:numFmt w:val="decimal"/>
      <w:isLgl/>
      <w:lvlText w:val="%1.%2.%3.%4.%5"/>
      <w:lvlJc w:val="left"/>
      <w:pPr>
        <w:ind w:left="3956" w:hanging="1080"/>
      </w:pPr>
      <w:rPr>
        <w:rFonts w:hint="default"/>
      </w:rPr>
    </w:lvl>
    <w:lvl w:ilvl="5">
      <w:start w:val="1"/>
      <w:numFmt w:val="decimal"/>
      <w:isLgl/>
      <w:lvlText w:val="%1.%2.%3.%4.%5.%6"/>
      <w:lvlJc w:val="left"/>
      <w:pPr>
        <w:ind w:left="4585" w:hanging="1080"/>
      </w:pPr>
      <w:rPr>
        <w:rFonts w:hint="default"/>
      </w:rPr>
    </w:lvl>
    <w:lvl w:ilvl="6">
      <w:start w:val="1"/>
      <w:numFmt w:val="decimal"/>
      <w:isLgl/>
      <w:lvlText w:val="%1.%2.%3.%4.%5.%6.%7"/>
      <w:lvlJc w:val="left"/>
      <w:pPr>
        <w:ind w:left="5574" w:hanging="1440"/>
      </w:pPr>
      <w:rPr>
        <w:rFonts w:hint="default"/>
      </w:rPr>
    </w:lvl>
    <w:lvl w:ilvl="7">
      <w:start w:val="1"/>
      <w:numFmt w:val="decimal"/>
      <w:isLgl/>
      <w:lvlText w:val="%1.%2.%3.%4.%5.%6.%7.%8"/>
      <w:lvlJc w:val="left"/>
      <w:pPr>
        <w:ind w:left="6203" w:hanging="1440"/>
      </w:pPr>
      <w:rPr>
        <w:rFonts w:hint="default"/>
      </w:rPr>
    </w:lvl>
    <w:lvl w:ilvl="8">
      <w:start w:val="1"/>
      <w:numFmt w:val="decimal"/>
      <w:isLgl/>
      <w:lvlText w:val="%1.%2.%3.%4.%5.%6.%7.%8.%9"/>
      <w:lvlJc w:val="left"/>
      <w:pPr>
        <w:ind w:left="7192" w:hanging="1800"/>
      </w:pPr>
      <w:rPr>
        <w:rFonts w:hint="default"/>
      </w:rPr>
    </w:lvl>
  </w:abstractNum>
  <w:abstractNum w:abstractNumId="4" w15:restartNumberingAfterBreak="0">
    <w:nsid w:val="111453DB"/>
    <w:multiLevelType w:val="multilevel"/>
    <w:tmpl w:val="F708A2FE"/>
    <w:lvl w:ilvl="0">
      <w:start w:val="1"/>
      <w:numFmt w:val="upperRoman"/>
      <w:lvlText w:val="%1."/>
      <w:lvlJc w:val="left"/>
      <w:pPr>
        <w:ind w:left="9226" w:hanging="720"/>
      </w:pPr>
      <w:rPr>
        <w:rFonts w:hint="default"/>
      </w:rPr>
    </w:lvl>
    <w:lvl w:ilvl="1">
      <w:start w:val="1"/>
      <w:numFmt w:val="decimal"/>
      <w:isLgl/>
      <w:lvlText w:val="%1.%2"/>
      <w:lvlJc w:val="left"/>
      <w:pPr>
        <w:ind w:left="1068" w:hanging="360"/>
      </w:pPr>
      <w:rPr>
        <w:rFonts w:hint="default"/>
        <w:color w:val="auto"/>
      </w:rPr>
    </w:lvl>
    <w:lvl w:ilvl="2">
      <w:start w:val="1"/>
      <w:numFmt w:val="decimal"/>
      <w:isLgl/>
      <w:lvlText w:val="%1.%2.%3"/>
      <w:lvlJc w:val="left"/>
      <w:pPr>
        <w:ind w:left="1428" w:hanging="720"/>
      </w:pPr>
      <w:rPr>
        <w:rFonts w:hint="default"/>
        <w:color w:val="auto"/>
      </w:rPr>
    </w:lvl>
    <w:lvl w:ilvl="3">
      <w:start w:val="1"/>
      <w:numFmt w:val="decimal"/>
      <w:isLgl/>
      <w:lvlText w:val="%1.%2.%3.%4"/>
      <w:lvlJc w:val="left"/>
      <w:pPr>
        <w:ind w:left="1428" w:hanging="720"/>
      </w:pPr>
      <w:rPr>
        <w:rFonts w:hint="default"/>
        <w:color w:val="auto"/>
      </w:rPr>
    </w:lvl>
    <w:lvl w:ilvl="4">
      <w:start w:val="1"/>
      <w:numFmt w:val="decimal"/>
      <w:isLgl/>
      <w:lvlText w:val="%1.%2.%3.%4.%5"/>
      <w:lvlJc w:val="left"/>
      <w:pPr>
        <w:ind w:left="1788" w:hanging="1080"/>
      </w:pPr>
      <w:rPr>
        <w:rFonts w:hint="default"/>
        <w:color w:val="auto"/>
      </w:rPr>
    </w:lvl>
    <w:lvl w:ilvl="5">
      <w:start w:val="1"/>
      <w:numFmt w:val="decimal"/>
      <w:isLgl/>
      <w:lvlText w:val="%1.%2.%3.%4.%5.%6"/>
      <w:lvlJc w:val="left"/>
      <w:pPr>
        <w:ind w:left="1788" w:hanging="1080"/>
      </w:pPr>
      <w:rPr>
        <w:rFonts w:hint="default"/>
        <w:color w:val="auto"/>
      </w:rPr>
    </w:lvl>
    <w:lvl w:ilvl="6">
      <w:start w:val="1"/>
      <w:numFmt w:val="decimal"/>
      <w:isLgl/>
      <w:lvlText w:val="%1.%2.%3.%4.%5.%6.%7"/>
      <w:lvlJc w:val="left"/>
      <w:pPr>
        <w:ind w:left="2148" w:hanging="1440"/>
      </w:pPr>
      <w:rPr>
        <w:rFonts w:hint="default"/>
        <w:color w:val="auto"/>
      </w:rPr>
    </w:lvl>
    <w:lvl w:ilvl="7">
      <w:start w:val="1"/>
      <w:numFmt w:val="decimal"/>
      <w:isLgl/>
      <w:lvlText w:val="%1.%2.%3.%4.%5.%6.%7.%8"/>
      <w:lvlJc w:val="left"/>
      <w:pPr>
        <w:ind w:left="2148" w:hanging="1440"/>
      </w:pPr>
      <w:rPr>
        <w:rFonts w:hint="default"/>
        <w:color w:val="auto"/>
      </w:rPr>
    </w:lvl>
    <w:lvl w:ilvl="8">
      <w:start w:val="1"/>
      <w:numFmt w:val="decimal"/>
      <w:isLgl/>
      <w:lvlText w:val="%1.%2.%3.%4.%5.%6.%7.%8.%9"/>
      <w:lvlJc w:val="left"/>
      <w:pPr>
        <w:ind w:left="2508" w:hanging="1800"/>
      </w:pPr>
      <w:rPr>
        <w:rFonts w:hint="default"/>
        <w:color w:val="auto"/>
      </w:rPr>
    </w:lvl>
  </w:abstractNum>
  <w:abstractNum w:abstractNumId="5" w15:restartNumberingAfterBreak="0">
    <w:nsid w:val="1FBC1FBF"/>
    <w:multiLevelType w:val="multilevel"/>
    <w:tmpl w:val="DA160D76"/>
    <w:lvl w:ilvl="0">
      <w:start w:val="1"/>
      <w:numFmt w:val="upperRoman"/>
      <w:lvlText w:val="%1."/>
      <w:lvlJc w:val="left"/>
      <w:pPr>
        <w:ind w:left="1080" w:hanging="72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6" w15:restartNumberingAfterBreak="0">
    <w:nsid w:val="25417006"/>
    <w:multiLevelType w:val="hybridMultilevel"/>
    <w:tmpl w:val="D27EE51C"/>
    <w:lvl w:ilvl="0" w:tplc="82D0C8C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295E236F"/>
    <w:multiLevelType w:val="hybridMultilevel"/>
    <w:tmpl w:val="86B43714"/>
    <w:lvl w:ilvl="0" w:tplc="71ECEF74">
      <w:start w:val="19"/>
      <w:numFmt w:val="decimal"/>
      <w:lvlText w:val="%1."/>
      <w:lvlJc w:val="left"/>
      <w:pPr>
        <w:tabs>
          <w:tab w:val="num" w:pos="1200"/>
        </w:tabs>
        <w:ind w:left="1200" w:hanging="840"/>
      </w:pPr>
      <w:rPr>
        <w:b/>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8" w15:restartNumberingAfterBreak="0">
    <w:nsid w:val="2F551167"/>
    <w:multiLevelType w:val="hybridMultilevel"/>
    <w:tmpl w:val="A2BEF49A"/>
    <w:lvl w:ilvl="0" w:tplc="6BA86798">
      <w:start w:val="1"/>
      <w:numFmt w:val="decimal"/>
      <w:lvlText w:val="%1."/>
      <w:lvlJc w:val="left"/>
      <w:pPr>
        <w:ind w:left="989" w:hanging="705"/>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AB31D2F"/>
    <w:multiLevelType w:val="hybridMultilevel"/>
    <w:tmpl w:val="D3C6DEA8"/>
    <w:lvl w:ilvl="0" w:tplc="7D801CF8">
      <w:start w:val="3"/>
      <w:numFmt w:val="upperRoman"/>
      <w:lvlText w:val="%1."/>
      <w:lvlJc w:val="left"/>
      <w:pPr>
        <w:ind w:left="1004" w:hanging="72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0" w15:restartNumberingAfterBreak="0">
    <w:nsid w:val="416A39A5"/>
    <w:multiLevelType w:val="hybridMultilevel"/>
    <w:tmpl w:val="F7F40E38"/>
    <w:lvl w:ilvl="0" w:tplc="181C5BFA">
      <w:start w:val="1"/>
      <w:numFmt w:val="decimal"/>
      <w:lvlText w:val="%1."/>
      <w:lvlJc w:val="left"/>
      <w:pPr>
        <w:ind w:left="1065" w:hanging="705"/>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4A002A89"/>
    <w:multiLevelType w:val="hybridMultilevel"/>
    <w:tmpl w:val="B4ACAC8C"/>
    <w:lvl w:ilvl="0" w:tplc="DCC068CC">
      <w:start w:val="8"/>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ED76700"/>
    <w:multiLevelType w:val="hybridMultilevel"/>
    <w:tmpl w:val="7E2AB77A"/>
    <w:lvl w:ilvl="0" w:tplc="8C200D8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906070"/>
    <w:multiLevelType w:val="hybridMultilevel"/>
    <w:tmpl w:val="BAFE3C5E"/>
    <w:lvl w:ilvl="0" w:tplc="84E83B5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58D36C86"/>
    <w:multiLevelType w:val="hybridMultilevel"/>
    <w:tmpl w:val="D390BF7E"/>
    <w:lvl w:ilvl="0" w:tplc="64FA4CBA">
      <w:start w:val="8"/>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5" w15:restartNumberingAfterBreak="0">
    <w:nsid w:val="5D45715B"/>
    <w:multiLevelType w:val="hybridMultilevel"/>
    <w:tmpl w:val="C0109C62"/>
    <w:lvl w:ilvl="0" w:tplc="0616BA6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5F8239CD"/>
    <w:multiLevelType w:val="hybridMultilevel"/>
    <w:tmpl w:val="85D80DD2"/>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14859AA"/>
    <w:multiLevelType w:val="hybridMultilevel"/>
    <w:tmpl w:val="7A1CF21E"/>
    <w:lvl w:ilvl="0" w:tplc="23EA446C">
      <w:start w:val="1"/>
      <w:numFmt w:val="upperRoman"/>
      <w:lvlText w:val="%1."/>
      <w:lvlJc w:val="left"/>
      <w:pPr>
        <w:ind w:left="1146"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689D256F"/>
    <w:multiLevelType w:val="multilevel"/>
    <w:tmpl w:val="9050F89C"/>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8C5E99"/>
    <w:multiLevelType w:val="hybridMultilevel"/>
    <w:tmpl w:val="86B43714"/>
    <w:lvl w:ilvl="0" w:tplc="71ECEF74">
      <w:start w:val="19"/>
      <w:numFmt w:val="decimal"/>
      <w:lvlText w:val="%1."/>
      <w:lvlJc w:val="left"/>
      <w:pPr>
        <w:tabs>
          <w:tab w:val="num" w:pos="1200"/>
        </w:tabs>
        <w:ind w:left="1200" w:hanging="840"/>
      </w:pPr>
      <w:rPr>
        <w:b/>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0" w15:restartNumberingAfterBreak="0">
    <w:nsid w:val="72A97C01"/>
    <w:multiLevelType w:val="hybridMultilevel"/>
    <w:tmpl w:val="43CC59F4"/>
    <w:lvl w:ilvl="0" w:tplc="0402000F">
      <w:start w:val="3"/>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15:restartNumberingAfterBreak="0">
    <w:nsid w:val="757A08EA"/>
    <w:multiLevelType w:val="hybridMultilevel"/>
    <w:tmpl w:val="18F267AA"/>
    <w:lvl w:ilvl="0" w:tplc="D8D86FB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7D310413"/>
    <w:multiLevelType w:val="hybridMultilevel"/>
    <w:tmpl w:val="FBD6EE8E"/>
    <w:lvl w:ilvl="0" w:tplc="0402000F">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7F6761C5"/>
    <w:multiLevelType w:val="hybridMultilevel"/>
    <w:tmpl w:val="CD502806"/>
    <w:lvl w:ilvl="0" w:tplc="887A528A">
      <w:start w:val="1"/>
      <w:numFmt w:val="upperRoman"/>
      <w:lvlText w:val="%1."/>
      <w:lvlJc w:val="left"/>
      <w:pPr>
        <w:ind w:left="72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23"/>
  </w:num>
  <w:num w:numId="6">
    <w:abstractNumId w:val="10"/>
  </w:num>
  <w:num w:numId="7">
    <w:abstractNumId w:val="3"/>
  </w:num>
  <w:num w:numId="8">
    <w:abstractNumId w:val="12"/>
  </w:num>
  <w:num w:numId="9">
    <w:abstractNumId w:val="20"/>
  </w:num>
  <w:num w:numId="10">
    <w:abstractNumId w:val="8"/>
  </w:num>
  <w:num w:numId="11">
    <w:abstractNumId w:val="1"/>
  </w:num>
  <w:num w:numId="12">
    <w:abstractNumId w:val="14"/>
  </w:num>
  <w:num w:numId="13">
    <w:abstractNumId w:val="7"/>
  </w:num>
  <w:num w:numId="14">
    <w:abstractNumId w:val="21"/>
  </w:num>
  <w:num w:numId="15">
    <w:abstractNumId w:val="9"/>
  </w:num>
  <w:num w:numId="16">
    <w:abstractNumId w:val="0"/>
  </w:num>
  <w:num w:numId="17">
    <w:abstractNumId w:val="18"/>
  </w:num>
  <w:num w:numId="18">
    <w:abstractNumId w:val="17"/>
  </w:num>
  <w:num w:numId="19">
    <w:abstractNumId w:val="22"/>
  </w:num>
  <w:num w:numId="20">
    <w:abstractNumId w:val="16"/>
  </w:num>
  <w:num w:numId="21">
    <w:abstractNumId w:val="6"/>
  </w:num>
  <w:num w:numId="22">
    <w:abstractNumId w:val="11"/>
  </w:num>
  <w:num w:numId="23">
    <w:abstractNumId w:val="13"/>
  </w:num>
  <w:num w:numId="2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de-DE" w:vendorID="64" w:dllVersion="131078" w:nlCheck="1" w:checkStyle="0"/>
  <w:activeWritingStyle w:appName="MSWord" w:lang="ru-RU" w:vendorID="64" w:dllVersion="131078" w:nlCheck="1" w:checkStyle="0"/>
  <w:activeWritingStyle w:appName="MSWord" w:lang="nl-NL"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6E"/>
    <w:rsid w:val="00000863"/>
    <w:rsid w:val="000009FF"/>
    <w:rsid w:val="00001443"/>
    <w:rsid w:val="000015AF"/>
    <w:rsid w:val="00001A2D"/>
    <w:rsid w:val="00001EEE"/>
    <w:rsid w:val="0000207F"/>
    <w:rsid w:val="00002606"/>
    <w:rsid w:val="000029D0"/>
    <w:rsid w:val="00003A98"/>
    <w:rsid w:val="00003C78"/>
    <w:rsid w:val="00003CAC"/>
    <w:rsid w:val="00003CAF"/>
    <w:rsid w:val="00003EAE"/>
    <w:rsid w:val="00004458"/>
    <w:rsid w:val="000050D5"/>
    <w:rsid w:val="000055F2"/>
    <w:rsid w:val="0000566D"/>
    <w:rsid w:val="0000578D"/>
    <w:rsid w:val="000058D8"/>
    <w:rsid w:val="00005C9F"/>
    <w:rsid w:val="000067F9"/>
    <w:rsid w:val="0000757F"/>
    <w:rsid w:val="00007A4E"/>
    <w:rsid w:val="000104EB"/>
    <w:rsid w:val="00010977"/>
    <w:rsid w:val="0001166E"/>
    <w:rsid w:val="00011763"/>
    <w:rsid w:val="00011C0F"/>
    <w:rsid w:val="00011DA8"/>
    <w:rsid w:val="00011F5E"/>
    <w:rsid w:val="0001211C"/>
    <w:rsid w:val="00012844"/>
    <w:rsid w:val="000129BC"/>
    <w:rsid w:val="00012A68"/>
    <w:rsid w:val="00012AE5"/>
    <w:rsid w:val="00012F69"/>
    <w:rsid w:val="000131BA"/>
    <w:rsid w:val="0001449D"/>
    <w:rsid w:val="00014B26"/>
    <w:rsid w:val="00014BB7"/>
    <w:rsid w:val="000152B5"/>
    <w:rsid w:val="000152C4"/>
    <w:rsid w:val="00015CEC"/>
    <w:rsid w:val="000164FA"/>
    <w:rsid w:val="00016889"/>
    <w:rsid w:val="00016A1D"/>
    <w:rsid w:val="00016F89"/>
    <w:rsid w:val="0001734A"/>
    <w:rsid w:val="00017C01"/>
    <w:rsid w:val="000204C1"/>
    <w:rsid w:val="00020757"/>
    <w:rsid w:val="00020D4A"/>
    <w:rsid w:val="00020D4E"/>
    <w:rsid w:val="000215DE"/>
    <w:rsid w:val="000216EA"/>
    <w:rsid w:val="00021CB2"/>
    <w:rsid w:val="00021E9D"/>
    <w:rsid w:val="00021F45"/>
    <w:rsid w:val="000229BA"/>
    <w:rsid w:val="00022A9D"/>
    <w:rsid w:val="00022E2E"/>
    <w:rsid w:val="00022E73"/>
    <w:rsid w:val="000230DE"/>
    <w:rsid w:val="000231DC"/>
    <w:rsid w:val="0002390C"/>
    <w:rsid w:val="00023965"/>
    <w:rsid w:val="00023B86"/>
    <w:rsid w:val="00023DA5"/>
    <w:rsid w:val="00023DA7"/>
    <w:rsid w:val="00023FD2"/>
    <w:rsid w:val="000242B1"/>
    <w:rsid w:val="00024625"/>
    <w:rsid w:val="000246A9"/>
    <w:rsid w:val="00025DE0"/>
    <w:rsid w:val="00026927"/>
    <w:rsid w:val="00027533"/>
    <w:rsid w:val="00027D4C"/>
    <w:rsid w:val="00027E81"/>
    <w:rsid w:val="000300F8"/>
    <w:rsid w:val="0003017E"/>
    <w:rsid w:val="00030331"/>
    <w:rsid w:val="00030BB4"/>
    <w:rsid w:val="000312E9"/>
    <w:rsid w:val="00031BD9"/>
    <w:rsid w:val="00032A80"/>
    <w:rsid w:val="00032CE5"/>
    <w:rsid w:val="00032E4F"/>
    <w:rsid w:val="000331E1"/>
    <w:rsid w:val="0003330E"/>
    <w:rsid w:val="00033430"/>
    <w:rsid w:val="0003440E"/>
    <w:rsid w:val="0003487F"/>
    <w:rsid w:val="00034F32"/>
    <w:rsid w:val="00035D56"/>
    <w:rsid w:val="0003639E"/>
    <w:rsid w:val="000366F5"/>
    <w:rsid w:val="00037421"/>
    <w:rsid w:val="0003784F"/>
    <w:rsid w:val="00037BFA"/>
    <w:rsid w:val="00037D28"/>
    <w:rsid w:val="00037E3F"/>
    <w:rsid w:val="0004030E"/>
    <w:rsid w:val="00040427"/>
    <w:rsid w:val="0004048C"/>
    <w:rsid w:val="000406E1"/>
    <w:rsid w:val="0004075A"/>
    <w:rsid w:val="0004083A"/>
    <w:rsid w:val="00040AB6"/>
    <w:rsid w:val="00040B89"/>
    <w:rsid w:val="00040BBF"/>
    <w:rsid w:val="000414F2"/>
    <w:rsid w:val="00041953"/>
    <w:rsid w:val="00041FAC"/>
    <w:rsid w:val="000420A7"/>
    <w:rsid w:val="000426C6"/>
    <w:rsid w:val="00042BC6"/>
    <w:rsid w:val="00043103"/>
    <w:rsid w:val="000432D0"/>
    <w:rsid w:val="000437B7"/>
    <w:rsid w:val="0004394D"/>
    <w:rsid w:val="000439CC"/>
    <w:rsid w:val="00043D67"/>
    <w:rsid w:val="000442B4"/>
    <w:rsid w:val="00045102"/>
    <w:rsid w:val="00045174"/>
    <w:rsid w:val="00045DD2"/>
    <w:rsid w:val="00046210"/>
    <w:rsid w:val="000470F7"/>
    <w:rsid w:val="00047356"/>
    <w:rsid w:val="000478CF"/>
    <w:rsid w:val="00047930"/>
    <w:rsid w:val="00050B36"/>
    <w:rsid w:val="00053225"/>
    <w:rsid w:val="000537B5"/>
    <w:rsid w:val="00053866"/>
    <w:rsid w:val="00053AC2"/>
    <w:rsid w:val="00053ECC"/>
    <w:rsid w:val="000543A3"/>
    <w:rsid w:val="0005448F"/>
    <w:rsid w:val="00054781"/>
    <w:rsid w:val="00054E0A"/>
    <w:rsid w:val="00055344"/>
    <w:rsid w:val="0005663B"/>
    <w:rsid w:val="00056828"/>
    <w:rsid w:val="000574AB"/>
    <w:rsid w:val="000575CE"/>
    <w:rsid w:val="000575EA"/>
    <w:rsid w:val="00057A0C"/>
    <w:rsid w:val="00057E47"/>
    <w:rsid w:val="000612BF"/>
    <w:rsid w:val="000616CC"/>
    <w:rsid w:val="00061C29"/>
    <w:rsid w:val="000620B2"/>
    <w:rsid w:val="00062546"/>
    <w:rsid w:val="0006272C"/>
    <w:rsid w:val="00063692"/>
    <w:rsid w:val="000637E7"/>
    <w:rsid w:val="00064053"/>
    <w:rsid w:val="00064069"/>
    <w:rsid w:val="00065054"/>
    <w:rsid w:val="00065107"/>
    <w:rsid w:val="000651AF"/>
    <w:rsid w:val="0006522C"/>
    <w:rsid w:val="000652B7"/>
    <w:rsid w:val="00065AD6"/>
    <w:rsid w:val="00065DE0"/>
    <w:rsid w:val="000666F4"/>
    <w:rsid w:val="00066842"/>
    <w:rsid w:val="00067081"/>
    <w:rsid w:val="000671B6"/>
    <w:rsid w:val="0006778F"/>
    <w:rsid w:val="00067906"/>
    <w:rsid w:val="000704DA"/>
    <w:rsid w:val="00070DCB"/>
    <w:rsid w:val="0007109F"/>
    <w:rsid w:val="00071701"/>
    <w:rsid w:val="000719DF"/>
    <w:rsid w:val="00072105"/>
    <w:rsid w:val="000723BD"/>
    <w:rsid w:val="00072698"/>
    <w:rsid w:val="000729E2"/>
    <w:rsid w:val="000732C8"/>
    <w:rsid w:val="000734FC"/>
    <w:rsid w:val="00073CBA"/>
    <w:rsid w:val="00073FEB"/>
    <w:rsid w:val="00074565"/>
    <w:rsid w:val="0007536B"/>
    <w:rsid w:val="0007587E"/>
    <w:rsid w:val="00075C3B"/>
    <w:rsid w:val="00076733"/>
    <w:rsid w:val="00076ACE"/>
    <w:rsid w:val="00076B16"/>
    <w:rsid w:val="00076DD9"/>
    <w:rsid w:val="00076E14"/>
    <w:rsid w:val="000771CE"/>
    <w:rsid w:val="000779D7"/>
    <w:rsid w:val="00077C23"/>
    <w:rsid w:val="00080294"/>
    <w:rsid w:val="000807E9"/>
    <w:rsid w:val="00080822"/>
    <w:rsid w:val="00080A93"/>
    <w:rsid w:val="00080DD7"/>
    <w:rsid w:val="00081043"/>
    <w:rsid w:val="00081688"/>
    <w:rsid w:val="000819AC"/>
    <w:rsid w:val="00082FA9"/>
    <w:rsid w:val="00082FDE"/>
    <w:rsid w:val="00083BB1"/>
    <w:rsid w:val="00083D6B"/>
    <w:rsid w:val="00084859"/>
    <w:rsid w:val="00084900"/>
    <w:rsid w:val="00084B20"/>
    <w:rsid w:val="00084C9D"/>
    <w:rsid w:val="000857CC"/>
    <w:rsid w:val="00085A61"/>
    <w:rsid w:val="00085B7B"/>
    <w:rsid w:val="0008603B"/>
    <w:rsid w:val="000862BB"/>
    <w:rsid w:val="0008654E"/>
    <w:rsid w:val="00086CA6"/>
    <w:rsid w:val="00087E3D"/>
    <w:rsid w:val="00090024"/>
    <w:rsid w:val="0009006F"/>
    <w:rsid w:val="000902A7"/>
    <w:rsid w:val="0009141E"/>
    <w:rsid w:val="000920EC"/>
    <w:rsid w:val="000924B4"/>
    <w:rsid w:val="00093003"/>
    <w:rsid w:val="00094B51"/>
    <w:rsid w:val="00094DB0"/>
    <w:rsid w:val="000950FF"/>
    <w:rsid w:val="00095257"/>
    <w:rsid w:val="00095490"/>
    <w:rsid w:val="000954CE"/>
    <w:rsid w:val="0009556E"/>
    <w:rsid w:val="00095740"/>
    <w:rsid w:val="00095BA4"/>
    <w:rsid w:val="000966C9"/>
    <w:rsid w:val="00096E74"/>
    <w:rsid w:val="00096FEC"/>
    <w:rsid w:val="000A0582"/>
    <w:rsid w:val="000A0B63"/>
    <w:rsid w:val="000A0B69"/>
    <w:rsid w:val="000A15CE"/>
    <w:rsid w:val="000A1C34"/>
    <w:rsid w:val="000A1E76"/>
    <w:rsid w:val="000A1E9F"/>
    <w:rsid w:val="000A219F"/>
    <w:rsid w:val="000A255C"/>
    <w:rsid w:val="000A262B"/>
    <w:rsid w:val="000A29C5"/>
    <w:rsid w:val="000A2A85"/>
    <w:rsid w:val="000A3836"/>
    <w:rsid w:val="000A3A9A"/>
    <w:rsid w:val="000A3ABD"/>
    <w:rsid w:val="000A4170"/>
    <w:rsid w:val="000A4293"/>
    <w:rsid w:val="000A46CA"/>
    <w:rsid w:val="000A4CF5"/>
    <w:rsid w:val="000A52F9"/>
    <w:rsid w:val="000A5438"/>
    <w:rsid w:val="000A5E97"/>
    <w:rsid w:val="000A6587"/>
    <w:rsid w:val="000A660B"/>
    <w:rsid w:val="000A690A"/>
    <w:rsid w:val="000A6A0B"/>
    <w:rsid w:val="000A6E44"/>
    <w:rsid w:val="000A72E5"/>
    <w:rsid w:val="000B000E"/>
    <w:rsid w:val="000B00DA"/>
    <w:rsid w:val="000B06CA"/>
    <w:rsid w:val="000B0706"/>
    <w:rsid w:val="000B0934"/>
    <w:rsid w:val="000B097E"/>
    <w:rsid w:val="000B1010"/>
    <w:rsid w:val="000B17CE"/>
    <w:rsid w:val="000B1EE6"/>
    <w:rsid w:val="000B2C10"/>
    <w:rsid w:val="000B2CC1"/>
    <w:rsid w:val="000B37E8"/>
    <w:rsid w:val="000B447F"/>
    <w:rsid w:val="000B4683"/>
    <w:rsid w:val="000B479A"/>
    <w:rsid w:val="000B4A5B"/>
    <w:rsid w:val="000B4A70"/>
    <w:rsid w:val="000B4C7B"/>
    <w:rsid w:val="000B5F72"/>
    <w:rsid w:val="000B625E"/>
    <w:rsid w:val="000B6A58"/>
    <w:rsid w:val="000B6E24"/>
    <w:rsid w:val="000B6E82"/>
    <w:rsid w:val="000B70D8"/>
    <w:rsid w:val="000B73BA"/>
    <w:rsid w:val="000B76E0"/>
    <w:rsid w:val="000B7C83"/>
    <w:rsid w:val="000B7DF9"/>
    <w:rsid w:val="000B7E9A"/>
    <w:rsid w:val="000C07E3"/>
    <w:rsid w:val="000C07EC"/>
    <w:rsid w:val="000C17E3"/>
    <w:rsid w:val="000C2201"/>
    <w:rsid w:val="000C2986"/>
    <w:rsid w:val="000C2CAE"/>
    <w:rsid w:val="000C3028"/>
    <w:rsid w:val="000C3872"/>
    <w:rsid w:val="000C475A"/>
    <w:rsid w:val="000C4849"/>
    <w:rsid w:val="000C4926"/>
    <w:rsid w:val="000C5323"/>
    <w:rsid w:val="000C53CF"/>
    <w:rsid w:val="000C55CC"/>
    <w:rsid w:val="000C5789"/>
    <w:rsid w:val="000C595F"/>
    <w:rsid w:val="000C64F0"/>
    <w:rsid w:val="000C6DC6"/>
    <w:rsid w:val="000C71B4"/>
    <w:rsid w:val="000C7939"/>
    <w:rsid w:val="000D067B"/>
    <w:rsid w:val="000D093F"/>
    <w:rsid w:val="000D15CB"/>
    <w:rsid w:val="000D16B7"/>
    <w:rsid w:val="000D1AAD"/>
    <w:rsid w:val="000D1C4A"/>
    <w:rsid w:val="000D1D2C"/>
    <w:rsid w:val="000D20E7"/>
    <w:rsid w:val="000D262C"/>
    <w:rsid w:val="000D31C0"/>
    <w:rsid w:val="000D34AC"/>
    <w:rsid w:val="000D34BF"/>
    <w:rsid w:val="000D3EEE"/>
    <w:rsid w:val="000D4123"/>
    <w:rsid w:val="000D414B"/>
    <w:rsid w:val="000D4318"/>
    <w:rsid w:val="000D46F0"/>
    <w:rsid w:val="000D51D8"/>
    <w:rsid w:val="000D5377"/>
    <w:rsid w:val="000D5ECB"/>
    <w:rsid w:val="000D6162"/>
    <w:rsid w:val="000D62A8"/>
    <w:rsid w:val="000D63EC"/>
    <w:rsid w:val="000D6720"/>
    <w:rsid w:val="000D675A"/>
    <w:rsid w:val="000D69C3"/>
    <w:rsid w:val="000D6AAD"/>
    <w:rsid w:val="000D6EA5"/>
    <w:rsid w:val="000D7558"/>
    <w:rsid w:val="000D7606"/>
    <w:rsid w:val="000D79C9"/>
    <w:rsid w:val="000D7A54"/>
    <w:rsid w:val="000D7D6A"/>
    <w:rsid w:val="000D7F07"/>
    <w:rsid w:val="000D7F23"/>
    <w:rsid w:val="000D7F34"/>
    <w:rsid w:val="000E001A"/>
    <w:rsid w:val="000E01FD"/>
    <w:rsid w:val="000E033F"/>
    <w:rsid w:val="000E05E7"/>
    <w:rsid w:val="000E0773"/>
    <w:rsid w:val="000E0903"/>
    <w:rsid w:val="000E1C29"/>
    <w:rsid w:val="000E20AC"/>
    <w:rsid w:val="000E2391"/>
    <w:rsid w:val="000E27A0"/>
    <w:rsid w:val="000E366B"/>
    <w:rsid w:val="000E3678"/>
    <w:rsid w:val="000E3AC3"/>
    <w:rsid w:val="000E408B"/>
    <w:rsid w:val="000E4901"/>
    <w:rsid w:val="000E4B8A"/>
    <w:rsid w:val="000E4C80"/>
    <w:rsid w:val="000E5610"/>
    <w:rsid w:val="000E5A2E"/>
    <w:rsid w:val="000E5CFF"/>
    <w:rsid w:val="000E5DA6"/>
    <w:rsid w:val="000E5EC9"/>
    <w:rsid w:val="000E67B9"/>
    <w:rsid w:val="000E6F0F"/>
    <w:rsid w:val="000E7485"/>
    <w:rsid w:val="000E74CD"/>
    <w:rsid w:val="000E7811"/>
    <w:rsid w:val="000E7BBB"/>
    <w:rsid w:val="000F023C"/>
    <w:rsid w:val="000F034B"/>
    <w:rsid w:val="000F0459"/>
    <w:rsid w:val="000F0C29"/>
    <w:rsid w:val="000F1ABE"/>
    <w:rsid w:val="000F27B2"/>
    <w:rsid w:val="000F2BCC"/>
    <w:rsid w:val="000F2F51"/>
    <w:rsid w:val="000F3953"/>
    <w:rsid w:val="000F3C4C"/>
    <w:rsid w:val="000F3F0D"/>
    <w:rsid w:val="000F464F"/>
    <w:rsid w:val="000F4880"/>
    <w:rsid w:val="000F4D0E"/>
    <w:rsid w:val="000F4DC3"/>
    <w:rsid w:val="000F52D3"/>
    <w:rsid w:val="000F53A5"/>
    <w:rsid w:val="000F5564"/>
    <w:rsid w:val="000F697A"/>
    <w:rsid w:val="000F6FC6"/>
    <w:rsid w:val="000F7011"/>
    <w:rsid w:val="000F78B5"/>
    <w:rsid w:val="000F7E44"/>
    <w:rsid w:val="0010032A"/>
    <w:rsid w:val="001004F9"/>
    <w:rsid w:val="00100534"/>
    <w:rsid w:val="001005BC"/>
    <w:rsid w:val="00100BA3"/>
    <w:rsid w:val="00100DD4"/>
    <w:rsid w:val="001013E7"/>
    <w:rsid w:val="00101CA2"/>
    <w:rsid w:val="0010221F"/>
    <w:rsid w:val="00102BBB"/>
    <w:rsid w:val="00102E6E"/>
    <w:rsid w:val="00102E98"/>
    <w:rsid w:val="001035F8"/>
    <w:rsid w:val="0010388C"/>
    <w:rsid w:val="00103C07"/>
    <w:rsid w:val="00103E86"/>
    <w:rsid w:val="001046FD"/>
    <w:rsid w:val="00104950"/>
    <w:rsid w:val="00104CC6"/>
    <w:rsid w:val="001056C0"/>
    <w:rsid w:val="00105AE2"/>
    <w:rsid w:val="00105EDC"/>
    <w:rsid w:val="00106227"/>
    <w:rsid w:val="001067E6"/>
    <w:rsid w:val="0010685D"/>
    <w:rsid w:val="001068C2"/>
    <w:rsid w:val="00106C23"/>
    <w:rsid w:val="00106E39"/>
    <w:rsid w:val="00106E8B"/>
    <w:rsid w:val="00106FB8"/>
    <w:rsid w:val="00106FC2"/>
    <w:rsid w:val="00107053"/>
    <w:rsid w:val="001070B3"/>
    <w:rsid w:val="001074D3"/>
    <w:rsid w:val="00107841"/>
    <w:rsid w:val="001079BA"/>
    <w:rsid w:val="00107A03"/>
    <w:rsid w:val="00107EFE"/>
    <w:rsid w:val="00110558"/>
    <w:rsid w:val="00110D5F"/>
    <w:rsid w:val="0011142B"/>
    <w:rsid w:val="0011146C"/>
    <w:rsid w:val="001114E8"/>
    <w:rsid w:val="00111A8D"/>
    <w:rsid w:val="00111B11"/>
    <w:rsid w:val="00111F58"/>
    <w:rsid w:val="00112067"/>
    <w:rsid w:val="0011253F"/>
    <w:rsid w:val="00113705"/>
    <w:rsid w:val="001145B3"/>
    <w:rsid w:val="00114A52"/>
    <w:rsid w:val="00114E5B"/>
    <w:rsid w:val="00114FE0"/>
    <w:rsid w:val="00115164"/>
    <w:rsid w:val="001152B7"/>
    <w:rsid w:val="00115C50"/>
    <w:rsid w:val="00115C61"/>
    <w:rsid w:val="0011654E"/>
    <w:rsid w:val="0011697B"/>
    <w:rsid w:val="0011730B"/>
    <w:rsid w:val="00117DC3"/>
    <w:rsid w:val="001203AE"/>
    <w:rsid w:val="00120986"/>
    <w:rsid w:val="001209AD"/>
    <w:rsid w:val="00120D7E"/>
    <w:rsid w:val="00120E08"/>
    <w:rsid w:val="00121495"/>
    <w:rsid w:val="001215E9"/>
    <w:rsid w:val="00121E2C"/>
    <w:rsid w:val="00122A08"/>
    <w:rsid w:val="00122C80"/>
    <w:rsid w:val="00122D05"/>
    <w:rsid w:val="00122F9B"/>
    <w:rsid w:val="001231F1"/>
    <w:rsid w:val="0012331E"/>
    <w:rsid w:val="00123431"/>
    <w:rsid w:val="0012379C"/>
    <w:rsid w:val="00124366"/>
    <w:rsid w:val="00124DAA"/>
    <w:rsid w:val="00125AAC"/>
    <w:rsid w:val="00125BA8"/>
    <w:rsid w:val="00125C63"/>
    <w:rsid w:val="00126574"/>
    <w:rsid w:val="00126A3E"/>
    <w:rsid w:val="00126E9D"/>
    <w:rsid w:val="001270E6"/>
    <w:rsid w:val="00127BA0"/>
    <w:rsid w:val="00127BD6"/>
    <w:rsid w:val="00127E50"/>
    <w:rsid w:val="0013047A"/>
    <w:rsid w:val="001304CF"/>
    <w:rsid w:val="001305C3"/>
    <w:rsid w:val="00130B94"/>
    <w:rsid w:val="001328EF"/>
    <w:rsid w:val="001331D6"/>
    <w:rsid w:val="0013357A"/>
    <w:rsid w:val="001338C1"/>
    <w:rsid w:val="00133CD2"/>
    <w:rsid w:val="00133D87"/>
    <w:rsid w:val="00134711"/>
    <w:rsid w:val="001349A1"/>
    <w:rsid w:val="001349E7"/>
    <w:rsid w:val="00134A05"/>
    <w:rsid w:val="00134B2B"/>
    <w:rsid w:val="00134D4F"/>
    <w:rsid w:val="00134EDF"/>
    <w:rsid w:val="0013551A"/>
    <w:rsid w:val="00135568"/>
    <w:rsid w:val="00135CD1"/>
    <w:rsid w:val="0013606C"/>
    <w:rsid w:val="001362FA"/>
    <w:rsid w:val="001375D1"/>
    <w:rsid w:val="00137656"/>
    <w:rsid w:val="00137E3D"/>
    <w:rsid w:val="001403DC"/>
    <w:rsid w:val="00141133"/>
    <w:rsid w:val="00141E0D"/>
    <w:rsid w:val="001423A4"/>
    <w:rsid w:val="00143509"/>
    <w:rsid w:val="0014353F"/>
    <w:rsid w:val="00143944"/>
    <w:rsid w:val="0014396C"/>
    <w:rsid w:val="00143D9A"/>
    <w:rsid w:val="001441B3"/>
    <w:rsid w:val="001442B8"/>
    <w:rsid w:val="00144F09"/>
    <w:rsid w:val="00144FF0"/>
    <w:rsid w:val="00145861"/>
    <w:rsid w:val="00145FB9"/>
    <w:rsid w:val="001460BF"/>
    <w:rsid w:val="00146332"/>
    <w:rsid w:val="001464D8"/>
    <w:rsid w:val="00146E36"/>
    <w:rsid w:val="0014742F"/>
    <w:rsid w:val="00147D63"/>
    <w:rsid w:val="00147E05"/>
    <w:rsid w:val="00150863"/>
    <w:rsid w:val="0015093D"/>
    <w:rsid w:val="00150C27"/>
    <w:rsid w:val="00150DDF"/>
    <w:rsid w:val="0015142C"/>
    <w:rsid w:val="00151442"/>
    <w:rsid w:val="0015181C"/>
    <w:rsid w:val="00151DED"/>
    <w:rsid w:val="0015200D"/>
    <w:rsid w:val="001524F0"/>
    <w:rsid w:val="00152C55"/>
    <w:rsid w:val="001533B9"/>
    <w:rsid w:val="0015357D"/>
    <w:rsid w:val="00153B27"/>
    <w:rsid w:val="00153CBE"/>
    <w:rsid w:val="0015414C"/>
    <w:rsid w:val="00154399"/>
    <w:rsid w:val="0015541F"/>
    <w:rsid w:val="00156195"/>
    <w:rsid w:val="001564D6"/>
    <w:rsid w:val="00156EDD"/>
    <w:rsid w:val="001579AB"/>
    <w:rsid w:val="00157AF2"/>
    <w:rsid w:val="00160936"/>
    <w:rsid w:val="00160B97"/>
    <w:rsid w:val="001611B9"/>
    <w:rsid w:val="001611E7"/>
    <w:rsid w:val="001612D5"/>
    <w:rsid w:val="00161434"/>
    <w:rsid w:val="001615FF"/>
    <w:rsid w:val="001616E7"/>
    <w:rsid w:val="0016206B"/>
    <w:rsid w:val="001624FC"/>
    <w:rsid w:val="00162EAC"/>
    <w:rsid w:val="00163116"/>
    <w:rsid w:val="001633F9"/>
    <w:rsid w:val="00163547"/>
    <w:rsid w:val="0016363B"/>
    <w:rsid w:val="00163E8E"/>
    <w:rsid w:val="00163F3A"/>
    <w:rsid w:val="001643E9"/>
    <w:rsid w:val="00164A8F"/>
    <w:rsid w:val="00165480"/>
    <w:rsid w:val="001656A8"/>
    <w:rsid w:val="00165C82"/>
    <w:rsid w:val="001668CA"/>
    <w:rsid w:val="00166ACD"/>
    <w:rsid w:val="00166D6B"/>
    <w:rsid w:val="00167CD2"/>
    <w:rsid w:val="0017065F"/>
    <w:rsid w:val="00170707"/>
    <w:rsid w:val="00170860"/>
    <w:rsid w:val="00170CAB"/>
    <w:rsid w:val="00170FD7"/>
    <w:rsid w:val="00171183"/>
    <w:rsid w:val="00171280"/>
    <w:rsid w:val="0017178B"/>
    <w:rsid w:val="00171B31"/>
    <w:rsid w:val="00171D83"/>
    <w:rsid w:val="00171EF3"/>
    <w:rsid w:val="001726A8"/>
    <w:rsid w:val="0017279A"/>
    <w:rsid w:val="00173124"/>
    <w:rsid w:val="001731A0"/>
    <w:rsid w:val="00173267"/>
    <w:rsid w:val="00173701"/>
    <w:rsid w:val="00174507"/>
    <w:rsid w:val="0017488E"/>
    <w:rsid w:val="001758A2"/>
    <w:rsid w:val="0017600E"/>
    <w:rsid w:val="001766C1"/>
    <w:rsid w:val="0017686A"/>
    <w:rsid w:val="00176A23"/>
    <w:rsid w:val="00177967"/>
    <w:rsid w:val="00177A49"/>
    <w:rsid w:val="00177C9D"/>
    <w:rsid w:val="00177D4A"/>
    <w:rsid w:val="00180249"/>
    <w:rsid w:val="00180384"/>
    <w:rsid w:val="001804AE"/>
    <w:rsid w:val="00180A6B"/>
    <w:rsid w:val="00180AD1"/>
    <w:rsid w:val="00180D9F"/>
    <w:rsid w:val="0018141C"/>
    <w:rsid w:val="00181869"/>
    <w:rsid w:val="00181960"/>
    <w:rsid w:val="00181C73"/>
    <w:rsid w:val="0018218D"/>
    <w:rsid w:val="001821A1"/>
    <w:rsid w:val="0018226B"/>
    <w:rsid w:val="0018229F"/>
    <w:rsid w:val="0018306F"/>
    <w:rsid w:val="0018367A"/>
    <w:rsid w:val="00183796"/>
    <w:rsid w:val="00183841"/>
    <w:rsid w:val="00183D96"/>
    <w:rsid w:val="00183E82"/>
    <w:rsid w:val="00184211"/>
    <w:rsid w:val="00184236"/>
    <w:rsid w:val="00184B03"/>
    <w:rsid w:val="00184F1E"/>
    <w:rsid w:val="00184F74"/>
    <w:rsid w:val="00186A27"/>
    <w:rsid w:val="001872F4"/>
    <w:rsid w:val="001876A6"/>
    <w:rsid w:val="00187A6F"/>
    <w:rsid w:val="00187B4C"/>
    <w:rsid w:val="00187FCF"/>
    <w:rsid w:val="001903CC"/>
    <w:rsid w:val="0019041E"/>
    <w:rsid w:val="00190514"/>
    <w:rsid w:val="0019076F"/>
    <w:rsid w:val="00190D05"/>
    <w:rsid w:val="00190FF3"/>
    <w:rsid w:val="00191D2F"/>
    <w:rsid w:val="001923B9"/>
    <w:rsid w:val="00192691"/>
    <w:rsid w:val="00192C66"/>
    <w:rsid w:val="00192CA7"/>
    <w:rsid w:val="00192DC5"/>
    <w:rsid w:val="001930B3"/>
    <w:rsid w:val="00193537"/>
    <w:rsid w:val="001935F0"/>
    <w:rsid w:val="0019388E"/>
    <w:rsid w:val="001938B7"/>
    <w:rsid w:val="001938E3"/>
    <w:rsid w:val="00193947"/>
    <w:rsid w:val="00193BC1"/>
    <w:rsid w:val="00194BC1"/>
    <w:rsid w:val="00194EFB"/>
    <w:rsid w:val="00194F21"/>
    <w:rsid w:val="001956D6"/>
    <w:rsid w:val="001958F5"/>
    <w:rsid w:val="00195BBC"/>
    <w:rsid w:val="00197036"/>
    <w:rsid w:val="00197660"/>
    <w:rsid w:val="001A04A8"/>
    <w:rsid w:val="001A0B4B"/>
    <w:rsid w:val="001A0C27"/>
    <w:rsid w:val="001A1950"/>
    <w:rsid w:val="001A1D78"/>
    <w:rsid w:val="001A22BF"/>
    <w:rsid w:val="001A27F2"/>
    <w:rsid w:val="001A2985"/>
    <w:rsid w:val="001A2A03"/>
    <w:rsid w:val="001A2B33"/>
    <w:rsid w:val="001A3326"/>
    <w:rsid w:val="001A394F"/>
    <w:rsid w:val="001A3980"/>
    <w:rsid w:val="001A410D"/>
    <w:rsid w:val="001A43B0"/>
    <w:rsid w:val="001A486A"/>
    <w:rsid w:val="001A57FA"/>
    <w:rsid w:val="001A5E6B"/>
    <w:rsid w:val="001A5F5D"/>
    <w:rsid w:val="001A685B"/>
    <w:rsid w:val="001A7318"/>
    <w:rsid w:val="001A74B0"/>
    <w:rsid w:val="001A74CD"/>
    <w:rsid w:val="001A75D3"/>
    <w:rsid w:val="001A76C0"/>
    <w:rsid w:val="001A7723"/>
    <w:rsid w:val="001A7B24"/>
    <w:rsid w:val="001A7C0A"/>
    <w:rsid w:val="001A7F32"/>
    <w:rsid w:val="001B0034"/>
    <w:rsid w:val="001B0783"/>
    <w:rsid w:val="001B1177"/>
    <w:rsid w:val="001B141D"/>
    <w:rsid w:val="001B169D"/>
    <w:rsid w:val="001B1C43"/>
    <w:rsid w:val="001B22B4"/>
    <w:rsid w:val="001B292E"/>
    <w:rsid w:val="001B2AA8"/>
    <w:rsid w:val="001B2C23"/>
    <w:rsid w:val="001B30CC"/>
    <w:rsid w:val="001B39F8"/>
    <w:rsid w:val="001B3D3C"/>
    <w:rsid w:val="001B3E41"/>
    <w:rsid w:val="001B3F42"/>
    <w:rsid w:val="001B4825"/>
    <w:rsid w:val="001B485B"/>
    <w:rsid w:val="001B4A0C"/>
    <w:rsid w:val="001B4D81"/>
    <w:rsid w:val="001B5A61"/>
    <w:rsid w:val="001B635B"/>
    <w:rsid w:val="001B64E3"/>
    <w:rsid w:val="001B73D0"/>
    <w:rsid w:val="001B7B95"/>
    <w:rsid w:val="001B7DA8"/>
    <w:rsid w:val="001C0281"/>
    <w:rsid w:val="001C195A"/>
    <w:rsid w:val="001C3438"/>
    <w:rsid w:val="001C355F"/>
    <w:rsid w:val="001C3623"/>
    <w:rsid w:val="001C3637"/>
    <w:rsid w:val="001C4163"/>
    <w:rsid w:val="001C41D2"/>
    <w:rsid w:val="001C500F"/>
    <w:rsid w:val="001C5409"/>
    <w:rsid w:val="001C56C1"/>
    <w:rsid w:val="001C5E2D"/>
    <w:rsid w:val="001C63DA"/>
    <w:rsid w:val="001C6573"/>
    <w:rsid w:val="001C715F"/>
    <w:rsid w:val="001C71EE"/>
    <w:rsid w:val="001C7906"/>
    <w:rsid w:val="001C7970"/>
    <w:rsid w:val="001C7CB3"/>
    <w:rsid w:val="001D0389"/>
    <w:rsid w:val="001D04B8"/>
    <w:rsid w:val="001D0B78"/>
    <w:rsid w:val="001D0DAC"/>
    <w:rsid w:val="001D0E81"/>
    <w:rsid w:val="001D14AF"/>
    <w:rsid w:val="001D154A"/>
    <w:rsid w:val="001D1C74"/>
    <w:rsid w:val="001D2103"/>
    <w:rsid w:val="001D2AAB"/>
    <w:rsid w:val="001D2C0C"/>
    <w:rsid w:val="001D2C88"/>
    <w:rsid w:val="001D2CCD"/>
    <w:rsid w:val="001D3293"/>
    <w:rsid w:val="001D3A4D"/>
    <w:rsid w:val="001D3EC7"/>
    <w:rsid w:val="001D3ED6"/>
    <w:rsid w:val="001D49F5"/>
    <w:rsid w:val="001D4B01"/>
    <w:rsid w:val="001D4C0B"/>
    <w:rsid w:val="001D50A2"/>
    <w:rsid w:val="001D65EC"/>
    <w:rsid w:val="001D6B3E"/>
    <w:rsid w:val="001D777D"/>
    <w:rsid w:val="001D7A3A"/>
    <w:rsid w:val="001D7DD7"/>
    <w:rsid w:val="001E05EF"/>
    <w:rsid w:val="001E0675"/>
    <w:rsid w:val="001E0A0D"/>
    <w:rsid w:val="001E0F74"/>
    <w:rsid w:val="001E11A4"/>
    <w:rsid w:val="001E1EA5"/>
    <w:rsid w:val="001E2120"/>
    <w:rsid w:val="001E2792"/>
    <w:rsid w:val="001E2B1B"/>
    <w:rsid w:val="001E2CE5"/>
    <w:rsid w:val="001E33C0"/>
    <w:rsid w:val="001E37A0"/>
    <w:rsid w:val="001E5277"/>
    <w:rsid w:val="001E5996"/>
    <w:rsid w:val="001E5A14"/>
    <w:rsid w:val="001E5AD3"/>
    <w:rsid w:val="001E5DE4"/>
    <w:rsid w:val="001E6048"/>
    <w:rsid w:val="001E6D7B"/>
    <w:rsid w:val="001E6E8B"/>
    <w:rsid w:val="001E6F2B"/>
    <w:rsid w:val="001E7237"/>
    <w:rsid w:val="001E7DC0"/>
    <w:rsid w:val="001E7EF2"/>
    <w:rsid w:val="001F00AF"/>
    <w:rsid w:val="001F03B5"/>
    <w:rsid w:val="001F06BE"/>
    <w:rsid w:val="001F098F"/>
    <w:rsid w:val="001F09D5"/>
    <w:rsid w:val="001F0A06"/>
    <w:rsid w:val="001F0AE3"/>
    <w:rsid w:val="001F0C19"/>
    <w:rsid w:val="001F0CA9"/>
    <w:rsid w:val="001F0DE7"/>
    <w:rsid w:val="001F10B4"/>
    <w:rsid w:val="001F1359"/>
    <w:rsid w:val="001F167D"/>
    <w:rsid w:val="001F1A07"/>
    <w:rsid w:val="001F200A"/>
    <w:rsid w:val="001F20A8"/>
    <w:rsid w:val="001F2102"/>
    <w:rsid w:val="001F2C8C"/>
    <w:rsid w:val="001F305C"/>
    <w:rsid w:val="001F3F22"/>
    <w:rsid w:val="001F3F63"/>
    <w:rsid w:val="001F41F5"/>
    <w:rsid w:val="001F4314"/>
    <w:rsid w:val="001F437B"/>
    <w:rsid w:val="001F4ACA"/>
    <w:rsid w:val="001F4B3D"/>
    <w:rsid w:val="001F5140"/>
    <w:rsid w:val="001F5263"/>
    <w:rsid w:val="001F52F1"/>
    <w:rsid w:val="001F5DF2"/>
    <w:rsid w:val="001F60F5"/>
    <w:rsid w:val="001F6157"/>
    <w:rsid w:val="001F62F1"/>
    <w:rsid w:val="001F661D"/>
    <w:rsid w:val="001F6869"/>
    <w:rsid w:val="001F6B56"/>
    <w:rsid w:val="001F6C2D"/>
    <w:rsid w:val="001F6FBE"/>
    <w:rsid w:val="001F7051"/>
    <w:rsid w:val="001F71F7"/>
    <w:rsid w:val="001F72A7"/>
    <w:rsid w:val="001F7515"/>
    <w:rsid w:val="001F765C"/>
    <w:rsid w:val="001F781D"/>
    <w:rsid w:val="00200120"/>
    <w:rsid w:val="00200628"/>
    <w:rsid w:val="00200942"/>
    <w:rsid w:val="002013B1"/>
    <w:rsid w:val="002018C5"/>
    <w:rsid w:val="00201F63"/>
    <w:rsid w:val="0020259C"/>
    <w:rsid w:val="00202BA6"/>
    <w:rsid w:val="002031A3"/>
    <w:rsid w:val="0020328E"/>
    <w:rsid w:val="00203896"/>
    <w:rsid w:val="00203987"/>
    <w:rsid w:val="00203C40"/>
    <w:rsid w:val="0020455A"/>
    <w:rsid w:val="002046A6"/>
    <w:rsid w:val="0020483E"/>
    <w:rsid w:val="00204910"/>
    <w:rsid w:val="00204BCC"/>
    <w:rsid w:val="00204F0B"/>
    <w:rsid w:val="002056AE"/>
    <w:rsid w:val="00205A3A"/>
    <w:rsid w:val="00205C55"/>
    <w:rsid w:val="0020608E"/>
    <w:rsid w:val="00206130"/>
    <w:rsid w:val="00206182"/>
    <w:rsid w:val="00206335"/>
    <w:rsid w:val="002069B6"/>
    <w:rsid w:val="00206A97"/>
    <w:rsid w:val="00206B30"/>
    <w:rsid w:val="00206EF5"/>
    <w:rsid w:val="00206F1B"/>
    <w:rsid w:val="00207038"/>
    <w:rsid w:val="00207AFD"/>
    <w:rsid w:val="00207E54"/>
    <w:rsid w:val="00207FBC"/>
    <w:rsid w:val="002101DF"/>
    <w:rsid w:val="0021035B"/>
    <w:rsid w:val="002103B6"/>
    <w:rsid w:val="0021049B"/>
    <w:rsid w:val="00210532"/>
    <w:rsid w:val="00210559"/>
    <w:rsid w:val="00210804"/>
    <w:rsid w:val="00210A7E"/>
    <w:rsid w:val="002111AF"/>
    <w:rsid w:val="002112E9"/>
    <w:rsid w:val="002116DC"/>
    <w:rsid w:val="002117F2"/>
    <w:rsid w:val="00211BE2"/>
    <w:rsid w:val="00211CC0"/>
    <w:rsid w:val="00211D08"/>
    <w:rsid w:val="00211DE6"/>
    <w:rsid w:val="00211F37"/>
    <w:rsid w:val="00211F60"/>
    <w:rsid w:val="0021280D"/>
    <w:rsid w:val="0021301A"/>
    <w:rsid w:val="002130E1"/>
    <w:rsid w:val="0021316C"/>
    <w:rsid w:val="002136E9"/>
    <w:rsid w:val="0021383F"/>
    <w:rsid w:val="00214816"/>
    <w:rsid w:val="0021482B"/>
    <w:rsid w:val="0021497E"/>
    <w:rsid w:val="00214A85"/>
    <w:rsid w:val="00214EF5"/>
    <w:rsid w:val="00215839"/>
    <w:rsid w:val="00215A1E"/>
    <w:rsid w:val="00215F5A"/>
    <w:rsid w:val="0021607F"/>
    <w:rsid w:val="002162C1"/>
    <w:rsid w:val="0021670A"/>
    <w:rsid w:val="0021693B"/>
    <w:rsid w:val="00216BD8"/>
    <w:rsid w:val="00216C92"/>
    <w:rsid w:val="00216E59"/>
    <w:rsid w:val="00216F6D"/>
    <w:rsid w:val="002178F7"/>
    <w:rsid w:val="00217A80"/>
    <w:rsid w:val="00217B3F"/>
    <w:rsid w:val="00217BDA"/>
    <w:rsid w:val="00217E7D"/>
    <w:rsid w:val="00220224"/>
    <w:rsid w:val="0022060F"/>
    <w:rsid w:val="00220E6B"/>
    <w:rsid w:val="00220F85"/>
    <w:rsid w:val="002212AA"/>
    <w:rsid w:val="002217DA"/>
    <w:rsid w:val="00221E46"/>
    <w:rsid w:val="00222843"/>
    <w:rsid w:val="002228BE"/>
    <w:rsid w:val="00222A1B"/>
    <w:rsid w:val="002230F9"/>
    <w:rsid w:val="00223131"/>
    <w:rsid w:val="0022315E"/>
    <w:rsid w:val="0022357C"/>
    <w:rsid w:val="00223CF0"/>
    <w:rsid w:val="0022407E"/>
    <w:rsid w:val="002244BC"/>
    <w:rsid w:val="002244F5"/>
    <w:rsid w:val="00224D58"/>
    <w:rsid w:val="00224D6A"/>
    <w:rsid w:val="00224E25"/>
    <w:rsid w:val="0022505D"/>
    <w:rsid w:val="002251FF"/>
    <w:rsid w:val="0022554E"/>
    <w:rsid w:val="0022560E"/>
    <w:rsid w:val="00226057"/>
    <w:rsid w:val="0022666A"/>
    <w:rsid w:val="002267C0"/>
    <w:rsid w:val="00226C37"/>
    <w:rsid w:val="00226E22"/>
    <w:rsid w:val="00226F99"/>
    <w:rsid w:val="002271F4"/>
    <w:rsid w:val="002272FF"/>
    <w:rsid w:val="0022749B"/>
    <w:rsid w:val="002279B0"/>
    <w:rsid w:val="00227A57"/>
    <w:rsid w:val="00227B05"/>
    <w:rsid w:val="00227B8D"/>
    <w:rsid w:val="00227ED8"/>
    <w:rsid w:val="002308F3"/>
    <w:rsid w:val="002315E3"/>
    <w:rsid w:val="00231A9B"/>
    <w:rsid w:val="00231D62"/>
    <w:rsid w:val="0023200C"/>
    <w:rsid w:val="00232360"/>
    <w:rsid w:val="00232CBB"/>
    <w:rsid w:val="002331F0"/>
    <w:rsid w:val="002335B3"/>
    <w:rsid w:val="00233A29"/>
    <w:rsid w:val="00233C27"/>
    <w:rsid w:val="00233EFF"/>
    <w:rsid w:val="0023468B"/>
    <w:rsid w:val="00234746"/>
    <w:rsid w:val="00234E04"/>
    <w:rsid w:val="00234F37"/>
    <w:rsid w:val="00234FC7"/>
    <w:rsid w:val="002357EA"/>
    <w:rsid w:val="00236165"/>
    <w:rsid w:val="00236204"/>
    <w:rsid w:val="00236409"/>
    <w:rsid w:val="00237519"/>
    <w:rsid w:val="002376ED"/>
    <w:rsid w:val="002376F8"/>
    <w:rsid w:val="00237732"/>
    <w:rsid w:val="002379FE"/>
    <w:rsid w:val="0024002C"/>
    <w:rsid w:val="002406AF"/>
    <w:rsid w:val="00240A9F"/>
    <w:rsid w:val="0024107E"/>
    <w:rsid w:val="0024120A"/>
    <w:rsid w:val="00241D06"/>
    <w:rsid w:val="00241E17"/>
    <w:rsid w:val="0024262C"/>
    <w:rsid w:val="00242D47"/>
    <w:rsid w:val="0024380F"/>
    <w:rsid w:val="00243BA3"/>
    <w:rsid w:val="00243EEF"/>
    <w:rsid w:val="00243F80"/>
    <w:rsid w:val="00244135"/>
    <w:rsid w:val="0024413C"/>
    <w:rsid w:val="00244573"/>
    <w:rsid w:val="0024459B"/>
    <w:rsid w:val="00244713"/>
    <w:rsid w:val="00244E1C"/>
    <w:rsid w:val="00244F3A"/>
    <w:rsid w:val="00244F4F"/>
    <w:rsid w:val="00245143"/>
    <w:rsid w:val="0024583C"/>
    <w:rsid w:val="00245C86"/>
    <w:rsid w:val="00245D12"/>
    <w:rsid w:val="002470D7"/>
    <w:rsid w:val="00247195"/>
    <w:rsid w:val="002476F0"/>
    <w:rsid w:val="002477F3"/>
    <w:rsid w:val="00247C59"/>
    <w:rsid w:val="00247CA3"/>
    <w:rsid w:val="00247D35"/>
    <w:rsid w:val="00247DA3"/>
    <w:rsid w:val="00250509"/>
    <w:rsid w:val="0025123D"/>
    <w:rsid w:val="0025137D"/>
    <w:rsid w:val="0025183B"/>
    <w:rsid w:val="0025265E"/>
    <w:rsid w:val="00252A36"/>
    <w:rsid w:val="00252B72"/>
    <w:rsid w:val="00252DC0"/>
    <w:rsid w:val="00253412"/>
    <w:rsid w:val="0025346F"/>
    <w:rsid w:val="00253482"/>
    <w:rsid w:val="00253CF9"/>
    <w:rsid w:val="00253DA4"/>
    <w:rsid w:val="00254020"/>
    <w:rsid w:val="002544DB"/>
    <w:rsid w:val="00254C24"/>
    <w:rsid w:val="00255268"/>
    <w:rsid w:val="00255544"/>
    <w:rsid w:val="00255858"/>
    <w:rsid w:val="002558A9"/>
    <w:rsid w:val="00256130"/>
    <w:rsid w:val="00256288"/>
    <w:rsid w:val="0025642B"/>
    <w:rsid w:val="00256736"/>
    <w:rsid w:val="00256A21"/>
    <w:rsid w:val="00257234"/>
    <w:rsid w:val="00257245"/>
    <w:rsid w:val="002575BC"/>
    <w:rsid w:val="0025772C"/>
    <w:rsid w:val="00257BDE"/>
    <w:rsid w:val="0026006A"/>
    <w:rsid w:val="0026043E"/>
    <w:rsid w:val="002606CC"/>
    <w:rsid w:val="002607EF"/>
    <w:rsid w:val="00260E86"/>
    <w:rsid w:val="002612B5"/>
    <w:rsid w:val="002619AD"/>
    <w:rsid w:val="00261A86"/>
    <w:rsid w:val="00261ADC"/>
    <w:rsid w:val="00262011"/>
    <w:rsid w:val="002622D9"/>
    <w:rsid w:val="002622FB"/>
    <w:rsid w:val="0026257A"/>
    <w:rsid w:val="002632A5"/>
    <w:rsid w:val="002638D2"/>
    <w:rsid w:val="00263ACC"/>
    <w:rsid w:val="00263D4B"/>
    <w:rsid w:val="002646F3"/>
    <w:rsid w:val="00265D33"/>
    <w:rsid w:val="00266A79"/>
    <w:rsid w:val="00267287"/>
    <w:rsid w:val="002679B2"/>
    <w:rsid w:val="00270E3B"/>
    <w:rsid w:val="002715BE"/>
    <w:rsid w:val="0027180F"/>
    <w:rsid w:val="00271A7D"/>
    <w:rsid w:val="00271BE9"/>
    <w:rsid w:val="00271D27"/>
    <w:rsid w:val="00271DD0"/>
    <w:rsid w:val="0027290C"/>
    <w:rsid w:val="00272AE6"/>
    <w:rsid w:val="00273144"/>
    <w:rsid w:val="00274021"/>
    <w:rsid w:val="00274146"/>
    <w:rsid w:val="00274761"/>
    <w:rsid w:val="00274CF0"/>
    <w:rsid w:val="002751AD"/>
    <w:rsid w:val="002757FA"/>
    <w:rsid w:val="00275ACF"/>
    <w:rsid w:val="0027617B"/>
    <w:rsid w:val="002762D6"/>
    <w:rsid w:val="0027741D"/>
    <w:rsid w:val="002777BA"/>
    <w:rsid w:val="00277B62"/>
    <w:rsid w:val="00280035"/>
    <w:rsid w:val="00280172"/>
    <w:rsid w:val="002804CC"/>
    <w:rsid w:val="0028095B"/>
    <w:rsid w:val="00281045"/>
    <w:rsid w:val="00281767"/>
    <w:rsid w:val="00281A4D"/>
    <w:rsid w:val="00281CFC"/>
    <w:rsid w:val="002829A2"/>
    <w:rsid w:val="00282C79"/>
    <w:rsid w:val="00283614"/>
    <w:rsid w:val="00283620"/>
    <w:rsid w:val="0028372F"/>
    <w:rsid w:val="00283783"/>
    <w:rsid w:val="002837CA"/>
    <w:rsid w:val="00283982"/>
    <w:rsid w:val="0028398D"/>
    <w:rsid w:val="00283B8F"/>
    <w:rsid w:val="00284F60"/>
    <w:rsid w:val="00284FD7"/>
    <w:rsid w:val="002851B2"/>
    <w:rsid w:val="002851B5"/>
    <w:rsid w:val="0028529B"/>
    <w:rsid w:val="00285772"/>
    <w:rsid w:val="00285785"/>
    <w:rsid w:val="00286082"/>
    <w:rsid w:val="00286E03"/>
    <w:rsid w:val="00287E7C"/>
    <w:rsid w:val="002907A6"/>
    <w:rsid w:val="00290A6F"/>
    <w:rsid w:val="00290BC1"/>
    <w:rsid w:val="00290E6B"/>
    <w:rsid w:val="0029135F"/>
    <w:rsid w:val="002914C8"/>
    <w:rsid w:val="0029189A"/>
    <w:rsid w:val="002918B7"/>
    <w:rsid w:val="00291C66"/>
    <w:rsid w:val="00292022"/>
    <w:rsid w:val="00292602"/>
    <w:rsid w:val="00292808"/>
    <w:rsid w:val="00292CB4"/>
    <w:rsid w:val="00293052"/>
    <w:rsid w:val="0029372E"/>
    <w:rsid w:val="002947C8"/>
    <w:rsid w:val="00295269"/>
    <w:rsid w:val="00295C05"/>
    <w:rsid w:val="00295FA9"/>
    <w:rsid w:val="00296243"/>
    <w:rsid w:val="002962A8"/>
    <w:rsid w:val="00296354"/>
    <w:rsid w:val="002966C8"/>
    <w:rsid w:val="00296A40"/>
    <w:rsid w:val="002972FA"/>
    <w:rsid w:val="0029749A"/>
    <w:rsid w:val="002976AF"/>
    <w:rsid w:val="002A06BA"/>
    <w:rsid w:val="002A0B6D"/>
    <w:rsid w:val="002A1718"/>
    <w:rsid w:val="002A1899"/>
    <w:rsid w:val="002A1AA4"/>
    <w:rsid w:val="002A1D67"/>
    <w:rsid w:val="002A1F74"/>
    <w:rsid w:val="002A2500"/>
    <w:rsid w:val="002A2B05"/>
    <w:rsid w:val="002A2B29"/>
    <w:rsid w:val="002A2CB9"/>
    <w:rsid w:val="002A301D"/>
    <w:rsid w:val="002A3B96"/>
    <w:rsid w:val="002A3E85"/>
    <w:rsid w:val="002A45E9"/>
    <w:rsid w:val="002A478B"/>
    <w:rsid w:val="002A4867"/>
    <w:rsid w:val="002A486A"/>
    <w:rsid w:val="002A55D7"/>
    <w:rsid w:val="002A55F4"/>
    <w:rsid w:val="002A577B"/>
    <w:rsid w:val="002A5B10"/>
    <w:rsid w:val="002A64C7"/>
    <w:rsid w:val="002A6C78"/>
    <w:rsid w:val="002A729B"/>
    <w:rsid w:val="002A72F0"/>
    <w:rsid w:val="002A73FE"/>
    <w:rsid w:val="002A78D3"/>
    <w:rsid w:val="002A7A02"/>
    <w:rsid w:val="002A7CCD"/>
    <w:rsid w:val="002A7DE8"/>
    <w:rsid w:val="002A7E1B"/>
    <w:rsid w:val="002B0238"/>
    <w:rsid w:val="002B11A0"/>
    <w:rsid w:val="002B1300"/>
    <w:rsid w:val="002B156C"/>
    <w:rsid w:val="002B1ABE"/>
    <w:rsid w:val="002B1D39"/>
    <w:rsid w:val="002B1E91"/>
    <w:rsid w:val="002B21D7"/>
    <w:rsid w:val="002B2589"/>
    <w:rsid w:val="002B2738"/>
    <w:rsid w:val="002B2745"/>
    <w:rsid w:val="002B2D2B"/>
    <w:rsid w:val="002B2E5F"/>
    <w:rsid w:val="002B2FDD"/>
    <w:rsid w:val="002B309C"/>
    <w:rsid w:val="002B331C"/>
    <w:rsid w:val="002B39F4"/>
    <w:rsid w:val="002B3F5D"/>
    <w:rsid w:val="002B4584"/>
    <w:rsid w:val="002B47B1"/>
    <w:rsid w:val="002B49E3"/>
    <w:rsid w:val="002B520C"/>
    <w:rsid w:val="002B52AB"/>
    <w:rsid w:val="002B59C3"/>
    <w:rsid w:val="002B5E2A"/>
    <w:rsid w:val="002B5EDF"/>
    <w:rsid w:val="002B5F69"/>
    <w:rsid w:val="002B607A"/>
    <w:rsid w:val="002B6263"/>
    <w:rsid w:val="002B652F"/>
    <w:rsid w:val="002B6728"/>
    <w:rsid w:val="002B67E8"/>
    <w:rsid w:val="002B6C7E"/>
    <w:rsid w:val="002B75F4"/>
    <w:rsid w:val="002B7640"/>
    <w:rsid w:val="002B7F39"/>
    <w:rsid w:val="002B7F8F"/>
    <w:rsid w:val="002C00BE"/>
    <w:rsid w:val="002C0BA4"/>
    <w:rsid w:val="002C1307"/>
    <w:rsid w:val="002C1E32"/>
    <w:rsid w:val="002C1E7D"/>
    <w:rsid w:val="002C20B0"/>
    <w:rsid w:val="002C22CA"/>
    <w:rsid w:val="002C233E"/>
    <w:rsid w:val="002C2DA3"/>
    <w:rsid w:val="002C3162"/>
    <w:rsid w:val="002C3541"/>
    <w:rsid w:val="002C3D0E"/>
    <w:rsid w:val="002C400E"/>
    <w:rsid w:val="002C447D"/>
    <w:rsid w:val="002C46C6"/>
    <w:rsid w:val="002C4E0F"/>
    <w:rsid w:val="002C4F4F"/>
    <w:rsid w:val="002C5031"/>
    <w:rsid w:val="002C5286"/>
    <w:rsid w:val="002C5748"/>
    <w:rsid w:val="002C5E0B"/>
    <w:rsid w:val="002C61DC"/>
    <w:rsid w:val="002C683F"/>
    <w:rsid w:val="002C6CDF"/>
    <w:rsid w:val="002C6FA5"/>
    <w:rsid w:val="002C7C78"/>
    <w:rsid w:val="002C7CAB"/>
    <w:rsid w:val="002D0003"/>
    <w:rsid w:val="002D0724"/>
    <w:rsid w:val="002D08F7"/>
    <w:rsid w:val="002D09BE"/>
    <w:rsid w:val="002D0D36"/>
    <w:rsid w:val="002D13F2"/>
    <w:rsid w:val="002D17FF"/>
    <w:rsid w:val="002D1DBF"/>
    <w:rsid w:val="002D224A"/>
    <w:rsid w:val="002D23E1"/>
    <w:rsid w:val="002D2692"/>
    <w:rsid w:val="002D28EF"/>
    <w:rsid w:val="002D31A9"/>
    <w:rsid w:val="002D3756"/>
    <w:rsid w:val="002D37DA"/>
    <w:rsid w:val="002D3CFD"/>
    <w:rsid w:val="002D43A2"/>
    <w:rsid w:val="002D49EF"/>
    <w:rsid w:val="002D4A6F"/>
    <w:rsid w:val="002D5201"/>
    <w:rsid w:val="002D673F"/>
    <w:rsid w:val="002D675F"/>
    <w:rsid w:val="002D6A14"/>
    <w:rsid w:val="002D6A32"/>
    <w:rsid w:val="002D76C4"/>
    <w:rsid w:val="002D771C"/>
    <w:rsid w:val="002D783D"/>
    <w:rsid w:val="002D7E9E"/>
    <w:rsid w:val="002E073B"/>
    <w:rsid w:val="002E0891"/>
    <w:rsid w:val="002E0B43"/>
    <w:rsid w:val="002E0E49"/>
    <w:rsid w:val="002E1BBF"/>
    <w:rsid w:val="002E1DEA"/>
    <w:rsid w:val="002E1EE1"/>
    <w:rsid w:val="002E247E"/>
    <w:rsid w:val="002E27AA"/>
    <w:rsid w:val="002E2F61"/>
    <w:rsid w:val="002E2F74"/>
    <w:rsid w:val="002E337E"/>
    <w:rsid w:val="002E3845"/>
    <w:rsid w:val="002E3C7E"/>
    <w:rsid w:val="002E47FD"/>
    <w:rsid w:val="002E5951"/>
    <w:rsid w:val="002E60A7"/>
    <w:rsid w:val="002E618E"/>
    <w:rsid w:val="002E64CE"/>
    <w:rsid w:val="002E6538"/>
    <w:rsid w:val="002E65FF"/>
    <w:rsid w:val="002E6971"/>
    <w:rsid w:val="002E7B80"/>
    <w:rsid w:val="002F0136"/>
    <w:rsid w:val="002F02EC"/>
    <w:rsid w:val="002F0A63"/>
    <w:rsid w:val="002F1355"/>
    <w:rsid w:val="002F1939"/>
    <w:rsid w:val="002F1C90"/>
    <w:rsid w:val="002F1DCC"/>
    <w:rsid w:val="002F26AB"/>
    <w:rsid w:val="002F29AC"/>
    <w:rsid w:val="002F2F5B"/>
    <w:rsid w:val="002F374B"/>
    <w:rsid w:val="002F382D"/>
    <w:rsid w:val="002F495B"/>
    <w:rsid w:val="002F4DF8"/>
    <w:rsid w:val="002F5342"/>
    <w:rsid w:val="002F539E"/>
    <w:rsid w:val="002F5503"/>
    <w:rsid w:val="002F5655"/>
    <w:rsid w:val="002F5B0F"/>
    <w:rsid w:val="002F5BD7"/>
    <w:rsid w:val="002F687C"/>
    <w:rsid w:val="002F6DFA"/>
    <w:rsid w:val="002F6F3D"/>
    <w:rsid w:val="002F6F6D"/>
    <w:rsid w:val="002F7881"/>
    <w:rsid w:val="002F7975"/>
    <w:rsid w:val="0030023B"/>
    <w:rsid w:val="003003F5"/>
    <w:rsid w:val="00300703"/>
    <w:rsid w:val="0030098A"/>
    <w:rsid w:val="0030108B"/>
    <w:rsid w:val="00301317"/>
    <w:rsid w:val="003016AC"/>
    <w:rsid w:val="0030171B"/>
    <w:rsid w:val="00301E0D"/>
    <w:rsid w:val="003020AC"/>
    <w:rsid w:val="003020B5"/>
    <w:rsid w:val="0030256F"/>
    <w:rsid w:val="00302639"/>
    <w:rsid w:val="00302773"/>
    <w:rsid w:val="00302931"/>
    <w:rsid w:val="00302CA2"/>
    <w:rsid w:val="00303251"/>
    <w:rsid w:val="00303376"/>
    <w:rsid w:val="00303CE8"/>
    <w:rsid w:val="00303E9F"/>
    <w:rsid w:val="00304755"/>
    <w:rsid w:val="003048A1"/>
    <w:rsid w:val="003057B0"/>
    <w:rsid w:val="00305C0A"/>
    <w:rsid w:val="00305E57"/>
    <w:rsid w:val="00306E6E"/>
    <w:rsid w:val="00307178"/>
    <w:rsid w:val="0030739C"/>
    <w:rsid w:val="00307691"/>
    <w:rsid w:val="00310188"/>
    <w:rsid w:val="0031035C"/>
    <w:rsid w:val="00310993"/>
    <w:rsid w:val="00310B7E"/>
    <w:rsid w:val="00310DF8"/>
    <w:rsid w:val="00310FCD"/>
    <w:rsid w:val="0031112D"/>
    <w:rsid w:val="00311222"/>
    <w:rsid w:val="00311239"/>
    <w:rsid w:val="0031190F"/>
    <w:rsid w:val="00312077"/>
    <w:rsid w:val="003121E1"/>
    <w:rsid w:val="00312454"/>
    <w:rsid w:val="003129D9"/>
    <w:rsid w:val="00312CC8"/>
    <w:rsid w:val="003133DF"/>
    <w:rsid w:val="00313633"/>
    <w:rsid w:val="0031369B"/>
    <w:rsid w:val="00313D76"/>
    <w:rsid w:val="003141D3"/>
    <w:rsid w:val="003146D5"/>
    <w:rsid w:val="00314706"/>
    <w:rsid w:val="00314773"/>
    <w:rsid w:val="0031487A"/>
    <w:rsid w:val="00314A48"/>
    <w:rsid w:val="00314AE2"/>
    <w:rsid w:val="00314CC1"/>
    <w:rsid w:val="00314CD3"/>
    <w:rsid w:val="00314D42"/>
    <w:rsid w:val="003152B1"/>
    <w:rsid w:val="003153FD"/>
    <w:rsid w:val="003154EC"/>
    <w:rsid w:val="003166BA"/>
    <w:rsid w:val="00316FFB"/>
    <w:rsid w:val="00317E7A"/>
    <w:rsid w:val="003203A4"/>
    <w:rsid w:val="00320561"/>
    <w:rsid w:val="00320757"/>
    <w:rsid w:val="00320EB1"/>
    <w:rsid w:val="00320F0A"/>
    <w:rsid w:val="00321230"/>
    <w:rsid w:val="00321974"/>
    <w:rsid w:val="00321B85"/>
    <w:rsid w:val="00321FBC"/>
    <w:rsid w:val="00322132"/>
    <w:rsid w:val="003224D4"/>
    <w:rsid w:val="003225DD"/>
    <w:rsid w:val="003227EC"/>
    <w:rsid w:val="003228D9"/>
    <w:rsid w:val="00322CB8"/>
    <w:rsid w:val="00323217"/>
    <w:rsid w:val="00323494"/>
    <w:rsid w:val="00323ABD"/>
    <w:rsid w:val="0032402F"/>
    <w:rsid w:val="00324760"/>
    <w:rsid w:val="00324827"/>
    <w:rsid w:val="0032616B"/>
    <w:rsid w:val="00326305"/>
    <w:rsid w:val="00326A83"/>
    <w:rsid w:val="00326FC5"/>
    <w:rsid w:val="0032703E"/>
    <w:rsid w:val="003270F9"/>
    <w:rsid w:val="00327308"/>
    <w:rsid w:val="00327422"/>
    <w:rsid w:val="00327813"/>
    <w:rsid w:val="00327E41"/>
    <w:rsid w:val="003304E1"/>
    <w:rsid w:val="0033137B"/>
    <w:rsid w:val="0033159F"/>
    <w:rsid w:val="00331690"/>
    <w:rsid w:val="0033197B"/>
    <w:rsid w:val="00331A9E"/>
    <w:rsid w:val="00332D87"/>
    <w:rsid w:val="00333155"/>
    <w:rsid w:val="00333641"/>
    <w:rsid w:val="0033377B"/>
    <w:rsid w:val="003338E1"/>
    <w:rsid w:val="0033467E"/>
    <w:rsid w:val="00334882"/>
    <w:rsid w:val="00334E85"/>
    <w:rsid w:val="00335598"/>
    <w:rsid w:val="003357EA"/>
    <w:rsid w:val="003360DD"/>
    <w:rsid w:val="00336387"/>
    <w:rsid w:val="00336712"/>
    <w:rsid w:val="0033684C"/>
    <w:rsid w:val="00336BBB"/>
    <w:rsid w:val="003372D5"/>
    <w:rsid w:val="00337B6B"/>
    <w:rsid w:val="00340479"/>
    <w:rsid w:val="00340E82"/>
    <w:rsid w:val="00341087"/>
    <w:rsid w:val="00341253"/>
    <w:rsid w:val="00341498"/>
    <w:rsid w:val="00341602"/>
    <w:rsid w:val="0034165F"/>
    <w:rsid w:val="00341EEB"/>
    <w:rsid w:val="00342453"/>
    <w:rsid w:val="00342E97"/>
    <w:rsid w:val="00343700"/>
    <w:rsid w:val="00343A37"/>
    <w:rsid w:val="00343A5B"/>
    <w:rsid w:val="00343EBD"/>
    <w:rsid w:val="003440CB"/>
    <w:rsid w:val="0034448B"/>
    <w:rsid w:val="003445B6"/>
    <w:rsid w:val="00344B33"/>
    <w:rsid w:val="00345033"/>
    <w:rsid w:val="003451FE"/>
    <w:rsid w:val="0034575F"/>
    <w:rsid w:val="00345E93"/>
    <w:rsid w:val="00346178"/>
    <w:rsid w:val="0034656D"/>
    <w:rsid w:val="00346D62"/>
    <w:rsid w:val="00346D75"/>
    <w:rsid w:val="00347044"/>
    <w:rsid w:val="0034721C"/>
    <w:rsid w:val="003500F6"/>
    <w:rsid w:val="003501E6"/>
    <w:rsid w:val="00350388"/>
    <w:rsid w:val="003503EF"/>
    <w:rsid w:val="00350494"/>
    <w:rsid w:val="00350928"/>
    <w:rsid w:val="00350EDA"/>
    <w:rsid w:val="0035162D"/>
    <w:rsid w:val="003516F4"/>
    <w:rsid w:val="00351D4C"/>
    <w:rsid w:val="00351F7E"/>
    <w:rsid w:val="00352055"/>
    <w:rsid w:val="0035209E"/>
    <w:rsid w:val="003520A0"/>
    <w:rsid w:val="0035241E"/>
    <w:rsid w:val="00352467"/>
    <w:rsid w:val="00352E36"/>
    <w:rsid w:val="00352EA6"/>
    <w:rsid w:val="00352EC6"/>
    <w:rsid w:val="00352ED4"/>
    <w:rsid w:val="00353B2C"/>
    <w:rsid w:val="003540DF"/>
    <w:rsid w:val="003542AE"/>
    <w:rsid w:val="00354EFD"/>
    <w:rsid w:val="00355573"/>
    <w:rsid w:val="0035560F"/>
    <w:rsid w:val="00355D0C"/>
    <w:rsid w:val="003566BB"/>
    <w:rsid w:val="0035724C"/>
    <w:rsid w:val="00357932"/>
    <w:rsid w:val="00357B10"/>
    <w:rsid w:val="00357CBF"/>
    <w:rsid w:val="00357FB7"/>
    <w:rsid w:val="0036036E"/>
    <w:rsid w:val="00360CCF"/>
    <w:rsid w:val="00360FF3"/>
    <w:rsid w:val="00361CED"/>
    <w:rsid w:val="00362195"/>
    <w:rsid w:val="00362A99"/>
    <w:rsid w:val="00363089"/>
    <w:rsid w:val="00363313"/>
    <w:rsid w:val="00363798"/>
    <w:rsid w:val="00363D77"/>
    <w:rsid w:val="0036425A"/>
    <w:rsid w:val="003652D0"/>
    <w:rsid w:val="0036569C"/>
    <w:rsid w:val="003661E4"/>
    <w:rsid w:val="0036654F"/>
    <w:rsid w:val="00366958"/>
    <w:rsid w:val="00366F09"/>
    <w:rsid w:val="00366FAA"/>
    <w:rsid w:val="003671CC"/>
    <w:rsid w:val="0036759A"/>
    <w:rsid w:val="00367DB5"/>
    <w:rsid w:val="00367DE9"/>
    <w:rsid w:val="003701C9"/>
    <w:rsid w:val="003702B6"/>
    <w:rsid w:val="0037085F"/>
    <w:rsid w:val="00370EE8"/>
    <w:rsid w:val="00372160"/>
    <w:rsid w:val="00372579"/>
    <w:rsid w:val="003726CA"/>
    <w:rsid w:val="003727F7"/>
    <w:rsid w:val="00372E5C"/>
    <w:rsid w:val="00373385"/>
    <w:rsid w:val="003733F3"/>
    <w:rsid w:val="00373403"/>
    <w:rsid w:val="00373530"/>
    <w:rsid w:val="00373549"/>
    <w:rsid w:val="00373B6F"/>
    <w:rsid w:val="00373E55"/>
    <w:rsid w:val="00374311"/>
    <w:rsid w:val="00374730"/>
    <w:rsid w:val="00374A46"/>
    <w:rsid w:val="00374B2D"/>
    <w:rsid w:val="00374CC0"/>
    <w:rsid w:val="00374D1B"/>
    <w:rsid w:val="00374E97"/>
    <w:rsid w:val="003753BB"/>
    <w:rsid w:val="003753E1"/>
    <w:rsid w:val="00375853"/>
    <w:rsid w:val="00375CAE"/>
    <w:rsid w:val="00375CC2"/>
    <w:rsid w:val="00375D93"/>
    <w:rsid w:val="00375F20"/>
    <w:rsid w:val="003761A1"/>
    <w:rsid w:val="003763D4"/>
    <w:rsid w:val="00376D6F"/>
    <w:rsid w:val="00377422"/>
    <w:rsid w:val="00377818"/>
    <w:rsid w:val="00377837"/>
    <w:rsid w:val="00380368"/>
    <w:rsid w:val="00380BDF"/>
    <w:rsid w:val="00381575"/>
    <w:rsid w:val="00381787"/>
    <w:rsid w:val="003817D2"/>
    <w:rsid w:val="00381B81"/>
    <w:rsid w:val="00381BC6"/>
    <w:rsid w:val="00381F23"/>
    <w:rsid w:val="00382041"/>
    <w:rsid w:val="0038212E"/>
    <w:rsid w:val="00382150"/>
    <w:rsid w:val="003821AB"/>
    <w:rsid w:val="00382691"/>
    <w:rsid w:val="00382B82"/>
    <w:rsid w:val="003839BB"/>
    <w:rsid w:val="00383E94"/>
    <w:rsid w:val="0038421A"/>
    <w:rsid w:val="0038436F"/>
    <w:rsid w:val="003849DF"/>
    <w:rsid w:val="00384E5A"/>
    <w:rsid w:val="0038519D"/>
    <w:rsid w:val="003851C4"/>
    <w:rsid w:val="003857ED"/>
    <w:rsid w:val="00386152"/>
    <w:rsid w:val="003861D2"/>
    <w:rsid w:val="0038632E"/>
    <w:rsid w:val="003863D4"/>
    <w:rsid w:val="00386552"/>
    <w:rsid w:val="00386D98"/>
    <w:rsid w:val="00386DAE"/>
    <w:rsid w:val="0038704C"/>
    <w:rsid w:val="0038729F"/>
    <w:rsid w:val="003872AD"/>
    <w:rsid w:val="0038790F"/>
    <w:rsid w:val="00387A87"/>
    <w:rsid w:val="003900BA"/>
    <w:rsid w:val="0039045B"/>
    <w:rsid w:val="00390B38"/>
    <w:rsid w:val="00390CC6"/>
    <w:rsid w:val="00390FEF"/>
    <w:rsid w:val="003912B1"/>
    <w:rsid w:val="003912EB"/>
    <w:rsid w:val="00391326"/>
    <w:rsid w:val="00391926"/>
    <w:rsid w:val="00391A47"/>
    <w:rsid w:val="00391B46"/>
    <w:rsid w:val="003927D4"/>
    <w:rsid w:val="003927FC"/>
    <w:rsid w:val="00392936"/>
    <w:rsid w:val="00393976"/>
    <w:rsid w:val="003941CE"/>
    <w:rsid w:val="00395BF4"/>
    <w:rsid w:val="00396168"/>
    <w:rsid w:val="0039649A"/>
    <w:rsid w:val="003966E3"/>
    <w:rsid w:val="00396A1B"/>
    <w:rsid w:val="00397A40"/>
    <w:rsid w:val="00397D93"/>
    <w:rsid w:val="003A0363"/>
    <w:rsid w:val="003A041F"/>
    <w:rsid w:val="003A0581"/>
    <w:rsid w:val="003A0827"/>
    <w:rsid w:val="003A0DD5"/>
    <w:rsid w:val="003A1325"/>
    <w:rsid w:val="003A1B7F"/>
    <w:rsid w:val="003A1C2A"/>
    <w:rsid w:val="003A2136"/>
    <w:rsid w:val="003A2251"/>
    <w:rsid w:val="003A23D6"/>
    <w:rsid w:val="003A2852"/>
    <w:rsid w:val="003A2DF9"/>
    <w:rsid w:val="003A2E04"/>
    <w:rsid w:val="003A3070"/>
    <w:rsid w:val="003A3245"/>
    <w:rsid w:val="003A3453"/>
    <w:rsid w:val="003A34A7"/>
    <w:rsid w:val="003A36C0"/>
    <w:rsid w:val="003A406E"/>
    <w:rsid w:val="003A4A5B"/>
    <w:rsid w:val="003A5303"/>
    <w:rsid w:val="003A5BD3"/>
    <w:rsid w:val="003A5C5D"/>
    <w:rsid w:val="003A6010"/>
    <w:rsid w:val="003A79BF"/>
    <w:rsid w:val="003A7B2A"/>
    <w:rsid w:val="003A7E02"/>
    <w:rsid w:val="003B0C79"/>
    <w:rsid w:val="003B1069"/>
    <w:rsid w:val="003B12DC"/>
    <w:rsid w:val="003B1518"/>
    <w:rsid w:val="003B1E18"/>
    <w:rsid w:val="003B28FD"/>
    <w:rsid w:val="003B2BB9"/>
    <w:rsid w:val="003B2BCA"/>
    <w:rsid w:val="003B2CF8"/>
    <w:rsid w:val="003B3B9E"/>
    <w:rsid w:val="003B46E3"/>
    <w:rsid w:val="003B4ABB"/>
    <w:rsid w:val="003B4DF7"/>
    <w:rsid w:val="003B5050"/>
    <w:rsid w:val="003B5177"/>
    <w:rsid w:val="003B535A"/>
    <w:rsid w:val="003B53A2"/>
    <w:rsid w:val="003B564A"/>
    <w:rsid w:val="003B5656"/>
    <w:rsid w:val="003B5AC3"/>
    <w:rsid w:val="003B5C9B"/>
    <w:rsid w:val="003B5D60"/>
    <w:rsid w:val="003B67CC"/>
    <w:rsid w:val="003B708F"/>
    <w:rsid w:val="003B7970"/>
    <w:rsid w:val="003B7E08"/>
    <w:rsid w:val="003B7FD7"/>
    <w:rsid w:val="003C0206"/>
    <w:rsid w:val="003C0404"/>
    <w:rsid w:val="003C0AA1"/>
    <w:rsid w:val="003C0AF4"/>
    <w:rsid w:val="003C0F26"/>
    <w:rsid w:val="003C132E"/>
    <w:rsid w:val="003C19C0"/>
    <w:rsid w:val="003C1AB6"/>
    <w:rsid w:val="003C1CD7"/>
    <w:rsid w:val="003C2D55"/>
    <w:rsid w:val="003C32BD"/>
    <w:rsid w:val="003C390E"/>
    <w:rsid w:val="003C3DAD"/>
    <w:rsid w:val="003C423C"/>
    <w:rsid w:val="003C424A"/>
    <w:rsid w:val="003C4416"/>
    <w:rsid w:val="003C467E"/>
    <w:rsid w:val="003C4C79"/>
    <w:rsid w:val="003C4E85"/>
    <w:rsid w:val="003C5D54"/>
    <w:rsid w:val="003C70A4"/>
    <w:rsid w:val="003C74CE"/>
    <w:rsid w:val="003C7934"/>
    <w:rsid w:val="003C7B38"/>
    <w:rsid w:val="003D0038"/>
    <w:rsid w:val="003D06F9"/>
    <w:rsid w:val="003D0D85"/>
    <w:rsid w:val="003D0DEC"/>
    <w:rsid w:val="003D14DF"/>
    <w:rsid w:val="003D16BC"/>
    <w:rsid w:val="003D1E7B"/>
    <w:rsid w:val="003D2668"/>
    <w:rsid w:val="003D3416"/>
    <w:rsid w:val="003D3568"/>
    <w:rsid w:val="003D4770"/>
    <w:rsid w:val="003D4C2C"/>
    <w:rsid w:val="003D5594"/>
    <w:rsid w:val="003D5ECC"/>
    <w:rsid w:val="003D634E"/>
    <w:rsid w:val="003D6374"/>
    <w:rsid w:val="003D66AB"/>
    <w:rsid w:val="003D6797"/>
    <w:rsid w:val="003D6DD9"/>
    <w:rsid w:val="003D6ECC"/>
    <w:rsid w:val="003D728E"/>
    <w:rsid w:val="003D75E7"/>
    <w:rsid w:val="003D7638"/>
    <w:rsid w:val="003D7C76"/>
    <w:rsid w:val="003D7D75"/>
    <w:rsid w:val="003E0195"/>
    <w:rsid w:val="003E11BC"/>
    <w:rsid w:val="003E14F0"/>
    <w:rsid w:val="003E17BA"/>
    <w:rsid w:val="003E17FC"/>
    <w:rsid w:val="003E18C5"/>
    <w:rsid w:val="003E1AE1"/>
    <w:rsid w:val="003E1CCE"/>
    <w:rsid w:val="003E25C6"/>
    <w:rsid w:val="003E2DBA"/>
    <w:rsid w:val="003E34DA"/>
    <w:rsid w:val="003E373C"/>
    <w:rsid w:val="003E3ECA"/>
    <w:rsid w:val="003E4C41"/>
    <w:rsid w:val="003E4C7A"/>
    <w:rsid w:val="003E56ED"/>
    <w:rsid w:val="003E58D8"/>
    <w:rsid w:val="003E5C08"/>
    <w:rsid w:val="003E611F"/>
    <w:rsid w:val="003E6281"/>
    <w:rsid w:val="003E7166"/>
    <w:rsid w:val="003E7390"/>
    <w:rsid w:val="003E74EC"/>
    <w:rsid w:val="003E7E5C"/>
    <w:rsid w:val="003E7E8E"/>
    <w:rsid w:val="003F02F2"/>
    <w:rsid w:val="003F0925"/>
    <w:rsid w:val="003F09BD"/>
    <w:rsid w:val="003F0C6B"/>
    <w:rsid w:val="003F0ECA"/>
    <w:rsid w:val="003F1627"/>
    <w:rsid w:val="003F190E"/>
    <w:rsid w:val="003F1D5C"/>
    <w:rsid w:val="003F23A5"/>
    <w:rsid w:val="003F258E"/>
    <w:rsid w:val="003F274F"/>
    <w:rsid w:val="003F2E20"/>
    <w:rsid w:val="003F325D"/>
    <w:rsid w:val="003F37BF"/>
    <w:rsid w:val="003F3906"/>
    <w:rsid w:val="003F4545"/>
    <w:rsid w:val="003F4C3E"/>
    <w:rsid w:val="003F4C49"/>
    <w:rsid w:val="003F5196"/>
    <w:rsid w:val="003F5A9F"/>
    <w:rsid w:val="003F68EC"/>
    <w:rsid w:val="003F6932"/>
    <w:rsid w:val="003F6C1B"/>
    <w:rsid w:val="003F6D1D"/>
    <w:rsid w:val="003F6F15"/>
    <w:rsid w:val="003F7524"/>
    <w:rsid w:val="003F7C41"/>
    <w:rsid w:val="003F7D3A"/>
    <w:rsid w:val="004004C8"/>
    <w:rsid w:val="00400548"/>
    <w:rsid w:val="004008B8"/>
    <w:rsid w:val="0040117E"/>
    <w:rsid w:val="0040133A"/>
    <w:rsid w:val="004014C3"/>
    <w:rsid w:val="00401A5E"/>
    <w:rsid w:val="00401B80"/>
    <w:rsid w:val="00401DF7"/>
    <w:rsid w:val="004022DB"/>
    <w:rsid w:val="00402CF1"/>
    <w:rsid w:val="0040305C"/>
    <w:rsid w:val="004032ED"/>
    <w:rsid w:val="00404436"/>
    <w:rsid w:val="004044C3"/>
    <w:rsid w:val="00404A32"/>
    <w:rsid w:val="00404BFD"/>
    <w:rsid w:val="004058BB"/>
    <w:rsid w:val="004063F4"/>
    <w:rsid w:val="00407766"/>
    <w:rsid w:val="00407EFC"/>
    <w:rsid w:val="004101AA"/>
    <w:rsid w:val="0041050C"/>
    <w:rsid w:val="0041091F"/>
    <w:rsid w:val="00410997"/>
    <w:rsid w:val="00411076"/>
    <w:rsid w:val="004116B1"/>
    <w:rsid w:val="004116FA"/>
    <w:rsid w:val="00411B0D"/>
    <w:rsid w:val="00411F73"/>
    <w:rsid w:val="00411FF9"/>
    <w:rsid w:val="0041264B"/>
    <w:rsid w:val="004129CE"/>
    <w:rsid w:val="004130F8"/>
    <w:rsid w:val="00413490"/>
    <w:rsid w:val="0041361F"/>
    <w:rsid w:val="00414474"/>
    <w:rsid w:val="0041455A"/>
    <w:rsid w:val="00414EBD"/>
    <w:rsid w:val="004155AD"/>
    <w:rsid w:val="004156E1"/>
    <w:rsid w:val="00415CEB"/>
    <w:rsid w:val="00415F39"/>
    <w:rsid w:val="004160D4"/>
    <w:rsid w:val="00416B97"/>
    <w:rsid w:val="0041756C"/>
    <w:rsid w:val="0042118A"/>
    <w:rsid w:val="00421B3F"/>
    <w:rsid w:val="00421BD8"/>
    <w:rsid w:val="00421FA8"/>
    <w:rsid w:val="00423021"/>
    <w:rsid w:val="00423195"/>
    <w:rsid w:val="004231F3"/>
    <w:rsid w:val="004234ED"/>
    <w:rsid w:val="0042374C"/>
    <w:rsid w:val="00423901"/>
    <w:rsid w:val="00423CEA"/>
    <w:rsid w:val="00423E23"/>
    <w:rsid w:val="004242B2"/>
    <w:rsid w:val="004243B6"/>
    <w:rsid w:val="00424667"/>
    <w:rsid w:val="00424987"/>
    <w:rsid w:val="00424E47"/>
    <w:rsid w:val="004250C7"/>
    <w:rsid w:val="00425949"/>
    <w:rsid w:val="00425B90"/>
    <w:rsid w:val="00425F66"/>
    <w:rsid w:val="00426343"/>
    <w:rsid w:val="00426769"/>
    <w:rsid w:val="0042699F"/>
    <w:rsid w:val="00427266"/>
    <w:rsid w:val="00427EE5"/>
    <w:rsid w:val="0043001F"/>
    <w:rsid w:val="00430158"/>
    <w:rsid w:val="004302AE"/>
    <w:rsid w:val="004307BE"/>
    <w:rsid w:val="00430E53"/>
    <w:rsid w:val="0043126D"/>
    <w:rsid w:val="0043131D"/>
    <w:rsid w:val="004315C9"/>
    <w:rsid w:val="004316C1"/>
    <w:rsid w:val="00431704"/>
    <w:rsid w:val="0043187E"/>
    <w:rsid w:val="00432CD5"/>
    <w:rsid w:val="00432E35"/>
    <w:rsid w:val="00432F4A"/>
    <w:rsid w:val="0043388D"/>
    <w:rsid w:val="00433938"/>
    <w:rsid w:val="00433EA5"/>
    <w:rsid w:val="00434004"/>
    <w:rsid w:val="0043402C"/>
    <w:rsid w:val="00434AD7"/>
    <w:rsid w:val="00434BA2"/>
    <w:rsid w:val="00434F3D"/>
    <w:rsid w:val="00435F3C"/>
    <w:rsid w:val="0043619A"/>
    <w:rsid w:val="004364CA"/>
    <w:rsid w:val="004366C8"/>
    <w:rsid w:val="004368E7"/>
    <w:rsid w:val="0043690B"/>
    <w:rsid w:val="00436B02"/>
    <w:rsid w:val="00436BF4"/>
    <w:rsid w:val="00436D8F"/>
    <w:rsid w:val="004372E5"/>
    <w:rsid w:val="00437E21"/>
    <w:rsid w:val="00440076"/>
    <w:rsid w:val="004406D1"/>
    <w:rsid w:val="00440818"/>
    <w:rsid w:val="0044211C"/>
    <w:rsid w:val="0044226E"/>
    <w:rsid w:val="0044281C"/>
    <w:rsid w:val="0044321B"/>
    <w:rsid w:val="0044368D"/>
    <w:rsid w:val="0044406D"/>
    <w:rsid w:val="00444B93"/>
    <w:rsid w:val="00444F7C"/>
    <w:rsid w:val="004452BC"/>
    <w:rsid w:val="00445522"/>
    <w:rsid w:val="0044568F"/>
    <w:rsid w:val="00445C05"/>
    <w:rsid w:val="00445D23"/>
    <w:rsid w:val="00445DDC"/>
    <w:rsid w:val="00445E00"/>
    <w:rsid w:val="00445E36"/>
    <w:rsid w:val="00446101"/>
    <w:rsid w:val="0044662B"/>
    <w:rsid w:val="00446D99"/>
    <w:rsid w:val="00446E23"/>
    <w:rsid w:val="00446F51"/>
    <w:rsid w:val="004470A7"/>
    <w:rsid w:val="004475AC"/>
    <w:rsid w:val="004506C3"/>
    <w:rsid w:val="00450759"/>
    <w:rsid w:val="00450859"/>
    <w:rsid w:val="00451869"/>
    <w:rsid w:val="0045199F"/>
    <w:rsid w:val="00451B98"/>
    <w:rsid w:val="004523B5"/>
    <w:rsid w:val="0045298C"/>
    <w:rsid w:val="00452A51"/>
    <w:rsid w:val="00452FC4"/>
    <w:rsid w:val="0045482A"/>
    <w:rsid w:val="004548B2"/>
    <w:rsid w:val="00454CB0"/>
    <w:rsid w:val="00455785"/>
    <w:rsid w:val="00456048"/>
    <w:rsid w:val="00456374"/>
    <w:rsid w:val="004564A6"/>
    <w:rsid w:val="00456D2D"/>
    <w:rsid w:val="00456F51"/>
    <w:rsid w:val="004570F2"/>
    <w:rsid w:val="004574F3"/>
    <w:rsid w:val="004606F0"/>
    <w:rsid w:val="00460B43"/>
    <w:rsid w:val="00460CBB"/>
    <w:rsid w:val="00461144"/>
    <w:rsid w:val="00461468"/>
    <w:rsid w:val="00461C83"/>
    <w:rsid w:val="00461E6D"/>
    <w:rsid w:val="00461E71"/>
    <w:rsid w:val="00462EBC"/>
    <w:rsid w:val="00462FF8"/>
    <w:rsid w:val="004642C1"/>
    <w:rsid w:val="004652D6"/>
    <w:rsid w:val="00466589"/>
    <w:rsid w:val="00466751"/>
    <w:rsid w:val="004669EE"/>
    <w:rsid w:val="00466A79"/>
    <w:rsid w:val="00466AF8"/>
    <w:rsid w:val="00466D4F"/>
    <w:rsid w:val="00467046"/>
    <w:rsid w:val="004670C4"/>
    <w:rsid w:val="00467746"/>
    <w:rsid w:val="0047052C"/>
    <w:rsid w:val="004705AD"/>
    <w:rsid w:val="0047083E"/>
    <w:rsid w:val="00470E12"/>
    <w:rsid w:val="004722E1"/>
    <w:rsid w:val="00472A1F"/>
    <w:rsid w:val="00472A61"/>
    <w:rsid w:val="00473039"/>
    <w:rsid w:val="00473452"/>
    <w:rsid w:val="004737C0"/>
    <w:rsid w:val="00473AB6"/>
    <w:rsid w:val="00473B8F"/>
    <w:rsid w:val="00473C0B"/>
    <w:rsid w:val="00473ED0"/>
    <w:rsid w:val="0047500C"/>
    <w:rsid w:val="00475355"/>
    <w:rsid w:val="00475526"/>
    <w:rsid w:val="00475D81"/>
    <w:rsid w:val="00476801"/>
    <w:rsid w:val="004768F3"/>
    <w:rsid w:val="00476AE8"/>
    <w:rsid w:val="00476B38"/>
    <w:rsid w:val="00476BF7"/>
    <w:rsid w:val="00476EE0"/>
    <w:rsid w:val="00477611"/>
    <w:rsid w:val="00477A93"/>
    <w:rsid w:val="00477E83"/>
    <w:rsid w:val="004800E7"/>
    <w:rsid w:val="004802AB"/>
    <w:rsid w:val="0048093A"/>
    <w:rsid w:val="0048093B"/>
    <w:rsid w:val="00481575"/>
    <w:rsid w:val="00481902"/>
    <w:rsid w:val="00481DF0"/>
    <w:rsid w:val="00481DF7"/>
    <w:rsid w:val="00482641"/>
    <w:rsid w:val="004826CC"/>
    <w:rsid w:val="0048287A"/>
    <w:rsid w:val="00482A72"/>
    <w:rsid w:val="00482F1E"/>
    <w:rsid w:val="00482F49"/>
    <w:rsid w:val="00483694"/>
    <w:rsid w:val="00483B13"/>
    <w:rsid w:val="00483F45"/>
    <w:rsid w:val="004843D3"/>
    <w:rsid w:val="00484CF6"/>
    <w:rsid w:val="00484DE8"/>
    <w:rsid w:val="00484E35"/>
    <w:rsid w:val="00484E91"/>
    <w:rsid w:val="00485274"/>
    <w:rsid w:val="0048534F"/>
    <w:rsid w:val="00485581"/>
    <w:rsid w:val="004856FE"/>
    <w:rsid w:val="004857CB"/>
    <w:rsid w:val="00485B80"/>
    <w:rsid w:val="00485DA7"/>
    <w:rsid w:val="004861D1"/>
    <w:rsid w:val="00486309"/>
    <w:rsid w:val="0048698F"/>
    <w:rsid w:val="004878DF"/>
    <w:rsid w:val="0048799A"/>
    <w:rsid w:val="00487CE3"/>
    <w:rsid w:val="004901B3"/>
    <w:rsid w:val="004902D2"/>
    <w:rsid w:val="0049083E"/>
    <w:rsid w:val="00490BF8"/>
    <w:rsid w:val="00490C5E"/>
    <w:rsid w:val="00490DD1"/>
    <w:rsid w:val="0049206A"/>
    <w:rsid w:val="004924CD"/>
    <w:rsid w:val="004927C8"/>
    <w:rsid w:val="0049352B"/>
    <w:rsid w:val="0049390F"/>
    <w:rsid w:val="00493CBE"/>
    <w:rsid w:val="0049408D"/>
    <w:rsid w:val="004941DB"/>
    <w:rsid w:val="004947FE"/>
    <w:rsid w:val="00496914"/>
    <w:rsid w:val="00496D69"/>
    <w:rsid w:val="00496E97"/>
    <w:rsid w:val="00496F68"/>
    <w:rsid w:val="004978CD"/>
    <w:rsid w:val="00497CB3"/>
    <w:rsid w:val="004A03AB"/>
    <w:rsid w:val="004A0420"/>
    <w:rsid w:val="004A04BF"/>
    <w:rsid w:val="004A1251"/>
    <w:rsid w:val="004A1398"/>
    <w:rsid w:val="004A1F76"/>
    <w:rsid w:val="004A1FC2"/>
    <w:rsid w:val="004A2231"/>
    <w:rsid w:val="004A2A88"/>
    <w:rsid w:val="004A2F8E"/>
    <w:rsid w:val="004A3182"/>
    <w:rsid w:val="004A3307"/>
    <w:rsid w:val="004A332B"/>
    <w:rsid w:val="004A3449"/>
    <w:rsid w:val="004A3A5E"/>
    <w:rsid w:val="004A3CAB"/>
    <w:rsid w:val="004A3E09"/>
    <w:rsid w:val="004A407D"/>
    <w:rsid w:val="004A42B9"/>
    <w:rsid w:val="004A42F3"/>
    <w:rsid w:val="004A4B04"/>
    <w:rsid w:val="004A4B59"/>
    <w:rsid w:val="004A540E"/>
    <w:rsid w:val="004A5884"/>
    <w:rsid w:val="004A5AC1"/>
    <w:rsid w:val="004A61C3"/>
    <w:rsid w:val="004A74B5"/>
    <w:rsid w:val="004A761E"/>
    <w:rsid w:val="004A7788"/>
    <w:rsid w:val="004A791A"/>
    <w:rsid w:val="004A7FA9"/>
    <w:rsid w:val="004B01FF"/>
    <w:rsid w:val="004B0483"/>
    <w:rsid w:val="004B1097"/>
    <w:rsid w:val="004B118B"/>
    <w:rsid w:val="004B1329"/>
    <w:rsid w:val="004B2238"/>
    <w:rsid w:val="004B223B"/>
    <w:rsid w:val="004B23FF"/>
    <w:rsid w:val="004B25B5"/>
    <w:rsid w:val="004B278B"/>
    <w:rsid w:val="004B2E26"/>
    <w:rsid w:val="004B31FF"/>
    <w:rsid w:val="004B33BE"/>
    <w:rsid w:val="004B393D"/>
    <w:rsid w:val="004B3D2D"/>
    <w:rsid w:val="004B3EA0"/>
    <w:rsid w:val="004B4131"/>
    <w:rsid w:val="004B47AD"/>
    <w:rsid w:val="004B4C00"/>
    <w:rsid w:val="004B4E8D"/>
    <w:rsid w:val="004B5295"/>
    <w:rsid w:val="004B588C"/>
    <w:rsid w:val="004B5938"/>
    <w:rsid w:val="004B5EB5"/>
    <w:rsid w:val="004B60A1"/>
    <w:rsid w:val="004B6A27"/>
    <w:rsid w:val="004B6A3A"/>
    <w:rsid w:val="004B6C02"/>
    <w:rsid w:val="004B6C08"/>
    <w:rsid w:val="004B6D68"/>
    <w:rsid w:val="004B6EC1"/>
    <w:rsid w:val="004B7115"/>
    <w:rsid w:val="004B7231"/>
    <w:rsid w:val="004B7862"/>
    <w:rsid w:val="004B7903"/>
    <w:rsid w:val="004B7ED2"/>
    <w:rsid w:val="004C0143"/>
    <w:rsid w:val="004C025E"/>
    <w:rsid w:val="004C0762"/>
    <w:rsid w:val="004C0C74"/>
    <w:rsid w:val="004C0E5E"/>
    <w:rsid w:val="004C1123"/>
    <w:rsid w:val="004C1494"/>
    <w:rsid w:val="004C1794"/>
    <w:rsid w:val="004C1F23"/>
    <w:rsid w:val="004C1F2F"/>
    <w:rsid w:val="004C21E9"/>
    <w:rsid w:val="004C2C8F"/>
    <w:rsid w:val="004C2CD7"/>
    <w:rsid w:val="004C2CDF"/>
    <w:rsid w:val="004C3389"/>
    <w:rsid w:val="004C3984"/>
    <w:rsid w:val="004C4907"/>
    <w:rsid w:val="004C6489"/>
    <w:rsid w:val="004C678D"/>
    <w:rsid w:val="004C67FB"/>
    <w:rsid w:val="004C6BAB"/>
    <w:rsid w:val="004C7038"/>
    <w:rsid w:val="004C7464"/>
    <w:rsid w:val="004C7532"/>
    <w:rsid w:val="004C7607"/>
    <w:rsid w:val="004C77C4"/>
    <w:rsid w:val="004C790D"/>
    <w:rsid w:val="004C7C83"/>
    <w:rsid w:val="004C7F0A"/>
    <w:rsid w:val="004C7F39"/>
    <w:rsid w:val="004D0201"/>
    <w:rsid w:val="004D0C5F"/>
    <w:rsid w:val="004D0C90"/>
    <w:rsid w:val="004D1717"/>
    <w:rsid w:val="004D1EEE"/>
    <w:rsid w:val="004D2129"/>
    <w:rsid w:val="004D2781"/>
    <w:rsid w:val="004D4115"/>
    <w:rsid w:val="004D4513"/>
    <w:rsid w:val="004D45C8"/>
    <w:rsid w:val="004D4A5E"/>
    <w:rsid w:val="004D4C1C"/>
    <w:rsid w:val="004D5080"/>
    <w:rsid w:val="004D564B"/>
    <w:rsid w:val="004D5771"/>
    <w:rsid w:val="004D57B6"/>
    <w:rsid w:val="004D5A67"/>
    <w:rsid w:val="004D5C57"/>
    <w:rsid w:val="004D5F40"/>
    <w:rsid w:val="004D6193"/>
    <w:rsid w:val="004D6491"/>
    <w:rsid w:val="004D6ED5"/>
    <w:rsid w:val="004D70CF"/>
    <w:rsid w:val="004D7712"/>
    <w:rsid w:val="004D7801"/>
    <w:rsid w:val="004D7DA5"/>
    <w:rsid w:val="004E0075"/>
    <w:rsid w:val="004E0367"/>
    <w:rsid w:val="004E0457"/>
    <w:rsid w:val="004E062B"/>
    <w:rsid w:val="004E0B24"/>
    <w:rsid w:val="004E1088"/>
    <w:rsid w:val="004E181C"/>
    <w:rsid w:val="004E1E4D"/>
    <w:rsid w:val="004E1F36"/>
    <w:rsid w:val="004E2299"/>
    <w:rsid w:val="004E242D"/>
    <w:rsid w:val="004E294C"/>
    <w:rsid w:val="004E29D2"/>
    <w:rsid w:val="004E2BFA"/>
    <w:rsid w:val="004E3397"/>
    <w:rsid w:val="004E33CF"/>
    <w:rsid w:val="004E3608"/>
    <w:rsid w:val="004E397E"/>
    <w:rsid w:val="004E3BC0"/>
    <w:rsid w:val="004E3E79"/>
    <w:rsid w:val="004E3FF4"/>
    <w:rsid w:val="004E428A"/>
    <w:rsid w:val="004E46DD"/>
    <w:rsid w:val="004E5673"/>
    <w:rsid w:val="004E592D"/>
    <w:rsid w:val="004E5E94"/>
    <w:rsid w:val="004E5FF1"/>
    <w:rsid w:val="004E66F2"/>
    <w:rsid w:val="004E6B15"/>
    <w:rsid w:val="004E6E74"/>
    <w:rsid w:val="004E7832"/>
    <w:rsid w:val="004E7934"/>
    <w:rsid w:val="004E7E43"/>
    <w:rsid w:val="004F01D9"/>
    <w:rsid w:val="004F07FF"/>
    <w:rsid w:val="004F1315"/>
    <w:rsid w:val="004F1998"/>
    <w:rsid w:val="004F1C37"/>
    <w:rsid w:val="004F1CD6"/>
    <w:rsid w:val="004F22A2"/>
    <w:rsid w:val="004F2740"/>
    <w:rsid w:val="004F296E"/>
    <w:rsid w:val="004F2ED2"/>
    <w:rsid w:val="004F2F33"/>
    <w:rsid w:val="004F33CC"/>
    <w:rsid w:val="004F3BAA"/>
    <w:rsid w:val="004F3BBD"/>
    <w:rsid w:val="004F3C1E"/>
    <w:rsid w:val="004F45E5"/>
    <w:rsid w:val="004F5728"/>
    <w:rsid w:val="004F5A57"/>
    <w:rsid w:val="004F5F0E"/>
    <w:rsid w:val="004F6685"/>
    <w:rsid w:val="004F6D78"/>
    <w:rsid w:val="004F6E48"/>
    <w:rsid w:val="004F7544"/>
    <w:rsid w:val="004F7E26"/>
    <w:rsid w:val="004F7EAC"/>
    <w:rsid w:val="00500496"/>
    <w:rsid w:val="005005A2"/>
    <w:rsid w:val="005010E9"/>
    <w:rsid w:val="005012A8"/>
    <w:rsid w:val="005014CF"/>
    <w:rsid w:val="005016D3"/>
    <w:rsid w:val="00501A82"/>
    <w:rsid w:val="00501BE3"/>
    <w:rsid w:val="00501D99"/>
    <w:rsid w:val="00502C99"/>
    <w:rsid w:val="00502E1E"/>
    <w:rsid w:val="005039F0"/>
    <w:rsid w:val="00503A52"/>
    <w:rsid w:val="00503CD6"/>
    <w:rsid w:val="00503DA7"/>
    <w:rsid w:val="00503EF0"/>
    <w:rsid w:val="0050469E"/>
    <w:rsid w:val="00504768"/>
    <w:rsid w:val="005047C9"/>
    <w:rsid w:val="00504F7A"/>
    <w:rsid w:val="00505399"/>
    <w:rsid w:val="005053B2"/>
    <w:rsid w:val="005055C6"/>
    <w:rsid w:val="00505648"/>
    <w:rsid w:val="0050592F"/>
    <w:rsid w:val="005059CC"/>
    <w:rsid w:val="00505C9A"/>
    <w:rsid w:val="00505FC4"/>
    <w:rsid w:val="0050636C"/>
    <w:rsid w:val="005063C2"/>
    <w:rsid w:val="005063CC"/>
    <w:rsid w:val="0050649A"/>
    <w:rsid w:val="00506D4A"/>
    <w:rsid w:val="00506D6D"/>
    <w:rsid w:val="00506F5B"/>
    <w:rsid w:val="005073A4"/>
    <w:rsid w:val="005073CD"/>
    <w:rsid w:val="00507533"/>
    <w:rsid w:val="00507B27"/>
    <w:rsid w:val="00507C80"/>
    <w:rsid w:val="00507ECF"/>
    <w:rsid w:val="0051022B"/>
    <w:rsid w:val="0051074D"/>
    <w:rsid w:val="0051085D"/>
    <w:rsid w:val="00510A70"/>
    <w:rsid w:val="0051126E"/>
    <w:rsid w:val="00511884"/>
    <w:rsid w:val="0051255B"/>
    <w:rsid w:val="00512588"/>
    <w:rsid w:val="005129D4"/>
    <w:rsid w:val="005130B8"/>
    <w:rsid w:val="005131A3"/>
    <w:rsid w:val="00513939"/>
    <w:rsid w:val="00513ACF"/>
    <w:rsid w:val="00514068"/>
    <w:rsid w:val="00514459"/>
    <w:rsid w:val="0051447B"/>
    <w:rsid w:val="00514659"/>
    <w:rsid w:val="00514D10"/>
    <w:rsid w:val="005150B4"/>
    <w:rsid w:val="00515C28"/>
    <w:rsid w:val="00515E16"/>
    <w:rsid w:val="00515F30"/>
    <w:rsid w:val="00515F99"/>
    <w:rsid w:val="00516561"/>
    <w:rsid w:val="0051656E"/>
    <w:rsid w:val="00516984"/>
    <w:rsid w:val="00516B84"/>
    <w:rsid w:val="00516BEF"/>
    <w:rsid w:val="0051780C"/>
    <w:rsid w:val="00517A65"/>
    <w:rsid w:val="00517D71"/>
    <w:rsid w:val="00517FE4"/>
    <w:rsid w:val="00520011"/>
    <w:rsid w:val="005200F6"/>
    <w:rsid w:val="005202B3"/>
    <w:rsid w:val="0052059F"/>
    <w:rsid w:val="0052076C"/>
    <w:rsid w:val="00520B31"/>
    <w:rsid w:val="00520D86"/>
    <w:rsid w:val="005213A2"/>
    <w:rsid w:val="00522132"/>
    <w:rsid w:val="00522177"/>
    <w:rsid w:val="005223C5"/>
    <w:rsid w:val="00522A27"/>
    <w:rsid w:val="00522A95"/>
    <w:rsid w:val="00522BA5"/>
    <w:rsid w:val="0052310E"/>
    <w:rsid w:val="005232FB"/>
    <w:rsid w:val="00523B93"/>
    <w:rsid w:val="0052425F"/>
    <w:rsid w:val="0052439B"/>
    <w:rsid w:val="00524A21"/>
    <w:rsid w:val="00525135"/>
    <w:rsid w:val="00525335"/>
    <w:rsid w:val="005255A8"/>
    <w:rsid w:val="005255A9"/>
    <w:rsid w:val="00525797"/>
    <w:rsid w:val="00525A23"/>
    <w:rsid w:val="00525B62"/>
    <w:rsid w:val="00526172"/>
    <w:rsid w:val="00526510"/>
    <w:rsid w:val="0052684E"/>
    <w:rsid w:val="00526B57"/>
    <w:rsid w:val="00526B84"/>
    <w:rsid w:val="00526BCA"/>
    <w:rsid w:val="00526C8F"/>
    <w:rsid w:val="00526D9C"/>
    <w:rsid w:val="00526FFF"/>
    <w:rsid w:val="00527011"/>
    <w:rsid w:val="005275E4"/>
    <w:rsid w:val="00527E2C"/>
    <w:rsid w:val="00527EE0"/>
    <w:rsid w:val="0053000C"/>
    <w:rsid w:val="0053021E"/>
    <w:rsid w:val="00530281"/>
    <w:rsid w:val="00530984"/>
    <w:rsid w:val="005309FA"/>
    <w:rsid w:val="005317F9"/>
    <w:rsid w:val="00531EEF"/>
    <w:rsid w:val="00532607"/>
    <w:rsid w:val="00532893"/>
    <w:rsid w:val="00532F10"/>
    <w:rsid w:val="005331FE"/>
    <w:rsid w:val="00533AB5"/>
    <w:rsid w:val="00533E04"/>
    <w:rsid w:val="00533ECF"/>
    <w:rsid w:val="005340D3"/>
    <w:rsid w:val="0053445B"/>
    <w:rsid w:val="005345D2"/>
    <w:rsid w:val="00534A5C"/>
    <w:rsid w:val="00535249"/>
    <w:rsid w:val="005353C1"/>
    <w:rsid w:val="0053564F"/>
    <w:rsid w:val="00535B4E"/>
    <w:rsid w:val="00535B9B"/>
    <w:rsid w:val="0053602E"/>
    <w:rsid w:val="005362AD"/>
    <w:rsid w:val="005362E1"/>
    <w:rsid w:val="005366B0"/>
    <w:rsid w:val="00536846"/>
    <w:rsid w:val="00536E84"/>
    <w:rsid w:val="00536EAE"/>
    <w:rsid w:val="00537037"/>
    <w:rsid w:val="00537A61"/>
    <w:rsid w:val="00537B2D"/>
    <w:rsid w:val="00537BF6"/>
    <w:rsid w:val="00537F35"/>
    <w:rsid w:val="00540604"/>
    <w:rsid w:val="00540EB2"/>
    <w:rsid w:val="0054133C"/>
    <w:rsid w:val="005413CA"/>
    <w:rsid w:val="00541604"/>
    <w:rsid w:val="0054177D"/>
    <w:rsid w:val="00542210"/>
    <w:rsid w:val="005423F3"/>
    <w:rsid w:val="00542425"/>
    <w:rsid w:val="00542519"/>
    <w:rsid w:val="00542715"/>
    <w:rsid w:val="00542B78"/>
    <w:rsid w:val="00542BBD"/>
    <w:rsid w:val="00542D88"/>
    <w:rsid w:val="005430E1"/>
    <w:rsid w:val="005431CA"/>
    <w:rsid w:val="005433CA"/>
    <w:rsid w:val="005437DC"/>
    <w:rsid w:val="00544614"/>
    <w:rsid w:val="00544D8E"/>
    <w:rsid w:val="005450BA"/>
    <w:rsid w:val="00545CDD"/>
    <w:rsid w:val="00546130"/>
    <w:rsid w:val="0054661B"/>
    <w:rsid w:val="00546D78"/>
    <w:rsid w:val="00546F85"/>
    <w:rsid w:val="00546FD7"/>
    <w:rsid w:val="00547088"/>
    <w:rsid w:val="005470AD"/>
    <w:rsid w:val="005473B4"/>
    <w:rsid w:val="005478AA"/>
    <w:rsid w:val="00547D20"/>
    <w:rsid w:val="0055049C"/>
    <w:rsid w:val="00550B3C"/>
    <w:rsid w:val="00550DB9"/>
    <w:rsid w:val="00550DEF"/>
    <w:rsid w:val="005511B0"/>
    <w:rsid w:val="00551293"/>
    <w:rsid w:val="0055208A"/>
    <w:rsid w:val="005524DB"/>
    <w:rsid w:val="005526F4"/>
    <w:rsid w:val="005531F0"/>
    <w:rsid w:val="00553586"/>
    <w:rsid w:val="005537AC"/>
    <w:rsid w:val="00554075"/>
    <w:rsid w:val="0055412F"/>
    <w:rsid w:val="005541A9"/>
    <w:rsid w:val="00554710"/>
    <w:rsid w:val="00554A21"/>
    <w:rsid w:val="00554FC1"/>
    <w:rsid w:val="00555077"/>
    <w:rsid w:val="00556A77"/>
    <w:rsid w:val="00557197"/>
    <w:rsid w:val="0055759A"/>
    <w:rsid w:val="00557DD2"/>
    <w:rsid w:val="0056035A"/>
    <w:rsid w:val="00560905"/>
    <w:rsid w:val="00560B74"/>
    <w:rsid w:val="00561164"/>
    <w:rsid w:val="005616BA"/>
    <w:rsid w:val="005617AA"/>
    <w:rsid w:val="00561F96"/>
    <w:rsid w:val="00562118"/>
    <w:rsid w:val="005623C1"/>
    <w:rsid w:val="0056284E"/>
    <w:rsid w:val="00562A75"/>
    <w:rsid w:val="00562A82"/>
    <w:rsid w:val="00562CFA"/>
    <w:rsid w:val="00563294"/>
    <w:rsid w:val="0056334D"/>
    <w:rsid w:val="0056406D"/>
    <w:rsid w:val="00564BD6"/>
    <w:rsid w:val="005657AE"/>
    <w:rsid w:val="00565B25"/>
    <w:rsid w:val="005662FB"/>
    <w:rsid w:val="005667C9"/>
    <w:rsid w:val="00566E5A"/>
    <w:rsid w:val="00566ED7"/>
    <w:rsid w:val="00567B74"/>
    <w:rsid w:val="00567BD2"/>
    <w:rsid w:val="00567C2A"/>
    <w:rsid w:val="00567DCB"/>
    <w:rsid w:val="00567F30"/>
    <w:rsid w:val="005704C3"/>
    <w:rsid w:val="0057085D"/>
    <w:rsid w:val="00570967"/>
    <w:rsid w:val="00570D29"/>
    <w:rsid w:val="0057145D"/>
    <w:rsid w:val="005715E0"/>
    <w:rsid w:val="00571A6C"/>
    <w:rsid w:val="00572069"/>
    <w:rsid w:val="0057230B"/>
    <w:rsid w:val="00572393"/>
    <w:rsid w:val="0057244E"/>
    <w:rsid w:val="00572528"/>
    <w:rsid w:val="00572F47"/>
    <w:rsid w:val="00573017"/>
    <w:rsid w:val="00573D0A"/>
    <w:rsid w:val="005741EA"/>
    <w:rsid w:val="0057493E"/>
    <w:rsid w:val="00574B0C"/>
    <w:rsid w:val="00575166"/>
    <w:rsid w:val="0057592C"/>
    <w:rsid w:val="0057594C"/>
    <w:rsid w:val="005759AB"/>
    <w:rsid w:val="00576556"/>
    <w:rsid w:val="005765B3"/>
    <w:rsid w:val="005765F4"/>
    <w:rsid w:val="005774E2"/>
    <w:rsid w:val="005804C1"/>
    <w:rsid w:val="00580B06"/>
    <w:rsid w:val="00580CFD"/>
    <w:rsid w:val="00581566"/>
    <w:rsid w:val="00581F1B"/>
    <w:rsid w:val="00581FBB"/>
    <w:rsid w:val="0058264B"/>
    <w:rsid w:val="0058288A"/>
    <w:rsid w:val="005829C7"/>
    <w:rsid w:val="00582A26"/>
    <w:rsid w:val="00582A51"/>
    <w:rsid w:val="00582FE9"/>
    <w:rsid w:val="0058336A"/>
    <w:rsid w:val="00583696"/>
    <w:rsid w:val="005838D2"/>
    <w:rsid w:val="00583F28"/>
    <w:rsid w:val="00584365"/>
    <w:rsid w:val="005845FF"/>
    <w:rsid w:val="005846FB"/>
    <w:rsid w:val="0058484B"/>
    <w:rsid w:val="005855AD"/>
    <w:rsid w:val="00585B6B"/>
    <w:rsid w:val="00585C9C"/>
    <w:rsid w:val="00586056"/>
    <w:rsid w:val="00586453"/>
    <w:rsid w:val="00586645"/>
    <w:rsid w:val="00586C4F"/>
    <w:rsid w:val="00586C8F"/>
    <w:rsid w:val="0058719F"/>
    <w:rsid w:val="00587B97"/>
    <w:rsid w:val="00587C58"/>
    <w:rsid w:val="00590322"/>
    <w:rsid w:val="00590AA8"/>
    <w:rsid w:val="00590B38"/>
    <w:rsid w:val="00590BFE"/>
    <w:rsid w:val="00590D6E"/>
    <w:rsid w:val="00591807"/>
    <w:rsid w:val="005918CB"/>
    <w:rsid w:val="00591936"/>
    <w:rsid w:val="00591BD7"/>
    <w:rsid w:val="00592755"/>
    <w:rsid w:val="00592B60"/>
    <w:rsid w:val="00592EFC"/>
    <w:rsid w:val="005931A2"/>
    <w:rsid w:val="0059331F"/>
    <w:rsid w:val="00593BA9"/>
    <w:rsid w:val="00593D93"/>
    <w:rsid w:val="00593E18"/>
    <w:rsid w:val="00593FE1"/>
    <w:rsid w:val="00594203"/>
    <w:rsid w:val="0059442E"/>
    <w:rsid w:val="00594629"/>
    <w:rsid w:val="00595271"/>
    <w:rsid w:val="00595336"/>
    <w:rsid w:val="005959A8"/>
    <w:rsid w:val="00595BA7"/>
    <w:rsid w:val="005966FB"/>
    <w:rsid w:val="005974C5"/>
    <w:rsid w:val="00597F65"/>
    <w:rsid w:val="00597F7B"/>
    <w:rsid w:val="00597FD2"/>
    <w:rsid w:val="005A0306"/>
    <w:rsid w:val="005A052D"/>
    <w:rsid w:val="005A0843"/>
    <w:rsid w:val="005A1250"/>
    <w:rsid w:val="005A12DA"/>
    <w:rsid w:val="005A1A4F"/>
    <w:rsid w:val="005A1DD8"/>
    <w:rsid w:val="005A1FBD"/>
    <w:rsid w:val="005A21FA"/>
    <w:rsid w:val="005A2463"/>
    <w:rsid w:val="005A27FB"/>
    <w:rsid w:val="005A3849"/>
    <w:rsid w:val="005A38DC"/>
    <w:rsid w:val="005A39FC"/>
    <w:rsid w:val="005A3B03"/>
    <w:rsid w:val="005A557E"/>
    <w:rsid w:val="005A5606"/>
    <w:rsid w:val="005A5F44"/>
    <w:rsid w:val="005A6440"/>
    <w:rsid w:val="005A6C2D"/>
    <w:rsid w:val="005A7040"/>
    <w:rsid w:val="005A7634"/>
    <w:rsid w:val="005B02BE"/>
    <w:rsid w:val="005B0331"/>
    <w:rsid w:val="005B0533"/>
    <w:rsid w:val="005B05BA"/>
    <w:rsid w:val="005B08E6"/>
    <w:rsid w:val="005B0D44"/>
    <w:rsid w:val="005B0DB7"/>
    <w:rsid w:val="005B0E0E"/>
    <w:rsid w:val="005B1978"/>
    <w:rsid w:val="005B1BED"/>
    <w:rsid w:val="005B1FEC"/>
    <w:rsid w:val="005B3326"/>
    <w:rsid w:val="005B3A4F"/>
    <w:rsid w:val="005B3AB0"/>
    <w:rsid w:val="005B3D79"/>
    <w:rsid w:val="005B3E96"/>
    <w:rsid w:val="005B4377"/>
    <w:rsid w:val="005B487B"/>
    <w:rsid w:val="005B53A6"/>
    <w:rsid w:val="005B5503"/>
    <w:rsid w:val="005B60D4"/>
    <w:rsid w:val="005B6784"/>
    <w:rsid w:val="005B67B5"/>
    <w:rsid w:val="005B6D6B"/>
    <w:rsid w:val="005B79AD"/>
    <w:rsid w:val="005B7AF8"/>
    <w:rsid w:val="005B7EBC"/>
    <w:rsid w:val="005C043C"/>
    <w:rsid w:val="005C0B0C"/>
    <w:rsid w:val="005C0BED"/>
    <w:rsid w:val="005C0F34"/>
    <w:rsid w:val="005C110F"/>
    <w:rsid w:val="005C1389"/>
    <w:rsid w:val="005C14C5"/>
    <w:rsid w:val="005C1FDE"/>
    <w:rsid w:val="005C270E"/>
    <w:rsid w:val="005C2C9A"/>
    <w:rsid w:val="005C2EE3"/>
    <w:rsid w:val="005C37FA"/>
    <w:rsid w:val="005C3C10"/>
    <w:rsid w:val="005C4334"/>
    <w:rsid w:val="005C436B"/>
    <w:rsid w:val="005C46C7"/>
    <w:rsid w:val="005C4A18"/>
    <w:rsid w:val="005C4B09"/>
    <w:rsid w:val="005C4EF4"/>
    <w:rsid w:val="005C4FF0"/>
    <w:rsid w:val="005C5512"/>
    <w:rsid w:val="005C5AF2"/>
    <w:rsid w:val="005C5D73"/>
    <w:rsid w:val="005C61C3"/>
    <w:rsid w:val="005C625C"/>
    <w:rsid w:val="005C64F1"/>
    <w:rsid w:val="005C701B"/>
    <w:rsid w:val="005C70CD"/>
    <w:rsid w:val="005D0490"/>
    <w:rsid w:val="005D187C"/>
    <w:rsid w:val="005D2781"/>
    <w:rsid w:val="005D27CB"/>
    <w:rsid w:val="005D2946"/>
    <w:rsid w:val="005D2F6C"/>
    <w:rsid w:val="005D34AC"/>
    <w:rsid w:val="005D3767"/>
    <w:rsid w:val="005D3A02"/>
    <w:rsid w:val="005D3BF5"/>
    <w:rsid w:val="005D3EBE"/>
    <w:rsid w:val="005D3F73"/>
    <w:rsid w:val="005D45B9"/>
    <w:rsid w:val="005D46E7"/>
    <w:rsid w:val="005D4888"/>
    <w:rsid w:val="005D52FC"/>
    <w:rsid w:val="005D5574"/>
    <w:rsid w:val="005D577D"/>
    <w:rsid w:val="005D5DFC"/>
    <w:rsid w:val="005D6056"/>
    <w:rsid w:val="005D7929"/>
    <w:rsid w:val="005D798A"/>
    <w:rsid w:val="005D799A"/>
    <w:rsid w:val="005D79E1"/>
    <w:rsid w:val="005D7EA7"/>
    <w:rsid w:val="005E0A77"/>
    <w:rsid w:val="005E1685"/>
    <w:rsid w:val="005E1F33"/>
    <w:rsid w:val="005E2153"/>
    <w:rsid w:val="005E25CC"/>
    <w:rsid w:val="005E2652"/>
    <w:rsid w:val="005E2715"/>
    <w:rsid w:val="005E2961"/>
    <w:rsid w:val="005E2BB9"/>
    <w:rsid w:val="005E330E"/>
    <w:rsid w:val="005E35E4"/>
    <w:rsid w:val="005E3CD2"/>
    <w:rsid w:val="005E40B4"/>
    <w:rsid w:val="005E4643"/>
    <w:rsid w:val="005E46FC"/>
    <w:rsid w:val="005E4836"/>
    <w:rsid w:val="005E4B9A"/>
    <w:rsid w:val="005E500B"/>
    <w:rsid w:val="005E50E3"/>
    <w:rsid w:val="005E5350"/>
    <w:rsid w:val="005E5A77"/>
    <w:rsid w:val="005E5B8C"/>
    <w:rsid w:val="005E6A5E"/>
    <w:rsid w:val="005E702C"/>
    <w:rsid w:val="005E7124"/>
    <w:rsid w:val="005E712E"/>
    <w:rsid w:val="005E73EF"/>
    <w:rsid w:val="005E7F3E"/>
    <w:rsid w:val="005E7F49"/>
    <w:rsid w:val="005F07AA"/>
    <w:rsid w:val="005F0AF2"/>
    <w:rsid w:val="005F0B1F"/>
    <w:rsid w:val="005F0FF1"/>
    <w:rsid w:val="005F1616"/>
    <w:rsid w:val="005F1D1A"/>
    <w:rsid w:val="005F2656"/>
    <w:rsid w:val="005F2CB8"/>
    <w:rsid w:val="005F3627"/>
    <w:rsid w:val="005F37AE"/>
    <w:rsid w:val="005F386C"/>
    <w:rsid w:val="005F390E"/>
    <w:rsid w:val="005F3FF3"/>
    <w:rsid w:val="005F49A8"/>
    <w:rsid w:val="005F5226"/>
    <w:rsid w:val="005F5897"/>
    <w:rsid w:val="005F67EF"/>
    <w:rsid w:val="005F6D06"/>
    <w:rsid w:val="005F7572"/>
    <w:rsid w:val="005F7576"/>
    <w:rsid w:val="005F7676"/>
    <w:rsid w:val="005F76FF"/>
    <w:rsid w:val="005F796F"/>
    <w:rsid w:val="005F7979"/>
    <w:rsid w:val="005F7DDB"/>
    <w:rsid w:val="0060020A"/>
    <w:rsid w:val="006006E9"/>
    <w:rsid w:val="00600831"/>
    <w:rsid w:val="006008D6"/>
    <w:rsid w:val="00600B9B"/>
    <w:rsid w:val="0060150D"/>
    <w:rsid w:val="00601E41"/>
    <w:rsid w:val="00601EE6"/>
    <w:rsid w:val="0060249C"/>
    <w:rsid w:val="00602CE6"/>
    <w:rsid w:val="00602E61"/>
    <w:rsid w:val="00603A4F"/>
    <w:rsid w:val="00603E12"/>
    <w:rsid w:val="006040B2"/>
    <w:rsid w:val="00604209"/>
    <w:rsid w:val="006048E4"/>
    <w:rsid w:val="00604A90"/>
    <w:rsid w:val="00604E20"/>
    <w:rsid w:val="006053FF"/>
    <w:rsid w:val="006059A1"/>
    <w:rsid w:val="00605C7E"/>
    <w:rsid w:val="00606157"/>
    <w:rsid w:val="00606D6D"/>
    <w:rsid w:val="00607420"/>
    <w:rsid w:val="006075C8"/>
    <w:rsid w:val="00607910"/>
    <w:rsid w:val="00607ECD"/>
    <w:rsid w:val="00607FD3"/>
    <w:rsid w:val="00607FDA"/>
    <w:rsid w:val="00610231"/>
    <w:rsid w:val="00610AEC"/>
    <w:rsid w:val="00610B10"/>
    <w:rsid w:val="00610EC7"/>
    <w:rsid w:val="006113E4"/>
    <w:rsid w:val="00611C43"/>
    <w:rsid w:val="006124D4"/>
    <w:rsid w:val="0061257B"/>
    <w:rsid w:val="00612C62"/>
    <w:rsid w:val="00612F6C"/>
    <w:rsid w:val="00613686"/>
    <w:rsid w:val="0061386C"/>
    <w:rsid w:val="006147D7"/>
    <w:rsid w:val="00614B77"/>
    <w:rsid w:val="00614D18"/>
    <w:rsid w:val="006155C2"/>
    <w:rsid w:val="00615769"/>
    <w:rsid w:val="0061579B"/>
    <w:rsid w:val="0061585C"/>
    <w:rsid w:val="00615DBE"/>
    <w:rsid w:val="006168E2"/>
    <w:rsid w:val="00616AD8"/>
    <w:rsid w:val="00616CB0"/>
    <w:rsid w:val="00616FA0"/>
    <w:rsid w:val="00617046"/>
    <w:rsid w:val="0061748C"/>
    <w:rsid w:val="0061754E"/>
    <w:rsid w:val="006176D2"/>
    <w:rsid w:val="00617A58"/>
    <w:rsid w:val="00617E32"/>
    <w:rsid w:val="00620898"/>
    <w:rsid w:val="00621742"/>
    <w:rsid w:val="00622164"/>
    <w:rsid w:val="00622AD3"/>
    <w:rsid w:val="00622C11"/>
    <w:rsid w:val="00622E38"/>
    <w:rsid w:val="00623C3C"/>
    <w:rsid w:val="006246AE"/>
    <w:rsid w:val="00624FBA"/>
    <w:rsid w:val="0062526B"/>
    <w:rsid w:val="00625D91"/>
    <w:rsid w:val="006268A7"/>
    <w:rsid w:val="00626CE7"/>
    <w:rsid w:val="00626E4D"/>
    <w:rsid w:val="006272C4"/>
    <w:rsid w:val="00627394"/>
    <w:rsid w:val="006300AC"/>
    <w:rsid w:val="00630448"/>
    <w:rsid w:val="006304AE"/>
    <w:rsid w:val="0063084A"/>
    <w:rsid w:val="006309B0"/>
    <w:rsid w:val="00630C01"/>
    <w:rsid w:val="00630DF3"/>
    <w:rsid w:val="00630ECD"/>
    <w:rsid w:val="00631090"/>
    <w:rsid w:val="00631258"/>
    <w:rsid w:val="006315E3"/>
    <w:rsid w:val="0063171C"/>
    <w:rsid w:val="006318C1"/>
    <w:rsid w:val="00631A97"/>
    <w:rsid w:val="00631E6C"/>
    <w:rsid w:val="0063218F"/>
    <w:rsid w:val="0063233C"/>
    <w:rsid w:val="006326EA"/>
    <w:rsid w:val="00632B67"/>
    <w:rsid w:val="00632D06"/>
    <w:rsid w:val="006330C4"/>
    <w:rsid w:val="006331E3"/>
    <w:rsid w:val="006335EF"/>
    <w:rsid w:val="0063390B"/>
    <w:rsid w:val="00633DAC"/>
    <w:rsid w:val="00633EC5"/>
    <w:rsid w:val="0063401C"/>
    <w:rsid w:val="006346A5"/>
    <w:rsid w:val="006346E1"/>
    <w:rsid w:val="006347BF"/>
    <w:rsid w:val="00634BDA"/>
    <w:rsid w:val="0063566A"/>
    <w:rsid w:val="0063599A"/>
    <w:rsid w:val="006360BC"/>
    <w:rsid w:val="00636A1F"/>
    <w:rsid w:val="00637633"/>
    <w:rsid w:val="006378DF"/>
    <w:rsid w:val="0063791A"/>
    <w:rsid w:val="00637D55"/>
    <w:rsid w:val="00637DF8"/>
    <w:rsid w:val="00640081"/>
    <w:rsid w:val="006400C2"/>
    <w:rsid w:val="00640F4E"/>
    <w:rsid w:val="00640FF5"/>
    <w:rsid w:val="0064124D"/>
    <w:rsid w:val="006415EA"/>
    <w:rsid w:val="006418C5"/>
    <w:rsid w:val="00641A83"/>
    <w:rsid w:val="00641AE6"/>
    <w:rsid w:val="0064252E"/>
    <w:rsid w:val="00642B6D"/>
    <w:rsid w:val="00642F02"/>
    <w:rsid w:val="00643809"/>
    <w:rsid w:val="00644272"/>
    <w:rsid w:val="00644F9F"/>
    <w:rsid w:val="00645081"/>
    <w:rsid w:val="006455DA"/>
    <w:rsid w:val="00645BAC"/>
    <w:rsid w:val="0064690B"/>
    <w:rsid w:val="00646EE0"/>
    <w:rsid w:val="00647245"/>
    <w:rsid w:val="00647372"/>
    <w:rsid w:val="006474C7"/>
    <w:rsid w:val="0064797F"/>
    <w:rsid w:val="006479F0"/>
    <w:rsid w:val="00647A14"/>
    <w:rsid w:val="00647DE4"/>
    <w:rsid w:val="00650BD1"/>
    <w:rsid w:val="00650EE7"/>
    <w:rsid w:val="00650F8C"/>
    <w:rsid w:val="00651086"/>
    <w:rsid w:val="00651CBB"/>
    <w:rsid w:val="00651DE8"/>
    <w:rsid w:val="00652F6B"/>
    <w:rsid w:val="006533D3"/>
    <w:rsid w:val="0065353E"/>
    <w:rsid w:val="0065356F"/>
    <w:rsid w:val="00653D5A"/>
    <w:rsid w:val="00653E33"/>
    <w:rsid w:val="00653F4D"/>
    <w:rsid w:val="00654061"/>
    <w:rsid w:val="00654174"/>
    <w:rsid w:val="006543FC"/>
    <w:rsid w:val="006546B5"/>
    <w:rsid w:val="006546D6"/>
    <w:rsid w:val="006548FC"/>
    <w:rsid w:val="00654BAB"/>
    <w:rsid w:val="00654CAD"/>
    <w:rsid w:val="006552F3"/>
    <w:rsid w:val="0065567F"/>
    <w:rsid w:val="00655843"/>
    <w:rsid w:val="00655B88"/>
    <w:rsid w:val="006560B3"/>
    <w:rsid w:val="006561D2"/>
    <w:rsid w:val="00656480"/>
    <w:rsid w:val="006566CF"/>
    <w:rsid w:val="00656C8C"/>
    <w:rsid w:val="00657C00"/>
    <w:rsid w:val="0066059A"/>
    <w:rsid w:val="00660609"/>
    <w:rsid w:val="006608DC"/>
    <w:rsid w:val="006612E4"/>
    <w:rsid w:val="006613A7"/>
    <w:rsid w:val="00661411"/>
    <w:rsid w:val="00661AFD"/>
    <w:rsid w:val="0066205B"/>
    <w:rsid w:val="0066260D"/>
    <w:rsid w:val="00664246"/>
    <w:rsid w:val="0066460E"/>
    <w:rsid w:val="00664661"/>
    <w:rsid w:val="00664AAC"/>
    <w:rsid w:val="00664C7D"/>
    <w:rsid w:val="00664D36"/>
    <w:rsid w:val="00664DE0"/>
    <w:rsid w:val="00664F23"/>
    <w:rsid w:val="00665313"/>
    <w:rsid w:val="00665969"/>
    <w:rsid w:val="006664BB"/>
    <w:rsid w:val="0066651D"/>
    <w:rsid w:val="006669B7"/>
    <w:rsid w:val="00666A1C"/>
    <w:rsid w:val="006675F2"/>
    <w:rsid w:val="00667652"/>
    <w:rsid w:val="00667F61"/>
    <w:rsid w:val="00670136"/>
    <w:rsid w:val="00670539"/>
    <w:rsid w:val="00670547"/>
    <w:rsid w:val="00670DB4"/>
    <w:rsid w:val="006712CC"/>
    <w:rsid w:val="00672117"/>
    <w:rsid w:val="006725B2"/>
    <w:rsid w:val="006727A9"/>
    <w:rsid w:val="0067326F"/>
    <w:rsid w:val="00673A81"/>
    <w:rsid w:val="006740AB"/>
    <w:rsid w:val="0067444A"/>
    <w:rsid w:val="0067472D"/>
    <w:rsid w:val="00674EA3"/>
    <w:rsid w:val="006751AA"/>
    <w:rsid w:val="00675463"/>
    <w:rsid w:val="00675AB0"/>
    <w:rsid w:val="00675D09"/>
    <w:rsid w:val="00676DC8"/>
    <w:rsid w:val="00677027"/>
    <w:rsid w:val="006778F4"/>
    <w:rsid w:val="00680291"/>
    <w:rsid w:val="00680C8F"/>
    <w:rsid w:val="00680D67"/>
    <w:rsid w:val="00680D9F"/>
    <w:rsid w:val="00681764"/>
    <w:rsid w:val="00681E65"/>
    <w:rsid w:val="00682B06"/>
    <w:rsid w:val="00682F07"/>
    <w:rsid w:val="00682F34"/>
    <w:rsid w:val="00683034"/>
    <w:rsid w:val="00683191"/>
    <w:rsid w:val="00683393"/>
    <w:rsid w:val="00683925"/>
    <w:rsid w:val="00683E88"/>
    <w:rsid w:val="00683FEA"/>
    <w:rsid w:val="00684B2C"/>
    <w:rsid w:val="006855A2"/>
    <w:rsid w:val="00685814"/>
    <w:rsid w:val="00685D7F"/>
    <w:rsid w:val="00685EFB"/>
    <w:rsid w:val="006867DA"/>
    <w:rsid w:val="0068682D"/>
    <w:rsid w:val="00686D1E"/>
    <w:rsid w:val="006870DA"/>
    <w:rsid w:val="00687A6A"/>
    <w:rsid w:val="006906E9"/>
    <w:rsid w:val="00690F4C"/>
    <w:rsid w:val="006910BC"/>
    <w:rsid w:val="00691678"/>
    <w:rsid w:val="00691A62"/>
    <w:rsid w:val="00691CCD"/>
    <w:rsid w:val="006923EB"/>
    <w:rsid w:val="006926B5"/>
    <w:rsid w:val="0069289D"/>
    <w:rsid w:val="00692E42"/>
    <w:rsid w:val="006933DE"/>
    <w:rsid w:val="00693C07"/>
    <w:rsid w:val="00693C7D"/>
    <w:rsid w:val="00693DC8"/>
    <w:rsid w:val="00693E2E"/>
    <w:rsid w:val="00694289"/>
    <w:rsid w:val="0069436A"/>
    <w:rsid w:val="00694AE5"/>
    <w:rsid w:val="00694E71"/>
    <w:rsid w:val="00694E73"/>
    <w:rsid w:val="00695D5B"/>
    <w:rsid w:val="00695D6D"/>
    <w:rsid w:val="0069601A"/>
    <w:rsid w:val="0069607D"/>
    <w:rsid w:val="00696233"/>
    <w:rsid w:val="00696F4F"/>
    <w:rsid w:val="00697178"/>
    <w:rsid w:val="0069784D"/>
    <w:rsid w:val="006A09D2"/>
    <w:rsid w:val="006A0AAD"/>
    <w:rsid w:val="006A176D"/>
    <w:rsid w:val="006A185A"/>
    <w:rsid w:val="006A19AB"/>
    <w:rsid w:val="006A3377"/>
    <w:rsid w:val="006A3386"/>
    <w:rsid w:val="006A37B9"/>
    <w:rsid w:val="006A3959"/>
    <w:rsid w:val="006A3A23"/>
    <w:rsid w:val="006A459D"/>
    <w:rsid w:val="006A53A9"/>
    <w:rsid w:val="006A5708"/>
    <w:rsid w:val="006A57CA"/>
    <w:rsid w:val="006A5C94"/>
    <w:rsid w:val="006A5D5E"/>
    <w:rsid w:val="006A6116"/>
    <w:rsid w:val="006A6135"/>
    <w:rsid w:val="006A6442"/>
    <w:rsid w:val="006A6759"/>
    <w:rsid w:val="006A69F5"/>
    <w:rsid w:val="006A6B33"/>
    <w:rsid w:val="006A6BE3"/>
    <w:rsid w:val="006A6D98"/>
    <w:rsid w:val="006A6DA5"/>
    <w:rsid w:val="006A714C"/>
    <w:rsid w:val="006A71D9"/>
    <w:rsid w:val="006A73EC"/>
    <w:rsid w:val="006A761E"/>
    <w:rsid w:val="006A79B0"/>
    <w:rsid w:val="006A7B48"/>
    <w:rsid w:val="006A7BDA"/>
    <w:rsid w:val="006A7E4E"/>
    <w:rsid w:val="006A7E93"/>
    <w:rsid w:val="006B0282"/>
    <w:rsid w:val="006B0318"/>
    <w:rsid w:val="006B0EF9"/>
    <w:rsid w:val="006B1A45"/>
    <w:rsid w:val="006B1F0F"/>
    <w:rsid w:val="006B27E6"/>
    <w:rsid w:val="006B2AF7"/>
    <w:rsid w:val="006B2F3E"/>
    <w:rsid w:val="006B30F6"/>
    <w:rsid w:val="006B3B9E"/>
    <w:rsid w:val="006B3BF9"/>
    <w:rsid w:val="006B3D8B"/>
    <w:rsid w:val="006B44D0"/>
    <w:rsid w:val="006B46F7"/>
    <w:rsid w:val="006B48BD"/>
    <w:rsid w:val="006B4972"/>
    <w:rsid w:val="006B5E48"/>
    <w:rsid w:val="006B6371"/>
    <w:rsid w:val="006B6512"/>
    <w:rsid w:val="006B68D0"/>
    <w:rsid w:val="006B6AA0"/>
    <w:rsid w:val="006B6CFA"/>
    <w:rsid w:val="006B7070"/>
    <w:rsid w:val="006B7681"/>
    <w:rsid w:val="006B76E8"/>
    <w:rsid w:val="006B7C37"/>
    <w:rsid w:val="006B7D4E"/>
    <w:rsid w:val="006C056F"/>
    <w:rsid w:val="006C0B5F"/>
    <w:rsid w:val="006C0FC2"/>
    <w:rsid w:val="006C131E"/>
    <w:rsid w:val="006C135E"/>
    <w:rsid w:val="006C17F1"/>
    <w:rsid w:val="006C1F4B"/>
    <w:rsid w:val="006C2657"/>
    <w:rsid w:val="006C2E9E"/>
    <w:rsid w:val="006C2F8F"/>
    <w:rsid w:val="006C37C1"/>
    <w:rsid w:val="006C3ED2"/>
    <w:rsid w:val="006C3F25"/>
    <w:rsid w:val="006C4098"/>
    <w:rsid w:val="006C419D"/>
    <w:rsid w:val="006C4A94"/>
    <w:rsid w:val="006C4C7B"/>
    <w:rsid w:val="006C4CCF"/>
    <w:rsid w:val="006C53C9"/>
    <w:rsid w:val="006C57A8"/>
    <w:rsid w:val="006C5DAC"/>
    <w:rsid w:val="006C60CC"/>
    <w:rsid w:val="006C61E6"/>
    <w:rsid w:val="006C6A87"/>
    <w:rsid w:val="006C6DF5"/>
    <w:rsid w:val="006C773F"/>
    <w:rsid w:val="006C7B22"/>
    <w:rsid w:val="006D1318"/>
    <w:rsid w:val="006D14EA"/>
    <w:rsid w:val="006D194F"/>
    <w:rsid w:val="006D1BC7"/>
    <w:rsid w:val="006D1CD3"/>
    <w:rsid w:val="006D1DBA"/>
    <w:rsid w:val="006D23DB"/>
    <w:rsid w:val="006D29BE"/>
    <w:rsid w:val="006D2BA6"/>
    <w:rsid w:val="006D3B3C"/>
    <w:rsid w:val="006D3F36"/>
    <w:rsid w:val="006D41E5"/>
    <w:rsid w:val="006D4231"/>
    <w:rsid w:val="006D5561"/>
    <w:rsid w:val="006D5AF7"/>
    <w:rsid w:val="006D5B7F"/>
    <w:rsid w:val="006D609A"/>
    <w:rsid w:val="006D62EB"/>
    <w:rsid w:val="006D6301"/>
    <w:rsid w:val="006D6626"/>
    <w:rsid w:val="006D6918"/>
    <w:rsid w:val="006D693F"/>
    <w:rsid w:val="006D6AD8"/>
    <w:rsid w:val="006D7CEB"/>
    <w:rsid w:val="006D7D97"/>
    <w:rsid w:val="006D7EE4"/>
    <w:rsid w:val="006E0279"/>
    <w:rsid w:val="006E0441"/>
    <w:rsid w:val="006E09D8"/>
    <w:rsid w:val="006E0AF0"/>
    <w:rsid w:val="006E160D"/>
    <w:rsid w:val="006E1659"/>
    <w:rsid w:val="006E187C"/>
    <w:rsid w:val="006E244D"/>
    <w:rsid w:val="006E2A8B"/>
    <w:rsid w:val="006E3849"/>
    <w:rsid w:val="006E384E"/>
    <w:rsid w:val="006E3BA6"/>
    <w:rsid w:val="006E3BFA"/>
    <w:rsid w:val="006E4002"/>
    <w:rsid w:val="006E406C"/>
    <w:rsid w:val="006E40DF"/>
    <w:rsid w:val="006E563F"/>
    <w:rsid w:val="006E5B6E"/>
    <w:rsid w:val="006E6B01"/>
    <w:rsid w:val="006E6BFE"/>
    <w:rsid w:val="006E74FA"/>
    <w:rsid w:val="006E76B2"/>
    <w:rsid w:val="006E76D8"/>
    <w:rsid w:val="006E7E53"/>
    <w:rsid w:val="006F0117"/>
    <w:rsid w:val="006F091A"/>
    <w:rsid w:val="006F099A"/>
    <w:rsid w:val="006F0BC4"/>
    <w:rsid w:val="006F0D02"/>
    <w:rsid w:val="006F1633"/>
    <w:rsid w:val="006F164F"/>
    <w:rsid w:val="006F1D1E"/>
    <w:rsid w:val="006F20E1"/>
    <w:rsid w:val="006F23EA"/>
    <w:rsid w:val="006F2539"/>
    <w:rsid w:val="006F25FF"/>
    <w:rsid w:val="006F299C"/>
    <w:rsid w:val="006F2A9E"/>
    <w:rsid w:val="006F2D13"/>
    <w:rsid w:val="006F2FF9"/>
    <w:rsid w:val="006F32AB"/>
    <w:rsid w:val="006F358C"/>
    <w:rsid w:val="006F3B56"/>
    <w:rsid w:val="006F3FA3"/>
    <w:rsid w:val="006F4430"/>
    <w:rsid w:val="006F4B25"/>
    <w:rsid w:val="006F4E30"/>
    <w:rsid w:val="006F4EA1"/>
    <w:rsid w:val="006F55C7"/>
    <w:rsid w:val="006F57A3"/>
    <w:rsid w:val="006F5F8A"/>
    <w:rsid w:val="006F6717"/>
    <w:rsid w:val="006F6910"/>
    <w:rsid w:val="006F6E7E"/>
    <w:rsid w:val="006F7016"/>
    <w:rsid w:val="0070042D"/>
    <w:rsid w:val="00700A1B"/>
    <w:rsid w:val="00700CF6"/>
    <w:rsid w:val="007014C7"/>
    <w:rsid w:val="00701C5B"/>
    <w:rsid w:val="0070232B"/>
    <w:rsid w:val="0070257C"/>
    <w:rsid w:val="00702AC2"/>
    <w:rsid w:val="00702DAC"/>
    <w:rsid w:val="007034BA"/>
    <w:rsid w:val="007037BD"/>
    <w:rsid w:val="00705745"/>
    <w:rsid w:val="0070595D"/>
    <w:rsid w:val="00706178"/>
    <w:rsid w:val="0070646F"/>
    <w:rsid w:val="00706746"/>
    <w:rsid w:val="00707351"/>
    <w:rsid w:val="007073F4"/>
    <w:rsid w:val="007075AF"/>
    <w:rsid w:val="0070778A"/>
    <w:rsid w:val="00707837"/>
    <w:rsid w:val="00707B1F"/>
    <w:rsid w:val="00707EAB"/>
    <w:rsid w:val="00707F19"/>
    <w:rsid w:val="00710495"/>
    <w:rsid w:val="00710790"/>
    <w:rsid w:val="00710A86"/>
    <w:rsid w:val="00710EB7"/>
    <w:rsid w:val="00712611"/>
    <w:rsid w:val="007126E2"/>
    <w:rsid w:val="007131A9"/>
    <w:rsid w:val="0071382E"/>
    <w:rsid w:val="00713BE4"/>
    <w:rsid w:val="00714045"/>
    <w:rsid w:val="007140F2"/>
    <w:rsid w:val="00714176"/>
    <w:rsid w:val="0071477F"/>
    <w:rsid w:val="0071568D"/>
    <w:rsid w:val="00715706"/>
    <w:rsid w:val="0071646F"/>
    <w:rsid w:val="00716B08"/>
    <w:rsid w:val="00717416"/>
    <w:rsid w:val="007175AF"/>
    <w:rsid w:val="00717879"/>
    <w:rsid w:val="007203F5"/>
    <w:rsid w:val="00720649"/>
    <w:rsid w:val="00720AAF"/>
    <w:rsid w:val="00720D3F"/>
    <w:rsid w:val="0072216F"/>
    <w:rsid w:val="007223AD"/>
    <w:rsid w:val="007223DA"/>
    <w:rsid w:val="00722B52"/>
    <w:rsid w:val="00722FED"/>
    <w:rsid w:val="00723493"/>
    <w:rsid w:val="00723845"/>
    <w:rsid w:val="007248B8"/>
    <w:rsid w:val="0072493A"/>
    <w:rsid w:val="00724A54"/>
    <w:rsid w:val="00724AE3"/>
    <w:rsid w:val="0072526B"/>
    <w:rsid w:val="0072551D"/>
    <w:rsid w:val="007256E8"/>
    <w:rsid w:val="00725989"/>
    <w:rsid w:val="00725D4D"/>
    <w:rsid w:val="00726017"/>
    <w:rsid w:val="00726390"/>
    <w:rsid w:val="007266A1"/>
    <w:rsid w:val="0072699F"/>
    <w:rsid w:val="007273F0"/>
    <w:rsid w:val="00727742"/>
    <w:rsid w:val="007279EA"/>
    <w:rsid w:val="0073063A"/>
    <w:rsid w:val="007307E8"/>
    <w:rsid w:val="00730871"/>
    <w:rsid w:val="0073116A"/>
    <w:rsid w:val="007314DB"/>
    <w:rsid w:val="007316E1"/>
    <w:rsid w:val="00731995"/>
    <w:rsid w:val="00731CD1"/>
    <w:rsid w:val="007323CA"/>
    <w:rsid w:val="007325A9"/>
    <w:rsid w:val="00732874"/>
    <w:rsid w:val="00732CBD"/>
    <w:rsid w:val="0073353A"/>
    <w:rsid w:val="00733EF9"/>
    <w:rsid w:val="00733FDE"/>
    <w:rsid w:val="00734527"/>
    <w:rsid w:val="00734762"/>
    <w:rsid w:val="00734F43"/>
    <w:rsid w:val="007350DB"/>
    <w:rsid w:val="0073580F"/>
    <w:rsid w:val="00735840"/>
    <w:rsid w:val="00735944"/>
    <w:rsid w:val="00735BFE"/>
    <w:rsid w:val="00735E93"/>
    <w:rsid w:val="00735EEB"/>
    <w:rsid w:val="007374C3"/>
    <w:rsid w:val="00737D98"/>
    <w:rsid w:val="007404A5"/>
    <w:rsid w:val="00740F02"/>
    <w:rsid w:val="00741154"/>
    <w:rsid w:val="0074134D"/>
    <w:rsid w:val="007417F0"/>
    <w:rsid w:val="0074186E"/>
    <w:rsid w:val="00741B77"/>
    <w:rsid w:val="00741FAC"/>
    <w:rsid w:val="0074262D"/>
    <w:rsid w:val="007433BB"/>
    <w:rsid w:val="00743E2B"/>
    <w:rsid w:val="00743F0B"/>
    <w:rsid w:val="00744808"/>
    <w:rsid w:val="00744EE2"/>
    <w:rsid w:val="007456B4"/>
    <w:rsid w:val="00745A6A"/>
    <w:rsid w:val="00745BC0"/>
    <w:rsid w:val="00746001"/>
    <w:rsid w:val="007461C6"/>
    <w:rsid w:val="0074624A"/>
    <w:rsid w:val="00746359"/>
    <w:rsid w:val="00746D48"/>
    <w:rsid w:val="007473A8"/>
    <w:rsid w:val="00747411"/>
    <w:rsid w:val="007474C8"/>
    <w:rsid w:val="00747623"/>
    <w:rsid w:val="00747724"/>
    <w:rsid w:val="00747876"/>
    <w:rsid w:val="00750231"/>
    <w:rsid w:val="00750706"/>
    <w:rsid w:val="00750EA2"/>
    <w:rsid w:val="00751131"/>
    <w:rsid w:val="00751606"/>
    <w:rsid w:val="00751972"/>
    <w:rsid w:val="00751E37"/>
    <w:rsid w:val="00751E51"/>
    <w:rsid w:val="007521BC"/>
    <w:rsid w:val="007526CA"/>
    <w:rsid w:val="00752822"/>
    <w:rsid w:val="00752A15"/>
    <w:rsid w:val="00752AAC"/>
    <w:rsid w:val="00752D53"/>
    <w:rsid w:val="00752DC0"/>
    <w:rsid w:val="00753191"/>
    <w:rsid w:val="007534BF"/>
    <w:rsid w:val="007538AA"/>
    <w:rsid w:val="00753BAF"/>
    <w:rsid w:val="007541CA"/>
    <w:rsid w:val="00754ECC"/>
    <w:rsid w:val="00755343"/>
    <w:rsid w:val="0075572F"/>
    <w:rsid w:val="00755A07"/>
    <w:rsid w:val="00755E42"/>
    <w:rsid w:val="007560F1"/>
    <w:rsid w:val="0075611E"/>
    <w:rsid w:val="0075655C"/>
    <w:rsid w:val="007565D8"/>
    <w:rsid w:val="007573E6"/>
    <w:rsid w:val="007576E9"/>
    <w:rsid w:val="0076068E"/>
    <w:rsid w:val="00760965"/>
    <w:rsid w:val="00761114"/>
    <w:rsid w:val="007618D3"/>
    <w:rsid w:val="0076198E"/>
    <w:rsid w:val="00761E39"/>
    <w:rsid w:val="0076306E"/>
    <w:rsid w:val="007630DB"/>
    <w:rsid w:val="007645B8"/>
    <w:rsid w:val="007648D4"/>
    <w:rsid w:val="00764A3B"/>
    <w:rsid w:val="0076516C"/>
    <w:rsid w:val="0076566F"/>
    <w:rsid w:val="00765882"/>
    <w:rsid w:val="00765968"/>
    <w:rsid w:val="00765A7D"/>
    <w:rsid w:val="00765BA3"/>
    <w:rsid w:val="00766837"/>
    <w:rsid w:val="00766BB2"/>
    <w:rsid w:val="00766DA7"/>
    <w:rsid w:val="00770AD8"/>
    <w:rsid w:val="007710F3"/>
    <w:rsid w:val="0077122E"/>
    <w:rsid w:val="0077123C"/>
    <w:rsid w:val="007716C8"/>
    <w:rsid w:val="00771CEE"/>
    <w:rsid w:val="00771DBE"/>
    <w:rsid w:val="007724EE"/>
    <w:rsid w:val="00772CB3"/>
    <w:rsid w:val="00772CE8"/>
    <w:rsid w:val="00772D52"/>
    <w:rsid w:val="00773378"/>
    <w:rsid w:val="007738FF"/>
    <w:rsid w:val="00773999"/>
    <w:rsid w:val="00774836"/>
    <w:rsid w:val="00774877"/>
    <w:rsid w:val="007749F7"/>
    <w:rsid w:val="00775040"/>
    <w:rsid w:val="007754F4"/>
    <w:rsid w:val="00775BDC"/>
    <w:rsid w:val="00775FF7"/>
    <w:rsid w:val="00776DBD"/>
    <w:rsid w:val="007772D0"/>
    <w:rsid w:val="00777FC7"/>
    <w:rsid w:val="0078017F"/>
    <w:rsid w:val="0078038D"/>
    <w:rsid w:val="007807D1"/>
    <w:rsid w:val="007817BE"/>
    <w:rsid w:val="00781A2E"/>
    <w:rsid w:val="00781DD1"/>
    <w:rsid w:val="00781E38"/>
    <w:rsid w:val="00781F5C"/>
    <w:rsid w:val="0078222D"/>
    <w:rsid w:val="0078243C"/>
    <w:rsid w:val="007828A3"/>
    <w:rsid w:val="00783512"/>
    <w:rsid w:val="00783531"/>
    <w:rsid w:val="0078353B"/>
    <w:rsid w:val="00783682"/>
    <w:rsid w:val="00783887"/>
    <w:rsid w:val="00783D3B"/>
    <w:rsid w:val="00783DDC"/>
    <w:rsid w:val="007844FC"/>
    <w:rsid w:val="0078451D"/>
    <w:rsid w:val="00784556"/>
    <w:rsid w:val="00784898"/>
    <w:rsid w:val="007849F1"/>
    <w:rsid w:val="0078503D"/>
    <w:rsid w:val="0078527D"/>
    <w:rsid w:val="0078614F"/>
    <w:rsid w:val="00786228"/>
    <w:rsid w:val="007862A1"/>
    <w:rsid w:val="00786CAA"/>
    <w:rsid w:val="00787076"/>
    <w:rsid w:val="007877A2"/>
    <w:rsid w:val="00787A50"/>
    <w:rsid w:val="0079013D"/>
    <w:rsid w:val="00790B58"/>
    <w:rsid w:val="00790D7C"/>
    <w:rsid w:val="00790F4E"/>
    <w:rsid w:val="00791257"/>
    <w:rsid w:val="00791AD7"/>
    <w:rsid w:val="00791D00"/>
    <w:rsid w:val="00791D02"/>
    <w:rsid w:val="00791EAC"/>
    <w:rsid w:val="00791EE1"/>
    <w:rsid w:val="007920E2"/>
    <w:rsid w:val="00792417"/>
    <w:rsid w:val="00792491"/>
    <w:rsid w:val="00792BFE"/>
    <w:rsid w:val="007933C8"/>
    <w:rsid w:val="00793930"/>
    <w:rsid w:val="00793C8C"/>
    <w:rsid w:val="00793D05"/>
    <w:rsid w:val="00794108"/>
    <w:rsid w:val="007943F1"/>
    <w:rsid w:val="00794AF3"/>
    <w:rsid w:val="00794B15"/>
    <w:rsid w:val="00795930"/>
    <w:rsid w:val="00795BBA"/>
    <w:rsid w:val="00795CE7"/>
    <w:rsid w:val="00795CED"/>
    <w:rsid w:val="00795E0D"/>
    <w:rsid w:val="00796FE8"/>
    <w:rsid w:val="007975E9"/>
    <w:rsid w:val="007A129C"/>
    <w:rsid w:val="007A1652"/>
    <w:rsid w:val="007A165A"/>
    <w:rsid w:val="007A18D5"/>
    <w:rsid w:val="007A19C3"/>
    <w:rsid w:val="007A1D5F"/>
    <w:rsid w:val="007A21AD"/>
    <w:rsid w:val="007A25E2"/>
    <w:rsid w:val="007A302D"/>
    <w:rsid w:val="007A344C"/>
    <w:rsid w:val="007A387D"/>
    <w:rsid w:val="007A39A1"/>
    <w:rsid w:val="007A3F6E"/>
    <w:rsid w:val="007A4E52"/>
    <w:rsid w:val="007A6408"/>
    <w:rsid w:val="007A7123"/>
    <w:rsid w:val="007A725D"/>
    <w:rsid w:val="007A7294"/>
    <w:rsid w:val="007A7B93"/>
    <w:rsid w:val="007B0681"/>
    <w:rsid w:val="007B0D60"/>
    <w:rsid w:val="007B10F0"/>
    <w:rsid w:val="007B11C6"/>
    <w:rsid w:val="007B1AE2"/>
    <w:rsid w:val="007B1B4E"/>
    <w:rsid w:val="007B1DB8"/>
    <w:rsid w:val="007B25B5"/>
    <w:rsid w:val="007B26D0"/>
    <w:rsid w:val="007B294E"/>
    <w:rsid w:val="007B3430"/>
    <w:rsid w:val="007B34CD"/>
    <w:rsid w:val="007B3BEF"/>
    <w:rsid w:val="007B3EA7"/>
    <w:rsid w:val="007B3F67"/>
    <w:rsid w:val="007B4401"/>
    <w:rsid w:val="007B5046"/>
    <w:rsid w:val="007B524E"/>
    <w:rsid w:val="007B5369"/>
    <w:rsid w:val="007B5519"/>
    <w:rsid w:val="007B5AF0"/>
    <w:rsid w:val="007B6183"/>
    <w:rsid w:val="007B6813"/>
    <w:rsid w:val="007B6AB5"/>
    <w:rsid w:val="007B6DF8"/>
    <w:rsid w:val="007B7269"/>
    <w:rsid w:val="007B74A0"/>
    <w:rsid w:val="007B779A"/>
    <w:rsid w:val="007B79B2"/>
    <w:rsid w:val="007B7F39"/>
    <w:rsid w:val="007C09DF"/>
    <w:rsid w:val="007C1093"/>
    <w:rsid w:val="007C1246"/>
    <w:rsid w:val="007C12F9"/>
    <w:rsid w:val="007C1D01"/>
    <w:rsid w:val="007C1FD2"/>
    <w:rsid w:val="007C23C3"/>
    <w:rsid w:val="007C24D3"/>
    <w:rsid w:val="007C2945"/>
    <w:rsid w:val="007C2A17"/>
    <w:rsid w:val="007C2B7B"/>
    <w:rsid w:val="007C3323"/>
    <w:rsid w:val="007C384B"/>
    <w:rsid w:val="007C3F55"/>
    <w:rsid w:val="007C4268"/>
    <w:rsid w:val="007C4312"/>
    <w:rsid w:val="007C45E5"/>
    <w:rsid w:val="007C4950"/>
    <w:rsid w:val="007C4AF5"/>
    <w:rsid w:val="007C4E9B"/>
    <w:rsid w:val="007C511E"/>
    <w:rsid w:val="007C5196"/>
    <w:rsid w:val="007C5540"/>
    <w:rsid w:val="007C55B2"/>
    <w:rsid w:val="007C5F8A"/>
    <w:rsid w:val="007C68EF"/>
    <w:rsid w:val="007D05D5"/>
    <w:rsid w:val="007D0770"/>
    <w:rsid w:val="007D0783"/>
    <w:rsid w:val="007D0B7D"/>
    <w:rsid w:val="007D113E"/>
    <w:rsid w:val="007D169C"/>
    <w:rsid w:val="007D18FA"/>
    <w:rsid w:val="007D1C20"/>
    <w:rsid w:val="007D1CFD"/>
    <w:rsid w:val="007D2302"/>
    <w:rsid w:val="007D2389"/>
    <w:rsid w:val="007D27A4"/>
    <w:rsid w:val="007D32FA"/>
    <w:rsid w:val="007D34F7"/>
    <w:rsid w:val="007D35F8"/>
    <w:rsid w:val="007D3A04"/>
    <w:rsid w:val="007D3A47"/>
    <w:rsid w:val="007D3B8F"/>
    <w:rsid w:val="007D3F76"/>
    <w:rsid w:val="007D4427"/>
    <w:rsid w:val="007D444C"/>
    <w:rsid w:val="007D450C"/>
    <w:rsid w:val="007D4663"/>
    <w:rsid w:val="007D48CD"/>
    <w:rsid w:val="007D4AD1"/>
    <w:rsid w:val="007D59F6"/>
    <w:rsid w:val="007D6283"/>
    <w:rsid w:val="007D6779"/>
    <w:rsid w:val="007D6BB6"/>
    <w:rsid w:val="007D6C9D"/>
    <w:rsid w:val="007D78BE"/>
    <w:rsid w:val="007D79B8"/>
    <w:rsid w:val="007D7BED"/>
    <w:rsid w:val="007D7C89"/>
    <w:rsid w:val="007E0200"/>
    <w:rsid w:val="007E0678"/>
    <w:rsid w:val="007E0997"/>
    <w:rsid w:val="007E0A38"/>
    <w:rsid w:val="007E0C00"/>
    <w:rsid w:val="007E0D07"/>
    <w:rsid w:val="007E155E"/>
    <w:rsid w:val="007E20DD"/>
    <w:rsid w:val="007E2408"/>
    <w:rsid w:val="007E3327"/>
    <w:rsid w:val="007E345C"/>
    <w:rsid w:val="007E361B"/>
    <w:rsid w:val="007E3767"/>
    <w:rsid w:val="007E38E8"/>
    <w:rsid w:val="007E3C3D"/>
    <w:rsid w:val="007E3DD9"/>
    <w:rsid w:val="007E3F10"/>
    <w:rsid w:val="007E4553"/>
    <w:rsid w:val="007E4B3F"/>
    <w:rsid w:val="007E5270"/>
    <w:rsid w:val="007E5434"/>
    <w:rsid w:val="007E5E2D"/>
    <w:rsid w:val="007E5F0D"/>
    <w:rsid w:val="007E68B3"/>
    <w:rsid w:val="007E6ACF"/>
    <w:rsid w:val="007E6E3E"/>
    <w:rsid w:val="007E7428"/>
    <w:rsid w:val="007E7F8D"/>
    <w:rsid w:val="007F005A"/>
    <w:rsid w:val="007F0CDD"/>
    <w:rsid w:val="007F13D4"/>
    <w:rsid w:val="007F143B"/>
    <w:rsid w:val="007F25EB"/>
    <w:rsid w:val="007F28F4"/>
    <w:rsid w:val="007F2F1C"/>
    <w:rsid w:val="007F3451"/>
    <w:rsid w:val="007F36B5"/>
    <w:rsid w:val="007F3B79"/>
    <w:rsid w:val="007F3DDE"/>
    <w:rsid w:val="007F40F3"/>
    <w:rsid w:val="007F4115"/>
    <w:rsid w:val="007F4400"/>
    <w:rsid w:val="007F4D2D"/>
    <w:rsid w:val="007F5510"/>
    <w:rsid w:val="007F63D0"/>
    <w:rsid w:val="007F6411"/>
    <w:rsid w:val="007F6429"/>
    <w:rsid w:val="007F6769"/>
    <w:rsid w:val="007F67C5"/>
    <w:rsid w:val="007F739F"/>
    <w:rsid w:val="007F7585"/>
    <w:rsid w:val="007F79DB"/>
    <w:rsid w:val="007F7A8A"/>
    <w:rsid w:val="007F7B67"/>
    <w:rsid w:val="00800516"/>
    <w:rsid w:val="008005F6"/>
    <w:rsid w:val="00800702"/>
    <w:rsid w:val="008009D0"/>
    <w:rsid w:val="00800DFF"/>
    <w:rsid w:val="00801176"/>
    <w:rsid w:val="00801541"/>
    <w:rsid w:val="00801E8C"/>
    <w:rsid w:val="00802313"/>
    <w:rsid w:val="00802A62"/>
    <w:rsid w:val="008030BA"/>
    <w:rsid w:val="00803253"/>
    <w:rsid w:val="00803C7F"/>
    <w:rsid w:val="00804595"/>
    <w:rsid w:val="008046B5"/>
    <w:rsid w:val="008046CA"/>
    <w:rsid w:val="008047A9"/>
    <w:rsid w:val="00804F78"/>
    <w:rsid w:val="00804FC8"/>
    <w:rsid w:val="00804FF1"/>
    <w:rsid w:val="008050F8"/>
    <w:rsid w:val="008054C2"/>
    <w:rsid w:val="008054C9"/>
    <w:rsid w:val="00805903"/>
    <w:rsid w:val="00806200"/>
    <w:rsid w:val="008062FA"/>
    <w:rsid w:val="00806882"/>
    <w:rsid w:val="00806CBC"/>
    <w:rsid w:val="00807163"/>
    <w:rsid w:val="00807841"/>
    <w:rsid w:val="008078C8"/>
    <w:rsid w:val="008079C5"/>
    <w:rsid w:val="00807D32"/>
    <w:rsid w:val="008102EB"/>
    <w:rsid w:val="00810B7B"/>
    <w:rsid w:val="00810DDD"/>
    <w:rsid w:val="00811AF8"/>
    <w:rsid w:val="00812DEB"/>
    <w:rsid w:val="00812E48"/>
    <w:rsid w:val="008136EF"/>
    <w:rsid w:val="00813C72"/>
    <w:rsid w:val="00813DD1"/>
    <w:rsid w:val="00813DE8"/>
    <w:rsid w:val="00814618"/>
    <w:rsid w:val="0081469B"/>
    <w:rsid w:val="0081489F"/>
    <w:rsid w:val="00814B5F"/>
    <w:rsid w:val="00814BDC"/>
    <w:rsid w:val="00815945"/>
    <w:rsid w:val="00816174"/>
    <w:rsid w:val="0081627A"/>
    <w:rsid w:val="008163AF"/>
    <w:rsid w:val="00816503"/>
    <w:rsid w:val="0081766A"/>
    <w:rsid w:val="00817678"/>
    <w:rsid w:val="00817E0C"/>
    <w:rsid w:val="0082055D"/>
    <w:rsid w:val="00820653"/>
    <w:rsid w:val="008209DC"/>
    <w:rsid w:val="00820B44"/>
    <w:rsid w:val="00820DFB"/>
    <w:rsid w:val="00821731"/>
    <w:rsid w:val="0082175B"/>
    <w:rsid w:val="00821B7A"/>
    <w:rsid w:val="0082205B"/>
    <w:rsid w:val="008228DD"/>
    <w:rsid w:val="00822A65"/>
    <w:rsid w:val="00822D3E"/>
    <w:rsid w:val="0082326D"/>
    <w:rsid w:val="00823414"/>
    <w:rsid w:val="008234AD"/>
    <w:rsid w:val="00823518"/>
    <w:rsid w:val="00823556"/>
    <w:rsid w:val="00823648"/>
    <w:rsid w:val="00823886"/>
    <w:rsid w:val="00823AAA"/>
    <w:rsid w:val="00824494"/>
    <w:rsid w:val="008245A2"/>
    <w:rsid w:val="00824760"/>
    <w:rsid w:val="008247BE"/>
    <w:rsid w:val="00824CF9"/>
    <w:rsid w:val="00825633"/>
    <w:rsid w:val="0082593B"/>
    <w:rsid w:val="00825E72"/>
    <w:rsid w:val="00826D63"/>
    <w:rsid w:val="008270B6"/>
    <w:rsid w:val="008272A2"/>
    <w:rsid w:val="008275A2"/>
    <w:rsid w:val="008300CC"/>
    <w:rsid w:val="008300CF"/>
    <w:rsid w:val="008303A3"/>
    <w:rsid w:val="00830D75"/>
    <w:rsid w:val="0083193A"/>
    <w:rsid w:val="00831B8A"/>
    <w:rsid w:val="00832633"/>
    <w:rsid w:val="00832D3A"/>
    <w:rsid w:val="00832E83"/>
    <w:rsid w:val="00833CDA"/>
    <w:rsid w:val="0083426C"/>
    <w:rsid w:val="008343E0"/>
    <w:rsid w:val="00834AD8"/>
    <w:rsid w:val="00835F83"/>
    <w:rsid w:val="00836196"/>
    <w:rsid w:val="0083703B"/>
    <w:rsid w:val="00837928"/>
    <w:rsid w:val="00837948"/>
    <w:rsid w:val="00837AE4"/>
    <w:rsid w:val="00837B9B"/>
    <w:rsid w:val="008407C4"/>
    <w:rsid w:val="00840810"/>
    <w:rsid w:val="00840896"/>
    <w:rsid w:val="00840939"/>
    <w:rsid w:val="00840E3B"/>
    <w:rsid w:val="00841011"/>
    <w:rsid w:val="00841190"/>
    <w:rsid w:val="00841CED"/>
    <w:rsid w:val="00841DAB"/>
    <w:rsid w:val="00841DCC"/>
    <w:rsid w:val="0084263B"/>
    <w:rsid w:val="00842D87"/>
    <w:rsid w:val="00842E7D"/>
    <w:rsid w:val="008430B7"/>
    <w:rsid w:val="0084330B"/>
    <w:rsid w:val="00843322"/>
    <w:rsid w:val="00843A06"/>
    <w:rsid w:val="00843E10"/>
    <w:rsid w:val="00844672"/>
    <w:rsid w:val="008446A7"/>
    <w:rsid w:val="008448D0"/>
    <w:rsid w:val="00844FB4"/>
    <w:rsid w:val="00846042"/>
    <w:rsid w:val="00846416"/>
    <w:rsid w:val="00846804"/>
    <w:rsid w:val="00846CA9"/>
    <w:rsid w:val="00846F09"/>
    <w:rsid w:val="008472DF"/>
    <w:rsid w:val="00847E92"/>
    <w:rsid w:val="00847FE5"/>
    <w:rsid w:val="0085058C"/>
    <w:rsid w:val="008507CC"/>
    <w:rsid w:val="00850CF3"/>
    <w:rsid w:val="00851330"/>
    <w:rsid w:val="00851572"/>
    <w:rsid w:val="00851608"/>
    <w:rsid w:val="00851930"/>
    <w:rsid w:val="00851FCA"/>
    <w:rsid w:val="00852354"/>
    <w:rsid w:val="00852A7D"/>
    <w:rsid w:val="00852B10"/>
    <w:rsid w:val="00852CAB"/>
    <w:rsid w:val="0085339D"/>
    <w:rsid w:val="00854002"/>
    <w:rsid w:val="0085442C"/>
    <w:rsid w:val="00854AC6"/>
    <w:rsid w:val="00855291"/>
    <w:rsid w:val="008557B4"/>
    <w:rsid w:val="008558FE"/>
    <w:rsid w:val="00855EF2"/>
    <w:rsid w:val="00856612"/>
    <w:rsid w:val="00856A0E"/>
    <w:rsid w:val="00856CF0"/>
    <w:rsid w:val="00856FDD"/>
    <w:rsid w:val="008575B7"/>
    <w:rsid w:val="0085775F"/>
    <w:rsid w:val="0086000D"/>
    <w:rsid w:val="008603DC"/>
    <w:rsid w:val="0086044A"/>
    <w:rsid w:val="008606EB"/>
    <w:rsid w:val="00860808"/>
    <w:rsid w:val="00860AF1"/>
    <w:rsid w:val="00860E3C"/>
    <w:rsid w:val="0086235E"/>
    <w:rsid w:val="00862391"/>
    <w:rsid w:val="008627CD"/>
    <w:rsid w:val="008627E5"/>
    <w:rsid w:val="0086291F"/>
    <w:rsid w:val="00862F30"/>
    <w:rsid w:val="008635B6"/>
    <w:rsid w:val="008642C3"/>
    <w:rsid w:val="00864E49"/>
    <w:rsid w:val="00864F5F"/>
    <w:rsid w:val="0086563A"/>
    <w:rsid w:val="00865922"/>
    <w:rsid w:val="008659C3"/>
    <w:rsid w:val="00865C18"/>
    <w:rsid w:val="00865CEB"/>
    <w:rsid w:val="00865DAE"/>
    <w:rsid w:val="008660EA"/>
    <w:rsid w:val="0086659F"/>
    <w:rsid w:val="00866DE9"/>
    <w:rsid w:val="00866FE9"/>
    <w:rsid w:val="00867725"/>
    <w:rsid w:val="00867766"/>
    <w:rsid w:val="00867E58"/>
    <w:rsid w:val="00870321"/>
    <w:rsid w:val="00870643"/>
    <w:rsid w:val="00870696"/>
    <w:rsid w:val="00871326"/>
    <w:rsid w:val="00871BF3"/>
    <w:rsid w:val="008726B7"/>
    <w:rsid w:val="00872782"/>
    <w:rsid w:val="00872FD7"/>
    <w:rsid w:val="00873F66"/>
    <w:rsid w:val="008740DC"/>
    <w:rsid w:val="0087451D"/>
    <w:rsid w:val="008748E7"/>
    <w:rsid w:val="00874B09"/>
    <w:rsid w:val="00874B4D"/>
    <w:rsid w:val="00874F98"/>
    <w:rsid w:val="00875015"/>
    <w:rsid w:val="00875016"/>
    <w:rsid w:val="0087538B"/>
    <w:rsid w:val="0087577E"/>
    <w:rsid w:val="0087588F"/>
    <w:rsid w:val="00875C20"/>
    <w:rsid w:val="00876256"/>
    <w:rsid w:val="00876A8D"/>
    <w:rsid w:val="00876B88"/>
    <w:rsid w:val="00876FD1"/>
    <w:rsid w:val="008801A8"/>
    <w:rsid w:val="0088065D"/>
    <w:rsid w:val="0088075B"/>
    <w:rsid w:val="00880D88"/>
    <w:rsid w:val="00880DB3"/>
    <w:rsid w:val="00880F47"/>
    <w:rsid w:val="008811A5"/>
    <w:rsid w:val="0088128D"/>
    <w:rsid w:val="00881776"/>
    <w:rsid w:val="008825D5"/>
    <w:rsid w:val="0088388E"/>
    <w:rsid w:val="0088433A"/>
    <w:rsid w:val="00884579"/>
    <w:rsid w:val="00884EAC"/>
    <w:rsid w:val="008851D7"/>
    <w:rsid w:val="008858D6"/>
    <w:rsid w:val="0088602D"/>
    <w:rsid w:val="00886C11"/>
    <w:rsid w:val="00886CCE"/>
    <w:rsid w:val="00886E76"/>
    <w:rsid w:val="00886EFE"/>
    <w:rsid w:val="00887082"/>
    <w:rsid w:val="00887557"/>
    <w:rsid w:val="00887BCA"/>
    <w:rsid w:val="008907DD"/>
    <w:rsid w:val="00890947"/>
    <w:rsid w:val="00890E15"/>
    <w:rsid w:val="008910E4"/>
    <w:rsid w:val="00891962"/>
    <w:rsid w:val="00891A37"/>
    <w:rsid w:val="00891C85"/>
    <w:rsid w:val="00891F25"/>
    <w:rsid w:val="0089296C"/>
    <w:rsid w:val="00892E65"/>
    <w:rsid w:val="0089326C"/>
    <w:rsid w:val="00893997"/>
    <w:rsid w:val="0089455F"/>
    <w:rsid w:val="008957E2"/>
    <w:rsid w:val="00895867"/>
    <w:rsid w:val="00895A2D"/>
    <w:rsid w:val="00895B53"/>
    <w:rsid w:val="00896334"/>
    <w:rsid w:val="0089674C"/>
    <w:rsid w:val="00896877"/>
    <w:rsid w:val="00896C1C"/>
    <w:rsid w:val="00897015"/>
    <w:rsid w:val="0089730F"/>
    <w:rsid w:val="0089795B"/>
    <w:rsid w:val="00897C86"/>
    <w:rsid w:val="00897FBA"/>
    <w:rsid w:val="008A000F"/>
    <w:rsid w:val="008A003E"/>
    <w:rsid w:val="008A05E6"/>
    <w:rsid w:val="008A0663"/>
    <w:rsid w:val="008A1974"/>
    <w:rsid w:val="008A1A4D"/>
    <w:rsid w:val="008A1B8B"/>
    <w:rsid w:val="008A1DC9"/>
    <w:rsid w:val="008A212F"/>
    <w:rsid w:val="008A23CA"/>
    <w:rsid w:val="008A27AE"/>
    <w:rsid w:val="008A2974"/>
    <w:rsid w:val="008A2B3A"/>
    <w:rsid w:val="008A2BFA"/>
    <w:rsid w:val="008A2C51"/>
    <w:rsid w:val="008A2CCF"/>
    <w:rsid w:val="008A2EF9"/>
    <w:rsid w:val="008A3142"/>
    <w:rsid w:val="008A4058"/>
    <w:rsid w:val="008A44DD"/>
    <w:rsid w:val="008A49C8"/>
    <w:rsid w:val="008A4BC7"/>
    <w:rsid w:val="008A4E4E"/>
    <w:rsid w:val="008A56F4"/>
    <w:rsid w:val="008A5BE2"/>
    <w:rsid w:val="008A5D2A"/>
    <w:rsid w:val="008A5EF3"/>
    <w:rsid w:val="008A6240"/>
    <w:rsid w:val="008A6650"/>
    <w:rsid w:val="008A66B0"/>
    <w:rsid w:val="008A6E30"/>
    <w:rsid w:val="008A71EC"/>
    <w:rsid w:val="008A75B1"/>
    <w:rsid w:val="008A7855"/>
    <w:rsid w:val="008A7F82"/>
    <w:rsid w:val="008B0BA4"/>
    <w:rsid w:val="008B0E25"/>
    <w:rsid w:val="008B1BA7"/>
    <w:rsid w:val="008B1E46"/>
    <w:rsid w:val="008B2308"/>
    <w:rsid w:val="008B250E"/>
    <w:rsid w:val="008B27CD"/>
    <w:rsid w:val="008B28BA"/>
    <w:rsid w:val="008B2CC0"/>
    <w:rsid w:val="008B2DBC"/>
    <w:rsid w:val="008B37C3"/>
    <w:rsid w:val="008B38A5"/>
    <w:rsid w:val="008B3DEF"/>
    <w:rsid w:val="008B448F"/>
    <w:rsid w:val="008B514A"/>
    <w:rsid w:val="008B51A2"/>
    <w:rsid w:val="008B5C29"/>
    <w:rsid w:val="008B6C66"/>
    <w:rsid w:val="008B6E18"/>
    <w:rsid w:val="008B74EE"/>
    <w:rsid w:val="008B765B"/>
    <w:rsid w:val="008C01AF"/>
    <w:rsid w:val="008C0574"/>
    <w:rsid w:val="008C091E"/>
    <w:rsid w:val="008C122A"/>
    <w:rsid w:val="008C1250"/>
    <w:rsid w:val="008C1D92"/>
    <w:rsid w:val="008C1FF4"/>
    <w:rsid w:val="008C20A9"/>
    <w:rsid w:val="008C2818"/>
    <w:rsid w:val="008C28D5"/>
    <w:rsid w:val="008C2C66"/>
    <w:rsid w:val="008C2D06"/>
    <w:rsid w:val="008C2D84"/>
    <w:rsid w:val="008C2EAF"/>
    <w:rsid w:val="008C3C46"/>
    <w:rsid w:val="008C3D75"/>
    <w:rsid w:val="008C4077"/>
    <w:rsid w:val="008C4CD9"/>
    <w:rsid w:val="008C4D07"/>
    <w:rsid w:val="008C5152"/>
    <w:rsid w:val="008C5A2F"/>
    <w:rsid w:val="008C5D61"/>
    <w:rsid w:val="008C5E9A"/>
    <w:rsid w:val="008C6093"/>
    <w:rsid w:val="008C6262"/>
    <w:rsid w:val="008C65AE"/>
    <w:rsid w:val="008C664C"/>
    <w:rsid w:val="008C77B7"/>
    <w:rsid w:val="008C78F8"/>
    <w:rsid w:val="008C7E38"/>
    <w:rsid w:val="008C7F4B"/>
    <w:rsid w:val="008D0022"/>
    <w:rsid w:val="008D042B"/>
    <w:rsid w:val="008D0753"/>
    <w:rsid w:val="008D0956"/>
    <w:rsid w:val="008D0BF3"/>
    <w:rsid w:val="008D0F5E"/>
    <w:rsid w:val="008D2502"/>
    <w:rsid w:val="008D3344"/>
    <w:rsid w:val="008D35E9"/>
    <w:rsid w:val="008D3753"/>
    <w:rsid w:val="008D3F12"/>
    <w:rsid w:val="008D450E"/>
    <w:rsid w:val="008D4894"/>
    <w:rsid w:val="008D5613"/>
    <w:rsid w:val="008D5D72"/>
    <w:rsid w:val="008D5DDD"/>
    <w:rsid w:val="008D5FD2"/>
    <w:rsid w:val="008D5FF3"/>
    <w:rsid w:val="008D6A45"/>
    <w:rsid w:val="008D6B99"/>
    <w:rsid w:val="008D6C60"/>
    <w:rsid w:val="008D7153"/>
    <w:rsid w:val="008D71C5"/>
    <w:rsid w:val="008D7A32"/>
    <w:rsid w:val="008D7AA5"/>
    <w:rsid w:val="008E09E5"/>
    <w:rsid w:val="008E0CF6"/>
    <w:rsid w:val="008E0FAA"/>
    <w:rsid w:val="008E1671"/>
    <w:rsid w:val="008E1F30"/>
    <w:rsid w:val="008E213B"/>
    <w:rsid w:val="008E258F"/>
    <w:rsid w:val="008E2938"/>
    <w:rsid w:val="008E3266"/>
    <w:rsid w:val="008E3AD0"/>
    <w:rsid w:val="008E3D54"/>
    <w:rsid w:val="008E3D6E"/>
    <w:rsid w:val="008E4860"/>
    <w:rsid w:val="008E4D69"/>
    <w:rsid w:val="008E552E"/>
    <w:rsid w:val="008E55C1"/>
    <w:rsid w:val="008E5942"/>
    <w:rsid w:val="008E75D7"/>
    <w:rsid w:val="008E7B1E"/>
    <w:rsid w:val="008F0081"/>
    <w:rsid w:val="008F0A17"/>
    <w:rsid w:val="008F0A30"/>
    <w:rsid w:val="008F0DFE"/>
    <w:rsid w:val="008F221D"/>
    <w:rsid w:val="008F2232"/>
    <w:rsid w:val="008F261C"/>
    <w:rsid w:val="008F32EF"/>
    <w:rsid w:val="008F3905"/>
    <w:rsid w:val="008F3FB7"/>
    <w:rsid w:val="008F44BC"/>
    <w:rsid w:val="008F59C6"/>
    <w:rsid w:val="008F59F4"/>
    <w:rsid w:val="008F5AE4"/>
    <w:rsid w:val="008F5CC7"/>
    <w:rsid w:val="008F5E49"/>
    <w:rsid w:val="008F60F2"/>
    <w:rsid w:val="008F695B"/>
    <w:rsid w:val="008F6F17"/>
    <w:rsid w:val="008F6F1C"/>
    <w:rsid w:val="008F770A"/>
    <w:rsid w:val="008F7B5D"/>
    <w:rsid w:val="00900541"/>
    <w:rsid w:val="00900F7B"/>
    <w:rsid w:val="009019D1"/>
    <w:rsid w:val="009021FF"/>
    <w:rsid w:val="00903050"/>
    <w:rsid w:val="00903C6C"/>
    <w:rsid w:val="00903E6C"/>
    <w:rsid w:val="00903EDE"/>
    <w:rsid w:val="00904C80"/>
    <w:rsid w:val="00905447"/>
    <w:rsid w:val="00905580"/>
    <w:rsid w:val="00905B29"/>
    <w:rsid w:val="00905E53"/>
    <w:rsid w:val="009060EA"/>
    <w:rsid w:val="00906442"/>
    <w:rsid w:val="0090657D"/>
    <w:rsid w:val="0090669D"/>
    <w:rsid w:val="00906C32"/>
    <w:rsid w:val="00906C4D"/>
    <w:rsid w:val="00906EE7"/>
    <w:rsid w:val="00906FA2"/>
    <w:rsid w:val="00906FFB"/>
    <w:rsid w:val="0090702C"/>
    <w:rsid w:val="00907232"/>
    <w:rsid w:val="00907496"/>
    <w:rsid w:val="0090791E"/>
    <w:rsid w:val="00907BA8"/>
    <w:rsid w:val="00910425"/>
    <w:rsid w:val="0091056D"/>
    <w:rsid w:val="00910871"/>
    <w:rsid w:val="00910BBB"/>
    <w:rsid w:val="00910E93"/>
    <w:rsid w:val="00911889"/>
    <w:rsid w:val="00911A84"/>
    <w:rsid w:val="00911C89"/>
    <w:rsid w:val="00911EC2"/>
    <w:rsid w:val="00911ECA"/>
    <w:rsid w:val="009121C3"/>
    <w:rsid w:val="00912208"/>
    <w:rsid w:val="0091241F"/>
    <w:rsid w:val="009128CF"/>
    <w:rsid w:val="00912ED1"/>
    <w:rsid w:val="009132FD"/>
    <w:rsid w:val="00914008"/>
    <w:rsid w:val="00914267"/>
    <w:rsid w:val="00914477"/>
    <w:rsid w:val="00914539"/>
    <w:rsid w:val="009147DC"/>
    <w:rsid w:val="00914C42"/>
    <w:rsid w:val="00915AA1"/>
    <w:rsid w:val="00915B8C"/>
    <w:rsid w:val="00915DCA"/>
    <w:rsid w:val="00916567"/>
    <w:rsid w:val="00916615"/>
    <w:rsid w:val="0091662A"/>
    <w:rsid w:val="00916B14"/>
    <w:rsid w:val="00917889"/>
    <w:rsid w:val="00917B58"/>
    <w:rsid w:val="009200BB"/>
    <w:rsid w:val="00920217"/>
    <w:rsid w:val="009202A6"/>
    <w:rsid w:val="009202B9"/>
    <w:rsid w:val="009204D0"/>
    <w:rsid w:val="00920A11"/>
    <w:rsid w:val="009215EE"/>
    <w:rsid w:val="00921696"/>
    <w:rsid w:val="0092179C"/>
    <w:rsid w:val="00921A0F"/>
    <w:rsid w:val="009221ED"/>
    <w:rsid w:val="00922ACF"/>
    <w:rsid w:val="00922CFD"/>
    <w:rsid w:val="00923261"/>
    <w:rsid w:val="00923802"/>
    <w:rsid w:val="00924239"/>
    <w:rsid w:val="009242EB"/>
    <w:rsid w:val="0092496D"/>
    <w:rsid w:val="00925467"/>
    <w:rsid w:val="00925488"/>
    <w:rsid w:val="00925C65"/>
    <w:rsid w:val="00925D4F"/>
    <w:rsid w:val="00925DD1"/>
    <w:rsid w:val="00925F1C"/>
    <w:rsid w:val="0092666A"/>
    <w:rsid w:val="00926C11"/>
    <w:rsid w:val="00926EA6"/>
    <w:rsid w:val="0092719E"/>
    <w:rsid w:val="00927FCC"/>
    <w:rsid w:val="00932368"/>
    <w:rsid w:val="00932397"/>
    <w:rsid w:val="009328FA"/>
    <w:rsid w:val="0093333A"/>
    <w:rsid w:val="0093333B"/>
    <w:rsid w:val="00933D64"/>
    <w:rsid w:val="00934279"/>
    <w:rsid w:val="009350CA"/>
    <w:rsid w:val="00935A6A"/>
    <w:rsid w:val="00936F99"/>
    <w:rsid w:val="0093718B"/>
    <w:rsid w:val="0093750B"/>
    <w:rsid w:val="009377B4"/>
    <w:rsid w:val="0094031C"/>
    <w:rsid w:val="0094055E"/>
    <w:rsid w:val="009409F3"/>
    <w:rsid w:val="00940A8A"/>
    <w:rsid w:val="00940C39"/>
    <w:rsid w:val="00940CA2"/>
    <w:rsid w:val="009413C4"/>
    <w:rsid w:val="00942B3C"/>
    <w:rsid w:val="009434EA"/>
    <w:rsid w:val="009439EB"/>
    <w:rsid w:val="00943BEF"/>
    <w:rsid w:val="00944432"/>
    <w:rsid w:val="009445F4"/>
    <w:rsid w:val="0094460D"/>
    <w:rsid w:val="009448B2"/>
    <w:rsid w:val="00944BE8"/>
    <w:rsid w:val="009455E4"/>
    <w:rsid w:val="00945DB6"/>
    <w:rsid w:val="0094622B"/>
    <w:rsid w:val="0094668C"/>
    <w:rsid w:val="00946B36"/>
    <w:rsid w:val="00946B78"/>
    <w:rsid w:val="00946BE3"/>
    <w:rsid w:val="00946CF6"/>
    <w:rsid w:val="00946F94"/>
    <w:rsid w:val="00947AC8"/>
    <w:rsid w:val="00947C55"/>
    <w:rsid w:val="00947CDD"/>
    <w:rsid w:val="009503DD"/>
    <w:rsid w:val="009503F5"/>
    <w:rsid w:val="009505CE"/>
    <w:rsid w:val="00950A06"/>
    <w:rsid w:val="00951140"/>
    <w:rsid w:val="009515D2"/>
    <w:rsid w:val="00951752"/>
    <w:rsid w:val="009517A7"/>
    <w:rsid w:val="00951BCD"/>
    <w:rsid w:val="00951DCD"/>
    <w:rsid w:val="009521D5"/>
    <w:rsid w:val="00952418"/>
    <w:rsid w:val="009533C5"/>
    <w:rsid w:val="009533DA"/>
    <w:rsid w:val="00954527"/>
    <w:rsid w:val="0095490B"/>
    <w:rsid w:val="009553B6"/>
    <w:rsid w:val="009557BF"/>
    <w:rsid w:val="009557C0"/>
    <w:rsid w:val="00955AFA"/>
    <w:rsid w:val="00955DEC"/>
    <w:rsid w:val="009561E0"/>
    <w:rsid w:val="0095627B"/>
    <w:rsid w:val="009565B0"/>
    <w:rsid w:val="00957183"/>
    <w:rsid w:val="0095718D"/>
    <w:rsid w:val="009578DD"/>
    <w:rsid w:val="00957BF4"/>
    <w:rsid w:val="00957CD4"/>
    <w:rsid w:val="0096008C"/>
    <w:rsid w:val="0096038E"/>
    <w:rsid w:val="00960502"/>
    <w:rsid w:val="00960815"/>
    <w:rsid w:val="00960B16"/>
    <w:rsid w:val="00961A7B"/>
    <w:rsid w:val="009627A4"/>
    <w:rsid w:val="00962827"/>
    <w:rsid w:val="00962871"/>
    <w:rsid w:val="0096360D"/>
    <w:rsid w:val="00963B7B"/>
    <w:rsid w:val="00963CF5"/>
    <w:rsid w:val="00963ED2"/>
    <w:rsid w:val="00963F62"/>
    <w:rsid w:val="009641A2"/>
    <w:rsid w:val="00964697"/>
    <w:rsid w:val="009649B2"/>
    <w:rsid w:val="00964F79"/>
    <w:rsid w:val="00965199"/>
    <w:rsid w:val="009654FF"/>
    <w:rsid w:val="00965D7C"/>
    <w:rsid w:val="00965E96"/>
    <w:rsid w:val="00965FBC"/>
    <w:rsid w:val="00966958"/>
    <w:rsid w:val="00966AFD"/>
    <w:rsid w:val="00966DF3"/>
    <w:rsid w:val="00966F2A"/>
    <w:rsid w:val="00967479"/>
    <w:rsid w:val="009675D5"/>
    <w:rsid w:val="00967FBC"/>
    <w:rsid w:val="009702E2"/>
    <w:rsid w:val="00970726"/>
    <w:rsid w:val="00970824"/>
    <w:rsid w:val="00971773"/>
    <w:rsid w:val="00971929"/>
    <w:rsid w:val="00972161"/>
    <w:rsid w:val="0097239D"/>
    <w:rsid w:val="00972D63"/>
    <w:rsid w:val="00972F1D"/>
    <w:rsid w:val="00972FA8"/>
    <w:rsid w:val="009733F1"/>
    <w:rsid w:val="0097355C"/>
    <w:rsid w:val="00973999"/>
    <w:rsid w:val="00973F62"/>
    <w:rsid w:val="00974173"/>
    <w:rsid w:val="00974381"/>
    <w:rsid w:val="00974BE4"/>
    <w:rsid w:val="00974F1A"/>
    <w:rsid w:val="009750C4"/>
    <w:rsid w:val="0097525B"/>
    <w:rsid w:val="00976D9C"/>
    <w:rsid w:val="009772CA"/>
    <w:rsid w:val="009774F3"/>
    <w:rsid w:val="00977B98"/>
    <w:rsid w:val="009800A3"/>
    <w:rsid w:val="009804D8"/>
    <w:rsid w:val="00980565"/>
    <w:rsid w:val="009806F2"/>
    <w:rsid w:val="00980757"/>
    <w:rsid w:val="009812B8"/>
    <w:rsid w:val="0098208E"/>
    <w:rsid w:val="00982195"/>
    <w:rsid w:val="009825E3"/>
    <w:rsid w:val="00982632"/>
    <w:rsid w:val="00982C87"/>
    <w:rsid w:val="00982F01"/>
    <w:rsid w:val="00983008"/>
    <w:rsid w:val="009831B0"/>
    <w:rsid w:val="009832F6"/>
    <w:rsid w:val="009833B2"/>
    <w:rsid w:val="009836B8"/>
    <w:rsid w:val="00983EDF"/>
    <w:rsid w:val="00984287"/>
    <w:rsid w:val="00984738"/>
    <w:rsid w:val="00984CC2"/>
    <w:rsid w:val="0098503E"/>
    <w:rsid w:val="009855FC"/>
    <w:rsid w:val="00985C4B"/>
    <w:rsid w:val="00985EB5"/>
    <w:rsid w:val="00986045"/>
    <w:rsid w:val="00986137"/>
    <w:rsid w:val="00986783"/>
    <w:rsid w:val="0098697D"/>
    <w:rsid w:val="009869DE"/>
    <w:rsid w:val="00986ED6"/>
    <w:rsid w:val="009878C5"/>
    <w:rsid w:val="00987945"/>
    <w:rsid w:val="00987BAF"/>
    <w:rsid w:val="00987EDD"/>
    <w:rsid w:val="00987FBE"/>
    <w:rsid w:val="0099026F"/>
    <w:rsid w:val="00990608"/>
    <w:rsid w:val="009908C0"/>
    <w:rsid w:val="0099115E"/>
    <w:rsid w:val="00991191"/>
    <w:rsid w:val="00991249"/>
    <w:rsid w:val="009913F2"/>
    <w:rsid w:val="009915E5"/>
    <w:rsid w:val="0099166B"/>
    <w:rsid w:val="009920C4"/>
    <w:rsid w:val="00992170"/>
    <w:rsid w:val="00992951"/>
    <w:rsid w:val="00992EC5"/>
    <w:rsid w:val="00993998"/>
    <w:rsid w:val="00993C92"/>
    <w:rsid w:val="00993DFE"/>
    <w:rsid w:val="0099402D"/>
    <w:rsid w:val="009942A5"/>
    <w:rsid w:val="00994471"/>
    <w:rsid w:val="00994489"/>
    <w:rsid w:val="009947B3"/>
    <w:rsid w:val="00994C0F"/>
    <w:rsid w:val="00995097"/>
    <w:rsid w:val="00996011"/>
    <w:rsid w:val="009963DD"/>
    <w:rsid w:val="009963F2"/>
    <w:rsid w:val="00996D92"/>
    <w:rsid w:val="00996DD3"/>
    <w:rsid w:val="0099725E"/>
    <w:rsid w:val="009972F5"/>
    <w:rsid w:val="009978C5"/>
    <w:rsid w:val="00997B4F"/>
    <w:rsid w:val="00997BC6"/>
    <w:rsid w:val="00997C0D"/>
    <w:rsid w:val="009A00BD"/>
    <w:rsid w:val="009A0636"/>
    <w:rsid w:val="009A09E6"/>
    <w:rsid w:val="009A0D27"/>
    <w:rsid w:val="009A0FC5"/>
    <w:rsid w:val="009A1081"/>
    <w:rsid w:val="009A2B12"/>
    <w:rsid w:val="009A3DAB"/>
    <w:rsid w:val="009A4619"/>
    <w:rsid w:val="009A497C"/>
    <w:rsid w:val="009A514E"/>
    <w:rsid w:val="009A518E"/>
    <w:rsid w:val="009A5689"/>
    <w:rsid w:val="009A59E7"/>
    <w:rsid w:val="009A5E90"/>
    <w:rsid w:val="009A637E"/>
    <w:rsid w:val="009A6B8A"/>
    <w:rsid w:val="009A76AB"/>
    <w:rsid w:val="009A7733"/>
    <w:rsid w:val="009A7975"/>
    <w:rsid w:val="009A7C8F"/>
    <w:rsid w:val="009A7DCB"/>
    <w:rsid w:val="009B02CF"/>
    <w:rsid w:val="009B0475"/>
    <w:rsid w:val="009B0BAC"/>
    <w:rsid w:val="009B123F"/>
    <w:rsid w:val="009B124B"/>
    <w:rsid w:val="009B221C"/>
    <w:rsid w:val="009B2A5D"/>
    <w:rsid w:val="009B2D7D"/>
    <w:rsid w:val="009B313A"/>
    <w:rsid w:val="009B3972"/>
    <w:rsid w:val="009B3FCB"/>
    <w:rsid w:val="009B4219"/>
    <w:rsid w:val="009B4289"/>
    <w:rsid w:val="009B459E"/>
    <w:rsid w:val="009B481D"/>
    <w:rsid w:val="009B4830"/>
    <w:rsid w:val="009B4EAD"/>
    <w:rsid w:val="009B5732"/>
    <w:rsid w:val="009B5E4A"/>
    <w:rsid w:val="009B5E63"/>
    <w:rsid w:val="009B5EBF"/>
    <w:rsid w:val="009B614E"/>
    <w:rsid w:val="009B65A7"/>
    <w:rsid w:val="009B6A16"/>
    <w:rsid w:val="009B70BC"/>
    <w:rsid w:val="009B780C"/>
    <w:rsid w:val="009B7C0B"/>
    <w:rsid w:val="009B7E98"/>
    <w:rsid w:val="009C024D"/>
    <w:rsid w:val="009C13C0"/>
    <w:rsid w:val="009C174F"/>
    <w:rsid w:val="009C18EC"/>
    <w:rsid w:val="009C2390"/>
    <w:rsid w:val="009C2D07"/>
    <w:rsid w:val="009C2FDA"/>
    <w:rsid w:val="009C34B7"/>
    <w:rsid w:val="009C3522"/>
    <w:rsid w:val="009C3903"/>
    <w:rsid w:val="009C464D"/>
    <w:rsid w:val="009C47EC"/>
    <w:rsid w:val="009C4AB8"/>
    <w:rsid w:val="009C5163"/>
    <w:rsid w:val="009C5372"/>
    <w:rsid w:val="009C53BA"/>
    <w:rsid w:val="009C5A55"/>
    <w:rsid w:val="009C60FF"/>
    <w:rsid w:val="009C61EC"/>
    <w:rsid w:val="009C62A8"/>
    <w:rsid w:val="009C659E"/>
    <w:rsid w:val="009C67AD"/>
    <w:rsid w:val="009C6AE6"/>
    <w:rsid w:val="009C6FC2"/>
    <w:rsid w:val="009C7355"/>
    <w:rsid w:val="009C749C"/>
    <w:rsid w:val="009C7572"/>
    <w:rsid w:val="009C7A57"/>
    <w:rsid w:val="009D0023"/>
    <w:rsid w:val="009D01B6"/>
    <w:rsid w:val="009D0295"/>
    <w:rsid w:val="009D1B18"/>
    <w:rsid w:val="009D1CEF"/>
    <w:rsid w:val="009D220C"/>
    <w:rsid w:val="009D261B"/>
    <w:rsid w:val="009D3E56"/>
    <w:rsid w:val="009D44C6"/>
    <w:rsid w:val="009D49D6"/>
    <w:rsid w:val="009D5954"/>
    <w:rsid w:val="009D60C0"/>
    <w:rsid w:val="009D60F2"/>
    <w:rsid w:val="009D6246"/>
    <w:rsid w:val="009D661F"/>
    <w:rsid w:val="009D664A"/>
    <w:rsid w:val="009D6B5E"/>
    <w:rsid w:val="009D6FE2"/>
    <w:rsid w:val="009D6FE9"/>
    <w:rsid w:val="009D7273"/>
    <w:rsid w:val="009D7528"/>
    <w:rsid w:val="009D7A3F"/>
    <w:rsid w:val="009D7D49"/>
    <w:rsid w:val="009D7F54"/>
    <w:rsid w:val="009E02B1"/>
    <w:rsid w:val="009E05E0"/>
    <w:rsid w:val="009E0A67"/>
    <w:rsid w:val="009E0B2E"/>
    <w:rsid w:val="009E0F31"/>
    <w:rsid w:val="009E20FE"/>
    <w:rsid w:val="009E210C"/>
    <w:rsid w:val="009E241E"/>
    <w:rsid w:val="009E24AC"/>
    <w:rsid w:val="009E25E5"/>
    <w:rsid w:val="009E2A4B"/>
    <w:rsid w:val="009E32A4"/>
    <w:rsid w:val="009E330D"/>
    <w:rsid w:val="009E3480"/>
    <w:rsid w:val="009E38B6"/>
    <w:rsid w:val="009E433B"/>
    <w:rsid w:val="009E4361"/>
    <w:rsid w:val="009E4522"/>
    <w:rsid w:val="009E4629"/>
    <w:rsid w:val="009E4683"/>
    <w:rsid w:val="009E4751"/>
    <w:rsid w:val="009E488E"/>
    <w:rsid w:val="009E4BCA"/>
    <w:rsid w:val="009E4DBD"/>
    <w:rsid w:val="009E5189"/>
    <w:rsid w:val="009E53BE"/>
    <w:rsid w:val="009E5B49"/>
    <w:rsid w:val="009E5F11"/>
    <w:rsid w:val="009E76EB"/>
    <w:rsid w:val="009E7843"/>
    <w:rsid w:val="009E7B8C"/>
    <w:rsid w:val="009E7C04"/>
    <w:rsid w:val="009E7E14"/>
    <w:rsid w:val="009E7F1E"/>
    <w:rsid w:val="009F03A6"/>
    <w:rsid w:val="009F03D2"/>
    <w:rsid w:val="009F1022"/>
    <w:rsid w:val="009F1200"/>
    <w:rsid w:val="009F1328"/>
    <w:rsid w:val="009F14B5"/>
    <w:rsid w:val="009F19BA"/>
    <w:rsid w:val="009F287F"/>
    <w:rsid w:val="009F2EEF"/>
    <w:rsid w:val="009F3B45"/>
    <w:rsid w:val="009F3C10"/>
    <w:rsid w:val="009F3C2A"/>
    <w:rsid w:val="009F40A9"/>
    <w:rsid w:val="009F4887"/>
    <w:rsid w:val="009F5152"/>
    <w:rsid w:val="009F5622"/>
    <w:rsid w:val="009F5E9D"/>
    <w:rsid w:val="009F5EEF"/>
    <w:rsid w:val="009F6A3D"/>
    <w:rsid w:val="009F6FF0"/>
    <w:rsid w:val="009F7091"/>
    <w:rsid w:val="009F70B8"/>
    <w:rsid w:val="009F74CD"/>
    <w:rsid w:val="009F7844"/>
    <w:rsid w:val="009F7EC3"/>
    <w:rsid w:val="009F7F29"/>
    <w:rsid w:val="00A00665"/>
    <w:rsid w:val="00A007CA"/>
    <w:rsid w:val="00A00A54"/>
    <w:rsid w:val="00A00D80"/>
    <w:rsid w:val="00A0105C"/>
    <w:rsid w:val="00A01D3C"/>
    <w:rsid w:val="00A01E97"/>
    <w:rsid w:val="00A01F38"/>
    <w:rsid w:val="00A0234F"/>
    <w:rsid w:val="00A02B56"/>
    <w:rsid w:val="00A0300C"/>
    <w:rsid w:val="00A0349C"/>
    <w:rsid w:val="00A03722"/>
    <w:rsid w:val="00A038C8"/>
    <w:rsid w:val="00A03992"/>
    <w:rsid w:val="00A03AFC"/>
    <w:rsid w:val="00A03F1F"/>
    <w:rsid w:val="00A04797"/>
    <w:rsid w:val="00A04B2C"/>
    <w:rsid w:val="00A05034"/>
    <w:rsid w:val="00A0515D"/>
    <w:rsid w:val="00A05564"/>
    <w:rsid w:val="00A05844"/>
    <w:rsid w:val="00A05D7E"/>
    <w:rsid w:val="00A06451"/>
    <w:rsid w:val="00A06B5B"/>
    <w:rsid w:val="00A07524"/>
    <w:rsid w:val="00A07633"/>
    <w:rsid w:val="00A07644"/>
    <w:rsid w:val="00A07873"/>
    <w:rsid w:val="00A10086"/>
    <w:rsid w:val="00A10257"/>
    <w:rsid w:val="00A1027F"/>
    <w:rsid w:val="00A1044E"/>
    <w:rsid w:val="00A10593"/>
    <w:rsid w:val="00A10CD1"/>
    <w:rsid w:val="00A10DB9"/>
    <w:rsid w:val="00A11A2F"/>
    <w:rsid w:val="00A11AB3"/>
    <w:rsid w:val="00A11B79"/>
    <w:rsid w:val="00A1202D"/>
    <w:rsid w:val="00A126C3"/>
    <w:rsid w:val="00A129F1"/>
    <w:rsid w:val="00A12A71"/>
    <w:rsid w:val="00A12EBE"/>
    <w:rsid w:val="00A12EE0"/>
    <w:rsid w:val="00A13459"/>
    <w:rsid w:val="00A13946"/>
    <w:rsid w:val="00A140A9"/>
    <w:rsid w:val="00A14541"/>
    <w:rsid w:val="00A151D2"/>
    <w:rsid w:val="00A1520A"/>
    <w:rsid w:val="00A15275"/>
    <w:rsid w:val="00A16986"/>
    <w:rsid w:val="00A16B39"/>
    <w:rsid w:val="00A16BD4"/>
    <w:rsid w:val="00A16CE2"/>
    <w:rsid w:val="00A17837"/>
    <w:rsid w:val="00A20904"/>
    <w:rsid w:val="00A215DF"/>
    <w:rsid w:val="00A21885"/>
    <w:rsid w:val="00A2197B"/>
    <w:rsid w:val="00A21BFD"/>
    <w:rsid w:val="00A21C95"/>
    <w:rsid w:val="00A21D3A"/>
    <w:rsid w:val="00A2226D"/>
    <w:rsid w:val="00A223F9"/>
    <w:rsid w:val="00A2298D"/>
    <w:rsid w:val="00A229EB"/>
    <w:rsid w:val="00A231F4"/>
    <w:rsid w:val="00A2320B"/>
    <w:rsid w:val="00A23B3B"/>
    <w:rsid w:val="00A23B63"/>
    <w:rsid w:val="00A242E7"/>
    <w:rsid w:val="00A2483C"/>
    <w:rsid w:val="00A248B8"/>
    <w:rsid w:val="00A24BFC"/>
    <w:rsid w:val="00A24DAD"/>
    <w:rsid w:val="00A254D2"/>
    <w:rsid w:val="00A257C9"/>
    <w:rsid w:val="00A25832"/>
    <w:rsid w:val="00A259D8"/>
    <w:rsid w:val="00A25F37"/>
    <w:rsid w:val="00A25FC6"/>
    <w:rsid w:val="00A25FD0"/>
    <w:rsid w:val="00A26421"/>
    <w:rsid w:val="00A26C89"/>
    <w:rsid w:val="00A26C9C"/>
    <w:rsid w:val="00A2709F"/>
    <w:rsid w:val="00A27252"/>
    <w:rsid w:val="00A27729"/>
    <w:rsid w:val="00A30055"/>
    <w:rsid w:val="00A3018D"/>
    <w:rsid w:val="00A30479"/>
    <w:rsid w:val="00A305E2"/>
    <w:rsid w:val="00A30DD0"/>
    <w:rsid w:val="00A31284"/>
    <w:rsid w:val="00A313B6"/>
    <w:rsid w:val="00A317FA"/>
    <w:rsid w:val="00A31929"/>
    <w:rsid w:val="00A31E71"/>
    <w:rsid w:val="00A3212B"/>
    <w:rsid w:val="00A3280C"/>
    <w:rsid w:val="00A32991"/>
    <w:rsid w:val="00A32A1C"/>
    <w:rsid w:val="00A32B60"/>
    <w:rsid w:val="00A33107"/>
    <w:rsid w:val="00A33EA8"/>
    <w:rsid w:val="00A343B5"/>
    <w:rsid w:val="00A343F5"/>
    <w:rsid w:val="00A344A1"/>
    <w:rsid w:val="00A348A3"/>
    <w:rsid w:val="00A34AF2"/>
    <w:rsid w:val="00A34B53"/>
    <w:rsid w:val="00A34EC5"/>
    <w:rsid w:val="00A36314"/>
    <w:rsid w:val="00A37D29"/>
    <w:rsid w:val="00A37EBA"/>
    <w:rsid w:val="00A37EDC"/>
    <w:rsid w:val="00A4000B"/>
    <w:rsid w:val="00A402BC"/>
    <w:rsid w:val="00A40AB9"/>
    <w:rsid w:val="00A40AC8"/>
    <w:rsid w:val="00A40B2F"/>
    <w:rsid w:val="00A41772"/>
    <w:rsid w:val="00A4181B"/>
    <w:rsid w:val="00A41A34"/>
    <w:rsid w:val="00A41B03"/>
    <w:rsid w:val="00A41CFF"/>
    <w:rsid w:val="00A42396"/>
    <w:rsid w:val="00A43ACB"/>
    <w:rsid w:val="00A43B29"/>
    <w:rsid w:val="00A43F7A"/>
    <w:rsid w:val="00A44501"/>
    <w:rsid w:val="00A44611"/>
    <w:rsid w:val="00A44736"/>
    <w:rsid w:val="00A447C9"/>
    <w:rsid w:val="00A44826"/>
    <w:rsid w:val="00A44C81"/>
    <w:rsid w:val="00A44F90"/>
    <w:rsid w:val="00A4608A"/>
    <w:rsid w:val="00A4731F"/>
    <w:rsid w:val="00A47AD0"/>
    <w:rsid w:val="00A50012"/>
    <w:rsid w:val="00A50311"/>
    <w:rsid w:val="00A51717"/>
    <w:rsid w:val="00A51ADF"/>
    <w:rsid w:val="00A51E6E"/>
    <w:rsid w:val="00A52828"/>
    <w:rsid w:val="00A53112"/>
    <w:rsid w:val="00A53727"/>
    <w:rsid w:val="00A53E00"/>
    <w:rsid w:val="00A5421F"/>
    <w:rsid w:val="00A54259"/>
    <w:rsid w:val="00A54379"/>
    <w:rsid w:val="00A5464F"/>
    <w:rsid w:val="00A54C1B"/>
    <w:rsid w:val="00A558CB"/>
    <w:rsid w:val="00A558F8"/>
    <w:rsid w:val="00A55C22"/>
    <w:rsid w:val="00A55C7C"/>
    <w:rsid w:val="00A56082"/>
    <w:rsid w:val="00A568E8"/>
    <w:rsid w:val="00A56E7A"/>
    <w:rsid w:val="00A5745A"/>
    <w:rsid w:val="00A579C4"/>
    <w:rsid w:val="00A57BAA"/>
    <w:rsid w:val="00A57FDF"/>
    <w:rsid w:val="00A60203"/>
    <w:rsid w:val="00A602EE"/>
    <w:rsid w:val="00A60330"/>
    <w:rsid w:val="00A60542"/>
    <w:rsid w:val="00A606E3"/>
    <w:rsid w:val="00A60C6C"/>
    <w:rsid w:val="00A6122A"/>
    <w:rsid w:val="00A61505"/>
    <w:rsid w:val="00A616C8"/>
    <w:rsid w:val="00A61774"/>
    <w:rsid w:val="00A61FDD"/>
    <w:rsid w:val="00A62288"/>
    <w:rsid w:val="00A62A3B"/>
    <w:rsid w:val="00A62B6D"/>
    <w:rsid w:val="00A62E92"/>
    <w:rsid w:val="00A63083"/>
    <w:rsid w:val="00A634FB"/>
    <w:rsid w:val="00A638CD"/>
    <w:rsid w:val="00A6401E"/>
    <w:rsid w:val="00A64171"/>
    <w:rsid w:val="00A64769"/>
    <w:rsid w:val="00A64F2C"/>
    <w:rsid w:val="00A65755"/>
    <w:rsid w:val="00A663BC"/>
    <w:rsid w:val="00A667CA"/>
    <w:rsid w:val="00A66973"/>
    <w:rsid w:val="00A676D5"/>
    <w:rsid w:val="00A679C9"/>
    <w:rsid w:val="00A67B58"/>
    <w:rsid w:val="00A67D0A"/>
    <w:rsid w:val="00A70CE9"/>
    <w:rsid w:val="00A711C1"/>
    <w:rsid w:val="00A71758"/>
    <w:rsid w:val="00A71A4D"/>
    <w:rsid w:val="00A71EB3"/>
    <w:rsid w:val="00A71F26"/>
    <w:rsid w:val="00A7201D"/>
    <w:rsid w:val="00A7262E"/>
    <w:rsid w:val="00A7266F"/>
    <w:rsid w:val="00A73194"/>
    <w:rsid w:val="00A73D66"/>
    <w:rsid w:val="00A74408"/>
    <w:rsid w:val="00A74985"/>
    <w:rsid w:val="00A74A53"/>
    <w:rsid w:val="00A74ED2"/>
    <w:rsid w:val="00A74F3E"/>
    <w:rsid w:val="00A756CE"/>
    <w:rsid w:val="00A75EB0"/>
    <w:rsid w:val="00A767C3"/>
    <w:rsid w:val="00A7691E"/>
    <w:rsid w:val="00A76D0F"/>
    <w:rsid w:val="00A7745D"/>
    <w:rsid w:val="00A77A37"/>
    <w:rsid w:val="00A800D5"/>
    <w:rsid w:val="00A8028A"/>
    <w:rsid w:val="00A80437"/>
    <w:rsid w:val="00A8074D"/>
    <w:rsid w:val="00A80C57"/>
    <w:rsid w:val="00A80D71"/>
    <w:rsid w:val="00A80E6F"/>
    <w:rsid w:val="00A81864"/>
    <w:rsid w:val="00A820FF"/>
    <w:rsid w:val="00A822FA"/>
    <w:rsid w:val="00A826CF"/>
    <w:rsid w:val="00A82CE2"/>
    <w:rsid w:val="00A82F82"/>
    <w:rsid w:val="00A82FA0"/>
    <w:rsid w:val="00A83322"/>
    <w:rsid w:val="00A83B05"/>
    <w:rsid w:val="00A83BF7"/>
    <w:rsid w:val="00A842CA"/>
    <w:rsid w:val="00A844D1"/>
    <w:rsid w:val="00A84F73"/>
    <w:rsid w:val="00A8523E"/>
    <w:rsid w:val="00A8552A"/>
    <w:rsid w:val="00A85A9D"/>
    <w:rsid w:val="00A85C72"/>
    <w:rsid w:val="00A85E34"/>
    <w:rsid w:val="00A86021"/>
    <w:rsid w:val="00A86D6E"/>
    <w:rsid w:val="00A8703B"/>
    <w:rsid w:val="00A87234"/>
    <w:rsid w:val="00A87352"/>
    <w:rsid w:val="00A8759E"/>
    <w:rsid w:val="00A87D17"/>
    <w:rsid w:val="00A90590"/>
    <w:rsid w:val="00A915C9"/>
    <w:rsid w:val="00A915D4"/>
    <w:rsid w:val="00A91B77"/>
    <w:rsid w:val="00A91DA1"/>
    <w:rsid w:val="00A91DC8"/>
    <w:rsid w:val="00A9229A"/>
    <w:rsid w:val="00A924F4"/>
    <w:rsid w:val="00A92831"/>
    <w:rsid w:val="00A934D3"/>
    <w:rsid w:val="00A937A8"/>
    <w:rsid w:val="00A937BB"/>
    <w:rsid w:val="00A93941"/>
    <w:rsid w:val="00A939EB"/>
    <w:rsid w:val="00A9530B"/>
    <w:rsid w:val="00A956B0"/>
    <w:rsid w:val="00A95896"/>
    <w:rsid w:val="00A95DBB"/>
    <w:rsid w:val="00A95F5E"/>
    <w:rsid w:val="00A96255"/>
    <w:rsid w:val="00A9714A"/>
    <w:rsid w:val="00A974C8"/>
    <w:rsid w:val="00A975DE"/>
    <w:rsid w:val="00A9764D"/>
    <w:rsid w:val="00AA0248"/>
    <w:rsid w:val="00AA0638"/>
    <w:rsid w:val="00AA0B2A"/>
    <w:rsid w:val="00AA1874"/>
    <w:rsid w:val="00AA1921"/>
    <w:rsid w:val="00AA1C78"/>
    <w:rsid w:val="00AA1CC1"/>
    <w:rsid w:val="00AA1FEC"/>
    <w:rsid w:val="00AA242F"/>
    <w:rsid w:val="00AA2901"/>
    <w:rsid w:val="00AA2B2D"/>
    <w:rsid w:val="00AA314C"/>
    <w:rsid w:val="00AA358E"/>
    <w:rsid w:val="00AA3646"/>
    <w:rsid w:val="00AA39C2"/>
    <w:rsid w:val="00AA3AF8"/>
    <w:rsid w:val="00AA3D28"/>
    <w:rsid w:val="00AA421F"/>
    <w:rsid w:val="00AA4B99"/>
    <w:rsid w:val="00AA4DFE"/>
    <w:rsid w:val="00AA4E5E"/>
    <w:rsid w:val="00AA5546"/>
    <w:rsid w:val="00AA5864"/>
    <w:rsid w:val="00AA58EE"/>
    <w:rsid w:val="00AA5953"/>
    <w:rsid w:val="00AA61B2"/>
    <w:rsid w:val="00AA65EB"/>
    <w:rsid w:val="00AA6918"/>
    <w:rsid w:val="00AA6A12"/>
    <w:rsid w:val="00AA6F80"/>
    <w:rsid w:val="00AA7A0E"/>
    <w:rsid w:val="00AA7A55"/>
    <w:rsid w:val="00AB0197"/>
    <w:rsid w:val="00AB05D2"/>
    <w:rsid w:val="00AB0ED7"/>
    <w:rsid w:val="00AB1407"/>
    <w:rsid w:val="00AB16EA"/>
    <w:rsid w:val="00AB1858"/>
    <w:rsid w:val="00AB19B9"/>
    <w:rsid w:val="00AB220C"/>
    <w:rsid w:val="00AB2369"/>
    <w:rsid w:val="00AB2C6A"/>
    <w:rsid w:val="00AB2FC2"/>
    <w:rsid w:val="00AB31A2"/>
    <w:rsid w:val="00AB3414"/>
    <w:rsid w:val="00AB3C73"/>
    <w:rsid w:val="00AB420C"/>
    <w:rsid w:val="00AB4634"/>
    <w:rsid w:val="00AB49FF"/>
    <w:rsid w:val="00AB4A8D"/>
    <w:rsid w:val="00AB4D80"/>
    <w:rsid w:val="00AB5454"/>
    <w:rsid w:val="00AB545F"/>
    <w:rsid w:val="00AB54F0"/>
    <w:rsid w:val="00AB5675"/>
    <w:rsid w:val="00AB5821"/>
    <w:rsid w:val="00AB5A89"/>
    <w:rsid w:val="00AB5EA5"/>
    <w:rsid w:val="00AB5F51"/>
    <w:rsid w:val="00AB67BF"/>
    <w:rsid w:val="00AB6C7A"/>
    <w:rsid w:val="00AB6CB5"/>
    <w:rsid w:val="00AB6F2F"/>
    <w:rsid w:val="00AB7344"/>
    <w:rsid w:val="00AB7BE7"/>
    <w:rsid w:val="00AC079F"/>
    <w:rsid w:val="00AC0CCA"/>
    <w:rsid w:val="00AC0EB7"/>
    <w:rsid w:val="00AC0FEC"/>
    <w:rsid w:val="00AC11C3"/>
    <w:rsid w:val="00AC150C"/>
    <w:rsid w:val="00AC15AB"/>
    <w:rsid w:val="00AC17B4"/>
    <w:rsid w:val="00AC185E"/>
    <w:rsid w:val="00AC1DAB"/>
    <w:rsid w:val="00AC1E7E"/>
    <w:rsid w:val="00AC1FB8"/>
    <w:rsid w:val="00AC22E8"/>
    <w:rsid w:val="00AC260B"/>
    <w:rsid w:val="00AC28AF"/>
    <w:rsid w:val="00AC297F"/>
    <w:rsid w:val="00AC2A59"/>
    <w:rsid w:val="00AC2BA4"/>
    <w:rsid w:val="00AC3059"/>
    <w:rsid w:val="00AC32F4"/>
    <w:rsid w:val="00AC3407"/>
    <w:rsid w:val="00AC3AE9"/>
    <w:rsid w:val="00AC3E76"/>
    <w:rsid w:val="00AC4AD3"/>
    <w:rsid w:val="00AC54AA"/>
    <w:rsid w:val="00AC6480"/>
    <w:rsid w:val="00AC6BAE"/>
    <w:rsid w:val="00AC6CBB"/>
    <w:rsid w:val="00AC70A4"/>
    <w:rsid w:val="00AC75CB"/>
    <w:rsid w:val="00AD00B5"/>
    <w:rsid w:val="00AD00D1"/>
    <w:rsid w:val="00AD08E6"/>
    <w:rsid w:val="00AD11B7"/>
    <w:rsid w:val="00AD1DA4"/>
    <w:rsid w:val="00AD27A0"/>
    <w:rsid w:val="00AD283E"/>
    <w:rsid w:val="00AD2941"/>
    <w:rsid w:val="00AD3619"/>
    <w:rsid w:val="00AD3775"/>
    <w:rsid w:val="00AD3B02"/>
    <w:rsid w:val="00AD3D5E"/>
    <w:rsid w:val="00AD4356"/>
    <w:rsid w:val="00AD45EB"/>
    <w:rsid w:val="00AD51AB"/>
    <w:rsid w:val="00AD56AD"/>
    <w:rsid w:val="00AD57B6"/>
    <w:rsid w:val="00AD5AC5"/>
    <w:rsid w:val="00AD6504"/>
    <w:rsid w:val="00AD6890"/>
    <w:rsid w:val="00AD6949"/>
    <w:rsid w:val="00AD6A67"/>
    <w:rsid w:val="00AD72B1"/>
    <w:rsid w:val="00AD7364"/>
    <w:rsid w:val="00AD76EB"/>
    <w:rsid w:val="00AD7EB0"/>
    <w:rsid w:val="00AD7F6C"/>
    <w:rsid w:val="00AE00CA"/>
    <w:rsid w:val="00AE08E8"/>
    <w:rsid w:val="00AE1154"/>
    <w:rsid w:val="00AE1308"/>
    <w:rsid w:val="00AE166B"/>
    <w:rsid w:val="00AE1C32"/>
    <w:rsid w:val="00AE214A"/>
    <w:rsid w:val="00AE2518"/>
    <w:rsid w:val="00AE26DC"/>
    <w:rsid w:val="00AE2AEA"/>
    <w:rsid w:val="00AE2BBF"/>
    <w:rsid w:val="00AE3655"/>
    <w:rsid w:val="00AE3AF5"/>
    <w:rsid w:val="00AE3FEB"/>
    <w:rsid w:val="00AE403F"/>
    <w:rsid w:val="00AE43F6"/>
    <w:rsid w:val="00AE4D4C"/>
    <w:rsid w:val="00AE55B3"/>
    <w:rsid w:val="00AE564A"/>
    <w:rsid w:val="00AE572E"/>
    <w:rsid w:val="00AE5C1A"/>
    <w:rsid w:val="00AE5F8F"/>
    <w:rsid w:val="00AE6165"/>
    <w:rsid w:val="00AE636C"/>
    <w:rsid w:val="00AE638B"/>
    <w:rsid w:val="00AE6813"/>
    <w:rsid w:val="00AE6ACA"/>
    <w:rsid w:val="00AE7C70"/>
    <w:rsid w:val="00AF0960"/>
    <w:rsid w:val="00AF0ACD"/>
    <w:rsid w:val="00AF0B7B"/>
    <w:rsid w:val="00AF0D96"/>
    <w:rsid w:val="00AF0E0A"/>
    <w:rsid w:val="00AF223A"/>
    <w:rsid w:val="00AF2EC0"/>
    <w:rsid w:val="00AF350C"/>
    <w:rsid w:val="00AF384C"/>
    <w:rsid w:val="00AF3891"/>
    <w:rsid w:val="00AF3BBE"/>
    <w:rsid w:val="00AF3BD7"/>
    <w:rsid w:val="00AF3D4E"/>
    <w:rsid w:val="00AF40D9"/>
    <w:rsid w:val="00AF4C00"/>
    <w:rsid w:val="00AF4C31"/>
    <w:rsid w:val="00AF4CB6"/>
    <w:rsid w:val="00AF54CF"/>
    <w:rsid w:val="00AF5507"/>
    <w:rsid w:val="00AF586A"/>
    <w:rsid w:val="00AF5BD6"/>
    <w:rsid w:val="00AF5DB0"/>
    <w:rsid w:val="00AF6347"/>
    <w:rsid w:val="00AF63D8"/>
    <w:rsid w:val="00AF6503"/>
    <w:rsid w:val="00AF676A"/>
    <w:rsid w:val="00AF6DC7"/>
    <w:rsid w:val="00AF6E9F"/>
    <w:rsid w:val="00AF6F8A"/>
    <w:rsid w:val="00AF7020"/>
    <w:rsid w:val="00AF77AA"/>
    <w:rsid w:val="00AF79D2"/>
    <w:rsid w:val="00AF7A61"/>
    <w:rsid w:val="00AF7C75"/>
    <w:rsid w:val="00AF7EC2"/>
    <w:rsid w:val="00B00125"/>
    <w:rsid w:val="00B0012F"/>
    <w:rsid w:val="00B00B5C"/>
    <w:rsid w:val="00B00E98"/>
    <w:rsid w:val="00B00FA1"/>
    <w:rsid w:val="00B011E3"/>
    <w:rsid w:val="00B01232"/>
    <w:rsid w:val="00B01589"/>
    <w:rsid w:val="00B01D7D"/>
    <w:rsid w:val="00B020AD"/>
    <w:rsid w:val="00B02CA1"/>
    <w:rsid w:val="00B02DF9"/>
    <w:rsid w:val="00B032B1"/>
    <w:rsid w:val="00B032ED"/>
    <w:rsid w:val="00B03604"/>
    <w:rsid w:val="00B03B52"/>
    <w:rsid w:val="00B03E81"/>
    <w:rsid w:val="00B05F46"/>
    <w:rsid w:val="00B06CFB"/>
    <w:rsid w:val="00B06EFD"/>
    <w:rsid w:val="00B06FCE"/>
    <w:rsid w:val="00B07339"/>
    <w:rsid w:val="00B07BCA"/>
    <w:rsid w:val="00B07D19"/>
    <w:rsid w:val="00B10029"/>
    <w:rsid w:val="00B1092C"/>
    <w:rsid w:val="00B11FA5"/>
    <w:rsid w:val="00B12222"/>
    <w:rsid w:val="00B134DE"/>
    <w:rsid w:val="00B13B87"/>
    <w:rsid w:val="00B13DE0"/>
    <w:rsid w:val="00B14132"/>
    <w:rsid w:val="00B14743"/>
    <w:rsid w:val="00B149FF"/>
    <w:rsid w:val="00B14A52"/>
    <w:rsid w:val="00B14E30"/>
    <w:rsid w:val="00B152FB"/>
    <w:rsid w:val="00B15A33"/>
    <w:rsid w:val="00B15BDB"/>
    <w:rsid w:val="00B1629A"/>
    <w:rsid w:val="00B163D2"/>
    <w:rsid w:val="00B164FE"/>
    <w:rsid w:val="00B1657E"/>
    <w:rsid w:val="00B16A48"/>
    <w:rsid w:val="00B171DF"/>
    <w:rsid w:val="00B173D4"/>
    <w:rsid w:val="00B17609"/>
    <w:rsid w:val="00B176D6"/>
    <w:rsid w:val="00B179F0"/>
    <w:rsid w:val="00B20450"/>
    <w:rsid w:val="00B20EE1"/>
    <w:rsid w:val="00B21691"/>
    <w:rsid w:val="00B2188E"/>
    <w:rsid w:val="00B219F9"/>
    <w:rsid w:val="00B22A67"/>
    <w:rsid w:val="00B230B4"/>
    <w:rsid w:val="00B23998"/>
    <w:rsid w:val="00B240E5"/>
    <w:rsid w:val="00B24168"/>
    <w:rsid w:val="00B2439C"/>
    <w:rsid w:val="00B24F38"/>
    <w:rsid w:val="00B25403"/>
    <w:rsid w:val="00B254A6"/>
    <w:rsid w:val="00B2551F"/>
    <w:rsid w:val="00B25538"/>
    <w:rsid w:val="00B26895"/>
    <w:rsid w:val="00B26EFC"/>
    <w:rsid w:val="00B273C2"/>
    <w:rsid w:val="00B277EC"/>
    <w:rsid w:val="00B30219"/>
    <w:rsid w:val="00B30925"/>
    <w:rsid w:val="00B30FD1"/>
    <w:rsid w:val="00B31F32"/>
    <w:rsid w:val="00B3215D"/>
    <w:rsid w:val="00B32173"/>
    <w:rsid w:val="00B32331"/>
    <w:rsid w:val="00B32736"/>
    <w:rsid w:val="00B32F29"/>
    <w:rsid w:val="00B33D85"/>
    <w:rsid w:val="00B33E5E"/>
    <w:rsid w:val="00B34151"/>
    <w:rsid w:val="00B3432B"/>
    <w:rsid w:val="00B34C3C"/>
    <w:rsid w:val="00B34CDE"/>
    <w:rsid w:val="00B35BCC"/>
    <w:rsid w:val="00B35CD3"/>
    <w:rsid w:val="00B36053"/>
    <w:rsid w:val="00B36953"/>
    <w:rsid w:val="00B36AF8"/>
    <w:rsid w:val="00B3748F"/>
    <w:rsid w:val="00B37624"/>
    <w:rsid w:val="00B37C61"/>
    <w:rsid w:val="00B37D57"/>
    <w:rsid w:val="00B4006F"/>
    <w:rsid w:val="00B4035E"/>
    <w:rsid w:val="00B4085A"/>
    <w:rsid w:val="00B40FC0"/>
    <w:rsid w:val="00B417CD"/>
    <w:rsid w:val="00B426BD"/>
    <w:rsid w:val="00B4299D"/>
    <w:rsid w:val="00B42BBD"/>
    <w:rsid w:val="00B44767"/>
    <w:rsid w:val="00B44A9F"/>
    <w:rsid w:val="00B459AB"/>
    <w:rsid w:val="00B462D7"/>
    <w:rsid w:val="00B4683B"/>
    <w:rsid w:val="00B468A7"/>
    <w:rsid w:val="00B46A23"/>
    <w:rsid w:val="00B47346"/>
    <w:rsid w:val="00B47735"/>
    <w:rsid w:val="00B47924"/>
    <w:rsid w:val="00B47B93"/>
    <w:rsid w:val="00B50123"/>
    <w:rsid w:val="00B50251"/>
    <w:rsid w:val="00B506C6"/>
    <w:rsid w:val="00B50762"/>
    <w:rsid w:val="00B50763"/>
    <w:rsid w:val="00B50A18"/>
    <w:rsid w:val="00B50A1E"/>
    <w:rsid w:val="00B50F72"/>
    <w:rsid w:val="00B511DC"/>
    <w:rsid w:val="00B5121C"/>
    <w:rsid w:val="00B512ED"/>
    <w:rsid w:val="00B51AF6"/>
    <w:rsid w:val="00B51D02"/>
    <w:rsid w:val="00B51E85"/>
    <w:rsid w:val="00B5250A"/>
    <w:rsid w:val="00B5422A"/>
    <w:rsid w:val="00B54498"/>
    <w:rsid w:val="00B5535F"/>
    <w:rsid w:val="00B55465"/>
    <w:rsid w:val="00B559A9"/>
    <w:rsid w:val="00B55B77"/>
    <w:rsid w:val="00B55D0D"/>
    <w:rsid w:val="00B561B3"/>
    <w:rsid w:val="00B56393"/>
    <w:rsid w:val="00B56456"/>
    <w:rsid w:val="00B56636"/>
    <w:rsid w:val="00B5682A"/>
    <w:rsid w:val="00B56BCD"/>
    <w:rsid w:val="00B56F45"/>
    <w:rsid w:val="00B57026"/>
    <w:rsid w:val="00B57C06"/>
    <w:rsid w:val="00B603DE"/>
    <w:rsid w:val="00B60905"/>
    <w:rsid w:val="00B609C6"/>
    <w:rsid w:val="00B60BF0"/>
    <w:rsid w:val="00B60C75"/>
    <w:rsid w:val="00B614F5"/>
    <w:rsid w:val="00B616AA"/>
    <w:rsid w:val="00B62190"/>
    <w:rsid w:val="00B62D0B"/>
    <w:rsid w:val="00B63122"/>
    <w:rsid w:val="00B63795"/>
    <w:rsid w:val="00B63D10"/>
    <w:rsid w:val="00B63E29"/>
    <w:rsid w:val="00B65098"/>
    <w:rsid w:val="00B6529D"/>
    <w:rsid w:val="00B652D1"/>
    <w:rsid w:val="00B662FA"/>
    <w:rsid w:val="00B6693B"/>
    <w:rsid w:val="00B66D54"/>
    <w:rsid w:val="00B67324"/>
    <w:rsid w:val="00B6735A"/>
    <w:rsid w:val="00B67AEE"/>
    <w:rsid w:val="00B67F09"/>
    <w:rsid w:val="00B67FCA"/>
    <w:rsid w:val="00B700CD"/>
    <w:rsid w:val="00B702A2"/>
    <w:rsid w:val="00B71339"/>
    <w:rsid w:val="00B715F3"/>
    <w:rsid w:val="00B71A8B"/>
    <w:rsid w:val="00B71CAA"/>
    <w:rsid w:val="00B7208F"/>
    <w:rsid w:val="00B7215B"/>
    <w:rsid w:val="00B728E7"/>
    <w:rsid w:val="00B72A09"/>
    <w:rsid w:val="00B72CBF"/>
    <w:rsid w:val="00B72F86"/>
    <w:rsid w:val="00B73060"/>
    <w:rsid w:val="00B7369E"/>
    <w:rsid w:val="00B73AA0"/>
    <w:rsid w:val="00B7492C"/>
    <w:rsid w:val="00B74EC5"/>
    <w:rsid w:val="00B752FA"/>
    <w:rsid w:val="00B75422"/>
    <w:rsid w:val="00B75556"/>
    <w:rsid w:val="00B759F7"/>
    <w:rsid w:val="00B762D3"/>
    <w:rsid w:val="00B7645C"/>
    <w:rsid w:val="00B76E9F"/>
    <w:rsid w:val="00B772D1"/>
    <w:rsid w:val="00B77C5A"/>
    <w:rsid w:val="00B77FB0"/>
    <w:rsid w:val="00B80BAE"/>
    <w:rsid w:val="00B8105D"/>
    <w:rsid w:val="00B811F9"/>
    <w:rsid w:val="00B81279"/>
    <w:rsid w:val="00B815B6"/>
    <w:rsid w:val="00B81E8C"/>
    <w:rsid w:val="00B81F77"/>
    <w:rsid w:val="00B826C7"/>
    <w:rsid w:val="00B82867"/>
    <w:rsid w:val="00B82E5B"/>
    <w:rsid w:val="00B82E8A"/>
    <w:rsid w:val="00B82F04"/>
    <w:rsid w:val="00B83004"/>
    <w:rsid w:val="00B838CA"/>
    <w:rsid w:val="00B849C9"/>
    <w:rsid w:val="00B84B7C"/>
    <w:rsid w:val="00B84DA8"/>
    <w:rsid w:val="00B85489"/>
    <w:rsid w:val="00B8582B"/>
    <w:rsid w:val="00B85887"/>
    <w:rsid w:val="00B85D47"/>
    <w:rsid w:val="00B85EC7"/>
    <w:rsid w:val="00B864CF"/>
    <w:rsid w:val="00B865E2"/>
    <w:rsid w:val="00B8666F"/>
    <w:rsid w:val="00B86671"/>
    <w:rsid w:val="00B8745D"/>
    <w:rsid w:val="00B90876"/>
    <w:rsid w:val="00B91131"/>
    <w:rsid w:val="00B9124E"/>
    <w:rsid w:val="00B9198F"/>
    <w:rsid w:val="00B91A64"/>
    <w:rsid w:val="00B91CCB"/>
    <w:rsid w:val="00B91EC1"/>
    <w:rsid w:val="00B920D7"/>
    <w:rsid w:val="00B9256D"/>
    <w:rsid w:val="00B92D5B"/>
    <w:rsid w:val="00B92E4C"/>
    <w:rsid w:val="00B93DF8"/>
    <w:rsid w:val="00B94274"/>
    <w:rsid w:val="00B9521A"/>
    <w:rsid w:val="00B953E6"/>
    <w:rsid w:val="00B95435"/>
    <w:rsid w:val="00B96014"/>
    <w:rsid w:val="00B96B08"/>
    <w:rsid w:val="00B973E2"/>
    <w:rsid w:val="00B97407"/>
    <w:rsid w:val="00B97BA3"/>
    <w:rsid w:val="00BA05FD"/>
    <w:rsid w:val="00BA07CE"/>
    <w:rsid w:val="00BA0C91"/>
    <w:rsid w:val="00BA13C8"/>
    <w:rsid w:val="00BA1464"/>
    <w:rsid w:val="00BA1529"/>
    <w:rsid w:val="00BA264C"/>
    <w:rsid w:val="00BA28C1"/>
    <w:rsid w:val="00BA2AAD"/>
    <w:rsid w:val="00BA2F86"/>
    <w:rsid w:val="00BA3350"/>
    <w:rsid w:val="00BA3926"/>
    <w:rsid w:val="00BA3C78"/>
    <w:rsid w:val="00BA43E8"/>
    <w:rsid w:val="00BA4ABA"/>
    <w:rsid w:val="00BA52A8"/>
    <w:rsid w:val="00BA5715"/>
    <w:rsid w:val="00BA5D56"/>
    <w:rsid w:val="00BA61FF"/>
    <w:rsid w:val="00BA63DF"/>
    <w:rsid w:val="00BA7563"/>
    <w:rsid w:val="00BA7715"/>
    <w:rsid w:val="00BA7B18"/>
    <w:rsid w:val="00BA7B6C"/>
    <w:rsid w:val="00BA7B77"/>
    <w:rsid w:val="00BA7D1A"/>
    <w:rsid w:val="00BA7DE3"/>
    <w:rsid w:val="00BB05E3"/>
    <w:rsid w:val="00BB0EE5"/>
    <w:rsid w:val="00BB12C9"/>
    <w:rsid w:val="00BB2785"/>
    <w:rsid w:val="00BB2C43"/>
    <w:rsid w:val="00BB2CC6"/>
    <w:rsid w:val="00BB2D56"/>
    <w:rsid w:val="00BB3135"/>
    <w:rsid w:val="00BB37D1"/>
    <w:rsid w:val="00BB3EE8"/>
    <w:rsid w:val="00BB44D1"/>
    <w:rsid w:val="00BB46DC"/>
    <w:rsid w:val="00BB4B2A"/>
    <w:rsid w:val="00BB4EB0"/>
    <w:rsid w:val="00BB5371"/>
    <w:rsid w:val="00BB557F"/>
    <w:rsid w:val="00BB58A6"/>
    <w:rsid w:val="00BB5A5A"/>
    <w:rsid w:val="00BB636D"/>
    <w:rsid w:val="00BB6585"/>
    <w:rsid w:val="00BB678F"/>
    <w:rsid w:val="00BB6CEF"/>
    <w:rsid w:val="00BB7046"/>
    <w:rsid w:val="00BB71E3"/>
    <w:rsid w:val="00BB7213"/>
    <w:rsid w:val="00BB77E7"/>
    <w:rsid w:val="00BC0685"/>
    <w:rsid w:val="00BC07B9"/>
    <w:rsid w:val="00BC0B8D"/>
    <w:rsid w:val="00BC1581"/>
    <w:rsid w:val="00BC177D"/>
    <w:rsid w:val="00BC1E4C"/>
    <w:rsid w:val="00BC3032"/>
    <w:rsid w:val="00BC32EF"/>
    <w:rsid w:val="00BC37FC"/>
    <w:rsid w:val="00BC38CE"/>
    <w:rsid w:val="00BC4337"/>
    <w:rsid w:val="00BC4573"/>
    <w:rsid w:val="00BC4BD1"/>
    <w:rsid w:val="00BC4C9E"/>
    <w:rsid w:val="00BC59BC"/>
    <w:rsid w:val="00BC5C36"/>
    <w:rsid w:val="00BC67E0"/>
    <w:rsid w:val="00BC6A6A"/>
    <w:rsid w:val="00BC6E46"/>
    <w:rsid w:val="00BC74AD"/>
    <w:rsid w:val="00BC7579"/>
    <w:rsid w:val="00BC78C7"/>
    <w:rsid w:val="00BC7ED8"/>
    <w:rsid w:val="00BC7F74"/>
    <w:rsid w:val="00BD0073"/>
    <w:rsid w:val="00BD0147"/>
    <w:rsid w:val="00BD025E"/>
    <w:rsid w:val="00BD1114"/>
    <w:rsid w:val="00BD1515"/>
    <w:rsid w:val="00BD1756"/>
    <w:rsid w:val="00BD1E28"/>
    <w:rsid w:val="00BD2496"/>
    <w:rsid w:val="00BD24FA"/>
    <w:rsid w:val="00BD2A42"/>
    <w:rsid w:val="00BD2F15"/>
    <w:rsid w:val="00BD39D8"/>
    <w:rsid w:val="00BD3B4E"/>
    <w:rsid w:val="00BD3C1D"/>
    <w:rsid w:val="00BD40AB"/>
    <w:rsid w:val="00BD45C7"/>
    <w:rsid w:val="00BD4CF9"/>
    <w:rsid w:val="00BD4FB5"/>
    <w:rsid w:val="00BD509F"/>
    <w:rsid w:val="00BD54C4"/>
    <w:rsid w:val="00BD5BB2"/>
    <w:rsid w:val="00BD5BE8"/>
    <w:rsid w:val="00BD5D66"/>
    <w:rsid w:val="00BD61CD"/>
    <w:rsid w:val="00BD62C4"/>
    <w:rsid w:val="00BD646A"/>
    <w:rsid w:val="00BD6989"/>
    <w:rsid w:val="00BD6D99"/>
    <w:rsid w:val="00BD6EAD"/>
    <w:rsid w:val="00BD78F4"/>
    <w:rsid w:val="00BD790D"/>
    <w:rsid w:val="00BD7E27"/>
    <w:rsid w:val="00BE0693"/>
    <w:rsid w:val="00BE0762"/>
    <w:rsid w:val="00BE07FB"/>
    <w:rsid w:val="00BE0A54"/>
    <w:rsid w:val="00BE0D0B"/>
    <w:rsid w:val="00BE0D56"/>
    <w:rsid w:val="00BE167C"/>
    <w:rsid w:val="00BE1C8E"/>
    <w:rsid w:val="00BE1CB4"/>
    <w:rsid w:val="00BE20C7"/>
    <w:rsid w:val="00BE2274"/>
    <w:rsid w:val="00BE26B6"/>
    <w:rsid w:val="00BE2E23"/>
    <w:rsid w:val="00BE30F0"/>
    <w:rsid w:val="00BE3E30"/>
    <w:rsid w:val="00BE3F29"/>
    <w:rsid w:val="00BE3FD5"/>
    <w:rsid w:val="00BE40E1"/>
    <w:rsid w:val="00BE4B3F"/>
    <w:rsid w:val="00BE4DCC"/>
    <w:rsid w:val="00BE4F17"/>
    <w:rsid w:val="00BE57A4"/>
    <w:rsid w:val="00BE592F"/>
    <w:rsid w:val="00BE5B08"/>
    <w:rsid w:val="00BE5EE5"/>
    <w:rsid w:val="00BE677F"/>
    <w:rsid w:val="00BE7024"/>
    <w:rsid w:val="00BE7484"/>
    <w:rsid w:val="00BE7921"/>
    <w:rsid w:val="00BE7965"/>
    <w:rsid w:val="00BE7DC1"/>
    <w:rsid w:val="00BE7F1A"/>
    <w:rsid w:val="00BF023D"/>
    <w:rsid w:val="00BF0ADF"/>
    <w:rsid w:val="00BF133B"/>
    <w:rsid w:val="00BF146A"/>
    <w:rsid w:val="00BF1B21"/>
    <w:rsid w:val="00BF1ED7"/>
    <w:rsid w:val="00BF201A"/>
    <w:rsid w:val="00BF21DB"/>
    <w:rsid w:val="00BF27E5"/>
    <w:rsid w:val="00BF2B5B"/>
    <w:rsid w:val="00BF3367"/>
    <w:rsid w:val="00BF35AC"/>
    <w:rsid w:val="00BF36D6"/>
    <w:rsid w:val="00BF3FA8"/>
    <w:rsid w:val="00BF3FF6"/>
    <w:rsid w:val="00BF434F"/>
    <w:rsid w:val="00BF48AF"/>
    <w:rsid w:val="00BF5007"/>
    <w:rsid w:val="00BF5152"/>
    <w:rsid w:val="00BF542B"/>
    <w:rsid w:val="00BF5D9F"/>
    <w:rsid w:val="00BF626F"/>
    <w:rsid w:val="00BF743D"/>
    <w:rsid w:val="00BF7876"/>
    <w:rsid w:val="00BF7AB1"/>
    <w:rsid w:val="00BF7DBE"/>
    <w:rsid w:val="00C000AE"/>
    <w:rsid w:val="00C00589"/>
    <w:rsid w:val="00C00620"/>
    <w:rsid w:val="00C00690"/>
    <w:rsid w:val="00C00986"/>
    <w:rsid w:val="00C00B08"/>
    <w:rsid w:val="00C00B6F"/>
    <w:rsid w:val="00C01149"/>
    <w:rsid w:val="00C01B97"/>
    <w:rsid w:val="00C01BF6"/>
    <w:rsid w:val="00C01F81"/>
    <w:rsid w:val="00C027C8"/>
    <w:rsid w:val="00C029A9"/>
    <w:rsid w:val="00C032B1"/>
    <w:rsid w:val="00C03478"/>
    <w:rsid w:val="00C035D3"/>
    <w:rsid w:val="00C039A7"/>
    <w:rsid w:val="00C04103"/>
    <w:rsid w:val="00C04148"/>
    <w:rsid w:val="00C04153"/>
    <w:rsid w:val="00C04283"/>
    <w:rsid w:val="00C0456D"/>
    <w:rsid w:val="00C04824"/>
    <w:rsid w:val="00C04EC1"/>
    <w:rsid w:val="00C04EF4"/>
    <w:rsid w:val="00C04FA9"/>
    <w:rsid w:val="00C05499"/>
    <w:rsid w:val="00C0596F"/>
    <w:rsid w:val="00C05B31"/>
    <w:rsid w:val="00C066BD"/>
    <w:rsid w:val="00C0701D"/>
    <w:rsid w:val="00C07831"/>
    <w:rsid w:val="00C07B9F"/>
    <w:rsid w:val="00C101E4"/>
    <w:rsid w:val="00C10259"/>
    <w:rsid w:val="00C105FE"/>
    <w:rsid w:val="00C1079A"/>
    <w:rsid w:val="00C10EF2"/>
    <w:rsid w:val="00C11649"/>
    <w:rsid w:val="00C11E0C"/>
    <w:rsid w:val="00C123A4"/>
    <w:rsid w:val="00C12708"/>
    <w:rsid w:val="00C12B6E"/>
    <w:rsid w:val="00C12B9F"/>
    <w:rsid w:val="00C12BAF"/>
    <w:rsid w:val="00C12D25"/>
    <w:rsid w:val="00C130FC"/>
    <w:rsid w:val="00C13496"/>
    <w:rsid w:val="00C13E99"/>
    <w:rsid w:val="00C14257"/>
    <w:rsid w:val="00C1438F"/>
    <w:rsid w:val="00C14B76"/>
    <w:rsid w:val="00C14CFE"/>
    <w:rsid w:val="00C15287"/>
    <w:rsid w:val="00C15343"/>
    <w:rsid w:val="00C159CE"/>
    <w:rsid w:val="00C15AD6"/>
    <w:rsid w:val="00C16140"/>
    <w:rsid w:val="00C16AA4"/>
    <w:rsid w:val="00C16C1B"/>
    <w:rsid w:val="00C16F33"/>
    <w:rsid w:val="00C1747D"/>
    <w:rsid w:val="00C17B4E"/>
    <w:rsid w:val="00C17FBD"/>
    <w:rsid w:val="00C205A5"/>
    <w:rsid w:val="00C205DE"/>
    <w:rsid w:val="00C20894"/>
    <w:rsid w:val="00C20929"/>
    <w:rsid w:val="00C20F7B"/>
    <w:rsid w:val="00C21475"/>
    <w:rsid w:val="00C22F17"/>
    <w:rsid w:val="00C23519"/>
    <w:rsid w:val="00C23763"/>
    <w:rsid w:val="00C23A3E"/>
    <w:rsid w:val="00C23A62"/>
    <w:rsid w:val="00C23CA4"/>
    <w:rsid w:val="00C23DE0"/>
    <w:rsid w:val="00C24139"/>
    <w:rsid w:val="00C2424A"/>
    <w:rsid w:val="00C248DB"/>
    <w:rsid w:val="00C24D2B"/>
    <w:rsid w:val="00C2580D"/>
    <w:rsid w:val="00C259F1"/>
    <w:rsid w:val="00C25AF2"/>
    <w:rsid w:val="00C25E4E"/>
    <w:rsid w:val="00C26A1E"/>
    <w:rsid w:val="00C26BF8"/>
    <w:rsid w:val="00C26F76"/>
    <w:rsid w:val="00C270C8"/>
    <w:rsid w:val="00C27DD9"/>
    <w:rsid w:val="00C305BF"/>
    <w:rsid w:val="00C309AB"/>
    <w:rsid w:val="00C30C90"/>
    <w:rsid w:val="00C310BE"/>
    <w:rsid w:val="00C31468"/>
    <w:rsid w:val="00C31936"/>
    <w:rsid w:val="00C31B28"/>
    <w:rsid w:val="00C31C5C"/>
    <w:rsid w:val="00C325FB"/>
    <w:rsid w:val="00C32FA8"/>
    <w:rsid w:val="00C33175"/>
    <w:rsid w:val="00C33257"/>
    <w:rsid w:val="00C334FD"/>
    <w:rsid w:val="00C337F2"/>
    <w:rsid w:val="00C33D9F"/>
    <w:rsid w:val="00C34641"/>
    <w:rsid w:val="00C34753"/>
    <w:rsid w:val="00C34A9E"/>
    <w:rsid w:val="00C34F70"/>
    <w:rsid w:val="00C34FBD"/>
    <w:rsid w:val="00C35547"/>
    <w:rsid w:val="00C35929"/>
    <w:rsid w:val="00C36173"/>
    <w:rsid w:val="00C3669F"/>
    <w:rsid w:val="00C3747A"/>
    <w:rsid w:val="00C375BC"/>
    <w:rsid w:val="00C37691"/>
    <w:rsid w:val="00C37BDF"/>
    <w:rsid w:val="00C37E6B"/>
    <w:rsid w:val="00C404EC"/>
    <w:rsid w:val="00C41C1F"/>
    <w:rsid w:val="00C42192"/>
    <w:rsid w:val="00C4250F"/>
    <w:rsid w:val="00C42972"/>
    <w:rsid w:val="00C436B0"/>
    <w:rsid w:val="00C44089"/>
    <w:rsid w:val="00C4439F"/>
    <w:rsid w:val="00C44488"/>
    <w:rsid w:val="00C44E03"/>
    <w:rsid w:val="00C44F57"/>
    <w:rsid w:val="00C4517F"/>
    <w:rsid w:val="00C45267"/>
    <w:rsid w:val="00C45278"/>
    <w:rsid w:val="00C458DC"/>
    <w:rsid w:val="00C45BCC"/>
    <w:rsid w:val="00C46306"/>
    <w:rsid w:val="00C46D57"/>
    <w:rsid w:val="00C47750"/>
    <w:rsid w:val="00C47A05"/>
    <w:rsid w:val="00C47F4A"/>
    <w:rsid w:val="00C50015"/>
    <w:rsid w:val="00C50685"/>
    <w:rsid w:val="00C50CF2"/>
    <w:rsid w:val="00C50DC0"/>
    <w:rsid w:val="00C50EB8"/>
    <w:rsid w:val="00C510C2"/>
    <w:rsid w:val="00C51E48"/>
    <w:rsid w:val="00C52061"/>
    <w:rsid w:val="00C520E4"/>
    <w:rsid w:val="00C52F0C"/>
    <w:rsid w:val="00C535BB"/>
    <w:rsid w:val="00C53674"/>
    <w:rsid w:val="00C53781"/>
    <w:rsid w:val="00C53A0D"/>
    <w:rsid w:val="00C53E71"/>
    <w:rsid w:val="00C54501"/>
    <w:rsid w:val="00C54B48"/>
    <w:rsid w:val="00C54BEB"/>
    <w:rsid w:val="00C55229"/>
    <w:rsid w:val="00C55B6A"/>
    <w:rsid w:val="00C55EF7"/>
    <w:rsid w:val="00C56C44"/>
    <w:rsid w:val="00C571B8"/>
    <w:rsid w:val="00C571C3"/>
    <w:rsid w:val="00C57600"/>
    <w:rsid w:val="00C57C29"/>
    <w:rsid w:val="00C57C8D"/>
    <w:rsid w:val="00C609BB"/>
    <w:rsid w:val="00C616C7"/>
    <w:rsid w:val="00C619F8"/>
    <w:rsid w:val="00C6206A"/>
    <w:rsid w:val="00C62670"/>
    <w:rsid w:val="00C62B5E"/>
    <w:rsid w:val="00C631E4"/>
    <w:rsid w:val="00C638A6"/>
    <w:rsid w:val="00C63BDB"/>
    <w:rsid w:val="00C63CE4"/>
    <w:rsid w:val="00C64385"/>
    <w:rsid w:val="00C650B5"/>
    <w:rsid w:val="00C65550"/>
    <w:rsid w:val="00C65801"/>
    <w:rsid w:val="00C658AF"/>
    <w:rsid w:val="00C661F1"/>
    <w:rsid w:val="00C6681F"/>
    <w:rsid w:val="00C66F5E"/>
    <w:rsid w:val="00C67417"/>
    <w:rsid w:val="00C67CE2"/>
    <w:rsid w:val="00C70619"/>
    <w:rsid w:val="00C711F8"/>
    <w:rsid w:val="00C71465"/>
    <w:rsid w:val="00C717C4"/>
    <w:rsid w:val="00C7195F"/>
    <w:rsid w:val="00C72143"/>
    <w:rsid w:val="00C7221E"/>
    <w:rsid w:val="00C7233D"/>
    <w:rsid w:val="00C728E2"/>
    <w:rsid w:val="00C7350A"/>
    <w:rsid w:val="00C73BC9"/>
    <w:rsid w:val="00C73C3A"/>
    <w:rsid w:val="00C74CE6"/>
    <w:rsid w:val="00C76478"/>
    <w:rsid w:val="00C7648E"/>
    <w:rsid w:val="00C7717B"/>
    <w:rsid w:val="00C77CD3"/>
    <w:rsid w:val="00C77CD9"/>
    <w:rsid w:val="00C77D44"/>
    <w:rsid w:val="00C8016D"/>
    <w:rsid w:val="00C801D7"/>
    <w:rsid w:val="00C8035C"/>
    <w:rsid w:val="00C8088F"/>
    <w:rsid w:val="00C809C8"/>
    <w:rsid w:val="00C80CBD"/>
    <w:rsid w:val="00C80CEE"/>
    <w:rsid w:val="00C80FCF"/>
    <w:rsid w:val="00C8176E"/>
    <w:rsid w:val="00C827A0"/>
    <w:rsid w:val="00C82F19"/>
    <w:rsid w:val="00C836EF"/>
    <w:rsid w:val="00C84345"/>
    <w:rsid w:val="00C84723"/>
    <w:rsid w:val="00C84EC8"/>
    <w:rsid w:val="00C851AC"/>
    <w:rsid w:val="00C852F2"/>
    <w:rsid w:val="00C8532C"/>
    <w:rsid w:val="00C85B59"/>
    <w:rsid w:val="00C85B6E"/>
    <w:rsid w:val="00C861D5"/>
    <w:rsid w:val="00C866A7"/>
    <w:rsid w:val="00C87563"/>
    <w:rsid w:val="00C87F59"/>
    <w:rsid w:val="00C906B8"/>
    <w:rsid w:val="00C90BAF"/>
    <w:rsid w:val="00C90BDF"/>
    <w:rsid w:val="00C90CED"/>
    <w:rsid w:val="00C91A8C"/>
    <w:rsid w:val="00C91C7D"/>
    <w:rsid w:val="00C91D10"/>
    <w:rsid w:val="00C9222E"/>
    <w:rsid w:val="00C933B5"/>
    <w:rsid w:val="00C93505"/>
    <w:rsid w:val="00C93F47"/>
    <w:rsid w:val="00C953B4"/>
    <w:rsid w:val="00C95867"/>
    <w:rsid w:val="00C95BCD"/>
    <w:rsid w:val="00C95CF3"/>
    <w:rsid w:val="00C96480"/>
    <w:rsid w:val="00C9658F"/>
    <w:rsid w:val="00C972CC"/>
    <w:rsid w:val="00C97645"/>
    <w:rsid w:val="00C976E3"/>
    <w:rsid w:val="00C97875"/>
    <w:rsid w:val="00C9792B"/>
    <w:rsid w:val="00CA0149"/>
    <w:rsid w:val="00CA057D"/>
    <w:rsid w:val="00CA06B2"/>
    <w:rsid w:val="00CA0A58"/>
    <w:rsid w:val="00CA0D37"/>
    <w:rsid w:val="00CA10A1"/>
    <w:rsid w:val="00CA1284"/>
    <w:rsid w:val="00CA1B6D"/>
    <w:rsid w:val="00CA20F4"/>
    <w:rsid w:val="00CA2761"/>
    <w:rsid w:val="00CA2774"/>
    <w:rsid w:val="00CA35ED"/>
    <w:rsid w:val="00CA36F2"/>
    <w:rsid w:val="00CA384E"/>
    <w:rsid w:val="00CA3AE3"/>
    <w:rsid w:val="00CA3FFD"/>
    <w:rsid w:val="00CA4292"/>
    <w:rsid w:val="00CA447F"/>
    <w:rsid w:val="00CA4549"/>
    <w:rsid w:val="00CA47BA"/>
    <w:rsid w:val="00CA5281"/>
    <w:rsid w:val="00CA580C"/>
    <w:rsid w:val="00CA5981"/>
    <w:rsid w:val="00CA5A22"/>
    <w:rsid w:val="00CA63F8"/>
    <w:rsid w:val="00CA6462"/>
    <w:rsid w:val="00CA68A6"/>
    <w:rsid w:val="00CA6F7A"/>
    <w:rsid w:val="00CA6FC9"/>
    <w:rsid w:val="00CA70D2"/>
    <w:rsid w:val="00CA7138"/>
    <w:rsid w:val="00CA7206"/>
    <w:rsid w:val="00CA7352"/>
    <w:rsid w:val="00CA7982"/>
    <w:rsid w:val="00CA7A5A"/>
    <w:rsid w:val="00CA7C1D"/>
    <w:rsid w:val="00CB0126"/>
    <w:rsid w:val="00CB01F8"/>
    <w:rsid w:val="00CB02FB"/>
    <w:rsid w:val="00CB06CF"/>
    <w:rsid w:val="00CB0722"/>
    <w:rsid w:val="00CB0DC7"/>
    <w:rsid w:val="00CB14F0"/>
    <w:rsid w:val="00CB2371"/>
    <w:rsid w:val="00CB2547"/>
    <w:rsid w:val="00CB2A33"/>
    <w:rsid w:val="00CB2B40"/>
    <w:rsid w:val="00CB36C3"/>
    <w:rsid w:val="00CB38DD"/>
    <w:rsid w:val="00CB3900"/>
    <w:rsid w:val="00CB3B6A"/>
    <w:rsid w:val="00CB3CFA"/>
    <w:rsid w:val="00CB403F"/>
    <w:rsid w:val="00CB47CC"/>
    <w:rsid w:val="00CB4D72"/>
    <w:rsid w:val="00CB50E3"/>
    <w:rsid w:val="00CB523E"/>
    <w:rsid w:val="00CB5547"/>
    <w:rsid w:val="00CB5C64"/>
    <w:rsid w:val="00CB6117"/>
    <w:rsid w:val="00CB6750"/>
    <w:rsid w:val="00CB6E77"/>
    <w:rsid w:val="00CB74BD"/>
    <w:rsid w:val="00CB759E"/>
    <w:rsid w:val="00CB76F3"/>
    <w:rsid w:val="00CB7E2C"/>
    <w:rsid w:val="00CB7F70"/>
    <w:rsid w:val="00CC0C4A"/>
    <w:rsid w:val="00CC14BF"/>
    <w:rsid w:val="00CC19D3"/>
    <w:rsid w:val="00CC1B7E"/>
    <w:rsid w:val="00CC1E32"/>
    <w:rsid w:val="00CC1FC5"/>
    <w:rsid w:val="00CC21DC"/>
    <w:rsid w:val="00CC2271"/>
    <w:rsid w:val="00CC2C34"/>
    <w:rsid w:val="00CC2C50"/>
    <w:rsid w:val="00CC3229"/>
    <w:rsid w:val="00CC353B"/>
    <w:rsid w:val="00CC403D"/>
    <w:rsid w:val="00CC4469"/>
    <w:rsid w:val="00CC50FE"/>
    <w:rsid w:val="00CC5D5E"/>
    <w:rsid w:val="00CC5DB1"/>
    <w:rsid w:val="00CC60DC"/>
    <w:rsid w:val="00CC6D7E"/>
    <w:rsid w:val="00CC725B"/>
    <w:rsid w:val="00CC7760"/>
    <w:rsid w:val="00CC7785"/>
    <w:rsid w:val="00CC7A44"/>
    <w:rsid w:val="00CC7A53"/>
    <w:rsid w:val="00CC7A94"/>
    <w:rsid w:val="00CC7AA9"/>
    <w:rsid w:val="00CC7DFE"/>
    <w:rsid w:val="00CD00CB"/>
    <w:rsid w:val="00CD05BB"/>
    <w:rsid w:val="00CD0676"/>
    <w:rsid w:val="00CD096C"/>
    <w:rsid w:val="00CD153E"/>
    <w:rsid w:val="00CD1DE0"/>
    <w:rsid w:val="00CD1FF5"/>
    <w:rsid w:val="00CD24F6"/>
    <w:rsid w:val="00CD2766"/>
    <w:rsid w:val="00CD2902"/>
    <w:rsid w:val="00CD2D20"/>
    <w:rsid w:val="00CD3BDA"/>
    <w:rsid w:val="00CD432E"/>
    <w:rsid w:val="00CD4C7A"/>
    <w:rsid w:val="00CD5121"/>
    <w:rsid w:val="00CD5717"/>
    <w:rsid w:val="00CD5A48"/>
    <w:rsid w:val="00CD6654"/>
    <w:rsid w:val="00CD68BD"/>
    <w:rsid w:val="00CD6ACD"/>
    <w:rsid w:val="00CD6CBA"/>
    <w:rsid w:val="00CD6D7B"/>
    <w:rsid w:val="00CD7224"/>
    <w:rsid w:val="00CD73F3"/>
    <w:rsid w:val="00CD7B67"/>
    <w:rsid w:val="00CD7C45"/>
    <w:rsid w:val="00CE070B"/>
    <w:rsid w:val="00CE12E8"/>
    <w:rsid w:val="00CE1330"/>
    <w:rsid w:val="00CE1AFE"/>
    <w:rsid w:val="00CE2628"/>
    <w:rsid w:val="00CE26A1"/>
    <w:rsid w:val="00CE34B5"/>
    <w:rsid w:val="00CE35AD"/>
    <w:rsid w:val="00CE3951"/>
    <w:rsid w:val="00CE3D13"/>
    <w:rsid w:val="00CE4053"/>
    <w:rsid w:val="00CE4089"/>
    <w:rsid w:val="00CE40F6"/>
    <w:rsid w:val="00CE43BA"/>
    <w:rsid w:val="00CE4BB3"/>
    <w:rsid w:val="00CE5412"/>
    <w:rsid w:val="00CE559B"/>
    <w:rsid w:val="00CE5D9E"/>
    <w:rsid w:val="00CE68C7"/>
    <w:rsid w:val="00CE6912"/>
    <w:rsid w:val="00CE72CE"/>
    <w:rsid w:val="00CE72DC"/>
    <w:rsid w:val="00CE7348"/>
    <w:rsid w:val="00CE7774"/>
    <w:rsid w:val="00CE7C58"/>
    <w:rsid w:val="00CF01F9"/>
    <w:rsid w:val="00CF04F2"/>
    <w:rsid w:val="00CF0ADF"/>
    <w:rsid w:val="00CF100E"/>
    <w:rsid w:val="00CF117D"/>
    <w:rsid w:val="00CF137D"/>
    <w:rsid w:val="00CF16AB"/>
    <w:rsid w:val="00CF16BE"/>
    <w:rsid w:val="00CF1854"/>
    <w:rsid w:val="00CF18FB"/>
    <w:rsid w:val="00CF19D7"/>
    <w:rsid w:val="00CF1F3D"/>
    <w:rsid w:val="00CF256C"/>
    <w:rsid w:val="00CF38DA"/>
    <w:rsid w:val="00CF3E1C"/>
    <w:rsid w:val="00CF435C"/>
    <w:rsid w:val="00CF46D1"/>
    <w:rsid w:val="00CF48C5"/>
    <w:rsid w:val="00CF48F1"/>
    <w:rsid w:val="00CF4E74"/>
    <w:rsid w:val="00CF5208"/>
    <w:rsid w:val="00CF5349"/>
    <w:rsid w:val="00CF5765"/>
    <w:rsid w:val="00CF5984"/>
    <w:rsid w:val="00CF5AB5"/>
    <w:rsid w:val="00CF6E44"/>
    <w:rsid w:val="00D009BF"/>
    <w:rsid w:val="00D00F4B"/>
    <w:rsid w:val="00D011EF"/>
    <w:rsid w:val="00D0168F"/>
    <w:rsid w:val="00D0210B"/>
    <w:rsid w:val="00D02577"/>
    <w:rsid w:val="00D02924"/>
    <w:rsid w:val="00D03622"/>
    <w:rsid w:val="00D03F3F"/>
    <w:rsid w:val="00D04B65"/>
    <w:rsid w:val="00D04C1F"/>
    <w:rsid w:val="00D04E53"/>
    <w:rsid w:val="00D05145"/>
    <w:rsid w:val="00D0554B"/>
    <w:rsid w:val="00D05761"/>
    <w:rsid w:val="00D05807"/>
    <w:rsid w:val="00D05B46"/>
    <w:rsid w:val="00D064A5"/>
    <w:rsid w:val="00D06BE1"/>
    <w:rsid w:val="00D06BFE"/>
    <w:rsid w:val="00D06EB7"/>
    <w:rsid w:val="00D07013"/>
    <w:rsid w:val="00D1075D"/>
    <w:rsid w:val="00D1119D"/>
    <w:rsid w:val="00D113D1"/>
    <w:rsid w:val="00D1186E"/>
    <w:rsid w:val="00D12F22"/>
    <w:rsid w:val="00D13335"/>
    <w:rsid w:val="00D1351E"/>
    <w:rsid w:val="00D13DFC"/>
    <w:rsid w:val="00D1407F"/>
    <w:rsid w:val="00D1521E"/>
    <w:rsid w:val="00D157F0"/>
    <w:rsid w:val="00D15987"/>
    <w:rsid w:val="00D15AEA"/>
    <w:rsid w:val="00D15F6C"/>
    <w:rsid w:val="00D16057"/>
    <w:rsid w:val="00D162FE"/>
    <w:rsid w:val="00D16F73"/>
    <w:rsid w:val="00D17386"/>
    <w:rsid w:val="00D17428"/>
    <w:rsid w:val="00D17573"/>
    <w:rsid w:val="00D1794A"/>
    <w:rsid w:val="00D17B46"/>
    <w:rsid w:val="00D17CB9"/>
    <w:rsid w:val="00D17FFB"/>
    <w:rsid w:val="00D2013F"/>
    <w:rsid w:val="00D21C53"/>
    <w:rsid w:val="00D21F07"/>
    <w:rsid w:val="00D222CA"/>
    <w:rsid w:val="00D2231D"/>
    <w:rsid w:val="00D22BE9"/>
    <w:rsid w:val="00D22E0B"/>
    <w:rsid w:val="00D230CC"/>
    <w:rsid w:val="00D232B4"/>
    <w:rsid w:val="00D241F9"/>
    <w:rsid w:val="00D255F3"/>
    <w:rsid w:val="00D25AE4"/>
    <w:rsid w:val="00D25D04"/>
    <w:rsid w:val="00D262F2"/>
    <w:rsid w:val="00D26322"/>
    <w:rsid w:val="00D27245"/>
    <w:rsid w:val="00D27983"/>
    <w:rsid w:val="00D30109"/>
    <w:rsid w:val="00D30235"/>
    <w:rsid w:val="00D30382"/>
    <w:rsid w:val="00D305AE"/>
    <w:rsid w:val="00D30832"/>
    <w:rsid w:val="00D314A3"/>
    <w:rsid w:val="00D318AE"/>
    <w:rsid w:val="00D31B11"/>
    <w:rsid w:val="00D31EA6"/>
    <w:rsid w:val="00D321C4"/>
    <w:rsid w:val="00D32A3F"/>
    <w:rsid w:val="00D32E55"/>
    <w:rsid w:val="00D331B7"/>
    <w:rsid w:val="00D33710"/>
    <w:rsid w:val="00D337AE"/>
    <w:rsid w:val="00D33C94"/>
    <w:rsid w:val="00D33D1F"/>
    <w:rsid w:val="00D33D3F"/>
    <w:rsid w:val="00D33EED"/>
    <w:rsid w:val="00D33F1B"/>
    <w:rsid w:val="00D33F9E"/>
    <w:rsid w:val="00D33FBF"/>
    <w:rsid w:val="00D341A4"/>
    <w:rsid w:val="00D3542A"/>
    <w:rsid w:val="00D35885"/>
    <w:rsid w:val="00D35E38"/>
    <w:rsid w:val="00D35EC7"/>
    <w:rsid w:val="00D35EDF"/>
    <w:rsid w:val="00D361F5"/>
    <w:rsid w:val="00D36484"/>
    <w:rsid w:val="00D36919"/>
    <w:rsid w:val="00D36B35"/>
    <w:rsid w:val="00D3702F"/>
    <w:rsid w:val="00D379D9"/>
    <w:rsid w:val="00D40338"/>
    <w:rsid w:val="00D404F7"/>
    <w:rsid w:val="00D405DF"/>
    <w:rsid w:val="00D40ED9"/>
    <w:rsid w:val="00D42D23"/>
    <w:rsid w:val="00D43207"/>
    <w:rsid w:val="00D432C8"/>
    <w:rsid w:val="00D43660"/>
    <w:rsid w:val="00D43C57"/>
    <w:rsid w:val="00D43D8E"/>
    <w:rsid w:val="00D44187"/>
    <w:rsid w:val="00D450E6"/>
    <w:rsid w:val="00D45532"/>
    <w:rsid w:val="00D459AC"/>
    <w:rsid w:val="00D45EC3"/>
    <w:rsid w:val="00D46865"/>
    <w:rsid w:val="00D46E58"/>
    <w:rsid w:val="00D47559"/>
    <w:rsid w:val="00D47BAB"/>
    <w:rsid w:val="00D50432"/>
    <w:rsid w:val="00D504BA"/>
    <w:rsid w:val="00D50A5C"/>
    <w:rsid w:val="00D51328"/>
    <w:rsid w:val="00D51FE9"/>
    <w:rsid w:val="00D526B5"/>
    <w:rsid w:val="00D526B8"/>
    <w:rsid w:val="00D52EB2"/>
    <w:rsid w:val="00D53271"/>
    <w:rsid w:val="00D536A0"/>
    <w:rsid w:val="00D53D77"/>
    <w:rsid w:val="00D53EEE"/>
    <w:rsid w:val="00D543B7"/>
    <w:rsid w:val="00D5483D"/>
    <w:rsid w:val="00D548A2"/>
    <w:rsid w:val="00D548CB"/>
    <w:rsid w:val="00D54F0C"/>
    <w:rsid w:val="00D54F28"/>
    <w:rsid w:val="00D5548E"/>
    <w:rsid w:val="00D5594F"/>
    <w:rsid w:val="00D575AB"/>
    <w:rsid w:val="00D576EC"/>
    <w:rsid w:val="00D57A90"/>
    <w:rsid w:val="00D57C36"/>
    <w:rsid w:val="00D57E04"/>
    <w:rsid w:val="00D60C1A"/>
    <w:rsid w:val="00D60E6B"/>
    <w:rsid w:val="00D61523"/>
    <w:rsid w:val="00D61FCC"/>
    <w:rsid w:val="00D620A1"/>
    <w:rsid w:val="00D6264D"/>
    <w:rsid w:val="00D6290E"/>
    <w:rsid w:val="00D62A79"/>
    <w:rsid w:val="00D63328"/>
    <w:rsid w:val="00D63371"/>
    <w:rsid w:val="00D6395D"/>
    <w:rsid w:val="00D63B37"/>
    <w:rsid w:val="00D63DAD"/>
    <w:rsid w:val="00D64366"/>
    <w:rsid w:val="00D64EE7"/>
    <w:rsid w:val="00D65492"/>
    <w:rsid w:val="00D65906"/>
    <w:rsid w:val="00D65EC4"/>
    <w:rsid w:val="00D66006"/>
    <w:rsid w:val="00D663EF"/>
    <w:rsid w:val="00D6720B"/>
    <w:rsid w:val="00D67425"/>
    <w:rsid w:val="00D67C22"/>
    <w:rsid w:val="00D67F7E"/>
    <w:rsid w:val="00D7033A"/>
    <w:rsid w:val="00D70745"/>
    <w:rsid w:val="00D70920"/>
    <w:rsid w:val="00D70EF2"/>
    <w:rsid w:val="00D70F79"/>
    <w:rsid w:val="00D71084"/>
    <w:rsid w:val="00D712C0"/>
    <w:rsid w:val="00D714DB"/>
    <w:rsid w:val="00D728EA"/>
    <w:rsid w:val="00D73081"/>
    <w:rsid w:val="00D73310"/>
    <w:rsid w:val="00D735BD"/>
    <w:rsid w:val="00D73849"/>
    <w:rsid w:val="00D73DAC"/>
    <w:rsid w:val="00D7427A"/>
    <w:rsid w:val="00D749C5"/>
    <w:rsid w:val="00D74ACF"/>
    <w:rsid w:val="00D74EC8"/>
    <w:rsid w:val="00D75C5F"/>
    <w:rsid w:val="00D75E29"/>
    <w:rsid w:val="00D75F56"/>
    <w:rsid w:val="00D76016"/>
    <w:rsid w:val="00D76064"/>
    <w:rsid w:val="00D763CE"/>
    <w:rsid w:val="00D768F9"/>
    <w:rsid w:val="00D76E9E"/>
    <w:rsid w:val="00D7750E"/>
    <w:rsid w:val="00D77735"/>
    <w:rsid w:val="00D77F7D"/>
    <w:rsid w:val="00D807C8"/>
    <w:rsid w:val="00D81588"/>
    <w:rsid w:val="00D81820"/>
    <w:rsid w:val="00D818EC"/>
    <w:rsid w:val="00D81AB9"/>
    <w:rsid w:val="00D82203"/>
    <w:rsid w:val="00D8259F"/>
    <w:rsid w:val="00D8285B"/>
    <w:rsid w:val="00D83D99"/>
    <w:rsid w:val="00D83E80"/>
    <w:rsid w:val="00D83F54"/>
    <w:rsid w:val="00D84118"/>
    <w:rsid w:val="00D84880"/>
    <w:rsid w:val="00D84B30"/>
    <w:rsid w:val="00D84EDF"/>
    <w:rsid w:val="00D84F5E"/>
    <w:rsid w:val="00D85580"/>
    <w:rsid w:val="00D85645"/>
    <w:rsid w:val="00D85685"/>
    <w:rsid w:val="00D85771"/>
    <w:rsid w:val="00D8599D"/>
    <w:rsid w:val="00D85DA8"/>
    <w:rsid w:val="00D86228"/>
    <w:rsid w:val="00D86596"/>
    <w:rsid w:val="00D865CC"/>
    <w:rsid w:val="00D86764"/>
    <w:rsid w:val="00D86815"/>
    <w:rsid w:val="00D868A9"/>
    <w:rsid w:val="00D868D8"/>
    <w:rsid w:val="00D86CDC"/>
    <w:rsid w:val="00D87264"/>
    <w:rsid w:val="00D901A6"/>
    <w:rsid w:val="00D908A6"/>
    <w:rsid w:val="00D90C6D"/>
    <w:rsid w:val="00D90F78"/>
    <w:rsid w:val="00D9139D"/>
    <w:rsid w:val="00D915F1"/>
    <w:rsid w:val="00D92804"/>
    <w:rsid w:val="00D92EF4"/>
    <w:rsid w:val="00D931C9"/>
    <w:rsid w:val="00D93322"/>
    <w:rsid w:val="00D934A9"/>
    <w:rsid w:val="00D93B24"/>
    <w:rsid w:val="00D944C5"/>
    <w:rsid w:val="00D946E9"/>
    <w:rsid w:val="00D94D6C"/>
    <w:rsid w:val="00D94EF4"/>
    <w:rsid w:val="00D95179"/>
    <w:rsid w:val="00D95666"/>
    <w:rsid w:val="00D9603E"/>
    <w:rsid w:val="00D967DD"/>
    <w:rsid w:val="00D96BB3"/>
    <w:rsid w:val="00D96BC3"/>
    <w:rsid w:val="00D96ECC"/>
    <w:rsid w:val="00D9701B"/>
    <w:rsid w:val="00D97460"/>
    <w:rsid w:val="00D977F6"/>
    <w:rsid w:val="00D9792E"/>
    <w:rsid w:val="00D97DBA"/>
    <w:rsid w:val="00DA09C4"/>
    <w:rsid w:val="00DA0B11"/>
    <w:rsid w:val="00DA105D"/>
    <w:rsid w:val="00DA17CA"/>
    <w:rsid w:val="00DA18F1"/>
    <w:rsid w:val="00DA1F53"/>
    <w:rsid w:val="00DA225D"/>
    <w:rsid w:val="00DA24B6"/>
    <w:rsid w:val="00DA2B57"/>
    <w:rsid w:val="00DA3298"/>
    <w:rsid w:val="00DA33BA"/>
    <w:rsid w:val="00DA3535"/>
    <w:rsid w:val="00DA3AFE"/>
    <w:rsid w:val="00DA4268"/>
    <w:rsid w:val="00DA5192"/>
    <w:rsid w:val="00DA5232"/>
    <w:rsid w:val="00DA5487"/>
    <w:rsid w:val="00DA5D1B"/>
    <w:rsid w:val="00DA5DF8"/>
    <w:rsid w:val="00DA600E"/>
    <w:rsid w:val="00DA6BF9"/>
    <w:rsid w:val="00DA7B8B"/>
    <w:rsid w:val="00DB0673"/>
    <w:rsid w:val="00DB08FA"/>
    <w:rsid w:val="00DB0AC0"/>
    <w:rsid w:val="00DB1567"/>
    <w:rsid w:val="00DB1948"/>
    <w:rsid w:val="00DB2A1F"/>
    <w:rsid w:val="00DB2CF6"/>
    <w:rsid w:val="00DB301F"/>
    <w:rsid w:val="00DB33AF"/>
    <w:rsid w:val="00DB3537"/>
    <w:rsid w:val="00DB389A"/>
    <w:rsid w:val="00DB3D22"/>
    <w:rsid w:val="00DB40A4"/>
    <w:rsid w:val="00DB4106"/>
    <w:rsid w:val="00DB42F3"/>
    <w:rsid w:val="00DB43F0"/>
    <w:rsid w:val="00DB485A"/>
    <w:rsid w:val="00DB5248"/>
    <w:rsid w:val="00DB5464"/>
    <w:rsid w:val="00DB58C6"/>
    <w:rsid w:val="00DB5933"/>
    <w:rsid w:val="00DB5C0A"/>
    <w:rsid w:val="00DB6481"/>
    <w:rsid w:val="00DB6BCA"/>
    <w:rsid w:val="00DB701F"/>
    <w:rsid w:val="00DB7589"/>
    <w:rsid w:val="00DB7772"/>
    <w:rsid w:val="00DB7F1B"/>
    <w:rsid w:val="00DC0051"/>
    <w:rsid w:val="00DC007C"/>
    <w:rsid w:val="00DC0101"/>
    <w:rsid w:val="00DC0712"/>
    <w:rsid w:val="00DC0930"/>
    <w:rsid w:val="00DC10D2"/>
    <w:rsid w:val="00DC1225"/>
    <w:rsid w:val="00DC141F"/>
    <w:rsid w:val="00DC17C2"/>
    <w:rsid w:val="00DC18A6"/>
    <w:rsid w:val="00DC1ACB"/>
    <w:rsid w:val="00DC1E93"/>
    <w:rsid w:val="00DC2069"/>
    <w:rsid w:val="00DC21ED"/>
    <w:rsid w:val="00DC233C"/>
    <w:rsid w:val="00DC2C64"/>
    <w:rsid w:val="00DC2DFB"/>
    <w:rsid w:val="00DC35D1"/>
    <w:rsid w:val="00DC3BCB"/>
    <w:rsid w:val="00DC3BDD"/>
    <w:rsid w:val="00DC455A"/>
    <w:rsid w:val="00DC4592"/>
    <w:rsid w:val="00DC4962"/>
    <w:rsid w:val="00DC4EE3"/>
    <w:rsid w:val="00DC4FE7"/>
    <w:rsid w:val="00DC55B2"/>
    <w:rsid w:val="00DC5912"/>
    <w:rsid w:val="00DC67E3"/>
    <w:rsid w:val="00DC6817"/>
    <w:rsid w:val="00DC7560"/>
    <w:rsid w:val="00DC79EE"/>
    <w:rsid w:val="00DD101D"/>
    <w:rsid w:val="00DD13DE"/>
    <w:rsid w:val="00DD264B"/>
    <w:rsid w:val="00DD2AF0"/>
    <w:rsid w:val="00DD2E07"/>
    <w:rsid w:val="00DD3172"/>
    <w:rsid w:val="00DD3781"/>
    <w:rsid w:val="00DD3850"/>
    <w:rsid w:val="00DD3DA1"/>
    <w:rsid w:val="00DD3F5E"/>
    <w:rsid w:val="00DD4B8C"/>
    <w:rsid w:val="00DD4C82"/>
    <w:rsid w:val="00DD4DA6"/>
    <w:rsid w:val="00DD4F2D"/>
    <w:rsid w:val="00DD4F5C"/>
    <w:rsid w:val="00DD5661"/>
    <w:rsid w:val="00DD5C73"/>
    <w:rsid w:val="00DD62AA"/>
    <w:rsid w:val="00DD66FB"/>
    <w:rsid w:val="00DD6D50"/>
    <w:rsid w:val="00DD6F39"/>
    <w:rsid w:val="00DD7260"/>
    <w:rsid w:val="00DE0509"/>
    <w:rsid w:val="00DE072F"/>
    <w:rsid w:val="00DE0AE6"/>
    <w:rsid w:val="00DE104D"/>
    <w:rsid w:val="00DE1395"/>
    <w:rsid w:val="00DE1906"/>
    <w:rsid w:val="00DE1C45"/>
    <w:rsid w:val="00DE23C0"/>
    <w:rsid w:val="00DE2BAB"/>
    <w:rsid w:val="00DE2C6C"/>
    <w:rsid w:val="00DE2C8B"/>
    <w:rsid w:val="00DE3C92"/>
    <w:rsid w:val="00DE4D69"/>
    <w:rsid w:val="00DE4DC7"/>
    <w:rsid w:val="00DE4DE0"/>
    <w:rsid w:val="00DE50D2"/>
    <w:rsid w:val="00DE544F"/>
    <w:rsid w:val="00DE5927"/>
    <w:rsid w:val="00DE5E1F"/>
    <w:rsid w:val="00DE6E03"/>
    <w:rsid w:val="00DE7036"/>
    <w:rsid w:val="00DE7135"/>
    <w:rsid w:val="00DE7216"/>
    <w:rsid w:val="00DE73A6"/>
    <w:rsid w:val="00DE7479"/>
    <w:rsid w:val="00DE74E8"/>
    <w:rsid w:val="00DE7E57"/>
    <w:rsid w:val="00DE7F13"/>
    <w:rsid w:val="00DF0AA9"/>
    <w:rsid w:val="00DF118D"/>
    <w:rsid w:val="00DF12D5"/>
    <w:rsid w:val="00DF13BC"/>
    <w:rsid w:val="00DF2110"/>
    <w:rsid w:val="00DF228B"/>
    <w:rsid w:val="00DF25DC"/>
    <w:rsid w:val="00DF2695"/>
    <w:rsid w:val="00DF2FBA"/>
    <w:rsid w:val="00DF3006"/>
    <w:rsid w:val="00DF3B4E"/>
    <w:rsid w:val="00DF3D33"/>
    <w:rsid w:val="00DF478E"/>
    <w:rsid w:val="00DF4B0E"/>
    <w:rsid w:val="00DF4D43"/>
    <w:rsid w:val="00DF4EFF"/>
    <w:rsid w:val="00DF52AF"/>
    <w:rsid w:val="00DF5E15"/>
    <w:rsid w:val="00DF5FB7"/>
    <w:rsid w:val="00DF6774"/>
    <w:rsid w:val="00DF686F"/>
    <w:rsid w:val="00DF68E1"/>
    <w:rsid w:val="00DF6D20"/>
    <w:rsid w:val="00E0085F"/>
    <w:rsid w:val="00E00889"/>
    <w:rsid w:val="00E00931"/>
    <w:rsid w:val="00E00982"/>
    <w:rsid w:val="00E009AC"/>
    <w:rsid w:val="00E00B99"/>
    <w:rsid w:val="00E010A3"/>
    <w:rsid w:val="00E013D7"/>
    <w:rsid w:val="00E01DF5"/>
    <w:rsid w:val="00E01FCF"/>
    <w:rsid w:val="00E02A8B"/>
    <w:rsid w:val="00E02C96"/>
    <w:rsid w:val="00E031DF"/>
    <w:rsid w:val="00E03692"/>
    <w:rsid w:val="00E03955"/>
    <w:rsid w:val="00E03C56"/>
    <w:rsid w:val="00E043B9"/>
    <w:rsid w:val="00E049DB"/>
    <w:rsid w:val="00E05021"/>
    <w:rsid w:val="00E0530C"/>
    <w:rsid w:val="00E0555D"/>
    <w:rsid w:val="00E0562F"/>
    <w:rsid w:val="00E056C0"/>
    <w:rsid w:val="00E059C4"/>
    <w:rsid w:val="00E05B20"/>
    <w:rsid w:val="00E0626B"/>
    <w:rsid w:val="00E067C8"/>
    <w:rsid w:val="00E06F7A"/>
    <w:rsid w:val="00E07141"/>
    <w:rsid w:val="00E10A14"/>
    <w:rsid w:val="00E10E9E"/>
    <w:rsid w:val="00E10F87"/>
    <w:rsid w:val="00E11155"/>
    <w:rsid w:val="00E11E3C"/>
    <w:rsid w:val="00E13179"/>
    <w:rsid w:val="00E13577"/>
    <w:rsid w:val="00E13F8C"/>
    <w:rsid w:val="00E1410A"/>
    <w:rsid w:val="00E14164"/>
    <w:rsid w:val="00E145E4"/>
    <w:rsid w:val="00E14981"/>
    <w:rsid w:val="00E14E82"/>
    <w:rsid w:val="00E1517F"/>
    <w:rsid w:val="00E155F4"/>
    <w:rsid w:val="00E15CE1"/>
    <w:rsid w:val="00E15F9E"/>
    <w:rsid w:val="00E1646A"/>
    <w:rsid w:val="00E16658"/>
    <w:rsid w:val="00E16798"/>
    <w:rsid w:val="00E171EF"/>
    <w:rsid w:val="00E176E7"/>
    <w:rsid w:val="00E17E47"/>
    <w:rsid w:val="00E203DC"/>
    <w:rsid w:val="00E2046A"/>
    <w:rsid w:val="00E204D6"/>
    <w:rsid w:val="00E2051C"/>
    <w:rsid w:val="00E20A0C"/>
    <w:rsid w:val="00E215C2"/>
    <w:rsid w:val="00E21BF3"/>
    <w:rsid w:val="00E21DAA"/>
    <w:rsid w:val="00E2283D"/>
    <w:rsid w:val="00E23380"/>
    <w:rsid w:val="00E244F7"/>
    <w:rsid w:val="00E245D5"/>
    <w:rsid w:val="00E249DB"/>
    <w:rsid w:val="00E25076"/>
    <w:rsid w:val="00E256C1"/>
    <w:rsid w:val="00E2582F"/>
    <w:rsid w:val="00E269D0"/>
    <w:rsid w:val="00E269D2"/>
    <w:rsid w:val="00E26A8E"/>
    <w:rsid w:val="00E27112"/>
    <w:rsid w:val="00E27A49"/>
    <w:rsid w:val="00E27BF0"/>
    <w:rsid w:val="00E27E3E"/>
    <w:rsid w:val="00E300AB"/>
    <w:rsid w:val="00E3032D"/>
    <w:rsid w:val="00E30538"/>
    <w:rsid w:val="00E30C79"/>
    <w:rsid w:val="00E30CD7"/>
    <w:rsid w:val="00E3136F"/>
    <w:rsid w:val="00E31CCE"/>
    <w:rsid w:val="00E322E1"/>
    <w:rsid w:val="00E32348"/>
    <w:rsid w:val="00E32DB5"/>
    <w:rsid w:val="00E334EB"/>
    <w:rsid w:val="00E3380F"/>
    <w:rsid w:val="00E338AD"/>
    <w:rsid w:val="00E33C8A"/>
    <w:rsid w:val="00E3426A"/>
    <w:rsid w:val="00E34424"/>
    <w:rsid w:val="00E34BF4"/>
    <w:rsid w:val="00E34DAC"/>
    <w:rsid w:val="00E351FF"/>
    <w:rsid w:val="00E356A5"/>
    <w:rsid w:val="00E35705"/>
    <w:rsid w:val="00E35C03"/>
    <w:rsid w:val="00E35E0A"/>
    <w:rsid w:val="00E36333"/>
    <w:rsid w:val="00E36437"/>
    <w:rsid w:val="00E36814"/>
    <w:rsid w:val="00E36965"/>
    <w:rsid w:val="00E36E35"/>
    <w:rsid w:val="00E37B33"/>
    <w:rsid w:val="00E37B4E"/>
    <w:rsid w:val="00E37B9E"/>
    <w:rsid w:val="00E40053"/>
    <w:rsid w:val="00E4054E"/>
    <w:rsid w:val="00E41367"/>
    <w:rsid w:val="00E42CA5"/>
    <w:rsid w:val="00E4318F"/>
    <w:rsid w:val="00E43663"/>
    <w:rsid w:val="00E449ED"/>
    <w:rsid w:val="00E44CED"/>
    <w:rsid w:val="00E44F9F"/>
    <w:rsid w:val="00E44FC2"/>
    <w:rsid w:val="00E45481"/>
    <w:rsid w:val="00E456F9"/>
    <w:rsid w:val="00E45BF5"/>
    <w:rsid w:val="00E460C7"/>
    <w:rsid w:val="00E4666F"/>
    <w:rsid w:val="00E46A03"/>
    <w:rsid w:val="00E46F48"/>
    <w:rsid w:val="00E471BC"/>
    <w:rsid w:val="00E51FB8"/>
    <w:rsid w:val="00E52138"/>
    <w:rsid w:val="00E527CE"/>
    <w:rsid w:val="00E52D79"/>
    <w:rsid w:val="00E536D9"/>
    <w:rsid w:val="00E537FE"/>
    <w:rsid w:val="00E54D68"/>
    <w:rsid w:val="00E54E38"/>
    <w:rsid w:val="00E55E12"/>
    <w:rsid w:val="00E55F49"/>
    <w:rsid w:val="00E55FEC"/>
    <w:rsid w:val="00E56035"/>
    <w:rsid w:val="00E565E6"/>
    <w:rsid w:val="00E56AC2"/>
    <w:rsid w:val="00E56FF2"/>
    <w:rsid w:val="00E5729E"/>
    <w:rsid w:val="00E57904"/>
    <w:rsid w:val="00E57ECD"/>
    <w:rsid w:val="00E60023"/>
    <w:rsid w:val="00E60036"/>
    <w:rsid w:val="00E60277"/>
    <w:rsid w:val="00E60B8C"/>
    <w:rsid w:val="00E60BC7"/>
    <w:rsid w:val="00E60BDE"/>
    <w:rsid w:val="00E60FE5"/>
    <w:rsid w:val="00E61339"/>
    <w:rsid w:val="00E615BF"/>
    <w:rsid w:val="00E61866"/>
    <w:rsid w:val="00E61B99"/>
    <w:rsid w:val="00E620B5"/>
    <w:rsid w:val="00E6210D"/>
    <w:rsid w:val="00E624ED"/>
    <w:rsid w:val="00E6276B"/>
    <w:rsid w:val="00E63046"/>
    <w:rsid w:val="00E63F83"/>
    <w:rsid w:val="00E64290"/>
    <w:rsid w:val="00E64777"/>
    <w:rsid w:val="00E64945"/>
    <w:rsid w:val="00E64CD0"/>
    <w:rsid w:val="00E64CE5"/>
    <w:rsid w:val="00E6573A"/>
    <w:rsid w:val="00E65ED3"/>
    <w:rsid w:val="00E65F59"/>
    <w:rsid w:val="00E65FB2"/>
    <w:rsid w:val="00E66039"/>
    <w:rsid w:val="00E66043"/>
    <w:rsid w:val="00E660A4"/>
    <w:rsid w:val="00E667C3"/>
    <w:rsid w:val="00E66C7B"/>
    <w:rsid w:val="00E66C88"/>
    <w:rsid w:val="00E671FF"/>
    <w:rsid w:val="00E6750F"/>
    <w:rsid w:val="00E67674"/>
    <w:rsid w:val="00E67CF1"/>
    <w:rsid w:val="00E67FA1"/>
    <w:rsid w:val="00E7024B"/>
    <w:rsid w:val="00E71164"/>
    <w:rsid w:val="00E713FA"/>
    <w:rsid w:val="00E714BC"/>
    <w:rsid w:val="00E71BB7"/>
    <w:rsid w:val="00E71C64"/>
    <w:rsid w:val="00E71D1A"/>
    <w:rsid w:val="00E71E0F"/>
    <w:rsid w:val="00E72069"/>
    <w:rsid w:val="00E72473"/>
    <w:rsid w:val="00E72481"/>
    <w:rsid w:val="00E726CB"/>
    <w:rsid w:val="00E728F1"/>
    <w:rsid w:val="00E7299A"/>
    <w:rsid w:val="00E73608"/>
    <w:rsid w:val="00E73965"/>
    <w:rsid w:val="00E73C3E"/>
    <w:rsid w:val="00E73C92"/>
    <w:rsid w:val="00E746AD"/>
    <w:rsid w:val="00E7474A"/>
    <w:rsid w:val="00E7491C"/>
    <w:rsid w:val="00E7510E"/>
    <w:rsid w:val="00E756E9"/>
    <w:rsid w:val="00E76192"/>
    <w:rsid w:val="00E763BD"/>
    <w:rsid w:val="00E77741"/>
    <w:rsid w:val="00E778CB"/>
    <w:rsid w:val="00E77A7F"/>
    <w:rsid w:val="00E80436"/>
    <w:rsid w:val="00E80500"/>
    <w:rsid w:val="00E809D8"/>
    <w:rsid w:val="00E80AEB"/>
    <w:rsid w:val="00E80C6F"/>
    <w:rsid w:val="00E80D01"/>
    <w:rsid w:val="00E80F7A"/>
    <w:rsid w:val="00E818BB"/>
    <w:rsid w:val="00E81D18"/>
    <w:rsid w:val="00E82009"/>
    <w:rsid w:val="00E822AA"/>
    <w:rsid w:val="00E82B71"/>
    <w:rsid w:val="00E82BE6"/>
    <w:rsid w:val="00E83431"/>
    <w:rsid w:val="00E834FD"/>
    <w:rsid w:val="00E838AE"/>
    <w:rsid w:val="00E83972"/>
    <w:rsid w:val="00E83DF0"/>
    <w:rsid w:val="00E8448C"/>
    <w:rsid w:val="00E84653"/>
    <w:rsid w:val="00E84B50"/>
    <w:rsid w:val="00E85BA8"/>
    <w:rsid w:val="00E85C32"/>
    <w:rsid w:val="00E87977"/>
    <w:rsid w:val="00E90374"/>
    <w:rsid w:val="00E92019"/>
    <w:rsid w:val="00E920CE"/>
    <w:rsid w:val="00E9316D"/>
    <w:rsid w:val="00E932DC"/>
    <w:rsid w:val="00E933BF"/>
    <w:rsid w:val="00E939CC"/>
    <w:rsid w:val="00E93AC4"/>
    <w:rsid w:val="00E93D02"/>
    <w:rsid w:val="00E93F64"/>
    <w:rsid w:val="00E942B3"/>
    <w:rsid w:val="00E942BA"/>
    <w:rsid w:val="00E94335"/>
    <w:rsid w:val="00E9471E"/>
    <w:rsid w:val="00E94E37"/>
    <w:rsid w:val="00E94F41"/>
    <w:rsid w:val="00E9513A"/>
    <w:rsid w:val="00E9583C"/>
    <w:rsid w:val="00E95AA7"/>
    <w:rsid w:val="00E95FAD"/>
    <w:rsid w:val="00E96189"/>
    <w:rsid w:val="00E9631B"/>
    <w:rsid w:val="00E96935"/>
    <w:rsid w:val="00E976DD"/>
    <w:rsid w:val="00EA00DA"/>
    <w:rsid w:val="00EA011D"/>
    <w:rsid w:val="00EA0431"/>
    <w:rsid w:val="00EA04CB"/>
    <w:rsid w:val="00EA04E2"/>
    <w:rsid w:val="00EA0664"/>
    <w:rsid w:val="00EA0958"/>
    <w:rsid w:val="00EA0DC5"/>
    <w:rsid w:val="00EA0DF1"/>
    <w:rsid w:val="00EA0EAB"/>
    <w:rsid w:val="00EA1962"/>
    <w:rsid w:val="00EA1DD6"/>
    <w:rsid w:val="00EA21C9"/>
    <w:rsid w:val="00EA24A1"/>
    <w:rsid w:val="00EA2565"/>
    <w:rsid w:val="00EA2F49"/>
    <w:rsid w:val="00EA2FCA"/>
    <w:rsid w:val="00EA2FEA"/>
    <w:rsid w:val="00EA3117"/>
    <w:rsid w:val="00EA3433"/>
    <w:rsid w:val="00EA4024"/>
    <w:rsid w:val="00EA59B5"/>
    <w:rsid w:val="00EA5A17"/>
    <w:rsid w:val="00EA5B68"/>
    <w:rsid w:val="00EA63E0"/>
    <w:rsid w:val="00EA6DA1"/>
    <w:rsid w:val="00EB00A4"/>
    <w:rsid w:val="00EB04D3"/>
    <w:rsid w:val="00EB0989"/>
    <w:rsid w:val="00EB0BBB"/>
    <w:rsid w:val="00EB0C88"/>
    <w:rsid w:val="00EB1541"/>
    <w:rsid w:val="00EB2AC0"/>
    <w:rsid w:val="00EB3AAD"/>
    <w:rsid w:val="00EB3C6B"/>
    <w:rsid w:val="00EB40AC"/>
    <w:rsid w:val="00EB4559"/>
    <w:rsid w:val="00EB4C1E"/>
    <w:rsid w:val="00EB4DE2"/>
    <w:rsid w:val="00EB4EE1"/>
    <w:rsid w:val="00EB53EB"/>
    <w:rsid w:val="00EB5667"/>
    <w:rsid w:val="00EB5C13"/>
    <w:rsid w:val="00EB5C3F"/>
    <w:rsid w:val="00EB69C1"/>
    <w:rsid w:val="00EB737B"/>
    <w:rsid w:val="00EC0565"/>
    <w:rsid w:val="00EC07F5"/>
    <w:rsid w:val="00EC0A2E"/>
    <w:rsid w:val="00EC0BE8"/>
    <w:rsid w:val="00EC0C93"/>
    <w:rsid w:val="00EC0DDB"/>
    <w:rsid w:val="00EC138F"/>
    <w:rsid w:val="00EC13EE"/>
    <w:rsid w:val="00EC2480"/>
    <w:rsid w:val="00EC249E"/>
    <w:rsid w:val="00EC2BCA"/>
    <w:rsid w:val="00EC2CDA"/>
    <w:rsid w:val="00EC3030"/>
    <w:rsid w:val="00EC3467"/>
    <w:rsid w:val="00EC3581"/>
    <w:rsid w:val="00EC3743"/>
    <w:rsid w:val="00EC3900"/>
    <w:rsid w:val="00EC3A9E"/>
    <w:rsid w:val="00EC406E"/>
    <w:rsid w:val="00EC44E4"/>
    <w:rsid w:val="00EC4508"/>
    <w:rsid w:val="00EC58F4"/>
    <w:rsid w:val="00EC5F47"/>
    <w:rsid w:val="00EC67FA"/>
    <w:rsid w:val="00EC6C13"/>
    <w:rsid w:val="00EC7261"/>
    <w:rsid w:val="00EC73E1"/>
    <w:rsid w:val="00EC7748"/>
    <w:rsid w:val="00EC7BCD"/>
    <w:rsid w:val="00EC7FC2"/>
    <w:rsid w:val="00ED01A5"/>
    <w:rsid w:val="00ED0447"/>
    <w:rsid w:val="00ED134B"/>
    <w:rsid w:val="00ED14EE"/>
    <w:rsid w:val="00ED1881"/>
    <w:rsid w:val="00ED1A49"/>
    <w:rsid w:val="00ED26EA"/>
    <w:rsid w:val="00ED2872"/>
    <w:rsid w:val="00ED2988"/>
    <w:rsid w:val="00ED3A8D"/>
    <w:rsid w:val="00ED3D03"/>
    <w:rsid w:val="00ED3FC0"/>
    <w:rsid w:val="00ED4D0B"/>
    <w:rsid w:val="00ED4D86"/>
    <w:rsid w:val="00ED4DF0"/>
    <w:rsid w:val="00ED5106"/>
    <w:rsid w:val="00ED5799"/>
    <w:rsid w:val="00ED5EF4"/>
    <w:rsid w:val="00ED6563"/>
    <w:rsid w:val="00ED6888"/>
    <w:rsid w:val="00ED790D"/>
    <w:rsid w:val="00ED792F"/>
    <w:rsid w:val="00ED7D35"/>
    <w:rsid w:val="00ED7D56"/>
    <w:rsid w:val="00ED7FFA"/>
    <w:rsid w:val="00EE0103"/>
    <w:rsid w:val="00EE0333"/>
    <w:rsid w:val="00EE0624"/>
    <w:rsid w:val="00EE09EB"/>
    <w:rsid w:val="00EE0A1F"/>
    <w:rsid w:val="00EE13D5"/>
    <w:rsid w:val="00EE1430"/>
    <w:rsid w:val="00EE1F33"/>
    <w:rsid w:val="00EE28ED"/>
    <w:rsid w:val="00EE2D75"/>
    <w:rsid w:val="00EE32B1"/>
    <w:rsid w:val="00EE33C5"/>
    <w:rsid w:val="00EE38F3"/>
    <w:rsid w:val="00EE3A4C"/>
    <w:rsid w:val="00EE45FF"/>
    <w:rsid w:val="00EE5640"/>
    <w:rsid w:val="00EE5711"/>
    <w:rsid w:val="00EE59B2"/>
    <w:rsid w:val="00EE615F"/>
    <w:rsid w:val="00EE7530"/>
    <w:rsid w:val="00EE7823"/>
    <w:rsid w:val="00EE7A8B"/>
    <w:rsid w:val="00EF03F9"/>
    <w:rsid w:val="00EF0C32"/>
    <w:rsid w:val="00EF0C7F"/>
    <w:rsid w:val="00EF10E9"/>
    <w:rsid w:val="00EF120C"/>
    <w:rsid w:val="00EF1E19"/>
    <w:rsid w:val="00EF21B6"/>
    <w:rsid w:val="00EF230E"/>
    <w:rsid w:val="00EF247A"/>
    <w:rsid w:val="00EF26D4"/>
    <w:rsid w:val="00EF2CA5"/>
    <w:rsid w:val="00EF2FDB"/>
    <w:rsid w:val="00EF33A3"/>
    <w:rsid w:val="00EF42CB"/>
    <w:rsid w:val="00EF42ED"/>
    <w:rsid w:val="00EF43ED"/>
    <w:rsid w:val="00EF45F7"/>
    <w:rsid w:val="00EF4670"/>
    <w:rsid w:val="00EF482F"/>
    <w:rsid w:val="00EF4EE9"/>
    <w:rsid w:val="00EF5656"/>
    <w:rsid w:val="00EF5DBD"/>
    <w:rsid w:val="00EF6145"/>
    <w:rsid w:val="00EF6841"/>
    <w:rsid w:val="00EF6886"/>
    <w:rsid w:val="00EF7A03"/>
    <w:rsid w:val="00EF7C86"/>
    <w:rsid w:val="00EF7E70"/>
    <w:rsid w:val="00EF7EA9"/>
    <w:rsid w:val="00F01406"/>
    <w:rsid w:val="00F0195C"/>
    <w:rsid w:val="00F01C1F"/>
    <w:rsid w:val="00F0271B"/>
    <w:rsid w:val="00F02817"/>
    <w:rsid w:val="00F029B3"/>
    <w:rsid w:val="00F02F7A"/>
    <w:rsid w:val="00F03017"/>
    <w:rsid w:val="00F0317A"/>
    <w:rsid w:val="00F0347A"/>
    <w:rsid w:val="00F03576"/>
    <w:rsid w:val="00F0366D"/>
    <w:rsid w:val="00F038EF"/>
    <w:rsid w:val="00F0429D"/>
    <w:rsid w:val="00F0454D"/>
    <w:rsid w:val="00F04FC6"/>
    <w:rsid w:val="00F04FE3"/>
    <w:rsid w:val="00F0500B"/>
    <w:rsid w:val="00F0529A"/>
    <w:rsid w:val="00F0558F"/>
    <w:rsid w:val="00F05BCC"/>
    <w:rsid w:val="00F05D77"/>
    <w:rsid w:val="00F05E71"/>
    <w:rsid w:val="00F05F54"/>
    <w:rsid w:val="00F06252"/>
    <w:rsid w:val="00F06FE9"/>
    <w:rsid w:val="00F07DBF"/>
    <w:rsid w:val="00F10546"/>
    <w:rsid w:val="00F109B6"/>
    <w:rsid w:val="00F111A2"/>
    <w:rsid w:val="00F111AA"/>
    <w:rsid w:val="00F11D19"/>
    <w:rsid w:val="00F11D86"/>
    <w:rsid w:val="00F11F04"/>
    <w:rsid w:val="00F12149"/>
    <w:rsid w:val="00F125F5"/>
    <w:rsid w:val="00F12948"/>
    <w:rsid w:val="00F12A1A"/>
    <w:rsid w:val="00F12E45"/>
    <w:rsid w:val="00F133B9"/>
    <w:rsid w:val="00F13434"/>
    <w:rsid w:val="00F136DF"/>
    <w:rsid w:val="00F138FA"/>
    <w:rsid w:val="00F13BC5"/>
    <w:rsid w:val="00F1403E"/>
    <w:rsid w:val="00F14047"/>
    <w:rsid w:val="00F14165"/>
    <w:rsid w:val="00F149A9"/>
    <w:rsid w:val="00F14D22"/>
    <w:rsid w:val="00F151A5"/>
    <w:rsid w:val="00F151FB"/>
    <w:rsid w:val="00F153D9"/>
    <w:rsid w:val="00F1574D"/>
    <w:rsid w:val="00F1616C"/>
    <w:rsid w:val="00F16832"/>
    <w:rsid w:val="00F16EE9"/>
    <w:rsid w:val="00F16F1A"/>
    <w:rsid w:val="00F170F6"/>
    <w:rsid w:val="00F17D59"/>
    <w:rsid w:val="00F17DAB"/>
    <w:rsid w:val="00F20015"/>
    <w:rsid w:val="00F20159"/>
    <w:rsid w:val="00F201B5"/>
    <w:rsid w:val="00F20348"/>
    <w:rsid w:val="00F206D4"/>
    <w:rsid w:val="00F20C26"/>
    <w:rsid w:val="00F2109D"/>
    <w:rsid w:val="00F2145B"/>
    <w:rsid w:val="00F222AE"/>
    <w:rsid w:val="00F22477"/>
    <w:rsid w:val="00F22496"/>
    <w:rsid w:val="00F227CC"/>
    <w:rsid w:val="00F22B4D"/>
    <w:rsid w:val="00F22D27"/>
    <w:rsid w:val="00F22ED6"/>
    <w:rsid w:val="00F23175"/>
    <w:rsid w:val="00F23762"/>
    <w:rsid w:val="00F23ADD"/>
    <w:rsid w:val="00F242EC"/>
    <w:rsid w:val="00F243AD"/>
    <w:rsid w:val="00F24978"/>
    <w:rsid w:val="00F24C4A"/>
    <w:rsid w:val="00F24EEF"/>
    <w:rsid w:val="00F25644"/>
    <w:rsid w:val="00F2599E"/>
    <w:rsid w:val="00F26A29"/>
    <w:rsid w:val="00F26A67"/>
    <w:rsid w:val="00F26C26"/>
    <w:rsid w:val="00F26DBF"/>
    <w:rsid w:val="00F27084"/>
    <w:rsid w:val="00F27563"/>
    <w:rsid w:val="00F27626"/>
    <w:rsid w:val="00F27925"/>
    <w:rsid w:val="00F27DF1"/>
    <w:rsid w:val="00F30385"/>
    <w:rsid w:val="00F30EC3"/>
    <w:rsid w:val="00F30EDD"/>
    <w:rsid w:val="00F31225"/>
    <w:rsid w:val="00F319FC"/>
    <w:rsid w:val="00F31A4A"/>
    <w:rsid w:val="00F31B3D"/>
    <w:rsid w:val="00F33888"/>
    <w:rsid w:val="00F33DEA"/>
    <w:rsid w:val="00F344ED"/>
    <w:rsid w:val="00F34702"/>
    <w:rsid w:val="00F34B0C"/>
    <w:rsid w:val="00F34E28"/>
    <w:rsid w:val="00F35930"/>
    <w:rsid w:val="00F35D01"/>
    <w:rsid w:val="00F3603E"/>
    <w:rsid w:val="00F36396"/>
    <w:rsid w:val="00F3740D"/>
    <w:rsid w:val="00F40041"/>
    <w:rsid w:val="00F4009F"/>
    <w:rsid w:val="00F40161"/>
    <w:rsid w:val="00F40436"/>
    <w:rsid w:val="00F407EB"/>
    <w:rsid w:val="00F40A72"/>
    <w:rsid w:val="00F40D5E"/>
    <w:rsid w:val="00F40F0A"/>
    <w:rsid w:val="00F4112B"/>
    <w:rsid w:val="00F41B9D"/>
    <w:rsid w:val="00F41BAD"/>
    <w:rsid w:val="00F42083"/>
    <w:rsid w:val="00F429EB"/>
    <w:rsid w:val="00F4310D"/>
    <w:rsid w:val="00F432B6"/>
    <w:rsid w:val="00F432EE"/>
    <w:rsid w:val="00F4349A"/>
    <w:rsid w:val="00F43796"/>
    <w:rsid w:val="00F437AC"/>
    <w:rsid w:val="00F4409E"/>
    <w:rsid w:val="00F440A3"/>
    <w:rsid w:val="00F443AF"/>
    <w:rsid w:val="00F44BF4"/>
    <w:rsid w:val="00F45306"/>
    <w:rsid w:val="00F45616"/>
    <w:rsid w:val="00F46019"/>
    <w:rsid w:val="00F464BB"/>
    <w:rsid w:val="00F471F2"/>
    <w:rsid w:val="00F473D2"/>
    <w:rsid w:val="00F47790"/>
    <w:rsid w:val="00F47BE3"/>
    <w:rsid w:val="00F47D61"/>
    <w:rsid w:val="00F50544"/>
    <w:rsid w:val="00F5063B"/>
    <w:rsid w:val="00F5097C"/>
    <w:rsid w:val="00F50AE2"/>
    <w:rsid w:val="00F50AF8"/>
    <w:rsid w:val="00F50C39"/>
    <w:rsid w:val="00F51258"/>
    <w:rsid w:val="00F515D1"/>
    <w:rsid w:val="00F521E3"/>
    <w:rsid w:val="00F52A0F"/>
    <w:rsid w:val="00F52E4D"/>
    <w:rsid w:val="00F52EC1"/>
    <w:rsid w:val="00F53286"/>
    <w:rsid w:val="00F53403"/>
    <w:rsid w:val="00F538E1"/>
    <w:rsid w:val="00F54790"/>
    <w:rsid w:val="00F54B34"/>
    <w:rsid w:val="00F54B35"/>
    <w:rsid w:val="00F54C4C"/>
    <w:rsid w:val="00F54C53"/>
    <w:rsid w:val="00F55037"/>
    <w:rsid w:val="00F5581F"/>
    <w:rsid w:val="00F55AFF"/>
    <w:rsid w:val="00F55BB7"/>
    <w:rsid w:val="00F56FE5"/>
    <w:rsid w:val="00F57328"/>
    <w:rsid w:val="00F57954"/>
    <w:rsid w:val="00F57F14"/>
    <w:rsid w:val="00F57FBB"/>
    <w:rsid w:val="00F61209"/>
    <w:rsid w:val="00F61444"/>
    <w:rsid w:val="00F6151D"/>
    <w:rsid w:val="00F61593"/>
    <w:rsid w:val="00F615B0"/>
    <w:rsid w:val="00F61659"/>
    <w:rsid w:val="00F61E95"/>
    <w:rsid w:val="00F62313"/>
    <w:rsid w:val="00F626A4"/>
    <w:rsid w:val="00F62906"/>
    <w:rsid w:val="00F62E65"/>
    <w:rsid w:val="00F62F9C"/>
    <w:rsid w:val="00F633EA"/>
    <w:rsid w:val="00F635A8"/>
    <w:rsid w:val="00F63C10"/>
    <w:rsid w:val="00F63E8B"/>
    <w:rsid w:val="00F6444A"/>
    <w:rsid w:val="00F64564"/>
    <w:rsid w:val="00F649DF"/>
    <w:rsid w:val="00F64BF8"/>
    <w:rsid w:val="00F65036"/>
    <w:rsid w:val="00F6509E"/>
    <w:rsid w:val="00F65BDE"/>
    <w:rsid w:val="00F65DE6"/>
    <w:rsid w:val="00F6634E"/>
    <w:rsid w:val="00F66DD0"/>
    <w:rsid w:val="00F66EEA"/>
    <w:rsid w:val="00F67111"/>
    <w:rsid w:val="00F67678"/>
    <w:rsid w:val="00F676A4"/>
    <w:rsid w:val="00F6778E"/>
    <w:rsid w:val="00F67899"/>
    <w:rsid w:val="00F67A5A"/>
    <w:rsid w:val="00F67B78"/>
    <w:rsid w:val="00F70DAC"/>
    <w:rsid w:val="00F70EBE"/>
    <w:rsid w:val="00F71156"/>
    <w:rsid w:val="00F7130B"/>
    <w:rsid w:val="00F719C7"/>
    <w:rsid w:val="00F71A03"/>
    <w:rsid w:val="00F71AA4"/>
    <w:rsid w:val="00F71B74"/>
    <w:rsid w:val="00F7234B"/>
    <w:rsid w:val="00F72480"/>
    <w:rsid w:val="00F72487"/>
    <w:rsid w:val="00F725EF"/>
    <w:rsid w:val="00F738C3"/>
    <w:rsid w:val="00F74A73"/>
    <w:rsid w:val="00F75590"/>
    <w:rsid w:val="00F757E7"/>
    <w:rsid w:val="00F76CFC"/>
    <w:rsid w:val="00F76D0A"/>
    <w:rsid w:val="00F8050D"/>
    <w:rsid w:val="00F8088E"/>
    <w:rsid w:val="00F80D89"/>
    <w:rsid w:val="00F815D6"/>
    <w:rsid w:val="00F819CB"/>
    <w:rsid w:val="00F81BDC"/>
    <w:rsid w:val="00F81E4F"/>
    <w:rsid w:val="00F81F31"/>
    <w:rsid w:val="00F82D95"/>
    <w:rsid w:val="00F83191"/>
    <w:rsid w:val="00F8373F"/>
    <w:rsid w:val="00F837BB"/>
    <w:rsid w:val="00F83828"/>
    <w:rsid w:val="00F83A68"/>
    <w:rsid w:val="00F83B9A"/>
    <w:rsid w:val="00F83FC0"/>
    <w:rsid w:val="00F8460B"/>
    <w:rsid w:val="00F84698"/>
    <w:rsid w:val="00F84871"/>
    <w:rsid w:val="00F84BFF"/>
    <w:rsid w:val="00F85324"/>
    <w:rsid w:val="00F858AB"/>
    <w:rsid w:val="00F864DF"/>
    <w:rsid w:val="00F864F1"/>
    <w:rsid w:val="00F86DE9"/>
    <w:rsid w:val="00F87EF5"/>
    <w:rsid w:val="00F9009C"/>
    <w:rsid w:val="00F900A4"/>
    <w:rsid w:val="00F910A0"/>
    <w:rsid w:val="00F9143C"/>
    <w:rsid w:val="00F9148C"/>
    <w:rsid w:val="00F92423"/>
    <w:rsid w:val="00F9242B"/>
    <w:rsid w:val="00F92882"/>
    <w:rsid w:val="00F92F6C"/>
    <w:rsid w:val="00F93218"/>
    <w:rsid w:val="00F93ABE"/>
    <w:rsid w:val="00F943E8"/>
    <w:rsid w:val="00F94460"/>
    <w:rsid w:val="00F94B10"/>
    <w:rsid w:val="00F94D42"/>
    <w:rsid w:val="00F94E22"/>
    <w:rsid w:val="00F95104"/>
    <w:rsid w:val="00F954D8"/>
    <w:rsid w:val="00F955ED"/>
    <w:rsid w:val="00F957C0"/>
    <w:rsid w:val="00F958A3"/>
    <w:rsid w:val="00F95B88"/>
    <w:rsid w:val="00F96010"/>
    <w:rsid w:val="00F962A0"/>
    <w:rsid w:val="00F963AB"/>
    <w:rsid w:val="00F9640E"/>
    <w:rsid w:val="00F96860"/>
    <w:rsid w:val="00F96B30"/>
    <w:rsid w:val="00F96F9B"/>
    <w:rsid w:val="00F96FD3"/>
    <w:rsid w:val="00F97D61"/>
    <w:rsid w:val="00FA08FA"/>
    <w:rsid w:val="00FA0BDB"/>
    <w:rsid w:val="00FA10A0"/>
    <w:rsid w:val="00FA12C5"/>
    <w:rsid w:val="00FA160C"/>
    <w:rsid w:val="00FA25C9"/>
    <w:rsid w:val="00FA2785"/>
    <w:rsid w:val="00FA28B3"/>
    <w:rsid w:val="00FA35CE"/>
    <w:rsid w:val="00FA381D"/>
    <w:rsid w:val="00FA3DFB"/>
    <w:rsid w:val="00FA3E8E"/>
    <w:rsid w:val="00FA48DD"/>
    <w:rsid w:val="00FA4A83"/>
    <w:rsid w:val="00FA4B3C"/>
    <w:rsid w:val="00FA4FFC"/>
    <w:rsid w:val="00FA5404"/>
    <w:rsid w:val="00FA5536"/>
    <w:rsid w:val="00FA5672"/>
    <w:rsid w:val="00FA5B88"/>
    <w:rsid w:val="00FA5FE9"/>
    <w:rsid w:val="00FA6560"/>
    <w:rsid w:val="00FA65DF"/>
    <w:rsid w:val="00FA6E39"/>
    <w:rsid w:val="00FA7A1F"/>
    <w:rsid w:val="00FA7C15"/>
    <w:rsid w:val="00FA7DB5"/>
    <w:rsid w:val="00FB0B45"/>
    <w:rsid w:val="00FB1042"/>
    <w:rsid w:val="00FB1369"/>
    <w:rsid w:val="00FB15DD"/>
    <w:rsid w:val="00FB193A"/>
    <w:rsid w:val="00FB1AEA"/>
    <w:rsid w:val="00FB1E3D"/>
    <w:rsid w:val="00FB1E69"/>
    <w:rsid w:val="00FB2093"/>
    <w:rsid w:val="00FB247E"/>
    <w:rsid w:val="00FB25CB"/>
    <w:rsid w:val="00FB2870"/>
    <w:rsid w:val="00FB2C23"/>
    <w:rsid w:val="00FB2E06"/>
    <w:rsid w:val="00FB30F3"/>
    <w:rsid w:val="00FB35FC"/>
    <w:rsid w:val="00FB3BFB"/>
    <w:rsid w:val="00FB3CBB"/>
    <w:rsid w:val="00FB4336"/>
    <w:rsid w:val="00FB4BA8"/>
    <w:rsid w:val="00FB4F25"/>
    <w:rsid w:val="00FB507E"/>
    <w:rsid w:val="00FB582A"/>
    <w:rsid w:val="00FB6A6E"/>
    <w:rsid w:val="00FB796D"/>
    <w:rsid w:val="00FB7F48"/>
    <w:rsid w:val="00FC0057"/>
    <w:rsid w:val="00FC044D"/>
    <w:rsid w:val="00FC0693"/>
    <w:rsid w:val="00FC0697"/>
    <w:rsid w:val="00FC0DFC"/>
    <w:rsid w:val="00FC14FE"/>
    <w:rsid w:val="00FC18B4"/>
    <w:rsid w:val="00FC1AD3"/>
    <w:rsid w:val="00FC1B57"/>
    <w:rsid w:val="00FC2279"/>
    <w:rsid w:val="00FC2377"/>
    <w:rsid w:val="00FC2668"/>
    <w:rsid w:val="00FC285D"/>
    <w:rsid w:val="00FC29C8"/>
    <w:rsid w:val="00FC30DE"/>
    <w:rsid w:val="00FC30FC"/>
    <w:rsid w:val="00FC3145"/>
    <w:rsid w:val="00FC3222"/>
    <w:rsid w:val="00FC33D1"/>
    <w:rsid w:val="00FC39C8"/>
    <w:rsid w:val="00FC3E81"/>
    <w:rsid w:val="00FC41A1"/>
    <w:rsid w:val="00FC48D2"/>
    <w:rsid w:val="00FC554D"/>
    <w:rsid w:val="00FC566A"/>
    <w:rsid w:val="00FC59F4"/>
    <w:rsid w:val="00FC5BA8"/>
    <w:rsid w:val="00FC6195"/>
    <w:rsid w:val="00FC6610"/>
    <w:rsid w:val="00FC6930"/>
    <w:rsid w:val="00FC6B05"/>
    <w:rsid w:val="00FC6DA4"/>
    <w:rsid w:val="00FC759C"/>
    <w:rsid w:val="00FC785A"/>
    <w:rsid w:val="00FD007A"/>
    <w:rsid w:val="00FD00C9"/>
    <w:rsid w:val="00FD0986"/>
    <w:rsid w:val="00FD1178"/>
    <w:rsid w:val="00FD1385"/>
    <w:rsid w:val="00FD1C58"/>
    <w:rsid w:val="00FD1C77"/>
    <w:rsid w:val="00FD1DB8"/>
    <w:rsid w:val="00FD1FFE"/>
    <w:rsid w:val="00FD2BAC"/>
    <w:rsid w:val="00FD3C31"/>
    <w:rsid w:val="00FD3D47"/>
    <w:rsid w:val="00FD46E2"/>
    <w:rsid w:val="00FD5DE0"/>
    <w:rsid w:val="00FD6125"/>
    <w:rsid w:val="00FD613D"/>
    <w:rsid w:val="00FD6476"/>
    <w:rsid w:val="00FD64E1"/>
    <w:rsid w:val="00FD6B79"/>
    <w:rsid w:val="00FD74BF"/>
    <w:rsid w:val="00FD7F12"/>
    <w:rsid w:val="00FD7F31"/>
    <w:rsid w:val="00FE11E3"/>
    <w:rsid w:val="00FE12FB"/>
    <w:rsid w:val="00FE177A"/>
    <w:rsid w:val="00FE2436"/>
    <w:rsid w:val="00FE262E"/>
    <w:rsid w:val="00FE2B58"/>
    <w:rsid w:val="00FE3170"/>
    <w:rsid w:val="00FE39A0"/>
    <w:rsid w:val="00FE3DB1"/>
    <w:rsid w:val="00FE3E57"/>
    <w:rsid w:val="00FE3F64"/>
    <w:rsid w:val="00FE46E2"/>
    <w:rsid w:val="00FE4AAC"/>
    <w:rsid w:val="00FE4B47"/>
    <w:rsid w:val="00FE52B9"/>
    <w:rsid w:val="00FE5AAD"/>
    <w:rsid w:val="00FE5C70"/>
    <w:rsid w:val="00FE6138"/>
    <w:rsid w:val="00FE6691"/>
    <w:rsid w:val="00FE73D0"/>
    <w:rsid w:val="00FE746C"/>
    <w:rsid w:val="00FE78AA"/>
    <w:rsid w:val="00FE7AB3"/>
    <w:rsid w:val="00FF00DF"/>
    <w:rsid w:val="00FF01BF"/>
    <w:rsid w:val="00FF0411"/>
    <w:rsid w:val="00FF060E"/>
    <w:rsid w:val="00FF0A42"/>
    <w:rsid w:val="00FF0B55"/>
    <w:rsid w:val="00FF1028"/>
    <w:rsid w:val="00FF1F41"/>
    <w:rsid w:val="00FF2068"/>
    <w:rsid w:val="00FF24E1"/>
    <w:rsid w:val="00FF262E"/>
    <w:rsid w:val="00FF2642"/>
    <w:rsid w:val="00FF36E2"/>
    <w:rsid w:val="00FF3C81"/>
    <w:rsid w:val="00FF3C8D"/>
    <w:rsid w:val="00FF466C"/>
    <w:rsid w:val="00FF4934"/>
    <w:rsid w:val="00FF4971"/>
    <w:rsid w:val="00FF4C1A"/>
    <w:rsid w:val="00FF4E3D"/>
    <w:rsid w:val="00FF4F9B"/>
    <w:rsid w:val="00FF53FC"/>
    <w:rsid w:val="00FF5E72"/>
    <w:rsid w:val="00FF717C"/>
    <w:rsid w:val="00FF791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31FB521-FC23-4789-8432-98E04996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DE8"/>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FB6A6E"/>
    <w:pPr>
      <w:tabs>
        <w:tab w:val="center" w:pos="4536"/>
        <w:tab w:val="right" w:pos="9072"/>
      </w:tabs>
    </w:pPr>
  </w:style>
  <w:style w:type="character" w:styleId="PageNumber">
    <w:name w:val="page number"/>
    <w:basedOn w:val="DefaultParagraphFont"/>
    <w:rsid w:val="00FB6A6E"/>
  </w:style>
  <w:style w:type="character" w:customStyle="1" w:styleId="hps">
    <w:name w:val="hps"/>
    <w:basedOn w:val="DefaultParagraphFont"/>
    <w:rsid w:val="001A410D"/>
  </w:style>
  <w:style w:type="paragraph" w:styleId="NormalWeb">
    <w:name w:val="Normal (Web)"/>
    <w:basedOn w:val="Normal"/>
    <w:uiPriority w:val="99"/>
    <w:unhideWhenUsed/>
    <w:rsid w:val="00993C92"/>
    <w:pPr>
      <w:spacing w:before="100" w:beforeAutospacing="1" w:after="100" w:afterAutospacing="1"/>
    </w:pPr>
  </w:style>
  <w:style w:type="character" w:styleId="Hyperlink">
    <w:name w:val="Hyperlink"/>
    <w:uiPriority w:val="99"/>
    <w:rsid w:val="002C1307"/>
    <w:rPr>
      <w:color w:val="0000FF"/>
      <w:u w:val="single"/>
    </w:rPr>
  </w:style>
  <w:style w:type="paragraph" w:customStyle="1" w:styleId="Normal12pt">
    <w:name w:val="Normal+12pt"/>
    <w:basedOn w:val="Normal"/>
    <w:rsid w:val="009D60F2"/>
    <w:rPr>
      <w:b/>
      <w:bCs/>
      <w:color w:val="000000"/>
      <w:lang w:val="en-US"/>
    </w:rPr>
  </w:style>
  <w:style w:type="character" w:styleId="Emphasis">
    <w:name w:val="Emphasis"/>
    <w:qFormat/>
    <w:rsid w:val="00F206D4"/>
    <w:rPr>
      <w:i/>
      <w:iCs/>
    </w:rPr>
  </w:style>
  <w:style w:type="paragraph" w:customStyle="1" w:styleId="Char">
    <w:name w:val="Char"/>
    <w:basedOn w:val="Normal"/>
    <w:rsid w:val="00A06451"/>
    <w:pPr>
      <w:tabs>
        <w:tab w:val="left" w:pos="709"/>
      </w:tabs>
    </w:pPr>
    <w:rPr>
      <w:rFonts w:ascii="Tahoma" w:hAnsi="Tahoma"/>
      <w:lang w:val="pl-PL" w:eastAsia="pl-PL"/>
    </w:rPr>
  </w:style>
  <w:style w:type="paragraph" w:styleId="BalloonText">
    <w:name w:val="Balloon Text"/>
    <w:basedOn w:val="Normal"/>
    <w:semiHidden/>
    <w:rsid w:val="001070B3"/>
    <w:rPr>
      <w:rFonts w:ascii="Tahoma" w:hAnsi="Tahoma" w:cs="Tahoma"/>
      <w:sz w:val="16"/>
      <w:szCs w:val="16"/>
    </w:rPr>
  </w:style>
  <w:style w:type="paragraph" w:customStyle="1" w:styleId="Char0">
    <w:name w:val=" Char"/>
    <w:basedOn w:val="Normal"/>
    <w:rsid w:val="00D908A6"/>
    <w:pPr>
      <w:tabs>
        <w:tab w:val="left" w:pos="709"/>
      </w:tabs>
    </w:pPr>
    <w:rPr>
      <w:rFonts w:ascii="Tahoma" w:hAnsi="Tahoma"/>
      <w:lang w:val="pl-PL" w:eastAsia="pl-PL"/>
    </w:rPr>
  </w:style>
  <w:style w:type="character" w:styleId="FollowedHyperlink">
    <w:name w:val="FollowedHyperlink"/>
    <w:rsid w:val="00E334EB"/>
    <w:rPr>
      <w:color w:val="800080"/>
      <w:u w:val="single"/>
    </w:rPr>
  </w:style>
  <w:style w:type="character" w:customStyle="1" w:styleId="apple-converted-space">
    <w:name w:val="apple-converted-space"/>
    <w:basedOn w:val="DefaultParagraphFont"/>
    <w:rsid w:val="003863D4"/>
  </w:style>
  <w:style w:type="paragraph" w:styleId="HTMLPreformatted">
    <w:name w:val="HTML Preformatted"/>
    <w:basedOn w:val="Normal"/>
    <w:rsid w:val="008C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pPr>
    <w:rPr>
      <w:rFonts w:ascii="Courier" w:hAnsi="Courier" w:cs="Courier New"/>
      <w:sz w:val="20"/>
      <w:szCs w:val="20"/>
    </w:rPr>
  </w:style>
  <w:style w:type="character" w:customStyle="1" w:styleId="addressline">
    <w:name w:val="addressline"/>
    <w:rsid w:val="00EA1962"/>
  </w:style>
  <w:style w:type="paragraph" w:customStyle="1" w:styleId="Default">
    <w:name w:val="Default"/>
    <w:rsid w:val="000B447F"/>
    <w:pPr>
      <w:autoSpaceDE w:val="0"/>
      <w:autoSpaceDN w:val="0"/>
      <w:adjustRightInd w:val="0"/>
    </w:pPr>
    <w:rPr>
      <w:color w:val="000000"/>
      <w:sz w:val="24"/>
      <w:szCs w:val="24"/>
    </w:rPr>
  </w:style>
  <w:style w:type="character" w:styleId="Strong">
    <w:name w:val="Strong"/>
    <w:uiPriority w:val="22"/>
    <w:qFormat/>
    <w:rsid w:val="003152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7411">
      <w:bodyDiv w:val="1"/>
      <w:marLeft w:val="0"/>
      <w:marRight w:val="0"/>
      <w:marTop w:val="0"/>
      <w:marBottom w:val="0"/>
      <w:divBdr>
        <w:top w:val="none" w:sz="0" w:space="0" w:color="auto"/>
        <w:left w:val="none" w:sz="0" w:space="0" w:color="auto"/>
        <w:bottom w:val="none" w:sz="0" w:space="0" w:color="auto"/>
        <w:right w:val="none" w:sz="0" w:space="0" w:color="auto"/>
      </w:divBdr>
    </w:div>
    <w:div w:id="35469700">
      <w:bodyDiv w:val="1"/>
      <w:marLeft w:val="0"/>
      <w:marRight w:val="0"/>
      <w:marTop w:val="0"/>
      <w:marBottom w:val="0"/>
      <w:divBdr>
        <w:top w:val="none" w:sz="0" w:space="0" w:color="auto"/>
        <w:left w:val="none" w:sz="0" w:space="0" w:color="auto"/>
        <w:bottom w:val="none" w:sz="0" w:space="0" w:color="auto"/>
        <w:right w:val="none" w:sz="0" w:space="0" w:color="auto"/>
      </w:divBdr>
    </w:div>
    <w:div w:id="58868559">
      <w:bodyDiv w:val="1"/>
      <w:marLeft w:val="0"/>
      <w:marRight w:val="0"/>
      <w:marTop w:val="0"/>
      <w:marBottom w:val="0"/>
      <w:divBdr>
        <w:top w:val="none" w:sz="0" w:space="0" w:color="auto"/>
        <w:left w:val="none" w:sz="0" w:space="0" w:color="auto"/>
        <w:bottom w:val="none" w:sz="0" w:space="0" w:color="auto"/>
        <w:right w:val="none" w:sz="0" w:space="0" w:color="auto"/>
      </w:divBdr>
    </w:div>
    <w:div w:id="297613316">
      <w:bodyDiv w:val="1"/>
      <w:marLeft w:val="0"/>
      <w:marRight w:val="0"/>
      <w:marTop w:val="0"/>
      <w:marBottom w:val="0"/>
      <w:divBdr>
        <w:top w:val="none" w:sz="0" w:space="0" w:color="auto"/>
        <w:left w:val="none" w:sz="0" w:space="0" w:color="auto"/>
        <w:bottom w:val="none" w:sz="0" w:space="0" w:color="auto"/>
        <w:right w:val="none" w:sz="0" w:space="0" w:color="auto"/>
      </w:divBdr>
    </w:div>
    <w:div w:id="352998858">
      <w:bodyDiv w:val="1"/>
      <w:marLeft w:val="0"/>
      <w:marRight w:val="0"/>
      <w:marTop w:val="0"/>
      <w:marBottom w:val="0"/>
      <w:divBdr>
        <w:top w:val="none" w:sz="0" w:space="0" w:color="auto"/>
        <w:left w:val="none" w:sz="0" w:space="0" w:color="auto"/>
        <w:bottom w:val="none" w:sz="0" w:space="0" w:color="auto"/>
        <w:right w:val="none" w:sz="0" w:space="0" w:color="auto"/>
      </w:divBdr>
    </w:div>
    <w:div w:id="366806817">
      <w:bodyDiv w:val="1"/>
      <w:marLeft w:val="0"/>
      <w:marRight w:val="0"/>
      <w:marTop w:val="0"/>
      <w:marBottom w:val="0"/>
      <w:divBdr>
        <w:top w:val="none" w:sz="0" w:space="0" w:color="auto"/>
        <w:left w:val="none" w:sz="0" w:space="0" w:color="auto"/>
        <w:bottom w:val="none" w:sz="0" w:space="0" w:color="auto"/>
        <w:right w:val="none" w:sz="0" w:space="0" w:color="auto"/>
      </w:divBdr>
    </w:div>
    <w:div w:id="378825700">
      <w:bodyDiv w:val="1"/>
      <w:marLeft w:val="0"/>
      <w:marRight w:val="0"/>
      <w:marTop w:val="0"/>
      <w:marBottom w:val="0"/>
      <w:divBdr>
        <w:top w:val="none" w:sz="0" w:space="0" w:color="auto"/>
        <w:left w:val="none" w:sz="0" w:space="0" w:color="auto"/>
        <w:bottom w:val="none" w:sz="0" w:space="0" w:color="auto"/>
        <w:right w:val="none" w:sz="0" w:space="0" w:color="auto"/>
      </w:divBdr>
      <w:divsChild>
        <w:div w:id="1742487513">
          <w:marLeft w:val="0"/>
          <w:marRight w:val="0"/>
          <w:marTop w:val="0"/>
          <w:marBottom w:val="0"/>
          <w:divBdr>
            <w:top w:val="none" w:sz="0" w:space="0" w:color="auto"/>
            <w:left w:val="none" w:sz="0" w:space="0" w:color="auto"/>
            <w:bottom w:val="none" w:sz="0" w:space="0" w:color="auto"/>
            <w:right w:val="none" w:sz="0" w:space="0" w:color="auto"/>
          </w:divBdr>
        </w:div>
        <w:div w:id="1901594291">
          <w:marLeft w:val="0"/>
          <w:marRight w:val="0"/>
          <w:marTop w:val="0"/>
          <w:marBottom w:val="0"/>
          <w:divBdr>
            <w:top w:val="none" w:sz="0" w:space="0" w:color="auto"/>
            <w:left w:val="none" w:sz="0" w:space="0" w:color="auto"/>
            <w:bottom w:val="none" w:sz="0" w:space="0" w:color="auto"/>
            <w:right w:val="none" w:sz="0" w:space="0" w:color="auto"/>
          </w:divBdr>
        </w:div>
      </w:divsChild>
    </w:div>
    <w:div w:id="456532472">
      <w:bodyDiv w:val="1"/>
      <w:marLeft w:val="0"/>
      <w:marRight w:val="0"/>
      <w:marTop w:val="0"/>
      <w:marBottom w:val="0"/>
      <w:divBdr>
        <w:top w:val="none" w:sz="0" w:space="0" w:color="auto"/>
        <w:left w:val="none" w:sz="0" w:space="0" w:color="auto"/>
        <w:bottom w:val="none" w:sz="0" w:space="0" w:color="auto"/>
        <w:right w:val="none" w:sz="0" w:space="0" w:color="auto"/>
      </w:divBdr>
    </w:div>
    <w:div w:id="494148692">
      <w:bodyDiv w:val="1"/>
      <w:marLeft w:val="0"/>
      <w:marRight w:val="0"/>
      <w:marTop w:val="0"/>
      <w:marBottom w:val="0"/>
      <w:divBdr>
        <w:top w:val="none" w:sz="0" w:space="0" w:color="auto"/>
        <w:left w:val="none" w:sz="0" w:space="0" w:color="auto"/>
        <w:bottom w:val="none" w:sz="0" w:space="0" w:color="auto"/>
        <w:right w:val="none" w:sz="0" w:space="0" w:color="auto"/>
      </w:divBdr>
    </w:div>
    <w:div w:id="509369341">
      <w:bodyDiv w:val="1"/>
      <w:marLeft w:val="0"/>
      <w:marRight w:val="0"/>
      <w:marTop w:val="0"/>
      <w:marBottom w:val="0"/>
      <w:divBdr>
        <w:top w:val="none" w:sz="0" w:space="0" w:color="auto"/>
        <w:left w:val="none" w:sz="0" w:space="0" w:color="auto"/>
        <w:bottom w:val="none" w:sz="0" w:space="0" w:color="auto"/>
        <w:right w:val="none" w:sz="0" w:space="0" w:color="auto"/>
      </w:divBdr>
    </w:div>
    <w:div w:id="659037700">
      <w:bodyDiv w:val="1"/>
      <w:marLeft w:val="0"/>
      <w:marRight w:val="0"/>
      <w:marTop w:val="0"/>
      <w:marBottom w:val="0"/>
      <w:divBdr>
        <w:top w:val="none" w:sz="0" w:space="0" w:color="auto"/>
        <w:left w:val="none" w:sz="0" w:space="0" w:color="auto"/>
        <w:bottom w:val="none" w:sz="0" w:space="0" w:color="auto"/>
        <w:right w:val="none" w:sz="0" w:space="0" w:color="auto"/>
      </w:divBdr>
    </w:div>
    <w:div w:id="660042157">
      <w:bodyDiv w:val="1"/>
      <w:marLeft w:val="0"/>
      <w:marRight w:val="0"/>
      <w:marTop w:val="0"/>
      <w:marBottom w:val="0"/>
      <w:divBdr>
        <w:top w:val="none" w:sz="0" w:space="0" w:color="auto"/>
        <w:left w:val="none" w:sz="0" w:space="0" w:color="auto"/>
        <w:bottom w:val="none" w:sz="0" w:space="0" w:color="auto"/>
        <w:right w:val="none" w:sz="0" w:space="0" w:color="auto"/>
      </w:divBdr>
    </w:div>
    <w:div w:id="690955786">
      <w:bodyDiv w:val="1"/>
      <w:marLeft w:val="0"/>
      <w:marRight w:val="0"/>
      <w:marTop w:val="0"/>
      <w:marBottom w:val="0"/>
      <w:divBdr>
        <w:top w:val="none" w:sz="0" w:space="0" w:color="auto"/>
        <w:left w:val="none" w:sz="0" w:space="0" w:color="auto"/>
        <w:bottom w:val="none" w:sz="0" w:space="0" w:color="auto"/>
        <w:right w:val="none" w:sz="0" w:space="0" w:color="auto"/>
      </w:divBdr>
    </w:div>
    <w:div w:id="694421877">
      <w:bodyDiv w:val="1"/>
      <w:marLeft w:val="0"/>
      <w:marRight w:val="0"/>
      <w:marTop w:val="0"/>
      <w:marBottom w:val="0"/>
      <w:divBdr>
        <w:top w:val="none" w:sz="0" w:space="0" w:color="auto"/>
        <w:left w:val="none" w:sz="0" w:space="0" w:color="auto"/>
        <w:bottom w:val="none" w:sz="0" w:space="0" w:color="auto"/>
        <w:right w:val="none" w:sz="0" w:space="0" w:color="auto"/>
      </w:divBdr>
    </w:div>
    <w:div w:id="709300413">
      <w:bodyDiv w:val="1"/>
      <w:marLeft w:val="0"/>
      <w:marRight w:val="0"/>
      <w:marTop w:val="0"/>
      <w:marBottom w:val="0"/>
      <w:divBdr>
        <w:top w:val="none" w:sz="0" w:space="0" w:color="auto"/>
        <w:left w:val="none" w:sz="0" w:space="0" w:color="auto"/>
        <w:bottom w:val="none" w:sz="0" w:space="0" w:color="auto"/>
        <w:right w:val="none" w:sz="0" w:space="0" w:color="auto"/>
      </w:divBdr>
    </w:div>
    <w:div w:id="739449934">
      <w:bodyDiv w:val="1"/>
      <w:marLeft w:val="0"/>
      <w:marRight w:val="0"/>
      <w:marTop w:val="0"/>
      <w:marBottom w:val="0"/>
      <w:divBdr>
        <w:top w:val="none" w:sz="0" w:space="0" w:color="auto"/>
        <w:left w:val="none" w:sz="0" w:space="0" w:color="auto"/>
        <w:bottom w:val="none" w:sz="0" w:space="0" w:color="auto"/>
        <w:right w:val="none" w:sz="0" w:space="0" w:color="auto"/>
      </w:divBdr>
    </w:div>
    <w:div w:id="768351508">
      <w:bodyDiv w:val="1"/>
      <w:marLeft w:val="0"/>
      <w:marRight w:val="0"/>
      <w:marTop w:val="0"/>
      <w:marBottom w:val="0"/>
      <w:divBdr>
        <w:top w:val="none" w:sz="0" w:space="0" w:color="auto"/>
        <w:left w:val="none" w:sz="0" w:space="0" w:color="auto"/>
        <w:bottom w:val="none" w:sz="0" w:space="0" w:color="auto"/>
        <w:right w:val="none" w:sz="0" w:space="0" w:color="auto"/>
      </w:divBdr>
    </w:div>
    <w:div w:id="771703198">
      <w:bodyDiv w:val="1"/>
      <w:marLeft w:val="0"/>
      <w:marRight w:val="0"/>
      <w:marTop w:val="0"/>
      <w:marBottom w:val="0"/>
      <w:divBdr>
        <w:top w:val="none" w:sz="0" w:space="0" w:color="auto"/>
        <w:left w:val="none" w:sz="0" w:space="0" w:color="auto"/>
        <w:bottom w:val="none" w:sz="0" w:space="0" w:color="auto"/>
        <w:right w:val="none" w:sz="0" w:space="0" w:color="auto"/>
      </w:divBdr>
    </w:div>
    <w:div w:id="810484528">
      <w:bodyDiv w:val="1"/>
      <w:marLeft w:val="0"/>
      <w:marRight w:val="0"/>
      <w:marTop w:val="0"/>
      <w:marBottom w:val="0"/>
      <w:divBdr>
        <w:top w:val="none" w:sz="0" w:space="0" w:color="auto"/>
        <w:left w:val="none" w:sz="0" w:space="0" w:color="auto"/>
        <w:bottom w:val="none" w:sz="0" w:space="0" w:color="auto"/>
        <w:right w:val="none" w:sz="0" w:space="0" w:color="auto"/>
      </w:divBdr>
    </w:div>
    <w:div w:id="853304882">
      <w:bodyDiv w:val="1"/>
      <w:marLeft w:val="0"/>
      <w:marRight w:val="0"/>
      <w:marTop w:val="0"/>
      <w:marBottom w:val="0"/>
      <w:divBdr>
        <w:top w:val="none" w:sz="0" w:space="0" w:color="auto"/>
        <w:left w:val="none" w:sz="0" w:space="0" w:color="auto"/>
        <w:bottom w:val="none" w:sz="0" w:space="0" w:color="auto"/>
        <w:right w:val="none" w:sz="0" w:space="0" w:color="auto"/>
      </w:divBdr>
    </w:div>
    <w:div w:id="892237411">
      <w:bodyDiv w:val="1"/>
      <w:marLeft w:val="0"/>
      <w:marRight w:val="0"/>
      <w:marTop w:val="0"/>
      <w:marBottom w:val="0"/>
      <w:divBdr>
        <w:top w:val="none" w:sz="0" w:space="0" w:color="auto"/>
        <w:left w:val="none" w:sz="0" w:space="0" w:color="auto"/>
        <w:bottom w:val="none" w:sz="0" w:space="0" w:color="auto"/>
        <w:right w:val="none" w:sz="0" w:space="0" w:color="auto"/>
      </w:divBdr>
    </w:div>
    <w:div w:id="943341763">
      <w:bodyDiv w:val="1"/>
      <w:marLeft w:val="0"/>
      <w:marRight w:val="0"/>
      <w:marTop w:val="0"/>
      <w:marBottom w:val="0"/>
      <w:divBdr>
        <w:top w:val="none" w:sz="0" w:space="0" w:color="auto"/>
        <w:left w:val="none" w:sz="0" w:space="0" w:color="auto"/>
        <w:bottom w:val="none" w:sz="0" w:space="0" w:color="auto"/>
        <w:right w:val="none" w:sz="0" w:space="0" w:color="auto"/>
      </w:divBdr>
    </w:div>
    <w:div w:id="1102067989">
      <w:bodyDiv w:val="1"/>
      <w:marLeft w:val="0"/>
      <w:marRight w:val="0"/>
      <w:marTop w:val="0"/>
      <w:marBottom w:val="0"/>
      <w:divBdr>
        <w:top w:val="none" w:sz="0" w:space="0" w:color="auto"/>
        <w:left w:val="none" w:sz="0" w:space="0" w:color="auto"/>
        <w:bottom w:val="none" w:sz="0" w:space="0" w:color="auto"/>
        <w:right w:val="none" w:sz="0" w:space="0" w:color="auto"/>
      </w:divBdr>
    </w:div>
    <w:div w:id="1198546452">
      <w:bodyDiv w:val="1"/>
      <w:marLeft w:val="0"/>
      <w:marRight w:val="0"/>
      <w:marTop w:val="0"/>
      <w:marBottom w:val="0"/>
      <w:divBdr>
        <w:top w:val="none" w:sz="0" w:space="0" w:color="auto"/>
        <w:left w:val="none" w:sz="0" w:space="0" w:color="auto"/>
        <w:bottom w:val="none" w:sz="0" w:space="0" w:color="auto"/>
        <w:right w:val="none" w:sz="0" w:space="0" w:color="auto"/>
      </w:divBdr>
    </w:div>
    <w:div w:id="1233076060">
      <w:bodyDiv w:val="1"/>
      <w:marLeft w:val="0"/>
      <w:marRight w:val="0"/>
      <w:marTop w:val="0"/>
      <w:marBottom w:val="0"/>
      <w:divBdr>
        <w:top w:val="none" w:sz="0" w:space="0" w:color="auto"/>
        <w:left w:val="none" w:sz="0" w:space="0" w:color="auto"/>
        <w:bottom w:val="none" w:sz="0" w:space="0" w:color="auto"/>
        <w:right w:val="none" w:sz="0" w:space="0" w:color="auto"/>
      </w:divBdr>
    </w:div>
    <w:div w:id="1238171965">
      <w:bodyDiv w:val="1"/>
      <w:marLeft w:val="0"/>
      <w:marRight w:val="0"/>
      <w:marTop w:val="0"/>
      <w:marBottom w:val="0"/>
      <w:divBdr>
        <w:top w:val="none" w:sz="0" w:space="0" w:color="auto"/>
        <w:left w:val="none" w:sz="0" w:space="0" w:color="auto"/>
        <w:bottom w:val="none" w:sz="0" w:space="0" w:color="auto"/>
        <w:right w:val="none" w:sz="0" w:space="0" w:color="auto"/>
      </w:divBdr>
    </w:div>
    <w:div w:id="1326934118">
      <w:bodyDiv w:val="1"/>
      <w:marLeft w:val="0"/>
      <w:marRight w:val="0"/>
      <w:marTop w:val="0"/>
      <w:marBottom w:val="0"/>
      <w:divBdr>
        <w:top w:val="none" w:sz="0" w:space="0" w:color="auto"/>
        <w:left w:val="none" w:sz="0" w:space="0" w:color="auto"/>
        <w:bottom w:val="none" w:sz="0" w:space="0" w:color="auto"/>
        <w:right w:val="none" w:sz="0" w:space="0" w:color="auto"/>
      </w:divBdr>
    </w:div>
    <w:div w:id="1487162491">
      <w:bodyDiv w:val="1"/>
      <w:marLeft w:val="0"/>
      <w:marRight w:val="0"/>
      <w:marTop w:val="0"/>
      <w:marBottom w:val="0"/>
      <w:divBdr>
        <w:top w:val="none" w:sz="0" w:space="0" w:color="auto"/>
        <w:left w:val="none" w:sz="0" w:space="0" w:color="auto"/>
        <w:bottom w:val="none" w:sz="0" w:space="0" w:color="auto"/>
        <w:right w:val="none" w:sz="0" w:space="0" w:color="auto"/>
      </w:divBdr>
    </w:div>
    <w:div w:id="1577279922">
      <w:bodyDiv w:val="1"/>
      <w:marLeft w:val="0"/>
      <w:marRight w:val="0"/>
      <w:marTop w:val="0"/>
      <w:marBottom w:val="0"/>
      <w:divBdr>
        <w:top w:val="none" w:sz="0" w:space="0" w:color="auto"/>
        <w:left w:val="none" w:sz="0" w:space="0" w:color="auto"/>
        <w:bottom w:val="none" w:sz="0" w:space="0" w:color="auto"/>
        <w:right w:val="none" w:sz="0" w:space="0" w:color="auto"/>
      </w:divBdr>
    </w:div>
    <w:div w:id="1610090371">
      <w:bodyDiv w:val="1"/>
      <w:marLeft w:val="0"/>
      <w:marRight w:val="0"/>
      <w:marTop w:val="0"/>
      <w:marBottom w:val="0"/>
      <w:divBdr>
        <w:top w:val="none" w:sz="0" w:space="0" w:color="auto"/>
        <w:left w:val="none" w:sz="0" w:space="0" w:color="auto"/>
        <w:bottom w:val="none" w:sz="0" w:space="0" w:color="auto"/>
        <w:right w:val="none" w:sz="0" w:space="0" w:color="auto"/>
      </w:divBdr>
    </w:div>
    <w:div w:id="1674408931">
      <w:bodyDiv w:val="1"/>
      <w:marLeft w:val="0"/>
      <w:marRight w:val="0"/>
      <w:marTop w:val="0"/>
      <w:marBottom w:val="0"/>
      <w:divBdr>
        <w:top w:val="none" w:sz="0" w:space="0" w:color="auto"/>
        <w:left w:val="none" w:sz="0" w:space="0" w:color="auto"/>
        <w:bottom w:val="none" w:sz="0" w:space="0" w:color="auto"/>
        <w:right w:val="none" w:sz="0" w:space="0" w:color="auto"/>
      </w:divBdr>
    </w:div>
    <w:div w:id="1727217413">
      <w:bodyDiv w:val="1"/>
      <w:marLeft w:val="0"/>
      <w:marRight w:val="0"/>
      <w:marTop w:val="0"/>
      <w:marBottom w:val="0"/>
      <w:divBdr>
        <w:top w:val="none" w:sz="0" w:space="0" w:color="auto"/>
        <w:left w:val="none" w:sz="0" w:space="0" w:color="auto"/>
        <w:bottom w:val="none" w:sz="0" w:space="0" w:color="auto"/>
        <w:right w:val="none" w:sz="0" w:space="0" w:color="auto"/>
      </w:divBdr>
    </w:div>
    <w:div w:id="1770539917">
      <w:bodyDiv w:val="1"/>
      <w:marLeft w:val="0"/>
      <w:marRight w:val="0"/>
      <w:marTop w:val="0"/>
      <w:marBottom w:val="0"/>
      <w:divBdr>
        <w:top w:val="none" w:sz="0" w:space="0" w:color="auto"/>
        <w:left w:val="none" w:sz="0" w:space="0" w:color="auto"/>
        <w:bottom w:val="none" w:sz="0" w:space="0" w:color="auto"/>
        <w:right w:val="none" w:sz="0" w:space="0" w:color="auto"/>
      </w:divBdr>
    </w:div>
    <w:div w:id="1898397830">
      <w:bodyDiv w:val="1"/>
      <w:marLeft w:val="0"/>
      <w:marRight w:val="0"/>
      <w:marTop w:val="0"/>
      <w:marBottom w:val="0"/>
      <w:divBdr>
        <w:top w:val="none" w:sz="0" w:space="0" w:color="auto"/>
        <w:left w:val="none" w:sz="0" w:space="0" w:color="auto"/>
        <w:bottom w:val="none" w:sz="0" w:space="0" w:color="auto"/>
        <w:right w:val="none" w:sz="0" w:space="0" w:color="auto"/>
      </w:divBdr>
    </w:div>
    <w:div w:id="1907178710">
      <w:bodyDiv w:val="1"/>
      <w:marLeft w:val="0"/>
      <w:marRight w:val="0"/>
      <w:marTop w:val="0"/>
      <w:marBottom w:val="0"/>
      <w:divBdr>
        <w:top w:val="none" w:sz="0" w:space="0" w:color="auto"/>
        <w:left w:val="none" w:sz="0" w:space="0" w:color="auto"/>
        <w:bottom w:val="none" w:sz="0" w:space="0" w:color="auto"/>
        <w:right w:val="none" w:sz="0" w:space="0" w:color="auto"/>
      </w:divBdr>
    </w:div>
    <w:div w:id="2002266899">
      <w:bodyDiv w:val="1"/>
      <w:marLeft w:val="0"/>
      <w:marRight w:val="0"/>
      <w:marTop w:val="0"/>
      <w:marBottom w:val="0"/>
      <w:divBdr>
        <w:top w:val="none" w:sz="0" w:space="0" w:color="auto"/>
        <w:left w:val="none" w:sz="0" w:space="0" w:color="auto"/>
        <w:bottom w:val="none" w:sz="0" w:space="0" w:color="auto"/>
        <w:right w:val="none" w:sz="0" w:space="0" w:color="auto"/>
      </w:divBdr>
    </w:div>
    <w:div w:id="2031027278">
      <w:bodyDiv w:val="1"/>
      <w:marLeft w:val="0"/>
      <w:marRight w:val="0"/>
      <w:marTop w:val="0"/>
      <w:marBottom w:val="0"/>
      <w:divBdr>
        <w:top w:val="none" w:sz="0" w:space="0" w:color="auto"/>
        <w:left w:val="none" w:sz="0" w:space="0" w:color="auto"/>
        <w:bottom w:val="none" w:sz="0" w:space="0" w:color="auto"/>
        <w:right w:val="none" w:sz="0" w:space="0" w:color="auto"/>
      </w:divBdr>
    </w:div>
    <w:div w:id="20581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mailto:leander.metzger@chubb.com" TargetMode="External"/><Relationship Id="rId21" Type="http://schemas.openxmlformats.org/officeDocument/2006/relationships/hyperlink" Target="mailto:jeroen.dentex@chubb.com" TargetMode="External"/><Relationship Id="rId42" Type="http://schemas.openxmlformats.org/officeDocument/2006/relationships/hyperlink" Target="http://www.fi.se/Folder-EN/" TargetMode="External"/><Relationship Id="rId47" Type="http://schemas.openxmlformats.org/officeDocument/2006/relationships/hyperlink" Target="http://www.fsc.gi" TargetMode="External"/><Relationship Id="rId63" Type="http://schemas.openxmlformats.org/officeDocument/2006/relationships/hyperlink" Target="http://www.bankofgreece.gr" TargetMode="External"/><Relationship Id="rId68" Type="http://schemas.openxmlformats.org/officeDocument/2006/relationships/hyperlink" Target="http://www.fktk.lv/en/" TargetMode="External"/><Relationship Id="rId2" Type="http://schemas.openxmlformats.org/officeDocument/2006/relationships/numbering" Target="numbering.xml"/><Relationship Id="rId16" Type="http://schemas.openxmlformats.org/officeDocument/2006/relationships/hyperlink" Target="http://www.centralbank.ie" TargetMode="External"/><Relationship Id="rId29" Type="http://schemas.openxmlformats.org/officeDocument/2006/relationships/hyperlink" Target="mailto:jeroen.dentex@chubb.com" TargetMode="External"/><Relationship Id="rId11" Type="http://schemas.openxmlformats.org/officeDocument/2006/relationships/hyperlink" Target="mailto:MHeckl@glise.com" TargetMode="External"/><Relationship Id="rId24" Type="http://schemas.openxmlformats.org/officeDocument/2006/relationships/hyperlink" Target="mailto:paul.woodgate@chubb.com" TargetMode="External"/><Relationship Id="rId32" Type="http://schemas.openxmlformats.org/officeDocument/2006/relationships/hyperlink" Target="mailto:ignacio.borja@chubb.com" TargetMode="External"/><Relationship Id="rId37" Type="http://schemas.openxmlformats.org/officeDocument/2006/relationships/hyperlink" Target="http://www.tmf-group.com" TargetMode="External"/><Relationship Id="rId40" Type="http://schemas.openxmlformats.org/officeDocument/2006/relationships/hyperlink" Target="mailto:sking@-ndallriley.com" TargetMode="External"/><Relationship Id="rId45" Type="http://schemas.openxmlformats.org/officeDocument/2006/relationships/hyperlink" Target="mailto:maurice.wagenaar@nn.nl" TargetMode="External"/><Relationship Id="rId53" Type="http://schemas.openxmlformats.org/officeDocument/2006/relationships/hyperlink" Target="http://www.knf.gov.pl/en/" TargetMode="External"/><Relationship Id="rId58" Type="http://schemas.openxmlformats.org/officeDocument/2006/relationships/hyperlink" Target="http://www.mfsa.com.mt" TargetMode="External"/><Relationship Id="rId66" Type="http://schemas.openxmlformats.org/officeDocument/2006/relationships/hyperlink" Target="http://www.lb.lt"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www.finanstilsynet.no/en/" TargetMode="External"/><Relationship Id="rId19" Type="http://schemas.openxmlformats.org/officeDocument/2006/relationships/hyperlink" Target="mailto:maik.keppel@allianz.com" TargetMode="External"/><Relationship Id="rId14" Type="http://schemas.openxmlformats.org/officeDocument/2006/relationships/hyperlink" Target="mailto:rafal.tokarz@zurich.com" TargetMode="External"/><Relationship Id="rId22" Type="http://schemas.openxmlformats.org/officeDocument/2006/relationships/hyperlink" Target="mailto:erik.macalik@chubb.com" TargetMode="External"/><Relationship Id="rId27" Type="http://schemas.openxmlformats.org/officeDocument/2006/relationships/hyperlink" Target="mailto:jim.duncan@chubb.com" TargetMode="External"/><Relationship Id="rId30" Type="http://schemas.openxmlformats.org/officeDocument/2006/relationships/hyperlink" Target="mailto:paul.woodgate@chubb.com" TargetMode="External"/><Relationship Id="rId35" Type="http://schemas.openxmlformats.org/officeDocument/2006/relationships/hyperlink" Target="mailto:charlotte.roux@axa.com" TargetMode="External"/><Relationship Id="rId43" Type="http://schemas.openxmlformats.org/officeDocument/2006/relationships/hyperlink" Target="http://www.google.bg/url?sa=t&amp;rct=j&amp;q=industria%20forsakringsaktiebilaag&amp;source=web&amp;cd=1&amp;ved=0CFYQFjAA&amp;url=http%3A%2F%2Fassecuranz.kompass.com%2Fen%2FSweden%2FIndustria%2520F%25F6rs%25E4kringsaktiebolag%2FSE591281-dir.php&amp;ei=e4X-T-nnBer54QSN-t3qBg&amp;usg=AFQjCNFAK6UeUQYhR3-UOGlaIjSng43Zdg" TargetMode="External"/><Relationship Id="rId48" Type="http://schemas.openxmlformats.org/officeDocument/2006/relationships/hyperlink" Target="http://www.cnb.cz/en/" TargetMode="External"/><Relationship Id="rId56" Type="http://schemas.openxmlformats.org/officeDocument/2006/relationships/hyperlink" Target="http://www.finanssivalvonta.fi/en" TargetMode="External"/><Relationship Id="rId64" Type="http://schemas.openxmlformats.org/officeDocument/2006/relationships/hyperlink" Target="mailto:ianagnostopoyloy@ethnikiasfalistiki.gr" TargetMode="External"/><Relationship Id="rId69" Type="http://schemas.openxmlformats.org/officeDocument/2006/relationships/hyperlink" Target="http://en.fme.is/" TargetMode="External"/><Relationship Id="rId8" Type="http://schemas.openxmlformats.org/officeDocument/2006/relationships/hyperlink" Target="http://www.dihk.de" TargetMode="External"/><Relationship Id="rId51" Type="http://schemas.openxmlformats.org/officeDocument/2006/relationships/hyperlink" Target="http://www.dgsfp.meh.es" TargetMode="External"/><Relationship Id="rId72" Type="http://schemas.openxmlformats.org/officeDocument/2006/relationships/hyperlink" Target="https://www.asf.com.pt" TargetMode="External"/><Relationship Id="rId3" Type="http://schemas.openxmlformats.org/officeDocument/2006/relationships/styles" Target="styles.xml"/><Relationship Id="rId12" Type="http://schemas.openxmlformats.org/officeDocument/2006/relationships/hyperlink" Target="http://www.fma.gv.at" TargetMode="External"/><Relationship Id="rId17" Type="http://schemas.openxmlformats.org/officeDocument/2006/relationships/hyperlink" Target="mailto:mmccormick@bhvnins.eu" TargetMode="External"/><Relationship Id="rId25" Type="http://schemas.openxmlformats.org/officeDocument/2006/relationships/hyperlink" Target="mailto:peter.dudas@chubb.com" TargetMode="External"/><Relationship Id="rId33" Type="http://schemas.openxmlformats.org/officeDocument/2006/relationships/hyperlink" Target="mailto:ignacio.borja@chubb.com" TargetMode="External"/><Relationship Id="rId38" Type="http://schemas.openxmlformats.org/officeDocument/2006/relationships/hyperlink" Target="http://www.fma-li.li" TargetMode="External"/><Relationship Id="rId46" Type="http://schemas.openxmlformats.org/officeDocument/2006/relationships/hyperlink" Target="http://www.fsma.be" TargetMode="External"/><Relationship Id="rId59" Type="http://schemas.openxmlformats.org/officeDocument/2006/relationships/hyperlink" Target="mailto:sara.sassone@wtwco.com" TargetMode="External"/><Relationship Id="rId67" Type="http://schemas.openxmlformats.org/officeDocument/2006/relationships/hyperlink" Target="http://www.mof.gov.cy/mof/mof.nsf/All/CB029A0FF749ABF6C225718100379CF3?OpenDocument" TargetMode="External"/><Relationship Id="rId20" Type="http://schemas.openxmlformats.org/officeDocument/2006/relationships/hyperlink" Target="mailto:michael.martinek@chubb.com" TargetMode="External"/><Relationship Id="rId41" Type="http://schemas.openxmlformats.org/officeDocument/2006/relationships/hyperlink" Target="mailto:CorneliaRoskau@westfieldspecialty.com" TargetMode="External"/><Relationship Id="rId54" Type="http://schemas.openxmlformats.org/officeDocument/2006/relationships/hyperlink" Target="http://www.finanstilsynet.dk/en" TargetMode="External"/><Relationship Id="rId62" Type="http://schemas.openxmlformats.org/officeDocument/2006/relationships/hyperlink" Target="http://www.a-zn.si/Eng/" TargetMode="External"/><Relationship Id="rId70" Type="http://schemas.openxmlformats.org/officeDocument/2006/relationships/hyperlink" Target="http://www.hanfa.hr/index.php?LANG=ENG&amp;MENU=jezik"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frey@hagel.at" TargetMode="External"/><Relationship Id="rId23" Type="http://schemas.openxmlformats.org/officeDocument/2006/relationships/hyperlink" Target="mailto:paul.woodgate@chubb.com" TargetMode="External"/><Relationship Id="rId28" Type="http://schemas.openxmlformats.org/officeDocument/2006/relationships/hyperlink" Target="mailto:orazio.rossi@chubb.com" TargetMode="External"/><Relationship Id="rId36" Type="http://schemas.openxmlformats.org/officeDocument/2006/relationships/hyperlink" Target="http://www.isvap.it" TargetMode="External"/><Relationship Id="rId49" Type="http://schemas.openxmlformats.org/officeDocument/2006/relationships/hyperlink" Target="mailto:hana.dostalova@direct.cz" TargetMode="External"/><Relationship Id="rId57" Type="http://schemas.openxmlformats.org/officeDocument/2006/relationships/hyperlink" Target="http://www.csa-isc.ro" TargetMode="External"/><Relationship Id="rId10" Type="http://schemas.openxmlformats.org/officeDocument/2006/relationships/hyperlink" Target="mailto:Nuno.Antunes@es.hdi.global" TargetMode="External"/><Relationship Id="rId31" Type="http://schemas.openxmlformats.org/officeDocument/2006/relationships/hyperlink" Target="mailto:przemyslaw.owczarek@chubb.com" TargetMode="External"/><Relationship Id="rId44" Type="http://schemas.openxmlformats.org/officeDocument/2006/relationships/hyperlink" Target="http://www.dnb.nl/en/" TargetMode="External"/><Relationship Id="rId52" Type="http://schemas.openxmlformats.org/officeDocument/2006/relationships/hyperlink" Target="mailto:ppernia@vidacaixa.es" TargetMode="External"/><Relationship Id="rId60" Type="http://schemas.openxmlformats.org/officeDocument/2006/relationships/hyperlink" Target="mailto:complaints@oney.com.mt" TargetMode="External"/><Relationship Id="rId65" Type="http://schemas.openxmlformats.org/officeDocument/2006/relationships/hyperlink" Target="http://www.fi.ee/?lang=en"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fin.de" TargetMode="External"/><Relationship Id="rId13" Type="http://schemas.openxmlformats.org/officeDocument/2006/relationships/hyperlink" Target="http://www.en.bmwfj.gv.at" TargetMode="External"/><Relationship Id="rId18" Type="http://schemas.openxmlformats.org/officeDocument/2006/relationships/hyperlink" Target="http://www.banque-france.fr" TargetMode="External"/><Relationship Id="rId39" Type="http://schemas.openxmlformats.org/officeDocument/2006/relationships/hyperlink" Target="http://www.commassu.lu/" TargetMode="External"/><Relationship Id="rId34" Type="http://schemas.openxmlformats.org/officeDocument/2006/relationships/hyperlink" Target="mailto:paul.woodgate@chubb.com" TargetMode="External"/><Relationship Id="rId50" Type="http://schemas.openxmlformats.org/officeDocument/2006/relationships/hyperlink" Target="http://www.pszaf.hu/en/" TargetMode="External"/><Relationship Id="rId55" Type="http://schemas.openxmlformats.org/officeDocument/2006/relationships/hyperlink" Target="https://finanstilsynet.dk/en/Nyheder-og-Presse/Pressemeddelelser/2018/Alpha-insurance-080518"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nbs.sk/en/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FFCEB-41AE-4B8F-A15F-C8E4538B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93133</Words>
  <Characters>530859</Characters>
  <Application>Microsoft Office Word</Application>
  <DocSecurity>0</DocSecurity>
  <Lines>4423</Lines>
  <Paragraphs>1245</Paragraphs>
  <ScaleCrop>false</ScaleCrop>
  <HeadingPairs>
    <vt:vector size="2" baseType="variant">
      <vt:variant>
        <vt:lpstr>Title</vt:lpstr>
      </vt:variant>
      <vt:variant>
        <vt:i4>1</vt:i4>
      </vt:variant>
    </vt:vector>
  </HeadingPairs>
  <TitlesOfParts>
    <vt:vector size="1" baseType="lpstr">
      <vt:lpstr>INSURERS FROM MEMBER STATES THAT HAS NOTIFIED THE FINANCIAL SUPERVISION COMMISSION OF THEIR INTENTION TO CARRY OUT INSURANCE BUSINESS IN THE REPUBLIC OF BULGARIA</vt:lpstr>
    </vt:vector>
  </TitlesOfParts>
  <Company>KFN</Company>
  <LinksUpToDate>false</LinksUpToDate>
  <CharactersWithSpaces>622747</CharactersWithSpaces>
  <SharedDoc>false</SharedDoc>
  <HLinks>
    <vt:vector size="390" baseType="variant">
      <vt:variant>
        <vt:i4>2097209</vt:i4>
      </vt:variant>
      <vt:variant>
        <vt:i4>192</vt:i4>
      </vt:variant>
      <vt:variant>
        <vt:i4>0</vt:i4>
      </vt:variant>
      <vt:variant>
        <vt:i4>5</vt:i4>
      </vt:variant>
      <vt:variant>
        <vt:lpwstr>https://www.asf.com.pt/</vt:lpwstr>
      </vt:variant>
      <vt:variant>
        <vt:lpwstr/>
      </vt:variant>
      <vt:variant>
        <vt:i4>65618</vt:i4>
      </vt:variant>
      <vt:variant>
        <vt:i4>189</vt:i4>
      </vt:variant>
      <vt:variant>
        <vt:i4>0</vt:i4>
      </vt:variant>
      <vt:variant>
        <vt:i4>5</vt:i4>
      </vt:variant>
      <vt:variant>
        <vt:lpwstr>http://www.nbs.sk/en/home</vt:lpwstr>
      </vt:variant>
      <vt:variant>
        <vt:lpwstr/>
      </vt:variant>
      <vt:variant>
        <vt:i4>5177353</vt:i4>
      </vt:variant>
      <vt:variant>
        <vt:i4>186</vt:i4>
      </vt:variant>
      <vt:variant>
        <vt:i4>0</vt:i4>
      </vt:variant>
      <vt:variant>
        <vt:i4>5</vt:i4>
      </vt:variant>
      <vt:variant>
        <vt:lpwstr>http://www.hanfa.hr/index.php?LANG=ENG&amp;MENU=jezik</vt:lpwstr>
      </vt:variant>
      <vt:variant>
        <vt:lpwstr/>
      </vt:variant>
      <vt:variant>
        <vt:i4>5242893</vt:i4>
      </vt:variant>
      <vt:variant>
        <vt:i4>183</vt:i4>
      </vt:variant>
      <vt:variant>
        <vt:i4>0</vt:i4>
      </vt:variant>
      <vt:variant>
        <vt:i4>5</vt:i4>
      </vt:variant>
      <vt:variant>
        <vt:lpwstr>http://en.fme.is/</vt:lpwstr>
      </vt:variant>
      <vt:variant>
        <vt:lpwstr/>
      </vt:variant>
      <vt:variant>
        <vt:i4>2818173</vt:i4>
      </vt:variant>
      <vt:variant>
        <vt:i4>180</vt:i4>
      </vt:variant>
      <vt:variant>
        <vt:i4>0</vt:i4>
      </vt:variant>
      <vt:variant>
        <vt:i4>5</vt:i4>
      </vt:variant>
      <vt:variant>
        <vt:lpwstr>http://www.fktk.lv/en/</vt:lpwstr>
      </vt:variant>
      <vt:variant>
        <vt:lpwstr/>
      </vt:variant>
      <vt:variant>
        <vt:i4>3145855</vt:i4>
      </vt:variant>
      <vt:variant>
        <vt:i4>177</vt:i4>
      </vt:variant>
      <vt:variant>
        <vt:i4>0</vt:i4>
      </vt:variant>
      <vt:variant>
        <vt:i4>5</vt:i4>
      </vt:variant>
      <vt:variant>
        <vt:lpwstr>http://www.mof.gov.cy/mof/mof.nsf/All/CB029A0FF749ABF6C225718100379CF3?OpenDocument</vt:lpwstr>
      </vt:variant>
      <vt:variant>
        <vt:lpwstr/>
      </vt:variant>
      <vt:variant>
        <vt:i4>1900638</vt:i4>
      </vt:variant>
      <vt:variant>
        <vt:i4>174</vt:i4>
      </vt:variant>
      <vt:variant>
        <vt:i4>0</vt:i4>
      </vt:variant>
      <vt:variant>
        <vt:i4>5</vt:i4>
      </vt:variant>
      <vt:variant>
        <vt:lpwstr>http://www.lb.lt/</vt:lpwstr>
      </vt:variant>
      <vt:variant>
        <vt:lpwstr/>
      </vt:variant>
      <vt:variant>
        <vt:i4>5898316</vt:i4>
      </vt:variant>
      <vt:variant>
        <vt:i4>171</vt:i4>
      </vt:variant>
      <vt:variant>
        <vt:i4>0</vt:i4>
      </vt:variant>
      <vt:variant>
        <vt:i4>5</vt:i4>
      </vt:variant>
      <vt:variant>
        <vt:lpwstr>http://www.fi.ee/?lang=en</vt:lpwstr>
      </vt:variant>
      <vt:variant>
        <vt:lpwstr/>
      </vt:variant>
      <vt:variant>
        <vt:i4>3211269</vt:i4>
      </vt:variant>
      <vt:variant>
        <vt:i4>168</vt:i4>
      </vt:variant>
      <vt:variant>
        <vt:i4>0</vt:i4>
      </vt:variant>
      <vt:variant>
        <vt:i4>5</vt:i4>
      </vt:variant>
      <vt:variant>
        <vt:lpwstr>mailto:ianagnostopoyloy@ethnikiasfalistiki.gr</vt:lpwstr>
      </vt:variant>
      <vt:variant>
        <vt:lpwstr/>
      </vt:variant>
      <vt:variant>
        <vt:i4>7667753</vt:i4>
      </vt:variant>
      <vt:variant>
        <vt:i4>165</vt:i4>
      </vt:variant>
      <vt:variant>
        <vt:i4>0</vt:i4>
      </vt:variant>
      <vt:variant>
        <vt:i4>5</vt:i4>
      </vt:variant>
      <vt:variant>
        <vt:lpwstr>http://www.bankofgreece.gr/</vt:lpwstr>
      </vt:variant>
      <vt:variant>
        <vt:lpwstr/>
      </vt:variant>
      <vt:variant>
        <vt:i4>7667745</vt:i4>
      </vt:variant>
      <vt:variant>
        <vt:i4>162</vt:i4>
      </vt:variant>
      <vt:variant>
        <vt:i4>0</vt:i4>
      </vt:variant>
      <vt:variant>
        <vt:i4>5</vt:i4>
      </vt:variant>
      <vt:variant>
        <vt:lpwstr>http://www.a-zn.si/Eng/</vt:lpwstr>
      </vt:variant>
      <vt:variant>
        <vt:lpwstr/>
      </vt:variant>
      <vt:variant>
        <vt:i4>4325380</vt:i4>
      </vt:variant>
      <vt:variant>
        <vt:i4>159</vt:i4>
      </vt:variant>
      <vt:variant>
        <vt:i4>0</vt:i4>
      </vt:variant>
      <vt:variant>
        <vt:i4>5</vt:i4>
      </vt:variant>
      <vt:variant>
        <vt:lpwstr>http://www.finanstilsynet.no/en/</vt:lpwstr>
      </vt:variant>
      <vt:variant>
        <vt:lpwstr/>
      </vt:variant>
      <vt:variant>
        <vt:i4>2687052</vt:i4>
      </vt:variant>
      <vt:variant>
        <vt:i4>156</vt:i4>
      </vt:variant>
      <vt:variant>
        <vt:i4>0</vt:i4>
      </vt:variant>
      <vt:variant>
        <vt:i4>5</vt:i4>
      </vt:variant>
      <vt:variant>
        <vt:lpwstr>mailto:complaints@oney.com.mt</vt:lpwstr>
      </vt:variant>
      <vt:variant>
        <vt:lpwstr/>
      </vt:variant>
      <vt:variant>
        <vt:i4>2555980</vt:i4>
      </vt:variant>
      <vt:variant>
        <vt:i4>153</vt:i4>
      </vt:variant>
      <vt:variant>
        <vt:i4>0</vt:i4>
      </vt:variant>
      <vt:variant>
        <vt:i4>5</vt:i4>
      </vt:variant>
      <vt:variant>
        <vt:lpwstr>mailto:sara.sassone@wtwco.com</vt:lpwstr>
      </vt:variant>
      <vt:variant>
        <vt:lpwstr/>
      </vt:variant>
      <vt:variant>
        <vt:i4>3014708</vt:i4>
      </vt:variant>
      <vt:variant>
        <vt:i4>150</vt:i4>
      </vt:variant>
      <vt:variant>
        <vt:i4>0</vt:i4>
      </vt:variant>
      <vt:variant>
        <vt:i4>5</vt:i4>
      </vt:variant>
      <vt:variant>
        <vt:lpwstr>http://www.mfsa.com.mt/</vt:lpwstr>
      </vt:variant>
      <vt:variant>
        <vt:lpwstr/>
      </vt:variant>
      <vt:variant>
        <vt:i4>8257596</vt:i4>
      </vt:variant>
      <vt:variant>
        <vt:i4>147</vt:i4>
      </vt:variant>
      <vt:variant>
        <vt:i4>0</vt:i4>
      </vt:variant>
      <vt:variant>
        <vt:i4>5</vt:i4>
      </vt:variant>
      <vt:variant>
        <vt:lpwstr>http://www.csa-isc.ro/</vt:lpwstr>
      </vt:variant>
      <vt:variant>
        <vt:lpwstr/>
      </vt:variant>
      <vt:variant>
        <vt:i4>1900563</vt:i4>
      </vt:variant>
      <vt:variant>
        <vt:i4>144</vt:i4>
      </vt:variant>
      <vt:variant>
        <vt:i4>0</vt:i4>
      </vt:variant>
      <vt:variant>
        <vt:i4>5</vt:i4>
      </vt:variant>
      <vt:variant>
        <vt:lpwstr>http://www.finanssivalvonta.fi/en</vt:lpwstr>
      </vt:variant>
      <vt:variant>
        <vt:lpwstr/>
      </vt:variant>
      <vt:variant>
        <vt:i4>1245266</vt:i4>
      </vt:variant>
      <vt:variant>
        <vt:i4>141</vt:i4>
      </vt:variant>
      <vt:variant>
        <vt:i4>0</vt:i4>
      </vt:variant>
      <vt:variant>
        <vt:i4>5</vt:i4>
      </vt:variant>
      <vt:variant>
        <vt:lpwstr>https://finanstilsynet.dk/en/Nyheder-og-Presse/Pressemeddelelser/2018/Alpha-insurance-080518</vt:lpwstr>
      </vt:variant>
      <vt:variant>
        <vt:lpwstr/>
      </vt:variant>
      <vt:variant>
        <vt:i4>6881376</vt:i4>
      </vt:variant>
      <vt:variant>
        <vt:i4>138</vt:i4>
      </vt:variant>
      <vt:variant>
        <vt:i4>0</vt:i4>
      </vt:variant>
      <vt:variant>
        <vt:i4>5</vt:i4>
      </vt:variant>
      <vt:variant>
        <vt:lpwstr>http://www.finanstilsynet.dk/en</vt:lpwstr>
      </vt:variant>
      <vt:variant>
        <vt:lpwstr/>
      </vt:variant>
      <vt:variant>
        <vt:i4>393304</vt:i4>
      </vt:variant>
      <vt:variant>
        <vt:i4>135</vt:i4>
      </vt:variant>
      <vt:variant>
        <vt:i4>0</vt:i4>
      </vt:variant>
      <vt:variant>
        <vt:i4>5</vt:i4>
      </vt:variant>
      <vt:variant>
        <vt:lpwstr>http://www.knf.gov.pl/en/</vt:lpwstr>
      </vt:variant>
      <vt:variant>
        <vt:lpwstr/>
      </vt:variant>
      <vt:variant>
        <vt:i4>6553694</vt:i4>
      </vt:variant>
      <vt:variant>
        <vt:i4>132</vt:i4>
      </vt:variant>
      <vt:variant>
        <vt:i4>0</vt:i4>
      </vt:variant>
      <vt:variant>
        <vt:i4>5</vt:i4>
      </vt:variant>
      <vt:variant>
        <vt:lpwstr>mailto:ppernia@vidacaixa.es</vt:lpwstr>
      </vt:variant>
      <vt:variant>
        <vt:lpwstr/>
      </vt:variant>
      <vt:variant>
        <vt:i4>196679</vt:i4>
      </vt:variant>
      <vt:variant>
        <vt:i4>129</vt:i4>
      </vt:variant>
      <vt:variant>
        <vt:i4>0</vt:i4>
      </vt:variant>
      <vt:variant>
        <vt:i4>5</vt:i4>
      </vt:variant>
      <vt:variant>
        <vt:lpwstr>http://www.dgsfp.meh.es/</vt:lpwstr>
      </vt:variant>
      <vt:variant>
        <vt:lpwstr/>
      </vt:variant>
      <vt:variant>
        <vt:i4>7209084</vt:i4>
      </vt:variant>
      <vt:variant>
        <vt:i4>126</vt:i4>
      </vt:variant>
      <vt:variant>
        <vt:i4>0</vt:i4>
      </vt:variant>
      <vt:variant>
        <vt:i4>5</vt:i4>
      </vt:variant>
      <vt:variant>
        <vt:lpwstr>http://www.pszaf.hu/en/</vt:lpwstr>
      </vt:variant>
      <vt:variant>
        <vt:lpwstr/>
      </vt:variant>
      <vt:variant>
        <vt:i4>1048681</vt:i4>
      </vt:variant>
      <vt:variant>
        <vt:i4>123</vt:i4>
      </vt:variant>
      <vt:variant>
        <vt:i4>0</vt:i4>
      </vt:variant>
      <vt:variant>
        <vt:i4>5</vt:i4>
      </vt:variant>
      <vt:variant>
        <vt:lpwstr>mailto:hana.dostalova@direct.cz</vt:lpwstr>
      </vt:variant>
      <vt:variant>
        <vt:lpwstr/>
      </vt:variant>
      <vt:variant>
        <vt:i4>524303</vt:i4>
      </vt:variant>
      <vt:variant>
        <vt:i4>120</vt:i4>
      </vt:variant>
      <vt:variant>
        <vt:i4>0</vt:i4>
      </vt:variant>
      <vt:variant>
        <vt:i4>5</vt:i4>
      </vt:variant>
      <vt:variant>
        <vt:lpwstr>http://www.cnb.cz/en/</vt:lpwstr>
      </vt:variant>
      <vt:variant>
        <vt:lpwstr/>
      </vt:variant>
      <vt:variant>
        <vt:i4>6684772</vt:i4>
      </vt:variant>
      <vt:variant>
        <vt:i4>117</vt:i4>
      </vt:variant>
      <vt:variant>
        <vt:i4>0</vt:i4>
      </vt:variant>
      <vt:variant>
        <vt:i4>5</vt:i4>
      </vt:variant>
      <vt:variant>
        <vt:lpwstr>http://www.fsc.gi/</vt:lpwstr>
      </vt:variant>
      <vt:variant>
        <vt:lpwstr/>
      </vt:variant>
      <vt:variant>
        <vt:i4>7012384</vt:i4>
      </vt:variant>
      <vt:variant>
        <vt:i4>114</vt:i4>
      </vt:variant>
      <vt:variant>
        <vt:i4>0</vt:i4>
      </vt:variant>
      <vt:variant>
        <vt:i4>5</vt:i4>
      </vt:variant>
      <vt:variant>
        <vt:lpwstr>http://www.fsma.be/</vt:lpwstr>
      </vt:variant>
      <vt:variant>
        <vt:lpwstr/>
      </vt:variant>
      <vt:variant>
        <vt:i4>2687043</vt:i4>
      </vt:variant>
      <vt:variant>
        <vt:i4>111</vt:i4>
      </vt:variant>
      <vt:variant>
        <vt:i4>0</vt:i4>
      </vt:variant>
      <vt:variant>
        <vt:i4>5</vt:i4>
      </vt:variant>
      <vt:variant>
        <vt:lpwstr>mailto:maurice.wagenaar@nn.nl</vt:lpwstr>
      </vt:variant>
      <vt:variant>
        <vt:lpwstr/>
      </vt:variant>
      <vt:variant>
        <vt:i4>131097</vt:i4>
      </vt:variant>
      <vt:variant>
        <vt:i4>108</vt:i4>
      </vt:variant>
      <vt:variant>
        <vt:i4>0</vt:i4>
      </vt:variant>
      <vt:variant>
        <vt:i4>5</vt:i4>
      </vt:variant>
      <vt:variant>
        <vt:lpwstr>http://www.dnb.nl/en/</vt:lpwstr>
      </vt:variant>
      <vt:variant>
        <vt:lpwstr/>
      </vt:variant>
      <vt:variant>
        <vt:i4>2162796</vt:i4>
      </vt:variant>
      <vt:variant>
        <vt:i4>105</vt:i4>
      </vt:variant>
      <vt:variant>
        <vt:i4>0</vt:i4>
      </vt:variant>
      <vt:variant>
        <vt:i4>5</vt:i4>
      </vt:variant>
      <vt:variant>
        <vt:lpwstr>http://www.google.bg/url?sa=t&amp;rct=j&amp;q=industria%20forsakringsaktiebilaag&amp;source=web&amp;cd=1&amp;ved=0CFYQFjAA&amp;url=http%3A%2F%2Fassecuranz.kompass.com%2Fen%2FSweden%2FIndustria%2520F%25F6rs%25E4kringsaktiebolag%2FSE591281-dir.php&amp;ei=e4X-T-nnBer54QSN-t3qBg&amp;usg=AFQjCNFAK6UeUQYhR3-UOGlaIjSng43Zdg</vt:lpwstr>
      </vt:variant>
      <vt:variant>
        <vt:lpwstr/>
      </vt:variant>
      <vt:variant>
        <vt:i4>2752633</vt:i4>
      </vt:variant>
      <vt:variant>
        <vt:i4>102</vt:i4>
      </vt:variant>
      <vt:variant>
        <vt:i4>0</vt:i4>
      </vt:variant>
      <vt:variant>
        <vt:i4>5</vt:i4>
      </vt:variant>
      <vt:variant>
        <vt:lpwstr>http://www.fi.se/Folder-EN/</vt:lpwstr>
      </vt:variant>
      <vt:variant>
        <vt:lpwstr/>
      </vt:variant>
      <vt:variant>
        <vt:i4>3080211</vt:i4>
      </vt:variant>
      <vt:variant>
        <vt:i4>99</vt:i4>
      </vt:variant>
      <vt:variant>
        <vt:i4>0</vt:i4>
      </vt:variant>
      <vt:variant>
        <vt:i4>5</vt:i4>
      </vt:variant>
      <vt:variant>
        <vt:lpwstr>mailto:CorneliaRoskau@westfieldspecialty.com</vt:lpwstr>
      </vt:variant>
      <vt:variant>
        <vt:lpwstr/>
      </vt:variant>
      <vt:variant>
        <vt:i4>5439521</vt:i4>
      </vt:variant>
      <vt:variant>
        <vt:i4>96</vt:i4>
      </vt:variant>
      <vt:variant>
        <vt:i4>0</vt:i4>
      </vt:variant>
      <vt:variant>
        <vt:i4>5</vt:i4>
      </vt:variant>
      <vt:variant>
        <vt:lpwstr>mailto:sking@-ndallriley.com</vt:lpwstr>
      </vt:variant>
      <vt:variant>
        <vt:lpwstr/>
      </vt:variant>
      <vt:variant>
        <vt:i4>7077944</vt:i4>
      </vt:variant>
      <vt:variant>
        <vt:i4>93</vt:i4>
      </vt:variant>
      <vt:variant>
        <vt:i4>0</vt:i4>
      </vt:variant>
      <vt:variant>
        <vt:i4>5</vt:i4>
      </vt:variant>
      <vt:variant>
        <vt:lpwstr>http://www.commassu.lu/</vt:lpwstr>
      </vt:variant>
      <vt:variant>
        <vt:lpwstr/>
      </vt:variant>
      <vt:variant>
        <vt:i4>458773</vt:i4>
      </vt:variant>
      <vt:variant>
        <vt:i4>90</vt:i4>
      </vt:variant>
      <vt:variant>
        <vt:i4>0</vt:i4>
      </vt:variant>
      <vt:variant>
        <vt:i4>5</vt:i4>
      </vt:variant>
      <vt:variant>
        <vt:lpwstr>http://www.fma-li.li/</vt:lpwstr>
      </vt:variant>
      <vt:variant>
        <vt:lpwstr/>
      </vt:variant>
      <vt:variant>
        <vt:i4>5177430</vt:i4>
      </vt:variant>
      <vt:variant>
        <vt:i4>87</vt:i4>
      </vt:variant>
      <vt:variant>
        <vt:i4>0</vt:i4>
      </vt:variant>
      <vt:variant>
        <vt:i4>5</vt:i4>
      </vt:variant>
      <vt:variant>
        <vt:lpwstr>http://www.tmf-group.com/</vt:lpwstr>
      </vt:variant>
      <vt:variant>
        <vt:lpwstr/>
      </vt:variant>
      <vt:variant>
        <vt:i4>131096</vt:i4>
      </vt:variant>
      <vt:variant>
        <vt:i4>84</vt:i4>
      </vt:variant>
      <vt:variant>
        <vt:i4>0</vt:i4>
      </vt:variant>
      <vt:variant>
        <vt:i4>5</vt:i4>
      </vt:variant>
      <vt:variant>
        <vt:lpwstr>http://www.isvap.it/</vt:lpwstr>
      </vt:variant>
      <vt:variant>
        <vt:lpwstr/>
      </vt:variant>
      <vt:variant>
        <vt:i4>6488081</vt:i4>
      </vt:variant>
      <vt:variant>
        <vt:i4>81</vt:i4>
      </vt:variant>
      <vt:variant>
        <vt:i4>0</vt:i4>
      </vt:variant>
      <vt:variant>
        <vt:i4>5</vt:i4>
      </vt:variant>
      <vt:variant>
        <vt:lpwstr>mailto:charlotte.roux@axa.com</vt:lpwstr>
      </vt:variant>
      <vt:variant>
        <vt:lpwstr/>
      </vt:variant>
      <vt:variant>
        <vt:i4>3932231</vt:i4>
      </vt:variant>
      <vt:variant>
        <vt:i4>78</vt:i4>
      </vt:variant>
      <vt:variant>
        <vt:i4>0</vt:i4>
      </vt:variant>
      <vt:variant>
        <vt:i4>5</vt:i4>
      </vt:variant>
      <vt:variant>
        <vt:lpwstr>mailto:paul.woodgate@chubb.com</vt:lpwstr>
      </vt:variant>
      <vt:variant>
        <vt:lpwstr/>
      </vt:variant>
      <vt:variant>
        <vt:i4>6422533</vt:i4>
      </vt:variant>
      <vt:variant>
        <vt:i4>75</vt:i4>
      </vt:variant>
      <vt:variant>
        <vt:i4>0</vt:i4>
      </vt:variant>
      <vt:variant>
        <vt:i4>5</vt:i4>
      </vt:variant>
      <vt:variant>
        <vt:lpwstr>mailto:ignacio.borja@chubb.com</vt:lpwstr>
      </vt:variant>
      <vt:variant>
        <vt:lpwstr/>
      </vt:variant>
      <vt:variant>
        <vt:i4>6422533</vt:i4>
      </vt:variant>
      <vt:variant>
        <vt:i4>72</vt:i4>
      </vt:variant>
      <vt:variant>
        <vt:i4>0</vt:i4>
      </vt:variant>
      <vt:variant>
        <vt:i4>5</vt:i4>
      </vt:variant>
      <vt:variant>
        <vt:lpwstr>mailto:ignacio.borja@chubb.com</vt:lpwstr>
      </vt:variant>
      <vt:variant>
        <vt:lpwstr/>
      </vt:variant>
      <vt:variant>
        <vt:i4>5701692</vt:i4>
      </vt:variant>
      <vt:variant>
        <vt:i4>69</vt:i4>
      </vt:variant>
      <vt:variant>
        <vt:i4>0</vt:i4>
      </vt:variant>
      <vt:variant>
        <vt:i4>5</vt:i4>
      </vt:variant>
      <vt:variant>
        <vt:lpwstr>mailto:przemyslaw.owczarek@chubb.com</vt:lpwstr>
      </vt:variant>
      <vt:variant>
        <vt:lpwstr/>
      </vt:variant>
      <vt:variant>
        <vt:i4>3932231</vt:i4>
      </vt:variant>
      <vt:variant>
        <vt:i4>66</vt:i4>
      </vt:variant>
      <vt:variant>
        <vt:i4>0</vt:i4>
      </vt:variant>
      <vt:variant>
        <vt:i4>5</vt:i4>
      </vt:variant>
      <vt:variant>
        <vt:lpwstr>mailto:paul.woodgate@chubb.com</vt:lpwstr>
      </vt:variant>
      <vt:variant>
        <vt:lpwstr/>
      </vt:variant>
      <vt:variant>
        <vt:i4>2228298</vt:i4>
      </vt:variant>
      <vt:variant>
        <vt:i4>63</vt:i4>
      </vt:variant>
      <vt:variant>
        <vt:i4>0</vt:i4>
      </vt:variant>
      <vt:variant>
        <vt:i4>5</vt:i4>
      </vt:variant>
      <vt:variant>
        <vt:lpwstr>mailto:jeroen.dentex@chubb.com</vt:lpwstr>
      </vt:variant>
      <vt:variant>
        <vt:lpwstr/>
      </vt:variant>
      <vt:variant>
        <vt:i4>3932242</vt:i4>
      </vt:variant>
      <vt:variant>
        <vt:i4>60</vt:i4>
      </vt:variant>
      <vt:variant>
        <vt:i4>0</vt:i4>
      </vt:variant>
      <vt:variant>
        <vt:i4>5</vt:i4>
      </vt:variant>
      <vt:variant>
        <vt:lpwstr>mailto:orazio.rossi@chubb.com</vt:lpwstr>
      </vt:variant>
      <vt:variant>
        <vt:lpwstr/>
      </vt:variant>
      <vt:variant>
        <vt:i4>327778</vt:i4>
      </vt:variant>
      <vt:variant>
        <vt:i4>57</vt:i4>
      </vt:variant>
      <vt:variant>
        <vt:i4>0</vt:i4>
      </vt:variant>
      <vt:variant>
        <vt:i4>5</vt:i4>
      </vt:variant>
      <vt:variant>
        <vt:lpwstr>mailto:jim.duncan@chubb.com</vt:lpwstr>
      </vt:variant>
      <vt:variant>
        <vt:lpwstr/>
      </vt:variant>
      <vt:variant>
        <vt:i4>983163</vt:i4>
      </vt:variant>
      <vt:variant>
        <vt:i4>54</vt:i4>
      </vt:variant>
      <vt:variant>
        <vt:i4>0</vt:i4>
      </vt:variant>
      <vt:variant>
        <vt:i4>5</vt:i4>
      </vt:variant>
      <vt:variant>
        <vt:lpwstr>mailto:leander.metzger@chubb.com</vt:lpwstr>
      </vt:variant>
      <vt:variant>
        <vt:lpwstr/>
      </vt:variant>
      <vt:variant>
        <vt:i4>1900667</vt:i4>
      </vt:variant>
      <vt:variant>
        <vt:i4>51</vt:i4>
      </vt:variant>
      <vt:variant>
        <vt:i4>0</vt:i4>
      </vt:variant>
      <vt:variant>
        <vt:i4>5</vt:i4>
      </vt:variant>
      <vt:variant>
        <vt:lpwstr>mailto:peter.dudas@chubb.com</vt:lpwstr>
      </vt:variant>
      <vt:variant>
        <vt:lpwstr/>
      </vt:variant>
      <vt:variant>
        <vt:i4>3932231</vt:i4>
      </vt:variant>
      <vt:variant>
        <vt:i4>48</vt:i4>
      </vt:variant>
      <vt:variant>
        <vt:i4>0</vt:i4>
      </vt:variant>
      <vt:variant>
        <vt:i4>5</vt:i4>
      </vt:variant>
      <vt:variant>
        <vt:lpwstr>mailto:paul.woodgate@chubb.com</vt:lpwstr>
      </vt:variant>
      <vt:variant>
        <vt:lpwstr/>
      </vt:variant>
      <vt:variant>
        <vt:i4>3932231</vt:i4>
      </vt:variant>
      <vt:variant>
        <vt:i4>45</vt:i4>
      </vt:variant>
      <vt:variant>
        <vt:i4>0</vt:i4>
      </vt:variant>
      <vt:variant>
        <vt:i4>5</vt:i4>
      </vt:variant>
      <vt:variant>
        <vt:lpwstr>mailto:paul.woodgate@chubb.com</vt:lpwstr>
      </vt:variant>
      <vt:variant>
        <vt:lpwstr/>
      </vt:variant>
      <vt:variant>
        <vt:i4>2228301</vt:i4>
      </vt:variant>
      <vt:variant>
        <vt:i4>42</vt:i4>
      </vt:variant>
      <vt:variant>
        <vt:i4>0</vt:i4>
      </vt:variant>
      <vt:variant>
        <vt:i4>5</vt:i4>
      </vt:variant>
      <vt:variant>
        <vt:lpwstr>mailto:erik.macalik@chubb.com</vt:lpwstr>
      </vt:variant>
      <vt:variant>
        <vt:lpwstr/>
      </vt:variant>
      <vt:variant>
        <vt:i4>2228298</vt:i4>
      </vt:variant>
      <vt:variant>
        <vt:i4>39</vt:i4>
      </vt:variant>
      <vt:variant>
        <vt:i4>0</vt:i4>
      </vt:variant>
      <vt:variant>
        <vt:i4>5</vt:i4>
      </vt:variant>
      <vt:variant>
        <vt:lpwstr>mailto:jeroen.dentex@chubb.com</vt:lpwstr>
      </vt:variant>
      <vt:variant>
        <vt:lpwstr/>
      </vt:variant>
      <vt:variant>
        <vt:i4>7929863</vt:i4>
      </vt:variant>
      <vt:variant>
        <vt:i4>36</vt:i4>
      </vt:variant>
      <vt:variant>
        <vt:i4>0</vt:i4>
      </vt:variant>
      <vt:variant>
        <vt:i4>5</vt:i4>
      </vt:variant>
      <vt:variant>
        <vt:lpwstr>mailto:michael.martinek@chubb.com</vt:lpwstr>
      </vt:variant>
      <vt:variant>
        <vt:lpwstr/>
      </vt:variant>
      <vt:variant>
        <vt:i4>2687060</vt:i4>
      </vt:variant>
      <vt:variant>
        <vt:i4>33</vt:i4>
      </vt:variant>
      <vt:variant>
        <vt:i4>0</vt:i4>
      </vt:variant>
      <vt:variant>
        <vt:i4>5</vt:i4>
      </vt:variant>
      <vt:variant>
        <vt:lpwstr>mailto:maik.keppel@allianz.com</vt:lpwstr>
      </vt:variant>
      <vt:variant>
        <vt:lpwstr/>
      </vt:variant>
      <vt:variant>
        <vt:i4>5177373</vt:i4>
      </vt:variant>
      <vt:variant>
        <vt:i4>30</vt:i4>
      </vt:variant>
      <vt:variant>
        <vt:i4>0</vt:i4>
      </vt:variant>
      <vt:variant>
        <vt:i4>5</vt:i4>
      </vt:variant>
      <vt:variant>
        <vt:lpwstr>http://www.banque-france.fr/</vt:lpwstr>
      </vt:variant>
      <vt:variant>
        <vt:lpwstr/>
      </vt:variant>
      <vt:variant>
        <vt:i4>8257631</vt:i4>
      </vt:variant>
      <vt:variant>
        <vt:i4>27</vt:i4>
      </vt:variant>
      <vt:variant>
        <vt:i4>0</vt:i4>
      </vt:variant>
      <vt:variant>
        <vt:i4>5</vt:i4>
      </vt:variant>
      <vt:variant>
        <vt:lpwstr>mailto:mmccormick@bhvnins.eu</vt:lpwstr>
      </vt:variant>
      <vt:variant>
        <vt:lpwstr/>
      </vt:variant>
      <vt:variant>
        <vt:i4>7602279</vt:i4>
      </vt:variant>
      <vt:variant>
        <vt:i4>24</vt:i4>
      </vt:variant>
      <vt:variant>
        <vt:i4>0</vt:i4>
      </vt:variant>
      <vt:variant>
        <vt:i4>5</vt:i4>
      </vt:variant>
      <vt:variant>
        <vt:lpwstr>http://www.centralbank.ie/</vt:lpwstr>
      </vt:variant>
      <vt:variant>
        <vt:lpwstr/>
      </vt:variant>
      <vt:variant>
        <vt:i4>8323139</vt:i4>
      </vt:variant>
      <vt:variant>
        <vt:i4>21</vt:i4>
      </vt:variant>
      <vt:variant>
        <vt:i4>0</vt:i4>
      </vt:variant>
      <vt:variant>
        <vt:i4>5</vt:i4>
      </vt:variant>
      <vt:variant>
        <vt:lpwstr>mailto:frey@hagel.at</vt:lpwstr>
      </vt:variant>
      <vt:variant>
        <vt:lpwstr/>
      </vt:variant>
      <vt:variant>
        <vt:i4>5046330</vt:i4>
      </vt:variant>
      <vt:variant>
        <vt:i4>18</vt:i4>
      </vt:variant>
      <vt:variant>
        <vt:i4>0</vt:i4>
      </vt:variant>
      <vt:variant>
        <vt:i4>5</vt:i4>
      </vt:variant>
      <vt:variant>
        <vt:lpwstr>mailto:rafal.tokarz@zurich.com</vt:lpwstr>
      </vt:variant>
      <vt:variant>
        <vt:lpwstr/>
      </vt:variant>
      <vt:variant>
        <vt:i4>8192124</vt:i4>
      </vt:variant>
      <vt:variant>
        <vt:i4>15</vt:i4>
      </vt:variant>
      <vt:variant>
        <vt:i4>0</vt:i4>
      </vt:variant>
      <vt:variant>
        <vt:i4>5</vt:i4>
      </vt:variant>
      <vt:variant>
        <vt:lpwstr>http://www.en.bmwfj.gv.at/</vt:lpwstr>
      </vt:variant>
      <vt:variant>
        <vt:lpwstr/>
      </vt:variant>
      <vt:variant>
        <vt:i4>1114116</vt:i4>
      </vt:variant>
      <vt:variant>
        <vt:i4>12</vt:i4>
      </vt:variant>
      <vt:variant>
        <vt:i4>0</vt:i4>
      </vt:variant>
      <vt:variant>
        <vt:i4>5</vt:i4>
      </vt:variant>
      <vt:variant>
        <vt:lpwstr>http://www.fma.gv.at/</vt:lpwstr>
      </vt:variant>
      <vt:variant>
        <vt:lpwstr/>
      </vt:variant>
      <vt:variant>
        <vt:i4>2031653</vt:i4>
      </vt:variant>
      <vt:variant>
        <vt:i4>9</vt:i4>
      </vt:variant>
      <vt:variant>
        <vt:i4>0</vt:i4>
      </vt:variant>
      <vt:variant>
        <vt:i4>5</vt:i4>
      </vt:variant>
      <vt:variant>
        <vt:lpwstr>mailto:MHeckl@glise.com</vt:lpwstr>
      </vt:variant>
      <vt:variant>
        <vt:lpwstr/>
      </vt:variant>
      <vt:variant>
        <vt:i4>6881367</vt:i4>
      </vt:variant>
      <vt:variant>
        <vt:i4>6</vt:i4>
      </vt:variant>
      <vt:variant>
        <vt:i4>0</vt:i4>
      </vt:variant>
      <vt:variant>
        <vt:i4>5</vt:i4>
      </vt:variant>
      <vt:variant>
        <vt:lpwstr>mailto:Nuno.Antunes@es.hdi.global</vt:lpwstr>
      </vt:variant>
      <vt:variant>
        <vt:lpwstr/>
      </vt:variant>
      <vt:variant>
        <vt:i4>655379</vt:i4>
      </vt:variant>
      <vt:variant>
        <vt:i4>3</vt:i4>
      </vt:variant>
      <vt:variant>
        <vt:i4>0</vt:i4>
      </vt:variant>
      <vt:variant>
        <vt:i4>5</vt:i4>
      </vt:variant>
      <vt:variant>
        <vt:lpwstr>http://www.bafin.de/</vt:lpwstr>
      </vt:variant>
      <vt:variant>
        <vt:lpwstr/>
      </vt:variant>
      <vt:variant>
        <vt:i4>7077942</vt:i4>
      </vt:variant>
      <vt:variant>
        <vt:i4>0</vt:i4>
      </vt:variant>
      <vt:variant>
        <vt:i4>0</vt:i4>
      </vt:variant>
      <vt:variant>
        <vt:i4>5</vt:i4>
      </vt:variant>
      <vt:variant>
        <vt:lpwstr>http://www.dihk.de/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INSURERS FROM MEMBER STATES THAT HAS NOTIFIED THE FINANCIAL SUPERVISION COMMISSION OF THEIR INTENTION TO CARRY OUT INSURANCE BUSINESS IN THE REPUBLIC OF BULGARIA</dc:title>
  <dc:subject/>
  <dc:creator>stefanova_n</dc:creator>
  <cp:keywords/>
  <dc:description/>
  <cp:lastModifiedBy>Stela Asenova</cp:lastModifiedBy>
  <cp:revision>2</cp:revision>
  <cp:lastPrinted>2012-10-15T13:46:00Z</cp:lastPrinted>
  <dcterms:created xsi:type="dcterms:W3CDTF">2026-08-26T07:13:00Z</dcterms:created>
  <dcterms:modified xsi:type="dcterms:W3CDTF">2026-08-26T07:13:00Z</dcterms:modified>
</cp:coreProperties>
</file>