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538B7" w:rsidRPr="00EF1A5F" w:rsidRDefault="00602BCE" w:rsidP="00602BCE">
      <w:pPr>
        <w:jc w:val="center"/>
        <w:rPr>
          <w:b/>
          <w:lang w:val="en-US"/>
        </w:rPr>
      </w:pPr>
      <w:r w:rsidRPr="00EF1A5F">
        <w:rPr>
          <w:b/>
        </w:rPr>
        <w:t>Резултати от промяна на участието и прехвърляне на средства</w:t>
      </w:r>
      <w:r w:rsidRPr="00EF1A5F">
        <w:rPr>
          <w:b/>
          <w:lang w:val="ru-RU"/>
        </w:rPr>
        <w:t xml:space="preserve"> </w:t>
      </w:r>
      <w:r w:rsidRPr="00EF1A5F">
        <w:rPr>
          <w:b/>
        </w:rPr>
        <w:t>на осигурени лица от един в друг съответен пенсионен фонд</w:t>
      </w:r>
      <w:r w:rsidRPr="00EF1A5F">
        <w:rPr>
          <w:b/>
          <w:lang w:val="ru-RU"/>
        </w:rPr>
        <w:t xml:space="preserve"> </w:t>
      </w:r>
      <w:r w:rsidR="00B538B7" w:rsidRPr="00EF1A5F">
        <w:rPr>
          <w:b/>
        </w:rPr>
        <w:t xml:space="preserve">за </w:t>
      </w:r>
      <w:r w:rsidR="007B6448" w:rsidRPr="00EF1A5F">
        <w:rPr>
          <w:b/>
        </w:rPr>
        <w:t>четвъртото</w:t>
      </w:r>
      <w:r w:rsidR="00B538B7" w:rsidRPr="00EF1A5F">
        <w:rPr>
          <w:b/>
        </w:rPr>
        <w:t xml:space="preserve"> тримесечие </w:t>
      </w:r>
      <w:r w:rsidR="009B0C6B" w:rsidRPr="00EF1A5F">
        <w:rPr>
          <w:b/>
        </w:rPr>
        <w:t xml:space="preserve">и за </w:t>
      </w:r>
      <w:r w:rsidR="003B2E4C" w:rsidRPr="00EF1A5F">
        <w:rPr>
          <w:b/>
        </w:rPr>
        <w:t>202</w:t>
      </w:r>
      <w:r w:rsidR="009B0C6B" w:rsidRPr="00EF1A5F">
        <w:rPr>
          <w:b/>
        </w:rPr>
        <w:t>5</w:t>
      </w:r>
      <w:r w:rsidR="00B538B7" w:rsidRPr="00EF1A5F">
        <w:rPr>
          <w:b/>
        </w:rPr>
        <w:t xml:space="preserve"> г.</w:t>
      </w:r>
    </w:p>
    <w:p w:rsidR="006111FE" w:rsidRPr="00EF1A5F" w:rsidRDefault="006111FE" w:rsidP="00602BCE">
      <w:pPr>
        <w:jc w:val="center"/>
        <w:rPr>
          <w:b/>
          <w:lang w:val="en-US"/>
        </w:rPr>
      </w:pPr>
    </w:p>
    <w:p w:rsidR="00602BCE" w:rsidRPr="00EF1A5F" w:rsidRDefault="00602BCE" w:rsidP="00602BCE">
      <w:pPr>
        <w:jc w:val="center"/>
        <w:rPr>
          <w:b/>
        </w:rPr>
      </w:pPr>
    </w:p>
    <w:p w:rsidR="00B538B7" w:rsidRPr="00EF1A5F" w:rsidRDefault="00B538B7" w:rsidP="009A00B7">
      <w:pPr>
        <w:spacing w:before="120" w:after="120"/>
        <w:ind w:firstLine="720"/>
        <w:jc w:val="both"/>
        <w:rPr>
          <w:b/>
        </w:rPr>
      </w:pPr>
      <w:r w:rsidRPr="00EF1A5F">
        <w:rPr>
          <w:b/>
        </w:rPr>
        <w:t xml:space="preserve">1. </w:t>
      </w:r>
      <w:r w:rsidR="007B6448" w:rsidRPr="00EF1A5F">
        <w:rPr>
          <w:b/>
        </w:rPr>
        <w:t xml:space="preserve">Четвърто </w:t>
      </w:r>
      <w:r w:rsidRPr="00EF1A5F">
        <w:rPr>
          <w:b/>
        </w:rPr>
        <w:t>тримесечие на 20</w:t>
      </w:r>
      <w:r w:rsidR="00C805D5" w:rsidRPr="00EF1A5F">
        <w:rPr>
          <w:b/>
          <w:lang w:val="ru-RU"/>
        </w:rPr>
        <w:t>2</w:t>
      </w:r>
      <w:r w:rsidR="009B0C6B" w:rsidRPr="00EF1A5F">
        <w:rPr>
          <w:b/>
          <w:lang w:val="ru-RU"/>
        </w:rPr>
        <w:t>5</w:t>
      </w:r>
      <w:r w:rsidRPr="00EF1A5F">
        <w:rPr>
          <w:b/>
        </w:rPr>
        <w:t xml:space="preserve"> г.</w:t>
      </w:r>
    </w:p>
    <w:p w:rsidR="00BD00CD" w:rsidRPr="00EF1A5F" w:rsidRDefault="00BD00CD" w:rsidP="00BD00CD">
      <w:pPr>
        <w:spacing w:before="120" w:after="120"/>
        <w:ind w:firstLine="709"/>
        <w:jc w:val="both"/>
      </w:pPr>
      <w:r w:rsidRPr="00EF1A5F">
        <w:t xml:space="preserve">През </w:t>
      </w:r>
      <w:r w:rsidR="00100B18" w:rsidRPr="00EF1A5F">
        <w:t xml:space="preserve">четвъртото </w:t>
      </w:r>
      <w:r w:rsidRPr="00EF1A5F">
        <w:t>тримесечие на 20</w:t>
      </w:r>
      <w:r w:rsidRPr="00EF1A5F">
        <w:rPr>
          <w:lang w:val="ru-RU"/>
        </w:rPr>
        <w:t>2</w:t>
      </w:r>
      <w:r w:rsidR="009B0C6B" w:rsidRPr="00EF1A5F">
        <w:rPr>
          <w:lang w:val="ru-RU"/>
        </w:rPr>
        <w:t>5</w:t>
      </w:r>
      <w:r w:rsidRPr="00EF1A5F">
        <w:rPr>
          <w:lang w:val="ru-RU"/>
        </w:rPr>
        <w:t xml:space="preserve"> </w:t>
      </w:r>
      <w:r w:rsidRPr="00EF1A5F">
        <w:t xml:space="preserve">г. в пенсионноосигурителните дружества са подадени общо </w:t>
      </w:r>
      <w:r w:rsidR="00A85EE8" w:rsidRPr="00EF1A5F">
        <w:rPr>
          <w:lang w:val="ru-RU"/>
        </w:rPr>
        <w:t>1</w:t>
      </w:r>
      <w:r w:rsidR="00100B18" w:rsidRPr="00EF1A5F">
        <w:rPr>
          <w:lang w:val="ru-RU"/>
        </w:rPr>
        <w:t>17</w:t>
      </w:r>
      <w:r w:rsidRPr="00EF1A5F">
        <w:rPr>
          <w:color w:val="000000"/>
        </w:rPr>
        <w:t> </w:t>
      </w:r>
      <w:r w:rsidR="00100B18" w:rsidRPr="00EF1A5F">
        <w:rPr>
          <w:color w:val="000000"/>
        </w:rPr>
        <w:t>641</w:t>
      </w:r>
      <w:r w:rsidRPr="00EF1A5F">
        <w:rPr>
          <w:lang w:val="ru-RU"/>
        </w:rPr>
        <w:t xml:space="preserve"> </w:t>
      </w:r>
      <w:r w:rsidRPr="00EF1A5F">
        <w:t>заявления за промяна на участие и прехвърляне на средствата от един пенсионен фонд в друг.</w:t>
      </w:r>
    </w:p>
    <w:p w:rsidR="00DC5EFB" w:rsidRPr="00EF1A5F" w:rsidRDefault="00DC5EFB" w:rsidP="00C51A27">
      <w:pPr>
        <w:spacing w:before="120" w:after="120"/>
        <w:ind w:firstLine="709"/>
        <w:jc w:val="both"/>
      </w:pPr>
      <w:r w:rsidRPr="00EF1A5F">
        <w:t xml:space="preserve">Общо </w:t>
      </w:r>
      <w:r w:rsidR="00A85EE8" w:rsidRPr="00EF1A5F">
        <w:t>85</w:t>
      </w:r>
      <w:r w:rsidRPr="00EF1A5F">
        <w:t> </w:t>
      </w:r>
      <w:r w:rsidR="00100B18" w:rsidRPr="00EF1A5F">
        <w:t>013</w:t>
      </w:r>
      <w:r w:rsidRPr="00EF1A5F">
        <w:rPr>
          <w:lang w:val="en-US"/>
        </w:rPr>
        <w:t xml:space="preserve"> </w:t>
      </w:r>
      <w:r w:rsidRPr="00EF1A5F">
        <w:t xml:space="preserve">осигурени лица от подалите заявления през </w:t>
      </w:r>
      <w:r w:rsidR="00100B18" w:rsidRPr="00EF1A5F">
        <w:t>четвъртото</w:t>
      </w:r>
      <w:r w:rsidRPr="00EF1A5F">
        <w:t xml:space="preserve"> тримесечие на 2025 г. са променили участието си във фондовете за допълнително пенсионно осигуряване. В сравнение с </w:t>
      </w:r>
      <w:r w:rsidR="00100B18" w:rsidRPr="00EF1A5F">
        <w:t>третото</w:t>
      </w:r>
      <w:r w:rsidRPr="00EF1A5F">
        <w:t xml:space="preserve"> тримесечие на годината, когато броят на лицата с променено участие е бил </w:t>
      </w:r>
      <w:r w:rsidR="00A85EE8" w:rsidRPr="00EF1A5F">
        <w:t>8</w:t>
      </w:r>
      <w:r w:rsidR="00100B18" w:rsidRPr="00EF1A5F">
        <w:t>5</w:t>
      </w:r>
      <w:r w:rsidRPr="00EF1A5F">
        <w:t> </w:t>
      </w:r>
      <w:r w:rsidR="00100B18" w:rsidRPr="00EF1A5F">
        <w:t>518</w:t>
      </w:r>
      <w:r w:rsidRPr="00EF1A5F">
        <w:t xml:space="preserve">, се наблюдава намаление с </w:t>
      </w:r>
      <w:r w:rsidR="00C62D48" w:rsidRPr="00EF1A5F">
        <w:t>505</w:t>
      </w:r>
      <w:r w:rsidRPr="00EF1A5F">
        <w:t xml:space="preserve"> лица или с </w:t>
      </w:r>
      <w:r w:rsidR="00C62D48" w:rsidRPr="00EF1A5F">
        <w:t>0,59</w:t>
      </w:r>
      <w:r w:rsidRPr="00EF1A5F">
        <w:t xml:space="preserve"> на сто.</w:t>
      </w:r>
    </w:p>
    <w:p w:rsidR="00BD00CD" w:rsidRPr="00EF1A5F" w:rsidRDefault="00BD00CD" w:rsidP="00BD00CD">
      <w:pPr>
        <w:spacing w:before="120" w:after="120"/>
        <w:ind w:firstLine="709"/>
        <w:jc w:val="both"/>
      </w:pPr>
      <w:r w:rsidRPr="00EF1A5F">
        <w:t xml:space="preserve">През отчетния период броят на лицата, променили участието си в универсалните пенсионни фондове е </w:t>
      </w:r>
      <w:r w:rsidR="00A85EE8" w:rsidRPr="00EF1A5F">
        <w:t>79</w:t>
      </w:r>
      <w:r w:rsidR="00DC5EFB" w:rsidRPr="00EF1A5F">
        <w:t> </w:t>
      </w:r>
      <w:r w:rsidR="00B63656" w:rsidRPr="00EF1A5F">
        <w:t>495</w:t>
      </w:r>
      <w:r w:rsidR="00DC5EFB" w:rsidRPr="00EF1A5F">
        <w:t xml:space="preserve"> </w:t>
      </w:r>
      <w:r w:rsidRPr="00EF1A5F">
        <w:t xml:space="preserve">лица, а броят на променилите участието си в професионалните фондове </w:t>
      </w:r>
      <w:r w:rsidR="00D50389" w:rsidRPr="00EF1A5F">
        <w:rPr>
          <w:lang w:val="en-US"/>
        </w:rPr>
        <w:t>-</w:t>
      </w:r>
      <w:r w:rsidRPr="00EF1A5F">
        <w:t xml:space="preserve"> 5</w:t>
      </w:r>
      <w:r w:rsidRPr="00EF1A5F">
        <w:rPr>
          <w:color w:val="000000"/>
        </w:rPr>
        <w:t> </w:t>
      </w:r>
      <w:r w:rsidR="00B63656" w:rsidRPr="00EF1A5F">
        <w:rPr>
          <w:color w:val="000000"/>
        </w:rPr>
        <w:t>234</w:t>
      </w:r>
      <w:r w:rsidRPr="00EF1A5F">
        <w:t xml:space="preserve"> лица. Най-малко осигурени лица са променили участието си в доброволните пенсионни фондове </w:t>
      </w:r>
      <w:r w:rsidR="00D50389" w:rsidRPr="00EF1A5F">
        <w:rPr>
          <w:lang w:val="en-US"/>
        </w:rPr>
        <w:t>-</w:t>
      </w:r>
      <w:r w:rsidRPr="00EF1A5F">
        <w:t xml:space="preserve"> </w:t>
      </w:r>
      <w:r w:rsidR="00A85EE8" w:rsidRPr="00EF1A5F">
        <w:t>2</w:t>
      </w:r>
      <w:r w:rsidR="00B63656" w:rsidRPr="00EF1A5F">
        <w:t>84</w:t>
      </w:r>
      <w:r w:rsidRPr="00EF1A5F">
        <w:t xml:space="preserve"> броя. Относителният дял на лицата, променили участието си, спрямо средния брой осигурени лица в универсалните пенсионни фондове е </w:t>
      </w:r>
      <w:r w:rsidR="00A85EE8" w:rsidRPr="00EF1A5F">
        <w:t>1</w:t>
      </w:r>
      <w:r w:rsidRPr="00EF1A5F">
        <w:t>,</w:t>
      </w:r>
      <w:r w:rsidR="00A85EE8" w:rsidRPr="00EF1A5F">
        <w:t>9</w:t>
      </w:r>
      <w:r w:rsidR="00B63656" w:rsidRPr="00EF1A5F">
        <w:t>2</w:t>
      </w:r>
      <w:r w:rsidRPr="00EF1A5F">
        <w:t xml:space="preserve"> на сто, в професионалните </w:t>
      </w:r>
      <w:r w:rsidR="00D50389" w:rsidRPr="00EF1A5F">
        <w:rPr>
          <w:lang w:val="en-US"/>
        </w:rPr>
        <w:t>-</w:t>
      </w:r>
      <w:r w:rsidRPr="00EF1A5F">
        <w:t xml:space="preserve"> 1,</w:t>
      </w:r>
      <w:r w:rsidR="00B63656" w:rsidRPr="00EF1A5F">
        <w:t>5</w:t>
      </w:r>
      <w:r w:rsidR="00A85EE8" w:rsidRPr="00EF1A5F">
        <w:t>6</w:t>
      </w:r>
      <w:r w:rsidRPr="00EF1A5F">
        <w:t xml:space="preserve"> на сто и в доброволните пенсионни фондове </w:t>
      </w:r>
      <w:r w:rsidR="00D50389" w:rsidRPr="00EF1A5F">
        <w:rPr>
          <w:lang w:val="en-US"/>
        </w:rPr>
        <w:t>-</w:t>
      </w:r>
      <w:r w:rsidRPr="00EF1A5F">
        <w:t xml:space="preserve"> 0,</w:t>
      </w:r>
      <w:r w:rsidR="006E0311" w:rsidRPr="00EF1A5F">
        <w:t>0</w:t>
      </w:r>
      <w:r w:rsidR="00B63656" w:rsidRPr="00EF1A5F">
        <w:t>5</w:t>
      </w:r>
      <w:r w:rsidRPr="00EF1A5F">
        <w:t xml:space="preserve"> на сто.</w:t>
      </w:r>
    </w:p>
    <w:p w:rsidR="00BD00CD" w:rsidRPr="00EF1A5F" w:rsidRDefault="00BD00CD" w:rsidP="00BD00CD">
      <w:pPr>
        <w:spacing w:before="120" w:after="120"/>
        <w:ind w:firstLine="709"/>
        <w:jc w:val="both"/>
      </w:pPr>
      <w:r w:rsidRPr="00EF1A5F">
        <w:t xml:space="preserve">Общата сума на прехвърлените средства на осигурени лица с променено участие, подали заявления през </w:t>
      </w:r>
      <w:r w:rsidR="004153F0" w:rsidRPr="00EF1A5F">
        <w:t>четвъртото</w:t>
      </w:r>
      <w:r w:rsidR="00655E2F" w:rsidRPr="00EF1A5F">
        <w:t xml:space="preserve"> </w:t>
      </w:r>
      <w:r w:rsidRPr="00EF1A5F">
        <w:t xml:space="preserve">тримесечие на </w:t>
      </w:r>
      <w:r w:rsidR="008636BC" w:rsidRPr="00EF1A5F">
        <w:t>2025 г.</w:t>
      </w:r>
      <w:r w:rsidRPr="00EF1A5F">
        <w:rPr>
          <w:lang w:val="ru-RU"/>
        </w:rPr>
        <w:t>,</w:t>
      </w:r>
      <w:r w:rsidRPr="00EF1A5F">
        <w:t xml:space="preserve"> е </w:t>
      </w:r>
      <w:r w:rsidR="004153F0" w:rsidRPr="00EF1A5F">
        <w:t>506</w:t>
      </w:r>
      <w:r w:rsidR="008636BC" w:rsidRPr="00EF1A5F">
        <w:t> </w:t>
      </w:r>
      <w:r w:rsidR="00A85EE8" w:rsidRPr="00EF1A5F">
        <w:t>25</w:t>
      </w:r>
      <w:r w:rsidR="004153F0" w:rsidRPr="00EF1A5F">
        <w:t>3</w:t>
      </w:r>
      <w:r w:rsidR="0069271F" w:rsidRPr="00EF1A5F">
        <w:t> </w:t>
      </w:r>
      <w:r w:rsidR="00A85EE8" w:rsidRPr="00EF1A5F">
        <w:t>2</w:t>
      </w:r>
      <w:r w:rsidR="004153F0" w:rsidRPr="00EF1A5F">
        <w:t>34</w:t>
      </w:r>
      <w:r w:rsidR="0069271F" w:rsidRPr="00EF1A5F">
        <w:t> </w:t>
      </w:r>
      <w:r w:rsidRPr="00EF1A5F">
        <w:t>лв.</w:t>
      </w:r>
      <w:r w:rsidR="00C47E43" w:rsidRPr="00EF1A5F">
        <w:t xml:space="preserve"> (2</w:t>
      </w:r>
      <w:r w:rsidR="00927E2C" w:rsidRPr="00EF1A5F">
        <w:t>58 843 168 евро)</w:t>
      </w:r>
      <w:r w:rsidRPr="00EF1A5F">
        <w:t xml:space="preserve">, в т. ч. </w:t>
      </w:r>
      <w:r w:rsidR="00282BC8" w:rsidRPr="00EF1A5F">
        <w:t>4</w:t>
      </w:r>
      <w:r w:rsidR="00A51F51" w:rsidRPr="00EF1A5F">
        <w:t>7</w:t>
      </w:r>
      <w:r w:rsidR="004153F0" w:rsidRPr="00EF1A5F">
        <w:t>3</w:t>
      </w:r>
      <w:r w:rsidR="008636BC" w:rsidRPr="00EF1A5F">
        <w:t> </w:t>
      </w:r>
      <w:r w:rsidR="004153F0" w:rsidRPr="00EF1A5F">
        <w:t>423</w:t>
      </w:r>
      <w:r w:rsidR="0069271F" w:rsidRPr="00EF1A5F">
        <w:t> </w:t>
      </w:r>
      <w:r w:rsidR="004153F0" w:rsidRPr="00EF1A5F">
        <w:t>751</w:t>
      </w:r>
      <w:r w:rsidR="0069271F" w:rsidRPr="00EF1A5F">
        <w:t> </w:t>
      </w:r>
      <w:r w:rsidRPr="00EF1A5F">
        <w:t xml:space="preserve">лв. </w:t>
      </w:r>
      <w:r w:rsidR="00927E2C" w:rsidRPr="00EF1A5F">
        <w:t xml:space="preserve">(242 057 720 евро) </w:t>
      </w:r>
      <w:r w:rsidRPr="00EF1A5F">
        <w:t xml:space="preserve">в универсалните фондове, </w:t>
      </w:r>
      <w:r w:rsidR="008636BC" w:rsidRPr="00EF1A5F">
        <w:t>30 </w:t>
      </w:r>
      <w:r w:rsidR="004153F0" w:rsidRPr="00EF1A5F">
        <w:t>435</w:t>
      </w:r>
      <w:r w:rsidR="0069271F" w:rsidRPr="00EF1A5F">
        <w:t> </w:t>
      </w:r>
      <w:r w:rsidR="004153F0" w:rsidRPr="00EF1A5F">
        <w:t>287</w:t>
      </w:r>
      <w:r w:rsidR="0069271F" w:rsidRPr="00EF1A5F">
        <w:t> </w:t>
      </w:r>
      <w:r w:rsidR="00282BC8" w:rsidRPr="00EF1A5F">
        <w:t xml:space="preserve">лв. </w:t>
      </w:r>
      <w:r w:rsidR="00EE3245" w:rsidRPr="00EF1A5F">
        <w:t xml:space="preserve">(15 561 315 евро) </w:t>
      </w:r>
      <w:r w:rsidR="00282BC8" w:rsidRPr="00EF1A5F">
        <w:t xml:space="preserve">в професионалните </w:t>
      </w:r>
      <w:r w:rsidRPr="00EF1A5F">
        <w:t>и</w:t>
      </w:r>
      <w:r w:rsidR="00282BC8" w:rsidRPr="00EF1A5F">
        <w:t xml:space="preserve"> </w:t>
      </w:r>
      <w:r w:rsidR="004153F0" w:rsidRPr="00EF1A5F">
        <w:t>2</w:t>
      </w:r>
      <w:r w:rsidR="00D50389" w:rsidRPr="00EF1A5F">
        <w:t> </w:t>
      </w:r>
      <w:r w:rsidR="00282BC8" w:rsidRPr="00EF1A5F">
        <w:t>3</w:t>
      </w:r>
      <w:r w:rsidR="004153F0" w:rsidRPr="00EF1A5F">
        <w:t>94</w:t>
      </w:r>
      <w:r w:rsidR="004153F0" w:rsidRPr="00EF1A5F">
        <w:rPr>
          <w:lang w:val="en-US"/>
        </w:rPr>
        <w:t> </w:t>
      </w:r>
      <w:r w:rsidR="004153F0" w:rsidRPr="00EF1A5F">
        <w:t>196 </w:t>
      </w:r>
      <w:r w:rsidRPr="00EF1A5F">
        <w:t xml:space="preserve">лв. </w:t>
      </w:r>
      <w:r w:rsidR="00EE3245" w:rsidRPr="00EF1A5F">
        <w:t xml:space="preserve">(1 224 133  евро) </w:t>
      </w:r>
      <w:r w:rsidRPr="00EF1A5F">
        <w:t xml:space="preserve">в доброволните фондове. Общият размер на прехвърлените средства в сравнение с </w:t>
      </w:r>
      <w:r w:rsidR="008903D0" w:rsidRPr="00EF1A5F">
        <w:t xml:space="preserve">третото </w:t>
      </w:r>
      <w:r w:rsidRPr="00EF1A5F">
        <w:t xml:space="preserve">тримесечие на </w:t>
      </w:r>
      <w:r w:rsidR="008636BC" w:rsidRPr="00EF1A5F">
        <w:t>годината</w:t>
      </w:r>
      <w:r w:rsidRPr="00EF1A5F">
        <w:t xml:space="preserve"> </w:t>
      </w:r>
      <w:r w:rsidR="00EB1401" w:rsidRPr="00EF1A5F">
        <w:t>се увеличава с 30</w:t>
      </w:r>
      <w:r w:rsidR="00B33DAE" w:rsidRPr="00EF1A5F">
        <w:t> 047 952 лв.</w:t>
      </w:r>
      <w:r w:rsidRPr="00EF1A5F">
        <w:t xml:space="preserve"> </w:t>
      </w:r>
      <w:r w:rsidR="00D72539" w:rsidRPr="00EF1A5F">
        <w:t xml:space="preserve">(15 363 274 евро) </w:t>
      </w:r>
      <w:r w:rsidRPr="00EF1A5F">
        <w:t xml:space="preserve">или с </w:t>
      </w:r>
      <w:r w:rsidR="00B33DAE" w:rsidRPr="00EF1A5F">
        <w:t>6</w:t>
      </w:r>
      <w:r w:rsidRPr="00EF1A5F">
        <w:t>,</w:t>
      </w:r>
      <w:r w:rsidR="00B33DAE" w:rsidRPr="00EF1A5F">
        <w:t>31</w:t>
      </w:r>
      <w:r w:rsidRPr="00EF1A5F">
        <w:t xml:space="preserve"> на сто. Относителният дял на прехвърлените средства, спрямо средния размер на нетните активи на универсалните пенсионни фондове е </w:t>
      </w:r>
      <w:r w:rsidR="008636BC" w:rsidRPr="00EF1A5F">
        <w:t>1</w:t>
      </w:r>
      <w:r w:rsidRPr="00EF1A5F">
        <w:t>,</w:t>
      </w:r>
      <w:r w:rsidR="00222B52" w:rsidRPr="00EF1A5F">
        <w:t>7</w:t>
      </w:r>
      <w:r w:rsidR="00D72539" w:rsidRPr="00EF1A5F">
        <w:t>8</w:t>
      </w:r>
      <w:r w:rsidRPr="00EF1A5F">
        <w:t xml:space="preserve"> на сто, на професионалните </w:t>
      </w:r>
      <w:r w:rsidR="00D50389" w:rsidRPr="00EF1A5F">
        <w:rPr>
          <w:lang w:val="en-US"/>
        </w:rPr>
        <w:t>-</w:t>
      </w:r>
      <w:r w:rsidRPr="00EF1A5F">
        <w:t xml:space="preserve"> 1,</w:t>
      </w:r>
      <w:r w:rsidR="00D72539" w:rsidRPr="00EF1A5F">
        <w:t>55</w:t>
      </w:r>
      <w:r w:rsidRPr="00EF1A5F">
        <w:t xml:space="preserve"> на сто и на доброволните пенсионни фондове </w:t>
      </w:r>
      <w:r w:rsidR="00D50389" w:rsidRPr="00EF1A5F">
        <w:rPr>
          <w:lang w:val="en-US"/>
        </w:rPr>
        <w:t>-</w:t>
      </w:r>
      <w:r w:rsidRPr="00EF1A5F">
        <w:t xml:space="preserve"> 0,</w:t>
      </w:r>
      <w:r w:rsidR="00D72539" w:rsidRPr="00EF1A5F">
        <w:t>14</w:t>
      </w:r>
      <w:r w:rsidRPr="00EF1A5F">
        <w:t xml:space="preserve"> на сто. Средният размер на прехвърлените средства на едно осигурено лице, променило участието си през </w:t>
      </w:r>
      <w:r w:rsidR="00D72539" w:rsidRPr="00EF1A5F">
        <w:t xml:space="preserve">четвъртото </w:t>
      </w:r>
      <w:r w:rsidRPr="00EF1A5F">
        <w:t>тримесечие на 202</w:t>
      </w:r>
      <w:r w:rsidR="008636BC" w:rsidRPr="00EF1A5F">
        <w:t>5</w:t>
      </w:r>
      <w:r w:rsidRPr="00EF1A5F">
        <w:t xml:space="preserve"> г. е </w:t>
      </w:r>
      <w:r w:rsidR="00AC2F8D" w:rsidRPr="00EF1A5F">
        <w:t>5</w:t>
      </w:r>
      <w:r w:rsidR="003B2E4C" w:rsidRPr="00EF1A5F">
        <w:rPr>
          <w:color w:val="000000"/>
        </w:rPr>
        <w:t> </w:t>
      </w:r>
      <w:r w:rsidR="00D72539" w:rsidRPr="00EF1A5F">
        <w:rPr>
          <w:color w:val="000000"/>
        </w:rPr>
        <w:t>955</w:t>
      </w:r>
      <w:r w:rsidR="00AC2F8D" w:rsidRPr="00EF1A5F">
        <w:t>,</w:t>
      </w:r>
      <w:r w:rsidR="00D72539" w:rsidRPr="00EF1A5F">
        <w:t>01</w:t>
      </w:r>
      <w:r w:rsidR="00AC2F8D" w:rsidRPr="00EF1A5F">
        <w:t xml:space="preserve"> </w:t>
      </w:r>
      <w:r w:rsidRPr="00EF1A5F">
        <w:t>лв.</w:t>
      </w:r>
      <w:r w:rsidR="00D72539" w:rsidRPr="00EF1A5F">
        <w:t xml:space="preserve"> (3 044,75 евро).</w:t>
      </w:r>
    </w:p>
    <w:p w:rsidR="00B538B7" w:rsidRPr="00EF1A5F" w:rsidRDefault="00B538B7" w:rsidP="00C11285">
      <w:pPr>
        <w:spacing w:before="120" w:after="120"/>
        <w:ind w:firstLine="720"/>
        <w:jc w:val="both"/>
        <w:rPr>
          <w:b/>
        </w:rPr>
      </w:pPr>
      <w:r w:rsidRPr="00EF1A5F">
        <w:rPr>
          <w:b/>
        </w:rPr>
        <w:t>2. 20</w:t>
      </w:r>
      <w:r w:rsidR="00C805D5" w:rsidRPr="00EF1A5F">
        <w:rPr>
          <w:b/>
        </w:rPr>
        <w:t>2</w:t>
      </w:r>
      <w:r w:rsidR="0064233A" w:rsidRPr="00EF1A5F">
        <w:rPr>
          <w:b/>
          <w:lang w:val="ru-RU"/>
        </w:rPr>
        <w:t>5</w:t>
      </w:r>
      <w:r w:rsidRPr="00EF1A5F">
        <w:rPr>
          <w:b/>
        </w:rPr>
        <w:t xml:space="preserve"> г.</w:t>
      </w:r>
    </w:p>
    <w:p w:rsidR="00BD00CD" w:rsidRPr="00EF1A5F" w:rsidRDefault="00BD00CD" w:rsidP="00BD00CD">
      <w:pPr>
        <w:spacing w:before="120" w:after="120"/>
        <w:ind w:firstLine="709"/>
        <w:jc w:val="both"/>
      </w:pPr>
      <w:r w:rsidRPr="00EF1A5F">
        <w:t xml:space="preserve">Осигурените лица, възползвали се от правото си за промяна на участие и прехвърляне на средства от индивидуалните партиди </w:t>
      </w:r>
      <w:r w:rsidR="00BE1BA8" w:rsidRPr="00EF1A5F">
        <w:t xml:space="preserve">през годината </w:t>
      </w:r>
      <w:r w:rsidRPr="00EF1A5F">
        <w:t xml:space="preserve">са общо </w:t>
      </w:r>
      <w:r w:rsidR="004633B0" w:rsidRPr="00EF1A5F">
        <w:t>358</w:t>
      </w:r>
      <w:r w:rsidR="00561A73" w:rsidRPr="00EF1A5F">
        <w:t> </w:t>
      </w:r>
      <w:r w:rsidR="00133BC3" w:rsidRPr="00EF1A5F">
        <w:t>69</w:t>
      </w:r>
      <w:r w:rsidR="004633B0" w:rsidRPr="00EF1A5F">
        <w:t>2</w:t>
      </w:r>
      <w:r w:rsidRPr="00EF1A5F">
        <w:t xml:space="preserve">. Относителният дял на лицата, променили участието си през периода, спрямо средния брой осигурени лица в универсалните пенсионни фондове е </w:t>
      </w:r>
      <w:r w:rsidR="00FC29DC" w:rsidRPr="00EF1A5F">
        <w:t>8</w:t>
      </w:r>
      <w:r w:rsidRPr="00EF1A5F">
        <w:t>,</w:t>
      </w:r>
      <w:r w:rsidR="00FC29DC" w:rsidRPr="00EF1A5F">
        <w:t>13</w:t>
      </w:r>
      <w:r w:rsidRPr="00EF1A5F">
        <w:t xml:space="preserve"> на сто, в професионалните </w:t>
      </w:r>
      <w:r w:rsidR="00D50389" w:rsidRPr="00EF1A5F">
        <w:rPr>
          <w:lang w:val="en-US"/>
        </w:rPr>
        <w:t>-</w:t>
      </w:r>
      <w:r w:rsidRPr="00EF1A5F">
        <w:t xml:space="preserve"> </w:t>
      </w:r>
      <w:r w:rsidR="00FC29DC" w:rsidRPr="00EF1A5F">
        <w:t>6</w:t>
      </w:r>
      <w:r w:rsidRPr="00EF1A5F">
        <w:t>,</w:t>
      </w:r>
      <w:r w:rsidR="00FC29DC" w:rsidRPr="00EF1A5F">
        <w:t>75</w:t>
      </w:r>
      <w:r w:rsidRPr="00EF1A5F">
        <w:t xml:space="preserve"> на сто и в доброволните пенсионни фондове </w:t>
      </w:r>
      <w:r w:rsidR="00D50389" w:rsidRPr="00EF1A5F">
        <w:rPr>
          <w:lang w:val="en-US"/>
        </w:rPr>
        <w:t>-</w:t>
      </w:r>
      <w:r w:rsidRPr="00EF1A5F">
        <w:t xml:space="preserve"> 0,</w:t>
      </w:r>
      <w:r w:rsidR="00561A73" w:rsidRPr="00EF1A5F">
        <w:t>1</w:t>
      </w:r>
      <w:r w:rsidR="00FC29DC" w:rsidRPr="00EF1A5F">
        <w:t>8</w:t>
      </w:r>
      <w:r w:rsidRPr="00EF1A5F">
        <w:t xml:space="preserve"> на сто.</w:t>
      </w:r>
    </w:p>
    <w:p w:rsidR="00F508C8" w:rsidRPr="00922063" w:rsidRDefault="0040785E" w:rsidP="00BD00CD">
      <w:pPr>
        <w:spacing w:before="120" w:after="120"/>
        <w:ind w:firstLine="709"/>
        <w:jc w:val="both"/>
        <w:rPr>
          <w:lang w:val="en-US"/>
        </w:rPr>
      </w:pPr>
      <w:r w:rsidRPr="009B794D">
        <w:t>Общият размер на прехвърлените средства от един в друг съответен фонд за 2025 г. е 1 992 016 0</w:t>
      </w:r>
      <w:r>
        <w:rPr>
          <w:lang w:val="en-US"/>
        </w:rPr>
        <w:t>49</w:t>
      </w:r>
      <w:r w:rsidRPr="009B794D">
        <w:t xml:space="preserve"> лв. (1 018 501 63</w:t>
      </w:r>
      <w:r>
        <w:rPr>
          <w:lang w:val="en-US"/>
        </w:rPr>
        <w:t>3</w:t>
      </w:r>
      <w:r w:rsidRPr="009B794D">
        <w:t xml:space="preserve"> евро), в т. ч. </w:t>
      </w:r>
      <w:r w:rsidRPr="009B794D">
        <w:rPr>
          <w:lang w:val="en-GB"/>
        </w:rPr>
        <w:t>1</w:t>
      </w:r>
      <w:r w:rsidRPr="009B794D">
        <w:t> </w:t>
      </w:r>
      <w:r w:rsidRPr="009B794D">
        <w:rPr>
          <w:lang w:val="en-GB"/>
        </w:rPr>
        <w:t>8</w:t>
      </w:r>
      <w:r w:rsidRPr="009B794D">
        <w:t>62 165 38</w:t>
      </w:r>
      <w:r>
        <w:rPr>
          <w:lang w:val="en-US"/>
        </w:rPr>
        <w:t>7</w:t>
      </w:r>
      <w:r w:rsidRPr="009B794D">
        <w:t xml:space="preserve"> лв. (952 110 04</w:t>
      </w:r>
      <w:r>
        <w:rPr>
          <w:lang w:val="en-US"/>
        </w:rPr>
        <w:t>4</w:t>
      </w:r>
      <w:r w:rsidRPr="009B794D">
        <w:t xml:space="preserve"> евро) в универсалните фондове, </w:t>
      </w:r>
      <w:r w:rsidRPr="009B794D">
        <w:rPr>
          <w:lang w:val="en-GB"/>
        </w:rPr>
        <w:t>1</w:t>
      </w:r>
      <w:r w:rsidRPr="009B794D">
        <w:t>23 598 69</w:t>
      </w:r>
      <w:r>
        <w:rPr>
          <w:lang w:val="en-US"/>
        </w:rPr>
        <w:t>5</w:t>
      </w:r>
      <w:r w:rsidRPr="009B794D">
        <w:t xml:space="preserve"> лв. (63 195 0</w:t>
      </w:r>
      <w:r>
        <w:rPr>
          <w:lang w:val="en-US"/>
        </w:rPr>
        <w:t>09</w:t>
      </w:r>
      <w:r w:rsidRPr="009B794D">
        <w:t xml:space="preserve"> евро) в професионалните </w:t>
      </w:r>
      <w:bookmarkStart w:id="0" w:name="_GoBack"/>
      <w:bookmarkEnd w:id="0"/>
      <w:r w:rsidR="00BD00CD" w:rsidRPr="00EF1A5F">
        <w:t xml:space="preserve">и </w:t>
      </w:r>
      <w:r w:rsidR="00B85928" w:rsidRPr="00EF1A5F">
        <w:t>6</w:t>
      </w:r>
      <w:r w:rsidR="00267528" w:rsidRPr="00EF1A5F">
        <w:t> </w:t>
      </w:r>
      <w:r w:rsidR="00B85928" w:rsidRPr="00EF1A5F">
        <w:t>251</w:t>
      </w:r>
      <w:r w:rsidR="00267528" w:rsidRPr="00EF1A5F">
        <w:t> </w:t>
      </w:r>
      <w:r w:rsidR="00B85928" w:rsidRPr="00EF1A5F">
        <w:t>967</w:t>
      </w:r>
      <w:r w:rsidR="00267528" w:rsidRPr="00EF1A5F">
        <w:t xml:space="preserve"> </w:t>
      </w:r>
      <w:r w:rsidR="00BD00CD" w:rsidRPr="00EF1A5F">
        <w:t xml:space="preserve">лв. </w:t>
      </w:r>
      <w:r w:rsidR="000A2FFC" w:rsidRPr="00EF1A5F">
        <w:t xml:space="preserve">(3 196 580 евро) </w:t>
      </w:r>
      <w:r w:rsidR="00BD00CD" w:rsidRPr="00EF1A5F">
        <w:t xml:space="preserve">в доброволните фондове. Относителният дял на прехвърлените средства, спрямо средния размер на нетните активи на универсалните пенсионни фондове е </w:t>
      </w:r>
      <w:r w:rsidR="00B85928" w:rsidRPr="00EF1A5F">
        <w:t>7</w:t>
      </w:r>
      <w:r w:rsidR="00BD00CD" w:rsidRPr="00EF1A5F">
        <w:t>,</w:t>
      </w:r>
      <w:r w:rsidR="00B85928" w:rsidRPr="00EF1A5F">
        <w:t>41</w:t>
      </w:r>
      <w:r w:rsidR="00BD00CD" w:rsidRPr="00EF1A5F">
        <w:t xml:space="preserve"> на сто, на професионалните </w:t>
      </w:r>
      <w:r w:rsidR="00D50389" w:rsidRPr="00EF1A5F">
        <w:rPr>
          <w:lang w:val="en-US"/>
        </w:rPr>
        <w:t>-</w:t>
      </w:r>
      <w:r w:rsidR="00BD00CD" w:rsidRPr="00EF1A5F">
        <w:t xml:space="preserve"> </w:t>
      </w:r>
      <w:r w:rsidR="00B85928" w:rsidRPr="00EF1A5F">
        <w:t>6</w:t>
      </w:r>
      <w:r w:rsidR="00267528" w:rsidRPr="00EF1A5F">
        <w:t>,</w:t>
      </w:r>
      <w:r w:rsidR="00133BC3" w:rsidRPr="00EF1A5F">
        <w:rPr>
          <w:lang w:val="en-GB"/>
        </w:rPr>
        <w:t>5</w:t>
      </w:r>
      <w:r w:rsidR="00B85928" w:rsidRPr="00EF1A5F">
        <w:t>9</w:t>
      </w:r>
      <w:r w:rsidR="00BD00CD" w:rsidRPr="00EF1A5F">
        <w:t xml:space="preserve"> на сто и на доброволните пенсионни фондове </w:t>
      </w:r>
      <w:r w:rsidR="00D50389" w:rsidRPr="00EF1A5F">
        <w:rPr>
          <w:lang w:val="en-US"/>
        </w:rPr>
        <w:t>-</w:t>
      </w:r>
      <w:r w:rsidR="00BD00CD" w:rsidRPr="00EF1A5F">
        <w:t xml:space="preserve"> 0,</w:t>
      </w:r>
      <w:r w:rsidR="00B85928" w:rsidRPr="00EF1A5F">
        <w:t>39</w:t>
      </w:r>
      <w:r w:rsidR="00BD00CD" w:rsidRPr="00EF1A5F">
        <w:t xml:space="preserve"> на сто.</w:t>
      </w:r>
    </w:p>
    <w:p w:rsidR="00AD3BFA" w:rsidRPr="00F70D32" w:rsidRDefault="00AD3BFA" w:rsidP="00BD00CD">
      <w:pPr>
        <w:spacing w:before="120" w:after="120"/>
        <w:ind w:firstLine="709"/>
        <w:jc w:val="both"/>
      </w:pPr>
    </w:p>
    <w:p w:rsidR="00655E2F" w:rsidRPr="00F70D32" w:rsidRDefault="00655E2F" w:rsidP="00AD3BFA">
      <w:pPr>
        <w:spacing w:before="120" w:after="120"/>
        <w:ind w:firstLine="709"/>
        <w:jc w:val="both"/>
        <w:rPr>
          <w:lang w:val="en-US"/>
        </w:rPr>
      </w:pPr>
    </w:p>
    <w:sectPr w:rsidR="00655E2F" w:rsidRPr="00F70D3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Vrinda">
    <w:altName w:val="Courier New"/>
    <w:panose1 w:val="00000400000000000000"/>
    <w:charset w:val="01"/>
    <w:family w:val="roman"/>
    <w:pitch w:val="variable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38B7"/>
    <w:rsid w:val="0001722C"/>
    <w:rsid w:val="00024B1B"/>
    <w:rsid w:val="00025902"/>
    <w:rsid w:val="000263B9"/>
    <w:rsid w:val="000410A9"/>
    <w:rsid w:val="000418E3"/>
    <w:rsid w:val="0004586A"/>
    <w:rsid w:val="000709B6"/>
    <w:rsid w:val="00084565"/>
    <w:rsid w:val="00091C12"/>
    <w:rsid w:val="00095960"/>
    <w:rsid w:val="000A2FFC"/>
    <w:rsid w:val="000B1A17"/>
    <w:rsid w:val="000E1E3B"/>
    <w:rsid w:val="000F5F7B"/>
    <w:rsid w:val="001008D6"/>
    <w:rsid w:val="00100B18"/>
    <w:rsid w:val="001053DB"/>
    <w:rsid w:val="00114F6F"/>
    <w:rsid w:val="00133BC3"/>
    <w:rsid w:val="0013437C"/>
    <w:rsid w:val="001351D7"/>
    <w:rsid w:val="001369E0"/>
    <w:rsid w:val="001379E8"/>
    <w:rsid w:val="00141E05"/>
    <w:rsid w:val="00143154"/>
    <w:rsid w:val="0014695F"/>
    <w:rsid w:val="00146F15"/>
    <w:rsid w:val="0015429F"/>
    <w:rsid w:val="00155BFD"/>
    <w:rsid w:val="001608A2"/>
    <w:rsid w:val="00164C6F"/>
    <w:rsid w:val="0017431D"/>
    <w:rsid w:val="001A5BA2"/>
    <w:rsid w:val="001B1959"/>
    <w:rsid w:val="001B7DA3"/>
    <w:rsid w:val="001C6D2D"/>
    <w:rsid w:val="001E5911"/>
    <w:rsid w:val="001E7C28"/>
    <w:rsid w:val="00206BA3"/>
    <w:rsid w:val="00222B52"/>
    <w:rsid w:val="00227088"/>
    <w:rsid w:val="00237340"/>
    <w:rsid w:val="0025071A"/>
    <w:rsid w:val="002545D5"/>
    <w:rsid w:val="00257EBA"/>
    <w:rsid w:val="002649FC"/>
    <w:rsid w:val="002653E8"/>
    <w:rsid w:val="00267528"/>
    <w:rsid w:val="00282BC8"/>
    <w:rsid w:val="00292A97"/>
    <w:rsid w:val="002A3103"/>
    <w:rsid w:val="002A4D31"/>
    <w:rsid w:val="002B0063"/>
    <w:rsid w:val="002C523A"/>
    <w:rsid w:val="002C640E"/>
    <w:rsid w:val="002D24EB"/>
    <w:rsid w:val="002E3800"/>
    <w:rsid w:val="002E7635"/>
    <w:rsid w:val="002F5CE9"/>
    <w:rsid w:val="003011DE"/>
    <w:rsid w:val="00321B2D"/>
    <w:rsid w:val="003311C3"/>
    <w:rsid w:val="003346B6"/>
    <w:rsid w:val="00352BD8"/>
    <w:rsid w:val="00362C0C"/>
    <w:rsid w:val="00380A61"/>
    <w:rsid w:val="003A3EAB"/>
    <w:rsid w:val="003B268A"/>
    <w:rsid w:val="003B2E4C"/>
    <w:rsid w:val="003C2ECF"/>
    <w:rsid w:val="003D0834"/>
    <w:rsid w:val="003D40DE"/>
    <w:rsid w:val="003E3604"/>
    <w:rsid w:val="003F59DE"/>
    <w:rsid w:val="00404A53"/>
    <w:rsid w:val="0040785E"/>
    <w:rsid w:val="004107ED"/>
    <w:rsid w:val="004153F0"/>
    <w:rsid w:val="00420DE7"/>
    <w:rsid w:val="00433C28"/>
    <w:rsid w:val="0043523B"/>
    <w:rsid w:val="00435AFF"/>
    <w:rsid w:val="00445CC7"/>
    <w:rsid w:val="00454E1D"/>
    <w:rsid w:val="0045652D"/>
    <w:rsid w:val="004633B0"/>
    <w:rsid w:val="00465FF9"/>
    <w:rsid w:val="0048264A"/>
    <w:rsid w:val="004957EA"/>
    <w:rsid w:val="004A5F03"/>
    <w:rsid w:val="004B261E"/>
    <w:rsid w:val="004C1540"/>
    <w:rsid w:val="004C587A"/>
    <w:rsid w:val="004D2F13"/>
    <w:rsid w:val="00515227"/>
    <w:rsid w:val="00546E0C"/>
    <w:rsid w:val="00556DAB"/>
    <w:rsid w:val="00560441"/>
    <w:rsid w:val="00561A73"/>
    <w:rsid w:val="00573649"/>
    <w:rsid w:val="005766D9"/>
    <w:rsid w:val="005909B4"/>
    <w:rsid w:val="00593055"/>
    <w:rsid w:val="005A0336"/>
    <w:rsid w:val="005A2748"/>
    <w:rsid w:val="005C218D"/>
    <w:rsid w:val="005C4E33"/>
    <w:rsid w:val="005C5416"/>
    <w:rsid w:val="005D59B0"/>
    <w:rsid w:val="005E2769"/>
    <w:rsid w:val="005E485D"/>
    <w:rsid w:val="005E6629"/>
    <w:rsid w:val="005F20CC"/>
    <w:rsid w:val="005F2B3C"/>
    <w:rsid w:val="005F3D23"/>
    <w:rsid w:val="00602BCE"/>
    <w:rsid w:val="00610C33"/>
    <w:rsid w:val="006111FE"/>
    <w:rsid w:val="00611A57"/>
    <w:rsid w:val="00624BCB"/>
    <w:rsid w:val="0063381D"/>
    <w:rsid w:val="0064233A"/>
    <w:rsid w:val="00655E2F"/>
    <w:rsid w:val="006623A8"/>
    <w:rsid w:val="00670E65"/>
    <w:rsid w:val="0069271F"/>
    <w:rsid w:val="006A6955"/>
    <w:rsid w:val="006C5506"/>
    <w:rsid w:val="006D55E0"/>
    <w:rsid w:val="006E0311"/>
    <w:rsid w:val="006F55E8"/>
    <w:rsid w:val="0071297F"/>
    <w:rsid w:val="00720672"/>
    <w:rsid w:val="007363ED"/>
    <w:rsid w:val="00746F7D"/>
    <w:rsid w:val="007474C0"/>
    <w:rsid w:val="0075416B"/>
    <w:rsid w:val="007865BE"/>
    <w:rsid w:val="007A1C36"/>
    <w:rsid w:val="007B6448"/>
    <w:rsid w:val="007B6D78"/>
    <w:rsid w:val="007D28D0"/>
    <w:rsid w:val="007D4904"/>
    <w:rsid w:val="007D63DA"/>
    <w:rsid w:val="007E1367"/>
    <w:rsid w:val="007E2EC5"/>
    <w:rsid w:val="007E7BC6"/>
    <w:rsid w:val="007F1B18"/>
    <w:rsid w:val="007F1D1C"/>
    <w:rsid w:val="00800205"/>
    <w:rsid w:val="00807699"/>
    <w:rsid w:val="00810EC3"/>
    <w:rsid w:val="00817728"/>
    <w:rsid w:val="00821B91"/>
    <w:rsid w:val="00824D65"/>
    <w:rsid w:val="00840D39"/>
    <w:rsid w:val="00861B70"/>
    <w:rsid w:val="008636BC"/>
    <w:rsid w:val="0086490F"/>
    <w:rsid w:val="00865D21"/>
    <w:rsid w:val="00874808"/>
    <w:rsid w:val="00877B21"/>
    <w:rsid w:val="008903D0"/>
    <w:rsid w:val="00895435"/>
    <w:rsid w:val="008975D4"/>
    <w:rsid w:val="008A0D6F"/>
    <w:rsid w:val="008C10D0"/>
    <w:rsid w:val="008D1C55"/>
    <w:rsid w:val="008D5A58"/>
    <w:rsid w:val="008F1898"/>
    <w:rsid w:val="008F6230"/>
    <w:rsid w:val="009213F1"/>
    <w:rsid w:val="00922063"/>
    <w:rsid w:val="0092331A"/>
    <w:rsid w:val="00927E2C"/>
    <w:rsid w:val="009555F2"/>
    <w:rsid w:val="00972355"/>
    <w:rsid w:val="009740AC"/>
    <w:rsid w:val="00980DB7"/>
    <w:rsid w:val="00981064"/>
    <w:rsid w:val="009851AF"/>
    <w:rsid w:val="00991405"/>
    <w:rsid w:val="009959D6"/>
    <w:rsid w:val="009A00B7"/>
    <w:rsid w:val="009A21D4"/>
    <w:rsid w:val="009B0C6B"/>
    <w:rsid w:val="009D5B2F"/>
    <w:rsid w:val="009E46C1"/>
    <w:rsid w:val="00A02B01"/>
    <w:rsid w:val="00A056E2"/>
    <w:rsid w:val="00A05CB9"/>
    <w:rsid w:val="00A11693"/>
    <w:rsid w:val="00A14E3E"/>
    <w:rsid w:val="00A20744"/>
    <w:rsid w:val="00A22B4D"/>
    <w:rsid w:val="00A51F51"/>
    <w:rsid w:val="00A60113"/>
    <w:rsid w:val="00A62171"/>
    <w:rsid w:val="00A643C4"/>
    <w:rsid w:val="00A65B20"/>
    <w:rsid w:val="00A73308"/>
    <w:rsid w:val="00A85EE8"/>
    <w:rsid w:val="00AC2F8D"/>
    <w:rsid w:val="00AD153A"/>
    <w:rsid w:val="00AD15DF"/>
    <w:rsid w:val="00AD3BFA"/>
    <w:rsid w:val="00AD4B67"/>
    <w:rsid w:val="00AF45AD"/>
    <w:rsid w:val="00B11288"/>
    <w:rsid w:val="00B22830"/>
    <w:rsid w:val="00B23D02"/>
    <w:rsid w:val="00B33DAE"/>
    <w:rsid w:val="00B538B7"/>
    <w:rsid w:val="00B548C0"/>
    <w:rsid w:val="00B622B6"/>
    <w:rsid w:val="00B6235E"/>
    <w:rsid w:val="00B63656"/>
    <w:rsid w:val="00B67D2A"/>
    <w:rsid w:val="00B85928"/>
    <w:rsid w:val="00B966CE"/>
    <w:rsid w:val="00BA42BD"/>
    <w:rsid w:val="00BB7F90"/>
    <w:rsid w:val="00BC4CCE"/>
    <w:rsid w:val="00BD00CD"/>
    <w:rsid w:val="00BE1BA8"/>
    <w:rsid w:val="00BE5DFE"/>
    <w:rsid w:val="00BE7A9A"/>
    <w:rsid w:val="00BF3C51"/>
    <w:rsid w:val="00BF5BC2"/>
    <w:rsid w:val="00C00071"/>
    <w:rsid w:val="00C11285"/>
    <w:rsid w:val="00C1319C"/>
    <w:rsid w:val="00C33E12"/>
    <w:rsid w:val="00C42C7F"/>
    <w:rsid w:val="00C47E43"/>
    <w:rsid w:val="00C50FB0"/>
    <w:rsid w:val="00C51A27"/>
    <w:rsid w:val="00C54F9C"/>
    <w:rsid w:val="00C62D48"/>
    <w:rsid w:val="00C66CC1"/>
    <w:rsid w:val="00C776F5"/>
    <w:rsid w:val="00C805D5"/>
    <w:rsid w:val="00C97ED4"/>
    <w:rsid w:val="00CB2A39"/>
    <w:rsid w:val="00CB4CCD"/>
    <w:rsid w:val="00CB56DA"/>
    <w:rsid w:val="00CB6BB7"/>
    <w:rsid w:val="00CF1332"/>
    <w:rsid w:val="00CF32E9"/>
    <w:rsid w:val="00D05B9E"/>
    <w:rsid w:val="00D12876"/>
    <w:rsid w:val="00D14EEF"/>
    <w:rsid w:val="00D254F8"/>
    <w:rsid w:val="00D32AFD"/>
    <w:rsid w:val="00D33507"/>
    <w:rsid w:val="00D34847"/>
    <w:rsid w:val="00D43485"/>
    <w:rsid w:val="00D50389"/>
    <w:rsid w:val="00D52B44"/>
    <w:rsid w:val="00D62BC1"/>
    <w:rsid w:val="00D63550"/>
    <w:rsid w:val="00D650A1"/>
    <w:rsid w:val="00D707D6"/>
    <w:rsid w:val="00D72539"/>
    <w:rsid w:val="00D75700"/>
    <w:rsid w:val="00DC0316"/>
    <w:rsid w:val="00DC5EFB"/>
    <w:rsid w:val="00DF20F8"/>
    <w:rsid w:val="00DF6084"/>
    <w:rsid w:val="00E066F4"/>
    <w:rsid w:val="00E11E25"/>
    <w:rsid w:val="00E22C28"/>
    <w:rsid w:val="00E32E24"/>
    <w:rsid w:val="00E34478"/>
    <w:rsid w:val="00E43B55"/>
    <w:rsid w:val="00E5746A"/>
    <w:rsid w:val="00E664DA"/>
    <w:rsid w:val="00EB1401"/>
    <w:rsid w:val="00EB59B5"/>
    <w:rsid w:val="00EC1E86"/>
    <w:rsid w:val="00EC6653"/>
    <w:rsid w:val="00ED0D3E"/>
    <w:rsid w:val="00ED3B8A"/>
    <w:rsid w:val="00EE0D5C"/>
    <w:rsid w:val="00EE3245"/>
    <w:rsid w:val="00EE667C"/>
    <w:rsid w:val="00EF1A5F"/>
    <w:rsid w:val="00EF3C63"/>
    <w:rsid w:val="00F2406D"/>
    <w:rsid w:val="00F278E4"/>
    <w:rsid w:val="00F41DC0"/>
    <w:rsid w:val="00F47722"/>
    <w:rsid w:val="00F508C8"/>
    <w:rsid w:val="00F545A7"/>
    <w:rsid w:val="00F56C82"/>
    <w:rsid w:val="00F60F48"/>
    <w:rsid w:val="00F70D32"/>
    <w:rsid w:val="00F748AF"/>
    <w:rsid w:val="00F74FA4"/>
    <w:rsid w:val="00F75074"/>
    <w:rsid w:val="00F87D99"/>
    <w:rsid w:val="00FA0AF6"/>
    <w:rsid w:val="00FA5160"/>
    <w:rsid w:val="00FB055A"/>
    <w:rsid w:val="00FC29DC"/>
    <w:rsid w:val="00FD65E8"/>
    <w:rsid w:val="00FF12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 w:bidi="bn-BD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80AB926-7A73-4AEE-BD81-FEF4BC2735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538B7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rsid w:val="003F59DE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3F59D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19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40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95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4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0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62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10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37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1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38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8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3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06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71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2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07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06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0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D285C6-2B12-44B4-BA6A-20FDDB44FF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1</Pages>
  <Words>447</Words>
  <Characters>2554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Резултати от промяна на участието и прехвърляне на средства</vt:lpstr>
    </vt:vector>
  </TitlesOfParts>
  <Company/>
  <LinksUpToDate>false</LinksUpToDate>
  <CharactersWithSpaces>2996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Резултати от промяна на участието и прехвърляне на средства</dc:title>
  <dc:subject/>
  <dc:creator>milchev_p</dc:creator>
  <cp:keywords/>
  <cp:lastModifiedBy>Maria Hristova</cp:lastModifiedBy>
  <cp:revision>30</cp:revision>
  <cp:lastPrinted>2025-12-08T14:23:00Z</cp:lastPrinted>
  <dcterms:created xsi:type="dcterms:W3CDTF">2025-12-08T12:40:00Z</dcterms:created>
  <dcterms:modified xsi:type="dcterms:W3CDTF">2026-03-13T15:18:00Z</dcterms:modified>
</cp:coreProperties>
</file>