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0B" w:rsidRDefault="00E56565" w:rsidP="0065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</w:pP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Допуснати до изпит за придобиване на право за извършване на дейност като брокер, </w:t>
      </w:r>
    </w:p>
    <w:p w:rsidR="00E56565" w:rsidRPr="0065426E" w:rsidRDefault="00E56565" w:rsidP="0065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</w:pP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насрочен за </w:t>
      </w:r>
      <w:r w:rsidR="00A4180B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28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</w:t>
      </w:r>
      <w:r w:rsidR="00A4180B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май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20</w:t>
      </w:r>
      <w:r w:rsidR="00130711"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2</w:t>
      </w:r>
      <w:r w:rsidR="00A4180B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2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г.</w:t>
      </w:r>
    </w:p>
    <w:p w:rsidR="00E56565" w:rsidRPr="00D92272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bg-BG"/>
        </w:rPr>
      </w:pPr>
    </w:p>
    <w:p w:rsidR="00C430EE" w:rsidRDefault="00C430EE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65426E" w:rsidRPr="00130711" w:rsidTr="00EA19A5">
        <w:tc>
          <w:tcPr>
            <w:tcW w:w="9062" w:type="dxa"/>
            <w:gridSpan w:val="2"/>
          </w:tcPr>
          <w:p w:rsidR="0065426E" w:rsidRPr="00130711" w:rsidRDefault="004046F9" w:rsidP="00A4180B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 Решение № </w:t>
            </w:r>
            <w:r w:rsidR="00A4180B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216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 w:rsidR="0065426E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2</w:t>
            </w:r>
            <w:r w:rsidR="00A4180B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2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 w:rsidR="00A4180B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3</w:t>
            </w:r>
            <w:r w:rsidR="00CA72A3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.202</w:t>
            </w:r>
            <w:r w:rsidR="00A4180B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2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 w:rsidR="009D0584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9D0584" w:rsidRPr="00130711" w:rsidTr="0065426E">
        <w:tc>
          <w:tcPr>
            <w:tcW w:w="562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00" w:type="dxa"/>
          </w:tcPr>
          <w:p w:rsidR="009D0584" w:rsidRPr="009D0584" w:rsidRDefault="00A4180B" w:rsidP="009D05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Марияна Танева Атанасова</w:t>
            </w:r>
          </w:p>
        </w:tc>
      </w:tr>
      <w:tr w:rsidR="009D0584" w:rsidRPr="00130711" w:rsidTr="0065426E">
        <w:tc>
          <w:tcPr>
            <w:tcW w:w="562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00" w:type="dxa"/>
          </w:tcPr>
          <w:p w:rsidR="009D0584" w:rsidRPr="009D0584" w:rsidRDefault="00A4180B" w:rsidP="009D05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Мартин Юриев Симов</w:t>
            </w:r>
          </w:p>
        </w:tc>
      </w:tr>
      <w:tr w:rsidR="009D0584" w:rsidRPr="00130711" w:rsidTr="0065426E">
        <w:tc>
          <w:tcPr>
            <w:tcW w:w="562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500" w:type="dxa"/>
          </w:tcPr>
          <w:p w:rsidR="009D0584" w:rsidRPr="009D0584" w:rsidRDefault="00A4180B" w:rsidP="009D05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Калоян Аспарухов Масларски</w:t>
            </w:r>
          </w:p>
        </w:tc>
      </w:tr>
      <w:tr w:rsidR="009D0584" w:rsidRPr="00130711" w:rsidTr="0065426E">
        <w:tc>
          <w:tcPr>
            <w:tcW w:w="562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500" w:type="dxa"/>
          </w:tcPr>
          <w:p w:rsidR="009D0584" w:rsidRPr="009D0584" w:rsidRDefault="00A4180B" w:rsidP="009D05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Георги </w:t>
            </w:r>
            <w:r w:rsidRPr="0014433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остадинов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Костадинов</w:t>
            </w:r>
            <w:proofErr w:type="spellEnd"/>
          </w:p>
        </w:tc>
      </w:tr>
    </w:tbl>
    <w:p w:rsidR="00FD7851" w:rsidRDefault="00FD7851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C5930" w:rsidRPr="00130711" w:rsidTr="003F499D">
        <w:tc>
          <w:tcPr>
            <w:tcW w:w="9062" w:type="dxa"/>
            <w:gridSpan w:val="2"/>
          </w:tcPr>
          <w:p w:rsidR="00DC5930" w:rsidRPr="00130711" w:rsidRDefault="00DC5930" w:rsidP="00DC5930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С Решение № 309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14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4.2022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DC5930" w:rsidRPr="009D0584" w:rsidTr="003F499D">
        <w:tc>
          <w:tcPr>
            <w:tcW w:w="562" w:type="dxa"/>
          </w:tcPr>
          <w:p w:rsidR="00DC5930" w:rsidRPr="009D0584" w:rsidRDefault="00DC5930" w:rsidP="003F499D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00" w:type="dxa"/>
          </w:tcPr>
          <w:p w:rsidR="00DC5930" w:rsidRPr="009D0584" w:rsidRDefault="00DC5930" w:rsidP="003F499D">
            <w:pPr>
              <w:rPr>
                <w:rFonts w:ascii="Times New Roman" w:hAnsi="Times New Roman" w:cs="Times New Roman"/>
                <w:sz w:val="24"/>
              </w:rPr>
            </w:pPr>
            <w:r w:rsidRPr="00DC5930">
              <w:rPr>
                <w:rFonts w:ascii="Times New Roman" w:hAnsi="Times New Roman"/>
                <w:sz w:val="24"/>
                <w:szCs w:val="24"/>
              </w:rPr>
              <w:t>Ани Недкова Петкова</w:t>
            </w:r>
          </w:p>
        </w:tc>
      </w:tr>
      <w:tr w:rsidR="00DC5930" w:rsidRPr="009D0584" w:rsidTr="003F499D">
        <w:tc>
          <w:tcPr>
            <w:tcW w:w="562" w:type="dxa"/>
          </w:tcPr>
          <w:p w:rsidR="00DC5930" w:rsidRPr="009D0584" w:rsidRDefault="00DC5930" w:rsidP="003F499D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00" w:type="dxa"/>
          </w:tcPr>
          <w:p w:rsidR="00DC5930" w:rsidRPr="009D0584" w:rsidRDefault="00DC5930" w:rsidP="003F499D">
            <w:pPr>
              <w:rPr>
                <w:rFonts w:ascii="Times New Roman" w:hAnsi="Times New Roman" w:cs="Times New Roman"/>
                <w:sz w:val="24"/>
              </w:rPr>
            </w:pPr>
            <w:r w:rsidRPr="00DC5930">
              <w:rPr>
                <w:rFonts w:ascii="Times New Roman" w:hAnsi="Times New Roman"/>
                <w:sz w:val="24"/>
                <w:szCs w:val="24"/>
              </w:rPr>
              <w:t xml:space="preserve">Мишел Мустафа </w:t>
            </w:r>
            <w:proofErr w:type="spellStart"/>
            <w:r w:rsidRPr="00DC5930">
              <w:rPr>
                <w:rFonts w:ascii="Times New Roman" w:hAnsi="Times New Roman"/>
                <w:sz w:val="24"/>
                <w:szCs w:val="24"/>
              </w:rPr>
              <w:t>Оде</w:t>
            </w:r>
            <w:proofErr w:type="spellEnd"/>
          </w:p>
        </w:tc>
      </w:tr>
      <w:tr w:rsidR="00DC5930" w:rsidRPr="009D0584" w:rsidTr="003F499D">
        <w:tc>
          <w:tcPr>
            <w:tcW w:w="562" w:type="dxa"/>
          </w:tcPr>
          <w:p w:rsidR="00DC5930" w:rsidRPr="009D0584" w:rsidRDefault="00DC5930" w:rsidP="003F499D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500" w:type="dxa"/>
          </w:tcPr>
          <w:p w:rsidR="00DC5930" w:rsidRPr="009D0584" w:rsidRDefault="00DC5930" w:rsidP="003F499D">
            <w:pPr>
              <w:rPr>
                <w:rFonts w:ascii="Times New Roman" w:hAnsi="Times New Roman" w:cs="Times New Roman"/>
                <w:sz w:val="24"/>
              </w:rPr>
            </w:pPr>
            <w:r w:rsidRPr="00DC5930">
              <w:rPr>
                <w:rFonts w:ascii="Times New Roman" w:hAnsi="Times New Roman"/>
                <w:sz w:val="24"/>
                <w:szCs w:val="24"/>
              </w:rPr>
              <w:t>Емил Тодоров Якимов</w:t>
            </w:r>
          </w:p>
        </w:tc>
      </w:tr>
      <w:tr w:rsidR="00DC5930" w:rsidRPr="009D0584" w:rsidTr="003F499D">
        <w:tc>
          <w:tcPr>
            <w:tcW w:w="562" w:type="dxa"/>
          </w:tcPr>
          <w:p w:rsidR="00DC5930" w:rsidRPr="009D0584" w:rsidRDefault="00DC5930" w:rsidP="003F499D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500" w:type="dxa"/>
          </w:tcPr>
          <w:p w:rsidR="00DC5930" w:rsidRPr="009D0584" w:rsidRDefault="00DC5930" w:rsidP="003F499D">
            <w:pPr>
              <w:rPr>
                <w:rFonts w:ascii="Times New Roman" w:hAnsi="Times New Roman" w:cs="Times New Roman"/>
                <w:sz w:val="24"/>
              </w:rPr>
            </w:pPr>
            <w:r w:rsidRPr="00DC5930">
              <w:rPr>
                <w:rFonts w:ascii="Times New Roman" w:hAnsi="Times New Roman"/>
                <w:sz w:val="24"/>
                <w:szCs w:val="24"/>
              </w:rPr>
              <w:t>Диана Стоянова Крумова</w:t>
            </w:r>
          </w:p>
        </w:tc>
      </w:tr>
      <w:tr w:rsidR="00DC5930" w:rsidRPr="009D0584" w:rsidTr="003F499D">
        <w:tc>
          <w:tcPr>
            <w:tcW w:w="562" w:type="dxa"/>
          </w:tcPr>
          <w:p w:rsidR="00DC5930" w:rsidRPr="009D0584" w:rsidRDefault="00DC5930" w:rsidP="003F49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8500" w:type="dxa"/>
          </w:tcPr>
          <w:p w:rsidR="00DC5930" w:rsidRPr="00DC5930" w:rsidRDefault="00DC5930" w:rsidP="003F499D">
            <w:pPr>
              <w:rPr>
                <w:rFonts w:ascii="Times New Roman" w:hAnsi="Times New Roman"/>
                <w:sz w:val="24"/>
                <w:szCs w:val="24"/>
              </w:rPr>
            </w:pPr>
            <w:r w:rsidRPr="00DC5930">
              <w:rPr>
                <w:rFonts w:ascii="Times New Roman" w:hAnsi="Times New Roman"/>
                <w:sz w:val="24"/>
                <w:szCs w:val="24"/>
              </w:rPr>
              <w:t xml:space="preserve">Даниел Йорданов </w:t>
            </w:r>
            <w:proofErr w:type="spellStart"/>
            <w:r w:rsidRPr="00DC5930">
              <w:rPr>
                <w:rFonts w:ascii="Times New Roman" w:hAnsi="Times New Roman"/>
                <w:sz w:val="24"/>
                <w:szCs w:val="24"/>
              </w:rPr>
              <w:t>Тунев</w:t>
            </w:r>
            <w:proofErr w:type="spellEnd"/>
          </w:p>
        </w:tc>
      </w:tr>
      <w:tr w:rsidR="00DC5930" w:rsidRPr="009D0584" w:rsidTr="003F499D">
        <w:tc>
          <w:tcPr>
            <w:tcW w:w="562" w:type="dxa"/>
          </w:tcPr>
          <w:p w:rsidR="00DC5930" w:rsidRDefault="00DC5930" w:rsidP="003F49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8500" w:type="dxa"/>
          </w:tcPr>
          <w:p w:rsidR="00DC5930" w:rsidRPr="00DC5930" w:rsidRDefault="00DC5930" w:rsidP="003F499D">
            <w:pPr>
              <w:rPr>
                <w:rFonts w:ascii="Times New Roman" w:hAnsi="Times New Roman"/>
                <w:sz w:val="24"/>
                <w:szCs w:val="24"/>
              </w:rPr>
            </w:pPr>
            <w:r w:rsidRPr="00DC5930">
              <w:rPr>
                <w:rFonts w:ascii="Times New Roman" w:hAnsi="Times New Roman"/>
                <w:sz w:val="24"/>
                <w:szCs w:val="24"/>
              </w:rPr>
              <w:t>Цветан Ангелов Цветанов</w:t>
            </w:r>
          </w:p>
        </w:tc>
      </w:tr>
      <w:tr w:rsidR="00DC5930" w:rsidRPr="009D0584" w:rsidTr="003F499D">
        <w:tc>
          <w:tcPr>
            <w:tcW w:w="562" w:type="dxa"/>
          </w:tcPr>
          <w:p w:rsidR="00DC5930" w:rsidRDefault="00DC5930" w:rsidP="003F49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8500" w:type="dxa"/>
          </w:tcPr>
          <w:p w:rsidR="00DC5930" w:rsidRPr="00DC5930" w:rsidRDefault="00DC5930" w:rsidP="003F499D">
            <w:pPr>
              <w:rPr>
                <w:rFonts w:ascii="Times New Roman" w:hAnsi="Times New Roman"/>
                <w:sz w:val="24"/>
                <w:szCs w:val="24"/>
              </w:rPr>
            </w:pPr>
            <w:r w:rsidRPr="00DC5930">
              <w:rPr>
                <w:rFonts w:ascii="Times New Roman" w:hAnsi="Times New Roman"/>
                <w:sz w:val="24"/>
                <w:szCs w:val="24"/>
              </w:rPr>
              <w:t>Светослав Радославов Иванов</w:t>
            </w:r>
          </w:p>
        </w:tc>
      </w:tr>
    </w:tbl>
    <w:p w:rsidR="00347477" w:rsidRDefault="00347477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860EA1" w:rsidRPr="00130711" w:rsidTr="00755B72">
        <w:tc>
          <w:tcPr>
            <w:tcW w:w="9062" w:type="dxa"/>
            <w:gridSpan w:val="2"/>
          </w:tcPr>
          <w:p w:rsidR="00860EA1" w:rsidRPr="00130711" w:rsidRDefault="00860EA1" w:rsidP="00860EA1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С Решение № 372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en-US" w:eastAsia="bg-BG"/>
              </w:rPr>
              <w:t>12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.2022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860EA1" w:rsidRPr="009D0584" w:rsidTr="00755B72">
        <w:tc>
          <w:tcPr>
            <w:tcW w:w="562" w:type="dxa"/>
          </w:tcPr>
          <w:p w:rsidR="00860EA1" w:rsidRPr="009D0584" w:rsidRDefault="00860EA1" w:rsidP="00755B72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00" w:type="dxa"/>
          </w:tcPr>
          <w:p w:rsidR="00860EA1" w:rsidRPr="009D0584" w:rsidRDefault="00860EA1" w:rsidP="00755B72">
            <w:pPr>
              <w:rPr>
                <w:rFonts w:ascii="Times New Roman" w:hAnsi="Times New Roman" w:cs="Times New Roman"/>
                <w:sz w:val="24"/>
              </w:rPr>
            </w:pPr>
            <w:r w:rsidRPr="00524B63">
              <w:rPr>
                <w:rFonts w:ascii="Times New Roman" w:hAnsi="Times New Roman"/>
              </w:rPr>
              <w:t>Елка Петрова Петкова</w:t>
            </w:r>
          </w:p>
        </w:tc>
      </w:tr>
      <w:tr w:rsidR="00860EA1" w:rsidRPr="009D0584" w:rsidTr="00755B72">
        <w:tc>
          <w:tcPr>
            <w:tcW w:w="562" w:type="dxa"/>
          </w:tcPr>
          <w:p w:rsidR="00860EA1" w:rsidRPr="009D0584" w:rsidRDefault="00860EA1" w:rsidP="00755B72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00" w:type="dxa"/>
          </w:tcPr>
          <w:p w:rsidR="00860EA1" w:rsidRPr="009D0584" w:rsidRDefault="00860EA1" w:rsidP="00755B72">
            <w:pPr>
              <w:rPr>
                <w:rFonts w:ascii="Times New Roman" w:hAnsi="Times New Roman" w:cs="Times New Roman"/>
                <w:sz w:val="24"/>
              </w:rPr>
            </w:pPr>
            <w:r w:rsidRPr="00524B63">
              <w:rPr>
                <w:rFonts w:ascii="Times New Roman" w:hAnsi="Times New Roman"/>
              </w:rPr>
              <w:t>Явор Яворов Дренков</w:t>
            </w:r>
          </w:p>
        </w:tc>
      </w:tr>
      <w:tr w:rsidR="00860EA1" w:rsidRPr="009D0584" w:rsidTr="00755B72">
        <w:tc>
          <w:tcPr>
            <w:tcW w:w="562" w:type="dxa"/>
          </w:tcPr>
          <w:p w:rsidR="00860EA1" w:rsidRPr="009D0584" w:rsidRDefault="00860EA1" w:rsidP="00755B72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500" w:type="dxa"/>
          </w:tcPr>
          <w:p w:rsidR="00860EA1" w:rsidRPr="009D0584" w:rsidRDefault="00860EA1" w:rsidP="00755B72">
            <w:pPr>
              <w:rPr>
                <w:rFonts w:ascii="Times New Roman" w:hAnsi="Times New Roman" w:cs="Times New Roman"/>
                <w:sz w:val="24"/>
              </w:rPr>
            </w:pPr>
            <w:r w:rsidRPr="00524B63">
              <w:rPr>
                <w:rFonts w:ascii="Times New Roman" w:hAnsi="Times New Roman"/>
              </w:rPr>
              <w:t>Петко Петков Казанджиев</w:t>
            </w:r>
          </w:p>
        </w:tc>
      </w:tr>
      <w:tr w:rsidR="00860EA1" w:rsidRPr="009D0584" w:rsidTr="00755B72">
        <w:tc>
          <w:tcPr>
            <w:tcW w:w="562" w:type="dxa"/>
          </w:tcPr>
          <w:p w:rsidR="00860EA1" w:rsidRPr="009D0584" w:rsidRDefault="00860EA1" w:rsidP="00755B72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500" w:type="dxa"/>
          </w:tcPr>
          <w:p w:rsidR="00860EA1" w:rsidRPr="009D0584" w:rsidRDefault="00860EA1" w:rsidP="00755B72">
            <w:pPr>
              <w:rPr>
                <w:rFonts w:ascii="Times New Roman" w:hAnsi="Times New Roman" w:cs="Times New Roman"/>
                <w:sz w:val="24"/>
              </w:rPr>
            </w:pPr>
            <w:r w:rsidRPr="00524B63">
              <w:rPr>
                <w:rFonts w:ascii="Times New Roman" w:hAnsi="Times New Roman"/>
              </w:rPr>
              <w:t>Александър Михайлов Стойчев</w:t>
            </w:r>
          </w:p>
        </w:tc>
      </w:tr>
      <w:tr w:rsidR="00860EA1" w:rsidRPr="00DC5930" w:rsidTr="00755B72">
        <w:tc>
          <w:tcPr>
            <w:tcW w:w="562" w:type="dxa"/>
          </w:tcPr>
          <w:p w:rsidR="00860EA1" w:rsidRPr="009D0584" w:rsidRDefault="00860EA1" w:rsidP="00755B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8500" w:type="dxa"/>
          </w:tcPr>
          <w:p w:rsidR="00860EA1" w:rsidRPr="00DC5930" w:rsidRDefault="00860EA1" w:rsidP="00755B72">
            <w:pPr>
              <w:rPr>
                <w:rFonts w:ascii="Times New Roman" w:hAnsi="Times New Roman"/>
                <w:sz w:val="24"/>
                <w:szCs w:val="24"/>
              </w:rPr>
            </w:pPr>
            <w:r w:rsidRPr="00524B63">
              <w:rPr>
                <w:rFonts w:ascii="Times New Roman" w:hAnsi="Times New Roman"/>
              </w:rPr>
              <w:t>Спартак Красимиров Христов</w:t>
            </w:r>
          </w:p>
        </w:tc>
      </w:tr>
      <w:tr w:rsidR="00860EA1" w:rsidRPr="00DC5930" w:rsidTr="00755B72">
        <w:tc>
          <w:tcPr>
            <w:tcW w:w="562" w:type="dxa"/>
          </w:tcPr>
          <w:p w:rsidR="00860EA1" w:rsidRDefault="00860EA1" w:rsidP="00755B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8500" w:type="dxa"/>
          </w:tcPr>
          <w:p w:rsidR="00860EA1" w:rsidRPr="00DC5930" w:rsidRDefault="00860EA1" w:rsidP="00755B72">
            <w:pPr>
              <w:rPr>
                <w:rFonts w:ascii="Times New Roman" w:hAnsi="Times New Roman"/>
                <w:sz w:val="24"/>
                <w:szCs w:val="24"/>
              </w:rPr>
            </w:pPr>
            <w:r w:rsidRPr="00524B63">
              <w:rPr>
                <w:rFonts w:ascii="Times New Roman" w:hAnsi="Times New Roman"/>
              </w:rPr>
              <w:t xml:space="preserve">Борислав </w:t>
            </w:r>
            <w:proofErr w:type="spellStart"/>
            <w:r w:rsidRPr="00524B63">
              <w:rPr>
                <w:rFonts w:ascii="Times New Roman" w:hAnsi="Times New Roman"/>
              </w:rPr>
              <w:t>Детелинов</w:t>
            </w:r>
            <w:proofErr w:type="spellEnd"/>
            <w:r w:rsidRPr="00524B63">
              <w:rPr>
                <w:rFonts w:ascii="Times New Roman" w:hAnsi="Times New Roman"/>
              </w:rPr>
              <w:t xml:space="preserve"> Йонов</w:t>
            </w:r>
          </w:p>
        </w:tc>
      </w:tr>
      <w:tr w:rsidR="00860EA1" w:rsidRPr="00DC5930" w:rsidTr="00755B72">
        <w:tc>
          <w:tcPr>
            <w:tcW w:w="562" w:type="dxa"/>
          </w:tcPr>
          <w:p w:rsidR="00860EA1" w:rsidRDefault="00860EA1" w:rsidP="00755B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8500" w:type="dxa"/>
          </w:tcPr>
          <w:p w:rsidR="00860EA1" w:rsidRPr="00DC5930" w:rsidRDefault="00860EA1" w:rsidP="00755B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B63">
              <w:rPr>
                <w:rFonts w:ascii="Times New Roman" w:hAnsi="Times New Roman"/>
              </w:rPr>
              <w:t>Радислав</w:t>
            </w:r>
            <w:proofErr w:type="spellEnd"/>
            <w:r w:rsidRPr="00524B63">
              <w:rPr>
                <w:rFonts w:ascii="Times New Roman" w:hAnsi="Times New Roman"/>
              </w:rPr>
              <w:t xml:space="preserve"> </w:t>
            </w:r>
            <w:proofErr w:type="spellStart"/>
            <w:r w:rsidRPr="00524B63">
              <w:rPr>
                <w:rFonts w:ascii="Times New Roman" w:hAnsi="Times New Roman"/>
              </w:rPr>
              <w:t>Валериев</w:t>
            </w:r>
            <w:proofErr w:type="spellEnd"/>
            <w:r w:rsidRPr="00524B63">
              <w:rPr>
                <w:rFonts w:ascii="Times New Roman" w:hAnsi="Times New Roman"/>
              </w:rPr>
              <w:t xml:space="preserve"> Симов</w:t>
            </w:r>
            <w:bookmarkStart w:id="0" w:name="_GoBack"/>
            <w:bookmarkEnd w:id="0"/>
          </w:p>
        </w:tc>
      </w:tr>
    </w:tbl>
    <w:p w:rsidR="00860EA1" w:rsidRPr="00C46DF1" w:rsidRDefault="00860EA1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0EA1" w:rsidRPr="00C46D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A3" w:rsidRDefault="00FA7BA3" w:rsidP="008464EC">
      <w:pPr>
        <w:spacing w:after="0" w:line="240" w:lineRule="auto"/>
      </w:pPr>
      <w:r>
        <w:separator/>
      </w:r>
    </w:p>
  </w:endnote>
  <w:endnote w:type="continuationSeparator" w:id="0">
    <w:p w:rsidR="00FA7BA3" w:rsidRDefault="00FA7BA3" w:rsidP="0084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 w:rsidP="008464EC">
    <w:pPr>
      <w:pStyle w:val="Default"/>
    </w:pPr>
  </w:p>
  <w:p w:rsidR="008464EC" w:rsidRPr="008464EC" w:rsidRDefault="008464EC" w:rsidP="008464EC">
    <w:pPr>
      <w:pStyle w:val="Footer"/>
      <w:jc w:val="center"/>
      <w:rPr>
        <w:rFonts w:ascii="Times New Roman" w:hAnsi="Times New Roman" w:cs="Times New Roman"/>
      </w:rPr>
    </w:pPr>
    <w:r w:rsidRPr="008464EC">
      <w:rPr>
        <w:rFonts w:ascii="Times New Roman" w:hAnsi="Times New Roman" w:cs="Times New Roman"/>
        <w:sz w:val="20"/>
        <w:szCs w:val="20"/>
      </w:rPr>
      <w:t xml:space="preserve">София 1000, ул. „Будапеща” 16, 02/ 9404 999, факс 02/ 9404 606, e-mail: </w:t>
    </w:r>
    <w:r w:rsidRPr="008464EC">
      <w:rPr>
        <w:rFonts w:ascii="Times New Roman" w:hAnsi="Times New Roman" w:cs="Times New Roman"/>
        <w:color w:val="0000FF"/>
        <w:sz w:val="20"/>
        <w:szCs w:val="20"/>
      </w:rPr>
      <w:t>bg_fsc@fsc.bg</w:t>
    </w:r>
    <w:r w:rsidRPr="008464EC">
      <w:rPr>
        <w:rFonts w:ascii="Times New Roman" w:hAnsi="Times New Roman" w:cs="Times New Roman"/>
        <w:sz w:val="20"/>
        <w:szCs w:val="20"/>
      </w:rPr>
      <w:t xml:space="preserve">, </w:t>
    </w:r>
    <w:r w:rsidRPr="008464EC">
      <w:rPr>
        <w:rFonts w:ascii="Times New Roman" w:hAnsi="Times New Roman" w:cs="Times New Roman"/>
        <w:color w:val="0000FF"/>
        <w:sz w:val="20"/>
        <w:szCs w:val="20"/>
      </w:rPr>
      <w:t>www.fsc.bg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A3" w:rsidRDefault="00FA7BA3" w:rsidP="008464EC">
      <w:pPr>
        <w:spacing w:after="0" w:line="240" w:lineRule="auto"/>
      </w:pPr>
      <w:r>
        <w:separator/>
      </w:r>
    </w:p>
  </w:footnote>
  <w:footnote w:type="continuationSeparator" w:id="0">
    <w:p w:rsidR="00FA7BA3" w:rsidRDefault="00FA7BA3" w:rsidP="0084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65"/>
    <w:rsid w:val="000E48EA"/>
    <w:rsid w:val="00130711"/>
    <w:rsid w:val="001C4C53"/>
    <w:rsid w:val="002D1960"/>
    <w:rsid w:val="002F21DE"/>
    <w:rsid w:val="00347477"/>
    <w:rsid w:val="00377BA1"/>
    <w:rsid w:val="004046F9"/>
    <w:rsid w:val="0045225C"/>
    <w:rsid w:val="004714C5"/>
    <w:rsid w:val="005134DF"/>
    <w:rsid w:val="0065426E"/>
    <w:rsid w:val="0074415B"/>
    <w:rsid w:val="00776B71"/>
    <w:rsid w:val="008464EC"/>
    <w:rsid w:val="00860EA1"/>
    <w:rsid w:val="008E7483"/>
    <w:rsid w:val="009836BB"/>
    <w:rsid w:val="009D0584"/>
    <w:rsid w:val="00A4180B"/>
    <w:rsid w:val="00AE6160"/>
    <w:rsid w:val="00B62F74"/>
    <w:rsid w:val="00B72731"/>
    <w:rsid w:val="00C430EE"/>
    <w:rsid w:val="00C4433B"/>
    <w:rsid w:val="00C46DF1"/>
    <w:rsid w:val="00CA72A3"/>
    <w:rsid w:val="00CB7262"/>
    <w:rsid w:val="00D92272"/>
    <w:rsid w:val="00DC5930"/>
    <w:rsid w:val="00E210D1"/>
    <w:rsid w:val="00E56565"/>
    <w:rsid w:val="00E6646A"/>
    <w:rsid w:val="00EC30D4"/>
    <w:rsid w:val="00F16AF0"/>
    <w:rsid w:val="00F45183"/>
    <w:rsid w:val="00FA7BA3"/>
    <w:rsid w:val="00FC429F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7D9FD"/>
  <w15:chartTrackingRefBased/>
  <w15:docId w15:val="{3A163CD7-A1E0-4B07-A557-9CBD76EE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307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4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EC"/>
  </w:style>
  <w:style w:type="paragraph" w:styleId="Footer">
    <w:name w:val="footer"/>
    <w:basedOn w:val="Normal"/>
    <w:link w:val="FooterChar"/>
    <w:uiPriority w:val="99"/>
    <w:unhideWhenUsed/>
    <w:rsid w:val="0084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EC"/>
  </w:style>
  <w:style w:type="paragraph" w:customStyle="1" w:styleId="Default">
    <w:name w:val="Default"/>
    <w:rsid w:val="00846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Panayotova</dc:creator>
  <cp:keywords/>
  <dc:description/>
  <cp:lastModifiedBy>Ventsislav D. Despotov</cp:lastModifiedBy>
  <cp:revision>19</cp:revision>
  <dcterms:created xsi:type="dcterms:W3CDTF">2020-09-10T14:05:00Z</dcterms:created>
  <dcterms:modified xsi:type="dcterms:W3CDTF">2022-05-12T11:59:00Z</dcterms:modified>
</cp:coreProperties>
</file>