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8B7" w:rsidRDefault="00602BCE" w:rsidP="00602BCE">
      <w:pPr>
        <w:jc w:val="center"/>
        <w:rPr>
          <w:b/>
        </w:rPr>
      </w:pPr>
      <w:bookmarkStart w:id="0" w:name="_GoBack"/>
      <w:bookmarkEnd w:id="0"/>
      <w:r>
        <w:rPr>
          <w:b/>
        </w:rPr>
        <w:t>Резултати от промяна на участието и прехвърляне на средства</w:t>
      </w:r>
      <w:r w:rsidR="00D25B1A">
        <w:rPr>
          <w:b/>
          <w:lang w:val="en-US"/>
        </w:rPr>
        <w:t xml:space="preserve"> </w:t>
      </w:r>
      <w:r>
        <w:rPr>
          <w:b/>
        </w:rPr>
        <w:t>на осигурени лица от един в друг съответен пенсионен фонд</w:t>
      </w:r>
      <w:r w:rsidR="00F37A96">
        <w:rPr>
          <w:b/>
          <w:lang w:val="en-US"/>
        </w:rPr>
        <w:t xml:space="preserve"> </w:t>
      </w:r>
      <w:r w:rsidR="00B538B7" w:rsidRPr="000B1A17">
        <w:rPr>
          <w:b/>
        </w:rPr>
        <w:t xml:space="preserve">за </w:t>
      </w:r>
      <w:r w:rsidR="00FB0A6E">
        <w:rPr>
          <w:b/>
        </w:rPr>
        <w:t>първото</w:t>
      </w:r>
      <w:r w:rsidR="00B538B7" w:rsidRPr="000B1A17">
        <w:rPr>
          <w:b/>
        </w:rPr>
        <w:t xml:space="preserve"> тримесечие </w:t>
      </w:r>
      <w:r w:rsidR="00FB0A6E">
        <w:rPr>
          <w:b/>
        </w:rPr>
        <w:t>н</w:t>
      </w:r>
      <w:r w:rsidR="00B538B7" w:rsidRPr="000B1A17">
        <w:rPr>
          <w:b/>
        </w:rPr>
        <w:t>а 20</w:t>
      </w:r>
      <w:r w:rsidR="0097492D">
        <w:rPr>
          <w:b/>
          <w:lang w:val="en-US"/>
        </w:rPr>
        <w:t>20</w:t>
      </w:r>
      <w:r w:rsidR="00B538B7" w:rsidRPr="000B1A17">
        <w:rPr>
          <w:b/>
        </w:rPr>
        <w:t xml:space="preserve"> г.</w:t>
      </w:r>
    </w:p>
    <w:p w:rsidR="00602BCE" w:rsidRDefault="00602BCE" w:rsidP="00602BCE">
      <w:pPr>
        <w:jc w:val="center"/>
        <w:rPr>
          <w:b/>
        </w:rPr>
      </w:pPr>
    </w:p>
    <w:p w:rsidR="00573649" w:rsidRDefault="00573649" w:rsidP="009A00B7">
      <w:pPr>
        <w:spacing w:before="120" w:after="120"/>
        <w:ind w:firstLine="720"/>
        <w:jc w:val="both"/>
        <w:rPr>
          <w:b/>
        </w:rPr>
      </w:pPr>
    </w:p>
    <w:p w:rsidR="00B538B7" w:rsidRPr="005B67B7" w:rsidRDefault="00B538B7" w:rsidP="005B67B7">
      <w:pPr>
        <w:ind w:firstLine="708"/>
        <w:jc w:val="both"/>
        <w:rPr>
          <w:lang w:val="en-US" w:eastAsia="en-US"/>
        </w:rPr>
      </w:pPr>
      <w:r w:rsidRPr="005B67B7">
        <w:t xml:space="preserve">През </w:t>
      </w:r>
      <w:r w:rsidR="00FB0A6E" w:rsidRPr="005B67B7">
        <w:t>първото</w:t>
      </w:r>
      <w:r w:rsidRPr="005B67B7">
        <w:t xml:space="preserve"> тримесечие на 20</w:t>
      </w:r>
      <w:r w:rsidR="0097492D" w:rsidRPr="005B67B7">
        <w:rPr>
          <w:lang w:val="en-US"/>
        </w:rPr>
        <w:t xml:space="preserve">20 </w:t>
      </w:r>
      <w:r w:rsidRPr="005B67B7">
        <w:t>г</w:t>
      </w:r>
      <w:r w:rsidR="0097492D" w:rsidRPr="005B67B7">
        <w:t>.</w:t>
      </w:r>
      <w:r w:rsidRPr="005B67B7">
        <w:t xml:space="preserve"> в пенсионноосигурителните дружества са подадени общо </w:t>
      </w:r>
      <w:r w:rsidR="005B67B7" w:rsidRPr="005B67B7">
        <w:rPr>
          <w:lang w:val="en-US" w:eastAsia="en-US"/>
        </w:rPr>
        <w:t>60 966</w:t>
      </w:r>
      <w:r w:rsidR="00A97363" w:rsidRPr="005B67B7">
        <w:rPr>
          <w:lang w:val="ru-RU"/>
        </w:rPr>
        <w:t xml:space="preserve"> </w:t>
      </w:r>
      <w:r w:rsidRPr="005B67B7">
        <w:t>заявления за промяна на участие и прехвърляне на средствата от един пенсионен фонд в друг.</w:t>
      </w:r>
    </w:p>
    <w:p w:rsidR="00B538B7" w:rsidRPr="00384868" w:rsidRDefault="00B538B7" w:rsidP="008577A3">
      <w:pPr>
        <w:ind w:firstLineChars="295" w:firstLine="708"/>
        <w:jc w:val="both"/>
        <w:rPr>
          <w:b/>
          <w:bCs/>
          <w:i/>
          <w:iCs/>
          <w:lang w:val="en-US" w:eastAsia="en-US"/>
        </w:rPr>
      </w:pPr>
      <w:r w:rsidRPr="005B67B7">
        <w:t xml:space="preserve">Общо </w:t>
      </w:r>
      <w:r w:rsidR="005B67B7" w:rsidRPr="005B67B7">
        <w:rPr>
          <w:lang w:val="en-US" w:eastAsia="en-US"/>
        </w:rPr>
        <w:t xml:space="preserve">53 769 </w:t>
      </w:r>
      <w:r w:rsidRPr="005B67B7">
        <w:t>осигурени лица от подалите заявления</w:t>
      </w:r>
      <w:r w:rsidR="00A60113" w:rsidRPr="005B67B7">
        <w:t xml:space="preserve"> през </w:t>
      </w:r>
      <w:r w:rsidR="00FB0A6E" w:rsidRPr="005B67B7">
        <w:t>първото</w:t>
      </w:r>
      <w:r w:rsidR="00A60113" w:rsidRPr="005B67B7">
        <w:t xml:space="preserve"> тримесечие на 20</w:t>
      </w:r>
      <w:r w:rsidR="0097492D" w:rsidRPr="005B67B7">
        <w:t>20</w:t>
      </w:r>
      <w:r w:rsidR="00F56C82" w:rsidRPr="005B67B7">
        <w:t xml:space="preserve"> г.</w:t>
      </w:r>
      <w:r w:rsidR="0097492D" w:rsidRPr="005B67B7">
        <w:t xml:space="preserve"> </w:t>
      </w:r>
      <w:r w:rsidRPr="005B67B7">
        <w:t xml:space="preserve">са променили участието си във фондовете за допълнително пенсионно осигуряване. В сравнение с </w:t>
      </w:r>
      <w:r w:rsidR="00FB0A6E" w:rsidRPr="005B67B7">
        <w:t xml:space="preserve">четвъртото </w:t>
      </w:r>
      <w:r w:rsidRPr="005B67B7">
        <w:t>тримесечие на 20</w:t>
      </w:r>
      <w:r w:rsidR="00237340" w:rsidRPr="005B67B7">
        <w:t>1</w:t>
      </w:r>
      <w:r w:rsidR="0097492D" w:rsidRPr="005B67B7">
        <w:t>9</w:t>
      </w:r>
      <w:r w:rsidRPr="005B67B7">
        <w:t xml:space="preserve"> г., когато броят на лицата с променено </w:t>
      </w:r>
      <w:r w:rsidRPr="008577A3">
        <w:t xml:space="preserve">участие е бил </w:t>
      </w:r>
      <w:r w:rsidR="00384868" w:rsidRPr="008577A3">
        <w:rPr>
          <w:bCs/>
          <w:iCs/>
          <w:lang w:val="en-US" w:eastAsia="en-US"/>
        </w:rPr>
        <w:t>55 957</w:t>
      </w:r>
      <w:r w:rsidRPr="008577A3">
        <w:t xml:space="preserve"> се наблюдава </w:t>
      </w:r>
      <w:r w:rsidR="00384868" w:rsidRPr="008577A3">
        <w:t>намаление</w:t>
      </w:r>
      <w:r w:rsidRPr="008577A3">
        <w:t xml:space="preserve"> с </w:t>
      </w:r>
      <w:r w:rsidR="00384868" w:rsidRPr="008577A3">
        <w:t xml:space="preserve">2 188 </w:t>
      </w:r>
      <w:r w:rsidRPr="008577A3">
        <w:t xml:space="preserve">лица или </w:t>
      </w:r>
      <w:r w:rsidR="00384868" w:rsidRPr="008577A3">
        <w:t>3</w:t>
      </w:r>
      <w:r w:rsidR="001B7DA3" w:rsidRPr="008577A3">
        <w:t>,</w:t>
      </w:r>
      <w:r w:rsidR="00A97363" w:rsidRPr="008577A3">
        <w:rPr>
          <w:lang w:val="ru-RU"/>
        </w:rPr>
        <w:t>9</w:t>
      </w:r>
      <w:r w:rsidR="00384868" w:rsidRPr="008577A3">
        <w:rPr>
          <w:lang w:val="ru-RU"/>
        </w:rPr>
        <w:t>1</w:t>
      </w:r>
      <w:r w:rsidRPr="008577A3">
        <w:t xml:space="preserve"> на сто.</w:t>
      </w:r>
    </w:p>
    <w:p w:rsidR="00B538B7" w:rsidRPr="005B67B7" w:rsidRDefault="00B538B7" w:rsidP="005B67B7">
      <w:pPr>
        <w:ind w:firstLineChars="295" w:firstLine="708"/>
        <w:jc w:val="both"/>
        <w:rPr>
          <w:lang w:val="en-US" w:eastAsia="en-US"/>
        </w:rPr>
      </w:pPr>
      <w:r w:rsidRPr="005B67B7">
        <w:t xml:space="preserve">През отчетния период броят на лицата, променили участието си в универсалните пенсионни фондове е </w:t>
      </w:r>
      <w:r w:rsidR="005B67B7" w:rsidRPr="005B67B7">
        <w:rPr>
          <w:lang w:val="en-US" w:eastAsia="en-US"/>
        </w:rPr>
        <w:t xml:space="preserve">49 583 </w:t>
      </w:r>
      <w:r w:rsidRPr="005B67B7">
        <w:t xml:space="preserve">лица, а броят на променилите участието си в </w:t>
      </w:r>
      <w:r w:rsidR="001053DB" w:rsidRPr="005B67B7">
        <w:t xml:space="preserve">професионалните </w:t>
      </w:r>
      <w:r w:rsidRPr="005B67B7">
        <w:t>фондове –</w:t>
      </w:r>
      <w:r w:rsidR="005B67B7" w:rsidRPr="005B67B7">
        <w:rPr>
          <w:lang w:val="en-US"/>
        </w:rPr>
        <w:t xml:space="preserve"> </w:t>
      </w:r>
      <w:r w:rsidR="005B67B7" w:rsidRPr="005B67B7">
        <w:rPr>
          <w:lang w:val="en-US" w:eastAsia="en-US"/>
        </w:rPr>
        <w:t xml:space="preserve">3 674 </w:t>
      </w:r>
      <w:r w:rsidRPr="005B67B7">
        <w:t xml:space="preserve">лица. Най-малко осигурени лица са променили участието си в </w:t>
      </w:r>
      <w:r w:rsidR="001053DB" w:rsidRPr="005B67B7">
        <w:t>доброволните</w:t>
      </w:r>
      <w:r w:rsidR="005B67B7" w:rsidRPr="005B67B7">
        <w:rPr>
          <w:lang w:val="en-US"/>
        </w:rPr>
        <w:t xml:space="preserve"> </w:t>
      </w:r>
      <w:r w:rsidRPr="005B67B7">
        <w:t xml:space="preserve">пенсионни фондове </w:t>
      </w:r>
      <w:r w:rsidR="001608A2" w:rsidRPr="005B67B7">
        <w:t xml:space="preserve">– </w:t>
      </w:r>
      <w:r w:rsidR="005B67B7" w:rsidRPr="005B67B7">
        <w:rPr>
          <w:lang w:val="en-US" w:eastAsia="en-US"/>
        </w:rPr>
        <w:t xml:space="preserve">512 </w:t>
      </w:r>
      <w:r w:rsidRPr="005B67B7">
        <w:t xml:space="preserve">броя. Относителният дял на лицата, променили участието си, спрямо средния брой осигурени лица в универсалните пенсионни фондове е </w:t>
      </w:r>
      <w:r w:rsidR="00F41DC0" w:rsidRPr="005B67B7">
        <w:t>1,</w:t>
      </w:r>
      <w:r w:rsidR="00634C3D" w:rsidRPr="005B67B7">
        <w:t>3</w:t>
      </w:r>
      <w:r w:rsidR="005B67B7" w:rsidRPr="005B67B7">
        <w:rPr>
          <w:lang w:val="en-US"/>
        </w:rPr>
        <w:t xml:space="preserve">0 </w:t>
      </w:r>
      <w:r w:rsidR="006F587F" w:rsidRPr="005B67B7">
        <w:t xml:space="preserve">на сто, в професионалните – </w:t>
      </w:r>
      <w:r w:rsidR="00014F44" w:rsidRPr="005B67B7">
        <w:rPr>
          <w:lang w:val="ru-RU"/>
        </w:rPr>
        <w:t>1</w:t>
      </w:r>
      <w:r w:rsidR="00F41DC0" w:rsidRPr="005B67B7">
        <w:t>,</w:t>
      </w:r>
      <w:r w:rsidR="005B67B7" w:rsidRPr="005B67B7">
        <w:rPr>
          <w:lang w:val="en-US"/>
        </w:rPr>
        <w:t xml:space="preserve">19 </w:t>
      </w:r>
      <w:r w:rsidRPr="005B67B7">
        <w:t xml:space="preserve">на сто и в доброволните пенсионни фондове – </w:t>
      </w:r>
      <w:r w:rsidR="005D7AF4" w:rsidRPr="005B67B7">
        <w:t>0,0</w:t>
      </w:r>
      <w:r w:rsidR="005B67B7" w:rsidRPr="005B67B7">
        <w:rPr>
          <w:lang w:val="en-US"/>
        </w:rPr>
        <w:t xml:space="preserve">8 </w:t>
      </w:r>
      <w:r w:rsidRPr="005B67B7">
        <w:t>на сто.</w:t>
      </w:r>
    </w:p>
    <w:p w:rsidR="00B538B7" w:rsidRPr="00940FD7" w:rsidRDefault="00B538B7" w:rsidP="00936D4C">
      <w:pPr>
        <w:ind w:firstLineChars="295" w:firstLine="708"/>
        <w:jc w:val="both"/>
      </w:pPr>
      <w:r w:rsidRPr="000F2627">
        <w:t xml:space="preserve">Общата сума на прехвърлените средства на осигурени лица с променено участие, подали заявления през </w:t>
      </w:r>
      <w:r w:rsidR="00FB0A6E" w:rsidRPr="000F2627">
        <w:t>първото</w:t>
      </w:r>
      <w:r w:rsidRPr="000F2627">
        <w:t xml:space="preserve"> тримесечие на годината, </w:t>
      </w:r>
      <w:r w:rsidRPr="003D73E2">
        <w:t xml:space="preserve">е </w:t>
      </w:r>
      <w:r w:rsidR="003D73E2" w:rsidRPr="003D73E2">
        <w:t xml:space="preserve">184 441 437 </w:t>
      </w:r>
      <w:r w:rsidRPr="003D73E2">
        <w:t>лв., в т.</w:t>
      </w:r>
      <w:r w:rsidR="00DF6084" w:rsidRPr="003D73E2">
        <w:t> </w:t>
      </w:r>
      <w:r w:rsidRPr="003D73E2">
        <w:t>ч.</w:t>
      </w:r>
      <w:r w:rsidR="003D73E2" w:rsidRPr="003D73E2">
        <w:t xml:space="preserve"> 166</w:t>
      </w:r>
      <w:r w:rsidR="00940FD7">
        <w:rPr>
          <w:lang w:val="en-US"/>
        </w:rPr>
        <w:t xml:space="preserve"> </w:t>
      </w:r>
      <w:r w:rsidR="003D73E2" w:rsidRPr="003D73E2">
        <w:t xml:space="preserve">566 246 </w:t>
      </w:r>
      <w:r w:rsidRPr="003D73E2">
        <w:t xml:space="preserve">лв. в универсалните фондове, </w:t>
      </w:r>
      <w:r w:rsidR="003D73E2" w:rsidRPr="003D73E2">
        <w:t xml:space="preserve">16 474 416 </w:t>
      </w:r>
      <w:r w:rsidRPr="003D73E2">
        <w:t xml:space="preserve">лв. в професионалните и </w:t>
      </w:r>
      <w:r w:rsidR="003D73E2" w:rsidRPr="003D73E2">
        <w:t xml:space="preserve">1 400 775 </w:t>
      </w:r>
      <w:r w:rsidRPr="003D73E2">
        <w:t xml:space="preserve">лв. в доброволните фондове. </w:t>
      </w:r>
      <w:r w:rsidRPr="00940FD7">
        <w:t xml:space="preserve">Общият размер на прехвърлените средства в сравнение с </w:t>
      </w:r>
      <w:r w:rsidR="00FB0A6E" w:rsidRPr="00940FD7">
        <w:t>четвъртото</w:t>
      </w:r>
      <w:r w:rsidRPr="00940FD7">
        <w:t xml:space="preserve"> тримесечие на 20</w:t>
      </w:r>
      <w:r w:rsidR="00445CC7" w:rsidRPr="00940FD7">
        <w:t>1</w:t>
      </w:r>
      <w:r w:rsidR="00940FD7" w:rsidRPr="00940FD7">
        <w:rPr>
          <w:lang w:val="en-US"/>
        </w:rPr>
        <w:t>9</w:t>
      </w:r>
      <w:r w:rsidRPr="00940FD7">
        <w:t xml:space="preserve"> г. </w:t>
      </w:r>
      <w:r w:rsidR="00B734AD" w:rsidRPr="005D5629">
        <w:t xml:space="preserve">е </w:t>
      </w:r>
      <w:r w:rsidR="004360B7" w:rsidRPr="005D5629">
        <w:t>намалял</w:t>
      </w:r>
      <w:r w:rsidR="00940FD7" w:rsidRPr="005D5629">
        <w:rPr>
          <w:lang w:val="en-US"/>
        </w:rPr>
        <w:t xml:space="preserve"> </w:t>
      </w:r>
      <w:r w:rsidR="00611A57" w:rsidRPr="005D5629">
        <w:t xml:space="preserve">с </w:t>
      </w:r>
      <w:r w:rsidR="004360B7" w:rsidRPr="005D5629">
        <w:t>18 436 113</w:t>
      </w:r>
      <w:r w:rsidR="00854DCB" w:rsidRPr="005D5629">
        <w:rPr>
          <w:lang w:val="ru-RU"/>
        </w:rPr>
        <w:t xml:space="preserve"> </w:t>
      </w:r>
      <w:r w:rsidRPr="005D5629">
        <w:t xml:space="preserve">лв. или с </w:t>
      </w:r>
      <w:r w:rsidR="004360B7" w:rsidRPr="005D5629">
        <w:t>9</w:t>
      </w:r>
      <w:r w:rsidR="000263B9" w:rsidRPr="005D5629">
        <w:t>,</w:t>
      </w:r>
      <w:r w:rsidR="00854DCB" w:rsidRPr="005D5629">
        <w:rPr>
          <w:lang w:val="ru-RU"/>
        </w:rPr>
        <w:t>0</w:t>
      </w:r>
      <w:r w:rsidR="004360B7" w:rsidRPr="005D5629">
        <w:rPr>
          <w:lang w:val="ru-RU"/>
        </w:rPr>
        <w:t>9</w:t>
      </w:r>
      <w:r w:rsidRPr="005D5629">
        <w:t xml:space="preserve"> на сто. Относителният дял на прехвърлените сред</w:t>
      </w:r>
      <w:r w:rsidRPr="00940FD7">
        <w:t>ства, спрямо средния размер на нетните активи на униве</w:t>
      </w:r>
      <w:r w:rsidR="002D24EB" w:rsidRPr="00940FD7">
        <w:t xml:space="preserve">рсалните пенсионни фондове </w:t>
      </w:r>
      <w:r w:rsidR="002D24EB" w:rsidRPr="00AA5DC2">
        <w:t xml:space="preserve">е </w:t>
      </w:r>
      <w:r w:rsidR="00A20744" w:rsidRPr="00AA5DC2">
        <w:t>1,</w:t>
      </w:r>
      <w:r w:rsidR="00AA5DC2" w:rsidRPr="00AA5DC2">
        <w:rPr>
          <w:lang w:val="en-US"/>
        </w:rPr>
        <w:t>28</w:t>
      </w:r>
      <w:r w:rsidRPr="00AA5DC2">
        <w:t xml:space="preserve"> на сто, на професионалните – </w:t>
      </w:r>
      <w:r w:rsidR="00A20744" w:rsidRPr="00AA5DC2">
        <w:t>1,</w:t>
      </w:r>
      <w:r w:rsidR="00E91DB1" w:rsidRPr="00AA5DC2">
        <w:rPr>
          <w:lang w:val="ru-RU"/>
        </w:rPr>
        <w:t>4</w:t>
      </w:r>
      <w:r w:rsidR="00AA5DC2" w:rsidRPr="00AA5DC2">
        <w:rPr>
          <w:lang w:val="en-US"/>
        </w:rPr>
        <w:t>0</w:t>
      </w:r>
      <w:r w:rsidR="00936D4C" w:rsidRPr="00AA5DC2">
        <w:rPr>
          <w:lang w:val="en-US"/>
        </w:rPr>
        <w:t xml:space="preserve"> </w:t>
      </w:r>
      <w:r w:rsidRPr="00AA5DC2">
        <w:t xml:space="preserve">на сто и на доброволните пенсионни фондове – </w:t>
      </w:r>
      <w:r w:rsidR="00A20744" w:rsidRPr="00AA5DC2">
        <w:t>0,</w:t>
      </w:r>
      <w:r w:rsidR="00E91DB1" w:rsidRPr="00AA5DC2">
        <w:rPr>
          <w:lang w:val="ru-RU"/>
        </w:rPr>
        <w:t>1</w:t>
      </w:r>
      <w:r w:rsidR="00AA5DC2" w:rsidRPr="00AA5DC2">
        <w:rPr>
          <w:lang w:val="en-US"/>
        </w:rPr>
        <w:t>2</w:t>
      </w:r>
      <w:r w:rsidRPr="00AA5DC2">
        <w:t xml:space="preserve"> на сто. Средният размер на прехвърлените средства на едно осигурено лице, променило участието си</w:t>
      </w:r>
      <w:r w:rsidRPr="00940FD7">
        <w:t xml:space="preserve"> през </w:t>
      </w:r>
      <w:r w:rsidR="00FB0A6E" w:rsidRPr="00940FD7">
        <w:t>първото</w:t>
      </w:r>
      <w:r w:rsidRPr="00940FD7">
        <w:t xml:space="preserve"> тримесечие на 20</w:t>
      </w:r>
      <w:r w:rsidR="0097492D" w:rsidRPr="00940FD7">
        <w:t>20</w:t>
      </w:r>
      <w:r w:rsidRPr="00940FD7">
        <w:t xml:space="preserve"> г., е </w:t>
      </w:r>
      <w:r w:rsidR="00940FD7" w:rsidRPr="00940FD7">
        <w:t xml:space="preserve">3 430,26 </w:t>
      </w:r>
      <w:r w:rsidR="004957EA" w:rsidRPr="00940FD7">
        <w:t>лв.</w:t>
      </w:r>
    </w:p>
    <w:p w:rsidR="00854DCB" w:rsidRDefault="00854DCB" w:rsidP="00E5746A">
      <w:pPr>
        <w:spacing w:before="120" w:after="120"/>
        <w:ind w:firstLine="720"/>
        <w:jc w:val="both"/>
      </w:pPr>
    </w:p>
    <w:p w:rsidR="00854DCB" w:rsidRDefault="00854DCB" w:rsidP="00E5746A">
      <w:pPr>
        <w:spacing w:before="120" w:after="120"/>
        <w:ind w:firstLine="720"/>
        <w:jc w:val="both"/>
      </w:pPr>
    </w:p>
    <w:sectPr w:rsidR="00854DCB" w:rsidSect="001354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defaultTabStop w:val="708"/>
  <w:hyphenationZone w:val="425"/>
  <w:characterSpacingControl w:val="doNotCompress"/>
  <w:compat/>
  <w:rsids>
    <w:rsidRoot w:val="00B538B7"/>
    <w:rsid w:val="00001E9C"/>
    <w:rsid w:val="00014F44"/>
    <w:rsid w:val="0001722C"/>
    <w:rsid w:val="00024B1B"/>
    <w:rsid w:val="00025902"/>
    <w:rsid w:val="000263B9"/>
    <w:rsid w:val="000410A9"/>
    <w:rsid w:val="000418E3"/>
    <w:rsid w:val="0004586A"/>
    <w:rsid w:val="00054FFE"/>
    <w:rsid w:val="00091C12"/>
    <w:rsid w:val="000B1A17"/>
    <w:rsid w:val="000F2627"/>
    <w:rsid w:val="001053DB"/>
    <w:rsid w:val="00135410"/>
    <w:rsid w:val="001369E0"/>
    <w:rsid w:val="00137438"/>
    <w:rsid w:val="001379E8"/>
    <w:rsid w:val="00141E05"/>
    <w:rsid w:val="0014695F"/>
    <w:rsid w:val="00146F15"/>
    <w:rsid w:val="0015429F"/>
    <w:rsid w:val="001608A2"/>
    <w:rsid w:val="001818D5"/>
    <w:rsid w:val="001B1959"/>
    <w:rsid w:val="001B7DA3"/>
    <w:rsid w:val="001F18C7"/>
    <w:rsid w:val="001F5878"/>
    <w:rsid w:val="00206BA3"/>
    <w:rsid w:val="00227088"/>
    <w:rsid w:val="00237340"/>
    <w:rsid w:val="00257EBA"/>
    <w:rsid w:val="002649FC"/>
    <w:rsid w:val="002653E8"/>
    <w:rsid w:val="00292A97"/>
    <w:rsid w:val="002A4D31"/>
    <w:rsid w:val="002C640E"/>
    <w:rsid w:val="002D24EB"/>
    <w:rsid w:val="00362C0C"/>
    <w:rsid w:val="00384868"/>
    <w:rsid w:val="003A3EAB"/>
    <w:rsid w:val="003B268A"/>
    <w:rsid w:val="003D0834"/>
    <w:rsid w:val="003D73E2"/>
    <w:rsid w:val="003E1450"/>
    <w:rsid w:val="003E3604"/>
    <w:rsid w:val="00422A1C"/>
    <w:rsid w:val="0043523B"/>
    <w:rsid w:val="004360B7"/>
    <w:rsid w:val="00445CC7"/>
    <w:rsid w:val="004957EA"/>
    <w:rsid w:val="004E1205"/>
    <w:rsid w:val="005524C8"/>
    <w:rsid w:val="00560441"/>
    <w:rsid w:val="00573649"/>
    <w:rsid w:val="00593055"/>
    <w:rsid w:val="005B67B7"/>
    <w:rsid w:val="005D5629"/>
    <w:rsid w:val="005D7AF4"/>
    <w:rsid w:val="005E6629"/>
    <w:rsid w:val="005F3D23"/>
    <w:rsid w:val="00602BCE"/>
    <w:rsid w:val="00611A57"/>
    <w:rsid w:val="00634C3D"/>
    <w:rsid w:val="006C5506"/>
    <w:rsid w:val="006F587F"/>
    <w:rsid w:val="00746F7D"/>
    <w:rsid w:val="0075416B"/>
    <w:rsid w:val="007D28D0"/>
    <w:rsid w:val="007D4904"/>
    <w:rsid w:val="007D63DA"/>
    <w:rsid w:val="007F1D1C"/>
    <w:rsid w:val="007F2235"/>
    <w:rsid w:val="00810EC3"/>
    <w:rsid w:val="00817728"/>
    <w:rsid w:val="00854DCB"/>
    <w:rsid w:val="008572A5"/>
    <w:rsid w:val="008577A3"/>
    <w:rsid w:val="0086490F"/>
    <w:rsid w:val="00874808"/>
    <w:rsid w:val="00877B21"/>
    <w:rsid w:val="008C10D0"/>
    <w:rsid w:val="008D1C55"/>
    <w:rsid w:val="008D34B9"/>
    <w:rsid w:val="00936D4C"/>
    <w:rsid w:val="00940FD7"/>
    <w:rsid w:val="0097492D"/>
    <w:rsid w:val="00981064"/>
    <w:rsid w:val="009851AF"/>
    <w:rsid w:val="00991405"/>
    <w:rsid w:val="009A00B7"/>
    <w:rsid w:val="009A21D4"/>
    <w:rsid w:val="00A056E2"/>
    <w:rsid w:val="00A20744"/>
    <w:rsid w:val="00A22B4D"/>
    <w:rsid w:val="00A352A6"/>
    <w:rsid w:val="00A60113"/>
    <w:rsid w:val="00A62171"/>
    <w:rsid w:val="00A643C4"/>
    <w:rsid w:val="00A65B20"/>
    <w:rsid w:val="00A67E0B"/>
    <w:rsid w:val="00A97363"/>
    <w:rsid w:val="00AA5DC2"/>
    <w:rsid w:val="00AD15DF"/>
    <w:rsid w:val="00AD5275"/>
    <w:rsid w:val="00AF45AD"/>
    <w:rsid w:val="00B538B7"/>
    <w:rsid w:val="00B548C0"/>
    <w:rsid w:val="00B734AD"/>
    <w:rsid w:val="00BA42BD"/>
    <w:rsid w:val="00BC4CCE"/>
    <w:rsid w:val="00BF3C51"/>
    <w:rsid w:val="00C33E12"/>
    <w:rsid w:val="00C776F5"/>
    <w:rsid w:val="00CB56DA"/>
    <w:rsid w:val="00CE2BA5"/>
    <w:rsid w:val="00CF32E9"/>
    <w:rsid w:val="00D25B1A"/>
    <w:rsid w:val="00D32AFD"/>
    <w:rsid w:val="00D52B44"/>
    <w:rsid w:val="00D650A1"/>
    <w:rsid w:val="00DC0316"/>
    <w:rsid w:val="00DF6084"/>
    <w:rsid w:val="00E11E25"/>
    <w:rsid w:val="00E22C28"/>
    <w:rsid w:val="00E32E24"/>
    <w:rsid w:val="00E55ADE"/>
    <w:rsid w:val="00E5746A"/>
    <w:rsid w:val="00E664DA"/>
    <w:rsid w:val="00E91DB1"/>
    <w:rsid w:val="00EE0D5C"/>
    <w:rsid w:val="00F2406D"/>
    <w:rsid w:val="00F37A96"/>
    <w:rsid w:val="00F41DC0"/>
    <w:rsid w:val="00F56C82"/>
    <w:rsid w:val="00F60F48"/>
    <w:rsid w:val="00F748AF"/>
    <w:rsid w:val="00F75074"/>
    <w:rsid w:val="00FA0AF6"/>
    <w:rsid w:val="00FB0A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538B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67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6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3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0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Резултати от промяна на участието и прехвърляне на средства</vt:lpstr>
    </vt:vector>
  </TitlesOfParts>
  <Company/>
  <LinksUpToDate>false</LinksUpToDate>
  <CharactersWithSpaces>1923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Резултати от промяна на участието и прехвърляне на средства</dc:title>
  <dc:creator>milchev_p</dc:creator>
  <cp:lastModifiedBy>Maria</cp:lastModifiedBy>
  <cp:revision>15</cp:revision>
  <cp:lastPrinted>2016-08-29T08:09:00Z</cp:lastPrinted>
  <dcterms:created xsi:type="dcterms:W3CDTF">2020-05-26T10:55:00Z</dcterms:created>
  <dcterms:modified xsi:type="dcterms:W3CDTF">2020-05-29T10:09:00Z</dcterms:modified>
</cp:coreProperties>
</file>