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FB" w:rsidRDefault="00293F17" w:rsidP="00C756CF">
      <w:pPr>
        <w:spacing w:after="0" w:line="240" w:lineRule="auto"/>
        <w:ind w:right="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bookmarkEnd w:id="0"/>
    <w:p w:rsidR="00037EC0" w:rsidRPr="009B2052" w:rsidRDefault="00CF15FB" w:rsidP="00C756CF">
      <w:pPr>
        <w:spacing w:after="0" w:line="240" w:lineRule="auto"/>
        <w:ind w:right="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към </w:t>
      </w:r>
      <w:r w:rsidR="00037EC0" w:rsidRPr="009B2052">
        <w:rPr>
          <w:rFonts w:ascii="Times New Roman" w:hAnsi="Times New Roman" w:cs="Times New Roman"/>
          <w:sz w:val="20"/>
          <w:szCs w:val="20"/>
        </w:rPr>
        <w:t xml:space="preserve">решение № </w:t>
      </w:r>
      <w:r w:rsidR="004A0943">
        <w:rPr>
          <w:rFonts w:ascii="Times New Roman" w:hAnsi="Times New Roman" w:cs="Times New Roman"/>
          <w:sz w:val="20"/>
          <w:szCs w:val="20"/>
        </w:rPr>
        <w:t>1068-ПОД/16.11.2018</w:t>
      </w:r>
      <w:r w:rsidR="00037EC0" w:rsidRPr="009B2052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817664" w:rsidRDefault="00817664" w:rsidP="00C756CF">
      <w:pPr>
        <w:spacing w:after="0" w:line="240" w:lineRule="auto"/>
        <w:ind w:right="1" w:firstLine="4962"/>
        <w:rPr>
          <w:rFonts w:ascii="Times New Roman" w:hAnsi="Times New Roman" w:cs="Times New Roman"/>
          <w:b/>
          <w:sz w:val="24"/>
          <w:szCs w:val="24"/>
        </w:rPr>
      </w:pPr>
    </w:p>
    <w:p w:rsidR="003A1D51" w:rsidRPr="00817664" w:rsidRDefault="003A1D51" w:rsidP="00C756CF">
      <w:pPr>
        <w:spacing w:after="0" w:line="240" w:lineRule="auto"/>
        <w:ind w:right="1" w:firstLine="4962"/>
        <w:rPr>
          <w:rFonts w:ascii="Times New Roman" w:hAnsi="Times New Roman" w:cs="Times New Roman"/>
          <w:b/>
          <w:sz w:val="24"/>
          <w:szCs w:val="24"/>
        </w:rPr>
      </w:pPr>
      <w:r w:rsidRPr="00817664">
        <w:rPr>
          <w:rFonts w:ascii="Times New Roman" w:hAnsi="Times New Roman" w:cs="Times New Roman"/>
          <w:b/>
          <w:sz w:val="24"/>
          <w:szCs w:val="24"/>
        </w:rPr>
        <w:t>ДО</w:t>
      </w:r>
    </w:p>
    <w:p w:rsidR="003A1D51" w:rsidRPr="00817664" w:rsidRDefault="003A1D51" w:rsidP="00C756CF">
      <w:pPr>
        <w:spacing w:after="0" w:line="240" w:lineRule="auto"/>
        <w:ind w:right="1" w:firstLine="4962"/>
        <w:rPr>
          <w:rFonts w:ascii="Times New Roman" w:hAnsi="Times New Roman" w:cs="Times New Roman"/>
          <w:b/>
          <w:sz w:val="24"/>
          <w:szCs w:val="24"/>
        </w:rPr>
      </w:pPr>
      <w:r w:rsidRPr="00817664">
        <w:rPr>
          <w:rFonts w:ascii="Times New Roman" w:hAnsi="Times New Roman" w:cs="Times New Roman"/>
          <w:b/>
          <w:sz w:val="24"/>
          <w:szCs w:val="24"/>
        </w:rPr>
        <w:t>КОМИСИЯТА ЗА ФИНАНСОВ НАДЗОР</w:t>
      </w:r>
    </w:p>
    <w:p w:rsidR="003A1D51" w:rsidRDefault="003A1D51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037EC0" w:rsidRPr="00817664" w:rsidRDefault="00037EC0" w:rsidP="00C756CF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66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17664" w:rsidRDefault="000225C9" w:rsidP="00C756CF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66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37EC0" w:rsidRPr="00817664">
        <w:rPr>
          <w:rFonts w:ascii="Times New Roman" w:hAnsi="Times New Roman" w:cs="Times New Roman"/>
          <w:b/>
          <w:sz w:val="24"/>
          <w:szCs w:val="24"/>
        </w:rPr>
        <w:t>издаване на одобрение по чл. 121д, ал. 10 от Кодекса за социално осигуряване</w:t>
      </w:r>
    </w:p>
    <w:p w:rsidR="00037EC0" w:rsidRPr="00817664" w:rsidRDefault="00037EC0" w:rsidP="00C756CF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664">
        <w:rPr>
          <w:rFonts w:ascii="Times New Roman" w:hAnsi="Times New Roman" w:cs="Times New Roman"/>
          <w:b/>
          <w:sz w:val="24"/>
          <w:szCs w:val="24"/>
        </w:rPr>
        <w:t>на физическо лице</w:t>
      </w:r>
    </w:p>
    <w:p w:rsidR="003A1D51" w:rsidRDefault="003A1D51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3A1D51" w:rsidRPr="003A1D51" w:rsidRDefault="003A1D51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  <w:lang w:val="ru-RU"/>
        </w:rPr>
      </w:pPr>
      <w:r w:rsidRPr="003A1D51">
        <w:rPr>
          <w:rFonts w:ascii="Times New Roman" w:hAnsi="Times New Roman" w:cs="Times New Roman"/>
          <w:sz w:val="24"/>
          <w:szCs w:val="24"/>
        </w:rPr>
        <w:t>Долуподписаният/ата __________________________________________</w:t>
      </w:r>
      <w:r w:rsidR="00C756CF">
        <w:rPr>
          <w:rFonts w:ascii="Times New Roman" w:hAnsi="Times New Roman" w:cs="Times New Roman"/>
          <w:sz w:val="24"/>
          <w:szCs w:val="24"/>
        </w:rPr>
        <w:t>_</w:t>
      </w:r>
      <w:r w:rsidRPr="003A1D51">
        <w:rPr>
          <w:rFonts w:ascii="Times New Roman" w:hAnsi="Times New Roman" w:cs="Times New Roman"/>
          <w:sz w:val="24"/>
          <w:szCs w:val="24"/>
        </w:rPr>
        <w:t>_____________</w:t>
      </w:r>
      <w:r w:rsidR="00CD7EDE" w:rsidRPr="003A1D51">
        <w:rPr>
          <w:rFonts w:ascii="Times New Roman" w:hAnsi="Times New Roman" w:cs="Times New Roman"/>
          <w:sz w:val="24"/>
          <w:szCs w:val="24"/>
        </w:rPr>
        <w:t>_____</w:t>
      </w:r>
    </w:p>
    <w:p w:rsidR="003A1D51" w:rsidRPr="00C756CF" w:rsidRDefault="003A1D51" w:rsidP="00C756CF">
      <w:pPr>
        <w:spacing w:after="0" w:line="240" w:lineRule="auto"/>
        <w:ind w:right="1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C756CF">
        <w:rPr>
          <w:rFonts w:ascii="Times New Roman" w:hAnsi="Times New Roman" w:cs="Times New Roman"/>
          <w:sz w:val="18"/>
          <w:szCs w:val="18"/>
        </w:rPr>
        <w:t>/</w:t>
      </w:r>
      <w:r w:rsidRPr="00C756CF">
        <w:rPr>
          <w:rFonts w:ascii="Times New Roman" w:hAnsi="Times New Roman" w:cs="Times New Roman"/>
          <w:i/>
          <w:sz w:val="18"/>
          <w:szCs w:val="18"/>
        </w:rPr>
        <w:t>име, презиме, фамилия</w:t>
      </w:r>
      <w:r w:rsidRPr="00C756CF">
        <w:rPr>
          <w:rFonts w:ascii="Times New Roman" w:hAnsi="Times New Roman" w:cs="Times New Roman"/>
          <w:sz w:val="18"/>
          <w:szCs w:val="18"/>
        </w:rPr>
        <w:t>/</w:t>
      </w:r>
    </w:p>
    <w:p w:rsidR="003A1D51" w:rsidRPr="003A1D51" w:rsidRDefault="003A1D51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  <w:lang w:val="ru-RU"/>
        </w:rPr>
      </w:pPr>
      <w:r w:rsidRPr="003A1D51">
        <w:rPr>
          <w:rFonts w:ascii="Times New Roman" w:hAnsi="Times New Roman" w:cs="Times New Roman"/>
          <w:sz w:val="24"/>
          <w:szCs w:val="24"/>
          <w:lang w:val="ru-RU"/>
        </w:rPr>
        <w:t>ЕГН (ЛНЧ) _________________, л.к. № ____________, и</w:t>
      </w:r>
      <w:r w:rsidR="00C756CF">
        <w:rPr>
          <w:rFonts w:ascii="Times New Roman" w:hAnsi="Times New Roman" w:cs="Times New Roman"/>
          <w:sz w:val="24"/>
          <w:szCs w:val="24"/>
          <w:lang w:val="ru-RU"/>
        </w:rPr>
        <w:t>здадена на __________от ________</w:t>
      </w:r>
      <w:r w:rsidRPr="003A1D51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3A1D51" w:rsidRPr="003A1D51" w:rsidRDefault="003A1D51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  <w:lang w:val="ru-RU"/>
        </w:rPr>
      </w:pPr>
      <w:r w:rsidRPr="003A1D51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0E0258" w:rsidRPr="000E0258">
        <w:rPr>
          <w:rFonts w:ascii="Times New Roman" w:hAnsi="Times New Roman" w:cs="Times New Roman"/>
          <w:sz w:val="24"/>
          <w:szCs w:val="24"/>
          <w:lang w:val="ru-RU"/>
        </w:rPr>
        <w:t>документ за самоличност на чужденец</w:t>
      </w:r>
      <w:r w:rsidRPr="000E0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D5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  <w:r w:rsidR="00C756CF">
        <w:rPr>
          <w:rFonts w:ascii="Times New Roman" w:hAnsi="Times New Roman" w:cs="Times New Roman"/>
          <w:sz w:val="24"/>
          <w:szCs w:val="24"/>
        </w:rPr>
        <w:t>_</w:t>
      </w:r>
      <w:r w:rsidRPr="003A1D51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3A1D51" w:rsidRPr="00C756CF" w:rsidRDefault="003A1D51" w:rsidP="00C756CF">
      <w:pPr>
        <w:spacing w:after="0" w:line="240" w:lineRule="auto"/>
        <w:ind w:right="1"/>
        <w:jc w:val="right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C756CF">
        <w:rPr>
          <w:rFonts w:ascii="Times New Roman" w:hAnsi="Times New Roman" w:cs="Times New Roman"/>
          <w:i/>
          <w:sz w:val="18"/>
          <w:szCs w:val="18"/>
          <w:lang w:val="ru-RU"/>
        </w:rPr>
        <w:t>/вид, серия, №, дата и място на издаване, срок на валидност/</w:t>
      </w:r>
    </w:p>
    <w:p w:rsidR="003A1D51" w:rsidRPr="003A1D51" w:rsidRDefault="00C00A0E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за кореспонденция</w:t>
      </w:r>
      <w:r w:rsidR="003A1D51" w:rsidRPr="003A1D51">
        <w:rPr>
          <w:rFonts w:ascii="Times New Roman" w:hAnsi="Times New Roman" w:cs="Times New Roman"/>
          <w:sz w:val="24"/>
          <w:szCs w:val="24"/>
        </w:rPr>
        <w:t>: гр.</w:t>
      </w:r>
      <w:r w:rsidR="00C756CF">
        <w:rPr>
          <w:rFonts w:ascii="Times New Roman" w:hAnsi="Times New Roman" w:cs="Times New Roman"/>
          <w:sz w:val="24"/>
          <w:szCs w:val="24"/>
        </w:rPr>
        <w:t xml:space="preserve"> </w:t>
      </w:r>
      <w:r w:rsidR="003A1D51" w:rsidRPr="003A1D51">
        <w:rPr>
          <w:rFonts w:ascii="Times New Roman" w:hAnsi="Times New Roman" w:cs="Times New Roman"/>
          <w:sz w:val="24"/>
          <w:szCs w:val="24"/>
        </w:rPr>
        <w:t>(с)________________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_____________, пощенски код: </w:t>
      </w:r>
      <w:r w:rsidRPr="003A1D51">
        <w:rPr>
          <w:rFonts w:ascii="Times New Roman" w:hAnsi="Times New Roman" w:cs="Times New Roman"/>
          <w:sz w:val="24"/>
          <w:szCs w:val="24"/>
        </w:rPr>
        <w:t>___</w:t>
      </w:r>
      <w:r w:rsidR="003A1D51" w:rsidRPr="003A1D51">
        <w:rPr>
          <w:rFonts w:ascii="Times New Roman" w:hAnsi="Times New Roman" w:cs="Times New Roman"/>
          <w:sz w:val="24"/>
          <w:szCs w:val="24"/>
        </w:rPr>
        <w:t>______, ул. (ж.к.)_____________</w:t>
      </w:r>
      <w:r w:rsidR="00C756CF">
        <w:rPr>
          <w:rFonts w:ascii="Times New Roman" w:hAnsi="Times New Roman" w:cs="Times New Roman"/>
          <w:sz w:val="24"/>
          <w:szCs w:val="24"/>
        </w:rPr>
        <w:t>_____________</w:t>
      </w:r>
      <w:r w:rsidR="003A1D51" w:rsidRPr="003A1D51">
        <w:rPr>
          <w:rFonts w:ascii="Times New Roman" w:hAnsi="Times New Roman" w:cs="Times New Roman"/>
          <w:sz w:val="24"/>
          <w:szCs w:val="24"/>
        </w:rPr>
        <w:t>___, № ____, бл. _</w:t>
      </w:r>
      <w:r w:rsidR="00C756CF">
        <w:rPr>
          <w:rFonts w:ascii="Times New Roman" w:hAnsi="Times New Roman" w:cs="Times New Roman"/>
          <w:sz w:val="24"/>
          <w:szCs w:val="24"/>
        </w:rPr>
        <w:t>____, вх. _____, ет. _____, ап. ____</w:t>
      </w:r>
      <w:r w:rsidR="003A1D51" w:rsidRPr="003A1D51">
        <w:rPr>
          <w:rFonts w:ascii="Times New Roman" w:hAnsi="Times New Roman" w:cs="Times New Roman"/>
          <w:sz w:val="24"/>
          <w:szCs w:val="24"/>
        </w:rPr>
        <w:t>_</w:t>
      </w:r>
    </w:p>
    <w:p w:rsidR="000E0258" w:rsidRPr="000E0258" w:rsidRDefault="00E44260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860485">
        <w:rPr>
          <w:rFonts w:ascii="Times New Roman" w:hAnsi="Times New Roman" w:cs="Times New Roman"/>
          <w:sz w:val="24"/>
          <w:szCs w:val="24"/>
        </w:rPr>
        <w:t xml:space="preserve">телефон: ___________________, факс: _________________, </w:t>
      </w:r>
      <w:r w:rsidRPr="000E0258">
        <w:rPr>
          <w:rFonts w:ascii="Times New Roman" w:hAnsi="Times New Roman" w:cs="Times New Roman"/>
          <w:sz w:val="24"/>
          <w:szCs w:val="24"/>
        </w:rPr>
        <w:t>ел. поща:</w:t>
      </w:r>
      <w:r w:rsidRPr="00860485">
        <w:rPr>
          <w:rFonts w:ascii="Times New Roman" w:hAnsi="Times New Roman" w:cs="Times New Roman"/>
          <w:sz w:val="24"/>
          <w:szCs w:val="24"/>
        </w:rPr>
        <w:t xml:space="preserve"> __</w:t>
      </w:r>
      <w:r w:rsidR="00C756CF">
        <w:rPr>
          <w:rFonts w:ascii="Times New Roman" w:hAnsi="Times New Roman" w:cs="Times New Roman"/>
          <w:sz w:val="24"/>
          <w:szCs w:val="24"/>
        </w:rPr>
        <w:t>_</w:t>
      </w:r>
      <w:r w:rsidRPr="00860485">
        <w:rPr>
          <w:rFonts w:ascii="Times New Roman" w:hAnsi="Times New Roman" w:cs="Times New Roman"/>
          <w:sz w:val="24"/>
          <w:szCs w:val="24"/>
        </w:rPr>
        <w:t>_____________</w:t>
      </w:r>
      <w:r w:rsidR="00C756C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0485">
        <w:rPr>
          <w:rFonts w:ascii="Times New Roman" w:hAnsi="Times New Roman" w:cs="Times New Roman"/>
          <w:sz w:val="24"/>
          <w:szCs w:val="24"/>
        </w:rPr>
        <w:t>,</w:t>
      </w:r>
    </w:p>
    <w:p w:rsidR="000E0258" w:rsidRDefault="000E0258" w:rsidP="00C756CF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2A0B3A" w:rsidRDefault="002A0B3A" w:rsidP="00C756CF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EDE">
        <w:rPr>
          <w:rFonts w:ascii="Times New Roman" w:hAnsi="Times New Roman" w:cs="Times New Roman"/>
          <w:b/>
          <w:sz w:val="24"/>
          <w:szCs w:val="24"/>
        </w:rPr>
        <w:t>моля да бъда одобрен</w:t>
      </w:r>
      <w:r w:rsidR="002168D0" w:rsidRPr="00CD7EDE">
        <w:rPr>
          <w:rFonts w:ascii="Times New Roman" w:hAnsi="Times New Roman" w:cs="Times New Roman"/>
          <w:b/>
          <w:sz w:val="24"/>
          <w:szCs w:val="24"/>
        </w:rPr>
        <w:t>/а</w:t>
      </w:r>
      <w:r w:rsidRPr="00CD7EDE">
        <w:rPr>
          <w:rFonts w:ascii="Times New Roman" w:hAnsi="Times New Roman" w:cs="Times New Roman"/>
          <w:b/>
          <w:sz w:val="24"/>
          <w:szCs w:val="24"/>
        </w:rPr>
        <w:t xml:space="preserve"> за</w:t>
      </w:r>
    </w:p>
    <w:p w:rsidR="00CD7EDE" w:rsidRPr="00CD7EDE" w:rsidRDefault="00CD7EDE" w:rsidP="00C756CF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08B" w:rsidRPr="00AC5544" w:rsidRDefault="00AC5544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AC5544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 w:rsidR="003D708B" w:rsidRPr="000225C9">
        <w:sym w:font="Wingdings 2" w:char="F035"/>
      </w:r>
      <w:r w:rsidR="003D708B" w:rsidRPr="00AC5544">
        <w:rPr>
          <w:rFonts w:ascii="Times New Roman" w:hAnsi="Times New Roman" w:cs="Times New Roman"/>
          <w:sz w:val="24"/>
          <w:szCs w:val="24"/>
        </w:rPr>
        <w:t xml:space="preserve"> член на Съвета на директорите</w:t>
      </w:r>
    </w:p>
    <w:p w:rsidR="00AC5544" w:rsidRPr="000225C9" w:rsidRDefault="00AC5544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Pr="000225C9">
        <w:rPr>
          <w:rFonts w:ascii="Times New Roman" w:hAnsi="Times New Roman" w:cs="Times New Roman"/>
          <w:sz w:val="24"/>
          <w:szCs w:val="24"/>
        </w:rPr>
        <w:sym w:font="Wingdings 2" w:char="F035"/>
      </w:r>
      <w:r>
        <w:rPr>
          <w:rFonts w:ascii="Times New Roman" w:hAnsi="Times New Roman" w:cs="Times New Roman"/>
          <w:sz w:val="24"/>
          <w:szCs w:val="24"/>
        </w:rPr>
        <w:t xml:space="preserve"> независим </w:t>
      </w:r>
      <w:r w:rsidRPr="000225C9">
        <w:rPr>
          <w:rFonts w:ascii="Times New Roman" w:hAnsi="Times New Roman" w:cs="Times New Roman"/>
          <w:sz w:val="24"/>
          <w:szCs w:val="24"/>
        </w:rPr>
        <w:t>член на Съвета на директорите</w:t>
      </w:r>
    </w:p>
    <w:p w:rsidR="003D708B" w:rsidRPr="000225C9" w:rsidRDefault="00AC5544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708B" w:rsidRPr="000225C9">
        <w:rPr>
          <w:rFonts w:ascii="Times New Roman" w:hAnsi="Times New Roman" w:cs="Times New Roman"/>
          <w:sz w:val="24"/>
          <w:szCs w:val="24"/>
        </w:rPr>
        <w:sym w:font="Wingdings 2" w:char="F035"/>
      </w:r>
      <w:r w:rsidR="003D708B" w:rsidRPr="000225C9">
        <w:rPr>
          <w:rFonts w:ascii="Times New Roman" w:hAnsi="Times New Roman" w:cs="Times New Roman"/>
          <w:sz w:val="24"/>
          <w:szCs w:val="24"/>
        </w:rPr>
        <w:t xml:space="preserve"> член на Управителния съвет</w:t>
      </w:r>
    </w:p>
    <w:p w:rsidR="003D708B" w:rsidRDefault="00AC5544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708B" w:rsidRPr="000225C9">
        <w:rPr>
          <w:rFonts w:ascii="Times New Roman" w:hAnsi="Times New Roman" w:cs="Times New Roman"/>
          <w:sz w:val="24"/>
          <w:szCs w:val="24"/>
        </w:rPr>
        <w:sym w:font="Wingdings 2" w:char="F035"/>
      </w:r>
      <w:r w:rsidR="00CE77E6" w:rsidRPr="000225C9">
        <w:rPr>
          <w:rFonts w:ascii="Times New Roman" w:hAnsi="Times New Roman" w:cs="Times New Roman"/>
          <w:sz w:val="24"/>
          <w:szCs w:val="24"/>
        </w:rPr>
        <w:t xml:space="preserve"> член на Надзорния съвет</w:t>
      </w:r>
    </w:p>
    <w:p w:rsidR="00AC5544" w:rsidRPr="000225C9" w:rsidRDefault="00AC5544" w:rsidP="00C756CF">
      <w:pPr>
        <w:spacing w:after="0" w:line="240" w:lineRule="auto"/>
        <w:ind w:right="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0225C9">
        <w:rPr>
          <w:rFonts w:ascii="Times New Roman" w:hAnsi="Times New Roman" w:cs="Times New Roman"/>
          <w:sz w:val="24"/>
          <w:szCs w:val="24"/>
        </w:rPr>
        <w:sym w:font="Wingdings 2" w:char="F035"/>
      </w:r>
      <w:r>
        <w:rPr>
          <w:rFonts w:ascii="Times New Roman" w:hAnsi="Times New Roman" w:cs="Times New Roman"/>
          <w:sz w:val="24"/>
          <w:szCs w:val="24"/>
        </w:rPr>
        <w:t xml:space="preserve"> независим </w:t>
      </w:r>
      <w:r w:rsidRPr="000225C9">
        <w:rPr>
          <w:rFonts w:ascii="Times New Roman" w:hAnsi="Times New Roman" w:cs="Times New Roman"/>
          <w:sz w:val="24"/>
          <w:szCs w:val="24"/>
        </w:rPr>
        <w:t>член на Надзорния съвет</w:t>
      </w:r>
    </w:p>
    <w:p w:rsidR="002168D0" w:rsidRPr="000225C9" w:rsidRDefault="00AC5544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708B" w:rsidRPr="000225C9">
        <w:rPr>
          <w:rFonts w:ascii="Times New Roman" w:hAnsi="Times New Roman" w:cs="Times New Roman"/>
          <w:sz w:val="24"/>
          <w:szCs w:val="24"/>
        </w:rPr>
        <w:sym w:font="Wingdings 2" w:char="F035"/>
      </w:r>
      <w:r w:rsidR="00CE77E6" w:rsidRPr="000225C9">
        <w:rPr>
          <w:rFonts w:ascii="Times New Roman" w:hAnsi="Times New Roman" w:cs="Times New Roman"/>
          <w:sz w:val="24"/>
          <w:szCs w:val="24"/>
        </w:rPr>
        <w:t xml:space="preserve"> представител на юридическо лице</w:t>
      </w:r>
      <w:r w:rsidR="002168D0">
        <w:rPr>
          <w:rFonts w:ascii="Times New Roman" w:hAnsi="Times New Roman" w:cs="Times New Roman"/>
          <w:sz w:val="24"/>
          <w:szCs w:val="24"/>
        </w:rPr>
        <w:t xml:space="preserve"> </w:t>
      </w:r>
      <w:r w:rsidR="002168D0" w:rsidRPr="003A1D51">
        <w:rPr>
          <w:rFonts w:ascii="Times New Roman" w:hAnsi="Times New Roman" w:cs="Times New Roman"/>
          <w:i/>
          <w:sz w:val="24"/>
          <w:szCs w:val="24"/>
        </w:rPr>
        <w:t>____</w:t>
      </w:r>
      <w:r w:rsidR="002168D0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="000225C9" w:rsidRPr="000225C9">
        <w:rPr>
          <w:rFonts w:ascii="Times New Roman" w:hAnsi="Times New Roman" w:cs="Times New Roman"/>
          <w:sz w:val="24"/>
          <w:szCs w:val="24"/>
        </w:rPr>
        <w:t xml:space="preserve"> в Надзорния съвет</w:t>
      </w:r>
      <w:r w:rsidR="00B24409">
        <w:rPr>
          <w:rFonts w:ascii="Times New Roman" w:hAnsi="Times New Roman" w:cs="Times New Roman"/>
          <w:sz w:val="24"/>
          <w:szCs w:val="24"/>
        </w:rPr>
        <w:tab/>
      </w:r>
      <w:r w:rsidR="00B24409">
        <w:rPr>
          <w:rFonts w:ascii="Times New Roman" w:hAnsi="Times New Roman" w:cs="Times New Roman"/>
          <w:sz w:val="24"/>
          <w:szCs w:val="24"/>
        </w:rPr>
        <w:tab/>
      </w:r>
      <w:r w:rsidR="00B24409">
        <w:rPr>
          <w:rFonts w:ascii="Times New Roman" w:hAnsi="Times New Roman" w:cs="Times New Roman"/>
          <w:sz w:val="24"/>
          <w:szCs w:val="24"/>
        </w:rPr>
        <w:tab/>
      </w:r>
      <w:r w:rsidR="00B24409">
        <w:rPr>
          <w:rFonts w:ascii="Times New Roman" w:hAnsi="Times New Roman" w:cs="Times New Roman"/>
          <w:sz w:val="24"/>
          <w:szCs w:val="24"/>
        </w:rPr>
        <w:tab/>
      </w:r>
      <w:r w:rsidR="00B24409">
        <w:rPr>
          <w:rFonts w:ascii="Times New Roman" w:hAnsi="Times New Roman" w:cs="Times New Roman"/>
          <w:sz w:val="24"/>
          <w:szCs w:val="24"/>
        </w:rPr>
        <w:tab/>
      </w:r>
      <w:r w:rsidR="00B24409" w:rsidRPr="00C756CF">
        <w:rPr>
          <w:rFonts w:ascii="Times New Roman" w:hAnsi="Times New Roman" w:cs="Times New Roman"/>
          <w:sz w:val="18"/>
          <w:szCs w:val="18"/>
        </w:rPr>
        <w:t xml:space="preserve">      </w:t>
      </w:r>
      <w:r w:rsidR="00C756CF" w:rsidRPr="00C756CF">
        <w:rPr>
          <w:rFonts w:ascii="Times New Roman" w:hAnsi="Times New Roman" w:cs="Times New Roman"/>
          <w:sz w:val="18"/>
          <w:szCs w:val="18"/>
        </w:rPr>
        <w:t xml:space="preserve">        </w:t>
      </w:r>
      <w:r w:rsidR="00B24409" w:rsidRPr="00C756CF">
        <w:rPr>
          <w:rFonts w:ascii="Times New Roman" w:hAnsi="Times New Roman" w:cs="Times New Roman"/>
          <w:sz w:val="18"/>
          <w:szCs w:val="18"/>
        </w:rPr>
        <w:t xml:space="preserve">  </w:t>
      </w:r>
      <w:r w:rsidR="00C756CF">
        <w:rPr>
          <w:rFonts w:ascii="Times New Roman" w:hAnsi="Times New Roman" w:cs="Times New Roman"/>
          <w:sz w:val="18"/>
          <w:szCs w:val="18"/>
        </w:rPr>
        <w:t xml:space="preserve">       </w:t>
      </w:r>
      <w:r w:rsidR="00B24409" w:rsidRPr="00C756CF">
        <w:rPr>
          <w:rFonts w:ascii="Times New Roman" w:hAnsi="Times New Roman" w:cs="Times New Roman"/>
          <w:i/>
          <w:sz w:val="18"/>
          <w:szCs w:val="18"/>
          <w:lang w:val="ru-RU"/>
        </w:rPr>
        <w:t>/наименование на юридическото лице/</w:t>
      </w:r>
      <w:r w:rsidR="002168D0" w:rsidRPr="00C756C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</w:t>
      </w:r>
      <w:r w:rsidR="00B24409" w:rsidRPr="00C756C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</w:t>
      </w:r>
    </w:p>
    <w:p w:rsidR="00CE77E6" w:rsidRPr="000225C9" w:rsidRDefault="00AC5544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E77E6" w:rsidRPr="000225C9">
        <w:rPr>
          <w:rFonts w:ascii="Times New Roman" w:hAnsi="Times New Roman" w:cs="Times New Roman"/>
          <w:sz w:val="24"/>
          <w:szCs w:val="24"/>
        </w:rPr>
        <w:sym w:font="Wingdings 2" w:char="F035"/>
      </w:r>
      <w:r w:rsidR="000225C9" w:rsidRPr="000225C9">
        <w:rPr>
          <w:rFonts w:ascii="Times New Roman" w:hAnsi="Times New Roman" w:cs="Times New Roman"/>
          <w:sz w:val="24"/>
          <w:szCs w:val="24"/>
        </w:rPr>
        <w:t xml:space="preserve"> прокурист</w:t>
      </w:r>
    </w:p>
    <w:p w:rsidR="003D708B" w:rsidRDefault="003D708B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3A1D51" w:rsidRDefault="00AC5544" w:rsidP="00C756CF">
      <w:pPr>
        <w:spacing w:after="0" w:line="240" w:lineRule="auto"/>
        <w:ind w:right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1D51" w:rsidRPr="003A1D5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  <w:r w:rsidR="00C756CF">
        <w:rPr>
          <w:rFonts w:ascii="Times New Roman" w:hAnsi="Times New Roman" w:cs="Times New Roman"/>
          <w:i/>
          <w:sz w:val="24"/>
          <w:szCs w:val="24"/>
        </w:rPr>
        <w:t>_</w:t>
      </w:r>
      <w:r w:rsidR="003A1D51" w:rsidRPr="003A1D51">
        <w:rPr>
          <w:rFonts w:ascii="Times New Roman" w:hAnsi="Times New Roman" w:cs="Times New Roman"/>
          <w:i/>
          <w:sz w:val="24"/>
          <w:szCs w:val="24"/>
        </w:rPr>
        <w:t>________</w:t>
      </w:r>
    </w:p>
    <w:p w:rsidR="003A1D51" w:rsidRPr="00C756CF" w:rsidRDefault="003A1D51" w:rsidP="00C756CF">
      <w:pPr>
        <w:spacing w:after="0" w:line="240" w:lineRule="auto"/>
        <w:ind w:right="1"/>
        <w:jc w:val="center"/>
        <w:rPr>
          <w:rFonts w:ascii="Times New Roman" w:hAnsi="Times New Roman" w:cs="Times New Roman"/>
          <w:sz w:val="18"/>
          <w:szCs w:val="18"/>
        </w:rPr>
      </w:pPr>
      <w:r w:rsidRPr="00C756CF">
        <w:rPr>
          <w:rFonts w:ascii="Times New Roman" w:hAnsi="Times New Roman" w:cs="Times New Roman"/>
          <w:i/>
          <w:sz w:val="18"/>
          <w:szCs w:val="18"/>
          <w:lang w:val="ru-RU"/>
        </w:rPr>
        <w:t>/наименование на пенсионноосигурителното дружество/</w:t>
      </w:r>
    </w:p>
    <w:p w:rsidR="002168D0" w:rsidRPr="00C756CF" w:rsidRDefault="002168D0" w:rsidP="00C756CF">
      <w:pPr>
        <w:spacing w:after="0" w:line="240" w:lineRule="auto"/>
        <w:ind w:right="1"/>
        <w:rPr>
          <w:rFonts w:ascii="Times New Roman" w:hAnsi="Times New Roman" w:cs="Times New Roman"/>
          <w:b/>
          <w:sz w:val="18"/>
          <w:szCs w:val="18"/>
        </w:rPr>
      </w:pPr>
    </w:p>
    <w:p w:rsidR="003A1D51" w:rsidRPr="00615053" w:rsidRDefault="002168D0" w:rsidP="00C756CF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615053">
        <w:rPr>
          <w:rFonts w:ascii="Times New Roman" w:hAnsi="Times New Roman" w:cs="Times New Roman"/>
          <w:b/>
          <w:sz w:val="24"/>
          <w:szCs w:val="24"/>
        </w:rPr>
        <w:t>Приложени документи</w:t>
      </w:r>
      <w:r w:rsidR="00AC5544" w:rsidRPr="00615053">
        <w:rPr>
          <w:rFonts w:ascii="Times New Roman" w:hAnsi="Times New Roman" w:cs="Times New Roman"/>
          <w:b/>
          <w:sz w:val="24"/>
          <w:szCs w:val="24"/>
        </w:rPr>
        <w:t>:</w:t>
      </w:r>
    </w:p>
    <w:p w:rsidR="00AC5544" w:rsidRPr="00995B18" w:rsidRDefault="00AC5544" w:rsidP="00C756CF">
      <w:pPr>
        <w:spacing w:after="0" w:line="240" w:lineRule="auto"/>
        <w:ind w:right="1"/>
        <w:rPr>
          <w:rFonts w:ascii="Times New Roman" w:hAnsi="Times New Roman" w:cs="Times New Roman"/>
          <w:i/>
          <w:sz w:val="24"/>
          <w:szCs w:val="24"/>
        </w:rPr>
      </w:pPr>
      <w:r w:rsidRPr="00615053">
        <w:rPr>
          <w:rFonts w:ascii="Times New Roman" w:hAnsi="Times New Roman" w:cs="Times New Roman"/>
          <w:sz w:val="24"/>
          <w:szCs w:val="24"/>
        </w:rPr>
        <w:sym w:font="Wingdings 2" w:char="F035"/>
      </w:r>
      <w:r w:rsidR="00615053" w:rsidRPr="00615053">
        <w:rPr>
          <w:rFonts w:ascii="Times New Roman" w:hAnsi="Times New Roman" w:cs="Times New Roman"/>
          <w:sz w:val="24"/>
          <w:szCs w:val="24"/>
        </w:rPr>
        <w:t xml:space="preserve"> </w:t>
      </w:r>
      <w:r w:rsidR="00615053">
        <w:rPr>
          <w:rFonts w:ascii="Times New Roman" w:hAnsi="Times New Roman" w:cs="Times New Roman"/>
          <w:sz w:val="24"/>
          <w:szCs w:val="24"/>
        </w:rPr>
        <w:t>диплома за висше образование</w:t>
      </w:r>
      <w:r w:rsidR="00454DAB">
        <w:rPr>
          <w:rFonts w:ascii="Times New Roman" w:hAnsi="Times New Roman" w:cs="Times New Roman"/>
          <w:sz w:val="24"/>
          <w:szCs w:val="24"/>
        </w:rPr>
        <w:t xml:space="preserve"> </w:t>
      </w:r>
      <w:r w:rsidR="00454DAB" w:rsidRPr="00C756CF">
        <w:rPr>
          <w:rFonts w:ascii="Times New Roman" w:hAnsi="Times New Roman" w:cs="Times New Roman"/>
          <w:i/>
          <w:sz w:val="18"/>
          <w:szCs w:val="18"/>
        </w:rPr>
        <w:t xml:space="preserve">(за </w:t>
      </w:r>
      <w:r w:rsidR="00995B18" w:rsidRPr="00C756CF">
        <w:rPr>
          <w:rFonts w:ascii="Times New Roman" w:hAnsi="Times New Roman" w:cs="Times New Roman"/>
          <w:i/>
          <w:sz w:val="18"/>
          <w:szCs w:val="18"/>
        </w:rPr>
        <w:t>всички категории лица, описани по-горе)</w:t>
      </w:r>
      <w:r w:rsidR="00995B18" w:rsidRPr="00995B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DAB" w:rsidRPr="00995B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4DAB" w:rsidRDefault="00AC5544" w:rsidP="00C756CF">
      <w:pPr>
        <w:spacing w:after="0" w:line="240" w:lineRule="auto"/>
        <w:ind w:right="1"/>
        <w:rPr>
          <w:rFonts w:ascii="Times New Roman" w:hAnsi="Times New Roman" w:cs="Times New Roman"/>
          <w:i/>
          <w:sz w:val="24"/>
          <w:szCs w:val="24"/>
        </w:rPr>
      </w:pPr>
      <w:r w:rsidRPr="00615053">
        <w:rPr>
          <w:rFonts w:ascii="Times New Roman" w:hAnsi="Times New Roman" w:cs="Times New Roman"/>
          <w:sz w:val="24"/>
          <w:szCs w:val="24"/>
        </w:rPr>
        <w:sym w:font="Wingdings 2" w:char="F035"/>
      </w:r>
      <w:r w:rsidR="00615053">
        <w:rPr>
          <w:rFonts w:ascii="Times New Roman" w:hAnsi="Times New Roman" w:cs="Times New Roman"/>
          <w:sz w:val="24"/>
          <w:szCs w:val="24"/>
        </w:rPr>
        <w:t xml:space="preserve"> документи, удостоверяващи професионален опит</w:t>
      </w:r>
      <w:r w:rsidR="00247B28">
        <w:rPr>
          <w:rFonts w:ascii="Times New Roman" w:hAnsi="Times New Roman" w:cs="Times New Roman"/>
          <w:sz w:val="24"/>
          <w:szCs w:val="24"/>
        </w:rPr>
        <w:t xml:space="preserve"> </w:t>
      </w:r>
      <w:r w:rsidR="00995B18" w:rsidRPr="00C756CF">
        <w:rPr>
          <w:rFonts w:ascii="Times New Roman" w:hAnsi="Times New Roman" w:cs="Times New Roman"/>
          <w:i/>
          <w:sz w:val="18"/>
          <w:szCs w:val="18"/>
        </w:rPr>
        <w:t>(за лиц</w:t>
      </w:r>
      <w:r w:rsidR="00592A9C" w:rsidRPr="00C756CF">
        <w:rPr>
          <w:rFonts w:ascii="Times New Roman" w:hAnsi="Times New Roman" w:cs="Times New Roman"/>
          <w:i/>
          <w:sz w:val="18"/>
          <w:szCs w:val="18"/>
        </w:rPr>
        <w:t xml:space="preserve">е по т. </w:t>
      </w:r>
      <w:r w:rsidR="00995B18" w:rsidRPr="00C756CF">
        <w:rPr>
          <w:rFonts w:ascii="Times New Roman" w:hAnsi="Times New Roman" w:cs="Times New Roman"/>
          <w:i/>
          <w:sz w:val="18"/>
          <w:szCs w:val="18"/>
        </w:rPr>
        <w:t>1, т.</w:t>
      </w:r>
      <w:r w:rsidR="00592A9C" w:rsidRPr="00C756C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95B18" w:rsidRPr="00C756CF">
        <w:rPr>
          <w:rFonts w:ascii="Times New Roman" w:hAnsi="Times New Roman" w:cs="Times New Roman"/>
          <w:i/>
          <w:sz w:val="18"/>
          <w:szCs w:val="18"/>
        </w:rPr>
        <w:t>1.1, т.</w:t>
      </w:r>
      <w:r w:rsidR="00592A9C" w:rsidRPr="00C756C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95B18" w:rsidRPr="00C756CF">
        <w:rPr>
          <w:rFonts w:ascii="Times New Roman" w:hAnsi="Times New Roman" w:cs="Times New Roman"/>
          <w:i/>
          <w:sz w:val="18"/>
          <w:szCs w:val="18"/>
        </w:rPr>
        <w:t>2, т.</w:t>
      </w:r>
      <w:r w:rsidR="00592A9C" w:rsidRPr="00C756C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95B18" w:rsidRPr="00C756CF">
        <w:rPr>
          <w:rFonts w:ascii="Times New Roman" w:hAnsi="Times New Roman" w:cs="Times New Roman"/>
          <w:i/>
          <w:sz w:val="18"/>
          <w:szCs w:val="18"/>
        </w:rPr>
        <w:t>3.1 и</w:t>
      </w:r>
      <w:r w:rsidR="00592A9C" w:rsidRPr="00C756CF">
        <w:rPr>
          <w:rFonts w:ascii="Times New Roman" w:hAnsi="Times New Roman" w:cs="Times New Roman"/>
          <w:i/>
          <w:sz w:val="18"/>
          <w:szCs w:val="18"/>
        </w:rPr>
        <w:t>ли</w:t>
      </w:r>
      <w:r w:rsidR="00995B18" w:rsidRPr="00C756CF">
        <w:rPr>
          <w:rFonts w:ascii="Times New Roman" w:hAnsi="Times New Roman" w:cs="Times New Roman"/>
          <w:i/>
          <w:sz w:val="18"/>
          <w:szCs w:val="18"/>
        </w:rPr>
        <w:t xml:space="preserve"> т.</w:t>
      </w:r>
      <w:r w:rsidR="00592A9C" w:rsidRPr="00C756C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95B18" w:rsidRPr="00C756CF">
        <w:rPr>
          <w:rFonts w:ascii="Times New Roman" w:hAnsi="Times New Roman" w:cs="Times New Roman"/>
          <w:i/>
          <w:sz w:val="18"/>
          <w:szCs w:val="18"/>
        </w:rPr>
        <w:t>5)</w:t>
      </w:r>
      <w:r w:rsidR="00592A9C" w:rsidRPr="00C756C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54DAB" w:rsidRPr="003A1D5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  <w:r w:rsidR="00C756CF">
        <w:rPr>
          <w:rFonts w:ascii="Times New Roman" w:hAnsi="Times New Roman" w:cs="Times New Roman"/>
          <w:i/>
          <w:sz w:val="24"/>
          <w:szCs w:val="24"/>
        </w:rPr>
        <w:t>________</w:t>
      </w:r>
      <w:r w:rsidR="00454DAB" w:rsidRPr="003A1D51">
        <w:rPr>
          <w:rFonts w:ascii="Times New Roman" w:hAnsi="Times New Roman" w:cs="Times New Roman"/>
          <w:i/>
          <w:sz w:val="24"/>
          <w:szCs w:val="24"/>
        </w:rPr>
        <w:t>_________</w:t>
      </w:r>
      <w:r w:rsidR="00C756CF">
        <w:rPr>
          <w:rFonts w:ascii="Times New Roman" w:hAnsi="Times New Roman" w:cs="Times New Roman"/>
          <w:i/>
          <w:sz w:val="24"/>
          <w:szCs w:val="24"/>
        </w:rPr>
        <w:t>_</w:t>
      </w:r>
      <w:r w:rsidR="00454DAB" w:rsidRPr="003A1D51">
        <w:rPr>
          <w:rFonts w:ascii="Times New Roman" w:hAnsi="Times New Roman" w:cs="Times New Roman"/>
          <w:i/>
          <w:sz w:val="24"/>
          <w:szCs w:val="24"/>
        </w:rPr>
        <w:t>____</w:t>
      </w:r>
    </w:p>
    <w:p w:rsidR="00454DAB" w:rsidRPr="00615053" w:rsidRDefault="00454DAB" w:rsidP="00C756CF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3A1D5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</w:t>
      </w:r>
      <w:r w:rsidR="00C756CF">
        <w:rPr>
          <w:rFonts w:ascii="Times New Roman" w:hAnsi="Times New Roman" w:cs="Times New Roman"/>
          <w:i/>
          <w:sz w:val="24"/>
          <w:szCs w:val="24"/>
        </w:rPr>
        <w:t>_</w:t>
      </w:r>
      <w:r w:rsidRPr="003A1D51">
        <w:rPr>
          <w:rFonts w:ascii="Times New Roman" w:hAnsi="Times New Roman" w:cs="Times New Roman"/>
          <w:i/>
          <w:sz w:val="24"/>
          <w:szCs w:val="24"/>
        </w:rPr>
        <w:t>_</w:t>
      </w:r>
      <w:r w:rsidR="00C756CF">
        <w:rPr>
          <w:rFonts w:ascii="Times New Roman" w:hAnsi="Times New Roman" w:cs="Times New Roman"/>
          <w:i/>
          <w:sz w:val="24"/>
          <w:szCs w:val="24"/>
        </w:rPr>
        <w:t>___</w:t>
      </w:r>
      <w:r w:rsidRPr="003A1D51">
        <w:rPr>
          <w:rFonts w:ascii="Times New Roman" w:hAnsi="Times New Roman" w:cs="Times New Roman"/>
          <w:i/>
          <w:sz w:val="24"/>
          <w:szCs w:val="24"/>
        </w:rPr>
        <w:t>__</w:t>
      </w:r>
    </w:p>
    <w:p w:rsidR="00454DAB" w:rsidRPr="00C756CF" w:rsidRDefault="00454DAB" w:rsidP="00C756CF">
      <w:pPr>
        <w:spacing w:after="0" w:line="240" w:lineRule="auto"/>
        <w:ind w:right="1"/>
        <w:jc w:val="center"/>
        <w:rPr>
          <w:rFonts w:ascii="Times New Roman" w:hAnsi="Times New Roman" w:cs="Times New Roman"/>
          <w:sz w:val="18"/>
          <w:szCs w:val="18"/>
        </w:rPr>
      </w:pPr>
      <w:r w:rsidRPr="00C756CF">
        <w:rPr>
          <w:rFonts w:ascii="Times New Roman" w:hAnsi="Times New Roman" w:cs="Times New Roman"/>
          <w:i/>
          <w:sz w:val="18"/>
          <w:szCs w:val="18"/>
          <w:lang w:val="ru-RU"/>
        </w:rPr>
        <w:t>/опишете представените документи</w:t>
      </w:r>
      <w:r w:rsidR="00995B18" w:rsidRPr="00C756CF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за професионален опит</w:t>
      </w:r>
      <w:r w:rsidRPr="00C756CF">
        <w:rPr>
          <w:rFonts w:ascii="Times New Roman" w:hAnsi="Times New Roman" w:cs="Times New Roman"/>
          <w:i/>
          <w:sz w:val="18"/>
          <w:szCs w:val="18"/>
          <w:lang w:val="ru-RU"/>
        </w:rPr>
        <w:t>/</w:t>
      </w:r>
    </w:p>
    <w:p w:rsidR="00AC5544" w:rsidRPr="00615053" w:rsidRDefault="00AC5544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615053">
        <w:rPr>
          <w:rFonts w:ascii="Times New Roman" w:hAnsi="Times New Roman" w:cs="Times New Roman"/>
          <w:sz w:val="24"/>
          <w:szCs w:val="24"/>
        </w:rPr>
        <w:sym w:font="Wingdings 2" w:char="F035"/>
      </w:r>
      <w:r w:rsidR="00615053">
        <w:rPr>
          <w:rFonts w:ascii="Times New Roman" w:hAnsi="Times New Roman" w:cs="Times New Roman"/>
          <w:sz w:val="24"/>
          <w:szCs w:val="24"/>
        </w:rPr>
        <w:t xml:space="preserve"> свидетелство за съдимост или аналогичен документ</w:t>
      </w:r>
      <w:r w:rsidR="00247B28">
        <w:rPr>
          <w:rFonts w:ascii="Times New Roman" w:hAnsi="Times New Roman" w:cs="Times New Roman"/>
          <w:sz w:val="24"/>
          <w:szCs w:val="24"/>
        </w:rPr>
        <w:t xml:space="preserve"> </w:t>
      </w:r>
      <w:r w:rsidR="00454DAB" w:rsidRPr="00C756CF">
        <w:rPr>
          <w:rFonts w:ascii="Times New Roman" w:hAnsi="Times New Roman" w:cs="Times New Roman"/>
          <w:i/>
          <w:sz w:val="18"/>
          <w:szCs w:val="18"/>
        </w:rPr>
        <w:t>(</w:t>
      </w:r>
      <w:r w:rsidR="00615053" w:rsidRPr="00C756CF">
        <w:rPr>
          <w:rFonts w:ascii="Times New Roman" w:hAnsi="Times New Roman" w:cs="Times New Roman"/>
          <w:i/>
          <w:sz w:val="18"/>
          <w:szCs w:val="18"/>
        </w:rPr>
        <w:t>за чужденец</w:t>
      </w:r>
      <w:r w:rsidR="003A3198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3A3198">
        <w:rPr>
          <w:rFonts w:ascii="Times New Roman" w:hAnsi="Times New Roman" w:cs="Times New Roman"/>
          <w:i/>
          <w:sz w:val="18"/>
          <w:szCs w:val="18"/>
          <w:lang w:val="en-US"/>
        </w:rPr>
        <w:t>по</w:t>
      </w:r>
      <w:proofErr w:type="spellEnd"/>
      <w:r w:rsidR="003A3198">
        <w:rPr>
          <w:rFonts w:ascii="Times New Roman" w:hAnsi="Times New Roman" w:cs="Times New Roman"/>
          <w:i/>
          <w:sz w:val="18"/>
          <w:szCs w:val="18"/>
          <w:lang w:val="en-US"/>
        </w:rPr>
        <w:t xml:space="preserve"> т.1, т. 1.1., т. 2, т. 3, т.3.1., т. 4 </w:t>
      </w:r>
      <w:proofErr w:type="spellStart"/>
      <w:r w:rsidR="003A3198">
        <w:rPr>
          <w:rFonts w:ascii="Times New Roman" w:hAnsi="Times New Roman" w:cs="Times New Roman"/>
          <w:i/>
          <w:sz w:val="18"/>
          <w:szCs w:val="18"/>
          <w:lang w:val="en-US"/>
        </w:rPr>
        <w:t>или</w:t>
      </w:r>
      <w:proofErr w:type="spellEnd"/>
      <w:r w:rsidR="003A3198">
        <w:rPr>
          <w:rFonts w:ascii="Times New Roman" w:hAnsi="Times New Roman" w:cs="Times New Roman"/>
          <w:i/>
          <w:sz w:val="18"/>
          <w:szCs w:val="18"/>
          <w:lang w:val="en-US"/>
        </w:rPr>
        <w:t xml:space="preserve"> т. 5</w:t>
      </w:r>
      <w:r w:rsidR="00454DAB" w:rsidRPr="00C756CF">
        <w:rPr>
          <w:rFonts w:ascii="Times New Roman" w:hAnsi="Times New Roman" w:cs="Times New Roman"/>
          <w:i/>
          <w:sz w:val="18"/>
          <w:szCs w:val="18"/>
        </w:rPr>
        <w:t>)</w:t>
      </w:r>
    </w:p>
    <w:p w:rsidR="00AC5544" w:rsidRPr="00615053" w:rsidRDefault="00AC5544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615053">
        <w:rPr>
          <w:rFonts w:ascii="Times New Roman" w:hAnsi="Times New Roman" w:cs="Times New Roman"/>
          <w:sz w:val="24"/>
          <w:szCs w:val="24"/>
        </w:rPr>
        <w:sym w:font="Wingdings 2" w:char="F035"/>
      </w:r>
      <w:r w:rsidR="00247B28">
        <w:rPr>
          <w:rFonts w:ascii="Times New Roman" w:hAnsi="Times New Roman" w:cs="Times New Roman"/>
          <w:sz w:val="24"/>
          <w:szCs w:val="24"/>
        </w:rPr>
        <w:t xml:space="preserve"> декларация за обстоятелствата по чл. 121д, ал. 5, т. 4 – 11</w:t>
      </w:r>
      <w:r w:rsidR="00F10F86">
        <w:rPr>
          <w:rFonts w:ascii="Times New Roman" w:hAnsi="Times New Roman" w:cs="Times New Roman"/>
          <w:sz w:val="24"/>
          <w:szCs w:val="24"/>
        </w:rPr>
        <w:t xml:space="preserve"> от </w:t>
      </w:r>
      <w:r w:rsidR="00CC6AED">
        <w:rPr>
          <w:rFonts w:ascii="Times New Roman" w:hAnsi="Times New Roman" w:cs="Times New Roman"/>
          <w:sz w:val="24"/>
          <w:szCs w:val="24"/>
        </w:rPr>
        <w:t>Кодекса за социално осигуряване (</w:t>
      </w:r>
      <w:r w:rsidR="00F10F86">
        <w:rPr>
          <w:rFonts w:ascii="Times New Roman" w:hAnsi="Times New Roman" w:cs="Times New Roman"/>
          <w:sz w:val="24"/>
          <w:szCs w:val="24"/>
        </w:rPr>
        <w:t>КСО</w:t>
      </w:r>
      <w:r w:rsidR="00CC6AED">
        <w:rPr>
          <w:rFonts w:ascii="Times New Roman" w:hAnsi="Times New Roman" w:cs="Times New Roman"/>
          <w:sz w:val="24"/>
          <w:szCs w:val="24"/>
        </w:rPr>
        <w:t>)</w:t>
      </w:r>
      <w:r w:rsidR="00592A9C">
        <w:rPr>
          <w:rFonts w:ascii="Times New Roman" w:hAnsi="Times New Roman" w:cs="Times New Roman"/>
          <w:sz w:val="24"/>
          <w:szCs w:val="24"/>
        </w:rPr>
        <w:t xml:space="preserve"> </w:t>
      </w:r>
      <w:r w:rsidR="009B2052" w:rsidRPr="00C756CF">
        <w:rPr>
          <w:rFonts w:ascii="Times New Roman" w:hAnsi="Times New Roman" w:cs="Times New Roman"/>
          <w:i/>
          <w:sz w:val="18"/>
          <w:szCs w:val="18"/>
        </w:rPr>
        <w:t>(за всички категории лица, описани по-горе)</w:t>
      </w:r>
    </w:p>
    <w:p w:rsidR="00AC5544" w:rsidRPr="00615053" w:rsidRDefault="00AC5544" w:rsidP="00C756CF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615053">
        <w:rPr>
          <w:rFonts w:ascii="Times New Roman" w:hAnsi="Times New Roman" w:cs="Times New Roman"/>
          <w:sz w:val="24"/>
          <w:szCs w:val="24"/>
        </w:rPr>
        <w:sym w:font="Wingdings 2" w:char="F035"/>
      </w:r>
      <w:r w:rsidR="00F10F86">
        <w:rPr>
          <w:rFonts w:ascii="Times New Roman" w:hAnsi="Times New Roman" w:cs="Times New Roman"/>
          <w:sz w:val="24"/>
          <w:szCs w:val="24"/>
        </w:rPr>
        <w:t xml:space="preserve"> декларация за обстоятелствата по чл. 121д, ал. 9 от КСО</w:t>
      </w:r>
      <w:r w:rsidR="009B2052">
        <w:rPr>
          <w:rFonts w:ascii="Times New Roman" w:hAnsi="Times New Roman" w:cs="Times New Roman"/>
          <w:sz w:val="24"/>
          <w:szCs w:val="24"/>
        </w:rPr>
        <w:t xml:space="preserve"> </w:t>
      </w:r>
      <w:r w:rsidR="009B2052" w:rsidRPr="00C756CF">
        <w:rPr>
          <w:rFonts w:ascii="Times New Roman" w:hAnsi="Times New Roman" w:cs="Times New Roman"/>
          <w:i/>
          <w:sz w:val="18"/>
          <w:szCs w:val="18"/>
        </w:rPr>
        <w:t>(за всички категории лица, описани по-горе)</w:t>
      </w:r>
    </w:p>
    <w:p w:rsidR="00615053" w:rsidRPr="00C756CF" w:rsidRDefault="00615053" w:rsidP="00C756CF">
      <w:pPr>
        <w:spacing w:after="0" w:line="240" w:lineRule="auto"/>
        <w:ind w:right="1"/>
        <w:rPr>
          <w:rFonts w:ascii="Times New Roman" w:hAnsi="Times New Roman" w:cs="Times New Roman"/>
          <w:sz w:val="18"/>
          <w:szCs w:val="18"/>
        </w:rPr>
      </w:pPr>
      <w:r w:rsidRPr="00615053">
        <w:rPr>
          <w:rFonts w:ascii="Times New Roman" w:hAnsi="Times New Roman" w:cs="Times New Roman"/>
          <w:sz w:val="24"/>
          <w:szCs w:val="24"/>
        </w:rPr>
        <w:sym w:font="Wingdings 2" w:char="F035"/>
      </w:r>
      <w:r w:rsidR="00F10F86">
        <w:rPr>
          <w:rFonts w:ascii="Times New Roman" w:hAnsi="Times New Roman" w:cs="Times New Roman"/>
          <w:sz w:val="24"/>
          <w:szCs w:val="24"/>
        </w:rPr>
        <w:t xml:space="preserve"> декларация за обстоятелствата по чл. 121д</w:t>
      </w:r>
      <w:r w:rsidR="00F10F86" w:rsidRPr="009B20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10F86">
        <w:rPr>
          <w:rFonts w:ascii="Times New Roman" w:hAnsi="Times New Roman" w:cs="Times New Roman"/>
          <w:sz w:val="24"/>
          <w:szCs w:val="24"/>
        </w:rPr>
        <w:t>, ал. 2, т. 2 от КСО</w:t>
      </w:r>
      <w:r w:rsidR="009B2052">
        <w:rPr>
          <w:rFonts w:ascii="Times New Roman" w:hAnsi="Times New Roman" w:cs="Times New Roman"/>
          <w:sz w:val="24"/>
          <w:szCs w:val="24"/>
        </w:rPr>
        <w:t xml:space="preserve"> </w:t>
      </w:r>
      <w:r w:rsidR="009B2052" w:rsidRPr="00C756CF">
        <w:rPr>
          <w:rFonts w:ascii="Times New Roman" w:hAnsi="Times New Roman" w:cs="Times New Roman"/>
          <w:i/>
          <w:sz w:val="18"/>
          <w:szCs w:val="18"/>
        </w:rPr>
        <w:t>(за лице по т. 1.1. или т. 3.1.)</w:t>
      </w:r>
    </w:p>
    <w:p w:rsidR="00F10F86" w:rsidRPr="00615053" w:rsidRDefault="00F10F86" w:rsidP="00C756CF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615053">
        <w:rPr>
          <w:rFonts w:ascii="Times New Roman" w:hAnsi="Times New Roman" w:cs="Times New Roman"/>
          <w:sz w:val="24"/>
          <w:szCs w:val="24"/>
        </w:rPr>
        <w:sym w:font="Wingdings 2" w:char="F035"/>
      </w:r>
      <w:r>
        <w:rPr>
          <w:rFonts w:ascii="Times New Roman" w:hAnsi="Times New Roman" w:cs="Times New Roman"/>
          <w:sz w:val="24"/>
          <w:szCs w:val="24"/>
        </w:rPr>
        <w:t xml:space="preserve"> други документи по преценка на заявителя:</w:t>
      </w:r>
    </w:p>
    <w:p w:rsidR="00F10F86" w:rsidRDefault="00A853E2" w:rsidP="00C756CF">
      <w:pPr>
        <w:spacing w:after="0" w:line="240" w:lineRule="auto"/>
        <w:ind w:right="1"/>
      </w:pPr>
      <w:r w:rsidRPr="003A1D5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</w:t>
      </w:r>
      <w:r w:rsidR="00C756CF">
        <w:rPr>
          <w:rFonts w:ascii="Times New Roman" w:hAnsi="Times New Roman" w:cs="Times New Roman"/>
          <w:i/>
          <w:sz w:val="24"/>
          <w:szCs w:val="24"/>
        </w:rPr>
        <w:t>___</w:t>
      </w:r>
      <w:r w:rsidRPr="003A1D51">
        <w:rPr>
          <w:rFonts w:ascii="Times New Roman" w:hAnsi="Times New Roman" w:cs="Times New Roman"/>
          <w:i/>
          <w:sz w:val="24"/>
          <w:szCs w:val="24"/>
        </w:rPr>
        <w:t>_____</w:t>
      </w:r>
      <w:r w:rsidR="00C756CF">
        <w:rPr>
          <w:rFonts w:ascii="Times New Roman" w:hAnsi="Times New Roman" w:cs="Times New Roman"/>
          <w:i/>
          <w:sz w:val="24"/>
          <w:szCs w:val="24"/>
        </w:rPr>
        <w:t>_</w:t>
      </w:r>
      <w:r w:rsidRPr="003A1D51">
        <w:rPr>
          <w:rFonts w:ascii="Times New Roman" w:hAnsi="Times New Roman" w:cs="Times New Roman"/>
          <w:i/>
          <w:sz w:val="24"/>
          <w:szCs w:val="24"/>
        </w:rPr>
        <w:t>_______</w:t>
      </w:r>
    </w:p>
    <w:p w:rsidR="00F10F86" w:rsidRPr="00615053" w:rsidRDefault="00F10F86" w:rsidP="00C756CF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3A1D5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  <w:r w:rsidR="00C756CF">
        <w:rPr>
          <w:rFonts w:ascii="Times New Roman" w:hAnsi="Times New Roman" w:cs="Times New Roman"/>
          <w:i/>
          <w:sz w:val="24"/>
          <w:szCs w:val="24"/>
        </w:rPr>
        <w:t>____</w:t>
      </w:r>
      <w:r w:rsidRPr="003A1D51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454DAB" w:rsidRPr="00C756CF" w:rsidRDefault="00454DAB" w:rsidP="00C756CF">
      <w:pPr>
        <w:spacing w:after="0" w:line="240" w:lineRule="auto"/>
        <w:ind w:right="1"/>
        <w:jc w:val="center"/>
        <w:rPr>
          <w:rFonts w:ascii="Times New Roman" w:hAnsi="Times New Roman" w:cs="Times New Roman"/>
          <w:sz w:val="18"/>
          <w:szCs w:val="18"/>
        </w:rPr>
      </w:pPr>
      <w:r w:rsidRPr="00C756CF">
        <w:rPr>
          <w:rFonts w:ascii="Times New Roman" w:hAnsi="Times New Roman" w:cs="Times New Roman"/>
          <w:i/>
          <w:sz w:val="18"/>
          <w:szCs w:val="18"/>
          <w:lang w:val="ru-RU"/>
        </w:rPr>
        <w:t>/опишете допълнително представените документи/</w:t>
      </w:r>
    </w:p>
    <w:p w:rsidR="00807E36" w:rsidRDefault="00807E36" w:rsidP="00C756CF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807E36" w:rsidRPr="00807E36" w:rsidRDefault="00CD7EDE" w:rsidP="00C756CF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807E36">
        <w:rPr>
          <w:rFonts w:ascii="Times New Roman" w:hAnsi="Times New Roman" w:cs="Times New Roman"/>
          <w:b/>
          <w:sz w:val="24"/>
          <w:szCs w:val="24"/>
        </w:rPr>
        <w:t>Дата</w:t>
      </w:r>
      <w:r w:rsidR="00807E36" w:rsidRPr="00807E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853E2" w:rsidRPr="003A1D51">
        <w:rPr>
          <w:rFonts w:ascii="Times New Roman" w:hAnsi="Times New Roman" w:cs="Times New Roman"/>
          <w:i/>
          <w:sz w:val="24"/>
          <w:szCs w:val="24"/>
        </w:rPr>
        <w:t>_____________</w:t>
      </w:r>
      <w:r w:rsidR="00807E36" w:rsidRPr="00807E36">
        <w:rPr>
          <w:rFonts w:ascii="Times New Roman" w:hAnsi="Times New Roman" w:cs="Times New Roman"/>
          <w:b/>
          <w:sz w:val="24"/>
          <w:szCs w:val="24"/>
        </w:rPr>
        <w:tab/>
      </w:r>
      <w:r w:rsidR="00DD6A3C">
        <w:rPr>
          <w:rFonts w:ascii="Times New Roman" w:hAnsi="Times New Roman" w:cs="Times New Roman"/>
          <w:b/>
          <w:sz w:val="24"/>
          <w:szCs w:val="24"/>
        </w:rPr>
        <w:tab/>
      </w:r>
      <w:r w:rsidR="00DD6A3C">
        <w:rPr>
          <w:rFonts w:ascii="Times New Roman" w:hAnsi="Times New Roman" w:cs="Times New Roman"/>
          <w:b/>
          <w:sz w:val="24"/>
          <w:szCs w:val="24"/>
        </w:rPr>
        <w:tab/>
      </w:r>
      <w:r w:rsidR="00DD6A3C">
        <w:rPr>
          <w:rFonts w:ascii="Times New Roman" w:hAnsi="Times New Roman" w:cs="Times New Roman"/>
          <w:b/>
          <w:sz w:val="24"/>
          <w:szCs w:val="24"/>
        </w:rPr>
        <w:tab/>
      </w:r>
      <w:r w:rsidR="00DD6A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Заявител</w:t>
      </w:r>
      <w:r w:rsidR="00807E36" w:rsidRPr="00807E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853E2" w:rsidRPr="003A1D51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CD7EDE" w:rsidRPr="00C756CF" w:rsidRDefault="00CD7EDE" w:rsidP="00C756CF">
      <w:pPr>
        <w:spacing w:after="0" w:line="240" w:lineRule="auto"/>
        <w:ind w:left="7080" w:right="1" w:firstLine="708"/>
        <w:rPr>
          <w:rFonts w:ascii="Times New Roman" w:hAnsi="Times New Roman" w:cs="Times New Roman"/>
          <w:sz w:val="18"/>
          <w:szCs w:val="18"/>
        </w:rPr>
      </w:pPr>
      <w:r w:rsidRPr="00C756CF">
        <w:rPr>
          <w:rFonts w:ascii="Times New Roman" w:hAnsi="Times New Roman" w:cs="Times New Roman"/>
          <w:i/>
          <w:sz w:val="18"/>
          <w:szCs w:val="18"/>
          <w:lang w:val="ru-RU"/>
        </w:rPr>
        <w:t>/подпис/</w:t>
      </w:r>
    </w:p>
    <w:p w:rsidR="00807E36" w:rsidRDefault="00807E36" w:rsidP="00C756CF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2168D0" w:rsidRPr="00976C1B" w:rsidRDefault="007414CE" w:rsidP="00C756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1"/>
        <w:jc w:val="both"/>
        <w:rPr>
          <w:rFonts w:ascii="Times New Roman" w:hAnsi="Times New Roman" w:cs="Times New Roman"/>
          <w:b/>
          <w:lang w:val="en-US"/>
        </w:rPr>
      </w:pPr>
      <w:r w:rsidRPr="00976C1B">
        <w:rPr>
          <w:rFonts w:ascii="Times New Roman" w:hAnsi="Times New Roman" w:cs="Times New Roman"/>
          <w:b/>
        </w:rPr>
        <w:t xml:space="preserve">Комисията за финансов надзор обработва Вашите лични данни при спазване на приложимите </w:t>
      </w:r>
      <w:r w:rsidR="00976C1B">
        <w:rPr>
          <w:rFonts w:ascii="Times New Roman" w:hAnsi="Times New Roman" w:cs="Times New Roman"/>
          <w:b/>
        </w:rPr>
        <w:t>н</w:t>
      </w:r>
      <w:r w:rsidRPr="00976C1B">
        <w:rPr>
          <w:rFonts w:ascii="Times New Roman" w:hAnsi="Times New Roman" w:cs="Times New Roman"/>
          <w:b/>
        </w:rPr>
        <w:t>ормативни изисквания</w:t>
      </w:r>
      <w:r w:rsidR="00976C1B" w:rsidRPr="00976C1B">
        <w:rPr>
          <w:rFonts w:ascii="Times New Roman" w:hAnsi="Times New Roman" w:cs="Times New Roman"/>
          <w:b/>
        </w:rPr>
        <w:t xml:space="preserve"> за изпълнение на сво</w:t>
      </w:r>
      <w:r w:rsidR="00976C1B">
        <w:rPr>
          <w:rFonts w:ascii="Times New Roman" w:hAnsi="Times New Roman" w:cs="Times New Roman"/>
          <w:b/>
        </w:rPr>
        <w:t>ите законо</w:t>
      </w:r>
      <w:r w:rsidR="00976C1B" w:rsidRPr="00976C1B">
        <w:rPr>
          <w:rFonts w:ascii="Times New Roman" w:hAnsi="Times New Roman" w:cs="Times New Roman"/>
          <w:b/>
        </w:rPr>
        <w:t>установени правомощия</w:t>
      </w:r>
      <w:r w:rsidRPr="00976C1B">
        <w:rPr>
          <w:rFonts w:ascii="Times New Roman" w:hAnsi="Times New Roman" w:cs="Times New Roman"/>
          <w:b/>
        </w:rPr>
        <w:t xml:space="preserve">. </w:t>
      </w:r>
      <w:r w:rsidR="00976C1B">
        <w:rPr>
          <w:rFonts w:ascii="Times New Roman" w:hAnsi="Times New Roman" w:cs="Times New Roman"/>
          <w:b/>
          <w:lang w:val="en-US"/>
        </w:rPr>
        <w:t>Д</w:t>
      </w:r>
      <w:proofErr w:type="spellStart"/>
      <w:r w:rsidRPr="00976C1B">
        <w:rPr>
          <w:rFonts w:ascii="Times New Roman" w:hAnsi="Times New Roman" w:cs="Times New Roman"/>
          <w:b/>
        </w:rPr>
        <w:t>опълнителна</w:t>
      </w:r>
      <w:proofErr w:type="spellEnd"/>
      <w:r w:rsidRPr="00976C1B">
        <w:rPr>
          <w:rFonts w:ascii="Times New Roman" w:hAnsi="Times New Roman" w:cs="Times New Roman"/>
          <w:b/>
        </w:rPr>
        <w:t xml:space="preserve"> информация по този въпрос можете да получите на </w:t>
      </w:r>
      <w:hyperlink r:id="rId6" w:history="1">
        <w:r w:rsidRPr="00976C1B">
          <w:rPr>
            <w:rStyle w:val="Hyperlink"/>
            <w:rFonts w:ascii="Times New Roman" w:hAnsi="Times New Roman" w:cs="Times New Roman"/>
            <w:b/>
            <w:lang w:val="en-US"/>
          </w:rPr>
          <w:t>www.fsc.bg</w:t>
        </w:r>
      </w:hyperlink>
      <w:r w:rsidRPr="00976C1B">
        <w:rPr>
          <w:rFonts w:ascii="Times New Roman" w:hAnsi="Times New Roman" w:cs="Times New Roman"/>
          <w:b/>
          <w:lang w:val="en-US"/>
        </w:rPr>
        <w:t>.</w:t>
      </w:r>
    </w:p>
    <w:p w:rsidR="007414CE" w:rsidRPr="007414CE" w:rsidRDefault="007414CE" w:rsidP="00C756CF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4"/>
      </w:tblGrid>
      <w:tr w:rsidR="00807E36" w:rsidRPr="009E12E1" w:rsidTr="006A296F">
        <w:trPr>
          <w:trHeight w:hRule="exact" w:val="9982"/>
          <w:jc w:val="center"/>
        </w:trPr>
        <w:tc>
          <w:tcPr>
            <w:tcW w:w="9774" w:type="dxa"/>
            <w:shd w:val="solid" w:color="C0C0C0" w:fill="auto"/>
            <w:vAlign w:val="center"/>
          </w:tcPr>
          <w:p w:rsidR="00807E36" w:rsidRPr="00807E36" w:rsidRDefault="00807E36" w:rsidP="00C756CF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Указания за попълване и подаване на заявлението</w:t>
            </w:r>
          </w:p>
          <w:p w:rsidR="00807E36" w:rsidRPr="00807E36" w:rsidRDefault="00807E36" w:rsidP="00C756CF">
            <w:pPr>
              <w:spacing w:after="120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20E" w:rsidRDefault="00215830" w:rsidP="00C756CF">
            <w:pPr>
              <w:numPr>
                <w:ilvl w:val="0"/>
                <w:numId w:val="1"/>
              </w:numPr>
              <w:tabs>
                <w:tab w:val="clear" w:pos="1744"/>
                <w:tab w:val="num" w:pos="0"/>
                <w:tab w:val="left" w:pos="1080"/>
                <w:tab w:val="num" w:pos="1935"/>
              </w:tabs>
              <w:spacing w:after="0" w:line="240" w:lineRule="auto"/>
              <w:ind w:left="0" w:right="1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Съгласно изискванията на чл. 121д, ал. 10 от КСО във връзка с чл. 121д</w:t>
            </w:r>
            <w:r w:rsidRPr="00EA32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ал. 3 от КСО, членовете на управителните и контролни</w:t>
            </w:r>
            <w:r w:rsidR="00D73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 на пенсионноосигурителното дружество, представителите на юридически лица в контролния орган на дружеството и неговите прокуристи е необходимо да бъдат одобрени от Комисията за финансов надзор преди избирането им от компетентния орган на дружеството, съответно преди определянето им от юридическото лице</w:t>
            </w:r>
            <w:r w:rsidR="00157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член на контролния орган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322EA" w:rsidRDefault="003D5A66" w:rsidP="00C756CF">
            <w:pPr>
              <w:numPr>
                <w:ilvl w:val="0"/>
                <w:numId w:val="1"/>
              </w:numPr>
              <w:tabs>
                <w:tab w:val="clear" w:pos="1744"/>
                <w:tab w:val="num" w:pos="0"/>
                <w:tab w:val="left" w:pos="1080"/>
                <w:tab w:val="num" w:pos="1935"/>
              </w:tabs>
              <w:spacing w:after="0" w:line="240" w:lineRule="auto"/>
              <w:ind w:left="0" w:right="1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Когато заявлението се подава от чужд гражданин, който не разполага с личен номер на чужденец (ЛНЧ), той посочва в полето ЕГН (ЛНЧ)</w:t>
            </w:r>
            <w:r w:rsidR="00EA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рождената си дата.</w:t>
            </w:r>
          </w:p>
          <w:p w:rsidR="00EA3280" w:rsidRDefault="00EA3280" w:rsidP="00C756CF">
            <w:pPr>
              <w:numPr>
                <w:ilvl w:val="0"/>
                <w:numId w:val="1"/>
              </w:numPr>
              <w:tabs>
                <w:tab w:val="clear" w:pos="1744"/>
                <w:tab w:val="num" w:pos="0"/>
                <w:tab w:val="left" w:pos="1080"/>
                <w:tab w:val="num" w:pos="1935"/>
              </w:tabs>
              <w:spacing w:after="0" w:line="240" w:lineRule="auto"/>
              <w:ind w:left="0" w:right="1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Заявителят посочва със знак „Х“ или 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 в съответните графи за заемането на каква длъжност желае да бъде одобрен и какви документи представя.</w:t>
            </w:r>
          </w:p>
          <w:p w:rsidR="00807E36" w:rsidRDefault="00807E36" w:rsidP="00C756CF">
            <w:pPr>
              <w:numPr>
                <w:ilvl w:val="0"/>
                <w:numId w:val="1"/>
              </w:numPr>
              <w:tabs>
                <w:tab w:val="clear" w:pos="1744"/>
                <w:tab w:val="num" w:pos="0"/>
                <w:tab w:val="left" w:pos="1080"/>
                <w:tab w:val="num" w:pos="1935"/>
              </w:tabs>
              <w:spacing w:after="0" w:line="240" w:lineRule="auto"/>
              <w:ind w:left="0" w:right="1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случаите, когато</w:t>
            </w:r>
            <w:r w:rsidR="00215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представените от заявителя документи</w:t>
            </w:r>
            <w:r w:rsidRPr="0080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 изготвени на чужд език, те трябва да бъдат придружени с точен превод на български език, съгласно чл. 14, ал. 3 от </w:t>
            </w:r>
            <w:proofErr w:type="spellStart"/>
            <w:r w:rsidRPr="0080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Административнопроцесуалния</w:t>
            </w:r>
            <w:proofErr w:type="spellEnd"/>
            <w:r w:rsidRPr="0080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кодекс. В съответствие с разпоредбата документите следва да се представят на двата езика (в оригинал и </w:t>
            </w:r>
            <w:r w:rsidR="003A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80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превод на български). </w:t>
            </w:r>
          </w:p>
          <w:p w:rsidR="009D6305" w:rsidRDefault="006B5212" w:rsidP="006A296F">
            <w:pPr>
              <w:numPr>
                <w:ilvl w:val="0"/>
                <w:numId w:val="1"/>
              </w:numPr>
              <w:tabs>
                <w:tab w:val="clear" w:pos="1744"/>
                <w:tab w:val="left" w:pos="1080"/>
                <w:tab w:val="num" w:pos="1935"/>
                <w:tab w:val="num" w:pos="2053"/>
              </w:tabs>
              <w:spacing w:after="0" w:line="240" w:lineRule="auto"/>
              <w:ind w:left="0" w:right="1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39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удостоверяване на с</w:t>
            </w:r>
            <w:r w:rsidR="004D2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ъответствието с изискванията за професионален опит може </w:t>
            </w:r>
            <w:r w:rsidR="0039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преценка на заявителя да бъде представен</w:t>
            </w:r>
            <w:r w:rsidR="004D29B0" w:rsidRPr="004D2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всеки документ, доказващ наличието на такъв опит, като трудова книжка, договор за управление и контрол и др.</w:t>
            </w:r>
          </w:p>
          <w:p w:rsidR="006521EE" w:rsidRDefault="006521EE" w:rsidP="00C756CF">
            <w:pPr>
              <w:numPr>
                <w:ilvl w:val="0"/>
                <w:numId w:val="1"/>
              </w:numPr>
              <w:tabs>
                <w:tab w:val="clear" w:pos="1744"/>
                <w:tab w:val="num" w:pos="0"/>
                <w:tab w:val="left" w:pos="1080"/>
                <w:tab w:val="num" w:pos="1935"/>
              </w:tabs>
              <w:spacing w:after="0" w:line="240" w:lineRule="auto"/>
              <w:ind w:left="0" w:right="1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Свидетелство за съдимост или аналогичен документ е необходимо да се представи само от заявител, който не е български гражданин. </w:t>
            </w:r>
            <w:r w:rsidR="007C4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българските граждани липсата на осъждане се установява служебно от административния орган.</w:t>
            </w:r>
          </w:p>
          <w:p w:rsidR="00D962E4" w:rsidRPr="00807E36" w:rsidRDefault="00D962E4" w:rsidP="00C756CF">
            <w:pPr>
              <w:numPr>
                <w:ilvl w:val="0"/>
                <w:numId w:val="1"/>
              </w:numPr>
              <w:tabs>
                <w:tab w:val="clear" w:pos="1744"/>
                <w:tab w:val="num" w:pos="0"/>
                <w:tab w:val="left" w:pos="1080"/>
                <w:tab w:val="num" w:pos="1935"/>
              </w:tabs>
              <w:spacing w:after="0" w:line="240" w:lineRule="auto"/>
              <w:ind w:left="0" w:right="1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Освен посочените в образеца документи заявителят може по своя преценка да представи допълнителни документи (напр. референции от чуждестранен надзорен орган във връзка с участието му в управителен или контролен орган </w:t>
            </w:r>
            <w:r w:rsidR="009D6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предприятие от финансовия сектор, съдебно решение за отмяна на приложена принудителна административна мярка за освобождаване на лицето от управителен или контролен орган и др.)</w:t>
            </w:r>
            <w:r w:rsidR="009B6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807E36" w:rsidRPr="004D48A3" w:rsidRDefault="00470664" w:rsidP="00C756CF">
            <w:pPr>
              <w:numPr>
                <w:ilvl w:val="0"/>
                <w:numId w:val="1"/>
              </w:numPr>
              <w:tabs>
                <w:tab w:val="clear" w:pos="1744"/>
                <w:tab w:val="num" w:pos="0"/>
                <w:tab w:val="left" w:pos="1080"/>
                <w:tab w:val="num" w:pos="1935"/>
              </w:tabs>
              <w:spacing w:after="0" w:line="240" w:lineRule="auto"/>
              <w:ind w:left="0" w:right="1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Съгласно</w:t>
            </w:r>
            <w:r w:rsidR="00807E36" w:rsidRPr="0080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чл. 121</w:t>
            </w:r>
            <w:r w:rsidR="00EA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807E36" w:rsidRPr="0080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ал.</w:t>
            </w:r>
            <w:r w:rsidR="00EA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във връзка с чл. 121д</w:t>
            </w:r>
            <w:r w:rsidR="00EA3280" w:rsidRPr="00EA328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="00EA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ал. 3 </w:t>
            </w:r>
            <w:r w:rsidR="00807E36" w:rsidRPr="0080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КСО заместник-председателят на Комисията за финансов надзор, ръководещ управление „Осигурителен надзор”</w:t>
            </w:r>
            <w:r w:rsidR="00EA3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07E36" w:rsidRPr="00807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може да изисква </w:t>
            </w:r>
            <w:r w:rsidR="004D4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коригиране и допълване на представените документи и/или предоставяне на допълнителни документи и информация.</w:t>
            </w:r>
          </w:p>
        </w:tc>
      </w:tr>
    </w:tbl>
    <w:p w:rsidR="002168D0" w:rsidRPr="00037EC0" w:rsidRDefault="002168D0" w:rsidP="00C756CF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sectPr w:rsidR="002168D0" w:rsidRPr="00037EC0" w:rsidSect="007414CE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18A7"/>
    <w:multiLevelType w:val="hybridMultilevel"/>
    <w:tmpl w:val="F174B6F8"/>
    <w:lvl w:ilvl="0" w:tplc="71368D7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12957ED"/>
    <w:multiLevelType w:val="hybridMultilevel"/>
    <w:tmpl w:val="497A47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1A"/>
    <w:rsid w:val="000225C9"/>
    <w:rsid w:val="00037EC0"/>
    <w:rsid w:val="0006520E"/>
    <w:rsid w:val="000E0258"/>
    <w:rsid w:val="00106320"/>
    <w:rsid w:val="00127ACD"/>
    <w:rsid w:val="00157532"/>
    <w:rsid w:val="00215830"/>
    <w:rsid w:val="002168D0"/>
    <w:rsid w:val="00247B28"/>
    <w:rsid w:val="00293F17"/>
    <w:rsid w:val="002A0B3A"/>
    <w:rsid w:val="002A5B42"/>
    <w:rsid w:val="00392BDC"/>
    <w:rsid w:val="003A1D51"/>
    <w:rsid w:val="003A27A3"/>
    <w:rsid w:val="003A3198"/>
    <w:rsid w:val="003D5A66"/>
    <w:rsid w:val="003D708B"/>
    <w:rsid w:val="00454DAB"/>
    <w:rsid w:val="00470664"/>
    <w:rsid w:val="004A0943"/>
    <w:rsid w:val="004D29B0"/>
    <w:rsid w:val="004D48A3"/>
    <w:rsid w:val="00592A9C"/>
    <w:rsid w:val="005A296A"/>
    <w:rsid w:val="00615053"/>
    <w:rsid w:val="006521EE"/>
    <w:rsid w:val="006A296F"/>
    <w:rsid w:val="006B5212"/>
    <w:rsid w:val="007414CE"/>
    <w:rsid w:val="0077005C"/>
    <w:rsid w:val="00793581"/>
    <w:rsid w:val="007C4B9F"/>
    <w:rsid w:val="00807E36"/>
    <w:rsid w:val="00817664"/>
    <w:rsid w:val="008322EA"/>
    <w:rsid w:val="00884497"/>
    <w:rsid w:val="00976C1B"/>
    <w:rsid w:val="00995B18"/>
    <w:rsid w:val="009B2052"/>
    <w:rsid w:val="009B633C"/>
    <w:rsid w:val="009D6305"/>
    <w:rsid w:val="00A2411A"/>
    <w:rsid w:val="00A26683"/>
    <w:rsid w:val="00A853E2"/>
    <w:rsid w:val="00AA7888"/>
    <w:rsid w:val="00AC5544"/>
    <w:rsid w:val="00B24409"/>
    <w:rsid w:val="00C00A0E"/>
    <w:rsid w:val="00C749BD"/>
    <w:rsid w:val="00C756CF"/>
    <w:rsid w:val="00CC6AED"/>
    <w:rsid w:val="00CD7EDE"/>
    <w:rsid w:val="00CE77E6"/>
    <w:rsid w:val="00CF15FB"/>
    <w:rsid w:val="00D73E46"/>
    <w:rsid w:val="00D962E4"/>
    <w:rsid w:val="00DD6A3C"/>
    <w:rsid w:val="00DE3B65"/>
    <w:rsid w:val="00E44260"/>
    <w:rsid w:val="00EA3280"/>
    <w:rsid w:val="00F10F86"/>
    <w:rsid w:val="00F14A4C"/>
    <w:rsid w:val="00F33537"/>
    <w:rsid w:val="00F9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0F79E-9DBE-4D08-928D-D2C907AB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07E3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7E36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AC5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sc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E31C-BAAA-4465-B73F-E6DE1B65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Zhelyu Vasilev</dc:creator>
  <cp:keywords/>
  <dc:description/>
  <cp:lastModifiedBy>Teodora Panayotova</cp:lastModifiedBy>
  <cp:revision>2</cp:revision>
  <dcterms:created xsi:type="dcterms:W3CDTF">2018-11-20T11:42:00Z</dcterms:created>
  <dcterms:modified xsi:type="dcterms:W3CDTF">2018-11-20T11:42:00Z</dcterms:modified>
</cp:coreProperties>
</file>