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E7" w:rsidRDefault="004B27E7">
      <w:pPr>
        <w:rPr>
          <w:iCs/>
          <w:lang w:val="bg-BG"/>
        </w:rPr>
      </w:pPr>
    </w:p>
    <w:p w:rsidR="004B27E7" w:rsidRPr="00505A18" w:rsidRDefault="004B27E7" w:rsidP="00505A18">
      <w:pPr>
        <w:jc w:val="center"/>
        <w:rPr>
          <w:b/>
          <w:szCs w:val="24"/>
          <w:lang w:val="bg-BG"/>
        </w:rPr>
      </w:pPr>
      <w:r w:rsidRPr="00505A18">
        <w:rPr>
          <w:b/>
          <w:szCs w:val="24"/>
        </w:rPr>
        <w:t xml:space="preserve">The Financial Supervision Commission was notified about finalized portfolio transfer from </w:t>
      </w:r>
      <w:r w:rsidRPr="00505A18">
        <w:rPr>
          <w:b/>
          <w:szCs w:val="24"/>
          <w:lang w:val="bg-BG"/>
        </w:rPr>
        <w:t xml:space="preserve">KX </w:t>
      </w:r>
      <w:proofErr w:type="spellStart"/>
      <w:r w:rsidRPr="00505A18">
        <w:rPr>
          <w:b/>
          <w:szCs w:val="24"/>
          <w:lang w:val="bg-BG"/>
        </w:rPr>
        <w:t>Reinsurance</w:t>
      </w:r>
      <w:proofErr w:type="spellEnd"/>
      <w:r w:rsidRPr="00505A18">
        <w:rPr>
          <w:b/>
          <w:szCs w:val="24"/>
          <w:lang w:val="bg-BG"/>
        </w:rPr>
        <w:t xml:space="preserve"> </w:t>
      </w:r>
      <w:proofErr w:type="spellStart"/>
      <w:r w:rsidRPr="00505A18">
        <w:rPr>
          <w:b/>
          <w:szCs w:val="24"/>
          <w:lang w:val="bg-BG"/>
        </w:rPr>
        <w:t>Company</w:t>
      </w:r>
      <w:proofErr w:type="spellEnd"/>
      <w:r w:rsidRPr="00505A18">
        <w:rPr>
          <w:b/>
          <w:szCs w:val="24"/>
          <w:lang w:val="bg-BG"/>
        </w:rPr>
        <w:t xml:space="preserve"> Limited and OX </w:t>
      </w:r>
      <w:proofErr w:type="spellStart"/>
      <w:r w:rsidRPr="00505A18">
        <w:rPr>
          <w:b/>
          <w:szCs w:val="24"/>
          <w:lang w:val="bg-BG"/>
        </w:rPr>
        <w:t>Reinsurance</w:t>
      </w:r>
      <w:proofErr w:type="spellEnd"/>
      <w:r w:rsidRPr="00505A18">
        <w:rPr>
          <w:b/>
          <w:szCs w:val="24"/>
          <w:lang w:val="bg-BG"/>
        </w:rPr>
        <w:t xml:space="preserve"> </w:t>
      </w:r>
      <w:proofErr w:type="spellStart"/>
      <w:r w:rsidRPr="00505A18">
        <w:rPr>
          <w:b/>
          <w:szCs w:val="24"/>
          <w:lang w:val="bg-BG"/>
        </w:rPr>
        <w:t>Company</w:t>
      </w:r>
      <w:proofErr w:type="spellEnd"/>
      <w:r w:rsidRPr="00505A18">
        <w:rPr>
          <w:b/>
          <w:szCs w:val="24"/>
          <w:lang w:val="bg-BG"/>
        </w:rPr>
        <w:t xml:space="preserve"> Limited to </w:t>
      </w:r>
      <w:proofErr w:type="spellStart"/>
      <w:r w:rsidRPr="00505A18">
        <w:rPr>
          <w:b/>
          <w:szCs w:val="24"/>
          <w:lang w:val="bg-BG"/>
        </w:rPr>
        <w:t>Catalina</w:t>
      </w:r>
      <w:proofErr w:type="spellEnd"/>
      <w:r w:rsidRPr="00505A18">
        <w:rPr>
          <w:b/>
          <w:szCs w:val="24"/>
          <w:lang w:val="bg-BG"/>
        </w:rPr>
        <w:t xml:space="preserve"> </w:t>
      </w:r>
      <w:proofErr w:type="spellStart"/>
      <w:r w:rsidRPr="00505A18">
        <w:rPr>
          <w:b/>
          <w:szCs w:val="24"/>
          <w:lang w:val="bg-BG"/>
        </w:rPr>
        <w:t>London</w:t>
      </w:r>
      <w:proofErr w:type="spellEnd"/>
      <w:r w:rsidRPr="00505A18">
        <w:rPr>
          <w:b/>
          <w:szCs w:val="24"/>
          <w:lang w:val="bg-BG"/>
        </w:rPr>
        <w:t xml:space="preserve"> Limited</w:t>
      </w:r>
    </w:p>
    <w:p w:rsidR="004B27E7" w:rsidRPr="00505A18" w:rsidRDefault="004B27E7" w:rsidP="00505A18">
      <w:pPr>
        <w:jc w:val="center"/>
        <w:rPr>
          <w:b/>
          <w:szCs w:val="24"/>
          <w:lang w:val="bg-BG"/>
        </w:rPr>
      </w:pPr>
    </w:p>
    <w:p w:rsidR="00505A18" w:rsidRDefault="00505A18">
      <w:pPr>
        <w:rPr>
          <w:iCs/>
          <w:lang w:val="bg-BG"/>
        </w:rPr>
      </w:pPr>
    </w:p>
    <w:p w:rsidR="00505A18" w:rsidRDefault="00505A18" w:rsidP="00505A18">
      <w:pPr>
        <w:ind w:firstLine="708"/>
        <w:jc w:val="both"/>
        <w:rPr>
          <w:iCs/>
          <w:lang w:val="bg-BG"/>
        </w:rPr>
      </w:pPr>
    </w:p>
    <w:p w:rsidR="004B27E7" w:rsidRDefault="004B27E7" w:rsidP="00505A18">
      <w:pPr>
        <w:ind w:firstLine="708"/>
        <w:jc w:val="both"/>
      </w:pPr>
      <w:bookmarkStart w:id="0" w:name="_GoBack"/>
      <w:bookmarkEnd w:id="0"/>
      <w:r>
        <w:rPr>
          <w:iCs/>
          <w:lang w:val="bg-BG"/>
        </w:rPr>
        <w:t xml:space="preserve">The </w:t>
      </w:r>
      <w:proofErr w:type="spellStart"/>
      <w:r>
        <w:rPr>
          <w:iCs/>
          <w:lang w:val="bg-BG"/>
        </w:rPr>
        <w:t>Financial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Supervision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Commission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was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informed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by</w:t>
      </w:r>
      <w:proofErr w:type="spellEnd"/>
      <w:r>
        <w:rPr>
          <w:iCs/>
          <w:lang w:val="bg-BG"/>
        </w:rPr>
        <w:t xml:space="preserve"> the </w:t>
      </w:r>
      <w:proofErr w:type="spellStart"/>
      <w:r>
        <w:rPr>
          <w:iCs/>
          <w:lang w:val="bg-BG"/>
        </w:rPr>
        <w:t>competent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authority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of</w:t>
      </w:r>
      <w:proofErr w:type="spellEnd"/>
      <w:r>
        <w:rPr>
          <w:iCs/>
          <w:lang w:val="bg-BG"/>
        </w:rPr>
        <w:t xml:space="preserve"> UK (</w:t>
      </w:r>
      <w:proofErr w:type="spellStart"/>
      <w:r>
        <w:rPr>
          <w:iCs/>
          <w:lang w:val="bg-BG"/>
        </w:rPr>
        <w:t>Prudential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Regulation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Authority</w:t>
      </w:r>
      <w:proofErr w:type="spellEnd"/>
      <w:r>
        <w:rPr>
          <w:iCs/>
          <w:lang w:val="bg-BG"/>
        </w:rPr>
        <w:t xml:space="preserve">) that the </w:t>
      </w:r>
      <w:proofErr w:type="spellStart"/>
      <w:r>
        <w:rPr>
          <w:iCs/>
          <w:lang w:val="bg-BG"/>
        </w:rPr>
        <w:t>portfolio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transfer</w:t>
      </w:r>
      <w:proofErr w:type="spellEnd"/>
      <w:r>
        <w:rPr>
          <w:iCs/>
          <w:lang w:val="bg-BG"/>
        </w:rPr>
        <w:t xml:space="preserve"> from </w:t>
      </w:r>
      <w:r w:rsidRPr="00505A18">
        <w:rPr>
          <w:b/>
          <w:iCs/>
          <w:lang w:val="bg-BG"/>
        </w:rPr>
        <w:t xml:space="preserve">KX </w:t>
      </w:r>
      <w:proofErr w:type="spellStart"/>
      <w:r w:rsidRPr="00505A18">
        <w:rPr>
          <w:b/>
          <w:iCs/>
          <w:lang w:val="bg-BG"/>
        </w:rPr>
        <w:t>Reinsurance</w:t>
      </w:r>
      <w:proofErr w:type="spellEnd"/>
      <w:r w:rsidRPr="00505A18">
        <w:rPr>
          <w:b/>
          <w:iCs/>
          <w:lang w:val="bg-BG"/>
        </w:rPr>
        <w:t xml:space="preserve"> </w:t>
      </w:r>
      <w:proofErr w:type="spellStart"/>
      <w:r w:rsidRPr="00505A18">
        <w:rPr>
          <w:b/>
          <w:iCs/>
          <w:lang w:val="bg-BG"/>
        </w:rPr>
        <w:t>Company</w:t>
      </w:r>
      <w:proofErr w:type="spellEnd"/>
      <w:r w:rsidRPr="00505A18">
        <w:rPr>
          <w:b/>
          <w:iCs/>
          <w:lang w:val="bg-BG"/>
        </w:rPr>
        <w:t xml:space="preserve"> Limited</w:t>
      </w:r>
      <w:r>
        <w:rPr>
          <w:iCs/>
          <w:lang w:val="bg-BG"/>
        </w:rPr>
        <w:t xml:space="preserve"> and </w:t>
      </w:r>
      <w:r w:rsidRPr="00505A18">
        <w:rPr>
          <w:b/>
          <w:iCs/>
          <w:lang w:val="bg-BG"/>
        </w:rPr>
        <w:t xml:space="preserve">OX </w:t>
      </w:r>
      <w:proofErr w:type="spellStart"/>
      <w:r w:rsidRPr="00505A18">
        <w:rPr>
          <w:b/>
          <w:iCs/>
          <w:lang w:val="bg-BG"/>
        </w:rPr>
        <w:t>Reinsurance</w:t>
      </w:r>
      <w:proofErr w:type="spellEnd"/>
      <w:r w:rsidRPr="00505A18">
        <w:rPr>
          <w:b/>
          <w:iCs/>
          <w:lang w:val="bg-BG"/>
        </w:rPr>
        <w:t xml:space="preserve"> </w:t>
      </w:r>
      <w:proofErr w:type="spellStart"/>
      <w:r w:rsidRPr="00505A18">
        <w:rPr>
          <w:b/>
          <w:iCs/>
          <w:lang w:val="bg-BG"/>
        </w:rPr>
        <w:t>Company</w:t>
      </w:r>
      <w:proofErr w:type="spellEnd"/>
      <w:r w:rsidRPr="00505A18">
        <w:rPr>
          <w:b/>
          <w:iCs/>
          <w:lang w:val="bg-BG"/>
        </w:rPr>
        <w:t xml:space="preserve"> Limited</w:t>
      </w:r>
      <w:r>
        <w:rPr>
          <w:iCs/>
          <w:lang w:val="bg-BG"/>
        </w:rPr>
        <w:t xml:space="preserve"> to </w:t>
      </w:r>
      <w:proofErr w:type="spellStart"/>
      <w:r w:rsidRPr="00505A18">
        <w:rPr>
          <w:b/>
          <w:iCs/>
          <w:lang w:val="bg-BG"/>
        </w:rPr>
        <w:t>Catalina</w:t>
      </w:r>
      <w:proofErr w:type="spellEnd"/>
      <w:r w:rsidRPr="00505A18">
        <w:rPr>
          <w:b/>
          <w:iCs/>
          <w:lang w:val="bg-BG"/>
        </w:rPr>
        <w:t xml:space="preserve"> </w:t>
      </w:r>
      <w:proofErr w:type="spellStart"/>
      <w:r w:rsidRPr="00505A18">
        <w:rPr>
          <w:b/>
          <w:iCs/>
          <w:lang w:val="bg-BG"/>
        </w:rPr>
        <w:t>London</w:t>
      </w:r>
      <w:proofErr w:type="spellEnd"/>
      <w:r w:rsidRPr="00505A18">
        <w:rPr>
          <w:b/>
          <w:iCs/>
          <w:lang w:val="bg-BG"/>
        </w:rPr>
        <w:t xml:space="preserve"> Limited</w:t>
      </w:r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was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approved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by</w:t>
      </w:r>
      <w:proofErr w:type="spellEnd"/>
      <w:r>
        <w:rPr>
          <w:iCs/>
          <w:lang w:val="bg-BG"/>
        </w:rPr>
        <w:t xml:space="preserve"> the </w:t>
      </w:r>
      <w:proofErr w:type="spellStart"/>
      <w:r>
        <w:rPr>
          <w:iCs/>
          <w:lang w:val="bg-BG"/>
        </w:rPr>
        <w:t>English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Court</w:t>
      </w:r>
      <w:proofErr w:type="spellEnd"/>
      <w:r>
        <w:rPr>
          <w:iCs/>
          <w:lang w:val="bg-BG"/>
        </w:rPr>
        <w:t xml:space="preserve"> on 17 November 2017. The </w:t>
      </w:r>
      <w:proofErr w:type="spellStart"/>
      <w:r>
        <w:rPr>
          <w:iCs/>
          <w:lang w:val="bg-BG"/>
        </w:rPr>
        <w:t>transfer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was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effected</w:t>
      </w:r>
      <w:proofErr w:type="spellEnd"/>
      <w:r>
        <w:rPr>
          <w:iCs/>
          <w:lang w:val="bg-BG"/>
        </w:rPr>
        <w:t xml:space="preserve"> on 30 November 2017</w:t>
      </w:r>
      <w:r>
        <w:rPr>
          <w:iCs/>
          <w:lang w:val="bg-BG"/>
        </w:rPr>
        <w:t>.</w:t>
      </w:r>
    </w:p>
    <w:sectPr w:rsidR="004B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E7"/>
    <w:rsid w:val="003B6215"/>
    <w:rsid w:val="004B27E7"/>
    <w:rsid w:val="00505A18"/>
    <w:rsid w:val="009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C4F6"/>
  <w15:chartTrackingRefBased/>
  <w15:docId w15:val="{D68438C2-F37E-457D-AEE1-F6E46319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2017-12-12T07:18:00Z</dcterms:created>
  <dcterms:modified xsi:type="dcterms:W3CDTF">2017-12-13T10:26:00Z</dcterms:modified>
</cp:coreProperties>
</file>