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3D" w:rsidRPr="005D7D3D" w:rsidRDefault="005D7D3D" w:rsidP="005D7D3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5D7D3D">
        <w:rPr>
          <w:rFonts w:ascii="Times New Roman" w:hAnsi="Times New Roman" w:cs="Times New Roman"/>
          <w:b/>
          <w:bCs/>
          <w:sz w:val="24"/>
          <w:szCs w:val="24"/>
        </w:rPr>
        <w:t xml:space="preserve">КФН ОТНЕ ИЗДАДЕНИЯ НА </w:t>
      </w:r>
      <w:r w:rsidR="001E2A14" w:rsidRPr="001E2A14">
        <w:rPr>
          <w:rFonts w:ascii="Times New Roman" w:hAnsi="Times New Roman" w:cs="Times New Roman"/>
          <w:b/>
          <w:bCs/>
          <w:sz w:val="24"/>
          <w:szCs w:val="24"/>
        </w:rPr>
        <w:t>„ЮНИВЪРСЪЛ ПРОПЪРТИС” АДСИЦ (в несъстоятелност)</w:t>
      </w:r>
      <w:r w:rsidR="001E2A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D7D3D">
        <w:rPr>
          <w:rFonts w:ascii="Times New Roman" w:hAnsi="Times New Roman" w:cs="Times New Roman"/>
          <w:b/>
          <w:bCs/>
          <w:sz w:val="24"/>
          <w:szCs w:val="24"/>
        </w:rPr>
        <w:t>ЛИЦЕНЗ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D3D">
        <w:rPr>
          <w:rFonts w:ascii="Times New Roman" w:hAnsi="Times New Roman" w:cs="Times New Roman"/>
          <w:b/>
          <w:bCs/>
          <w:sz w:val="24"/>
          <w:szCs w:val="24"/>
        </w:rPr>
        <w:t xml:space="preserve">ИЗВЪРШВАНЕ НА ДЕЙНОСТ КАТО ДРУЖЕСТВО СЪС СПЕЦИАЛНА ИНВЕСТИЦИОННА </w:t>
      </w:r>
      <w:proofErr w:type="gramStart"/>
      <w:r w:rsidRPr="005D7D3D">
        <w:rPr>
          <w:rFonts w:ascii="Times New Roman" w:hAnsi="Times New Roman" w:cs="Times New Roman"/>
          <w:b/>
          <w:bCs/>
          <w:sz w:val="24"/>
          <w:szCs w:val="24"/>
        </w:rPr>
        <w:t>ЦЕЛ</w:t>
      </w:r>
    </w:p>
    <w:p w:rsidR="005D7D3D" w:rsidRDefault="005D7D3D" w:rsidP="005D7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End"/>
    </w:p>
    <w:p w:rsidR="005D7D3D" w:rsidRPr="005D7D3D" w:rsidRDefault="005D7D3D" w:rsidP="005D7D3D">
      <w:pPr>
        <w:autoSpaceDE w:val="0"/>
        <w:autoSpaceDN w:val="0"/>
        <w:adjustRightInd w:val="0"/>
        <w:spacing w:after="0" w:line="240" w:lineRule="auto"/>
        <w:jc w:val="lowKashida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D7D3D" w:rsidRPr="00E52B79" w:rsidRDefault="005D7D3D" w:rsidP="004749B2">
      <w:pPr>
        <w:pStyle w:val="BodyTextIndent"/>
        <w:ind w:left="0" w:firstLine="720"/>
        <w:jc w:val="both"/>
        <w:rPr>
          <w:b/>
          <w:sz w:val="24"/>
          <w:szCs w:val="24"/>
          <w:lang w:val="sah-RU" w:eastAsia="en-US"/>
        </w:rPr>
      </w:pPr>
      <w:r w:rsidRPr="005D7D3D">
        <w:rPr>
          <w:b/>
          <w:bCs/>
          <w:sz w:val="24"/>
          <w:szCs w:val="24"/>
          <w:lang w:val="bg-BG"/>
        </w:rPr>
        <w:t xml:space="preserve">Със свое решение </w:t>
      </w:r>
      <w:r w:rsidR="004749B2">
        <w:rPr>
          <w:b/>
          <w:bCs/>
          <w:sz w:val="24"/>
          <w:szCs w:val="24"/>
          <w:lang w:val="bg-BG"/>
        </w:rPr>
        <w:t>148</w:t>
      </w:r>
      <w:r w:rsidR="004749B2" w:rsidRPr="005D7D3D">
        <w:rPr>
          <w:b/>
          <w:bCs/>
          <w:sz w:val="24"/>
          <w:szCs w:val="24"/>
          <w:lang w:val="bg-BG"/>
        </w:rPr>
        <w:t>-</w:t>
      </w:r>
      <w:r w:rsidRPr="005D7D3D">
        <w:rPr>
          <w:b/>
          <w:bCs/>
          <w:sz w:val="24"/>
          <w:szCs w:val="24"/>
          <w:lang w:val="bg-BG"/>
        </w:rPr>
        <w:t xml:space="preserve">ДСИЦ от 03.02.2017 г. Комисията за финансов надзор ОТНЕМА издадения с Решение № 465-ДСИЦ </w:t>
      </w:r>
      <w:r w:rsidRPr="00E52B79">
        <w:rPr>
          <w:b/>
          <w:sz w:val="24"/>
          <w:szCs w:val="24"/>
          <w:lang w:val="sah-RU"/>
        </w:rPr>
        <w:t>от 12.07.2006 г. на К</w:t>
      </w:r>
      <w:r>
        <w:rPr>
          <w:b/>
          <w:sz w:val="24"/>
          <w:szCs w:val="24"/>
          <w:lang w:val="sah-RU"/>
        </w:rPr>
        <w:t>омисията за финансов надзор</w:t>
      </w:r>
      <w:r w:rsidRPr="00E52B79">
        <w:rPr>
          <w:b/>
          <w:sz w:val="24"/>
          <w:szCs w:val="24"/>
          <w:lang w:val="sah-RU"/>
        </w:rPr>
        <w:t xml:space="preserve"> лиценз на </w:t>
      </w:r>
      <w:r w:rsidRPr="00E52B79">
        <w:rPr>
          <w:b/>
          <w:sz w:val="24"/>
          <w:lang w:val="sah-RU" w:eastAsia="en-US"/>
        </w:rPr>
        <w:t>„Юнивърсъл Пропъртис” АДСИЦ (в несъстоятелност)</w:t>
      </w:r>
      <w:r w:rsidRPr="00E52B79">
        <w:rPr>
          <w:b/>
          <w:sz w:val="24"/>
          <w:szCs w:val="24"/>
          <w:lang w:val="sah-RU"/>
        </w:rPr>
        <w:t>, със седалище и адрес на управление: гр. Пазарджик, ул. „Цар Шишман” № 7а,</w:t>
      </w:r>
      <w:r w:rsidRPr="00E52B79">
        <w:rPr>
          <w:b/>
          <w:sz w:val="24"/>
          <w:szCs w:val="24"/>
          <w:lang w:val="sah-RU" w:eastAsia="en-US"/>
        </w:rPr>
        <w:t xml:space="preserve"> за извършване на дейност като дружество със специална инвестиционна цел.</w:t>
      </w:r>
    </w:p>
    <w:p w:rsidR="005D7D3D" w:rsidRPr="005D7D3D" w:rsidRDefault="005D7D3D" w:rsidP="005D7D3D">
      <w:pPr>
        <w:keepNext/>
        <w:spacing w:after="0" w:line="240" w:lineRule="auto"/>
        <w:contextualSpacing/>
        <w:jc w:val="lowKashida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</w:p>
    <w:p w:rsidR="005D7D3D" w:rsidRPr="005D7D3D" w:rsidRDefault="005D7D3D" w:rsidP="005D7D3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5D7D3D" w:rsidRPr="005D7D3D" w:rsidRDefault="005D7D3D" w:rsidP="005D7D3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5D7D3D" w:rsidRPr="005D7D3D" w:rsidRDefault="005D7D3D">
      <w:pPr>
        <w:jc w:val="lowKashida"/>
        <w:rPr>
          <w:rFonts w:ascii="Times New Roman" w:hAnsi="Times New Roman" w:cs="Times New Roman"/>
          <w:sz w:val="24"/>
          <w:szCs w:val="24"/>
        </w:rPr>
      </w:pPr>
    </w:p>
    <w:sectPr w:rsidR="005D7D3D" w:rsidRPr="005D7D3D" w:rsidSect="008B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D7D3D"/>
    <w:rsid w:val="00067F35"/>
    <w:rsid w:val="000C4E99"/>
    <w:rsid w:val="001E2A14"/>
    <w:rsid w:val="004749B2"/>
    <w:rsid w:val="005D7D3D"/>
    <w:rsid w:val="0060468A"/>
    <w:rsid w:val="008544D6"/>
    <w:rsid w:val="008B2B18"/>
    <w:rsid w:val="00AC36E3"/>
    <w:rsid w:val="00CA655D"/>
    <w:rsid w:val="00D06389"/>
    <w:rsid w:val="00DA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D7D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bg-BG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7D3D"/>
    <w:rPr>
      <w:rFonts w:ascii="Times New Roman" w:eastAsia="Times New Roman" w:hAnsi="Times New Roman" w:cs="Times New Roman"/>
      <w:sz w:val="20"/>
      <w:szCs w:val="20"/>
      <w:lang w:val="en-US" w:eastAsia="bg-B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0F3A-52AD-4F86-87D8-1B7F1156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4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vasileva_i</dc:creator>
  <cp:keywords/>
  <dc:description/>
  <cp:lastModifiedBy>despotova_k</cp:lastModifiedBy>
  <cp:revision>2</cp:revision>
  <dcterms:created xsi:type="dcterms:W3CDTF">2017-02-07T08:48:00Z</dcterms:created>
  <dcterms:modified xsi:type="dcterms:W3CDTF">2017-02-07T08:48:00Z</dcterms:modified>
</cp:coreProperties>
</file>