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DA0" w:rsidRPr="00D30DA0" w:rsidRDefault="00D30DA0" w:rsidP="00D30DA0">
      <w:pPr>
        <w:jc w:val="both"/>
        <w:rPr>
          <w:color w:val="1F497D"/>
          <w:sz w:val="24"/>
          <w:lang w:val="en-US"/>
        </w:rPr>
      </w:pPr>
      <w:r w:rsidRPr="00D30DA0">
        <w:rPr>
          <w:color w:val="1F497D"/>
          <w:sz w:val="24"/>
          <w:lang w:val="en-US"/>
        </w:rPr>
        <w:t>The Netherlands Authority for the Financial Markets (AFM) warns consumers not to respond to offers from FX-CI Ltd. This company is a suspected boiler room. FX-CI Ltd. has approached persons without being asked, to offer them investment proposals. A boiler room is a collective term for fraudulent individuals and organizations using clever salespeople to call potential investors to pressure them into buying shares that promise high returns (cold calling). In reality the shares are either worthless or non-existent. The AFM has established that FX-CI Ltd. does not have an AFM license or a European Passport.</w:t>
      </w:r>
    </w:p>
    <w:p w:rsidR="00D30DA0" w:rsidRPr="00D30DA0" w:rsidRDefault="00D30DA0" w:rsidP="00D30DA0">
      <w:pPr>
        <w:jc w:val="both"/>
        <w:rPr>
          <w:color w:val="1F497D"/>
          <w:sz w:val="24"/>
          <w:lang w:val="en-US"/>
        </w:rPr>
      </w:pPr>
    </w:p>
    <w:p w:rsidR="00D30DA0" w:rsidRDefault="00D30DA0" w:rsidP="00D30DA0">
      <w:pPr>
        <w:jc w:val="both"/>
        <w:rPr>
          <w:color w:val="1F497D"/>
          <w:sz w:val="24"/>
          <w:lang w:val="en-US"/>
        </w:rPr>
      </w:pPr>
      <w:r>
        <w:rPr>
          <w:color w:val="1F497D"/>
          <w:sz w:val="24"/>
          <w:lang w:val="en-US"/>
        </w:rPr>
        <w:t xml:space="preserve">Name: </w:t>
      </w:r>
      <w:r w:rsidRPr="00D30DA0">
        <w:rPr>
          <w:b/>
          <w:color w:val="1F497D"/>
          <w:sz w:val="28"/>
          <w:lang w:val="en-US"/>
        </w:rPr>
        <w:t>FX-CI Ltd.</w:t>
      </w:r>
    </w:p>
    <w:p w:rsidR="00D30DA0" w:rsidRPr="00D30DA0" w:rsidRDefault="00D30DA0" w:rsidP="00D30DA0">
      <w:pPr>
        <w:jc w:val="both"/>
        <w:rPr>
          <w:color w:val="1F497D"/>
          <w:sz w:val="24"/>
          <w:lang w:val="en-US"/>
        </w:rPr>
      </w:pPr>
      <w:r w:rsidRPr="00D30DA0">
        <w:rPr>
          <w:color w:val="1F497D"/>
          <w:sz w:val="24"/>
          <w:lang w:val="en-US"/>
        </w:rPr>
        <w:t xml:space="preserve">Address: Tower 42, 25 Old </w:t>
      </w:r>
      <w:proofErr w:type="spellStart"/>
      <w:r w:rsidRPr="00D30DA0">
        <w:rPr>
          <w:color w:val="1F497D"/>
          <w:sz w:val="24"/>
          <w:lang w:val="en-US"/>
        </w:rPr>
        <w:t>Broadstreet</w:t>
      </w:r>
      <w:proofErr w:type="spellEnd"/>
      <w:r w:rsidRPr="00D30DA0">
        <w:rPr>
          <w:color w:val="1F497D"/>
          <w:sz w:val="24"/>
          <w:lang w:val="en-US"/>
        </w:rPr>
        <w:t xml:space="preserve">, London, EC2N1HN </w:t>
      </w:r>
    </w:p>
    <w:p w:rsidR="00D30DA0" w:rsidRPr="00D30DA0" w:rsidRDefault="00D30DA0" w:rsidP="00D30DA0">
      <w:pPr>
        <w:jc w:val="both"/>
        <w:rPr>
          <w:color w:val="1F497D"/>
          <w:sz w:val="24"/>
          <w:lang w:val="en-US"/>
        </w:rPr>
      </w:pPr>
      <w:r w:rsidRPr="00D30DA0">
        <w:rPr>
          <w:color w:val="1F497D"/>
          <w:sz w:val="24"/>
          <w:lang w:val="en-US"/>
        </w:rPr>
        <w:t xml:space="preserve">Phone number: +44-203 432 3118 </w:t>
      </w:r>
    </w:p>
    <w:p w:rsidR="00D30DA0" w:rsidRDefault="00D30DA0" w:rsidP="00D30DA0">
      <w:pPr>
        <w:jc w:val="both"/>
        <w:rPr>
          <w:color w:val="1F497D"/>
          <w:sz w:val="24"/>
          <w:lang w:val="nl-NL"/>
        </w:rPr>
      </w:pPr>
      <w:r w:rsidRPr="00D30DA0">
        <w:rPr>
          <w:color w:val="1F497D"/>
          <w:sz w:val="24"/>
          <w:lang w:val="en-US"/>
        </w:rPr>
        <w:t xml:space="preserve">E-mail address: </w:t>
      </w:r>
      <w:hyperlink r:id="rId4" w:history="1">
        <w:r w:rsidRPr="00D30DA0">
          <w:rPr>
            <w:rStyle w:val="Hyperlink"/>
            <w:sz w:val="24"/>
            <w:lang w:val="en-US"/>
          </w:rPr>
          <w:t>info@fx-ci.com</w:t>
        </w:r>
      </w:hyperlink>
      <w:r w:rsidRPr="00D30DA0">
        <w:rPr>
          <w:color w:val="1F497D"/>
          <w:sz w:val="24"/>
          <w:lang w:val="en-US"/>
        </w:rPr>
        <w:t xml:space="preserve">, </w:t>
      </w:r>
      <w:hyperlink r:id="rId5" w:history="1">
        <w:r w:rsidRPr="00D30DA0">
          <w:rPr>
            <w:rStyle w:val="Hyperlink"/>
            <w:sz w:val="24"/>
            <w:lang w:val="en-US"/>
          </w:rPr>
          <w:t>ronaldketting@fx-ci.com</w:t>
        </w:r>
      </w:hyperlink>
      <w:r w:rsidRPr="00D30DA0">
        <w:rPr>
          <w:color w:val="1F497D"/>
          <w:sz w:val="24"/>
          <w:lang w:val="en-US"/>
        </w:rPr>
        <w:t xml:space="preserve">, </w:t>
      </w:r>
      <w:hyperlink r:id="rId6" w:history="1">
        <w:r w:rsidRPr="00D30DA0">
          <w:rPr>
            <w:rStyle w:val="Hyperlink"/>
            <w:sz w:val="24"/>
            <w:lang w:val="en-US"/>
          </w:rPr>
          <w:t>mathijsstevens@fx-ci.com</w:t>
        </w:r>
      </w:hyperlink>
    </w:p>
    <w:p w:rsidR="009E27D8" w:rsidRPr="00D30DA0" w:rsidRDefault="00D30DA0" w:rsidP="00D30DA0">
      <w:pPr>
        <w:jc w:val="both"/>
        <w:rPr>
          <w:sz w:val="24"/>
        </w:rPr>
      </w:pPr>
      <w:r w:rsidRPr="00D30DA0">
        <w:rPr>
          <w:color w:val="1F497D"/>
          <w:sz w:val="24"/>
          <w:lang w:val="en-US"/>
        </w:rPr>
        <w:t xml:space="preserve">Domain name: </w:t>
      </w:r>
      <w:hyperlink r:id="rId7" w:history="1">
        <w:r w:rsidRPr="00D30DA0">
          <w:rPr>
            <w:rStyle w:val="Hyperlink"/>
            <w:sz w:val="24"/>
            <w:lang w:val="en-US"/>
          </w:rPr>
          <w:t>www.fx-ci.com</w:t>
        </w:r>
      </w:hyperlink>
    </w:p>
    <w:sectPr w:rsidR="009E27D8" w:rsidRPr="00D30DA0" w:rsidSect="009E27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0DA0"/>
    <w:rsid w:val="002C2FE2"/>
    <w:rsid w:val="00332637"/>
    <w:rsid w:val="00590FA4"/>
    <w:rsid w:val="005B7F5B"/>
    <w:rsid w:val="009E27D8"/>
    <w:rsid w:val="00A90CCB"/>
    <w:rsid w:val="00C11598"/>
    <w:rsid w:val="00D30DA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DA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0DA0"/>
    <w:rPr>
      <w:color w:val="0563C1"/>
      <w:u w:val="single"/>
    </w:rPr>
  </w:style>
</w:styles>
</file>

<file path=word/webSettings.xml><?xml version="1.0" encoding="utf-8"?>
<w:webSettings xmlns:r="http://schemas.openxmlformats.org/officeDocument/2006/relationships" xmlns:w="http://schemas.openxmlformats.org/wordprocessingml/2006/main">
  <w:divs>
    <w:div w:id="12593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x-c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hijsstevens@fx-ci.com" TargetMode="External"/><Relationship Id="rId5" Type="http://schemas.openxmlformats.org/officeDocument/2006/relationships/hyperlink" Target="mailto:ronaldketting@fx-ci.com" TargetMode="External"/><Relationship Id="rId4" Type="http://schemas.openxmlformats.org/officeDocument/2006/relationships/hyperlink" Target="mailto:info@fx-ci.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KFN</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vylchev_t</dc:creator>
  <cp:keywords/>
  <dc:description/>
  <cp:lastModifiedBy>vylchev_t</cp:lastModifiedBy>
  <cp:revision>3</cp:revision>
  <dcterms:created xsi:type="dcterms:W3CDTF">2016-02-22T17:44:00Z</dcterms:created>
  <dcterms:modified xsi:type="dcterms:W3CDTF">2016-02-22T17:44:00Z</dcterms:modified>
</cp:coreProperties>
</file>