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26" w:rsidRPr="00EB751D" w:rsidRDefault="00346826" w:rsidP="00EB751D">
      <w:pPr>
        <w:pStyle w:val="Brdtekst"/>
        <w:jc w:val="right"/>
        <w:rPr>
          <w:rFonts w:ascii="Arial" w:hAnsi="Arial" w:cs="Arial"/>
          <w:sz w:val="21"/>
          <w:szCs w:val="21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751D">
        <w:rPr>
          <w:rFonts w:ascii="Arial" w:hAnsi="Arial" w:cs="Arial"/>
          <w:b/>
          <w:sz w:val="21"/>
          <w:szCs w:val="21"/>
        </w:rPr>
        <w:t xml:space="preserve">            </w:t>
      </w:r>
      <w:r w:rsidRPr="00EB751D">
        <w:rPr>
          <w:rFonts w:ascii="Arial" w:hAnsi="Arial" w:cs="Arial"/>
          <w:sz w:val="21"/>
          <w:szCs w:val="21"/>
        </w:rPr>
        <w:t xml:space="preserve">Den </w:t>
      </w:r>
      <w:r w:rsidR="005C15C6">
        <w:rPr>
          <w:rFonts w:ascii="Arial" w:hAnsi="Arial" w:cs="Arial"/>
          <w:sz w:val="21"/>
          <w:szCs w:val="21"/>
        </w:rPr>
        <w:t>20</w:t>
      </w:r>
      <w:r w:rsidRPr="00EB751D">
        <w:rPr>
          <w:rFonts w:ascii="Arial" w:hAnsi="Arial" w:cs="Arial"/>
          <w:sz w:val="21"/>
          <w:szCs w:val="21"/>
        </w:rPr>
        <w:t xml:space="preserve">. </w:t>
      </w:r>
      <w:r w:rsidR="005C15C6">
        <w:rPr>
          <w:rFonts w:ascii="Arial" w:hAnsi="Arial" w:cs="Arial"/>
          <w:sz w:val="21"/>
          <w:szCs w:val="21"/>
        </w:rPr>
        <w:t>januar</w:t>
      </w:r>
      <w:r w:rsidRPr="00EB751D">
        <w:rPr>
          <w:rFonts w:ascii="Arial" w:hAnsi="Arial" w:cs="Arial"/>
          <w:sz w:val="21"/>
          <w:szCs w:val="21"/>
        </w:rPr>
        <w:t xml:space="preserve"> 201</w:t>
      </w:r>
      <w:r w:rsidR="005C15C6">
        <w:rPr>
          <w:rFonts w:ascii="Arial" w:hAnsi="Arial" w:cs="Arial"/>
          <w:sz w:val="21"/>
          <w:szCs w:val="21"/>
        </w:rPr>
        <w:t>6</w:t>
      </w:r>
    </w:p>
    <w:p w:rsidR="008E2075" w:rsidRDefault="008E2075" w:rsidP="00346826">
      <w:pPr>
        <w:pStyle w:val="Brdtekst"/>
        <w:rPr>
          <w:rFonts w:ascii="Constantia" w:hAnsi="Constantia"/>
          <w:b/>
          <w:color w:val="C00000"/>
          <w:sz w:val="32"/>
          <w:szCs w:val="32"/>
        </w:rPr>
      </w:pPr>
    </w:p>
    <w:p w:rsidR="00346826" w:rsidRPr="00DB4B92" w:rsidRDefault="00346826" w:rsidP="00346826">
      <w:pPr>
        <w:pStyle w:val="Brdtekst"/>
        <w:rPr>
          <w:rFonts w:ascii="Constantia" w:hAnsi="Constantia"/>
          <w:b/>
          <w:color w:val="C00000"/>
          <w:sz w:val="32"/>
          <w:szCs w:val="32"/>
        </w:rPr>
      </w:pPr>
      <w:r w:rsidRPr="00DB4B92">
        <w:rPr>
          <w:rFonts w:ascii="Constantia" w:hAnsi="Constantia"/>
          <w:b/>
          <w:color w:val="C00000"/>
          <w:sz w:val="32"/>
          <w:szCs w:val="32"/>
        </w:rPr>
        <w:t xml:space="preserve">Advarsel mod </w:t>
      </w:r>
      <w:proofErr w:type="spellStart"/>
      <w:r w:rsidR="008B120F">
        <w:rPr>
          <w:rFonts w:ascii="Constantia" w:hAnsi="Constantia" w:cs="Arial"/>
          <w:b/>
          <w:color w:val="C00000"/>
          <w:sz w:val="32"/>
          <w:szCs w:val="32"/>
        </w:rPr>
        <w:t>ProfitSamler</w:t>
      </w:r>
      <w:proofErr w:type="spellEnd"/>
    </w:p>
    <w:p w:rsidR="00346826" w:rsidRPr="00346826" w:rsidRDefault="00346826" w:rsidP="00346826">
      <w:pPr>
        <w:pStyle w:val="Brdtekst"/>
        <w:rPr>
          <w:rFonts w:ascii="Arial" w:hAnsi="Arial" w:cs="Arial"/>
          <w:sz w:val="21"/>
          <w:szCs w:val="21"/>
        </w:rPr>
      </w:pPr>
    </w:p>
    <w:p w:rsidR="00346826" w:rsidRPr="00346826" w:rsidRDefault="00346826" w:rsidP="00346826">
      <w:pPr>
        <w:pStyle w:val="Brdtekst"/>
        <w:rPr>
          <w:rFonts w:ascii="Arial" w:hAnsi="Arial" w:cs="Arial"/>
          <w:b/>
          <w:sz w:val="21"/>
          <w:szCs w:val="21"/>
        </w:rPr>
      </w:pPr>
      <w:r w:rsidRPr="00346826">
        <w:rPr>
          <w:rFonts w:ascii="Arial" w:hAnsi="Arial" w:cs="Arial"/>
          <w:b/>
          <w:sz w:val="21"/>
          <w:szCs w:val="21"/>
        </w:rPr>
        <w:t>ADVARSEL</w:t>
      </w:r>
    </w:p>
    <w:p w:rsidR="003062F7" w:rsidRPr="00346826" w:rsidRDefault="003062F7" w:rsidP="003062F7">
      <w:pPr>
        <w:pStyle w:val="Brdtekst"/>
        <w:rPr>
          <w:rFonts w:ascii="Arial" w:hAnsi="Arial" w:cs="Arial"/>
          <w:sz w:val="21"/>
          <w:szCs w:val="21"/>
        </w:rPr>
      </w:pPr>
    </w:p>
    <w:p w:rsidR="003923D1" w:rsidRDefault="003062F7" w:rsidP="003923D1">
      <w:pPr>
        <w:rPr>
          <w:rStyle w:val="Hyperlink"/>
          <w:rFonts w:ascii="Arial" w:hAnsi="Arial" w:cs="Arial"/>
          <w:color w:val="auto"/>
          <w:sz w:val="21"/>
          <w:szCs w:val="21"/>
          <w:u w:val="none"/>
        </w:rPr>
      </w:pPr>
      <w:r w:rsidRPr="00346826">
        <w:rPr>
          <w:rFonts w:ascii="Arial" w:hAnsi="Arial" w:cs="Arial"/>
          <w:sz w:val="21"/>
          <w:szCs w:val="21"/>
        </w:rPr>
        <w:t xml:space="preserve">Finanstilsynet har fået </w:t>
      </w:r>
      <w:r w:rsidR="00696F60" w:rsidRPr="00346826">
        <w:rPr>
          <w:rFonts w:ascii="Arial" w:hAnsi="Arial" w:cs="Arial"/>
          <w:sz w:val="21"/>
          <w:szCs w:val="21"/>
        </w:rPr>
        <w:t>oplyst</w:t>
      </w:r>
      <w:r w:rsidRPr="00346826">
        <w:rPr>
          <w:rFonts w:ascii="Arial" w:hAnsi="Arial" w:cs="Arial"/>
          <w:sz w:val="21"/>
          <w:szCs w:val="21"/>
        </w:rPr>
        <w:t xml:space="preserve">, at </w:t>
      </w:r>
      <w:proofErr w:type="spellStart"/>
      <w:r w:rsidR="008B120F">
        <w:rPr>
          <w:rFonts w:ascii="Arial" w:hAnsi="Arial" w:cs="Arial"/>
          <w:sz w:val="21"/>
          <w:szCs w:val="21"/>
        </w:rPr>
        <w:t>ProfitSamler</w:t>
      </w:r>
      <w:proofErr w:type="spellEnd"/>
      <w:r w:rsidR="009E39F8">
        <w:rPr>
          <w:rFonts w:ascii="Arial" w:hAnsi="Arial" w:cs="Arial"/>
          <w:sz w:val="21"/>
          <w:szCs w:val="21"/>
        </w:rPr>
        <w:t xml:space="preserve"> formidler finansielle tjenesteydelser. </w:t>
      </w:r>
      <w:r w:rsidR="003923D1" w:rsidRPr="00346826">
        <w:rPr>
          <w:rFonts w:ascii="Arial" w:hAnsi="Arial" w:cs="Arial"/>
          <w:sz w:val="21"/>
          <w:szCs w:val="21"/>
        </w:rPr>
        <w:t>Selskabet</w:t>
      </w:r>
      <w:r w:rsidR="009E39F8">
        <w:rPr>
          <w:rFonts w:ascii="Arial" w:hAnsi="Arial" w:cs="Arial"/>
          <w:sz w:val="21"/>
          <w:szCs w:val="21"/>
        </w:rPr>
        <w:t xml:space="preserve">s adresse er </w:t>
      </w:r>
      <w:r w:rsidR="008B120F">
        <w:rPr>
          <w:rFonts w:ascii="Arial" w:hAnsi="Arial" w:cs="Arial"/>
          <w:sz w:val="21"/>
          <w:szCs w:val="21"/>
        </w:rPr>
        <w:t>ukendt, men selskabets</w:t>
      </w:r>
      <w:r w:rsidR="009E39F8">
        <w:rPr>
          <w:rFonts w:ascii="Arial" w:hAnsi="Arial" w:cs="Arial"/>
          <w:sz w:val="21"/>
          <w:szCs w:val="21"/>
        </w:rPr>
        <w:t xml:space="preserve"> hjemmeside er </w:t>
      </w:r>
      <w:hyperlink r:id="rId5" w:history="1">
        <w:r w:rsidR="008B120F" w:rsidRPr="00980BCB">
          <w:rPr>
            <w:rStyle w:val="Hyperlink"/>
            <w:rFonts w:ascii="Arial" w:hAnsi="Arial" w:cs="Arial"/>
            <w:sz w:val="21"/>
            <w:szCs w:val="21"/>
          </w:rPr>
          <w:t>www.profit-samler.com</w:t>
        </w:r>
      </w:hyperlink>
      <w:r w:rsidR="00D515A6">
        <w:rPr>
          <w:rFonts w:ascii="Arial" w:hAnsi="Arial" w:cs="Arial"/>
          <w:sz w:val="21"/>
          <w:szCs w:val="21"/>
        </w:rPr>
        <w:t xml:space="preserve"> </w:t>
      </w:r>
    </w:p>
    <w:p w:rsidR="00073F08" w:rsidRPr="00346826" w:rsidRDefault="00073F08" w:rsidP="00346826">
      <w:pPr>
        <w:rPr>
          <w:rFonts w:ascii="Arial" w:hAnsi="Arial" w:cs="Arial"/>
          <w:sz w:val="21"/>
          <w:szCs w:val="21"/>
        </w:rPr>
      </w:pPr>
    </w:p>
    <w:p w:rsidR="003062F7" w:rsidRPr="00346826" w:rsidRDefault="008B120F" w:rsidP="003062F7">
      <w:pPr>
        <w:pStyle w:val="Brdtekst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ProfitSamler</w:t>
      </w:r>
      <w:proofErr w:type="spellEnd"/>
      <w:r w:rsidR="00346826" w:rsidRPr="00346826">
        <w:rPr>
          <w:rFonts w:ascii="Arial" w:hAnsi="Arial" w:cs="Arial"/>
          <w:sz w:val="21"/>
          <w:szCs w:val="21"/>
        </w:rPr>
        <w:t xml:space="preserve"> </w:t>
      </w:r>
      <w:r w:rsidR="003062F7" w:rsidRPr="00346826">
        <w:rPr>
          <w:rFonts w:ascii="Arial" w:hAnsi="Arial" w:cs="Arial"/>
          <w:sz w:val="21"/>
          <w:szCs w:val="21"/>
        </w:rPr>
        <w:t>har ikke tilladelse til i Danmark at tilbyde tjenesteydelser omfattet af lov om finansiel virksomhed</w:t>
      </w:r>
      <w:r w:rsidR="00696F60" w:rsidRPr="00346826">
        <w:rPr>
          <w:rFonts w:ascii="Arial" w:hAnsi="Arial" w:cs="Arial"/>
          <w:sz w:val="21"/>
          <w:szCs w:val="21"/>
        </w:rPr>
        <w:t>. Selskabet</w:t>
      </w:r>
      <w:r w:rsidR="003062F7" w:rsidRPr="00346826">
        <w:rPr>
          <w:rFonts w:ascii="Arial" w:hAnsi="Arial" w:cs="Arial"/>
          <w:sz w:val="21"/>
          <w:szCs w:val="21"/>
        </w:rPr>
        <w:t xml:space="preserve"> er ikke under tilsyn </w:t>
      </w:r>
      <w:r w:rsidR="00696F60" w:rsidRPr="00346826">
        <w:rPr>
          <w:rFonts w:ascii="Arial" w:hAnsi="Arial" w:cs="Arial"/>
          <w:sz w:val="21"/>
          <w:szCs w:val="21"/>
        </w:rPr>
        <w:t>af</w:t>
      </w:r>
      <w:r w:rsidR="003062F7" w:rsidRPr="00346826">
        <w:rPr>
          <w:rFonts w:ascii="Arial" w:hAnsi="Arial" w:cs="Arial"/>
          <w:sz w:val="21"/>
          <w:szCs w:val="21"/>
        </w:rPr>
        <w:t xml:space="preserve"> Finanstilsynet.</w:t>
      </w:r>
    </w:p>
    <w:p w:rsidR="003062F7" w:rsidRPr="00346826" w:rsidRDefault="003062F7" w:rsidP="00FE0DEC">
      <w:pPr>
        <w:pStyle w:val="Brdtekst"/>
        <w:tabs>
          <w:tab w:val="left" w:pos="1304"/>
          <w:tab w:val="center" w:pos="4819"/>
        </w:tabs>
        <w:rPr>
          <w:rFonts w:ascii="Arial" w:hAnsi="Arial" w:cs="Arial"/>
          <w:sz w:val="21"/>
          <w:szCs w:val="21"/>
        </w:rPr>
      </w:pPr>
      <w:r w:rsidRPr="00346826">
        <w:rPr>
          <w:rFonts w:ascii="Arial" w:hAnsi="Arial" w:cs="Arial"/>
          <w:sz w:val="21"/>
          <w:szCs w:val="21"/>
        </w:rPr>
        <w:tab/>
      </w:r>
      <w:r w:rsidR="00FE0DEC" w:rsidRPr="00346826">
        <w:rPr>
          <w:rFonts w:ascii="Arial" w:hAnsi="Arial" w:cs="Arial"/>
          <w:sz w:val="21"/>
          <w:szCs w:val="21"/>
        </w:rPr>
        <w:tab/>
      </w:r>
    </w:p>
    <w:p w:rsidR="003062F7" w:rsidRPr="00346826" w:rsidRDefault="00696F60" w:rsidP="003062F7">
      <w:pPr>
        <w:pStyle w:val="Brdtekst"/>
        <w:rPr>
          <w:rFonts w:ascii="Arial" w:hAnsi="Arial" w:cs="Arial"/>
          <w:sz w:val="21"/>
          <w:szCs w:val="21"/>
        </w:rPr>
      </w:pPr>
      <w:r w:rsidRPr="00346826">
        <w:rPr>
          <w:rFonts w:ascii="Arial" w:hAnsi="Arial" w:cs="Arial"/>
          <w:sz w:val="21"/>
          <w:szCs w:val="21"/>
        </w:rPr>
        <w:t>Selskabet er ikke notificeret over for Danmark af udenlandske tilsynsmyndigheder.</w:t>
      </w:r>
    </w:p>
    <w:p w:rsidR="00696F60" w:rsidRPr="00346826" w:rsidRDefault="00696F60" w:rsidP="003062F7">
      <w:pPr>
        <w:pStyle w:val="Brdtekst"/>
        <w:rPr>
          <w:rFonts w:ascii="Arial" w:hAnsi="Arial" w:cs="Arial"/>
          <w:sz w:val="21"/>
          <w:szCs w:val="21"/>
        </w:rPr>
      </w:pPr>
    </w:p>
    <w:p w:rsidR="003062F7" w:rsidRPr="00346826" w:rsidRDefault="00696F60" w:rsidP="003062F7">
      <w:pPr>
        <w:pStyle w:val="Brdtekst"/>
        <w:jc w:val="left"/>
        <w:rPr>
          <w:rFonts w:ascii="Arial" w:hAnsi="Arial" w:cs="Arial"/>
          <w:sz w:val="21"/>
          <w:szCs w:val="21"/>
        </w:rPr>
      </w:pPr>
      <w:r w:rsidRPr="00346826">
        <w:rPr>
          <w:rFonts w:ascii="Arial" w:hAnsi="Arial" w:cs="Arial"/>
          <w:sz w:val="21"/>
          <w:szCs w:val="21"/>
        </w:rPr>
        <w:t xml:space="preserve">På </w:t>
      </w:r>
      <w:hyperlink r:id="rId6" w:tooltip="http://www.finanstilsynet.dk/" w:history="1">
        <w:r w:rsidRPr="00346826">
          <w:rPr>
            <w:rStyle w:val="Hyperlink"/>
            <w:rFonts w:ascii="Arial" w:hAnsi="Arial" w:cs="Arial"/>
            <w:sz w:val="21"/>
            <w:szCs w:val="21"/>
          </w:rPr>
          <w:t>www.finanstilsynet.dk</w:t>
        </w:r>
      </w:hyperlink>
      <w:r w:rsidRPr="00346826">
        <w:rPr>
          <w:rFonts w:ascii="Arial" w:hAnsi="Arial" w:cs="Arial"/>
          <w:sz w:val="21"/>
          <w:szCs w:val="21"/>
        </w:rPr>
        <w:t xml:space="preserve"> kan du se, hvilke selskaber der har lov til at tilbyde finansielle tjenesteydelser i Danmark. </w:t>
      </w:r>
    </w:p>
    <w:p w:rsidR="003062F7" w:rsidRPr="00346826" w:rsidRDefault="003062F7" w:rsidP="003062F7">
      <w:pPr>
        <w:pStyle w:val="Brdtekst"/>
        <w:rPr>
          <w:rFonts w:ascii="Arial" w:hAnsi="Arial" w:cs="Arial"/>
          <w:sz w:val="21"/>
          <w:szCs w:val="21"/>
        </w:rPr>
      </w:pPr>
    </w:p>
    <w:p w:rsidR="008409E5" w:rsidRPr="00824E0B" w:rsidRDefault="003062F7" w:rsidP="007B3206">
      <w:pPr>
        <w:pStyle w:val="Brdtekst"/>
        <w:rPr>
          <w:rFonts w:ascii="Arial" w:hAnsi="Arial" w:cs="Arial"/>
          <w:sz w:val="21"/>
          <w:szCs w:val="21"/>
        </w:rPr>
      </w:pPr>
      <w:r w:rsidRPr="00824E0B">
        <w:rPr>
          <w:rFonts w:ascii="Arial" w:hAnsi="Arial" w:cs="Arial"/>
          <w:b/>
          <w:sz w:val="21"/>
          <w:szCs w:val="21"/>
        </w:rPr>
        <w:t>Kontaktperson:</w:t>
      </w:r>
      <w:r w:rsidRPr="00824E0B">
        <w:rPr>
          <w:rFonts w:ascii="Arial" w:hAnsi="Arial" w:cs="Arial"/>
          <w:sz w:val="21"/>
          <w:szCs w:val="21"/>
        </w:rPr>
        <w:t xml:space="preserve"> </w:t>
      </w:r>
      <w:r w:rsidR="00EB751D" w:rsidRPr="00824E0B">
        <w:rPr>
          <w:rFonts w:ascii="Arial" w:hAnsi="Arial" w:cs="Arial"/>
          <w:sz w:val="21"/>
          <w:szCs w:val="21"/>
        </w:rPr>
        <w:t xml:space="preserve">Rikke Grinderslev-Schwartz </w:t>
      </w:r>
      <w:r w:rsidR="00AE632E" w:rsidRPr="00824E0B">
        <w:rPr>
          <w:rFonts w:ascii="Arial" w:hAnsi="Arial" w:cs="Arial"/>
          <w:sz w:val="21"/>
          <w:szCs w:val="21"/>
        </w:rPr>
        <w:t xml:space="preserve"> </w:t>
      </w:r>
    </w:p>
    <w:p w:rsidR="003062F7" w:rsidRPr="00824E0B" w:rsidRDefault="008409E5" w:rsidP="007B3206">
      <w:pPr>
        <w:pStyle w:val="Brdtekst"/>
        <w:rPr>
          <w:rFonts w:ascii="Arial" w:hAnsi="Arial" w:cs="Arial"/>
          <w:sz w:val="21"/>
          <w:szCs w:val="21"/>
        </w:rPr>
      </w:pPr>
      <w:r w:rsidRPr="00824E0B">
        <w:rPr>
          <w:rFonts w:ascii="Arial" w:hAnsi="Arial" w:cs="Arial"/>
          <w:b/>
          <w:sz w:val="21"/>
          <w:szCs w:val="21"/>
        </w:rPr>
        <w:t>Direkte tlf. nr.:</w:t>
      </w:r>
      <w:r w:rsidRPr="00824E0B">
        <w:rPr>
          <w:rFonts w:ascii="Arial" w:hAnsi="Arial" w:cs="Arial"/>
          <w:sz w:val="21"/>
          <w:szCs w:val="21"/>
        </w:rPr>
        <w:t xml:space="preserve"> </w:t>
      </w:r>
      <w:r w:rsidR="00AE632E" w:rsidRPr="00824E0B">
        <w:rPr>
          <w:rFonts w:ascii="Arial" w:hAnsi="Arial" w:cs="Arial"/>
          <w:sz w:val="21"/>
          <w:szCs w:val="21"/>
        </w:rPr>
        <w:t>33 55 8</w:t>
      </w:r>
      <w:r w:rsidR="00EB751D" w:rsidRPr="00824E0B">
        <w:rPr>
          <w:rFonts w:ascii="Arial" w:hAnsi="Arial" w:cs="Arial"/>
          <w:sz w:val="21"/>
          <w:szCs w:val="21"/>
        </w:rPr>
        <w:t>2 20</w:t>
      </w:r>
    </w:p>
    <w:p w:rsidR="003062F7" w:rsidRPr="00824E0B" w:rsidRDefault="003062F7" w:rsidP="003062F7">
      <w:pPr>
        <w:pStyle w:val="Brdtekst"/>
      </w:pPr>
    </w:p>
    <w:p w:rsidR="00346826" w:rsidRPr="00C505CF" w:rsidRDefault="005C15C6" w:rsidP="00C505CF">
      <w:pPr>
        <w:pStyle w:val="Brdtekst"/>
        <w:jc w:val="right"/>
        <w:rPr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20</w:t>
      </w:r>
      <w:r w:rsidR="00D515A6">
        <w:rPr>
          <w:rFonts w:ascii="Arial" w:hAnsi="Arial" w:cs="Arial"/>
          <w:sz w:val="21"/>
          <w:szCs w:val="21"/>
          <w:lang w:val="en-US"/>
        </w:rPr>
        <w:t>.</w:t>
      </w:r>
      <w:r w:rsidR="00C505CF" w:rsidRPr="00C505CF">
        <w:rPr>
          <w:rFonts w:ascii="Arial" w:hAnsi="Arial" w:cs="Arial"/>
          <w:sz w:val="21"/>
          <w:szCs w:val="21"/>
          <w:lang w:val="en-US"/>
        </w:rPr>
        <w:t xml:space="preserve"> </w:t>
      </w:r>
      <w:r>
        <w:rPr>
          <w:rFonts w:ascii="Arial" w:hAnsi="Arial" w:cs="Arial"/>
          <w:sz w:val="21"/>
          <w:szCs w:val="21"/>
          <w:lang w:val="en-US"/>
        </w:rPr>
        <w:t>January</w:t>
      </w:r>
      <w:bookmarkStart w:id="0" w:name="_GoBack"/>
      <w:bookmarkEnd w:id="0"/>
      <w:r w:rsidR="005643C8">
        <w:rPr>
          <w:rFonts w:ascii="Arial" w:hAnsi="Arial" w:cs="Arial"/>
          <w:sz w:val="21"/>
          <w:szCs w:val="21"/>
          <w:lang w:val="en-US"/>
        </w:rPr>
        <w:t xml:space="preserve"> </w:t>
      </w:r>
      <w:r w:rsidR="00C505CF" w:rsidRPr="00C505CF">
        <w:rPr>
          <w:rFonts w:ascii="Arial" w:hAnsi="Arial" w:cs="Arial"/>
          <w:sz w:val="21"/>
          <w:szCs w:val="21"/>
          <w:lang w:val="en-US"/>
        </w:rPr>
        <w:t>201</w:t>
      </w:r>
      <w:r>
        <w:rPr>
          <w:rFonts w:ascii="Arial" w:hAnsi="Arial" w:cs="Arial"/>
          <w:sz w:val="21"/>
          <w:szCs w:val="21"/>
          <w:lang w:val="en-US"/>
        </w:rPr>
        <w:t>6</w:t>
      </w:r>
    </w:p>
    <w:p w:rsidR="00346826" w:rsidRPr="00C505CF" w:rsidRDefault="00346826" w:rsidP="003062F7">
      <w:pPr>
        <w:pStyle w:val="Brdtekst"/>
        <w:rPr>
          <w:lang w:val="en-US"/>
        </w:rPr>
      </w:pPr>
    </w:p>
    <w:p w:rsidR="00346826" w:rsidRPr="00C505CF" w:rsidRDefault="00346826" w:rsidP="003062F7">
      <w:pPr>
        <w:pStyle w:val="Brdtekst"/>
        <w:rPr>
          <w:lang w:val="en-US"/>
        </w:rPr>
      </w:pPr>
    </w:p>
    <w:p w:rsidR="00346826" w:rsidRPr="00735526" w:rsidRDefault="00346826" w:rsidP="00346826">
      <w:pPr>
        <w:pStyle w:val="Brdtekst"/>
        <w:rPr>
          <w:rFonts w:ascii="Constantia" w:hAnsi="Constantia"/>
          <w:b/>
          <w:color w:val="C00000"/>
          <w:sz w:val="32"/>
          <w:szCs w:val="32"/>
          <w:lang w:val="en-GB"/>
        </w:rPr>
      </w:pPr>
      <w:r w:rsidRPr="00346826">
        <w:rPr>
          <w:rFonts w:ascii="Constantia" w:hAnsi="Constantia"/>
          <w:b/>
          <w:color w:val="C00000"/>
          <w:sz w:val="32"/>
          <w:szCs w:val="32"/>
          <w:lang w:val="en-GB"/>
        </w:rPr>
        <w:t xml:space="preserve">Warning against </w:t>
      </w:r>
      <w:proofErr w:type="spellStart"/>
      <w:r w:rsidR="008B120F">
        <w:rPr>
          <w:rFonts w:ascii="Constantia" w:hAnsi="Constantia" w:cs="Arial"/>
          <w:b/>
          <w:color w:val="C00000"/>
          <w:sz w:val="32"/>
          <w:szCs w:val="32"/>
          <w:lang w:val="en-GB"/>
        </w:rPr>
        <w:t>ProfitSamler</w:t>
      </w:r>
      <w:proofErr w:type="spellEnd"/>
    </w:p>
    <w:p w:rsidR="00346826" w:rsidRPr="00346826" w:rsidRDefault="00346826" w:rsidP="00346826">
      <w:pPr>
        <w:pStyle w:val="Brdtekst"/>
        <w:rPr>
          <w:rFonts w:ascii="Arial" w:hAnsi="Arial" w:cs="Arial"/>
          <w:b/>
          <w:sz w:val="21"/>
          <w:szCs w:val="21"/>
          <w:lang w:val="en-GB"/>
        </w:rPr>
      </w:pPr>
    </w:p>
    <w:p w:rsidR="00346826" w:rsidRPr="00346826" w:rsidRDefault="00346826" w:rsidP="00346826">
      <w:pPr>
        <w:pStyle w:val="Brdtekst"/>
        <w:rPr>
          <w:rFonts w:ascii="Arial" w:hAnsi="Arial" w:cs="Arial"/>
          <w:b/>
          <w:sz w:val="21"/>
          <w:szCs w:val="21"/>
          <w:lang w:val="en-GB"/>
        </w:rPr>
      </w:pPr>
      <w:r w:rsidRPr="00346826">
        <w:rPr>
          <w:rFonts w:ascii="Arial" w:hAnsi="Arial" w:cs="Arial"/>
          <w:b/>
          <w:sz w:val="21"/>
          <w:szCs w:val="21"/>
          <w:lang w:val="en-GB"/>
        </w:rPr>
        <w:t>WARNING</w:t>
      </w:r>
    </w:p>
    <w:p w:rsidR="003062F7" w:rsidRPr="00346826" w:rsidRDefault="003062F7" w:rsidP="003062F7">
      <w:pPr>
        <w:pStyle w:val="Brdtekst"/>
        <w:rPr>
          <w:rFonts w:ascii="Arial" w:hAnsi="Arial" w:cs="Arial"/>
          <w:sz w:val="21"/>
          <w:szCs w:val="21"/>
          <w:lang w:val="en-GB"/>
        </w:rPr>
      </w:pPr>
    </w:p>
    <w:p w:rsidR="003923D1" w:rsidRPr="00217253" w:rsidRDefault="003062F7" w:rsidP="003923D1">
      <w:pPr>
        <w:jc w:val="both"/>
        <w:rPr>
          <w:rStyle w:val="norm1"/>
          <w:rFonts w:ascii="Arial" w:hAnsi="Arial" w:cs="Arial"/>
          <w:color w:val="auto"/>
          <w:sz w:val="21"/>
          <w:szCs w:val="21"/>
          <w:lang w:val="en-US"/>
        </w:rPr>
      </w:pPr>
      <w:r w:rsidRPr="00346826">
        <w:rPr>
          <w:rStyle w:val="norm1"/>
          <w:rFonts w:ascii="Arial" w:hAnsi="Arial" w:cs="Arial"/>
          <w:sz w:val="21"/>
          <w:szCs w:val="21"/>
          <w:lang w:val="en-US"/>
        </w:rPr>
        <w:t xml:space="preserve">The Danish Financial Supervisory Authority has been informed that </w:t>
      </w:r>
      <w:proofErr w:type="spellStart"/>
      <w:r w:rsidR="008B120F">
        <w:rPr>
          <w:rFonts w:ascii="Arial" w:hAnsi="Arial" w:cs="Arial"/>
          <w:sz w:val="21"/>
          <w:szCs w:val="21"/>
          <w:lang w:val="en-GB"/>
        </w:rPr>
        <w:t>ProfitSamler</w:t>
      </w:r>
      <w:proofErr w:type="spellEnd"/>
      <w:r w:rsidR="00735526" w:rsidRPr="00735526">
        <w:rPr>
          <w:rFonts w:ascii="Arial" w:hAnsi="Arial" w:cs="Arial"/>
          <w:sz w:val="21"/>
          <w:szCs w:val="21"/>
          <w:lang w:val="en-GB"/>
        </w:rPr>
        <w:t xml:space="preserve"> </w:t>
      </w:r>
      <w:r w:rsidRPr="00346826">
        <w:rPr>
          <w:rFonts w:ascii="Arial" w:hAnsi="Arial" w:cs="Arial"/>
          <w:sz w:val="21"/>
          <w:szCs w:val="21"/>
          <w:lang w:val="en-US"/>
        </w:rPr>
        <w:t xml:space="preserve">unsolicited </w:t>
      </w:r>
      <w:r w:rsidRPr="00346826">
        <w:rPr>
          <w:rStyle w:val="norm1"/>
          <w:rFonts w:ascii="Arial" w:hAnsi="Arial" w:cs="Arial"/>
          <w:sz w:val="21"/>
          <w:szCs w:val="21"/>
          <w:lang w:val="en-US"/>
        </w:rPr>
        <w:t>has offered to carry out financial services</w:t>
      </w:r>
      <w:r w:rsidR="009E39F8">
        <w:rPr>
          <w:rStyle w:val="norm1"/>
          <w:rFonts w:ascii="Arial" w:hAnsi="Arial" w:cs="Arial"/>
          <w:sz w:val="21"/>
          <w:szCs w:val="21"/>
          <w:lang w:val="en-US"/>
        </w:rPr>
        <w:t>.</w:t>
      </w:r>
      <w:r w:rsidR="00532A29">
        <w:rPr>
          <w:rStyle w:val="norm1"/>
          <w:rFonts w:ascii="Arial" w:hAnsi="Arial" w:cs="Arial"/>
          <w:sz w:val="21"/>
          <w:szCs w:val="21"/>
          <w:lang w:val="en-US"/>
        </w:rPr>
        <w:t xml:space="preserve"> </w:t>
      </w:r>
      <w:r w:rsidR="008D6E03" w:rsidRPr="008D6E03">
        <w:rPr>
          <w:rStyle w:val="norm1"/>
          <w:rFonts w:ascii="Arial" w:hAnsi="Arial" w:cs="Arial"/>
          <w:sz w:val="21"/>
          <w:szCs w:val="21"/>
          <w:lang w:val="en-US"/>
        </w:rPr>
        <w:t xml:space="preserve">The company's address is </w:t>
      </w:r>
      <w:r w:rsidR="008B120F">
        <w:rPr>
          <w:rStyle w:val="norm1"/>
          <w:rFonts w:ascii="Arial" w:hAnsi="Arial" w:cs="Arial"/>
          <w:sz w:val="21"/>
          <w:szCs w:val="21"/>
          <w:lang w:val="en-US"/>
        </w:rPr>
        <w:t>unknown, but</w:t>
      </w:r>
      <w:r w:rsidR="008D6E03" w:rsidRPr="008D6E03">
        <w:rPr>
          <w:rStyle w:val="norm1"/>
          <w:rFonts w:ascii="Arial" w:hAnsi="Arial" w:cs="Arial"/>
          <w:sz w:val="21"/>
          <w:szCs w:val="21"/>
          <w:lang w:val="en-US"/>
        </w:rPr>
        <w:t xml:space="preserve"> the company's homepage is </w:t>
      </w:r>
      <w:hyperlink r:id="rId7" w:history="1">
        <w:r w:rsidR="008B120F" w:rsidRPr="00980BCB">
          <w:rPr>
            <w:rStyle w:val="Hyperlink"/>
            <w:rFonts w:ascii="Arial" w:hAnsi="Arial" w:cs="Arial"/>
            <w:sz w:val="21"/>
            <w:szCs w:val="21"/>
            <w:lang w:val="en-US"/>
          </w:rPr>
          <w:t>www.profit-samler.com</w:t>
        </w:r>
      </w:hyperlink>
      <w:r w:rsidR="00D515A6">
        <w:rPr>
          <w:rStyle w:val="norm1"/>
          <w:rFonts w:ascii="Arial" w:hAnsi="Arial" w:cs="Arial"/>
          <w:sz w:val="21"/>
          <w:szCs w:val="21"/>
          <w:lang w:val="en-US"/>
        </w:rPr>
        <w:t xml:space="preserve"> </w:t>
      </w:r>
    </w:p>
    <w:p w:rsidR="003062F7" w:rsidRPr="003923D1" w:rsidRDefault="003062F7" w:rsidP="00073F08">
      <w:pPr>
        <w:jc w:val="both"/>
        <w:rPr>
          <w:rStyle w:val="norm1"/>
          <w:rFonts w:ascii="Arial" w:hAnsi="Arial" w:cs="Arial"/>
          <w:sz w:val="21"/>
          <w:szCs w:val="21"/>
          <w:lang w:val="en-US"/>
        </w:rPr>
      </w:pPr>
    </w:p>
    <w:p w:rsidR="003062F7" w:rsidRPr="00346826" w:rsidRDefault="008B120F" w:rsidP="003062F7">
      <w:pPr>
        <w:pStyle w:val="Brdtekst"/>
        <w:rPr>
          <w:rStyle w:val="norm1"/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ProfitSamler</w:t>
      </w:r>
      <w:r w:rsidR="009649E4">
        <w:rPr>
          <w:rFonts w:ascii="Arial" w:hAnsi="Arial" w:cs="Arial"/>
          <w:sz w:val="21"/>
          <w:szCs w:val="21"/>
          <w:lang w:val="en-US"/>
        </w:rPr>
        <w:t xml:space="preserve"> </w:t>
      </w:r>
      <w:r w:rsidR="003062F7" w:rsidRPr="00346826">
        <w:rPr>
          <w:rStyle w:val="norm1"/>
          <w:rFonts w:ascii="Arial" w:hAnsi="Arial" w:cs="Arial"/>
          <w:sz w:val="21"/>
          <w:szCs w:val="21"/>
          <w:lang w:val="en-US"/>
        </w:rPr>
        <w:t>does not have authorization from the Danish Financial Supervisory Authority in accordance with the Financial Business Act to carry out such services in Denmark.</w:t>
      </w:r>
    </w:p>
    <w:p w:rsidR="003062F7" w:rsidRPr="00346826" w:rsidRDefault="003062F7" w:rsidP="003062F7">
      <w:pPr>
        <w:pStyle w:val="Brdtekst"/>
        <w:rPr>
          <w:rStyle w:val="norm1"/>
          <w:rFonts w:ascii="Arial" w:hAnsi="Arial" w:cs="Arial"/>
          <w:sz w:val="21"/>
          <w:szCs w:val="21"/>
          <w:lang w:val="en-US"/>
        </w:rPr>
      </w:pPr>
    </w:p>
    <w:p w:rsidR="003062F7" w:rsidRPr="00346826" w:rsidRDefault="003062F7" w:rsidP="003062F7">
      <w:pPr>
        <w:pStyle w:val="Brdtekst"/>
        <w:rPr>
          <w:rStyle w:val="norm1"/>
          <w:rFonts w:ascii="Arial" w:hAnsi="Arial" w:cs="Arial"/>
          <w:color w:val="auto"/>
          <w:sz w:val="21"/>
          <w:szCs w:val="21"/>
          <w:lang w:val="en-GB"/>
        </w:rPr>
      </w:pPr>
      <w:r w:rsidRPr="00346826">
        <w:rPr>
          <w:rStyle w:val="norm1"/>
          <w:rFonts w:ascii="Arial" w:hAnsi="Arial" w:cs="Arial"/>
          <w:sz w:val="21"/>
          <w:szCs w:val="21"/>
          <w:lang w:val="en-US"/>
        </w:rPr>
        <w:t xml:space="preserve">The company has not been notified in Denmark from </w:t>
      </w:r>
      <w:r w:rsidR="005F2493" w:rsidRPr="00346826">
        <w:rPr>
          <w:rStyle w:val="norm1"/>
          <w:rFonts w:ascii="Arial" w:hAnsi="Arial" w:cs="Arial"/>
          <w:sz w:val="21"/>
          <w:szCs w:val="21"/>
          <w:lang w:val="en-US"/>
        </w:rPr>
        <w:t xml:space="preserve">any foreign </w:t>
      </w:r>
      <w:r w:rsidRPr="00346826">
        <w:rPr>
          <w:rStyle w:val="norm1"/>
          <w:rFonts w:ascii="Arial" w:hAnsi="Arial" w:cs="Arial"/>
          <w:sz w:val="21"/>
          <w:szCs w:val="21"/>
          <w:lang w:val="en-US"/>
        </w:rPr>
        <w:t>Financial Supervisory Authority</w:t>
      </w:r>
      <w:r w:rsidR="00886FE7" w:rsidRPr="00346826">
        <w:rPr>
          <w:rStyle w:val="norm1"/>
          <w:rFonts w:ascii="Arial" w:hAnsi="Arial" w:cs="Arial"/>
          <w:sz w:val="21"/>
          <w:szCs w:val="21"/>
          <w:lang w:val="en-US"/>
        </w:rPr>
        <w:t>.</w:t>
      </w:r>
    </w:p>
    <w:p w:rsidR="003062F7" w:rsidRPr="00346826" w:rsidRDefault="003062F7" w:rsidP="003062F7">
      <w:pPr>
        <w:pStyle w:val="Brdtekst"/>
        <w:rPr>
          <w:rStyle w:val="norm1"/>
          <w:rFonts w:ascii="Arial" w:hAnsi="Arial" w:cs="Arial"/>
          <w:sz w:val="21"/>
          <w:szCs w:val="21"/>
          <w:lang w:val="en-US"/>
        </w:rPr>
      </w:pPr>
    </w:p>
    <w:p w:rsidR="003062F7" w:rsidRPr="009E39F8" w:rsidRDefault="003062F7" w:rsidP="003062F7">
      <w:pPr>
        <w:rPr>
          <w:rStyle w:val="norm1"/>
          <w:rFonts w:ascii="Arial" w:hAnsi="Arial" w:cs="Arial"/>
          <w:sz w:val="21"/>
          <w:szCs w:val="21"/>
          <w:lang w:val="en-US"/>
        </w:rPr>
      </w:pPr>
      <w:r w:rsidRPr="00346826">
        <w:rPr>
          <w:rStyle w:val="norm1"/>
          <w:rFonts w:ascii="Arial" w:hAnsi="Arial" w:cs="Arial"/>
          <w:sz w:val="21"/>
          <w:szCs w:val="21"/>
          <w:lang w:val="en-US"/>
        </w:rPr>
        <w:t xml:space="preserve">Companies which are authorized to carry out financial services in Denmark can be found at The Danish Financial Supervisory Authority's homepage </w:t>
      </w:r>
      <w:r w:rsidRPr="009E39F8">
        <w:rPr>
          <w:rStyle w:val="norm1"/>
          <w:rFonts w:ascii="Arial" w:hAnsi="Arial" w:cs="Arial"/>
          <w:sz w:val="21"/>
          <w:szCs w:val="21"/>
          <w:lang w:val="en-US"/>
        </w:rPr>
        <w:t>(</w:t>
      </w:r>
      <w:r w:rsidR="008D6E03" w:rsidRPr="008D6E03">
        <w:rPr>
          <w:rStyle w:val="norm1"/>
          <w:rFonts w:ascii="Arial" w:hAnsi="Arial" w:cs="Arial"/>
          <w:sz w:val="21"/>
          <w:szCs w:val="21"/>
          <w:lang w:val="en-US"/>
        </w:rPr>
        <w:t>https://www.finanstilsynet.dk/en/Tal-og-fakta/Virksomheder-under-tilsyn/VUT.aspx?sc_lang=en</w:t>
      </w:r>
      <w:r w:rsidRPr="009E39F8">
        <w:rPr>
          <w:rStyle w:val="norm1"/>
          <w:rFonts w:ascii="Arial" w:hAnsi="Arial" w:cs="Arial"/>
          <w:sz w:val="21"/>
          <w:szCs w:val="21"/>
          <w:lang w:val="en-US"/>
        </w:rPr>
        <w:t>).</w:t>
      </w:r>
    </w:p>
    <w:p w:rsidR="008409E5" w:rsidRPr="00346826" w:rsidRDefault="008409E5" w:rsidP="003062F7">
      <w:pPr>
        <w:rPr>
          <w:rFonts w:ascii="Arial" w:hAnsi="Arial" w:cs="Arial"/>
          <w:sz w:val="21"/>
          <w:szCs w:val="21"/>
          <w:lang w:val="en-US"/>
        </w:rPr>
      </w:pPr>
    </w:p>
    <w:p w:rsidR="00EB751D" w:rsidRPr="00EB751D" w:rsidRDefault="008409E5" w:rsidP="00EB751D">
      <w:pPr>
        <w:pStyle w:val="Brdtekst"/>
        <w:rPr>
          <w:rFonts w:ascii="Arial" w:hAnsi="Arial" w:cs="Arial"/>
          <w:sz w:val="21"/>
          <w:szCs w:val="21"/>
          <w:lang w:val="en-GB"/>
        </w:rPr>
      </w:pPr>
      <w:r w:rsidRPr="00346826">
        <w:rPr>
          <w:rFonts w:ascii="Arial" w:hAnsi="Arial" w:cs="Arial"/>
          <w:b/>
          <w:sz w:val="21"/>
          <w:szCs w:val="21"/>
          <w:lang w:val="en-US"/>
        </w:rPr>
        <w:t>Contact person:</w:t>
      </w:r>
      <w:r w:rsidRPr="00346826">
        <w:rPr>
          <w:rFonts w:ascii="Arial" w:hAnsi="Arial" w:cs="Arial"/>
          <w:sz w:val="21"/>
          <w:szCs w:val="21"/>
          <w:lang w:val="en-GB"/>
        </w:rPr>
        <w:t xml:space="preserve"> </w:t>
      </w:r>
      <w:r w:rsidR="00EB751D" w:rsidRPr="00EB751D">
        <w:rPr>
          <w:rFonts w:ascii="Arial" w:hAnsi="Arial" w:cs="Arial"/>
          <w:sz w:val="21"/>
          <w:szCs w:val="21"/>
          <w:lang w:val="en-GB"/>
        </w:rPr>
        <w:t xml:space="preserve">Rikke Grinderslev-Schwartz  </w:t>
      </w:r>
    </w:p>
    <w:p w:rsidR="00FE0DEC" w:rsidRPr="00346826" w:rsidRDefault="008409E5" w:rsidP="003062F7">
      <w:pPr>
        <w:rPr>
          <w:rFonts w:ascii="Arial" w:hAnsi="Arial" w:cs="Arial"/>
          <w:b/>
          <w:sz w:val="21"/>
          <w:szCs w:val="21"/>
          <w:lang w:val="en-GB"/>
        </w:rPr>
      </w:pPr>
      <w:r w:rsidRPr="00346826">
        <w:rPr>
          <w:rFonts w:ascii="Arial" w:hAnsi="Arial" w:cs="Arial"/>
          <w:b/>
          <w:sz w:val="21"/>
          <w:szCs w:val="21"/>
          <w:lang w:val="en-GB"/>
        </w:rPr>
        <w:t>Direct phone no.:</w:t>
      </w:r>
      <w:r w:rsidRPr="00346826">
        <w:rPr>
          <w:rFonts w:ascii="Arial" w:hAnsi="Arial" w:cs="Arial"/>
          <w:sz w:val="21"/>
          <w:szCs w:val="21"/>
          <w:lang w:val="en-GB"/>
        </w:rPr>
        <w:t xml:space="preserve"> +45 33 55 8</w:t>
      </w:r>
      <w:r w:rsidR="00EB751D">
        <w:rPr>
          <w:rFonts w:ascii="Arial" w:hAnsi="Arial" w:cs="Arial"/>
          <w:sz w:val="21"/>
          <w:szCs w:val="21"/>
          <w:lang w:val="en-GB"/>
        </w:rPr>
        <w:t>2 20</w:t>
      </w:r>
    </w:p>
    <w:sectPr w:rsidR="00FE0DEC" w:rsidRPr="00346826" w:rsidSect="00DC56A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3062F7"/>
    <w:rsid w:val="00010D7B"/>
    <w:rsid w:val="0001714E"/>
    <w:rsid w:val="00023EB2"/>
    <w:rsid w:val="00073F08"/>
    <w:rsid w:val="00093043"/>
    <w:rsid w:val="000A1926"/>
    <w:rsid w:val="000E568B"/>
    <w:rsid w:val="000F191F"/>
    <w:rsid w:val="000F4052"/>
    <w:rsid w:val="001B1706"/>
    <w:rsid w:val="001C3634"/>
    <w:rsid w:val="00217E4B"/>
    <w:rsid w:val="00247F6C"/>
    <w:rsid w:val="002D7066"/>
    <w:rsid w:val="003062F7"/>
    <w:rsid w:val="00327349"/>
    <w:rsid w:val="00346826"/>
    <w:rsid w:val="00360AE0"/>
    <w:rsid w:val="00372EDF"/>
    <w:rsid w:val="003923D1"/>
    <w:rsid w:val="00410063"/>
    <w:rsid w:val="004659F0"/>
    <w:rsid w:val="004A51F5"/>
    <w:rsid w:val="004F04F4"/>
    <w:rsid w:val="00532A29"/>
    <w:rsid w:val="0054467B"/>
    <w:rsid w:val="005643C8"/>
    <w:rsid w:val="005A283D"/>
    <w:rsid w:val="005C15C6"/>
    <w:rsid w:val="005F2493"/>
    <w:rsid w:val="006150DB"/>
    <w:rsid w:val="0067381C"/>
    <w:rsid w:val="00696F60"/>
    <w:rsid w:val="006A7A75"/>
    <w:rsid w:val="0072034B"/>
    <w:rsid w:val="00734786"/>
    <w:rsid w:val="00735526"/>
    <w:rsid w:val="00776061"/>
    <w:rsid w:val="007B258E"/>
    <w:rsid w:val="007B3206"/>
    <w:rsid w:val="007F38D5"/>
    <w:rsid w:val="00824E0B"/>
    <w:rsid w:val="00825120"/>
    <w:rsid w:val="008409E5"/>
    <w:rsid w:val="00886FE7"/>
    <w:rsid w:val="008A509B"/>
    <w:rsid w:val="008B120F"/>
    <w:rsid w:val="008D6E03"/>
    <w:rsid w:val="008E2075"/>
    <w:rsid w:val="008E76BE"/>
    <w:rsid w:val="008F0D6E"/>
    <w:rsid w:val="009649E4"/>
    <w:rsid w:val="009B647C"/>
    <w:rsid w:val="009E39F8"/>
    <w:rsid w:val="00A2065E"/>
    <w:rsid w:val="00A46746"/>
    <w:rsid w:val="00A54B96"/>
    <w:rsid w:val="00A552EF"/>
    <w:rsid w:val="00A809DA"/>
    <w:rsid w:val="00A81D3B"/>
    <w:rsid w:val="00AE632E"/>
    <w:rsid w:val="00B201DF"/>
    <w:rsid w:val="00B35918"/>
    <w:rsid w:val="00B470AB"/>
    <w:rsid w:val="00B95E0A"/>
    <w:rsid w:val="00C0165A"/>
    <w:rsid w:val="00C33EA2"/>
    <w:rsid w:val="00C47E00"/>
    <w:rsid w:val="00C505CF"/>
    <w:rsid w:val="00C958D8"/>
    <w:rsid w:val="00CC4C11"/>
    <w:rsid w:val="00CE18E6"/>
    <w:rsid w:val="00D515A6"/>
    <w:rsid w:val="00D63105"/>
    <w:rsid w:val="00DA6D77"/>
    <w:rsid w:val="00DC56A6"/>
    <w:rsid w:val="00E2213B"/>
    <w:rsid w:val="00EB751D"/>
    <w:rsid w:val="00EF2073"/>
    <w:rsid w:val="00F26E3D"/>
    <w:rsid w:val="00F55B2D"/>
    <w:rsid w:val="00FE0707"/>
    <w:rsid w:val="00FE0DEC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F7"/>
    <w:pPr>
      <w:spacing w:line="280" w:lineRule="exact"/>
    </w:pPr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rsid w:val="003062F7"/>
    <w:pPr>
      <w:jc w:val="both"/>
    </w:pPr>
  </w:style>
  <w:style w:type="character" w:customStyle="1" w:styleId="norm1">
    <w:name w:val="norm1"/>
    <w:basedOn w:val="Standardskrifttypeiafsnit"/>
    <w:rsid w:val="003062F7"/>
    <w:rPr>
      <w:rFonts w:ascii="Times New Roman" w:hAnsi="Times New Roman" w:cs="Times New Roman" w:hint="default"/>
      <w:color w:val="000000"/>
      <w:sz w:val="24"/>
      <w:szCs w:val="24"/>
    </w:rPr>
  </w:style>
  <w:style w:type="character" w:styleId="Hyperlink">
    <w:name w:val="Hyperlink"/>
    <w:basedOn w:val="Standardskrifttypeiafsnit"/>
    <w:rsid w:val="004F04F4"/>
    <w:rPr>
      <w:color w:val="0000FF"/>
      <w:u w:val="single"/>
    </w:rPr>
  </w:style>
  <w:style w:type="character" w:styleId="BesgtHyperlink">
    <w:name w:val="FollowedHyperlink"/>
    <w:basedOn w:val="Standardskrifttypeiafsnit"/>
    <w:rsid w:val="004F04F4"/>
    <w:rPr>
      <w:color w:val="606420"/>
      <w:u w:val="single"/>
    </w:rPr>
  </w:style>
  <w:style w:type="paragraph" w:styleId="Markeringsbobletekst">
    <w:name w:val="Balloon Text"/>
    <w:basedOn w:val="Normal"/>
    <w:semiHidden/>
    <w:rsid w:val="008409E5"/>
    <w:rPr>
      <w:rFonts w:ascii="Tahoma" w:hAnsi="Tahoma" w:cs="Tahoma"/>
      <w:sz w:val="16"/>
      <w:szCs w:val="16"/>
    </w:rPr>
  </w:style>
  <w:style w:type="character" w:styleId="Strk">
    <w:name w:val="Strong"/>
    <w:basedOn w:val="Standardskrifttypeiafsnit"/>
    <w:qFormat/>
    <w:rsid w:val="00FE0DEC"/>
    <w:rPr>
      <w:b/>
      <w:bCs/>
    </w:rPr>
  </w:style>
  <w:style w:type="character" w:customStyle="1" w:styleId="hps">
    <w:name w:val="hps"/>
    <w:rsid w:val="003923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F7"/>
    <w:pPr>
      <w:spacing w:line="280" w:lineRule="exact"/>
    </w:pPr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rsid w:val="003062F7"/>
    <w:pPr>
      <w:jc w:val="both"/>
    </w:pPr>
  </w:style>
  <w:style w:type="character" w:customStyle="1" w:styleId="norm1">
    <w:name w:val="norm1"/>
    <w:basedOn w:val="Standardskrifttypeiafsnit"/>
    <w:rsid w:val="003062F7"/>
    <w:rPr>
      <w:rFonts w:ascii="Times New Roman" w:hAnsi="Times New Roman" w:cs="Times New Roman" w:hint="default"/>
      <w:color w:val="000000"/>
      <w:sz w:val="24"/>
      <w:szCs w:val="24"/>
    </w:rPr>
  </w:style>
  <w:style w:type="character" w:styleId="Hyperlink">
    <w:name w:val="Hyperlink"/>
    <w:basedOn w:val="Standardskrifttypeiafsnit"/>
    <w:rsid w:val="004F04F4"/>
    <w:rPr>
      <w:color w:val="0000FF"/>
      <w:u w:val="single"/>
    </w:rPr>
  </w:style>
  <w:style w:type="character" w:styleId="BesgtHyperlink">
    <w:name w:val="FollowedHyperlink"/>
    <w:basedOn w:val="Standardskrifttypeiafsnit"/>
    <w:rsid w:val="004F04F4"/>
    <w:rPr>
      <w:color w:val="606420"/>
      <w:u w:val="single"/>
    </w:rPr>
  </w:style>
  <w:style w:type="paragraph" w:styleId="Markeringsbobletekst">
    <w:name w:val="Balloon Text"/>
    <w:basedOn w:val="Normal"/>
    <w:semiHidden/>
    <w:rsid w:val="008409E5"/>
    <w:rPr>
      <w:rFonts w:ascii="Tahoma" w:hAnsi="Tahoma" w:cs="Tahoma"/>
      <w:sz w:val="16"/>
      <w:szCs w:val="16"/>
    </w:rPr>
  </w:style>
  <w:style w:type="character" w:styleId="Strk">
    <w:name w:val="Strong"/>
    <w:basedOn w:val="Standardskrifttypeiafsnit"/>
    <w:qFormat/>
    <w:rsid w:val="00FE0DEC"/>
    <w:rPr>
      <w:b/>
      <w:bCs/>
    </w:rPr>
  </w:style>
  <w:style w:type="character" w:customStyle="1" w:styleId="hps">
    <w:name w:val="hps"/>
    <w:rsid w:val="00392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19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1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5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2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1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71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02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41532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672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4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8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4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66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95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8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85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36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fit-samler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inanstilsynet.dk" TargetMode="External"/><Relationship Id="rId5" Type="http://schemas.openxmlformats.org/officeDocument/2006/relationships/hyperlink" Target="http://www.profit-samler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Advarsel mod Pegasus Ventures</vt:lpstr>
    </vt:vector>
  </TitlesOfParts>
  <Company>Finanstilsynet</Company>
  <LinksUpToDate>false</LinksUpToDate>
  <CharactersWithSpaces>1731</CharactersWithSpaces>
  <SharedDoc>false</SharedDoc>
  <HLinks>
    <vt:vector size="12" baseType="variant">
      <vt:variant>
        <vt:i4>6225934</vt:i4>
      </vt:variant>
      <vt:variant>
        <vt:i4>3</vt:i4>
      </vt:variant>
      <vt:variant>
        <vt:i4>0</vt:i4>
      </vt:variant>
      <vt:variant>
        <vt:i4>5</vt:i4>
      </vt:variant>
      <vt:variant>
        <vt:lpwstr>http://www.dfsa.dk/sw1296.asp</vt:lpwstr>
      </vt:variant>
      <vt:variant>
        <vt:lpwstr/>
      </vt:variant>
      <vt:variant>
        <vt:i4>786511</vt:i4>
      </vt:variant>
      <vt:variant>
        <vt:i4>0</vt:i4>
      </vt:variant>
      <vt:variant>
        <vt:i4>0</vt:i4>
      </vt:variant>
      <vt:variant>
        <vt:i4>5</vt:i4>
      </vt:variant>
      <vt:variant>
        <vt:lpwstr>http://www.finanstilsynet.dk/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Advarsel mod Pegasus Ventures</dc:title>
  <dc:creator>MBA</dc:creator>
  <cp:lastModifiedBy>Amanda Merser (FT)</cp:lastModifiedBy>
  <cp:revision>4</cp:revision>
  <cp:lastPrinted>2008-02-12T13:42:00Z</cp:lastPrinted>
  <dcterms:created xsi:type="dcterms:W3CDTF">2015-11-25T11:38:00Z</dcterms:created>
  <dcterms:modified xsi:type="dcterms:W3CDTF">2016-01-20T11:59:00Z</dcterms:modified>
</cp:coreProperties>
</file>